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0B91" w:rsidRDefault="0013011A">
      <w:pPr>
        <w:rPr>
          <w:b/>
          <w:sz w:val="32"/>
        </w:rPr>
      </w:pPr>
      <w:r w:rsidRPr="0013011A">
        <w:rPr>
          <w:b/>
          <w:sz w:val="32"/>
        </w:rPr>
        <w:t>Color Terms</w:t>
      </w:r>
    </w:p>
    <w:p w:rsidR="0013011A" w:rsidRDefault="0013011A">
      <w:pPr>
        <w:rPr>
          <w:b/>
          <w:sz w:val="32"/>
        </w:rPr>
        <w:sectPr w:rsidR="0013011A" w:rsidSect="00C50B91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13011A" w:rsidRPr="0013011A" w:rsidRDefault="0013011A">
      <w:pPr>
        <w:rPr>
          <w:sz w:val="28"/>
        </w:rPr>
      </w:pPr>
      <w:r w:rsidRPr="0013011A">
        <w:rPr>
          <w:sz w:val="28"/>
        </w:rPr>
        <w:lastRenderedPageBreak/>
        <w:t>Color</w:t>
      </w:r>
    </w:p>
    <w:p w:rsidR="0013011A" w:rsidRPr="0013011A" w:rsidRDefault="0013011A">
      <w:pPr>
        <w:rPr>
          <w:sz w:val="28"/>
        </w:rPr>
      </w:pPr>
      <w:r w:rsidRPr="0013011A">
        <w:rPr>
          <w:sz w:val="28"/>
        </w:rPr>
        <w:t>Color wheel</w:t>
      </w:r>
    </w:p>
    <w:p w:rsidR="0013011A" w:rsidRPr="0013011A" w:rsidRDefault="0013011A">
      <w:pPr>
        <w:rPr>
          <w:sz w:val="28"/>
        </w:rPr>
      </w:pPr>
      <w:r w:rsidRPr="0013011A">
        <w:rPr>
          <w:sz w:val="28"/>
        </w:rPr>
        <w:t>Complementary colors</w:t>
      </w:r>
    </w:p>
    <w:p w:rsidR="0013011A" w:rsidRPr="0013011A" w:rsidRDefault="0013011A">
      <w:pPr>
        <w:rPr>
          <w:sz w:val="28"/>
        </w:rPr>
      </w:pPr>
      <w:r w:rsidRPr="0013011A">
        <w:rPr>
          <w:sz w:val="28"/>
        </w:rPr>
        <w:t>Cool colors</w:t>
      </w:r>
    </w:p>
    <w:p w:rsidR="0013011A" w:rsidRPr="0013011A" w:rsidRDefault="0013011A">
      <w:pPr>
        <w:rPr>
          <w:sz w:val="28"/>
        </w:rPr>
      </w:pPr>
      <w:r w:rsidRPr="0013011A">
        <w:rPr>
          <w:sz w:val="28"/>
        </w:rPr>
        <w:t>Foreground</w:t>
      </w:r>
    </w:p>
    <w:p w:rsidR="0013011A" w:rsidRPr="0013011A" w:rsidRDefault="0013011A">
      <w:pPr>
        <w:rPr>
          <w:sz w:val="28"/>
        </w:rPr>
      </w:pPr>
      <w:r w:rsidRPr="0013011A">
        <w:rPr>
          <w:sz w:val="28"/>
        </w:rPr>
        <w:t>Hue</w:t>
      </w:r>
    </w:p>
    <w:p w:rsidR="0013011A" w:rsidRPr="0013011A" w:rsidRDefault="0013011A">
      <w:pPr>
        <w:rPr>
          <w:sz w:val="28"/>
        </w:rPr>
      </w:pPr>
      <w:r w:rsidRPr="0013011A">
        <w:rPr>
          <w:sz w:val="28"/>
        </w:rPr>
        <w:t>Intensity</w:t>
      </w:r>
    </w:p>
    <w:p w:rsidR="0013011A" w:rsidRPr="0013011A" w:rsidRDefault="0013011A">
      <w:pPr>
        <w:rPr>
          <w:sz w:val="28"/>
        </w:rPr>
      </w:pPr>
      <w:r w:rsidRPr="0013011A">
        <w:rPr>
          <w:sz w:val="28"/>
        </w:rPr>
        <w:t>Intermediate colors</w:t>
      </w:r>
    </w:p>
    <w:p w:rsidR="0013011A" w:rsidRPr="0013011A" w:rsidRDefault="0013011A">
      <w:pPr>
        <w:rPr>
          <w:sz w:val="28"/>
        </w:rPr>
      </w:pPr>
      <w:r w:rsidRPr="0013011A">
        <w:rPr>
          <w:sz w:val="28"/>
        </w:rPr>
        <w:t>Monochromatic</w:t>
      </w:r>
    </w:p>
    <w:p w:rsidR="0013011A" w:rsidRPr="0013011A" w:rsidRDefault="0013011A">
      <w:pPr>
        <w:rPr>
          <w:sz w:val="28"/>
        </w:rPr>
      </w:pPr>
      <w:r w:rsidRPr="0013011A">
        <w:rPr>
          <w:sz w:val="28"/>
        </w:rPr>
        <w:t>Neutral colors</w:t>
      </w:r>
    </w:p>
    <w:p w:rsidR="0013011A" w:rsidRPr="0013011A" w:rsidRDefault="0013011A">
      <w:pPr>
        <w:rPr>
          <w:sz w:val="28"/>
        </w:rPr>
      </w:pPr>
      <w:r w:rsidRPr="0013011A">
        <w:rPr>
          <w:sz w:val="28"/>
        </w:rPr>
        <w:t>Paint</w:t>
      </w:r>
    </w:p>
    <w:p w:rsidR="0013011A" w:rsidRPr="0013011A" w:rsidRDefault="0013011A">
      <w:pPr>
        <w:rPr>
          <w:sz w:val="28"/>
        </w:rPr>
      </w:pPr>
      <w:r w:rsidRPr="0013011A">
        <w:rPr>
          <w:sz w:val="28"/>
        </w:rPr>
        <w:t>Pigments</w:t>
      </w:r>
    </w:p>
    <w:p w:rsidR="0013011A" w:rsidRPr="0013011A" w:rsidRDefault="0013011A">
      <w:pPr>
        <w:rPr>
          <w:sz w:val="28"/>
        </w:rPr>
      </w:pPr>
      <w:r w:rsidRPr="0013011A">
        <w:rPr>
          <w:sz w:val="28"/>
        </w:rPr>
        <w:t>Prism</w:t>
      </w:r>
    </w:p>
    <w:p w:rsidR="0013011A" w:rsidRPr="0013011A" w:rsidRDefault="0013011A">
      <w:pPr>
        <w:rPr>
          <w:sz w:val="28"/>
        </w:rPr>
      </w:pPr>
      <w:r w:rsidRPr="0013011A">
        <w:rPr>
          <w:sz w:val="28"/>
        </w:rPr>
        <w:t>Shade/ing</w:t>
      </w:r>
    </w:p>
    <w:p w:rsidR="0013011A" w:rsidRPr="0013011A" w:rsidRDefault="0013011A">
      <w:pPr>
        <w:rPr>
          <w:sz w:val="28"/>
        </w:rPr>
      </w:pPr>
      <w:r w:rsidRPr="0013011A">
        <w:rPr>
          <w:sz w:val="28"/>
        </w:rPr>
        <w:t>Tint</w:t>
      </w:r>
    </w:p>
    <w:p w:rsidR="0013011A" w:rsidRPr="0013011A" w:rsidRDefault="0013011A">
      <w:pPr>
        <w:rPr>
          <w:sz w:val="28"/>
        </w:rPr>
      </w:pPr>
      <w:r w:rsidRPr="0013011A">
        <w:rPr>
          <w:sz w:val="28"/>
        </w:rPr>
        <w:t>Value</w:t>
      </w:r>
    </w:p>
    <w:p w:rsidR="0013011A" w:rsidRPr="0013011A" w:rsidRDefault="0013011A">
      <w:pPr>
        <w:rPr>
          <w:sz w:val="28"/>
        </w:rPr>
      </w:pPr>
      <w:r w:rsidRPr="0013011A">
        <w:rPr>
          <w:sz w:val="28"/>
        </w:rPr>
        <w:t>Warm colors</w:t>
      </w:r>
    </w:p>
    <w:p w:rsidR="0013011A" w:rsidRPr="0013011A" w:rsidRDefault="0013011A">
      <w:pPr>
        <w:rPr>
          <w:sz w:val="28"/>
        </w:rPr>
      </w:pPr>
      <w:r w:rsidRPr="0013011A">
        <w:rPr>
          <w:sz w:val="28"/>
        </w:rPr>
        <w:t>Watercolors</w:t>
      </w:r>
    </w:p>
    <w:p w:rsidR="0013011A" w:rsidRPr="0013011A" w:rsidRDefault="0013011A">
      <w:pPr>
        <w:rPr>
          <w:sz w:val="28"/>
        </w:rPr>
      </w:pPr>
      <w:r w:rsidRPr="0013011A">
        <w:rPr>
          <w:sz w:val="28"/>
        </w:rPr>
        <w:t>Secondary colors</w:t>
      </w:r>
    </w:p>
    <w:p w:rsidR="0013011A" w:rsidRPr="0013011A" w:rsidRDefault="0013011A">
      <w:pPr>
        <w:rPr>
          <w:sz w:val="28"/>
        </w:rPr>
      </w:pPr>
      <w:r w:rsidRPr="0013011A">
        <w:rPr>
          <w:sz w:val="28"/>
        </w:rPr>
        <w:t>After image</w:t>
      </w:r>
    </w:p>
    <w:p w:rsidR="0013011A" w:rsidRPr="0013011A" w:rsidRDefault="0013011A">
      <w:pPr>
        <w:rPr>
          <w:sz w:val="28"/>
        </w:rPr>
      </w:pPr>
      <w:r w:rsidRPr="0013011A">
        <w:rPr>
          <w:sz w:val="28"/>
        </w:rPr>
        <w:t>Analogous</w:t>
      </w:r>
    </w:p>
    <w:p w:rsidR="0013011A" w:rsidRPr="0013011A" w:rsidRDefault="0013011A">
      <w:pPr>
        <w:rPr>
          <w:sz w:val="28"/>
        </w:rPr>
      </w:pPr>
      <w:r w:rsidRPr="0013011A">
        <w:rPr>
          <w:sz w:val="28"/>
        </w:rPr>
        <w:lastRenderedPageBreak/>
        <w:t>Color triad</w:t>
      </w:r>
    </w:p>
    <w:p w:rsidR="0013011A" w:rsidRPr="0013011A" w:rsidRDefault="0013011A">
      <w:pPr>
        <w:rPr>
          <w:sz w:val="28"/>
        </w:rPr>
      </w:pPr>
      <w:r w:rsidRPr="0013011A">
        <w:rPr>
          <w:sz w:val="28"/>
        </w:rPr>
        <w:t>Color scheme</w:t>
      </w:r>
    </w:p>
    <w:p w:rsidR="0013011A" w:rsidRPr="0013011A" w:rsidRDefault="0013011A">
      <w:pPr>
        <w:rPr>
          <w:sz w:val="28"/>
        </w:rPr>
      </w:pPr>
      <w:r w:rsidRPr="0013011A">
        <w:rPr>
          <w:sz w:val="28"/>
        </w:rPr>
        <w:t>Binder</w:t>
      </w:r>
    </w:p>
    <w:p w:rsidR="0013011A" w:rsidRPr="0013011A" w:rsidRDefault="0013011A">
      <w:pPr>
        <w:rPr>
          <w:sz w:val="28"/>
        </w:rPr>
      </w:pPr>
      <w:r w:rsidRPr="0013011A">
        <w:rPr>
          <w:sz w:val="28"/>
        </w:rPr>
        <w:t>Solvents</w:t>
      </w:r>
    </w:p>
    <w:p w:rsidR="0013011A" w:rsidRPr="0013011A" w:rsidRDefault="0013011A">
      <w:pPr>
        <w:rPr>
          <w:sz w:val="28"/>
        </w:rPr>
      </w:pPr>
      <w:r w:rsidRPr="0013011A">
        <w:rPr>
          <w:sz w:val="28"/>
        </w:rPr>
        <w:t>Dyes</w:t>
      </w:r>
    </w:p>
    <w:p w:rsidR="0013011A" w:rsidRPr="0013011A" w:rsidRDefault="0013011A">
      <w:pPr>
        <w:rPr>
          <w:sz w:val="28"/>
        </w:rPr>
      </w:pPr>
      <w:r w:rsidRPr="0013011A">
        <w:rPr>
          <w:sz w:val="28"/>
        </w:rPr>
        <w:t>Optical color</w:t>
      </w:r>
    </w:p>
    <w:p w:rsidR="0013011A" w:rsidRPr="0013011A" w:rsidRDefault="0013011A">
      <w:pPr>
        <w:rPr>
          <w:sz w:val="28"/>
        </w:rPr>
      </w:pPr>
      <w:r w:rsidRPr="0013011A">
        <w:rPr>
          <w:sz w:val="28"/>
        </w:rPr>
        <w:t>Arbitrary color</w:t>
      </w:r>
    </w:p>
    <w:sectPr w:rsidR="0013011A" w:rsidRPr="0013011A" w:rsidSect="0013011A">
      <w:type w:val="continuous"/>
      <w:pgSz w:w="12240" w:h="15840"/>
      <w:pgMar w:top="1440" w:right="1440" w:bottom="1440" w:left="1440" w:header="720" w:footer="720" w:gutter="0"/>
      <w:cols w:num="3"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3011A"/>
    <w:rsid w:val="0013011A"/>
    <w:rsid w:val="00C50B91"/>
    <w:rsid w:val="00D503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0B9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</Words>
  <Characters>272</Characters>
  <Application>Microsoft Office Word</Application>
  <DocSecurity>0</DocSecurity>
  <Lines>2</Lines>
  <Paragraphs>1</Paragraphs>
  <ScaleCrop>false</ScaleCrop>
  <Company>boe</Company>
  <LinksUpToDate>false</LinksUpToDate>
  <CharactersWithSpaces>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Stanley Junewicz</dc:creator>
  <cp:keywords/>
  <dc:description/>
  <cp:lastModifiedBy>Stanley Junewicz</cp:lastModifiedBy>
  <cp:revision>2</cp:revision>
  <dcterms:created xsi:type="dcterms:W3CDTF">2010-11-09T17:30:00Z</dcterms:created>
  <dcterms:modified xsi:type="dcterms:W3CDTF">2010-11-09T17:30:00Z</dcterms:modified>
</cp:coreProperties>
</file>