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61" w:rsidRPr="0083232B" w:rsidRDefault="008846D7" w:rsidP="00BB3091">
      <w:pPr>
        <w:pStyle w:val="BodyA"/>
        <w:jc w:val="center"/>
        <w:rPr>
          <w:rFonts w:ascii="Century Gothic" w:eastAsia="Arial" w:hAnsi="Century Gothic" w:cs="Arial"/>
          <w:b/>
          <w:sz w:val="24"/>
          <w:szCs w:val="24"/>
          <w:u w:val="single"/>
        </w:rPr>
      </w:pPr>
      <w:bookmarkStart w:id="0" w:name="_GoBack"/>
      <w:bookmarkEnd w:id="0"/>
      <w:r w:rsidRPr="0083232B">
        <w:rPr>
          <w:rFonts w:ascii="Century Gothic" w:hAnsi="Century Gothic"/>
          <w:b/>
          <w:sz w:val="24"/>
          <w:szCs w:val="24"/>
          <w:u w:val="single"/>
        </w:rPr>
        <w:t xml:space="preserve">Unit Plan: </w:t>
      </w:r>
      <w:r w:rsidR="00BB3091" w:rsidRPr="0083232B">
        <w:rPr>
          <w:rFonts w:ascii="Century Gothic" w:hAnsi="Century Gothic"/>
          <w:b/>
          <w:sz w:val="24"/>
          <w:szCs w:val="24"/>
          <w:u w:val="single"/>
        </w:rPr>
        <w:t xml:space="preserve">Ch. 3 </w:t>
      </w:r>
      <w:r w:rsidRPr="0083232B">
        <w:rPr>
          <w:rFonts w:ascii="Century Gothic" w:hAnsi="Century Gothic"/>
          <w:b/>
          <w:sz w:val="24"/>
          <w:szCs w:val="24"/>
          <w:u w:val="single"/>
        </w:rPr>
        <w:t>Plants</w:t>
      </w:r>
    </w:p>
    <w:p w:rsidR="00FE7361" w:rsidRPr="0083232B" w:rsidRDefault="008846D7" w:rsidP="00BB3091">
      <w:pPr>
        <w:pStyle w:val="BodyA"/>
        <w:rPr>
          <w:rFonts w:ascii="Century Gothic" w:eastAsia="Arial Bold" w:hAnsi="Century Gothic" w:cs="Arial Bold"/>
          <w:sz w:val="24"/>
          <w:szCs w:val="24"/>
        </w:rPr>
      </w:pPr>
      <w:r w:rsidRPr="0083232B">
        <w:rPr>
          <w:rFonts w:ascii="Century Gothic" w:hAnsi="Century Gothic"/>
          <w:sz w:val="24"/>
          <w:szCs w:val="24"/>
          <w:lang w:val="fr-FR"/>
        </w:rPr>
        <w:t>Title: Plants</w:t>
      </w:r>
    </w:p>
    <w:p w:rsidR="00FE7361" w:rsidRPr="0083232B" w:rsidRDefault="008846D7" w:rsidP="00BB3091">
      <w:pPr>
        <w:pStyle w:val="BodyA"/>
        <w:rPr>
          <w:rFonts w:ascii="Century Gothic" w:eastAsia="Arial Bold" w:hAnsi="Century Gothic" w:cs="Arial Bold"/>
          <w:sz w:val="24"/>
          <w:szCs w:val="24"/>
        </w:rPr>
      </w:pPr>
      <w:r w:rsidRPr="0083232B">
        <w:rPr>
          <w:rFonts w:ascii="Century Gothic" w:hAnsi="Century Gothic"/>
          <w:sz w:val="24"/>
          <w:szCs w:val="24"/>
        </w:rPr>
        <w:t>Grade Level: 3rd Grade</w:t>
      </w:r>
    </w:p>
    <w:p w:rsidR="00FE7361" w:rsidRPr="0083232B" w:rsidRDefault="008846D7" w:rsidP="00BB3091">
      <w:pPr>
        <w:pStyle w:val="BodyA"/>
        <w:rPr>
          <w:rFonts w:ascii="Century Gothic" w:eastAsia="Arial Bold" w:hAnsi="Century Gothic" w:cs="Arial Bold"/>
          <w:sz w:val="24"/>
          <w:szCs w:val="24"/>
        </w:rPr>
      </w:pPr>
      <w:r w:rsidRPr="0083232B">
        <w:rPr>
          <w:rFonts w:ascii="Century Gothic" w:hAnsi="Century Gothic"/>
          <w:sz w:val="24"/>
          <w:szCs w:val="24"/>
        </w:rPr>
        <w:t>Subject: Classifying Plants</w:t>
      </w:r>
    </w:p>
    <w:p w:rsidR="00FE7361" w:rsidRPr="0083232B" w:rsidRDefault="008846D7" w:rsidP="00BB3091">
      <w:pPr>
        <w:pStyle w:val="BodyA"/>
        <w:rPr>
          <w:rFonts w:ascii="Century Gothic" w:eastAsia="Arial Bold" w:hAnsi="Century Gothic" w:cs="Arial Bold"/>
          <w:sz w:val="24"/>
          <w:szCs w:val="24"/>
        </w:rPr>
      </w:pPr>
      <w:r w:rsidRPr="0083232B">
        <w:rPr>
          <w:rFonts w:ascii="Century Gothic" w:hAnsi="Century Gothic"/>
          <w:sz w:val="24"/>
          <w:szCs w:val="24"/>
        </w:rPr>
        <w:t>Time Frame:</w:t>
      </w:r>
      <w:r w:rsidR="003C37C4" w:rsidRPr="0083232B">
        <w:rPr>
          <w:rFonts w:ascii="Century Gothic" w:hAnsi="Century Gothic"/>
          <w:sz w:val="24"/>
          <w:szCs w:val="24"/>
        </w:rPr>
        <w:t xml:space="preserve"> 4 weeks</w:t>
      </w:r>
    </w:p>
    <w:p w:rsidR="00FE7361" w:rsidRPr="0083232B" w:rsidRDefault="008846D7" w:rsidP="00BB3091">
      <w:pPr>
        <w:pStyle w:val="BodyA"/>
        <w:rPr>
          <w:rFonts w:ascii="Century Gothic" w:eastAsia="Arial Bold" w:hAnsi="Century Gothic" w:cs="Arial Bold"/>
          <w:b/>
          <w:sz w:val="24"/>
          <w:szCs w:val="24"/>
          <w:u w:val="single"/>
        </w:rPr>
      </w:pPr>
      <w:r w:rsidRPr="0083232B">
        <w:rPr>
          <w:rFonts w:ascii="Century Gothic" w:hAnsi="Century Gothic"/>
          <w:b/>
          <w:sz w:val="24"/>
          <w:szCs w:val="24"/>
          <w:u w:val="single"/>
        </w:rPr>
        <w:t>Essential Questions:</w:t>
      </w:r>
    </w:p>
    <w:p w:rsidR="00FE7361" w:rsidRPr="0083232B" w:rsidRDefault="008846D7" w:rsidP="00BB3091">
      <w:pPr>
        <w:pStyle w:val="BodyA"/>
        <w:numPr>
          <w:ilvl w:val="0"/>
          <w:numId w:val="2"/>
        </w:numPr>
        <w:tabs>
          <w:tab w:val="num" w:pos="165"/>
          <w:tab w:val="left" w:pos="180"/>
        </w:tabs>
        <w:ind w:left="165" w:hanging="165"/>
        <w:rPr>
          <w:rFonts w:ascii="Century Gothic" w:eastAsia="Arial Bold" w:hAnsi="Century Gothic" w:cs="Arial Bold"/>
          <w:sz w:val="24"/>
          <w:szCs w:val="24"/>
        </w:rPr>
      </w:pPr>
      <w:r w:rsidRPr="0083232B">
        <w:rPr>
          <w:rFonts w:ascii="Century Gothic" w:hAnsi="Century Gothic"/>
          <w:sz w:val="24"/>
          <w:szCs w:val="24"/>
        </w:rPr>
        <w:t>How can you classify plants?</w:t>
      </w:r>
    </w:p>
    <w:p w:rsidR="00FE7361" w:rsidRPr="0083232B" w:rsidRDefault="008846D7" w:rsidP="00BB3091">
      <w:pPr>
        <w:pStyle w:val="BodyA"/>
        <w:numPr>
          <w:ilvl w:val="0"/>
          <w:numId w:val="4"/>
        </w:numPr>
        <w:tabs>
          <w:tab w:val="num" w:pos="165"/>
          <w:tab w:val="left" w:pos="180"/>
        </w:tabs>
        <w:ind w:left="165" w:hanging="165"/>
        <w:rPr>
          <w:rFonts w:ascii="Century Gothic" w:eastAsia="Arial Bold" w:hAnsi="Century Gothic" w:cs="Arial Bold"/>
          <w:sz w:val="24"/>
          <w:szCs w:val="24"/>
        </w:rPr>
      </w:pPr>
      <w:r w:rsidRPr="0083232B">
        <w:rPr>
          <w:rFonts w:ascii="Century Gothic" w:hAnsi="Century Gothic"/>
          <w:sz w:val="24"/>
          <w:szCs w:val="24"/>
        </w:rPr>
        <w:t>How do plants use leaves to make food?</w:t>
      </w:r>
    </w:p>
    <w:p w:rsidR="00FE7361" w:rsidRPr="0083232B" w:rsidRDefault="008846D7" w:rsidP="00BB3091">
      <w:pPr>
        <w:pStyle w:val="BodyA"/>
        <w:numPr>
          <w:ilvl w:val="0"/>
          <w:numId w:val="6"/>
        </w:numPr>
        <w:tabs>
          <w:tab w:val="num" w:pos="165"/>
          <w:tab w:val="left" w:pos="180"/>
        </w:tabs>
        <w:ind w:left="165" w:hanging="165"/>
        <w:rPr>
          <w:rFonts w:ascii="Century Gothic" w:eastAsia="Arial Bold" w:hAnsi="Century Gothic" w:cs="Arial Bold"/>
          <w:sz w:val="24"/>
          <w:szCs w:val="24"/>
        </w:rPr>
      </w:pPr>
      <w:r w:rsidRPr="0083232B">
        <w:rPr>
          <w:rFonts w:ascii="Century Gothic" w:hAnsi="Century Gothic"/>
          <w:sz w:val="24"/>
          <w:szCs w:val="24"/>
        </w:rPr>
        <w:t>How do plants use roots and stems to grow?</w:t>
      </w:r>
    </w:p>
    <w:p w:rsidR="00FE7361" w:rsidRPr="0083232B" w:rsidRDefault="008846D7" w:rsidP="00BB3091">
      <w:pPr>
        <w:pStyle w:val="BodyA"/>
        <w:numPr>
          <w:ilvl w:val="0"/>
          <w:numId w:val="8"/>
        </w:numPr>
        <w:tabs>
          <w:tab w:val="num" w:pos="165"/>
          <w:tab w:val="left" w:pos="180"/>
        </w:tabs>
        <w:ind w:left="165" w:hanging="165"/>
        <w:rPr>
          <w:rFonts w:ascii="Century Gothic" w:eastAsia="Arial Bold" w:hAnsi="Century Gothic" w:cs="Arial Bold"/>
          <w:sz w:val="24"/>
          <w:szCs w:val="24"/>
        </w:rPr>
      </w:pPr>
      <w:r w:rsidRPr="0083232B">
        <w:rPr>
          <w:rFonts w:ascii="Century Gothic" w:hAnsi="Century Gothic"/>
          <w:sz w:val="24"/>
          <w:szCs w:val="24"/>
        </w:rPr>
        <w:t>How do plants use flowers or cones to reproduce?</w:t>
      </w:r>
    </w:p>
    <w:p w:rsidR="00FE7361" w:rsidRPr="0083232B" w:rsidRDefault="008846D7" w:rsidP="00BB3091">
      <w:pPr>
        <w:pStyle w:val="BodyA"/>
        <w:numPr>
          <w:ilvl w:val="0"/>
          <w:numId w:val="10"/>
        </w:numPr>
        <w:tabs>
          <w:tab w:val="num" w:pos="165"/>
          <w:tab w:val="left" w:pos="180"/>
        </w:tabs>
        <w:ind w:left="165" w:hanging="165"/>
        <w:rPr>
          <w:rFonts w:ascii="Century Gothic" w:eastAsia="Arial Bold" w:hAnsi="Century Gothic" w:cs="Arial Bold"/>
          <w:sz w:val="24"/>
          <w:szCs w:val="24"/>
        </w:rPr>
      </w:pPr>
      <w:r w:rsidRPr="0083232B">
        <w:rPr>
          <w:rFonts w:ascii="Century Gothic" w:hAnsi="Century Gothic"/>
          <w:sz w:val="24"/>
          <w:szCs w:val="24"/>
        </w:rPr>
        <w:t>What are the life cycles of some plants?</w:t>
      </w:r>
    </w:p>
    <w:p w:rsidR="00FE7361" w:rsidRPr="0083232B" w:rsidRDefault="008846D7" w:rsidP="00BB3091">
      <w:pPr>
        <w:pStyle w:val="BodyA"/>
        <w:rPr>
          <w:rFonts w:ascii="Century Gothic" w:hAnsi="Century Gothic"/>
          <w:b/>
          <w:sz w:val="24"/>
          <w:szCs w:val="24"/>
          <w:u w:val="single"/>
        </w:rPr>
      </w:pPr>
      <w:r w:rsidRPr="0083232B">
        <w:rPr>
          <w:rFonts w:ascii="Century Gothic" w:hAnsi="Century Gothic"/>
          <w:b/>
          <w:sz w:val="24"/>
          <w:szCs w:val="24"/>
          <w:u w:val="single"/>
        </w:rPr>
        <w:t>Enduring Understandings:</w:t>
      </w:r>
    </w:p>
    <w:p w:rsidR="00BB3091" w:rsidRPr="0083232B" w:rsidRDefault="00BB3091" w:rsidP="00BB30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 xml:space="preserve"> Plants have distinct stages in their life cycle.</w:t>
      </w:r>
    </w:p>
    <w:p w:rsidR="00BB3091" w:rsidRPr="0083232B" w:rsidRDefault="00BB3091" w:rsidP="00BB30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To live and grow, plants need light, water, and nutrients from the soil.</w:t>
      </w:r>
    </w:p>
    <w:p w:rsidR="00BB3091" w:rsidRPr="0083232B" w:rsidRDefault="00BB3091" w:rsidP="00BB30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 Many plants are pollinated by bees</w:t>
      </w:r>
      <w:r w:rsidR="0020365B" w:rsidRPr="0083232B">
        <w:rPr>
          <w:rFonts w:ascii="Century Gothic" w:eastAsia="Times New Roman" w:hAnsi="Century Gothic" w:cs="Arial"/>
          <w:bdr w:val="none" w:sz="0" w:space="0" w:color="auto"/>
        </w:rPr>
        <w:t>.</w:t>
      </w:r>
    </w:p>
    <w:p w:rsidR="0020365B" w:rsidRPr="0083232B" w:rsidRDefault="0020365B" w:rsidP="00BB30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Plants are made up of intricate systems of roots and stems.</w:t>
      </w:r>
    </w:p>
    <w:p w:rsidR="0020365B" w:rsidRPr="0083232B" w:rsidRDefault="0020365B" w:rsidP="00BB30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Plants can be categorized and classified into groups based on color, size, shape, pr</w:t>
      </w:r>
      <w:r w:rsidRPr="0083232B">
        <w:rPr>
          <w:rFonts w:ascii="Century Gothic" w:eastAsia="Times New Roman" w:hAnsi="Century Gothic" w:cs="Arial"/>
          <w:bdr w:val="none" w:sz="0" w:space="0" w:color="auto"/>
        </w:rPr>
        <w:t>o</w:t>
      </w:r>
      <w:r w:rsidRPr="0083232B">
        <w:rPr>
          <w:rFonts w:ascii="Century Gothic" w:eastAsia="Times New Roman" w:hAnsi="Century Gothic" w:cs="Arial"/>
          <w:bdr w:val="none" w:sz="0" w:space="0" w:color="auto"/>
        </w:rPr>
        <w:t>cess of reproduction, flowers, or seeds.</w:t>
      </w:r>
    </w:p>
    <w:p w:rsidR="0020365B" w:rsidRPr="0083232B" w:rsidRDefault="0020365B" w:rsidP="002036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Readers use proficient thinking strategies before, during, and after reading a text to facilitate meaningful reading comprehension.</w:t>
      </w:r>
    </w:p>
    <w:p w:rsidR="0020365B" w:rsidRPr="0083232B" w:rsidRDefault="0020365B" w:rsidP="002036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Readers recognize and utilize proficient strategies based on the genre of the text, la</w:t>
      </w:r>
      <w:r w:rsidRPr="0083232B">
        <w:rPr>
          <w:rFonts w:ascii="Century Gothic" w:eastAsia="Times New Roman" w:hAnsi="Century Gothic" w:cs="Arial"/>
          <w:bdr w:val="none" w:sz="0" w:space="0" w:color="auto"/>
        </w:rPr>
        <w:t>n</w:t>
      </w:r>
      <w:r w:rsidRPr="0083232B">
        <w:rPr>
          <w:rFonts w:ascii="Century Gothic" w:eastAsia="Times New Roman" w:hAnsi="Century Gothic" w:cs="Arial"/>
          <w:bdr w:val="none" w:sz="0" w:space="0" w:color="auto"/>
        </w:rPr>
        <w:t>guage within the text, and the text structure. </w:t>
      </w:r>
    </w:p>
    <w:p w:rsidR="0020365B" w:rsidRPr="0083232B" w:rsidRDefault="0020365B" w:rsidP="002036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dr w:val="none" w:sz="0" w:space="0" w:color="auto"/>
        </w:rPr>
      </w:pPr>
      <w:r w:rsidRPr="0083232B">
        <w:rPr>
          <w:rFonts w:ascii="Century Gothic" w:eastAsia="Times New Roman" w:hAnsi="Century Gothic" w:cs="Arial"/>
          <w:bdr w:val="none" w:sz="0" w:space="0" w:color="auto"/>
        </w:rPr>
        <w:t>Readers use multiple proficient thinking strategies at the same time.</w:t>
      </w:r>
    </w:p>
    <w:p w:rsidR="00FE7361" w:rsidRPr="0083232B" w:rsidRDefault="00FE7361" w:rsidP="0020365B">
      <w:pPr>
        <w:pStyle w:val="BodyA"/>
        <w:ind w:left="720"/>
        <w:rPr>
          <w:rFonts w:ascii="Century Gothic" w:eastAsia="Arial Bold" w:hAnsi="Century Gothic" w:cs="Arial Bold"/>
          <w:sz w:val="24"/>
          <w:szCs w:val="24"/>
        </w:rPr>
      </w:pPr>
    </w:p>
    <w:p w:rsidR="00FE7361" w:rsidRPr="0083232B" w:rsidRDefault="008846D7" w:rsidP="00BB3091">
      <w:pPr>
        <w:pStyle w:val="BodyA"/>
        <w:rPr>
          <w:rFonts w:ascii="Century Gothic" w:eastAsia="Arial Bold" w:hAnsi="Century Gothic" w:cs="Arial Bold"/>
          <w:b/>
          <w:sz w:val="24"/>
          <w:szCs w:val="24"/>
          <w:u w:val="single"/>
        </w:rPr>
      </w:pPr>
      <w:r w:rsidRPr="0083232B">
        <w:rPr>
          <w:rFonts w:ascii="Century Gothic" w:hAnsi="Century Gothic"/>
          <w:b/>
          <w:sz w:val="24"/>
          <w:szCs w:val="24"/>
          <w:u w:val="single"/>
        </w:rPr>
        <w:t>Objectives/Skills:</w:t>
      </w:r>
    </w:p>
    <w:p w:rsidR="00FE7361" w:rsidRPr="0083232B" w:rsidRDefault="008846D7" w:rsidP="0083232B">
      <w:pPr>
        <w:pStyle w:val="NoSpacing"/>
        <w:numPr>
          <w:ilvl w:val="0"/>
          <w:numId w:val="22"/>
        </w:numPr>
        <w:rPr>
          <w:rFonts w:ascii="Century Gothic" w:eastAsia="Arial Bold" w:hAnsi="Century Gothic" w:cs="Arial Bold"/>
        </w:rPr>
      </w:pPr>
      <w:r w:rsidRPr="0083232B">
        <w:rPr>
          <w:rFonts w:ascii="Century Gothic" w:hAnsi="Century Gothic"/>
        </w:rPr>
        <w:t>SWBAT classify plants into major groups, such as flowering and nonflowering plants, based on physical characteristics.</w:t>
      </w:r>
    </w:p>
    <w:p w:rsidR="00FE7361" w:rsidRPr="0083232B" w:rsidRDefault="008846D7" w:rsidP="0083232B">
      <w:pPr>
        <w:pStyle w:val="NoSpacing"/>
        <w:numPr>
          <w:ilvl w:val="0"/>
          <w:numId w:val="22"/>
        </w:numPr>
        <w:rPr>
          <w:rFonts w:ascii="Century Gothic" w:eastAsia="Arial Bold" w:hAnsi="Century Gothic" w:cs="Arial Bold"/>
        </w:rPr>
      </w:pPr>
      <w:r w:rsidRPr="0083232B">
        <w:rPr>
          <w:rFonts w:ascii="Century Gothic" w:hAnsi="Century Gothic"/>
        </w:rPr>
        <w:t>SWBAT describe how leaves help plants live, grow, and produce food.</w:t>
      </w:r>
    </w:p>
    <w:p w:rsidR="00FE7361" w:rsidRPr="0083232B" w:rsidRDefault="008846D7" w:rsidP="0083232B">
      <w:pPr>
        <w:pStyle w:val="NoSpacing"/>
        <w:numPr>
          <w:ilvl w:val="0"/>
          <w:numId w:val="22"/>
        </w:numPr>
        <w:rPr>
          <w:rFonts w:ascii="Century Gothic" w:eastAsia="Arial Bold" w:hAnsi="Century Gothic" w:cs="Arial Bold"/>
        </w:rPr>
      </w:pPr>
      <w:r w:rsidRPr="0083232B">
        <w:rPr>
          <w:rFonts w:ascii="Century Gothic" w:hAnsi="Century Gothic"/>
        </w:rPr>
        <w:t>SWBAT describe how roots and stems take in, transport, or store water and nutrients the plant needs to grow.</w:t>
      </w:r>
    </w:p>
    <w:p w:rsidR="00FE7361" w:rsidRPr="0083232B" w:rsidRDefault="008846D7" w:rsidP="0083232B">
      <w:pPr>
        <w:pStyle w:val="NoSpacing"/>
        <w:numPr>
          <w:ilvl w:val="0"/>
          <w:numId w:val="22"/>
        </w:numPr>
        <w:rPr>
          <w:rFonts w:ascii="Century Gothic" w:eastAsia="Arial Bold" w:hAnsi="Century Gothic" w:cs="Arial Bold"/>
        </w:rPr>
      </w:pPr>
      <w:r w:rsidRPr="0083232B">
        <w:rPr>
          <w:rFonts w:ascii="Century Gothic" w:hAnsi="Century Gothic"/>
        </w:rPr>
        <w:t>SWBAT explain how plants reproduce using seeds and cones.</w:t>
      </w:r>
    </w:p>
    <w:p w:rsidR="00FE7361" w:rsidRPr="0083232B" w:rsidRDefault="008846D7" w:rsidP="0083232B">
      <w:pPr>
        <w:pStyle w:val="NoSpacing"/>
        <w:numPr>
          <w:ilvl w:val="0"/>
          <w:numId w:val="22"/>
        </w:numPr>
        <w:rPr>
          <w:rFonts w:ascii="Century Gothic" w:eastAsia="Arial Bold" w:hAnsi="Century Gothic" w:cs="Arial Bold"/>
        </w:rPr>
      </w:pPr>
      <w:r w:rsidRPr="0083232B">
        <w:rPr>
          <w:rFonts w:ascii="Century Gothic" w:hAnsi="Century Gothic"/>
        </w:rPr>
        <w:t>SWBAT demonstrate an understanding of how plants change during their life cycles.</w:t>
      </w:r>
    </w:p>
    <w:p w:rsidR="0083232B" w:rsidRDefault="0083232B" w:rsidP="00BB3091">
      <w:pPr>
        <w:pStyle w:val="BodyA"/>
        <w:rPr>
          <w:rFonts w:ascii="Century Gothic" w:hAnsi="Century Gothic"/>
          <w:sz w:val="24"/>
          <w:szCs w:val="24"/>
          <w:u w:val="single"/>
          <w:lang w:val="fr-FR"/>
        </w:rPr>
      </w:pPr>
    </w:p>
    <w:p w:rsidR="0083232B" w:rsidRDefault="0083232B" w:rsidP="00BB3091">
      <w:pPr>
        <w:pStyle w:val="BodyA"/>
        <w:rPr>
          <w:rFonts w:ascii="Century Gothic" w:hAnsi="Century Gothic"/>
          <w:sz w:val="24"/>
          <w:szCs w:val="24"/>
          <w:u w:val="single"/>
          <w:lang w:val="fr-FR"/>
        </w:rPr>
      </w:pPr>
    </w:p>
    <w:p w:rsidR="00FE7361" w:rsidRPr="0083232B" w:rsidRDefault="008846D7" w:rsidP="00BB3091">
      <w:pPr>
        <w:pStyle w:val="BodyA"/>
        <w:rPr>
          <w:rFonts w:ascii="Century Gothic" w:eastAsia="Arial Bold" w:hAnsi="Century Gothic" w:cs="Arial Bold"/>
          <w:b/>
          <w:sz w:val="24"/>
          <w:szCs w:val="24"/>
          <w:u w:val="single"/>
        </w:rPr>
      </w:pPr>
      <w:r w:rsidRPr="0083232B">
        <w:rPr>
          <w:rFonts w:ascii="Century Gothic" w:hAnsi="Century Gothic"/>
          <w:b/>
          <w:sz w:val="24"/>
          <w:szCs w:val="24"/>
          <w:u w:val="single"/>
          <w:lang w:val="fr-FR"/>
        </w:rPr>
        <w:lastRenderedPageBreak/>
        <w:t>Materials/Resources/Websites:</w:t>
      </w:r>
    </w:p>
    <w:p w:rsidR="00FE7361" w:rsidRPr="0083232B" w:rsidRDefault="008846D7" w:rsidP="00BB3091">
      <w:pPr>
        <w:pStyle w:val="BodyA"/>
        <w:rPr>
          <w:rFonts w:ascii="Century Gothic" w:eastAsia="Arial Bold" w:hAnsi="Century Gothic" w:cs="Arial Bold"/>
          <w:sz w:val="24"/>
          <w:szCs w:val="24"/>
        </w:rPr>
      </w:pPr>
      <w:r w:rsidRPr="0083232B">
        <w:rPr>
          <w:rFonts w:ascii="Century Gothic" w:hAnsi="Century Gothic"/>
          <w:sz w:val="24"/>
          <w:szCs w:val="24"/>
        </w:rPr>
        <w:t>Anchor Chart Paper</w:t>
      </w:r>
      <w:r w:rsidRPr="0083232B">
        <w:rPr>
          <w:rFonts w:ascii="Century Gothic" w:eastAsia="Arial Bold" w:hAnsi="Century Gothic" w:cs="Arial Bold"/>
          <w:sz w:val="24"/>
          <w:szCs w:val="24"/>
        </w:rPr>
        <w:br/>
      </w:r>
      <w:r w:rsidRPr="0083232B">
        <w:rPr>
          <w:rFonts w:ascii="Century Gothic" w:hAnsi="Century Gothic"/>
          <w:sz w:val="24"/>
          <w:szCs w:val="24"/>
        </w:rPr>
        <w:t>Science Textbook</w:t>
      </w:r>
      <w:r w:rsidR="009D526D" w:rsidRPr="0083232B">
        <w:rPr>
          <w:rFonts w:ascii="Century Gothic" w:hAnsi="Century Gothic"/>
          <w:sz w:val="24"/>
          <w:szCs w:val="24"/>
        </w:rPr>
        <w:br/>
        <w:t xml:space="preserve">pictures of flowering and non-flowering plants </w:t>
      </w:r>
      <w:r w:rsidR="009D526D" w:rsidRPr="0083232B">
        <w:rPr>
          <w:rFonts w:ascii="Century Gothic" w:hAnsi="Century Gothic"/>
          <w:sz w:val="24"/>
          <w:szCs w:val="24"/>
        </w:rPr>
        <w:br/>
        <w:t>herbs, seeds, flowers</w:t>
      </w:r>
      <w:r w:rsidR="009D526D" w:rsidRPr="0083232B">
        <w:rPr>
          <w:rFonts w:ascii="Century Gothic" w:hAnsi="Century Gothic"/>
          <w:sz w:val="24"/>
          <w:szCs w:val="24"/>
        </w:rPr>
        <w:br/>
        <w:t>IPADS</w:t>
      </w:r>
      <w:r w:rsidR="009D526D" w:rsidRPr="0083232B">
        <w:rPr>
          <w:rFonts w:ascii="Century Gothic" w:hAnsi="Century Gothic"/>
          <w:sz w:val="24"/>
          <w:szCs w:val="24"/>
        </w:rPr>
        <w:br/>
        <w:t>laptops</w:t>
      </w:r>
      <w:r w:rsidR="009D526D" w:rsidRPr="0083232B">
        <w:rPr>
          <w:rFonts w:ascii="Century Gothic" w:hAnsi="Century Gothic"/>
          <w:sz w:val="24"/>
          <w:szCs w:val="24"/>
        </w:rPr>
        <w:br/>
        <w:t>microscopes</w:t>
      </w:r>
      <w:r w:rsidR="009D526D" w:rsidRPr="0083232B">
        <w:rPr>
          <w:rFonts w:ascii="Century Gothic" w:hAnsi="Century Gothic"/>
          <w:sz w:val="24"/>
          <w:szCs w:val="24"/>
        </w:rPr>
        <w:br/>
        <w:t>slides</w:t>
      </w:r>
      <w:r w:rsidR="009D526D" w:rsidRPr="0083232B">
        <w:rPr>
          <w:rFonts w:ascii="Century Gothic" w:hAnsi="Century Gothic"/>
          <w:sz w:val="24"/>
          <w:szCs w:val="24"/>
        </w:rPr>
        <w:br/>
        <w:t>whiteboards</w:t>
      </w:r>
      <w:r w:rsidR="009D526D" w:rsidRPr="0083232B">
        <w:rPr>
          <w:rFonts w:ascii="Century Gothic" w:hAnsi="Century Gothic"/>
          <w:sz w:val="24"/>
          <w:szCs w:val="24"/>
        </w:rPr>
        <w:br/>
        <w:t>pencils</w:t>
      </w:r>
      <w:r w:rsidR="009D526D" w:rsidRPr="0083232B">
        <w:rPr>
          <w:rFonts w:ascii="Century Gothic" w:hAnsi="Century Gothic"/>
          <w:sz w:val="24"/>
          <w:szCs w:val="24"/>
        </w:rPr>
        <w:br/>
        <w:t>small baggies</w:t>
      </w:r>
      <w:r w:rsidR="009D526D" w:rsidRPr="0083232B">
        <w:rPr>
          <w:rFonts w:ascii="Century Gothic" w:hAnsi="Century Gothic"/>
          <w:sz w:val="24"/>
          <w:szCs w:val="24"/>
        </w:rPr>
        <w:br/>
        <w:t>science notebooks</w:t>
      </w:r>
      <w:r w:rsidR="009D526D" w:rsidRPr="0083232B">
        <w:rPr>
          <w:rFonts w:ascii="Century Gothic" w:hAnsi="Century Gothic"/>
          <w:sz w:val="24"/>
          <w:szCs w:val="24"/>
        </w:rPr>
        <w:br/>
        <w:t>sponge</w:t>
      </w:r>
      <w:r w:rsidR="009D526D" w:rsidRPr="0083232B">
        <w:rPr>
          <w:rFonts w:ascii="Century Gothic" w:hAnsi="Century Gothic"/>
          <w:sz w:val="24"/>
          <w:szCs w:val="24"/>
        </w:rPr>
        <w:br/>
      </w:r>
      <w:hyperlink r:id="rId8" w:history="1">
        <w:r w:rsidR="009D526D" w:rsidRPr="0083232B">
          <w:rPr>
            <w:rStyle w:val="Hyperlink"/>
            <w:rFonts w:ascii="Century Gothic" w:hAnsi="Century Gothic"/>
            <w:sz w:val="24"/>
            <w:szCs w:val="24"/>
          </w:rPr>
          <w:t>www.discoveryeducation.com</w:t>
        </w:r>
      </w:hyperlink>
      <w:r w:rsidR="009D526D" w:rsidRPr="0083232B">
        <w:rPr>
          <w:rFonts w:ascii="Century Gothic" w:hAnsi="Century Gothic"/>
          <w:sz w:val="24"/>
          <w:szCs w:val="24"/>
          <w:u w:val="single"/>
        </w:rPr>
        <w:br/>
        <w:t>www.brainpop.com</w:t>
      </w:r>
      <w:r w:rsidR="009D526D" w:rsidRPr="0083232B">
        <w:rPr>
          <w:rFonts w:ascii="Century Gothic" w:hAnsi="Century Gothic"/>
          <w:sz w:val="24"/>
          <w:szCs w:val="24"/>
        </w:rPr>
        <w:br/>
        <w:t>writer’s workshop notebook</w:t>
      </w:r>
    </w:p>
    <w:p w:rsidR="00BB3091" w:rsidRPr="0083232B" w:rsidRDefault="008846D7" w:rsidP="00BB3091">
      <w:pPr>
        <w:pStyle w:val="NoSpacing"/>
        <w:rPr>
          <w:rFonts w:ascii="Century Gothic" w:hAnsi="Century Gothic"/>
        </w:rPr>
      </w:pPr>
      <w:r w:rsidRPr="0083232B">
        <w:rPr>
          <w:rFonts w:ascii="Century Gothic" w:hAnsi="Century Gothic"/>
          <w:b/>
          <w:u w:val="single"/>
          <w:lang w:val="nl-NL"/>
        </w:rPr>
        <w:t>Books:</w:t>
      </w:r>
      <w:r w:rsidRPr="0083232B">
        <w:rPr>
          <w:rFonts w:ascii="Century Gothic" w:eastAsia="Arial Bold" w:hAnsi="Century Gothic" w:cs="Arial Bold"/>
        </w:rPr>
        <w:br/>
      </w:r>
      <w:r w:rsidRPr="0083232B">
        <w:rPr>
          <w:rFonts w:ascii="Century Gothic" w:hAnsi="Century Gothic"/>
        </w:rPr>
        <w:t xml:space="preserve">Cameron, Ken. Plant Genetics. Benchmark Education Company: New York, 2002. </w:t>
      </w:r>
      <w:r w:rsidRPr="0083232B">
        <w:rPr>
          <w:rFonts w:ascii="Century Gothic" w:eastAsia="Times New Roman" w:hAnsi="Century Gothic"/>
        </w:rPr>
        <w:br/>
      </w:r>
      <w:r w:rsidRPr="0083232B">
        <w:rPr>
          <w:rFonts w:ascii="Century Gothic" w:hAnsi="Century Gothic"/>
        </w:rPr>
        <w:t xml:space="preserve">Hodge, Judith. Plants We Use. Benchmark Education Company: New York, 2004. </w:t>
      </w:r>
      <w:r w:rsidR="00CC4885" w:rsidRPr="0083232B">
        <w:rPr>
          <w:rFonts w:ascii="Century Gothic" w:hAnsi="Century Gothic"/>
        </w:rPr>
        <w:br/>
        <w:t>Batten, Mary. Hungry Plants. Random House: New York, 2000</w:t>
      </w:r>
      <w:r w:rsidR="00CC4885" w:rsidRPr="0083232B">
        <w:rPr>
          <w:rFonts w:ascii="Century Gothic" w:hAnsi="Century Gothic"/>
        </w:rPr>
        <w:br/>
      </w:r>
      <w:r w:rsidR="009B4C51" w:rsidRPr="0083232B">
        <w:rPr>
          <w:rFonts w:ascii="Century Gothic" w:hAnsi="Century Gothic"/>
        </w:rPr>
        <w:t xml:space="preserve">Freed, Kira. Strange Plants. Reading A-Z. </w:t>
      </w:r>
    </w:p>
    <w:p w:rsidR="00BB3091" w:rsidRPr="0083232B" w:rsidRDefault="00BB3091" w:rsidP="00BB3091">
      <w:pPr>
        <w:pStyle w:val="NoSpacing"/>
        <w:rPr>
          <w:rFonts w:ascii="Century Gothic" w:hAnsi="Century Gothic"/>
        </w:rPr>
      </w:pPr>
      <w:r w:rsidRPr="0083232B">
        <w:rPr>
          <w:rFonts w:ascii="Century Gothic" w:hAnsi="Century Gothic"/>
        </w:rPr>
        <w:t>Fridell, Ron. The Wonderful World of Plants:Science A-Z</w:t>
      </w:r>
    </w:p>
    <w:p w:rsidR="00186028" w:rsidRPr="0083232B" w:rsidRDefault="00BB3091" w:rsidP="00BB3091">
      <w:pPr>
        <w:pStyle w:val="NoSpacing"/>
        <w:rPr>
          <w:rFonts w:ascii="Century Gothic" w:hAnsi="Century Gothic"/>
        </w:rPr>
      </w:pPr>
      <w:r w:rsidRPr="0083232B">
        <w:rPr>
          <w:rFonts w:ascii="Century Gothic" w:hAnsi="Century Gothic"/>
        </w:rPr>
        <w:t>Cole, Joanna. The Magic School Bus Plants Seeds:Scholastic Inc.:New York, 1995</w:t>
      </w:r>
      <w:r w:rsidR="009B4C51" w:rsidRPr="0083232B">
        <w:rPr>
          <w:rFonts w:ascii="Century Gothic" w:hAnsi="Century Gothic"/>
        </w:rPr>
        <w:br/>
        <w:t>Chaconas, Dori. Don’t Slam the Door. Candlewick Press: China. 2010</w:t>
      </w:r>
      <w:r w:rsidR="00186028" w:rsidRPr="0083232B">
        <w:rPr>
          <w:rFonts w:ascii="Century Gothic" w:hAnsi="Century Gothic"/>
        </w:rPr>
        <w:br/>
        <w:t>The Night I Followed the Dog Book</w:t>
      </w:r>
      <w:r w:rsidR="00186028" w:rsidRPr="0083232B">
        <w:rPr>
          <w:rFonts w:ascii="Century Gothic" w:hAnsi="Century Gothic"/>
        </w:rPr>
        <w:br/>
        <w:t>Diary of the Worm Book</w:t>
      </w:r>
      <w:r w:rsidR="00186028" w:rsidRPr="0083232B">
        <w:rPr>
          <w:rFonts w:ascii="Century Gothic" w:hAnsi="Century Gothic"/>
        </w:rPr>
        <w:br/>
        <w:t>I Need My Monster Book</w:t>
      </w:r>
    </w:p>
    <w:p w:rsidR="00BB3091" w:rsidRPr="0083232B" w:rsidRDefault="00BB3091" w:rsidP="00BB3091">
      <w:pPr>
        <w:pStyle w:val="BodyA"/>
        <w:rPr>
          <w:rFonts w:ascii="Century Gothic" w:hAnsi="Century Gothic"/>
          <w:sz w:val="24"/>
          <w:szCs w:val="24"/>
        </w:rPr>
      </w:pPr>
    </w:p>
    <w:p w:rsidR="00294D59" w:rsidRPr="0083232B" w:rsidRDefault="008846D7" w:rsidP="00BB3091">
      <w:pPr>
        <w:pStyle w:val="BodyA"/>
        <w:rPr>
          <w:rFonts w:ascii="Century Gothic" w:hAnsi="Century Gothic"/>
          <w:sz w:val="24"/>
          <w:szCs w:val="24"/>
        </w:rPr>
      </w:pPr>
      <w:r w:rsidRPr="0083232B">
        <w:rPr>
          <w:rFonts w:ascii="Century Gothic" w:hAnsi="Century Gothic"/>
          <w:b/>
          <w:sz w:val="24"/>
          <w:szCs w:val="24"/>
          <w:u w:val="single"/>
        </w:rPr>
        <w:t>Assessments and Rubrics:</w:t>
      </w:r>
      <w:r w:rsidR="009D526D" w:rsidRPr="0083232B">
        <w:rPr>
          <w:rFonts w:ascii="Century Gothic" w:hAnsi="Century Gothic"/>
          <w:sz w:val="24"/>
          <w:szCs w:val="24"/>
        </w:rPr>
        <w:br/>
        <w:t>Non-fiction Journal Prompts</w:t>
      </w:r>
      <w:r w:rsidRPr="0083232B">
        <w:rPr>
          <w:rFonts w:ascii="Century Gothic" w:eastAsia="Arial Bold" w:hAnsi="Century Gothic" w:cs="Arial Bold"/>
          <w:sz w:val="24"/>
          <w:szCs w:val="24"/>
        </w:rPr>
        <w:br/>
      </w:r>
      <w:r w:rsidRPr="0083232B">
        <w:rPr>
          <w:rFonts w:ascii="Century Gothic" w:hAnsi="Century Gothic"/>
          <w:sz w:val="24"/>
          <w:szCs w:val="24"/>
        </w:rPr>
        <w:t>My Seed Observations</w:t>
      </w:r>
      <w:r w:rsidRPr="0083232B">
        <w:rPr>
          <w:rFonts w:ascii="Century Gothic" w:eastAsia="Arial Bold" w:hAnsi="Century Gothic" w:cs="Arial Bold"/>
          <w:sz w:val="24"/>
          <w:szCs w:val="24"/>
        </w:rPr>
        <w:br/>
      </w:r>
      <w:r w:rsidRPr="0083232B">
        <w:rPr>
          <w:rFonts w:ascii="Century Gothic" w:hAnsi="Century Gothic"/>
          <w:sz w:val="24"/>
          <w:szCs w:val="24"/>
        </w:rPr>
        <w:t>Parts of a Seed Worksheet</w:t>
      </w:r>
      <w:r w:rsidRPr="0083232B">
        <w:rPr>
          <w:rFonts w:ascii="Century Gothic" w:eastAsia="Arial Bold" w:hAnsi="Century Gothic" w:cs="Arial Bold"/>
          <w:sz w:val="24"/>
          <w:szCs w:val="24"/>
        </w:rPr>
        <w:br/>
      </w:r>
      <w:r w:rsidRPr="0083232B">
        <w:rPr>
          <w:rFonts w:ascii="Century Gothic" w:hAnsi="Century Gothic"/>
          <w:sz w:val="24"/>
          <w:szCs w:val="24"/>
        </w:rPr>
        <w:t>Parts of a Plant/Photosynthesis Quiz</w:t>
      </w:r>
      <w:r w:rsidRPr="0083232B">
        <w:rPr>
          <w:rFonts w:ascii="Century Gothic" w:eastAsia="Arial Bold" w:hAnsi="Century Gothic" w:cs="Arial Bold"/>
          <w:sz w:val="24"/>
          <w:szCs w:val="24"/>
        </w:rPr>
        <w:br/>
      </w:r>
      <w:r w:rsidRPr="0083232B">
        <w:rPr>
          <w:rFonts w:ascii="Century Gothic" w:hAnsi="Century Gothic"/>
          <w:sz w:val="24"/>
          <w:szCs w:val="24"/>
        </w:rPr>
        <w:t xml:space="preserve">Parts of a Plant Note Sheet </w:t>
      </w:r>
      <w:r w:rsidR="009D526D" w:rsidRPr="0083232B">
        <w:rPr>
          <w:rFonts w:ascii="Century Gothic" w:hAnsi="Century Gothic"/>
          <w:sz w:val="24"/>
          <w:szCs w:val="24"/>
        </w:rPr>
        <w:br/>
        <w:t>Literature Circle Packet</w:t>
      </w:r>
      <w:r w:rsidR="009D526D" w:rsidRPr="0083232B">
        <w:rPr>
          <w:rFonts w:ascii="Century Gothic" w:hAnsi="Century Gothic"/>
          <w:sz w:val="24"/>
          <w:szCs w:val="24"/>
        </w:rPr>
        <w:br/>
        <w:t>Lima Bean Dissection Worksheet</w:t>
      </w:r>
      <w:r w:rsidR="009D526D" w:rsidRPr="0083232B">
        <w:rPr>
          <w:rFonts w:ascii="Century Gothic" w:hAnsi="Century Gothic"/>
          <w:sz w:val="24"/>
          <w:szCs w:val="24"/>
        </w:rPr>
        <w:br/>
        <w:t>Lesson 5 Check Worksheet</w:t>
      </w:r>
      <w:r w:rsidR="009D526D" w:rsidRPr="0083232B">
        <w:rPr>
          <w:rFonts w:ascii="Century Gothic" w:hAnsi="Century Gothic"/>
          <w:sz w:val="24"/>
          <w:szCs w:val="24"/>
        </w:rPr>
        <w:br/>
        <w:t>Science Review Worksheet</w:t>
      </w:r>
      <w:r w:rsidR="009D526D" w:rsidRPr="0083232B">
        <w:rPr>
          <w:rFonts w:ascii="Century Gothic" w:hAnsi="Century Gothic"/>
          <w:sz w:val="24"/>
          <w:szCs w:val="24"/>
        </w:rPr>
        <w:br/>
        <w:t>Chapter Test</w:t>
      </w:r>
      <w:r w:rsidR="009D526D" w:rsidRPr="0083232B">
        <w:rPr>
          <w:rFonts w:ascii="Century Gothic" w:hAnsi="Century Gothic"/>
          <w:sz w:val="24"/>
          <w:szCs w:val="24"/>
        </w:rPr>
        <w:br/>
      </w:r>
      <w:r w:rsidR="009D526D" w:rsidRPr="0083232B">
        <w:rPr>
          <w:rFonts w:ascii="Century Gothic" w:hAnsi="Century Gothic"/>
          <w:sz w:val="24"/>
          <w:szCs w:val="24"/>
        </w:rPr>
        <w:lastRenderedPageBreak/>
        <w:t>Non-fiction Literature Circle Reflections</w:t>
      </w:r>
      <w:r w:rsidR="009D526D" w:rsidRPr="0083232B">
        <w:rPr>
          <w:rFonts w:ascii="Century Gothic" w:hAnsi="Century Gothic"/>
          <w:sz w:val="24"/>
          <w:szCs w:val="24"/>
        </w:rPr>
        <w:br/>
        <w:t>Literature Circle Score Sheet</w:t>
      </w:r>
      <w:r w:rsidR="009D526D" w:rsidRPr="0083232B">
        <w:rPr>
          <w:rFonts w:ascii="Century Gothic" w:hAnsi="Century Gothic"/>
          <w:sz w:val="24"/>
          <w:szCs w:val="24"/>
        </w:rPr>
        <w:br/>
        <w:t>Pollination Packet</w:t>
      </w:r>
      <w:r w:rsidR="009D526D" w:rsidRPr="0083232B">
        <w:rPr>
          <w:rFonts w:ascii="Century Gothic" w:hAnsi="Century Gothic"/>
          <w:sz w:val="24"/>
          <w:szCs w:val="24"/>
        </w:rPr>
        <w:br/>
        <w:t>Germination Packet</w:t>
      </w:r>
      <w:r w:rsidR="00294D59" w:rsidRPr="0083232B">
        <w:rPr>
          <w:rFonts w:ascii="Century Gothic" w:hAnsi="Century Gothic"/>
          <w:sz w:val="24"/>
          <w:szCs w:val="24"/>
        </w:rPr>
        <w:br/>
        <w:t>Scientific Method Worksheet</w:t>
      </w:r>
    </w:p>
    <w:p w:rsidR="0020365B" w:rsidRPr="0083232B" w:rsidRDefault="008846D7" w:rsidP="00BB3091">
      <w:pPr>
        <w:pStyle w:val="BodyA"/>
        <w:rPr>
          <w:rFonts w:ascii="Century Gothic" w:hAnsi="Century Gothic"/>
          <w:b/>
          <w:sz w:val="24"/>
          <w:szCs w:val="24"/>
          <w:u w:val="single"/>
          <w:lang w:val="es-ES_tradnl"/>
        </w:rPr>
      </w:pPr>
      <w:r w:rsidRPr="0083232B">
        <w:rPr>
          <w:rFonts w:ascii="Century Gothic" w:hAnsi="Century Gothic"/>
          <w:b/>
          <w:sz w:val="24"/>
          <w:szCs w:val="24"/>
          <w:u w:val="single"/>
          <w:lang w:val="es-ES_tradnl"/>
        </w:rPr>
        <w:t>Lessons/Learning Scenarios:</w:t>
      </w:r>
    </w:p>
    <w:p w:rsidR="0020365B" w:rsidRPr="00966251" w:rsidRDefault="0020365B" w:rsidP="00BB3091">
      <w:pPr>
        <w:pStyle w:val="BodyA"/>
        <w:rPr>
          <w:rFonts w:ascii="Century Gothic" w:hAnsi="Century Gothic"/>
          <w:b/>
          <w:sz w:val="24"/>
          <w:szCs w:val="24"/>
          <w:lang w:val="es-ES_tradnl"/>
        </w:rPr>
      </w:pPr>
      <w:r w:rsidRPr="00966251">
        <w:rPr>
          <w:rFonts w:ascii="Century Gothic" w:hAnsi="Century Gothic"/>
          <w:b/>
          <w:sz w:val="24"/>
          <w:szCs w:val="24"/>
          <w:lang w:val="es-ES_tradnl"/>
        </w:rPr>
        <w:t>Hoffman ELA Literature Circles</w:t>
      </w:r>
    </w:p>
    <w:p w:rsidR="00FE7361" w:rsidRPr="0083232B" w:rsidRDefault="00294D59" w:rsidP="00BB3091">
      <w:pPr>
        <w:pStyle w:val="Default"/>
        <w:rPr>
          <w:rFonts w:ascii="Century Gothic" w:eastAsia="Times New Roman" w:hAnsi="Century Gothic" w:cs="Times New Roman"/>
          <w:sz w:val="24"/>
          <w:szCs w:val="24"/>
        </w:rPr>
      </w:pPr>
      <w:r w:rsidRPr="00966251">
        <w:rPr>
          <w:rFonts w:ascii="Century Gothic" w:hAnsi="Century Gothic"/>
          <w:b/>
          <w:sz w:val="24"/>
          <w:szCs w:val="24"/>
          <w:u w:val="single"/>
        </w:rPr>
        <w:t>ELA Lesson (Day 1</w:t>
      </w:r>
      <w:r w:rsidR="008846D7" w:rsidRPr="00966251">
        <w:rPr>
          <w:rFonts w:ascii="Century Gothic" w:hAnsi="Century Gothic"/>
          <w:b/>
          <w:sz w:val="24"/>
          <w:szCs w:val="24"/>
          <w:u w:val="single"/>
        </w:rPr>
        <w:t>):</w:t>
      </w:r>
      <w:r w:rsidR="008846D7" w:rsidRPr="0083232B">
        <w:rPr>
          <w:rFonts w:ascii="Century Gothic" w:eastAsia="Times New Roman" w:hAnsi="Century Gothic" w:cs="Times New Roman"/>
          <w:sz w:val="24"/>
          <w:szCs w:val="24"/>
        </w:rPr>
        <w:br/>
      </w:r>
      <w:r w:rsidR="008846D7" w:rsidRPr="0083232B">
        <w:rPr>
          <w:rFonts w:ascii="Century Gothic" w:eastAsia="Times New Roman" w:hAnsi="Century Gothic" w:cs="Times New Roman"/>
          <w:sz w:val="24"/>
          <w:szCs w:val="24"/>
        </w:rPr>
        <w:br/>
      </w:r>
      <w:r w:rsidR="008846D7" w:rsidRPr="00966251">
        <w:rPr>
          <w:rFonts w:ascii="Century Gothic" w:hAnsi="Century Gothic"/>
          <w:b/>
          <w:sz w:val="24"/>
          <w:szCs w:val="24"/>
        </w:rPr>
        <w:t>Mini lesson: Compare and Contrast</w:t>
      </w:r>
      <w:r w:rsidR="008846D7" w:rsidRPr="00966251">
        <w:rPr>
          <w:rFonts w:ascii="Century Gothic" w:eastAsia="Times New Roman" w:hAnsi="Century Gothic" w:cs="Times New Roman"/>
          <w:b/>
          <w:sz w:val="24"/>
          <w:szCs w:val="24"/>
        </w:rPr>
        <w:br/>
      </w:r>
      <w:r w:rsidR="008846D7" w:rsidRPr="00966251">
        <w:rPr>
          <w:rFonts w:ascii="Century Gothic" w:hAnsi="Century Gothic"/>
          <w:b/>
          <w:sz w:val="24"/>
          <w:szCs w:val="24"/>
        </w:rPr>
        <w:t>SW observe the differences between an apple and orange.</w:t>
      </w:r>
      <w:r w:rsidR="008846D7" w:rsidRPr="0083232B">
        <w:rPr>
          <w:rFonts w:ascii="Century Gothic" w:hAnsi="Century Gothic"/>
          <w:sz w:val="24"/>
          <w:szCs w:val="24"/>
        </w:rPr>
        <w:t xml:space="preserve"> </w:t>
      </w:r>
      <w:r w:rsidR="008846D7" w:rsidRPr="0083232B">
        <w:rPr>
          <w:rFonts w:ascii="Century Gothic" w:eastAsia="Times New Roman" w:hAnsi="Century Gothic" w:cs="Times New Roman"/>
          <w:sz w:val="24"/>
          <w:szCs w:val="24"/>
        </w:rPr>
        <w:br/>
      </w:r>
      <w:r w:rsidR="008846D7" w:rsidRPr="0083232B">
        <w:rPr>
          <w:rFonts w:ascii="Century Gothic" w:eastAsia="Times New Roman" w:hAnsi="Century Gothic" w:cs="Times New Roman"/>
          <w:sz w:val="24"/>
          <w:szCs w:val="24"/>
        </w:rPr>
        <w:br/>
      </w:r>
      <w:r w:rsidR="008846D7" w:rsidRPr="0083232B">
        <w:rPr>
          <w:rFonts w:ascii="Century Gothic" w:hAnsi="Century Gothic"/>
          <w:sz w:val="24"/>
          <w:szCs w:val="24"/>
        </w:rPr>
        <w:t>Literature Circles: TW introduce Plant books to the class. TW arrange students into their a</w:t>
      </w:r>
      <w:r w:rsidR="008846D7" w:rsidRPr="0083232B">
        <w:rPr>
          <w:rFonts w:ascii="Century Gothic" w:hAnsi="Century Gothic"/>
          <w:sz w:val="24"/>
          <w:szCs w:val="24"/>
        </w:rPr>
        <w:t>p</w:t>
      </w:r>
      <w:r w:rsidR="008846D7" w:rsidRPr="0083232B">
        <w:rPr>
          <w:rFonts w:ascii="Century Gothic" w:hAnsi="Century Gothic"/>
          <w:sz w:val="24"/>
          <w:szCs w:val="24"/>
        </w:rPr>
        <w:t xml:space="preserve">propriate literature circles. Within each group, the students will </w:t>
      </w:r>
      <w:r w:rsidR="009B4C51" w:rsidRPr="0083232B">
        <w:rPr>
          <w:rFonts w:ascii="Century Gothic" w:hAnsi="Century Gothic"/>
          <w:sz w:val="24"/>
          <w:szCs w:val="24"/>
        </w:rPr>
        <w:t xml:space="preserve">begin previewing their book. SW </w:t>
      </w:r>
      <w:r w:rsidR="008846D7" w:rsidRPr="0083232B">
        <w:rPr>
          <w:rFonts w:ascii="Century Gothic" w:hAnsi="Century Gothic"/>
          <w:sz w:val="24"/>
          <w:szCs w:val="24"/>
        </w:rPr>
        <w:t>identify the title, author, and read the summary on the back of the book. TW tell the st</w:t>
      </w:r>
      <w:r w:rsidR="008846D7" w:rsidRPr="0083232B">
        <w:rPr>
          <w:rFonts w:ascii="Century Gothic" w:hAnsi="Century Gothic"/>
          <w:sz w:val="24"/>
          <w:szCs w:val="24"/>
        </w:rPr>
        <w:t>u</w:t>
      </w:r>
      <w:r w:rsidR="008846D7" w:rsidRPr="0083232B">
        <w:rPr>
          <w:rFonts w:ascii="Century Gothic" w:hAnsi="Century Gothic"/>
          <w:sz w:val="24"/>
          <w:szCs w:val="24"/>
        </w:rPr>
        <w:t>dents to examine the table of contents and ask “What do you think this book is about? What do you think the author will talk about?” TW distribute student’s writer’s notebook. SW r</w:t>
      </w:r>
      <w:r w:rsidR="008846D7" w:rsidRPr="0083232B">
        <w:rPr>
          <w:rFonts w:ascii="Century Gothic" w:hAnsi="Century Gothic"/>
          <w:sz w:val="24"/>
          <w:szCs w:val="24"/>
        </w:rPr>
        <w:t>e</w:t>
      </w:r>
      <w:r w:rsidR="008846D7" w:rsidRPr="0083232B">
        <w:rPr>
          <w:rFonts w:ascii="Century Gothic" w:hAnsi="Century Gothic"/>
          <w:sz w:val="24"/>
          <w:szCs w:val="24"/>
        </w:rPr>
        <w:t>spond to a before you read journal prompt. SW share with a partner.</w:t>
      </w:r>
    </w:p>
    <w:p w:rsidR="00FE7361" w:rsidRPr="0083232B" w:rsidRDefault="008846D7" w:rsidP="00BB3091">
      <w:pPr>
        <w:pStyle w:val="Default"/>
        <w:rPr>
          <w:rFonts w:ascii="Century Gothic" w:hAnsi="Century Gothic"/>
          <w:sz w:val="24"/>
          <w:szCs w:val="24"/>
        </w:rPr>
      </w:pPr>
      <w:r w:rsidRPr="0083232B">
        <w:rPr>
          <w:rFonts w:ascii="Century Gothic" w:hAnsi="Century Gothic"/>
          <w:sz w:val="24"/>
          <w:szCs w:val="24"/>
        </w:rPr>
        <w:t xml:space="preserve">TW explain the different roles of the literature circles and what they are expected to do by showing the students the rubric. </w:t>
      </w:r>
    </w:p>
    <w:p w:rsidR="000564C5" w:rsidRPr="00966251" w:rsidRDefault="00294D59" w:rsidP="00BB3091">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t>ELA Lesson (Day 2</w:t>
      </w:r>
      <w:r w:rsidR="000564C5" w:rsidRPr="00966251">
        <w:rPr>
          <w:rFonts w:ascii="Century Gothic" w:hAnsi="Century Gothic"/>
          <w:b/>
          <w:sz w:val="24"/>
          <w:szCs w:val="24"/>
          <w:u w:val="single"/>
        </w:rPr>
        <w:t>):</w:t>
      </w:r>
    </w:p>
    <w:p w:rsidR="000564C5" w:rsidRPr="0083232B" w:rsidRDefault="000564C5" w:rsidP="00BB3091">
      <w:pPr>
        <w:pStyle w:val="Default"/>
        <w:rPr>
          <w:rFonts w:ascii="Century Gothic" w:eastAsia="Times New Roman" w:hAnsi="Century Gothic" w:cs="Times New Roman"/>
          <w:b/>
          <w:sz w:val="24"/>
          <w:szCs w:val="24"/>
        </w:rPr>
      </w:pPr>
      <w:r w:rsidRPr="0083232B">
        <w:rPr>
          <w:rFonts w:ascii="Century Gothic" w:hAnsi="Century Gothic" w:cs="Times New Roman"/>
          <w:b/>
          <w:sz w:val="24"/>
          <w:szCs w:val="24"/>
        </w:rPr>
        <w:t xml:space="preserve">Mini Lesson: TW ask the students to give an example of a text feature. TW ask, “What kinds of features would you expect to find in a non-fiction book?” TW give each student small sticky notes. In their groups, SW look through their books and sticky the text features they have found. As a class, we will share what text features we located in our books.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TW distribute literature circle roles to students. TW have the students look at their role and raise their hands with any questions. SW read Chapter 1 in their books. After reading chapter 1,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2-5</w:t>
      </w:r>
      <w:r w:rsidRPr="0083232B">
        <w:rPr>
          <w:rFonts w:ascii="Century Gothic" w:eastAsia="Times New Roman" w:hAnsi="Century Gothic" w:cs="Times New Roman"/>
          <w:sz w:val="24"/>
          <w:szCs w:val="24"/>
        </w:rPr>
        <w:br/>
      </w:r>
      <w:r w:rsidRPr="0083232B">
        <w:rPr>
          <w:rFonts w:ascii="Century Gothic" w:hAnsi="Century Gothic"/>
          <w:sz w:val="24"/>
          <w:szCs w:val="24"/>
        </w:rPr>
        <w:t>Group 2 (Plants We Use): pgs 4-11</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pgs 5-12</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pgs 3-4</w:t>
      </w:r>
    </w:p>
    <w:p w:rsidR="00966251" w:rsidRDefault="00966251" w:rsidP="00BB3091">
      <w:pPr>
        <w:pStyle w:val="Default"/>
        <w:rPr>
          <w:rFonts w:ascii="Century Gothic" w:hAnsi="Century Gothic"/>
          <w:sz w:val="24"/>
          <w:szCs w:val="24"/>
        </w:rPr>
      </w:pPr>
    </w:p>
    <w:p w:rsidR="000564C5" w:rsidRPr="00966251" w:rsidRDefault="00294D59" w:rsidP="00BB3091">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lastRenderedPageBreak/>
        <w:t>ELA Lesson (Day 3</w:t>
      </w:r>
      <w:r w:rsidR="000564C5" w:rsidRPr="00966251">
        <w:rPr>
          <w:rFonts w:ascii="Century Gothic" w:hAnsi="Century Gothic"/>
          <w:b/>
          <w:sz w:val="24"/>
          <w:szCs w:val="24"/>
          <w:u w:val="single"/>
        </w:rPr>
        <w:t>):</w:t>
      </w:r>
    </w:p>
    <w:p w:rsidR="000564C5" w:rsidRPr="0083232B" w:rsidRDefault="000564C5" w:rsidP="00BB3091">
      <w:pPr>
        <w:pStyle w:val="Default"/>
        <w:rPr>
          <w:rFonts w:ascii="Century Gothic" w:eastAsia="Times New Roman Bold" w:hAnsi="Century Gothic" w:cs="Times New Roman Bold"/>
          <w:sz w:val="24"/>
          <w:szCs w:val="24"/>
        </w:rPr>
      </w:pPr>
      <w:r w:rsidRPr="0083232B">
        <w:rPr>
          <w:rFonts w:ascii="Century Gothic" w:hAnsi="Century Gothic"/>
          <w:sz w:val="24"/>
          <w:szCs w:val="24"/>
        </w:rPr>
        <w:t>SW share their literature roles with their group. TW walk around and assist with any discussion. TW direct the students attention back to the board and go over bold-faced words. SW work together to find the meaning of the bold-faced words in their books. SW complete the v</w:t>
      </w:r>
      <w:r w:rsidRPr="0083232B">
        <w:rPr>
          <w:rFonts w:ascii="Century Gothic" w:hAnsi="Century Gothic"/>
          <w:sz w:val="24"/>
          <w:szCs w:val="24"/>
        </w:rPr>
        <w:t>o</w:t>
      </w:r>
      <w:r w:rsidRPr="0083232B">
        <w:rPr>
          <w:rFonts w:ascii="Century Gothic" w:hAnsi="Century Gothic"/>
          <w:sz w:val="24"/>
          <w:szCs w:val="24"/>
        </w:rPr>
        <w:t xml:space="preserve">cabulary worksheet in their packet. </w:t>
      </w:r>
    </w:p>
    <w:p w:rsidR="000564C5" w:rsidRPr="00966251" w:rsidRDefault="000564C5" w:rsidP="00BB3091">
      <w:pPr>
        <w:pStyle w:val="Default"/>
        <w:rPr>
          <w:rFonts w:ascii="Century Gothic" w:eastAsia="Times New Roman" w:hAnsi="Century Gothic" w:cs="Times New Roman"/>
          <w:sz w:val="24"/>
          <w:szCs w:val="24"/>
          <w:u w:val="single"/>
        </w:rPr>
      </w:pPr>
      <w:r w:rsidRPr="00966251">
        <w:rPr>
          <w:rFonts w:ascii="Century Gothic" w:hAnsi="Century Gothic"/>
          <w:b/>
          <w:bCs/>
          <w:sz w:val="24"/>
          <w:szCs w:val="24"/>
          <w:u w:val="single"/>
        </w:rPr>
        <w:t xml:space="preserve">ELA Lesson (Day 4): </w:t>
      </w:r>
    </w:p>
    <w:p w:rsidR="000564C5" w:rsidRPr="0083232B" w:rsidRDefault="000564C5"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TW distribute literature circle roles to students. TW have the students look at their role and raise their hands with any questions. SW read Chapter 2 in their books. After reading chapter 1,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6-12</w:t>
      </w:r>
      <w:r w:rsidRPr="0083232B">
        <w:rPr>
          <w:rFonts w:ascii="Century Gothic" w:eastAsia="Times New Roman" w:hAnsi="Century Gothic" w:cs="Times New Roman"/>
          <w:sz w:val="24"/>
          <w:szCs w:val="24"/>
        </w:rPr>
        <w:br/>
      </w:r>
      <w:r w:rsidRPr="0083232B">
        <w:rPr>
          <w:rFonts w:ascii="Century Gothic" w:hAnsi="Century Gothic"/>
          <w:sz w:val="24"/>
          <w:szCs w:val="24"/>
        </w:rPr>
        <w:t>Group 2 (Plants We Use): pgs 12-17</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pgs 12-17</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pgs 5-8</w:t>
      </w:r>
    </w:p>
    <w:p w:rsidR="000564C5" w:rsidRPr="00966251" w:rsidRDefault="000564C5" w:rsidP="00BB3091">
      <w:pPr>
        <w:pStyle w:val="Default"/>
        <w:rPr>
          <w:rFonts w:ascii="Century Gothic" w:eastAsia="Times New Roman" w:hAnsi="Century Gothic" w:cs="Times New Roman"/>
          <w:b/>
          <w:bCs/>
          <w:sz w:val="24"/>
          <w:szCs w:val="24"/>
          <w:u w:val="single"/>
        </w:rPr>
      </w:pPr>
      <w:r w:rsidRPr="00966251">
        <w:rPr>
          <w:rFonts w:ascii="Century Gothic" w:hAnsi="Century Gothic"/>
          <w:b/>
          <w:bCs/>
          <w:sz w:val="24"/>
          <w:szCs w:val="24"/>
          <w:u w:val="single"/>
        </w:rPr>
        <w:t xml:space="preserve">ELA Lesson (Day 5): </w:t>
      </w:r>
    </w:p>
    <w:p w:rsidR="000564C5" w:rsidRPr="0083232B" w:rsidRDefault="000564C5"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compare and contrast wheat and wild wheat grass.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2 (Plants We Use): SW identify the main idea of page 14. SW fill in the details to support the main idea.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identify the details to support the main idea, Venus Flytrap.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4 (Strange Plants): SW compare and contrast a air plant and a meat-eating plant. SW compare and contrast a venus flytrap and sundew plant. </w:t>
      </w:r>
    </w:p>
    <w:p w:rsidR="000564C5" w:rsidRPr="00966251" w:rsidRDefault="000564C5" w:rsidP="00BB3091">
      <w:pPr>
        <w:pStyle w:val="Default"/>
        <w:rPr>
          <w:rFonts w:ascii="Century Gothic" w:eastAsia="Times New Roman" w:hAnsi="Century Gothic" w:cs="Times New Roman"/>
          <w:b/>
          <w:bCs/>
          <w:sz w:val="24"/>
          <w:szCs w:val="24"/>
          <w:u w:val="single"/>
        </w:rPr>
      </w:pPr>
      <w:r w:rsidRPr="00966251">
        <w:rPr>
          <w:rFonts w:ascii="Century Gothic" w:hAnsi="Century Gothic"/>
          <w:b/>
          <w:bCs/>
          <w:sz w:val="24"/>
          <w:szCs w:val="24"/>
          <w:u w:val="single"/>
        </w:rPr>
        <w:t xml:space="preserve">ELA Lesson (Day 6): </w:t>
      </w:r>
    </w:p>
    <w:p w:rsidR="000564C5" w:rsidRPr="0083232B" w:rsidRDefault="000564C5"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identify the cause and effect of why are larger seeds better than smaller ones.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2 (Plants We Use): SW compare and contrast how prehistoric people and hunter-gathers used plants to build homes. SW find two things to compare and contrast on pages 14 and 15.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identify the sequence of how the Venus Flytrap catches its food.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4 (Strange Plants): SW look through Chapter 2 and identify any unknown vocabulary </w:t>
      </w:r>
      <w:r w:rsidRPr="0083232B">
        <w:rPr>
          <w:rFonts w:ascii="Century Gothic" w:hAnsi="Century Gothic"/>
          <w:sz w:val="24"/>
          <w:szCs w:val="24"/>
        </w:rPr>
        <w:lastRenderedPageBreak/>
        <w:t xml:space="preserve">words. SW make a question mark in their book beside any word they do not understand or cannot pronounce. SW use a dictionary to identify the meaning of the words, as well as use their foundation strategies to identify the words. </w:t>
      </w:r>
    </w:p>
    <w:p w:rsidR="000564C5" w:rsidRPr="00966251" w:rsidRDefault="000564C5" w:rsidP="00BB3091">
      <w:pPr>
        <w:pStyle w:val="Default"/>
        <w:rPr>
          <w:rFonts w:ascii="Century Gothic" w:eastAsia="Times New Roman" w:hAnsi="Century Gothic" w:cs="Times New Roman"/>
          <w:sz w:val="24"/>
          <w:szCs w:val="24"/>
          <w:u w:val="single"/>
        </w:rPr>
      </w:pPr>
      <w:r w:rsidRPr="00966251">
        <w:rPr>
          <w:rFonts w:ascii="Century Gothic" w:hAnsi="Century Gothic"/>
          <w:b/>
          <w:bCs/>
          <w:sz w:val="24"/>
          <w:szCs w:val="24"/>
          <w:u w:val="single"/>
        </w:rPr>
        <w:t xml:space="preserve">ELA Lesson (Day 7): </w:t>
      </w:r>
    </w:p>
    <w:p w:rsidR="000564C5" w:rsidRPr="0083232B" w:rsidRDefault="000564C5"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TW distribute literature circle roles to students. TW have the students look at their role and raise their hands with any questions. SW read Chapter 3 in their books. After reading chapter 1,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13-21. TW ask the students to look at the diagram on page 19 and ask them, “What kind of information is presented in the diagram?”</w:t>
      </w:r>
      <w:r w:rsidRPr="0083232B">
        <w:rPr>
          <w:rFonts w:ascii="Century Gothic" w:hAnsi="Century Gothic"/>
          <w:sz w:val="24"/>
          <w:szCs w:val="24"/>
        </w:rPr>
        <w:br/>
        <w:t>Group 2 (Plants We Use): pgs 18-23</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pgs 18-21</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pgs 9-13</w:t>
      </w:r>
    </w:p>
    <w:p w:rsidR="000564C5" w:rsidRPr="00966251" w:rsidRDefault="000564C5" w:rsidP="00BB3091">
      <w:pPr>
        <w:pStyle w:val="Default"/>
        <w:rPr>
          <w:rFonts w:ascii="Century Gothic" w:eastAsia="Times New Roman" w:hAnsi="Century Gothic" w:cs="Times New Roman"/>
          <w:b/>
          <w:bCs/>
          <w:sz w:val="24"/>
          <w:szCs w:val="24"/>
          <w:u w:val="single"/>
        </w:rPr>
      </w:pPr>
      <w:r w:rsidRPr="00966251">
        <w:rPr>
          <w:rFonts w:ascii="Century Gothic" w:hAnsi="Century Gothic"/>
          <w:b/>
          <w:bCs/>
          <w:sz w:val="24"/>
          <w:szCs w:val="24"/>
          <w:u w:val="single"/>
        </w:rPr>
        <w:t xml:space="preserve">ELA Lesson (Day 8): </w:t>
      </w:r>
    </w:p>
    <w:p w:rsidR="000564C5" w:rsidRPr="00966251" w:rsidRDefault="000564C5" w:rsidP="00BB3091">
      <w:pPr>
        <w:pStyle w:val="Default"/>
        <w:rPr>
          <w:rFonts w:ascii="Century Gothic" w:eastAsia="Times New Roman" w:hAnsi="Century Gothic" w:cs="Times New Roman"/>
          <w:b/>
          <w:sz w:val="24"/>
          <w:szCs w:val="24"/>
        </w:rPr>
      </w:pPr>
      <w:r w:rsidRPr="00966251">
        <w:rPr>
          <w:rFonts w:ascii="Century Gothic" w:hAnsi="Century Gothic"/>
          <w:b/>
          <w:sz w:val="24"/>
          <w:szCs w:val="24"/>
        </w:rPr>
        <w:t xml:space="preserve">Mini Lesson: TW tell the students that today we are going to learn about Cause and Effect. TW go over the Cause and Effect anchor chart. TW explain that a cause is what makes an event happen or why it happens, while an effect is what happens. TW read the book, Don’t Slam the Door by Dori Chaconas. As a class, we will pick out the different cause and effects in the book. After reading the book, SW complete the cause and effect activities in their literature circles.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identify the cause and effect of why Mendel was called the Father of Genetics.</w:t>
      </w:r>
      <w:r w:rsidRPr="0083232B">
        <w:rPr>
          <w:rFonts w:ascii="Century Gothic" w:eastAsia="Times New Roman" w:hAnsi="Century Gothic" w:cs="Times New Roman"/>
          <w:sz w:val="24"/>
          <w:szCs w:val="24"/>
        </w:rPr>
        <w:br/>
      </w:r>
      <w:r w:rsidRPr="0083232B">
        <w:rPr>
          <w:rFonts w:ascii="Century Gothic" w:hAnsi="Century Gothic"/>
          <w:sz w:val="24"/>
          <w:szCs w:val="24"/>
        </w:rPr>
        <w:t>Group 2 (Plants We Use): SW identify the cause and effect of how paper is made.</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identify the cause and effect of how a bladderwort’s trap their prey.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4 (Strange Plants): SW identify the cause and effect of the stapelia flower. </w:t>
      </w:r>
    </w:p>
    <w:p w:rsidR="0083232B" w:rsidRPr="0083232B" w:rsidRDefault="0083232B" w:rsidP="00BB3091">
      <w:pPr>
        <w:pStyle w:val="Default"/>
        <w:rPr>
          <w:rFonts w:ascii="Century Gothic" w:hAnsi="Century Gothic"/>
          <w:b/>
          <w:sz w:val="24"/>
          <w:szCs w:val="24"/>
        </w:rPr>
      </w:pP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t xml:space="preserve">ELA Lesson (Day 9): </w:t>
      </w:r>
    </w:p>
    <w:p w:rsidR="000564C5" w:rsidRPr="00966251" w:rsidRDefault="000564C5" w:rsidP="00BB3091">
      <w:pPr>
        <w:pStyle w:val="Default"/>
        <w:rPr>
          <w:rFonts w:ascii="Century Gothic" w:hAnsi="Century Gothic" w:cs="Times New Roman"/>
          <w:b/>
          <w:sz w:val="24"/>
          <w:szCs w:val="24"/>
        </w:rPr>
      </w:pPr>
      <w:r w:rsidRPr="00966251">
        <w:rPr>
          <w:rFonts w:ascii="Century Gothic" w:hAnsi="Century Gothic" w:cs="Times New Roman"/>
          <w:b/>
          <w:sz w:val="24"/>
          <w:szCs w:val="24"/>
        </w:rPr>
        <w:t>Mini Lesson: TW explain that today we are going to learn about Main Idea and details. TW d</w:t>
      </w:r>
      <w:r w:rsidRPr="00966251">
        <w:rPr>
          <w:rFonts w:ascii="Century Gothic" w:hAnsi="Century Gothic" w:cs="Times New Roman"/>
          <w:b/>
          <w:sz w:val="24"/>
          <w:szCs w:val="24"/>
        </w:rPr>
        <w:t>i</w:t>
      </w:r>
      <w:r w:rsidRPr="00966251">
        <w:rPr>
          <w:rFonts w:ascii="Century Gothic" w:hAnsi="Century Gothic" w:cs="Times New Roman"/>
          <w:b/>
          <w:sz w:val="24"/>
          <w:szCs w:val="24"/>
        </w:rPr>
        <w:t xml:space="preserve">rect the students attention to the anchor chart. TW explain that a main idea is what the story is mostly about, while the details help support the main idea of the story. TW show her mini table. TW explain that the main idea is the top of the table, while the legs are the details. TW </w:t>
      </w:r>
      <w:r w:rsidRPr="00966251">
        <w:rPr>
          <w:rFonts w:ascii="Century Gothic" w:hAnsi="Century Gothic" w:cs="Times New Roman"/>
          <w:b/>
          <w:sz w:val="24"/>
          <w:szCs w:val="24"/>
        </w:rPr>
        <w:lastRenderedPageBreak/>
        <w:t>state that the legs are supporting the table from falling. This is similar to how the details su</w:t>
      </w:r>
      <w:r w:rsidRPr="00966251">
        <w:rPr>
          <w:rFonts w:ascii="Century Gothic" w:hAnsi="Century Gothic" w:cs="Times New Roman"/>
          <w:b/>
          <w:sz w:val="24"/>
          <w:szCs w:val="24"/>
        </w:rPr>
        <w:t>p</w:t>
      </w:r>
      <w:r w:rsidRPr="00966251">
        <w:rPr>
          <w:rFonts w:ascii="Century Gothic" w:hAnsi="Century Gothic" w:cs="Times New Roman"/>
          <w:b/>
          <w:sz w:val="24"/>
          <w:szCs w:val="24"/>
        </w:rPr>
        <w:t xml:space="preserve">port a main idea. TW read the book, The Night I Followed the Dog. As class, we will state what the main idea and supporting details are of the story. TW give each literature circle a bag with objects in them. SW determine what they have in common and what the main idea and supporting details are. SW continue working in the literature circles.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identify the main idea and details of Chapter 3. </w:t>
      </w:r>
      <w:r w:rsidRPr="0083232B">
        <w:rPr>
          <w:rFonts w:ascii="Century Gothic" w:hAnsi="Century Gothic"/>
          <w:sz w:val="24"/>
          <w:szCs w:val="24"/>
        </w:rPr>
        <w:br/>
        <w:t>Group 2 (Plants We Use): SW identify the main idea and details of Chapter 3.</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identify the main idea and details of Chapter 3.</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4 (Strange Plants): SW identify the main idea and details of Chapter 3. </w:t>
      </w: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t>ELA Lesson (Day 10):</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compare and contrast  boysenberries and tangelos. </w:t>
      </w:r>
      <w:r w:rsidRPr="0083232B">
        <w:rPr>
          <w:rFonts w:ascii="Century Gothic" w:hAnsi="Century Gothic"/>
          <w:sz w:val="24"/>
          <w:szCs w:val="24"/>
        </w:rPr>
        <w:br/>
        <w:t xml:space="preserve">Group 2 (Plants We Use): SW identify the author’s purpose of including photographs on page 18. </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compare and contrast bladderwort and venus flytrap.</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SW compare and contrast the dodder plant and the stapelia flo</w:t>
      </w:r>
      <w:r w:rsidRPr="0083232B">
        <w:rPr>
          <w:rFonts w:ascii="Century Gothic" w:hAnsi="Century Gothic"/>
          <w:sz w:val="24"/>
          <w:szCs w:val="24"/>
        </w:rPr>
        <w:t>w</w:t>
      </w:r>
      <w:r w:rsidRPr="0083232B">
        <w:rPr>
          <w:rFonts w:ascii="Century Gothic" w:hAnsi="Century Gothic"/>
          <w:sz w:val="24"/>
          <w:szCs w:val="24"/>
        </w:rPr>
        <w:t xml:space="preserve">er. </w:t>
      </w: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t>ELA Lesson (Day 11):</w:t>
      </w:r>
    </w:p>
    <w:p w:rsidR="000564C5" w:rsidRPr="00966251" w:rsidRDefault="000564C5" w:rsidP="00BB3091">
      <w:pPr>
        <w:pStyle w:val="Default"/>
        <w:rPr>
          <w:rFonts w:ascii="Century Gothic" w:hAnsi="Century Gothic"/>
          <w:b/>
          <w:sz w:val="24"/>
          <w:szCs w:val="24"/>
        </w:rPr>
      </w:pPr>
      <w:r w:rsidRPr="00966251">
        <w:rPr>
          <w:rFonts w:ascii="Century Gothic" w:hAnsi="Century Gothic"/>
          <w:b/>
          <w:sz w:val="24"/>
          <w:szCs w:val="24"/>
        </w:rPr>
        <w:t xml:space="preserve">Mini Lesson: TW explain that our mini lesson is going to be about Sequence. TW explain that sequence is the order of events. TW read the book, Diary of a Worm. As a class, we will put the events in order. SW continue to work in their literature circle groups.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hAnsi="Century Gothic"/>
          <w:sz w:val="24"/>
          <w:szCs w:val="24"/>
        </w:rPr>
        <w:br/>
        <w:t xml:space="preserve">Group 1 (Plant Genetics): SW discuss the sequence in creating a hybrid.  </w:t>
      </w:r>
      <w:r w:rsidRPr="0083232B">
        <w:rPr>
          <w:rFonts w:ascii="Century Gothic" w:hAnsi="Century Gothic"/>
          <w:sz w:val="24"/>
          <w:szCs w:val="24"/>
        </w:rPr>
        <w:br/>
        <w:t xml:space="preserve">Group 2 (Plants We Use): SW discuss the sequence in how Cotton is made. (page 22) SW watch a video on the process of cotton on the IPADS. </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discuss the sequence in how the Bladderwort’s catches its’ prey. SW watch a video of this process on the IPADS.</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SW discuss the sequence of how the Stapelia Flower catches its’ prey. SW watch a video of the process on the IPADS.</w:t>
      </w: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lastRenderedPageBreak/>
        <w:t>ELA Lesson (Day 12):</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TW distribute literature circle roles to students. TW have the students look at their role and raise their hands with any questions. SW read Chapter 1 in their books. After reading chapter 4,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22-24, SW complete Genes Worksheet when they are finished</w:t>
      </w:r>
      <w:r w:rsidRPr="0083232B">
        <w:rPr>
          <w:rFonts w:ascii="Century Gothic" w:eastAsia="Times New Roman" w:hAnsi="Century Gothic" w:cs="Times New Roman"/>
          <w:sz w:val="24"/>
          <w:szCs w:val="24"/>
        </w:rPr>
        <w:br/>
      </w:r>
      <w:r w:rsidRPr="0083232B">
        <w:rPr>
          <w:rFonts w:ascii="Century Gothic" w:hAnsi="Century Gothic"/>
          <w:sz w:val="24"/>
          <w:szCs w:val="24"/>
        </w:rPr>
        <w:t>Group 2 (Plants We Use): pgs 24-27</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pgs 22-35, SW identify the figurative language in this chapter. </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pgs 14-15</w:t>
      </w:r>
    </w:p>
    <w:p w:rsidR="000564C5" w:rsidRPr="00966251" w:rsidRDefault="000564C5" w:rsidP="00BB3091">
      <w:pPr>
        <w:pStyle w:val="Default"/>
        <w:rPr>
          <w:rFonts w:ascii="Century Gothic" w:eastAsia="Times New Roman" w:hAnsi="Century Gothic" w:cs="Times New Roman"/>
          <w:b/>
          <w:sz w:val="24"/>
          <w:szCs w:val="24"/>
          <w:u w:val="single"/>
        </w:rPr>
      </w:pPr>
      <w:r w:rsidRPr="00966251">
        <w:rPr>
          <w:rFonts w:ascii="Century Gothic" w:hAnsi="Century Gothic"/>
          <w:b/>
          <w:sz w:val="24"/>
          <w:szCs w:val="24"/>
          <w:u w:val="single"/>
        </w:rPr>
        <w:t xml:space="preserve">ELA Lesson (Day 13):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 TW give each group a whit</w:t>
      </w:r>
      <w:r w:rsidRPr="0083232B">
        <w:rPr>
          <w:rFonts w:ascii="Century Gothic" w:hAnsi="Century Gothic"/>
          <w:sz w:val="24"/>
          <w:szCs w:val="24"/>
        </w:rPr>
        <w:t>e</w:t>
      </w:r>
      <w:r w:rsidRPr="0083232B">
        <w:rPr>
          <w:rFonts w:ascii="Century Gothic" w:hAnsi="Century Gothic"/>
          <w:sz w:val="24"/>
          <w:szCs w:val="24"/>
        </w:rPr>
        <w:t xml:space="preserve">board. Each student will be given a job (Reporter, Recorder, Manager, Team Leader). SW record their answers on the whiteboard and discuss with their group. Within their groups, SW cut out different objects to create their own main idea and details. SW present them to the class, to see if the class can identify the main idea and detail. </w:t>
      </w:r>
      <w:r w:rsidRPr="0083232B">
        <w:rPr>
          <w:rFonts w:ascii="Century Gothic" w:hAnsi="Century Gothic"/>
          <w:sz w:val="24"/>
          <w:szCs w:val="24"/>
        </w:rPr>
        <w:br/>
        <w:t>Group 1 (Plant Genetics): SW identify the main idea and details of Chapter 4.</w:t>
      </w:r>
      <w:r w:rsidRPr="0083232B">
        <w:rPr>
          <w:rFonts w:ascii="Century Gothic" w:hAnsi="Century Gothic"/>
          <w:sz w:val="24"/>
          <w:szCs w:val="24"/>
        </w:rPr>
        <w:br/>
        <w:t>Group 2 (Plants We Use): SW identify the main idea and details of Chapter 4.</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identify the main idea and details of Chapter 4.</w:t>
      </w:r>
      <w:r w:rsidRPr="0083232B">
        <w:rPr>
          <w:rFonts w:ascii="Century Gothic" w:eastAsia="Times New Roman" w:hAnsi="Century Gothic" w:cs="Times New Roman"/>
          <w:sz w:val="24"/>
          <w:szCs w:val="24"/>
        </w:rPr>
        <w:br/>
      </w:r>
      <w:r w:rsidRPr="0083232B">
        <w:rPr>
          <w:rFonts w:ascii="Century Gothic" w:hAnsi="Century Gothic"/>
          <w:sz w:val="24"/>
          <w:szCs w:val="24"/>
        </w:rPr>
        <w:t>Group 4 (Strange Plants): SW identify the main idea and details of Chapter 4.</w:t>
      </w: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t xml:space="preserve">ELA Lesson (Day 14):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SW continue working in their literature circles.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read Chapter 5 (25-30). SW explain the pull-out quotes on each page. As a group, they will discuss what the quotes mean and why the author chose those quotes.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2 (Plants We Use): SW identify the different text features. SW use a sticky note to jot what the purpose of that text feature is.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compare and contrast the different kinds of pitcher plants.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4 (Strange Plants): SW look through their book to identify the different adjectives in their book. SW create a list on their white board. </w:t>
      </w: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t>ELA Lesson (Day 15):</w:t>
      </w:r>
    </w:p>
    <w:p w:rsidR="000564C5" w:rsidRPr="00966251" w:rsidRDefault="000564C5" w:rsidP="00BB3091">
      <w:pPr>
        <w:pStyle w:val="Default"/>
        <w:rPr>
          <w:rFonts w:ascii="Century Gothic" w:hAnsi="Century Gothic"/>
          <w:b/>
          <w:sz w:val="24"/>
          <w:szCs w:val="24"/>
        </w:rPr>
      </w:pPr>
      <w:r w:rsidRPr="00966251">
        <w:rPr>
          <w:rFonts w:ascii="Century Gothic" w:hAnsi="Century Gothic"/>
          <w:b/>
          <w:sz w:val="24"/>
          <w:szCs w:val="24"/>
        </w:rPr>
        <w:t xml:space="preserve">Mini Lesson: TW direct the students attention to the Inference Anchor chart. TW explain what an inference is. TW read the book, I need my Monster. SW infer what the monsters look like. </w:t>
      </w:r>
      <w:r w:rsidRPr="00966251">
        <w:rPr>
          <w:rFonts w:ascii="Century Gothic" w:hAnsi="Century Gothic"/>
          <w:b/>
          <w:sz w:val="24"/>
          <w:szCs w:val="24"/>
        </w:rPr>
        <w:lastRenderedPageBreak/>
        <w:t>After reading the book, the teacher will direct the students to the individual bags. TW explain that the students will each grab a bag and look inside to see what their object is. The st</w:t>
      </w:r>
      <w:r w:rsidRPr="00966251">
        <w:rPr>
          <w:rFonts w:ascii="Century Gothic" w:hAnsi="Century Gothic"/>
          <w:b/>
          <w:sz w:val="24"/>
          <w:szCs w:val="24"/>
        </w:rPr>
        <w:t>u</w:t>
      </w:r>
      <w:r w:rsidRPr="00966251">
        <w:rPr>
          <w:rFonts w:ascii="Century Gothic" w:hAnsi="Century Gothic"/>
          <w:b/>
          <w:sz w:val="24"/>
          <w:szCs w:val="24"/>
        </w:rPr>
        <w:t xml:space="preserve">dents are not allowed to tell the classmates. Instead, the students will write six clues about their object and attach it to the bag. Once everyone is finished, the students will read the clues and make inferences about what the mystery object is. </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SW continue working in their literature circles.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infer what will happen if you change the sequence of the mo</w:t>
      </w:r>
      <w:r w:rsidRPr="0083232B">
        <w:rPr>
          <w:rFonts w:ascii="Century Gothic" w:hAnsi="Century Gothic"/>
          <w:sz w:val="24"/>
          <w:szCs w:val="24"/>
        </w:rPr>
        <w:t>l</w:t>
      </w:r>
      <w:r w:rsidRPr="0083232B">
        <w:rPr>
          <w:rFonts w:ascii="Century Gothic" w:hAnsi="Century Gothic"/>
          <w:sz w:val="24"/>
          <w:szCs w:val="24"/>
        </w:rPr>
        <w:t>ecules of DNA.</w:t>
      </w:r>
      <w:r w:rsidRPr="0083232B">
        <w:rPr>
          <w:rFonts w:ascii="Century Gothic" w:hAnsi="Century Gothic"/>
          <w:sz w:val="24"/>
          <w:szCs w:val="24"/>
        </w:rPr>
        <w:br/>
        <w:t xml:space="preserve">Group 2 (Plants We Use): SW infer what the medicines were used for during ancient times.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read Chapter 6 (42-48) and complete their role sheets. </w:t>
      </w:r>
      <w:r w:rsidRPr="0083232B">
        <w:rPr>
          <w:rFonts w:ascii="Century Gothic" w:hAnsi="Century Gothic"/>
          <w:sz w:val="24"/>
          <w:szCs w:val="24"/>
        </w:rPr>
        <w:br/>
        <w:t xml:space="preserve">Group 4 (Strange Plants): SW answer discussion questions as a group. </w:t>
      </w:r>
    </w:p>
    <w:p w:rsidR="0083232B" w:rsidRPr="0083232B" w:rsidRDefault="0083232B" w:rsidP="00BB3091">
      <w:pPr>
        <w:pStyle w:val="Default"/>
        <w:rPr>
          <w:rFonts w:ascii="Century Gothic" w:hAnsi="Century Gothic"/>
          <w:b/>
          <w:sz w:val="24"/>
          <w:szCs w:val="24"/>
        </w:rPr>
      </w:pPr>
    </w:p>
    <w:p w:rsidR="0083232B" w:rsidRPr="0083232B" w:rsidRDefault="0083232B" w:rsidP="00BB3091">
      <w:pPr>
        <w:pStyle w:val="Default"/>
        <w:rPr>
          <w:rFonts w:ascii="Century Gothic" w:hAnsi="Century Gothic"/>
          <w:b/>
          <w:sz w:val="24"/>
          <w:szCs w:val="24"/>
        </w:rPr>
      </w:pPr>
    </w:p>
    <w:p w:rsidR="000564C5" w:rsidRPr="00966251" w:rsidRDefault="000564C5" w:rsidP="00BB3091">
      <w:pPr>
        <w:pStyle w:val="Default"/>
        <w:rPr>
          <w:rFonts w:ascii="Century Gothic" w:hAnsi="Century Gothic"/>
          <w:b/>
          <w:sz w:val="24"/>
          <w:szCs w:val="24"/>
          <w:u w:val="single"/>
        </w:rPr>
      </w:pPr>
      <w:r w:rsidRPr="00966251">
        <w:rPr>
          <w:rFonts w:ascii="Century Gothic" w:hAnsi="Century Gothic"/>
          <w:b/>
          <w:sz w:val="24"/>
          <w:szCs w:val="24"/>
          <w:u w:val="single"/>
        </w:rPr>
        <w:t>ELA Lesson (Day 16):</w:t>
      </w:r>
    </w:p>
    <w:p w:rsidR="000564C5" w:rsidRPr="00966251" w:rsidRDefault="000564C5" w:rsidP="00BB3091">
      <w:pPr>
        <w:pStyle w:val="Default"/>
        <w:rPr>
          <w:rFonts w:ascii="Century Gothic" w:hAnsi="Century Gothic"/>
          <w:b/>
          <w:sz w:val="24"/>
          <w:szCs w:val="24"/>
        </w:rPr>
      </w:pPr>
      <w:r w:rsidRPr="00966251">
        <w:rPr>
          <w:rFonts w:ascii="Century Gothic" w:hAnsi="Century Gothic"/>
          <w:b/>
          <w:sz w:val="24"/>
          <w:szCs w:val="24"/>
        </w:rPr>
        <w:t>Mini Lesson: SW watch a video on Author’s Purpose. As class we will read a book from the L</w:t>
      </w:r>
      <w:r w:rsidRPr="00966251">
        <w:rPr>
          <w:rFonts w:ascii="Century Gothic" w:hAnsi="Century Gothic"/>
          <w:b/>
          <w:sz w:val="24"/>
          <w:szCs w:val="24"/>
        </w:rPr>
        <w:t>i</w:t>
      </w:r>
      <w:r w:rsidRPr="00966251">
        <w:rPr>
          <w:rFonts w:ascii="Century Gothic" w:hAnsi="Century Gothic"/>
          <w:b/>
          <w:sz w:val="24"/>
          <w:szCs w:val="24"/>
        </w:rPr>
        <w:t>brary and decide what the author’s purpose is. TW give each student a book to partner read and figure out what the purpose of the book is. SW move into their literature circles.</w:t>
      </w:r>
    </w:p>
    <w:p w:rsidR="000564C5" w:rsidRPr="0083232B" w:rsidRDefault="000564C5" w:rsidP="00BB3091">
      <w:pPr>
        <w:pStyle w:val="Default"/>
        <w:rPr>
          <w:rFonts w:ascii="Century Gothic" w:hAnsi="Century Gothic"/>
          <w:sz w:val="24"/>
          <w:szCs w:val="24"/>
        </w:rPr>
      </w:pPr>
      <w:r w:rsidRPr="0083232B">
        <w:rPr>
          <w:rFonts w:ascii="Century Gothic" w:hAnsi="Century Gothic"/>
          <w:sz w:val="24"/>
          <w:szCs w:val="24"/>
        </w:rPr>
        <w:t>Ms. Hoffman’s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SW continue working in their literature circles. SW have a discussion on what the author’s purpose is of their literature circle.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evaluate the author’s purpose of their book and different components. </w:t>
      </w:r>
      <w:r w:rsidRPr="0083232B">
        <w:rPr>
          <w:rFonts w:ascii="Century Gothic" w:hAnsi="Century Gothic"/>
          <w:sz w:val="24"/>
          <w:szCs w:val="24"/>
        </w:rPr>
        <w:br/>
        <w:t>Group 2 (Plants We Use): SW evaluate the author’s purpose of their book and different co</w:t>
      </w:r>
      <w:r w:rsidRPr="0083232B">
        <w:rPr>
          <w:rFonts w:ascii="Century Gothic" w:hAnsi="Century Gothic"/>
          <w:sz w:val="24"/>
          <w:szCs w:val="24"/>
        </w:rPr>
        <w:t>m</w:t>
      </w:r>
      <w:r w:rsidRPr="0083232B">
        <w:rPr>
          <w:rFonts w:ascii="Century Gothic" w:hAnsi="Century Gothic"/>
          <w:sz w:val="24"/>
          <w:szCs w:val="24"/>
        </w:rPr>
        <w:t xml:space="preserve">ponents. </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evaluate the author’s purpose of their book and different co</w:t>
      </w:r>
      <w:r w:rsidRPr="0083232B">
        <w:rPr>
          <w:rFonts w:ascii="Century Gothic" w:hAnsi="Century Gothic"/>
          <w:sz w:val="24"/>
          <w:szCs w:val="24"/>
        </w:rPr>
        <w:t>m</w:t>
      </w:r>
      <w:r w:rsidRPr="0083232B">
        <w:rPr>
          <w:rFonts w:ascii="Century Gothic" w:hAnsi="Century Gothic"/>
          <w:sz w:val="24"/>
          <w:szCs w:val="24"/>
        </w:rPr>
        <w:t xml:space="preserve">ponents. </w:t>
      </w:r>
      <w:r w:rsidRPr="0083232B">
        <w:rPr>
          <w:rFonts w:ascii="Century Gothic" w:hAnsi="Century Gothic"/>
          <w:sz w:val="24"/>
          <w:szCs w:val="24"/>
        </w:rPr>
        <w:br/>
        <w:t>Group 4 (Strange Plants): SW evaluate the author’s purpose of their book and different co</w:t>
      </w:r>
      <w:r w:rsidRPr="0083232B">
        <w:rPr>
          <w:rFonts w:ascii="Century Gothic" w:hAnsi="Century Gothic"/>
          <w:sz w:val="24"/>
          <w:szCs w:val="24"/>
        </w:rPr>
        <w:t>m</w:t>
      </w:r>
      <w:r w:rsidRPr="0083232B">
        <w:rPr>
          <w:rFonts w:ascii="Century Gothic" w:hAnsi="Century Gothic"/>
          <w:sz w:val="24"/>
          <w:szCs w:val="24"/>
        </w:rPr>
        <w:t xml:space="preserve">ponents. </w:t>
      </w:r>
    </w:p>
    <w:p w:rsidR="00BB3091" w:rsidRPr="0083232B" w:rsidRDefault="00BB3091" w:rsidP="00BB3091">
      <w:pPr>
        <w:pStyle w:val="Default"/>
        <w:pBdr>
          <w:bottom w:val="single" w:sz="12" w:space="1" w:color="auto"/>
        </w:pBdr>
        <w:rPr>
          <w:rFonts w:ascii="Century Gothic" w:hAnsi="Century Gothic"/>
          <w:sz w:val="24"/>
          <w:szCs w:val="24"/>
        </w:rPr>
      </w:pPr>
    </w:p>
    <w:p w:rsidR="0083232B" w:rsidRPr="0083232B" w:rsidRDefault="0083232B" w:rsidP="0083232B">
      <w:pPr>
        <w:pStyle w:val="Default"/>
        <w:rPr>
          <w:rFonts w:ascii="Century Gothic" w:hAnsi="Century Gothic"/>
          <w:b/>
          <w:sz w:val="24"/>
          <w:szCs w:val="24"/>
        </w:rPr>
      </w:pPr>
      <w:r w:rsidRPr="0083232B">
        <w:rPr>
          <w:rFonts w:ascii="Century Gothic" w:hAnsi="Century Gothic"/>
          <w:b/>
          <w:sz w:val="24"/>
          <w:szCs w:val="24"/>
        </w:rPr>
        <w:t>Healey/Derringer ELA Literature Circles:</w:t>
      </w:r>
    </w:p>
    <w:p w:rsidR="0083232B" w:rsidRPr="0083232B" w:rsidRDefault="0083232B" w:rsidP="0083232B">
      <w:pPr>
        <w:pStyle w:val="Default"/>
        <w:rPr>
          <w:rFonts w:ascii="Century Gothic" w:eastAsia="Times New Roman" w:hAnsi="Century Gothic" w:cs="Times New Roman"/>
          <w:sz w:val="24"/>
          <w:szCs w:val="24"/>
        </w:rPr>
      </w:pPr>
      <w:r w:rsidRPr="00966251">
        <w:rPr>
          <w:rFonts w:ascii="Century Gothic" w:hAnsi="Century Gothic"/>
          <w:b/>
          <w:sz w:val="24"/>
          <w:szCs w:val="24"/>
          <w:u w:val="single"/>
        </w:rPr>
        <w:t>ELA Lesson (Day 1):</w:t>
      </w:r>
      <w:r w:rsidRPr="00966251">
        <w:rPr>
          <w:rFonts w:ascii="Century Gothic" w:eastAsia="Times New Roman" w:hAnsi="Century Gothic" w:cs="Times New Roman"/>
          <w:b/>
          <w:sz w:val="24"/>
          <w:szCs w:val="24"/>
        </w:rPr>
        <w:br/>
      </w:r>
      <w:r w:rsidRPr="00966251">
        <w:rPr>
          <w:rFonts w:ascii="Century Gothic" w:eastAsia="Times New Roman" w:hAnsi="Century Gothic" w:cs="Times New Roman"/>
          <w:b/>
          <w:sz w:val="24"/>
          <w:szCs w:val="24"/>
        </w:rPr>
        <w:br/>
      </w:r>
      <w:r w:rsidRPr="00966251">
        <w:rPr>
          <w:rFonts w:ascii="Century Gothic" w:hAnsi="Century Gothic"/>
          <w:b/>
          <w:sz w:val="24"/>
          <w:szCs w:val="24"/>
        </w:rPr>
        <w:t>Mini lesson: Compare and Contrast</w:t>
      </w:r>
      <w:r w:rsidRPr="00966251">
        <w:rPr>
          <w:rFonts w:ascii="Century Gothic" w:eastAsia="Times New Roman" w:hAnsi="Century Gothic" w:cs="Times New Roman"/>
          <w:b/>
          <w:sz w:val="24"/>
          <w:szCs w:val="24"/>
        </w:rPr>
        <w:br/>
      </w:r>
      <w:r w:rsidRPr="00966251">
        <w:rPr>
          <w:rFonts w:ascii="Century Gothic" w:hAnsi="Century Gothic"/>
          <w:b/>
          <w:sz w:val="24"/>
          <w:szCs w:val="24"/>
        </w:rPr>
        <w:t>SW observe the differences between an apple and orange.</w:t>
      </w:r>
      <w:r w:rsidRPr="0083232B">
        <w:rPr>
          <w:rFonts w:ascii="Century Gothic" w:hAnsi="Century Gothic"/>
          <w:sz w:val="24"/>
          <w:szCs w:val="24"/>
        </w:rPr>
        <w:t xml:space="preserve"> </w:t>
      </w:r>
      <w:r w:rsidRPr="0083232B">
        <w:rPr>
          <w:rFonts w:ascii="Century Gothic" w:eastAsia="Times New Roman" w:hAnsi="Century Gothic" w:cs="Times New Roman"/>
          <w:sz w:val="24"/>
          <w:szCs w:val="24"/>
        </w:rPr>
        <w:br/>
      </w:r>
      <w:r w:rsidRPr="0083232B">
        <w:rPr>
          <w:rFonts w:ascii="Century Gothic" w:eastAsia="Times New Roman" w:hAnsi="Century Gothic" w:cs="Times New Roman"/>
          <w:sz w:val="24"/>
          <w:szCs w:val="24"/>
        </w:rPr>
        <w:lastRenderedPageBreak/>
        <w:br/>
      </w:r>
      <w:r w:rsidRPr="0083232B">
        <w:rPr>
          <w:rFonts w:ascii="Century Gothic" w:hAnsi="Century Gothic"/>
          <w:sz w:val="24"/>
          <w:szCs w:val="24"/>
        </w:rPr>
        <w:t>Literature Circles: TW introduce Plant books to the class. TW arrange students into their a</w:t>
      </w:r>
      <w:r w:rsidRPr="0083232B">
        <w:rPr>
          <w:rFonts w:ascii="Century Gothic" w:hAnsi="Century Gothic"/>
          <w:sz w:val="24"/>
          <w:szCs w:val="24"/>
        </w:rPr>
        <w:t>p</w:t>
      </w:r>
      <w:r w:rsidRPr="0083232B">
        <w:rPr>
          <w:rFonts w:ascii="Century Gothic" w:hAnsi="Century Gothic"/>
          <w:sz w:val="24"/>
          <w:szCs w:val="24"/>
        </w:rPr>
        <w:t>propriate literature circles. Within each group, the students will begin previewing their book. SW identify the title, author, and read the summary on the back of the book. TW tell the st</w:t>
      </w:r>
      <w:r w:rsidRPr="0083232B">
        <w:rPr>
          <w:rFonts w:ascii="Century Gothic" w:hAnsi="Century Gothic"/>
          <w:sz w:val="24"/>
          <w:szCs w:val="24"/>
        </w:rPr>
        <w:t>u</w:t>
      </w:r>
      <w:r w:rsidRPr="0083232B">
        <w:rPr>
          <w:rFonts w:ascii="Century Gothic" w:hAnsi="Century Gothic"/>
          <w:sz w:val="24"/>
          <w:szCs w:val="24"/>
        </w:rPr>
        <w:t>dents to examine the table of contents and ask “What do you think this book is about? What do you think the author will talk about?” SW respond to a before you read journal prompt in their Writing Journal. SW share with a partner.</w:t>
      </w:r>
    </w:p>
    <w:p w:rsidR="0083232B" w:rsidRPr="00966251" w:rsidRDefault="0083232B" w:rsidP="0083232B">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t>ELA Lesson (Day 2):</w:t>
      </w:r>
    </w:p>
    <w:p w:rsidR="0083232B" w:rsidRPr="0083232B" w:rsidRDefault="0083232B" w:rsidP="0083232B">
      <w:pPr>
        <w:pStyle w:val="Default"/>
        <w:rPr>
          <w:rFonts w:ascii="Century Gothic" w:eastAsia="Times New Roman" w:hAnsi="Century Gothic" w:cs="Times New Roman"/>
          <w:b/>
          <w:sz w:val="24"/>
          <w:szCs w:val="24"/>
        </w:rPr>
      </w:pPr>
      <w:r w:rsidRPr="0083232B">
        <w:rPr>
          <w:rFonts w:ascii="Century Gothic" w:hAnsi="Century Gothic" w:cs="Times New Roman"/>
          <w:b/>
          <w:sz w:val="24"/>
          <w:szCs w:val="24"/>
        </w:rPr>
        <w:t xml:space="preserve">Mini Lesson: TW ask the students to give an example of a text feature. TW ask, “What kinds of features would you expect to find in a non-fiction book?” TW give each student small sticky notes. In their groups, SW look through their books and sticky the text features they have found. As a class, we will share what text features we located in our books.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TW distribute literature circle roles to students. TW have the students look at their role and raise their hands with any questions. SW read one chapter in their books. After reading the chapter, SW complete literature circle roles (Discussion Director, Artist, Word Wizard, Summ</w:t>
      </w:r>
      <w:r w:rsidRPr="0083232B">
        <w:rPr>
          <w:rFonts w:ascii="Century Gothic" w:hAnsi="Century Gothic"/>
          <w:sz w:val="24"/>
          <w:szCs w:val="24"/>
        </w:rPr>
        <w:t>a</w:t>
      </w:r>
      <w:r w:rsidRPr="0083232B">
        <w:rPr>
          <w:rFonts w:ascii="Century Gothic" w:hAnsi="Century Gothic"/>
          <w:sz w:val="24"/>
          <w:szCs w:val="24"/>
        </w:rPr>
        <w:t xml:space="preserve">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2-5</w:t>
      </w:r>
      <w:r w:rsidRPr="0083232B">
        <w:rPr>
          <w:rFonts w:ascii="Century Gothic" w:eastAsia="Times New Roman" w:hAnsi="Century Gothic" w:cs="Times New Roman"/>
          <w:sz w:val="24"/>
          <w:szCs w:val="24"/>
        </w:rPr>
        <w:br/>
      </w:r>
      <w:r w:rsidRPr="0083232B">
        <w:rPr>
          <w:rFonts w:ascii="Century Gothic" w:hAnsi="Century Gothic"/>
          <w:sz w:val="24"/>
          <w:szCs w:val="24"/>
        </w:rPr>
        <w:t>Group 2 (Magic School Bus: Plants): chapter 1</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pgs 5-12</w:t>
      </w:r>
      <w:r w:rsidRPr="0083232B">
        <w:rPr>
          <w:rFonts w:ascii="Century Gothic" w:eastAsia="Times New Roman" w:hAnsi="Century Gothic" w:cs="Times New Roman"/>
          <w:sz w:val="24"/>
          <w:szCs w:val="24"/>
        </w:rPr>
        <w:br/>
      </w:r>
      <w:r w:rsidRPr="0083232B">
        <w:rPr>
          <w:rFonts w:ascii="Century Gothic" w:hAnsi="Century Gothic"/>
          <w:sz w:val="24"/>
          <w:szCs w:val="24"/>
        </w:rPr>
        <w:t>Group 4 (The Wonderful World of Plants): pgs. 4-8</w:t>
      </w:r>
    </w:p>
    <w:p w:rsidR="0083232B" w:rsidRPr="0083232B" w:rsidRDefault="0083232B" w:rsidP="0083232B">
      <w:pPr>
        <w:pStyle w:val="Default"/>
        <w:rPr>
          <w:rFonts w:ascii="Century Gothic" w:hAnsi="Century Gothic"/>
          <w:sz w:val="24"/>
          <w:szCs w:val="24"/>
        </w:rPr>
      </w:pPr>
    </w:p>
    <w:p w:rsidR="0083232B" w:rsidRPr="0083232B" w:rsidRDefault="0083232B" w:rsidP="0083232B">
      <w:pPr>
        <w:pStyle w:val="Default"/>
        <w:rPr>
          <w:rFonts w:ascii="Century Gothic" w:hAnsi="Century Gothic"/>
          <w:sz w:val="24"/>
          <w:szCs w:val="24"/>
        </w:rPr>
      </w:pPr>
    </w:p>
    <w:p w:rsidR="0083232B" w:rsidRPr="00966251" w:rsidRDefault="0083232B" w:rsidP="0083232B">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t>ELA Lesson (Day 3):</w:t>
      </w:r>
    </w:p>
    <w:p w:rsidR="0083232B" w:rsidRPr="0083232B" w:rsidRDefault="0083232B" w:rsidP="0083232B">
      <w:pPr>
        <w:pStyle w:val="Default"/>
        <w:rPr>
          <w:rFonts w:ascii="Century Gothic" w:eastAsia="Times New Roman Bold" w:hAnsi="Century Gothic" w:cs="Times New Roman Bold"/>
          <w:sz w:val="24"/>
          <w:szCs w:val="24"/>
        </w:rPr>
      </w:pPr>
      <w:r w:rsidRPr="0083232B">
        <w:rPr>
          <w:rFonts w:ascii="Century Gothic" w:hAnsi="Century Gothic"/>
          <w:sz w:val="24"/>
          <w:szCs w:val="24"/>
        </w:rPr>
        <w:t>SW share their literature roles with their group. TW walk around and assist with any discussion. TW direct the students attention back to the board and go over bold-faced words. SW work together to find the meaning of the bold-faced words in their books. SW complete the v</w:t>
      </w:r>
      <w:r w:rsidRPr="0083232B">
        <w:rPr>
          <w:rFonts w:ascii="Century Gothic" w:hAnsi="Century Gothic"/>
          <w:sz w:val="24"/>
          <w:szCs w:val="24"/>
        </w:rPr>
        <w:t>o</w:t>
      </w:r>
      <w:r w:rsidRPr="0083232B">
        <w:rPr>
          <w:rFonts w:ascii="Century Gothic" w:hAnsi="Century Gothic"/>
          <w:sz w:val="24"/>
          <w:szCs w:val="24"/>
        </w:rPr>
        <w:t xml:space="preserve">cabulary worksheet in their packet. </w:t>
      </w:r>
    </w:p>
    <w:p w:rsidR="0083232B" w:rsidRPr="00966251" w:rsidRDefault="0083232B" w:rsidP="0083232B">
      <w:pPr>
        <w:pStyle w:val="Default"/>
        <w:rPr>
          <w:rFonts w:ascii="Century Gothic" w:eastAsia="Times New Roman" w:hAnsi="Century Gothic" w:cs="Times New Roman"/>
          <w:sz w:val="24"/>
          <w:szCs w:val="24"/>
          <w:u w:val="single"/>
        </w:rPr>
      </w:pPr>
      <w:r w:rsidRPr="00966251">
        <w:rPr>
          <w:rFonts w:ascii="Century Gothic" w:hAnsi="Century Gothic"/>
          <w:b/>
          <w:bCs/>
          <w:sz w:val="24"/>
          <w:szCs w:val="24"/>
          <w:u w:val="single"/>
        </w:rPr>
        <w:t xml:space="preserve">ELA Lesson (Day 4): </w:t>
      </w:r>
    </w:p>
    <w:p w:rsidR="0083232B" w:rsidRPr="0083232B" w:rsidRDefault="0083232B" w:rsidP="0083232B">
      <w:pPr>
        <w:pStyle w:val="Default"/>
        <w:rPr>
          <w:rFonts w:ascii="Century Gothic" w:eastAsia="Times New Roman" w:hAnsi="Century Gothic" w:cs="Times New Roman"/>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TW distribute literature circle roles to students. TW have the students look at their role and raise their hands with any questions. SW read one chapter in their books. After reading cha</w:t>
      </w:r>
      <w:r w:rsidRPr="0083232B">
        <w:rPr>
          <w:rFonts w:ascii="Century Gothic" w:hAnsi="Century Gothic"/>
          <w:sz w:val="24"/>
          <w:szCs w:val="24"/>
        </w:rPr>
        <w:t>p</w:t>
      </w:r>
      <w:r w:rsidRPr="0083232B">
        <w:rPr>
          <w:rFonts w:ascii="Century Gothic" w:hAnsi="Century Gothic"/>
          <w:sz w:val="24"/>
          <w:szCs w:val="24"/>
        </w:rPr>
        <w:t xml:space="preserve">ter,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6-12</w:t>
      </w:r>
      <w:r w:rsidRPr="0083232B">
        <w:rPr>
          <w:rFonts w:ascii="Century Gothic" w:eastAsia="Times New Roman" w:hAnsi="Century Gothic" w:cs="Times New Roman"/>
          <w:sz w:val="24"/>
          <w:szCs w:val="24"/>
        </w:rPr>
        <w:br/>
      </w:r>
      <w:r w:rsidRPr="0083232B">
        <w:rPr>
          <w:rFonts w:ascii="Century Gothic" w:hAnsi="Century Gothic"/>
          <w:sz w:val="24"/>
          <w:szCs w:val="24"/>
        </w:rPr>
        <w:lastRenderedPageBreak/>
        <w:t>Group 2 (Magic School Bus: Plants): chapter 2</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pgs 12-17</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9-10</w:t>
      </w:r>
    </w:p>
    <w:p w:rsidR="0083232B" w:rsidRPr="00966251" w:rsidRDefault="0083232B" w:rsidP="0083232B">
      <w:pPr>
        <w:pStyle w:val="Default"/>
        <w:rPr>
          <w:rFonts w:ascii="Century Gothic" w:eastAsia="Times New Roman" w:hAnsi="Century Gothic" w:cs="Times New Roman"/>
          <w:b/>
          <w:bCs/>
          <w:sz w:val="24"/>
          <w:szCs w:val="24"/>
          <w:u w:val="single"/>
        </w:rPr>
      </w:pPr>
      <w:r w:rsidRPr="00966251">
        <w:rPr>
          <w:rFonts w:ascii="Century Gothic" w:hAnsi="Century Gothic"/>
          <w:b/>
          <w:bCs/>
          <w:sz w:val="24"/>
          <w:szCs w:val="24"/>
          <w:u w:val="single"/>
        </w:rPr>
        <w:t xml:space="preserve">ELA Lesson (Day 5):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compare and contrast wheat and wild wheat grass.</w:t>
      </w:r>
      <w:r w:rsidRPr="0083232B">
        <w:rPr>
          <w:rFonts w:ascii="Century Gothic" w:eastAsia="Times New Roman" w:hAnsi="Century Gothic" w:cs="Times New Roman"/>
          <w:sz w:val="24"/>
          <w:szCs w:val="24"/>
        </w:rPr>
        <w:br/>
      </w:r>
      <w:r w:rsidRPr="0083232B">
        <w:rPr>
          <w:rFonts w:ascii="Century Gothic" w:hAnsi="Century Gothic"/>
          <w:sz w:val="24"/>
          <w:szCs w:val="24"/>
        </w:rPr>
        <w:t>Group 2 (Magic School Bus: Plants):  main idea and supporting details; (sequence) fill-in germination section on plant-seed cycle</w:t>
      </w:r>
    </w:p>
    <w:p w:rsidR="0083232B" w:rsidRPr="0083232B" w:rsidRDefault="0083232B" w:rsidP="0083232B">
      <w:pPr>
        <w:pStyle w:val="Default"/>
        <w:rPr>
          <w:rFonts w:ascii="Century Gothic" w:eastAsia="Times New Roman" w:hAnsi="Century Gothic" w:cs="Times New Roman"/>
          <w:sz w:val="24"/>
          <w:szCs w:val="24"/>
        </w:rPr>
      </w:pPr>
      <w:r w:rsidRPr="0083232B">
        <w:rPr>
          <w:rFonts w:ascii="Century Gothic" w:hAnsi="Century Gothic"/>
          <w:sz w:val="24"/>
          <w:szCs w:val="24"/>
        </w:rPr>
        <w:t xml:space="preserve">Group 3 (Hungry Plants): SW identify the details to support the main idea, Venus Flytrap. </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label the parts of the plant and describe the i</w:t>
      </w:r>
      <w:r w:rsidRPr="0083232B">
        <w:rPr>
          <w:rFonts w:ascii="Century Gothic" w:hAnsi="Century Gothic"/>
          <w:sz w:val="24"/>
          <w:szCs w:val="24"/>
        </w:rPr>
        <w:t>m</w:t>
      </w:r>
      <w:r w:rsidRPr="0083232B">
        <w:rPr>
          <w:rFonts w:ascii="Century Gothic" w:hAnsi="Century Gothic"/>
          <w:sz w:val="24"/>
          <w:szCs w:val="24"/>
        </w:rPr>
        <w:t>portance of each part of a plant</w:t>
      </w:r>
    </w:p>
    <w:p w:rsidR="0083232B" w:rsidRPr="00966251" w:rsidRDefault="0083232B" w:rsidP="0083232B">
      <w:pPr>
        <w:pStyle w:val="Default"/>
        <w:rPr>
          <w:rFonts w:ascii="Century Gothic" w:eastAsia="Times New Roman" w:hAnsi="Century Gothic" w:cs="Times New Roman"/>
          <w:b/>
          <w:bCs/>
          <w:sz w:val="24"/>
          <w:szCs w:val="24"/>
          <w:u w:val="single"/>
        </w:rPr>
      </w:pPr>
      <w:r w:rsidRPr="00966251">
        <w:rPr>
          <w:rFonts w:ascii="Century Gothic" w:hAnsi="Century Gothic"/>
          <w:b/>
          <w:bCs/>
          <w:sz w:val="24"/>
          <w:szCs w:val="24"/>
          <w:u w:val="single"/>
        </w:rPr>
        <w:t xml:space="preserve">ELA Lesson (Day 6):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identify the cause and effect of why are larger seeds better than smaller ones. </w:t>
      </w:r>
      <w:r w:rsidRPr="0083232B">
        <w:rPr>
          <w:rFonts w:ascii="Century Gothic" w:eastAsia="Times New Roman" w:hAnsi="Century Gothic" w:cs="Times New Roman"/>
          <w:sz w:val="24"/>
          <w:szCs w:val="24"/>
        </w:rPr>
        <w:br/>
      </w:r>
      <w:r w:rsidRPr="0083232B">
        <w:rPr>
          <w:rFonts w:ascii="Century Gothic" w:hAnsi="Century Gothic"/>
          <w:sz w:val="24"/>
          <w:szCs w:val="24"/>
        </w:rPr>
        <w:t>Group 2 (Magic School Bus: Plants): journaling - purpose of the school bus turning into an i</w:t>
      </w:r>
      <w:r w:rsidRPr="0083232B">
        <w:rPr>
          <w:rFonts w:ascii="Century Gothic" w:hAnsi="Century Gothic"/>
          <w:sz w:val="24"/>
          <w:szCs w:val="24"/>
        </w:rPr>
        <w:t>n</w:t>
      </w:r>
      <w:r w:rsidRPr="0083232B">
        <w:rPr>
          <w:rFonts w:ascii="Century Gothic" w:hAnsi="Century Gothic"/>
          <w:sz w:val="24"/>
          <w:szCs w:val="24"/>
        </w:rPr>
        <w:t>sect</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identify the sequence of how the Venus Flytrap catches its food. </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(sequence) fill-in germination, pollination, and fertiliz</w:t>
      </w:r>
      <w:r w:rsidRPr="0083232B">
        <w:rPr>
          <w:rFonts w:ascii="Century Gothic" w:hAnsi="Century Gothic"/>
          <w:sz w:val="24"/>
          <w:szCs w:val="24"/>
        </w:rPr>
        <w:t>a</w:t>
      </w:r>
      <w:r w:rsidRPr="0083232B">
        <w:rPr>
          <w:rFonts w:ascii="Century Gothic" w:hAnsi="Century Gothic"/>
          <w:sz w:val="24"/>
          <w:szCs w:val="24"/>
        </w:rPr>
        <w:t>tion sections on the plant-see cycle &amp; respond about photosynthesis -question</w:t>
      </w:r>
    </w:p>
    <w:p w:rsidR="0083232B" w:rsidRPr="00966251" w:rsidRDefault="0083232B" w:rsidP="0083232B">
      <w:pPr>
        <w:pStyle w:val="Default"/>
        <w:rPr>
          <w:rFonts w:ascii="Century Gothic" w:eastAsia="Times New Roman" w:hAnsi="Century Gothic" w:cs="Times New Roman"/>
          <w:sz w:val="24"/>
          <w:szCs w:val="24"/>
          <w:u w:val="single"/>
        </w:rPr>
      </w:pPr>
      <w:r w:rsidRPr="00966251">
        <w:rPr>
          <w:rFonts w:ascii="Century Gothic" w:hAnsi="Century Gothic"/>
          <w:b/>
          <w:bCs/>
          <w:sz w:val="24"/>
          <w:szCs w:val="24"/>
          <w:u w:val="single"/>
        </w:rPr>
        <w:t xml:space="preserve">ELA Lesson (Day 7): </w:t>
      </w:r>
    </w:p>
    <w:p w:rsidR="0083232B" w:rsidRPr="0083232B" w:rsidRDefault="0083232B" w:rsidP="0083232B">
      <w:pPr>
        <w:pStyle w:val="Default"/>
        <w:rPr>
          <w:rFonts w:ascii="Century Gothic" w:eastAsia="Times New Roman" w:hAnsi="Century Gothic" w:cs="Times New Roman"/>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TW distribute literature circle roles to students. TW have the students look at their role and raise their hands with any questions. SW read a chapter in their books. After reading chapter,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13-21. TW ask the students to look at the diagram on page 19 and ask them, “What kind of information is presented in the diagram?”, “</w:t>
      </w:r>
      <w:r w:rsidRPr="0083232B">
        <w:rPr>
          <w:rFonts w:ascii="Century Gothic" w:hAnsi="Century Gothic" w:cs="Times New Roman"/>
          <w:sz w:val="24"/>
          <w:szCs w:val="24"/>
        </w:rPr>
        <w:t>how is this diagram beneficial to the reader?”</w:t>
      </w:r>
      <w:r w:rsidRPr="0083232B">
        <w:rPr>
          <w:rFonts w:ascii="Century Gothic" w:hAnsi="Century Gothic" w:cs="Times New Roman"/>
          <w:sz w:val="24"/>
          <w:szCs w:val="24"/>
        </w:rPr>
        <w:br/>
      </w:r>
      <w:r w:rsidRPr="0083232B">
        <w:rPr>
          <w:rFonts w:ascii="Century Gothic" w:hAnsi="Century Gothic"/>
          <w:sz w:val="24"/>
          <w:szCs w:val="24"/>
        </w:rPr>
        <w:t>Group 2 (Magic School Bus: Plants): chapter 3</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pgs 18-21</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pgs. 11-14</w:t>
      </w:r>
    </w:p>
    <w:p w:rsidR="0083232B" w:rsidRPr="00966251" w:rsidRDefault="0083232B" w:rsidP="0083232B">
      <w:pPr>
        <w:pStyle w:val="Default"/>
        <w:rPr>
          <w:rFonts w:ascii="Century Gothic" w:eastAsia="Times New Roman" w:hAnsi="Century Gothic" w:cs="Times New Roman"/>
          <w:b/>
          <w:bCs/>
          <w:sz w:val="24"/>
          <w:szCs w:val="24"/>
          <w:u w:val="single"/>
        </w:rPr>
      </w:pPr>
      <w:r w:rsidRPr="00966251">
        <w:rPr>
          <w:rFonts w:ascii="Century Gothic" w:hAnsi="Century Gothic"/>
          <w:b/>
          <w:bCs/>
          <w:sz w:val="24"/>
          <w:szCs w:val="24"/>
          <w:u w:val="single"/>
        </w:rPr>
        <w:lastRenderedPageBreak/>
        <w:t xml:space="preserve">ELA Lesson (Day 8): </w:t>
      </w:r>
    </w:p>
    <w:p w:rsidR="0083232B" w:rsidRPr="00966251" w:rsidRDefault="0083232B" w:rsidP="0083232B">
      <w:pPr>
        <w:pStyle w:val="Default"/>
        <w:rPr>
          <w:rFonts w:ascii="Century Gothic" w:eastAsia="Times New Roman" w:hAnsi="Century Gothic" w:cs="Times New Roman"/>
          <w:b/>
          <w:sz w:val="24"/>
          <w:szCs w:val="24"/>
        </w:rPr>
      </w:pPr>
      <w:r w:rsidRPr="00966251">
        <w:rPr>
          <w:rFonts w:ascii="Century Gothic" w:hAnsi="Century Gothic"/>
          <w:b/>
          <w:sz w:val="24"/>
          <w:szCs w:val="24"/>
        </w:rPr>
        <w:t xml:space="preserve">Mini Lesson: TW tell the students that today we are going to learn about Cause and Effect. TW go over the Cause and Effect attributes. TW explain that a cause is what makes an event happen or why it happens, while an effect is what happens. TW read the book, Don’t Slam the Door by Dori Chaconas. As a class, we will pick out the different cause and effects in the book. After reading the book, SW complete the cause and effect activities in their literature circles.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cause and effect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identify the cause and effect of why Mendel was called the Father of Genetics.</w:t>
      </w:r>
      <w:r w:rsidRPr="0083232B">
        <w:rPr>
          <w:rFonts w:ascii="Century Gothic" w:eastAsia="Times New Roman" w:hAnsi="Century Gothic" w:cs="Times New Roman"/>
          <w:sz w:val="24"/>
          <w:szCs w:val="24"/>
        </w:rPr>
        <w:br/>
      </w:r>
      <w:r w:rsidRPr="0083232B">
        <w:rPr>
          <w:rFonts w:ascii="Century Gothic" w:hAnsi="Century Gothic"/>
          <w:sz w:val="24"/>
          <w:szCs w:val="24"/>
        </w:rPr>
        <w:t>Group 2 (Magic School Bus: Plants): cause and effect worksheet (use chapter 3)</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identify the cause and effect of how a bladderwort’s trap their prey. </w:t>
      </w:r>
      <w:r w:rsidRPr="0083232B">
        <w:rPr>
          <w:rFonts w:ascii="Century Gothic" w:eastAsia="Times New Roman" w:hAnsi="Century Gothic" w:cs="Times New Roman"/>
          <w:sz w:val="24"/>
          <w:szCs w:val="24"/>
        </w:rPr>
        <w:br/>
      </w:r>
      <w:r w:rsidRPr="0083232B">
        <w:rPr>
          <w:rFonts w:ascii="Century Gothic" w:hAnsi="Century Gothic"/>
          <w:sz w:val="24"/>
          <w:szCs w:val="24"/>
        </w:rPr>
        <w:t>Group 4 ( Wonderful World of Plants):cause and effect worksheet &amp; continue to fill in the plant seed cycle worksheet</w:t>
      </w: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t xml:space="preserve">ELA Lesson (Day 9): </w:t>
      </w:r>
    </w:p>
    <w:p w:rsidR="0083232B" w:rsidRPr="00966251" w:rsidRDefault="0083232B" w:rsidP="0083232B">
      <w:pPr>
        <w:pStyle w:val="Default"/>
        <w:rPr>
          <w:rFonts w:ascii="Century Gothic" w:hAnsi="Century Gothic" w:cs="Times New Roman"/>
          <w:b/>
          <w:sz w:val="24"/>
          <w:szCs w:val="24"/>
        </w:rPr>
      </w:pPr>
      <w:r w:rsidRPr="00966251">
        <w:rPr>
          <w:rFonts w:ascii="Century Gothic" w:hAnsi="Century Gothic" w:cs="Times New Roman"/>
          <w:b/>
          <w:sz w:val="24"/>
          <w:szCs w:val="24"/>
        </w:rPr>
        <w:t xml:space="preserve">Mini Lesson: TW explain that today we are going to learn about Main Idea and details. TW explain that a main idea is what the story is mostly about, while the details help support the main idea of the story. TW explain that the main idea is the topic, while the details are the sticky notes. The details help support a main idea. TW read the book, The Night I Followed the Dog. As class, we will state what the main idea and supporting details are of the story. SW continue working in the literature circles.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main idea and details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identify the main idea and details of Chapter 3. </w:t>
      </w:r>
      <w:r w:rsidRPr="0083232B">
        <w:rPr>
          <w:rFonts w:ascii="Century Gothic" w:hAnsi="Century Gothic"/>
          <w:sz w:val="24"/>
          <w:szCs w:val="24"/>
        </w:rPr>
        <w:br/>
        <w:t>Group 2 (Magic School Bus: Plants): SW identify the main idea and details of chapter 3</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identify the main idea and details of Chapter 3.</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SW identify the main idea and details using the section How Plants Reproduce</w:t>
      </w: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t>ELA Lesson (Day 10):</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specific ELA concept within the chapter that they just read. SW work in a group to complete the activity in their packet.</w:t>
      </w:r>
      <w:r w:rsidRPr="0083232B">
        <w:rPr>
          <w:rFonts w:ascii="Century Gothic" w:eastAsia="Times New Roman" w:hAnsi="Century Gothic" w:cs="Times New Roman"/>
          <w:sz w:val="24"/>
          <w:szCs w:val="24"/>
        </w:rPr>
        <w:br/>
      </w:r>
      <w:r w:rsidRPr="0083232B">
        <w:rPr>
          <w:rFonts w:ascii="Century Gothic" w:hAnsi="Century Gothic"/>
          <w:sz w:val="24"/>
          <w:szCs w:val="24"/>
        </w:rPr>
        <w:lastRenderedPageBreak/>
        <w:t xml:space="preserve">Group 1 (Plant Genetics): SW compare and contrast  boysenberries and tangelos. </w:t>
      </w:r>
      <w:r w:rsidRPr="0083232B">
        <w:rPr>
          <w:rFonts w:ascii="Century Gothic" w:hAnsi="Century Gothic"/>
          <w:sz w:val="24"/>
          <w:szCs w:val="24"/>
        </w:rPr>
        <w:br/>
        <w:t>Group 2 (Magic School Bus: Plants): Define vocabulary</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compare and contrast bladderwort and venus flytrap.</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Define vocabulary</w:t>
      </w: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t>ELA Lesson (Day 11):</w:t>
      </w:r>
    </w:p>
    <w:p w:rsidR="0083232B" w:rsidRPr="00966251" w:rsidRDefault="0083232B" w:rsidP="0083232B">
      <w:pPr>
        <w:pStyle w:val="Default"/>
        <w:rPr>
          <w:rFonts w:ascii="Century Gothic" w:hAnsi="Century Gothic"/>
          <w:b/>
          <w:sz w:val="24"/>
          <w:szCs w:val="24"/>
        </w:rPr>
      </w:pPr>
      <w:r w:rsidRPr="00966251">
        <w:rPr>
          <w:rFonts w:ascii="Century Gothic" w:hAnsi="Century Gothic"/>
          <w:b/>
          <w:sz w:val="24"/>
          <w:szCs w:val="24"/>
        </w:rPr>
        <w:t xml:space="preserve">Mini Lesson: TW explain that our mini lesson is going to be about Sequence. TW explain that sequence is the order of events. TW read the book, Diary of a Worm. As a class, we will put the events in order. SW continue to work in their literature circle groups.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Each group will be working on a sequence within the chapter that they just read. SW work in a group to complete the activity in their packet.</w:t>
      </w:r>
      <w:r w:rsidRPr="0083232B">
        <w:rPr>
          <w:rFonts w:ascii="Century Gothic" w:hAnsi="Century Gothic"/>
          <w:sz w:val="24"/>
          <w:szCs w:val="24"/>
        </w:rPr>
        <w:br/>
        <w:t xml:space="preserve">Group 1 (Plant Genetics): SW discuss the sequence in creating a hybrid.  </w:t>
      </w:r>
      <w:r w:rsidRPr="0083232B">
        <w:rPr>
          <w:rFonts w:ascii="Century Gothic" w:hAnsi="Century Gothic"/>
          <w:sz w:val="24"/>
          <w:szCs w:val="24"/>
        </w:rPr>
        <w:br/>
        <w:t>Group 2 (Magic School Bus: Plants):  Use chapters 1-3 to sequence the events from first to last</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discuss the sequence in how the Bladderwort’s catches its’ prey. SW watch a video of this process on the IPADS.</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Sequence the steps of photosynthesis</w:t>
      </w: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t>ELA Lesson (Day 12):</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TW distribute literature circle roles to students. TW have the students look at their role and raise their hands with any questions. SW read a chapter in their books. After reading chapter , SW complete literature circle roles (Discussion Director, Artist, Word Wizard, Summarizer, and Passage Master)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pgs 22-24, SW complete Genes Worksheet when they are finished</w:t>
      </w:r>
      <w:r w:rsidRPr="0083232B">
        <w:rPr>
          <w:rFonts w:ascii="Century Gothic" w:eastAsia="Times New Roman" w:hAnsi="Century Gothic" w:cs="Times New Roman"/>
          <w:sz w:val="24"/>
          <w:szCs w:val="24"/>
        </w:rPr>
        <w:br/>
      </w:r>
      <w:r w:rsidRPr="0083232B">
        <w:rPr>
          <w:rFonts w:ascii="Century Gothic" w:hAnsi="Century Gothic"/>
          <w:sz w:val="24"/>
          <w:szCs w:val="24"/>
        </w:rPr>
        <w:t>Group 2 (Magic School Bus: Plants): read chapters 4-5</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pgs 22-35, SW identify the figurative language in this chapter. </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read pgs. 15 – 17 and complete lit circle job</w:t>
      </w:r>
    </w:p>
    <w:p w:rsidR="0083232B" w:rsidRPr="00966251" w:rsidRDefault="0083232B" w:rsidP="0083232B">
      <w:pPr>
        <w:pStyle w:val="Default"/>
        <w:rPr>
          <w:rFonts w:ascii="Century Gothic" w:eastAsia="Times New Roman" w:hAnsi="Century Gothic" w:cs="Times New Roman"/>
          <w:b/>
          <w:sz w:val="24"/>
          <w:szCs w:val="24"/>
          <w:u w:val="single"/>
        </w:rPr>
      </w:pPr>
      <w:r w:rsidRPr="00966251">
        <w:rPr>
          <w:rFonts w:ascii="Century Gothic" w:hAnsi="Century Gothic"/>
          <w:b/>
          <w:sz w:val="24"/>
          <w:szCs w:val="24"/>
          <w:u w:val="single"/>
        </w:rPr>
        <w:t xml:space="preserve">ELA Lesson (Day 13):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Each group will be working on a specific ELA concept within the chapter that they just read. SW work in a group to complete the activity in their packet. </w:t>
      </w:r>
      <w:r w:rsidRPr="0083232B">
        <w:rPr>
          <w:rFonts w:ascii="Century Gothic" w:hAnsi="Century Gothic"/>
          <w:sz w:val="24"/>
          <w:szCs w:val="24"/>
        </w:rPr>
        <w:br/>
        <w:t>Group 1 (Plant Genetics): SW identify the main idea and details of Chapter 4.</w:t>
      </w:r>
      <w:r w:rsidRPr="0083232B">
        <w:rPr>
          <w:rFonts w:ascii="Century Gothic" w:hAnsi="Century Gothic"/>
          <w:sz w:val="24"/>
          <w:szCs w:val="24"/>
        </w:rPr>
        <w:br/>
        <w:t>Group 2 (Magic School Bus: Plants):</w:t>
      </w:r>
      <w:r w:rsidRPr="0083232B">
        <w:rPr>
          <w:rFonts w:ascii="Century Gothic" w:eastAsia="Times New Roman" w:hAnsi="Century Gothic" w:cs="Times New Roman"/>
          <w:sz w:val="24"/>
          <w:szCs w:val="24"/>
        </w:rPr>
        <w:t xml:space="preserve"> SW identify the main idea and details of ch 4-5</w:t>
      </w:r>
      <w:r w:rsidRPr="0083232B">
        <w:rPr>
          <w:rFonts w:ascii="Century Gothic" w:eastAsia="Times New Roman" w:hAnsi="Century Gothic" w:cs="Times New Roman"/>
          <w:sz w:val="24"/>
          <w:szCs w:val="24"/>
        </w:rPr>
        <w:br/>
      </w:r>
      <w:r w:rsidRPr="0083232B">
        <w:rPr>
          <w:rFonts w:ascii="Century Gothic" w:hAnsi="Century Gothic"/>
          <w:sz w:val="24"/>
          <w:szCs w:val="24"/>
        </w:rPr>
        <w:t>Group 3 (Hungry Plants): SW identify the main idea and details of Chapter 4.</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SW identify the main idea and detail of Plants Live A</w:t>
      </w:r>
      <w:r w:rsidRPr="0083232B">
        <w:rPr>
          <w:rFonts w:ascii="Century Gothic" w:hAnsi="Century Gothic"/>
          <w:sz w:val="24"/>
          <w:szCs w:val="24"/>
        </w:rPr>
        <w:t>l</w:t>
      </w:r>
      <w:r w:rsidRPr="0083232B">
        <w:rPr>
          <w:rFonts w:ascii="Century Gothic" w:hAnsi="Century Gothic"/>
          <w:sz w:val="24"/>
          <w:szCs w:val="24"/>
        </w:rPr>
        <w:t>most  Everywhere), Plants &amp; Animals, Plants &amp; You</w:t>
      </w:r>
    </w:p>
    <w:p w:rsidR="00966251" w:rsidRDefault="00966251" w:rsidP="0083232B">
      <w:pPr>
        <w:pStyle w:val="Default"/>
        <w:rPr>
          <w:rFonts w:ascii="Century Gothic" w:hAnsi="Century Gothic"/>
          <w:b/>
          <w:sz w:val="24"/>
          <w:szCs w:val="24"/>
        </w:rPr>
      </w:pP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lastRenderedPageBreak/>
        <w:t xml:space="preserve">ELA Lesson (Day 14):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 xml:space="preserve">SW continue working in their literature circles.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read Chapter 5 (25-30). SW explain the pull-out quotes on each page. As a group, they will discuss what the quotes mean and why the author chose those quotes.</w:t>
      </w:r>
      <w:r w:rsidRPr="0083232B">
        <w:rPr>
          <w:rFonts w:ascii="Century Gothic" w:eastAsia="Times New Roman" w:hAnsi="Century Gothic" w:cs="Times New Roman"/>
          <w:sz w:val="24"/>
          <w:szCs w:val="24"/>
        </w:rPr>
        <w:br/>
      </w:r>
      <w:r w:rsidRPr="0083232B">
        <w:rPr>
          <w:rFonts w:ascii="Century Gothic" w:hAnsi="Century Gothic"/>
          <w:sz w:val="24"/>
          <w:szCs w:val="24"/>
        </w:rPr>
        <w:t>Group 2 (Magic School Bus: Plants): Read chapters 6-7 and complete lit circle job</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3 (Hungry Plants): SW read chapter 5; compare and contrast the different kinds of pitcher plants. </w:t>
      </w:r>
      <w:r w:rsidRPr="0083232B">
        <w:rPr>
          <w:rFonts w:ascii="Century Gothic" w:eastAsia="Times New Roman" w:hAnsi="Century Gothic" w:cs="Times New Roman"/>
          <w:sz w:val="24"/>
          <w:szCs w:val="24"/>
        </w:rPr>
        <w:br/>
      </w:r>
      <w:r w:rsidRPr="0083232B">
        <w:rPr>
          <w:rFonts w:ascii="Century Gothic" w:hAnsi="Century Gothic"/>
          <w:sz w:val="24"/>
          <w:szCs w:val="24"/>
        </w:rPr>
        <w:t>Group 4 (Wonderful World of Plants): Read chapters 18-21 and complete lit circle job</w:t>
      </w: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t>ELA Lesson (Day 15):</w:t>
      </w:r>
    </w:p>
    <w:p w:rsidR="0083232B" w:rsidRPr="00966251" w:rsidRDefault="0083232B" w:rsidP="0083232B">
      <w:pPr>
        <w:pStyle w:val="Default"/>
        <w:rPr>
          <w:rFonts w:ascii="Century Gothic" w:hAnsi="Century Gothic"/>
          <w:b/>
          <w:sz w:val="24"/>
          <w:szCs w:val="24"/>
        </w:rPr>
      </w:pPr>
      <w:r w:rsidRPr="00966251">
        <w:rPr>
          <w:rFonts w:ascii="Century Gothic" w:hAnsi="Century Gothic"/>
          <w:b/>
          <w:sz w:val="24"/>
          <w:szCs w:val="24"/>
        </w:rPr>
        <w:t xml:space="preserve">Mini Lesson: TW explain what an inference is. TW read the book, I need my Monster. SW infer what the monsters look like. After reading the book, the teacher will direct the students to the individual bags. TW explain that the students will each grab a bag and look inside to see what their object is. The students are not allowed to tell the classmates. Instead, the students will write six clues about their object and attach it to the bag. Once everyone is finished, the students will read the clues and make inferences about what the mystery object is. </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SW continue working in their literature circles. </w:t>
      </w:r>
      <w:r w:rsidRPr="0083232B">
        <w:rPr>
          <w:rFonts w:ascii="Century Gothic" w:eastAsia="Times New Roman" w:hAnsi="Century Gothic" w:cs="Times New Roman"/>
          <w:sz w:val="24"/>
          <w:szCs w:val="24"/>
        </w:rPr>
        <w:br/>
      </w:r>
      <w:r w:rsidRPr="0083232B">
        <w:rPr>
          <w:rFonts w:ascii="Century Gothic" w:hAnsi="Century Gothic"/>
          <w:sz w:val="24"/>
          <w:szCs w:val="24"/>
        </w:rPr>
        <w:t>Group 1 (Plant Genetics): SW infer what will happen if you change the sequence of the mo</w:t>
      </w:r>
      <w:r w:rsidRPr="0083232B">
        <w:rPr>
          <w:rFonts w:ascii="Century Gothic" w:hAnsi="Century Gothic"/>
          <w:sz w:val="24"/>
          <w:szCs w:val="24"/>
        </w:rPr>
        <w:t>l</w:t>
      </w:r>
      <w:r w:rsidRPr="0083232B">
        <w:rPr>
          <w:rFonts w:ascii="Century Gothic" w:hAnsi="Century Gothic"/>
          <w:sz w:val="24"/>
          <w:szCs w:val="24"/>
        </w:rPr>
        <w:t>ecules of DNA.</w:t>
      </w:r>
      <w:r w:rsidRPr="0083232B">
        <w:rPr>
          <w:rFonts w:ascii="Century Gothic" w:hAnsi="Century Gothic"/>
          <w:sz w:val="24"/>
          <w:szCs w:val="24"/>
        </w:rPr>
        <w:br/>
        <w:t>Group 2 (Magic School Bus: Plants): group share; journal entry; complete plant-seed cycle</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 xml:space="preserve">Group 3 (Hungry Plants): SW read Chapter 6 (42-48) and complete their role sheets. </w:t>
      </w:r>
      <w:r w:rsidRPr="0083232B">
        <w:rPr>
          <w:rFonts w:ascii="Century Gothic" w:hAnsi="Century Gothic"/>
          <w:sz w:val="24"/>
          <w:szCs w:val="24"/>
        </w:rPr>
        <w:br/>
        <w:t>Group 4 (Wonderful World of Plants): group share; journal entry</w:t>
      </w:r>
    </w:p>
    <w:p w:rsidR="0083232B" w:rsidRPr="00966251" w:rsidRDefault="0083232B" w:rsidP="0083232B">
      <w:pPr>
        <w:pStyle w:val="Default"/>
        <w:rPr>
          <w:rFonts w:ascii="Century Gothic" w:hAnsi="Century Gothic"/>
          <w:b/>
          <w:sz w:val="24"/>
          <w:szCs w:val="24"/>
          <w:u w:val="single"/>
        </w:rPr>
      </w:pPr>
      <w:r w:rsidRPr="00966251">
        <w:rPr>
          <w:rFonts w:ascii="Century Gothic" w:hAnsi="Century Gothic"/>
          <w:b/>
          <w:sz w:val="24"/>
          <w:szCs w:val="24"/>
          <w:u w:val="single"/>
        </w:rPr>
        <w:t>ELA Lesson (Day 16):</w:t>
      </w:r>
    </w:p>
    <w:p w:rsidR="0083232B" w:rsidRPr="00966251" w:rsidRDefault="0083232B" w:rsidP="0083232B">
      <w:pPr>
        <w:pStyle w:val="Default"/>
        <w:rPr>
          <w:rFonts w:ascii="Century Gothic" w:hAnsi="Century Gothic"/>
          <w:b/>
          <w:sz w:val="24"/>
          <w:szCs w:val="24"/>
        </w:rPr>
      </w:pPr>
      <w:r w:rsidRPr="00966251">
        <w:rPr>
          <w:rFonts w:ascii="Century Gothic" w:hAnsi="Century Gothic"/>
          <w:b/>
          <w:sz w:val="24"/>
          <w:szCs w:val="24"/>
        </w:rPr>
        <w:t>Mini Lesson: SW watch a video on Author’s Purpose. Class discussion about PIE-persuade, i</w:t>
      </w:r>
      <w:r w:rsidRPr="00966251">
        <w:rPr>
          <w:rFonts w:ascii="Century Gothic" w:hAnsi="Century Gothic"/>
          <w:b/>
          <w:sz w:val="24"/>
          <w:szCs w:val="24"/>
        </w:rPr>
        <w:t>n</w:t>
      </w:r>
      <w:r w:rsidRPr="00966251">
        <w:rPr>
          <w:rFonts w:ascii="Century Gothic" w:hAnsi="Century Gothic"/>
          <w:b/>
          <w:sz w:val="24"/>
          <w:szCs w:val="24"/>
        </w:rPr>
        <w:t>form and entertain.  As class we will read a book from the Library and decide what the a</w:t>
      </w:r>
      <w:r w:rsidRPr="00966251">
        <w:rPr>
          <w:rFonts w:ascii="Century Gothic" w:hAnsi="Century Gothic"/>
          <w:b/>
          <w:sz w:val="24"/>
          <w:szCs w:val="24"/>
        </w:rPr>
        <w:t>u</w:t>
      </w:r>
      <w:r w:rsidRPr="00966251">
        <w:rPr>
          <w:rFonts w:ascii="Century Gothic" w:hAnsi="Century Gothic"/>
          <w:b/>
          <w:sz w:val="24"/>
          <w:szCs w:val="24"/>
        </w:rPr>
        <w:t>thor’s purpose is. SW move into their literature circles.</w:t>
      </w:r>
    </w:p>
    <w:p w:rsidR="0083232B" w:rsidRPr="0083232B" w:rsidRDefault="0083232B" w:rsidP="0083232B">
      <w:pPr>
        <w:pStyle w:val="Default"/>
        <w:rPr>
          <w:rFonts w:ascii="Century Gothic" w:hAnsi="Century Gothic"/>
          <w:sz w:val="24"/>
          <w:szCs w:val="24"/>
        </w:rPr>
      </w:pPr>
      <w:r w:rsidRPr="0083232B">
        <w:rPr>
          <w:rFonts w:ascii="Century Gothic" w:hAnsi="Century Gothic"/>
          <w:sz w:val="24"/>
          <w:szCs w:val="24"/>
        </w:rPr>
        <w:t>Healey/Derringer Literature Circles:</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SW continue working in their literature circles. SW have a discussion on what the author’s purpose is of their literature circle and site evidence as clues to the purpose.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Group 1 (Plant Genetics): SW evaluate the author’s purpose of their book and different components. </w:t>
      </w:r>
      <w:r w:rsidRPr="0083232B">
        <w:rPr>
          <w:rFonts w:ascii="Century Gothic" w:hAnsi="Century Gothic"/>
          <w:sz w:val="24"/>
          <w:szCs w:val="24"/>
        </w:rPr>
        <w:br/>
        <w:t>Group 2 (Magic School Bus: Plants): SW evaluate the author’s purpose of their book and di</w:t>
      </w:r>
      <w:r w:rsidRPr="0083232B">
        <w:rPr>
          <w:rFonts w:ascii="Century Gothic" w:hAnsi="Century Gothic"/>
          <w:sz w:val="24"/>
          <w:szCs w:val="24"/>
        </w:rPr>
        <w:t>f</w:t>
      </w:r>
      <w:r w:rsidRPr="0083232B">
        <w:rPr>
          <w:rFonts w:ascii="Century Gothic" w:hAnsi="Century Gothic"/>
          <w:sz w:val="24"/>
          <w:szCs w:val="24"/>
        </w:rPr>
        <w:t>ferent components</w:t>
      </w:r>
      <w:r w:rsidRPr="0083232B">
        <w:rPr>
          <w:rFonts w:ascii="Century Gothic" w:eastAsia="Times New Roman" w:hAnsi="Century Gothic" w:cs="Times New Roman"/>
          <w:sz w:val="24"/>
          <w:szCs w:val="24"/>
        </w:rPr>
        <w:br/>
      </w:r>
      <w:r w:rsidRPr="0083232B">
        <w:rPr>
          <w:rFonts w:ascii="Century Gothic" w:hAnsi="Century Gothic"/>
          <w:sz w:val="24"/>
          <w:szCs w:val="24"/>
        </w:rPr>
        <w:lastRenderedPageBreak/>
        <w:t>Group 3 (Hungry Plants): SW evaluate the author’s purpose of their book and different co</w:t>
      </w:r>
      <w:r w:rsidRPr="0083232B">
        <w:rPr>
          <w:rFonts w:ascii="Century Gothic" w:hAnsi="Century Gothic"/>
          <w:sz w:val="24"/>
          <w:szCs w:val="24"/>
        </w:rPr>
        <w:t>m</w:t>
      </w:r>
      <w:r w:rsidRPr="0083232B">
        <w:rPr>
          <w:rFonts w:ascii="Century Gothic" w:hAnsi="Century Gothic"/>
          <w:sz w:val="24"/>
          <w:szCs w:val="24"/>
        </w:rPr>
        <w:t xml:space="preserve">ponents. </w:t>
      </w:r>
      <w:r w:rsidRPr="0083232B">
        <w:rPr>
          <w:rFonts w:ascii="Century Gothic" w:hAnsi="Century Gothic"/>
          <w:sz w:val="24"/>
          <w:szCs w:val="24"/>
        </w:rPr>
        <w:br/>
        <w:t>Group 4 (Wonderful World of Plants): SW evaluate the author’s purpose of their book and di</w:t>
      </w:r>
      <w:r w:rsidRPr="0083232B">
        <w:rPr>
          <w:rFonts w:ascii="Century Gothic" w:hAnsi="Century Gothic"/>
          <w:sz w:val="24"/>
          <w:szCs w:val="24"/>
        </w:rPr>
        <w:t>f</w:t>
      </w:r>
      <w:r w:rsidRPr="0083232B">
        <w:rPr>
          <w:rFonts w:ascii="Century Gothic" w:hAnsi="Century Gothic"/>
          <w:sz w:val="24"/>
          <w:szCs w:val="24"/>
        </w:rPr>
        <w:t>ferent components</w:t>
      </w:r>
    </w:p>
    <w:p w:rsidR="00BB3091" w:rsidRPr="0083232B" w:rsidRDefault="00BB3091" w:rsidP="00BB3091">
      <w:pPr>
        <w:pStyle w:val="Default"/>
        <w:pBdr>
          <w:bottom w:val="single" w:sz="12" w:space="1" w:color="auto"/>
        </w:pBdr>
        <w:rPr>
          <w:rFonts w:ascii="Century Gothic" w:hAnsi="Century Gothic"/>
          <w:b/>
          <w:sz w:val="24"/>
          <w:szCs w:val="24"/>
        </w:rPr>
      </w:pPr>
    </w:p>
    <w:p w:rsidR="00BB3091" w:rsidRPr="0083232B" w:rsidRDefault="00BB3091" w:rsidP="00BB3091">
      <w:pPr>
        <w:pStyle w:val="Default"/>
        <w:pBdr>
          <w:top w:val="none" w:sz="0" w:space="0" w:color="auto"/>
        </w:pBdr>
        <w:rPr>
          <w:rFonts w:ascii="Century Gothic" w:hAnsi="Century Gothic"/>
          <w:b/>
          <w:sz w:val="24"/>
          <w:szCs w:val="24"/>
        </w:rPr>
      </w:pPr>
    </w:p>
    <w:p w:rsidR="00BB3091" w:rsidRPr="0083232B" w:rsidRDefault="00BB3091" w:rsidP="00BB3091">
      <w:pPr>
        <w:pStyle w:val="Default"/>
        <w:rPr>
          <w:rFonts w:ascii="Century Gothic" w:hAnsi="Century Gothic"/>
          <w:sz w:val="24"/>
          <w:szCs w:val="24"/>
        </w:rPr>
      </w:pPr>
    </w:p>
    <w:p w:rsidR="00FE7361" w:rsidRPr="0083232B" w:rsidRDefault="00456F30" w:rsidP="00BB3091">
      <w:pPr>
        <w:pStyle w:val="Default"/>
        <w:rPr>
          <w:rFonts w:ascii="Century Gothic" w:eastAsia="Times New Roman" w:hAnsi="Century Gothic" w:cs="Times New Roman"/>
          <w:sz w:val="24"/>
          <w:szCs w:val="24"/>
        </w:rPr>
      </w:pPr>
      <w:r w:rsidRPr="00966251">
        <w:rPr>
          <w:rFonts w:ascii="Century Gothic" w:hAnsi="Century Gothic"/>
          <w:b/>
          <w:sz w:val="24"/>
          <w:szCs w:val="24"/>
          <w:u w:val="single"/>
        </w:rPr>
        <w:t>Science Lesson (Day 1 &amp; 2</w:t>
      </w:r>
      <w:r w:rsidR="008846D7" w:rsidRPr="00966251">
        <w:rPr>
          <w:rFonts w:ascii="Century Gothic" w:hAnsi="Century Gothic"/>
          <w:b/>
          <w:sz w:val="24"/>
          <w:szCs w:val="24"/>
          <w:u w:val="single"/>
        </w:rPr>
        <w:t>):</w:t>
      </w:r>
      <w:r w:rsidR="008846D7" w:rsidRPr="0083232B">
        <w:rPr>
          <w:rFonts w:ascii="Century Gothic" w:eastAsia="Times New Roman" w:hAnsi="Century Gothic" w:cs="Times New Roman"/>
          <w:sz w:val="24"/>
          <w:szCs w:val="24"/>
        </w:rPr>
        <w:br/>
      </w:r>
      <w:r w:rsidR="008846D7" w:rsidRPr="0083232B">
        <w:rPr>
          <w:rFonts w:ascii="Century Gothic" w:hAnsi="Century Gothic"/>
          <w:sz w:val="24"/>
          <w:szCs w:val="24"/>
        </w:rPr>
        <w:t>Lesson 1: How can you classify plants?</w:t>
      </w:r>
      <w:r w:rsidR="008846D7" w:rsidRPr="0083232B">
        <w:rPr>
          <w:rFonts w:ascii="Century Gothic" w:eastAsia="Times New Roman" w:hAnsi="Century Gothic" w:cs="Times New Roman"/>
          <w:sz w:val="24"/>
          <w:szCs w:val="24"/>
        </w:rPr>
        <w:br/>
      </w:r>
      <w:r w:rsidR="008846D7" w:rsidRPr="0083232B">
        <w:rPr>
          <w:rFonts w:ascii="Century Gothic" w:hAnsi="Century Gothic"/>
          <w:sz w:val="24"/>
          <w:szCs w:val="24"/>
        </w:rPr>
        <w:t xml:space="preserve">Hook: Play Discovery Education Video, Classifying Plants (5 minutes) </w:t>
      </w:r>
      <w:r w:rsidR="008846D7" w:rsidRPr="0083232B">
        <w:rPr>
          <w:rFonts w:ascii="Century Gothic" w:eastAsia="Times New Roman" w:hAnsi="Century Gothic" w:cs="Times New Roman"/>
          <w:sz w:val="24"/>
          <w:szCs w:val="24"/>
        </w:rPr>
        <w:br/>
      </w:r>
      <w:r w:rsidR="008846D7" w:rsidRPr="0083232B">
        <w:rPr>
          <w:rFonts w:ascii="Century Gothic" w:hAnsi="Century Gothic"/>
          <w:sz w:val="24"/>
          <w:szCs w:val="24"/>
        </w:rPr>
        <w:t>Guided Practice: As a class, we will go on a Nature Walk. SW put a sock over their shoes and walk on the dry grass and weeds. SW remove the sock and spray it with water, then place it in the baggie. TW tape it to the window. TW direct the students to page 91. As a class, we will read page 91. SW number the paragraphs and highlight/underline the answers to the que</w:t>
      </w:r>
      <w:r w:rsidR="008846D7" w:rsidRPr="0083232B">
        <w:rPr>
          <w:rFonts w:ascii="Century Gothic" w:hAnsi="Century Gothic"/>
          <w:sz w:val="24"/>
          <w:szCs w:val="24"/>
        </w:rPr>
        <w:t>s</w:t>
      </w:r>
      <w:r w:rsidR="008846D7" w:rsidRPr="0083232B">
        <w:rPr>
          <w:rFonts w:ascii="Century Gothic" w:hAnsi="Century Gothic"/>
          <w:sz w:val="24"/>
          <w:szCs w:val="24"/>
        </w:rPr>
        <w:t xml:space="preserve">tions on the side of the textbook. </w:t>
      </w:r>
    </w:p>
    <w:p w:rsidR="00FE7361" w:rsidRPr="0083232B" w:rsidRDefault="008846D7"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 xml:space="preserve">Independent Practice: </w:t>
      </w:r>
    </w:p>
    <w:p w:rsidR="00FE7361" w:rsidRPr="0083232B" w:rsidRDefault="008846D7"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Center 1 (Compare &amp; Contrast): SW look at a picture of a flowering plant and a nonflowe</w:t>
      </w:r>
      <w:r w:rsidRPr="0083232B">
        <w:rPr>
          <w:rFonts w:ascii="Century Gothic" w:hAnsi="Century Gothic"/>
          <w:sz w:val="24"/>
          <w:szCs w:val="24"/>
        </w:rPr>
        <w:t>r</w:t>
      </w:r>
      <w:r w:rsidRPr="0083232B">
        <w:rPr>
          <w:rFonts w:ascii="Century Gothic" w:hAnsi="Century Gothic"/>
          <w:sz w:val="24"/>
          <w:szCs w:val="24"/>
        </w:rPr>
        <w:t xml:space="preserve">ing plant. SW compare and contrast the plants. </w:t>
      </w:r>
    </w:p>
    <w:p w:rsidR="00FE7361" w:rsidRPr="0083232B" w:rsidRDefault="008846D7"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 xml:space="preserve">Center 2 (Observation): SW use their senses to learn about the different characteristics of plants. (Herbs, seeds) SW pick two seeds to compare and contrast. </w:t>
      </w:r>
    </w:p>
    <w:p w:rsidR="00FE7361" w:rsidRPr="0083232B" w:rsidRDefault="008846D7" w:rsidP="00BB3091">
      <w:pPr>
        <w:pStyle w:val="Default"/>
        <w:rPr>
          <w:rFonts w:ascii="Century Gothic" w:eastAsia="Times New Roman" w:hAnsi="Century Gothic" w:cs="Times New Roman"/>
          <w:sz w:val="24"/>
          <w:szCs w:val="24"/>
        </w:rPr>
      </w:pPr>
      <w:r w:rsidRPr="0083232B">
        <w:rPr>
          <w:rFonts w:ascii="Century Gothic" w:hAnsi="Century Gothic"/>
          <w:sz w:val="24"/>
          <w:szCs w:val="24"/>
        </w:rPr>
        <w:t xml:space="preserve">Exit Slip: TW display pictures of plants for the students to classify. </w:t>
      </w:r>
    </w:p>
    <w:p w:rsidR="000564C5" w:rsidRPr="0083232B" w:rsidRDefault="000564C5">
      <w:pPr>
        <w:pStyle w:val="Default"/>
        <w:rPr>
          <w:rFonts w:ascii="Century Gothic" w:hAnsi="Century Gothic"/>
          <w:sz w:val="24"/>
          <w:szCs w:val="24"/>
        </w:rPr>
      </w:pPr>
    </w:p>
    <w:p w:rsidR="0083232B" w:rsidRPr="0083232B" w:rsidRDefault="0083232B">
      <w:pPr>
        <w:pStyle w:val="Default"/>
        <w:rPr>
          <w:rFonts w:ascii="Century Gothic" w:hAnsi="Century Gothic"/>
          <w:sz w:val="24"/>
          <w:szCs w:val="24"/>
        </w:rPr>
      </w:pPr>
    </w:p>
    <w:p w:rsidR="00FE7361" w:rsidRPr="00966251" w:rsidRDefault="008846D7">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t>Science Lesson (</w:t>
      </w:r>
      <w:r w:rsidR="00294D59" w:rsidRPr="00966251">
        <w:rPr>
          <w:rFonts w:ascii="Century Gothic" w:hAnsi="Century Gothic"/>
          <w:b/>
          <w:sz w:val="24"/>
          <w:szCs w:val="24"/>
          <w:u w:val="single"/>
        </w:rPr>
        <w:t>Day 3</w:t>
      </w:r>
      <w:r w:rsidR="00456F30" w:rsidRPr="00966251">
        <w:rPr>
          <w:rFonts w:ascii="Century Gothic" w:hAnsi="Century Gothic"/>
          <w:b/>
          <w:sz w:val="24"/>
          <w:szCs w:val="24"/>
          <w:u w:val="single"/>
        </w:rPr>
        <w:t>-4</w:t>
      </w:r>
      <w:r w:rsidRPr="00966251">
        <w:rPr>
          <w:rFonts w:ascii="Century Gothic" w:hAnsi="Century Gothic"/>
          <w:b/>
          <w:sz w:val="24"/>
          <w:szCs w:val="24"/>
          <w:u w:val="single"/>
        </w:rPr>
        <w:t xml:space="preserve">): </w:t>
      </w:r>
    </w:p>
    <w:p w:rsidR="00FE7361" w:rsidRPr="0083232B" w:rsidRDefault="008846D7">
      <w:pPr>
        <w:pStyle w:val="Default"/>
        <w:rPr>
          <w:rFonts w:ascii="Century Gothic" w:eastAsia="Times New Roman" w:hAnsi="Century Gothic" w:cs="Times New Roman"/>
          <w:sz w:val="24"/>
          <w:szCs w:val="24"/>
        </w:rPr>
      </w:pPr>
      <w:r w:rsidRPr="0083232B">
        <w:rPr>
          <w:rFonts w:ascii="Century Gothic" w:hAnsi="Century Gothic"/>
          <w:sz w:val="24"/>
          <w:szCs w:val="24"/>
        </w:rPr>
        <w:t>Lesson 2 &amp; 3: Leaves, Stems, and Roots</w:t>
      </w:r>
      <w:r w:rsidRPr="0083232B">
        <w:rPr>
          <w:rFonts w:ascii="Century Gothic" w:eastAsia="Times New Roman" w:hAnsi="Century Gothic" w:cs="Times New Roman"/>
          <w:sz w:val="24"/>
          <w:szCs w:val="24"/>
        </w:rPr>
        <w:br/>
      </w:r>
      <w:r w:rsidRPr="0083232B">
        <w:rPr>
          <w:rFonts w:ascii="Century Gothic" w:hAnsi="Century Gothic"/>
          <w:sz w:val="24"/>
          <w:szCs w:val="24"/>
        </w:rPr>
        <w:t>Guided Practice: TW distribute note sheet and explain to the students that they are going to explore the Parts of a Plant on a discovery education board. SW watch videos, take notes, and complete different experiments during this lesson.</w:t>
      </w:r>
    </w:p>
    <w:p w:rsidR="00F94C73" w:rsidRPr="0083232B" w:rsidRDefault="008846D7">
      <w:pPr>
        <w:pStyle w:val="Default"/>
        <w:rPr>
          <w:rFonts w:ascii="Century Gothic" w:hAnsi="Century Gothic"/>
          <w:sz w:val="24"/>
          <w:szCs w:val="24"/>
        </w:rPr>
      </w:pPr>
      <w:r w:rsidRPr="0083232B">
        <w:rPr>
          <w:rFonts w:ascii="Century Gothic" w:hAnsi="Century Gothic"/>
          <w:sz w:val="24"/>
          <w:szCs w:val="24"/>
        </w:rPr>
        <w:t>Experiment 1: Observe different roots. Demonstrate how a sponge takes in water.</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Experiment 2: Observe how water travels through the stem. </w:t>
      </w:r>
      <w:r w:rsidR="00F94C73" w:rsidRPr="0083232B">
        <w:rPr>
          <w:rFonts w:ascii="Century Gothic" w:hAnsi="Century Gothic"/>
          <w:sz w:val="24"/>
          <w:szCs w:val="24"/>
        </w:rPr>
        <w:br/>
        <w:t xml:space="preserve">Experiment 3: Observe the different parts of a live plant. </w:t>
      </w:r>
    </w:p>
    <w:p w:rsidR="00966251" w:rsidRDefault="00966251">
      <w:pPr>
        <w:pStyle w:val="Default"/>
        <w:rPr>
          <w:rFonts w:ascii="Century Gothic" w:hAnsi="Century Gothic"/>
          <w:sz w:val="24"/>
          <w:szCs w:val="24"/>
        </w:rPr>
      </w:pPr>
    </w:p>
    <w:p w:rsidR="00FE7361" w:rsidRPr="00966251" w:rsidRDefault="008846D7">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lastRenderedPageBreak/>
        <w:t>Science Lesson (</w:t>
      </w:r>
      <w:r w:rsidR="00456F30" w:rsidRPr="00966251">
        <w:rPr>
          <w:rFonts w:ascii="Century Gothic" w:hAnsi="Century Gothic"/>
          <w:b/>
          <w:sz w:val="24"/>
          <w:szCs w:val="24"/>
          <w:u w:val="single"/>
        </w:rPr>
        <w:t>Day 5</w:t>
      </w:r>
      <w:r w:rsidRPr="00966251">
        <w:rPr>
          <w:rFonts w:ascii="Century Gothic" w:hAnsi="Century Gothic"/>
          <w:b/>
          <w:sz w:val="24"/>
          <w:szCs w:val="24"/>
          <w:u w:val="single"/>
        </w:rPr>
        <w:t xml:space="preserve">): </w:t>
      </w:r>
    </w:p>
    <w:p w:rsidR="00FE7361" w:rsidRPr="0083232B" w:rsidRDefault="008846D7">
      <w:pPr>
        <w:pStyle w:val="Default"/>
        <w:rPr>
          <w:rFonts w:ascii="Century Gothic" w:eastAsia="Times New Roman" w:hAnsi="Century Gothic" w:cs="Times New Roman"/>
          <w:sz w:val="24"/>
          <w:szCs w:val="24"/>
        </w:rPr>
      </w:pPr>
      <w:r w:rsidRPr="0083232B">
        <w:rPr>
          <w:rFonts w:ascii="Century Gothic" w:hAnsi="Century Gothic"/>
          <w:sz w:val="24"/>
          <w:szCs w:val="24"/>
        </w:rPr>
        <w:t>Hook: SW view parts of a seed video.</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Guided Practice: </w:t>
      </w:r>
      <w:r w:rsidRPr="0083232B">
        <w:rPr>
          <w:rFonts w:ascii="Century Gothic" w:eastAsia="Times New Roman" w:hAnsi="Century Gothic" w:cs="Times New Roman"/>
          <w:sz w:val="24"/>
          <w:szCs w:val="24"/>
        </w:rPr>
        <w:br/>
      </w:r>
      <w:r w:rsidRPr="0083232B">
        <w:rPr>
          <w:rFonts w:ascii="Century Gothic" w:hAnsi="Century Gothic"/>
          <w:sz w:val="24"/>
          <w:szCs w:val="24"/>
        </w:rPr>
        <w:t xml:space="preserve">As a class, we will label the parts of a seed. </w:t>
      </w:r>
      <w:r w:rsidR="00F94C73" w:rsidRPr="0083232B">
        <w:rPr>
          <w:rFonts w:ascii="Century Gothic" w:hAnsi="Century Gothic"/>
          <w:sz w:val="24"/>
          <w:szCs w:val="24"/>
        </w:rPr>
        <w:br/>
      </w:r>
      <w:r w:rsidRPr="0083232B">
        <w:rPr>
          <w:rFonts w:ascii="Century Gothic" w:hAnsi="Century Gothic"/>
          <w:sz w:val="24"/>
          <w:szCs w:val="24"/>
        </w:rPr>
        <w:t xml:space="preserve">Lima Bean Dissection Lab: SW observe the a dry seed and a soaked seed. SW compare and contrast each seed. SW describe the seed and the parts of the seed. </w:t>
      </w:r>
      <w:r w:rsidRPr="0083232B">
        <w:rPr>
          <w:rFonts w:ascii="Century Gothic" w:eastAsia="Times New Roman" w:hAnsi="Century Gothic" w:cs="Times New Roman"/>
          <w:sz w:val="24"/>
          <w:szCs w:val="24"/>
        </w:rPr>
        <w:br/>
      </w:r>
      <w:r w:rsidRPr="0083232B">
        <w:rPr>
          <w:rFonts w:ascii="Century Gothic" w:hAnsi="Century Gothic"/>
          <w:sz w:val="24"/>
          <w:szCs w:val="24"/>
        </w:rPr>
        <w:t>Independent Practice: SW complete their lab worksheet.</w:t>
      </w:r>
      <w:r w:rsidRPr="0083232B">
        <w:rPr>
          <w:rFonts w:ascii="Century Gothic" w:eastAsia="Times New Roman" w:hAnsi="Century Gothic" w:cs="Times New Roman"/>
          <w:sz w:val="24"/>
          <w:szCs w:val="24"/>
        </w:rPr>
        <w:br/>
      </w:r>
      <w:r w:rsidRPr="0083232B">
        <w:rPr>
          <w:rFonts w:ascii="Century Gothic" w:hAnsi="Century Gothic"/>
          <w:sz w:val="24"/>
          <w:szCs w:val="24"/>
        </w:rPr>
        <w:t>Exit Slip: Quiz on Photosynthesis and Parts of a Plant</w:t>
      </w:r>
    </w:p>
    <w:p w:rsidR="00FE7361" w:rsidRPr="00966251" w:rsidRDefault="00456F30">
      <w:pPr>
        <w:pStyle w:val="Default"/>
        <w:rPr>
          <w:rFonts w:ascii="Century Gothic" w:eastAsia="Times New Roman Bold" w:hAnsi="Century Gothic" w:cs="Times New Roman Bold"/>
          <w:b/>
          <w:sz w:val="24"/>
          <w:szCs w:val="24"/>
          <w:u w:val="single"/>
        </w:rPr>
      </w:pPr>
      <w:r w:rsidRPr="00966251">
        <w:rPr>
          <w:rFonts w:ascii="Century Gothic" w:hAnsi="Century Gothic"/>
          <w:b/>
          <w:sz w:val="24"/>
          <w:szCs w:val="24"/>
          <w:u w:val="single"/>
        </w:rPr>
        <w:t>Science Lesson (Day 6-7</w:t>
      </w:r>
      <w:r w:rsidR="008846D7" w:rsidRPr="00966251">
        <w:rPr>
          <w:rFonts w:ascii="Century Gothic" w:hAnsi="Century Gothic"/>
          <w:b/>
          <w:sz w:val="24"/>
          <w:szCs w:val="24"/>
          <w:u w:val="single"/>
        </w:rPr>
        <w:t>):</w:t>
      </w:r>
    </w:p>
    <w:p w:rsidR="00FE7361" w:rsidRPr="0083232B" w:rsidRDefault="008846D7">
      <w:pPr>
        <w:pStyle w:val="Default"/>
        <w:rPr>
          <w:rFonts w:ascii="Century Gothic" w:eastAsia="Times New Roman" w:hAnsi="Century Gothic" w:cs="Times New Roman"/>
          <w:sz w:val="24"/>
          <w:szCs w:val="24"/>
        </w:rPr>
      </w:pPr>
      <w:r w:rsidRPr="0083232B">
        <w:rPr>
          <w:rFonts w:ascii="Century Gothic" w:hAnsi="Century Gothic"/>
          <w:sz w:val="24"/>
          <w:szCs w:val="24"/>
        </w:rPr>
        <w:t>Hook: SW watch the video, Plant Reproduction, on Discovery Education.</w:t>
      </w:r>
    </w:p>
    <w:p w:rsidR="00FE7361" w:rsidRPr="0083232B" w:rsidRDefault="008846D7">
      <w:pPr>
        <w:pStyle w:val="Default"/>
        <w:rPr>
          <w:rFonts w:ascii="Century Gothic" w:eastAsia="Times New Roman" w:hAnsi="Century Gothic" w:cs="Times New Roman"/>
          <w:sz w:val="24"/>
          <w:szCs w:val="24"/>
        </w:rPr>
      </w:pPr>
      <w:r w:rsidRPr="0083232B">
        <w:rPr>
          <w:rFonts w:ascii="Century Gothic" w:hAnsi="Century Gothic"/>
          <w:sz w:val="24"/>
          <w:szCs w:val="24"/>
        </w:rPr>
        <w:t>Guided Practice: SW work in groups to learn about pollination and germination. TW break the students into 4 groups of 4. Each group will have an IPAD to assist in watching the videos of the topics and a packet to complete. Groups A &amp; B will be working on the topic Germin</w:t>
      </w:r>
      <w:r w:rsidRPr="0083232B">
        <w:rPr>
          <w:rFonts w:ascii="Century Gothic" w:hAnsi="Century Gothic"/>
          <w:sz w:val="24"/>
          <w:szCs w:val="24"/>
        </w:rPr>
        <w:t>a</w:t>
      </w:r>
      <w:r w:rsidRPr="0083232B">
        <w:rPr>
          <w:rFonts w:ascii="Century Gothic" w:hAnsi="Century Gothic"/>
          <w:sz w:val="24"/>
          <w:szCs w:val="24"/>
        </w:rPr>
        <w:t>tion, while groups C &amp; D will be working on the topic Pollination. Before reading the article, the students will watch the videos on their topic. After the students have watched the video, they will begin reading their assigned article. Once the students have completed their rea</w:t>
      </w:r>
      <w:r w:rsidRPr="0083232B">
        <w:rPr>
          <w:rFonts w:ascii="Century Gothic" w:hAnsi="Century Gothic"/>
          <w:sz w:val="24"/>
          <w:szCs w:val="24"/>
        </w:rPr>
        <w:t>d</w:t>
      </w:r>
      <w:r w:rsidRPr="0083232B">
        <w:rPr>
          <w:rFonts w:ascii="Century Gothic" w:hAnsi="Century Gothic"/>
          <w:sz w:val="24"/>
          <w:szCs w:val="24"/>
        </w:rPr>
        <w:t xml:space="preserve">ing, they will begin answering the questions and diagram in their packet. As the students are in their groups, the teacher will be coming around to assess the students’ understanding of the topics. </w:t>
      </w:r>
    </w:p>
    <w:p w:rsidR="009B4C51" w:rsidRPr="0083232B" w:rsidRDefault="008846D7">
      <w:pPr>
        <w:pStyle w:val="Default"/>
        <w:rPr>
          <w:rFonts w:ascii="Century Gothic" w:hAnsi="Century Gothic"/>
          <w:sz w:val="24"/>
          <w:szCs w:val="24"/>
        </w:rPr>
      </w:pPr>
      <w:r w:rsidRPr="0083232B">
        <w:rPr>
          <w:rFonts w:ascii="Century Gothic" w:hAnsi="Century Gothic"/>
          <w:sz w:val="24"/>
          <w:szCs w:val="24"/>
        </w:rPr>
        <w:t xml:space="preserve">TW display an experiment on pollination.  TW stick a hand into the cheeto’s bag, until the hand is covered with cheese. (cheese dust = pollen). TW explain that insects and birds fly from one flower to another in order to pollinate. TW show the students her hand and illustrate how the pollen is stuck on the hand. Next the teacher will place the hand on the cut out flower. TW explain that this is how pollen is transferred from one flower to another. </w:t>
      </w:r>
    </w:p>
    <w:p w:rsidR="00456F30" w:rsidRPr="00966251" w:rsidRDefault="00BF1348">
      <w:pPr>
        <w:pStyle w:val="Default"/>
        <w:rPr>
          <w:rFonts w:ascii="Century Gothic" w:hAnsi="Century Gothic"/>
          <w:b/>
          <w:sz w:val="24"/>
          <w:szCs w:val="24"/>
          <w:u w:val="single"/>
        </w:rPr>
      </w:pPr>
      <w:r w:rsidRPr="00966251">
        <w:rPr>
          <w:rFonts w:ascii="Century Gothic" w:hAnsi="Century Gothic"/>
          <w:b/>
          <w:sz w:val="24"/>
          <w:szCs w:val="24"/>
          <w:u w:val="single"/>
        </w:rPr>
        <w:t>Science Lesson (7-9</w:t>
      </w:r>
      <w:r w:rsidR="00456F30" w:rsidRPr="00966251">
        <w:rPr>
          <w:rFonts w:ascii="Century Gothic" w:hAnsi="Century Gothic"/>
          <w:b/>
          <w:sz w:val="24"/>
          <w:szCs w:val="24"/>
          <w:u w:val="single"/>
        </w:rPr>
        <w:t>):</w:t>
      </w:r>
    </w:p>
    <w:p w:rsidR="00456F30" w:rsidRPr="0083232B" w:rsidRDefault="000564C5">
      <w:pPr>
        <w:pStyle w:val="Default"/>
        <w:rPr>
          <w:rFonts w:ascii="Century Gothic" w:hAnsi="Century Gothic"/>
          <w:sz w:val="24"/>
          <w:szCs w:val="24"/>
        </w:rPr>
      </w:pPr>
      <w:r w:rsidRPr="0083232B">
        <w:rPr>
          <w:rFonts w:ascii="Century Gothic" w:hAnsi="Century Gothic"/>
          <w:sz w:val="24"/>
          <w:szCs w:val="24"/>
        </w:rPr>
        <w:t>Hook:</w:t>
      </w:r>
      <w:r w:rsidR="00F1236C" w:rsidRPr="0083232B">
        <w:rPr>
          <w:rFonts w:ascii="Century Gothic" w:hAnsi="Century Gothic"/>
          <w:sz w:val="24"/>
          <w:szCs w:val="24"/>
        </w:rPr>
        <w:t xml:space="preserve">TW read the story, Tom’s Tree. As a class, we will discuss the sequence of how the tree is growing. </w:t>
      </w:r>
      <w:r w:rsidRPr="0083232B">
        <w:rPr>
          <w:rFonts w:ascii="Century Gothic" w:hAnsi="Century Gothic"/>
          <w:sz w:val="24"/>
          <w:szCs w:val="24"/>
        </w:rPr>
        <w:br/>
      </w:r>
      <w:r w:rsidR="00F1236C" w:rsidRPr="0083232B">
        <w:rPr>
          <w:rFonts w:ascii="Century Gothic" w:hAnsi="Century Gothic"/>
          <w:sz w:val="24"/>
          <w:szCs w:val="24"/>
        </w:rPr>
        <w:t>Guided Practice: SW watch the video, Plants Life Cycle on Brain-Pop. SW turn and talk about the sequence of how a plant grows. SW be grouped in five groups of four. Each group will travel around the room to observe the life cycle of different plants. At each station, they will watch a video on the life cycle of different plants, as well as make observa</w:t>
      </w:r>
      <w:r w:rsidR="00826041" w:rsidRPr="0083232B">
        <w:rPr>
          <w:rFonts w:ascii="Century Gothic" w:hAnsi="Century Gothic"/>
          <w:sz w:val="24"/>
          <w:szCs w:val="24"/>
        </w:rPr>
        <w:t>tions of the s</w:t>
      </w:r>
      <w:r w:rsidR="00826041" w:rsidRPr="0083232B">
        <w:rPr>
          <w:rFonts w:ascii="Century Gothic" w:hAnsi="Century Gothic"/>
          <w:sz w:val="24"/>
          <w:szCs w:val="24"/>
        </w:rPr>
        <w:t>e</w:t>
      </w:r>
      <w:r w:rsidR="00826041" w:rsidRPr="0083232B">
        <w:rPr>
          <w:rFonts w:ascii="Century Gothic" w:hAnsi="Century Gothic"/>
          <w:sz w:val="24"/>
          <w:szCs w:val="24"/>
        </w:rPr>
        <w:t xml:space="preserve">quence of events in their science notebooks. </w:t>
      </w:r>
    </w:p>
    <w:p w:rsidR="00F1236C" w:rsidRPr="0083232B" w:rsidRDefault="00F1236C">
      <w:pPr>
        <w:pStyle w:val="Default"/>
        <w:rPr>
          <w:rFonts w:ascii="Century Gothic" w:hAnsi="Century Gothic"/>
          <w:sz w:val="24"/>
          <w:szCs w:val="24"/>
        </w:rPr>
      </w:pPr>
      <w:r w:rsidRPr="00966251">
        <w:rPr>
          <w:rFonts w:ascii="Century Gothic" w:hAnsi="Century Gothic"/>
          <w:sz w:val="24"/>
          <w:szCs w:val="24"/>
          <w:u w:val="single"/>
        </w:rPr>
        <w:t>Station One (Pumpkin Life Cycle):</w:t>
      </w:r>
      <w:r w:rsidRPr="0083232B">
        <w:rPr>
          <w:rFonts w:ascii="Century Gothic" w:hAnsi="Century Gothic"/>
          <w:sz w:val="24"/>
          <w:szCs w:val="24"/>
        </w:rPr>
        <w:t xml:space="preserve"> SW watch the video, Life Cycle of a Pumpkin, on the IPAD. </w:t>
      </w:r>
      <w:r w:rsidR="00826041" w:rsidRPr="0083232B">
        <w:rPr>
          <w:rFonts w:ascii="Century Gothic" w:hAnsi="Century Gothic"/>
          <w:sz w:val="24"/>
          <w:szCs w:val="24"/>
        </w:rPr>
        <w:t xml:space="preserve">SW discuss and write the sequence of the pumpkin’s life cycle. </w:t>
      </w:r>
      <w:r w:rsidR="00826041" w:rsidRPr="0083232B">
        <w:rPr>
          <w:rFonts w:ascii="Century Gothic" w:hAnsi="Century Gothic"/>
          <w:sz w:val="24"/>
          <w:szCs w:val="24"/>
        </w:rPr>
        <w:br/>
      </w:r>
      <w:r w:rsidR="00826041" w:rsidRPr="00966251">
        <w:rPr>
          <w:rFonts w:ascii="Century Gothic" w:hAnsi="Century Gothic"/>
          <w:sz w:val="24"/>
          <w:szCs w:val="24"/>
          <w:u w:val="single"/>
        </w:rPr>
        <w:t>Station Two (Conifer Life Cycle):</w:t>
      </w:r>
      <w:r w:rsidR="00826041" w:rsidRPr="0083232B">
        <w:rPr>
          <w:rFonts w:ascii="Century Gothic" w:hAnsi="Century Gothic"/>
          <w:sz w:val="24"/>
          <w:szCs w:val="24"/>
        </w:rPr>
        <w:t xml:space="preserve"> As a group, SW read page 119 </w:t>
      </w:r>
      <w:r w:rsidR="000564C5" w:rsidRPr="0083232B">
        <w:rPr>
          <w:rFonts w:ascii="Century Gothic" w:hAnsi="Century Gothic"/>
          <w:sz w:val="24"/>
          <w:szCs w:val="24"/>
        </w:rPr>
        <w:t xml:space="preserve"> in their textbooks </w:t>
      </w:r>
      <w:r w:rsidR="00826041" w:rsidRPr="0083232B">
        <w:rPr>
          <w:rFonts w:ascii="Century Gothic" w:hAnsi="Century Gothic"/>
          <w:sz w:val="24"/>
          <w:szCs w:val="24"/>
        </w:rPr>
        <w:t>and discuss the life cycle of a</w:t>
      </w:r>
      <w:r w:rsidR="00F015A3" w:rsidRPr="0083232B">
        <w:rPr>
          <w:rFonts w:ascii="Century Gothic" w:hAnsi="Century Gothic"/>
          <w:sz w:val="24"/>
          <w:szCs w:val="24"/>
        </w:rPr>
        <w:t xml:space="preserve"> conifer plant. </w:t>
      </w:r>
      <w:r w:rsidR="00F015A3" w:rsidRPr="0083232B">
        <w:rPr>
          <w:rFonts w:ascii="Century Gothic" w:hAnsi="Century Gothic"/>
          <w:sz w:val="24"/>
          <w:szCs w:val="24"/>
        </w:rPr>
        <w:br/>
      </w:r>
      <w:r w:rsidR="00F015A3" w:rsidRPr="00966251">
        <w:rPr>
          <w:rFonts w:ascii="Century Gothic" w:hAnsi="Century Gothic"/>
          <w:sz w:val="24"/>
          <w:szCs w:val="24"/>
          <w:u w:val="single"/>
        </w:rPr>
        <w:lastRenderedPageBreak/>
        <w:t>Station Three (</w:t>
      </w:r>
      <w:r w:rsidR="00BF1348" w:rsidRPr="00966251">
        <w:rPr>
          <w:rFonts w:ascii="Century Gothic" w:hAnsi="Century Gothic"/>
          <w:sz w:val="24"/>
          <w:szCs w:val="24"/>
          <w:u w:val="single"/>
        </w:rPr>
        <w:t>Compare and Contrast Center</w:t>
      </w:r>
      <w:r w:rsidR="007A50BC" w:rsidRPr="00966251">
        <w:rPr>
          <w:rFonts w:ascii="Century Gothic" w:hAnsi="Century Gothic"/>
          <w:sz w:val="24"/>
          <w:szCs w:val="24"/>
          <w:u w:val="single"/>
        </w:rPr>
        <w:t>):</w:t>
      </w:r>
      <w:r w:rsidR="007A50BC" w:rsidRPr="0083232B">
        <w:rPr>
          <w:rFonts w:ascii="Century Gothic" w:hAnsi="Century Gothic"/>
          <w:sz w:val="24"/>
          <w:szCs w:val="24"/>
        </w:rPr>
        <w:t xml:space="preserve"> SW watch a video, </w:t>
      </w:r>
      <w:r w:rsidR="00BF1348" w:rsidRPr="0083232B">
        <w:rPr>
          <w:rFonts w:ascii="Century Gothic" w:hAnsi="Century Gothic"/>
          <w:sz w:val="24"/>
          <w:szCs w:val="24"/>
        </w:rPr>
        <w:t xml:space="preserve">The Plant Life Cycle Around Us. </w:t>
      </w:r>
      <w:r w:rsidR="007A50BC" w:rsidRPr="0083232B">
        <w:rPr>
          <w:rFonts w:ascii="Century Gothic" w:hAnsi="Century Gothic"/>
          <w:sz w:val="24"/>
          <w:szCs w:val="24"/>
        </w:rPr>
        <w:t xml:space="preserve">SW </w:t>
      </w:r>
      <w:r w:rsidR="00BF1348" w:rsidRPr="0083232B">
        <w:rPr>
          <w:rFonts w:ascii="Century Gothic" w:hAnsi="Century Gothic"/>
          <w:sz w:val="24"/>
          <w:szCs w:val="24"/>
        </w:rPr>
        <w:t xml:space="preserve">compare and contrast the different plant life cycles that they observed in the video. SW make a venn diagram, chart, list, etc. in their notebook to illustrate the similarities and differences. </w:t>
      </w:r>
      <w:r w:rsidR="000564C5" w:rsidRPr="0083232B">
        <w:rPr>
          <w:rFonts w:ascii="Century Gothic" w:hAnsi="Century Gothic"/>
          <w:sz w:val="24"/>
          <w:szCs w:val="24"/>
        </w:rPr>
        <w:br/>
      </w:r>
      <w:r w:rsidR="007A50BC" w:rsidRPr="00966251">
        <w:rPr>
          <w:rFonts w:ascii="Century Gothic" w:hAnsi="Century Gothic"/>
          <w:sz w:val="24"/>
          <w:szCs w:val="24"/>
          <w:u w:val="single"/>
        </w:rPr>
        <w:t>Station Four (</w:t>
      </w:r>
      <w:r w:rsidR="00BF1348" w:rsidRPr="00966251">
        <w:rPr>
          <w:rFonts w:ascii="Century Gothic" w:hAnsi="Century Gothic"/>
          <w:sz w:val="24"/>
          <w:szCs w:val="24"/>
          <w:u w:val="single"/>
        </w:rPr>
        <w:t>Observation Center</w:t>
      </w:r>
      <w:r w:rsidR="007A50BC" w:rsidRPr="00966251">
        <w:rPr>
          <w:rFonts w:ascii="Century Gothic" w:hAnsi="Century Gothic"/>
          <w:sz w:val="24"/>
          <w:szCs w:val="24"/>
          <w:u w:val="single"/>
        </w:rPr>
        <w:t>):</w:t>
      </w:r>
      <w:r w:rsidR="007A50BC" w:rsidRPr="0083232B">
        <w:rPr>
          <w:rFonts w:ascii="Century Gothic" w:hAnsi="Century Gothic"/>
          <w:sz w:val="24"/>
          <w:szCs w:val="24"/>
        </w:rPr>
        <w:t xml:space="preserve"> SW </w:t>
      </w:r>
      <w:r w:rsidR="000564C5" w:rsidRPr="0083232B">
        <w:rPr>
          <w:rFonts w:ascii="Century Gothic" w:hAnsi="Century Gothic"/>
          <w:sz w:val="24"/>
          <w:szCs w:val="24"/>
        </w:rPr>
        <w:t>look at the cross sections of leaves, stems, and roots on a microscope. SW observe real leaves, roots, and stems in 3D on the microscope.</w:t>
      </w:r>
      <w:r w:rsidR="007A50BC" w:rsidRPr="0083232B">
        <w:rPr>
          <w:rFonts w:ascii="Century Gothic" w:hAnsi="Century Gothic"/>
          <w:sz w:val="24"/>
          <w:szCs w:val="24"/>
        </w:rPr>
        <w:t xml:space="preserve"> </w:t>
      </w:r>
      <w:r w:rsidR="002E2DDB" w:rsidRPr="0083232B">
        <w:rPr>
          <w:rFonts w:ascii="Century Gothic" w:hAnsi="Century Gothic"/>
          <w:sz w:val="24"/>
          <w:szCs w:val="24"/>
        </w:rPr>
        <w:t xml:space="preserve">SW put the plants in order of cycle on Brain Pop. </w:t>
      </w:r>
      <w:r w:rsidR="000564C5" w:rsidRPr="0083232B">
        <w:rPr>
          <w:rFonts w:ascii="Century Gothic" w:hAnsi="Century Gothic"/>
          <w:sz w:val="24"/>
          <w:szCs w:val="24"/>
        </w:rPr>
        <w:br/>
      </w:r>
      <w:r w:rsidR="00BF1348" w:rsidRPr="00966251">
        <w:rPr>
          <w:rFonts w:ascii="Century Gothic" w:hAnsi="Century Gothic"/>
          <w:sz w:val="24"/>
          <w:szCs w:val="24"/>
          <w:u w:val="single"/>
        </w:rPr>
        <w:t>Station Five (Plant Life Cy</w:t>
      </w:r>
      <w:r w:rsidR="000564C5" w:rsidRPr="00966251">
        <w:rPr>
          <w:rFonts w:ascii="Century Gothic" w:hAnsi="Century Gothic"/>
          <w:sz w:val="24"/>
          <w:szCs w:val="24"/>
          <w:u w:val="single"/>
        </w:rPr>
        <w:t>c</w:t>
      </w:r>
      <w:r w:rsidR="00BF1348" w:rsidRPr="00966251">
        <w:rPr>
          <w:rFonts w:ascii="Century Gothic" w:hAnsi="Century Gothic"/>
          <w:sz w:val="24"/>
          <w:szCs w:val="24"/>
          <w:u w:val="single"/>
        </w:rPr>
        <w:t>le):</w:t>
      </w:r>
      <w:r w:rsidR="00826041" w:rsidRPr="0083232B">
        <w:rPr>
          <w:rFonts w:ascii="Century Gothic" w:hAnsi="Century Gothic"/>
          <w:sz w:val="24"/>
          <w:szCs w:val="24"/>
        </w:rPr>
        <w:t xml:space="preserve"> </w:t>
      </w:r>
      <w:r w:rsidR="00BF1348" w:rsidRPr="0083232B">
        <w:rPr>
          <w:rFonts w:ascii="Century Gothic" w:hAnsi="Century Gothic"/>
          <w:sz w:val="24"/>
          <w:szCs w:val="24"/>
        </w:rPr>
        <w:t>SW go to the window and take their sock and make observ</w:t>
      </w:r>
      <w:r w:rsidR="00BF1348" w:rsidRPr="0083232B">
        <w:rPr>
          <w:rFonts w:ascii="Century Gothic" w:hAnsi="Century Gothic"/>
          <w:sz w:val="24"/>
          <w:szCs w:val="24"/>
        </w:rPr>
        <w:t>a</w:t>
      </w:r>
      <w:r w:rsidR="00BF1348" w:rsidRPr="0083232B">
        <w:rPr>
          <w:rFonts w:ascii="Century Gothic" w:hAnsi="Century Gothic"/>
          <w:sz w:val="24"/>
          <w:szCs w:val="24"/>
        </w:rPr>
        <w:t xml:space="preserve">tions of what has grown and what stage it is at. </w:t>
      </w:r>
    </w:p>
    <w:p w:rsidR="00F94C73" w:rsidRPr="0083232B" w:rsidRDefault="00F94C73">
      <w:pPr>
        <w:pStyle w:val="Default"/>
        <w:rPr>
          <w:rFonts w:ascii="Century Gothic" w:hAnsi="Century Gothic"/>
          <w:sz w:val="24"/>
          <w:szCs w:val="24"/>
        </w:rPr>
      </w:pPr>
      <w:r w:rsidRPr="0083232B">
        <w:rPr>
          <w:rFonts w:ascii="Century Gothic" w:hAnsi="Century Gothic"/>
          <w:sz w:val="24"/>
          <w:szCs w:val="24"/>
        </w:rPr>
        <w:t xml:space="preserve">As a class, we will go outside to go on a Nature Walk. As we walk outside, we will observe any plants or trees in a life cycle stage. </w:t>
      </w:r>
    </w:p>
    <w:p w:rsidR="00456F30" w:rsidRPr="0083232B" w:rsidRDefault="00F1236C">
      <w:pPr>
        <w:pStyle w:val="Default"/>
        <w:rPr>
          <w:rFonts w:ascii="Century Gothic" w:hAnsi="Century Gothic"/>
          <w:sz w:val="24"/>
          <w:szCs w:val="24"/>
        </w:rPr>
      </w:pPr>
      <w:r w:rsidRPr="0083232B">
        <w:rPr>
          <w:rFonts w:ascii="Century Gothic" w:hAnsi="Century Gothic"/>
          <w:sz w:val="24"/>
          <w:szCs w:val="24"/>
        </w:rPr>
        <w:t>Independent Practice: SW work on the Lesson 5 Check Worksheet</w:t>
      </w:r>
    </w:p>
    <w:p w:rsidR="002E2DDB" w:rsidRPr="0083232B" w:rsidRDefault="002E2DDB">
      <w:pPr>
        <w:pStyle w:val="Default"/>
        <w:rPr>
          <w:rFonts w:ascii="Century Gothic" w:hAnsi="Century Gothic"/>
          <w:sz w:val="24"/>
          <w:szCs w:val="24"/>
        </w:rPr>
      </w:pPr>
      <w:r w:rsidRPr="00966251">
        <w:rPr>
          <w:rFonts w:ascii="Century Gothic" w:hAnsi="Century Gothic"/>
          <w:b/>
          <w:sz w:val="24"/>
          <w:szCs w:val="24"/>
          <w:u w:val="single"/>
        </w:rPr>
        <w:t>Science Lesson (Day 10):</w:t>
      </w:r>
      <w:r w:rsidR="000564C5" w:rsidRPr="0083232B">
        <w:rPr>
          <w:rFonts w:ascii="Century Gothic" w:hAnsi="Century Gothic"/>
          <w:sz w:val="24"/>
          <w:szCs w:val="24"/>
        </w:rPr>
        <w:t xml:space="preserve"> TW display the question, Can plants live and grow when watered with juice, soda, or milk? TW give each student a lab worksheet. SW write the question under the first step of the scientific method. SW make an hypothesis. SW observe the plants that were watered by juice, soda, milk, and water. SW make observations with their group. As a group, they will come up with some conclusions. As a class, we will discuss what they have concluded. </w:t>
      </w:r>
    </w:p>
    <w:p w:rsidR="002E2DDB" w:rsidRPr="00966251" w:rsidRDefault="00294D59">
      <w:pPr>
        <w:pStyle w:val="Default"/>
        <w:rPr>
          <w:rFonts w:ascii="Century Gothic" w:hAnsi="Century Gothic"/>
          <w:b/>
          <w:sz w:val="24"/>
          <w:szCs w:val="24"/>
          <w:u w:val="single"/>
        </w:rPr>
      </w:pPr>
      <w:r w:rsidRPr="00966251">
        <w:rPr>
          <w:rFonts w:ascii="Century Gothic" w:hAnsi="Century Gothic"/>
          <w:b/>
          <w:sz w:val="24"/>
          <w:szCs w:val="24"/>
          <w:u w:val="single"/>
        </w:rPr>
        <w:t xml:space="preserve">Science Lesson (Day 11): </w:t>
      </w:r>
    </w:p>
    <w:p w:rsidR="00294D59" w:rsidRPr="0083232B" w:rsidRDefault="00294D59">
      <w:pPr>
        <w:pStyle w:val="Default"/>
        <w:rPr>
          <w:rFonts w:ascii="Century Gothic" w:hAnsi="Century Gothic"/>
          <w:sz w:val="24"/>
          <w:szCs w:val="24"/>
        </w:rPr>
      </w:pPr>
      <w:r w:rsidRPr="0083232B">
        <w:rPr>
          <w:rFonts w:ascii="Century Gothic" w:hAnsi="Century Gothic"/>
          <w:sz w:val="24"/>
          <w:szCs w:val="24"/>
        </w:rPr>
        <w:t>SW play the review game stinky feet. TW distribute their study guides.</w:t>
      </w:r>
    </w:p>
    <w:p w:rsidR="00294D59" w:rsidRPr="00966251" w:rsidRDefault="00294D59">
      <w:pPr>
        <w:pStyle w:val="Default"/>
        <w:rPr>
          <w:rFonts w:ascii="Century Gothic" w:hAnsi="Century Gothic"/>
          <w:b/>
          <w:sz w:val="24"/>
          <w:szCs w:val="24"/>
          <w:u w:val="single"/>
        </w:rPr>
      </w:pPr>
      <w:r w:rsidRPr="00966251">
        <w:rPr>
          <w:rFonts w:ascii="Century Gothic" w:hAnsi="Century Gothic"/>
          <w:b/>
          <w:sz w:val="24"/>
          <w:szCs w:val="24"/>
          <w:u w:val="single"/>
        </w:rPr>
        <w:t>Science Lesson (Day 12):</w:t>
      </w:r>
    </w:p>
    <w:p w:rsidR="00294D59" w:rsidRPr="0083232B" w:rsidRDefault="00294D59">
      <w:pPr>
        <w:pStyle w:val="Default"/>
        <w:rPr>
          <w:rFonts w:ascii="Century Gothic" w:hAnsi="Century Gothic"/>
          <w:sz w:val="24"/>
          <w:szCs w:val="24"/>
        </w:rPr>
      </w:pPr>
      <w:r w:rsidRPr="0083232B">
        <w:rPr>
          <w:rFonts w:ascii="Century Gothic" w:hAnsi="Century Gothic"/>
          <w:sz w:val="24"/>
          <w:szCs w:val="24"/>
        </w:rPr>
        <w:t xml:space="preserve">SW complete Chapter Test. </w:t>
      </w:r>
    </w:p>
    <w:sectPr w:rsidR="00294D59" w:rsidRPr="0083232B" w:rsidSect="0083232B">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26" w:rsidRDefault="00DF7D26">
      <w:r>
        <w:separator/>
      </w:r>
    </w:p>
  </w:endnote>
  <w:endnote w:type="continuationSeparator" w:id="0">
    <w:p w:rsidR="00DF7D26" w:rsidRDefault="00DF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61" w:rsidRDefault="00FE736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26" w:rsidRDefault="00DF7D26">
      <w:r>
        <w:separator/>
      </w:r>
    </w:p>
  </w:footnote>
  <w:footnote w:type="continuationSeparator" w:id="0">
    <w:p w:rsidR="00DF7D26" w:rsidRDefault="00DF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61" w:rsidRDefault="00FE736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ED"/>
    <w:multiLevelType w:val="multilevel"/>
    <w:tmpl w:val="62BAF3A6"/>
    <w:styleLink w:val="ImportedStyle7"/>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
    <w:nsid w:val="02825EDB"/>
    <w:multiLevelType w:val="hybridMultilevel"/>
    <w:tmpl w:val="9EC0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763A6"/>
    <w:multiLevelType w:val="multilevel"/>
    <w:tmpl w:val="420E9EEA"/>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3">
    <w:nsid w:val="071279A9"/>
    <w:multiLevelType w:val="multilevel"/>
    <w:tmpl w:val="1A84B956"/>
    <w:styleLink w:val="ImportedStyle4"/>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4">
    <w:nsid w:val="0C7D4BC4"/>
    <w:multiLevelType w:val="multilevel"/>
    <w:tmpl w:val="AD32CA3E"/>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5">
    <w:nsid w:val="0D7742AA"/>
    <w:multiLevelType w:val="multilevel"/>
    <w:tmpl w:val="841EEF26"/>
    <w:styleLink w:val="ImportedStyle9"/>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6">
    <w:nsid w:val="0ED6502D"/>
    <w:multiLevelType w:val="multilevel"/>
    <w:tmpl w:val="09E621B6"/>
    <w:styleLink w:val="ImportedStyle3"/>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7">
    <w:nsid w:val="12476578"/>
    <w:multiLevelType w:val="multilevel"/>
    <w:tmpl w:val="F7D2E952"/>
    <w:styleLink w:val="ImportedStyle8"/>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8">
    <w:nsid w:val="14362200"/>
    <w:multiLevelType w:val="multilevel"/>
    <w:tmpl w:val="0CBA977A"/>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9">
    <w:nsid w:val="312640C5"/>
    <w:multiLevelType w:val="multilevel"/>
    <w:tmpl w:val="12524724"/>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0">
    <w:nsid w:val="321C0C7A"/>
    <w:multiLevelType w:val="multilevel"/>
    <w:tmpl w:val="B61264D2"/>
    <w:styleLink w:val="ImportedStyle10"/>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1">
    <w:nsid w:val="3A7017E5"/>
    <w:multiLevelType w:val="multilevel"/>
    <w:tmpl w:val="E1D2AF4A"/>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2">
    <w:nsid w:val="41371788"/>
    <w:multiLevelType w:val="multilevel"/>
    <w:tmpl w:val="D9AAE5EC"/>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3">
    <w:nsid w:val="42A031E2"/>
    <w:multiLevelType w:val="multilevel"/>
    <w:tmpl w:val="AB148A3C"/>
    <w:styleLink w:val="ImportedStyle2"/>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4">
    <w:nsid w:val="459937E2"/>
    <w:multiLevelType w:val="multilevel"/>
    <w:tmpl w:val="173A64A8"/>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5">
    <w:nsid w:val="4B3D1EBE"/>
    <w:multiLevelType w:val="multilevel"/>
    <w:tmpl w:val="0ADE60DA"/>
    <w:styleLink w:val="ImportedStyle6"/>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6">
    <w:nsid w:val="4EE901A0"/>
    <w:multiLevelType w:val="multilevel"/>
    <w:tmpl w:val="2F9CBD5C"/>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7">
    <w:nsid w:val="52FD7EB3"/>
    <w:multiLevelType w:val="hybridMultilevel"/>
    <w:tmpl w:val="3A2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43CBA"/>
    <w:multiLevelType w:val="multilevel"/>
    <w:tmpl w:val="C172B344"/>
    <w:styleLink w:val="ImportedStyle1"/>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19">
    <w:nsid w:val="69413AC7"/>
    <w:multiLevelType w:val="multilevel"/>
    <w:tmpl w:val="4EDCB304"/>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20">
    <w:nsid w:val="73874109"/>
    <w:multiLevelType w:val="multilevel"/>
    <w:tmpl w:val="7312FFE4"/>
    <w:lvl w:ilvl="0">
      <w:start w:val="1"/>
      <w:numFmt w:val="bullet"/>
      <w:lvlText w:val="•"/>
      <w:lvlJc w:val="left"/>
      <w:pPr>
        <w:tabs>
          <w:tab w:val="num" w:pos="180"/>
        </w:tabs>
        <w:ind w:left="180" w:hanging="180"/>
      </w:pPr>
      <w:rPr>
        <w:rFonts w:ascii="Arial Bold" w:eastAsia="Arial Bold" w:hAnsi="Arial Bold" w:cs="Arial Bold"/>
        <w:position w:val="0"/>
        <w:sz w:val="24"/>
        <w:szCs w:val="24"/>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abstractNum w:abstractNumId="21">
    <w:nsid w:val="7BEF4CD6"/>
    <w:multiLevelType w:val="multilevel"/>
    <w:tmpl w:val="0BDE8D76"/>
    <w:styleLink w:val="ImportedStyle5"/>
    <w:lvl w:ilvl="0">
      <w:numFmt w:val="bullet"/>
      <w:lvlText w:val="•"/>
      <w:lvlJc w:val="left"/>
      <w:pPr>
        <w:tabs>
          <w:tab w:val="num" w:pos="180"/>
        </w:tabs>
        <w:ind w:left="180" w:hanging="180"/>
      </w:pPr>
      <w:rPr>
        <w:rFonts w:ascii="Arial Bold" w:eastAsia="Arial Bold" w:hAnsi="Arial Bold" w:cs="Arial Bold"/>
        <w:position w:val="0"/>
        <w:sz w:val="22"/>
        <w:szCs w:val="22"/>
        <w:lang w:val="en-US"/>
      </w:rPr>
    </w:lvl>
    <w:lvl w:ilvl="1">
      <w:start w:val="1"/>
      <w:numFmt w:val="bullet"/>
      <w:lvlText w:val="•"/>
      <w:lvlJc w:val="left"/>
      <w:pPr>
        <w:tabs>
          <w:tab w:val="num" w:pos="120"/>
        </w:tabs>
      </w:pPr>
      <w:rPr>
        <w:rFonts w:ascii="Arial Bold" w:eastAsia="Arial Bold" w:hAnsi="Arial Bold" w:cs="Arial Bold"/>
        <w:position w:val="0"/>
        <w:sz w:val="24"/>
        <w:szCs w:val="24"/>
        <w:lang w:val="en-US"/>
      </w:rPr>
    </w:lvl>
    <w:lvl w:ilvl="2">
      <w:start w:val="1"/>
      <w:numFmt w:val="bullet"/>
      <w:lvlText w:val="•"/>
      <w:lvlJc w:val="left"/>
      <w:pPr>
        <w:tabs>
          <w:tab w:val="num" w:pos="120"/>
        </w:tabs>
      </w:pPr>
      <w:rPr>
        <w:rFonts w:ascii="Arial Bold" w:eastAsia="Arial Bold" w:hAnsi="Arial Bold" w:cs="Arial Bold"/>
        <w:position w:val="0"/>
        <w:sz w:val="24"/>
        <w:szCs w:val="24"/>
        <w:lang w:val="en-US"/>
      </w:rPr>
    </w:lvl>
    <w:lvl w:ilvl="3">
      <w:start w:val="1"/>
      <w:numFmt w:val="bullet"/>
      <w:lvlText w:val="•"/>
      <w:lvlJc w:val="left"/>
      <w:pPr>
        <w:tabs>
          <w:tab w:val="num" w:pos="120"/>
        </w:tabs>
      </w:pPr>
      <w:rPr>
        <w:rFonts w:ascii="Arial Bold" w:eastAsia="Arial Bold" w:hAnsi="Arial Bold" w:cs="Arial Bold"/>
        <w:position w:val="0"/>
        <w:sz w:val="24"/>
        <w:szCs w:val="24"/>
        <w:lang w:val="en-US"/>
      </w:rPr>
    </w:lvl>
    <w:lvl w:ilvl="4">
      <w:start w:val="1"/>
      <w:numFmt w:val="bullet"/>
      <w:lvlText w:val="•"/>
      <w:lvlJc w:val="left"/>
      <w:pPr>
        <w:tabs>
          <w:tab w:val="num" w:pos="120"/>
        </w:tabs>
      </w:pPr>
      <w:rPr>
        <w:rFonts w:ascii="Arial Bold" w:eastAsia="Arial Bold" w:hAnsi="Arial Bold" w:cs="Arial Bold"/>
        <w:position w:val="0"/>
        <w:sz w:val="24"/>
        <w:szCs w:val="24"/>
        <w:lang w:val="en-US"/>
      </w:rPr>
    </w:lvl>
    <w:lvl w:ilvl="5">
      <w:start w:val="1"/>
      <w:numFmt w:val="bullet"/>
      <w:lvlText w:val="•"/>
      <w:lvlJc w:val="left"/>
      <w:pPr>
        <w:tabs>
          <w:tab w:val="num" w:pos="120"/>
        </w:tabs>
      </w:pPr>
      <w:rPr>
        <w:rFonts w:ascii="Arial Bold" w:eastAsia="Arial Bold" w:hAnsi="Arial Bold" w:cs="Arial Bold"/>
        <w:position w:val="0"/>
        <w:sz w:val="24"/>
        <w:szCs w:val="24"/>
        <w:lang w:val="en-US"/>
      </w:rPr>
    </w:lvl>
    <w:lvl w:ilvl="6">
      <w:start w:val="1"/>
      <w:numFmt w:val="bullet"/>
      <w:lvlText w:val="•"/>
      <w:lvlJc w:val="left"/>
      <w:pPr>
        <w:tabs>
          <w:tab w:val="num" w:pos="120"/>
        </w:tabs>
      </w:pPr>
      <w:rPr>
        <w:rFonts w:ascii="Arial Bold" w:eastAsia="Arial Bold" w:hAnsi="Arial Bold" w:cs="Arial Bold"/>
        <w:position w:val="0"/>
        <w:sz w:val="24"/>
        <w:szCs w:val="24"/>
        <w:lang w:val="en-US"/>
      </w:rPr>
    </w:lvl>
    <w:lvl w:ilvl="7">
      <w:start w:val="1"/>
      <w:numFmt w:val="bullet"/>
      <w:lvlText w:val="•"/>
      <w:lvlJc w:val="left"/>
      <w:pPr>
        <w:tabs>
          <w:tab w:val="num" w:pos="120"/>
        </w:tabs>
      </w:pPr>
      <w:rPr>
        <w:rFonts w:ascii="Arial Bold" w:eastAsia="Arial Bold" w:hAnsi="Arial Bold" w:cs="Arial Bold"/>
        <w:position w:val="0"/>
        <w:sz w:val="24"/>
        <w:szCs w:val="24"/>
        <w:lang w:val="en-US"/>
      </w:rPr>
    </w:lvl>
    <w:lvl w:ilvl="8">
      <w:start w:val="1"/>
      <w:numFmt w:val="bullet"/>
      <w:lvlText w:val="•"/>
      <w:lvlJc w:val="left"/>
      <w:pPr>
        <w:tabs>
          <w:tab w:val="num" w:pos="120"/>
        </w:tabs>
      </w:pPr>
      <w:rPr>
        <w:rFonts w:ascii="Arial Bold" w:eastAsia="Arial Bold" w:hAnsi="Arial Bold" w:cs="Arial Bold"/>
        <w:position w:val="0"/>
        <w:sz w:val="24"/>
        <w:szCs w:val="24"/>
        <w:lang w:val="en-US"/>
      </w:rPr>
    </w:lvl>
  </w:abstractNum>
  <w:num w:numId="1">
    <w:abstractNumId w:val="8"/>
  </w:num>
  <w:num w:numId="2">
    <w:abstractNumId w:val="18"/>
  </w:num>
  <w:num w:numId="3">
    <w:abstractNumId w:val="20"/>
  </w:num>
  <w:num w:numId="4">
    <w:abstractNumId w:val="13"/>
  </w:num>
  <w:num w:numId="5">
    <w:abstractNumId w:val="12"/>
  </w:num>
  <w:num w:numId="6">
    <w:abstractNumId w:val="6"/>
  </w:num>
  <w:num w:numId="7">
    <w:abstractNumId w:val="14"/>
  </w:num>
  <w:num w:numId="8">
    <w:abstractNumId w:val="3"/>
  </w:num>
  <w:num w:numId="9">
    <w:abstractNumId w:val="16"/>
  </w:num>
  <w:num w:numId="10">
    <w:abstractNumId w:val="21"/>
  </w:num>
  <w:num w:numId="11">
    <w:abstractNumId w:val="9"/>
  </w:num>
  <w:num w:numId="12">
    <w:abstractNumId w:val="15"/>
  </w:num>
  <w:num w:numId="13">
    <w:abstractNumId w:val="2"/>
  </w:num>
  <w:num w:numId="14">
    <w:abstractNumId w:val="0"/>
  </w:num>
  <w:num w:numId="15">
    <w:abstractNumId w:val="19"/>
  </w:num>
  <w:num w:numId="16">
    <w:abstractNumId w:val="7"/>
  </w:num>
  <w:num w:numId="17">
    <w:abstractNumId w:val="11"/>
  </w:num>
  <w:num w:numId="18">
    <w:abstractNumId w:val="5"/>
  </w:num>
  <w:num w:numId="19">
    <w:abstractNumId w:val="4"/>
  </w:num>
  <w:num w:numId="20">
    <w:abstractNumId w:val="1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61"/>
    <w:rsid w:val="000356AA"/>
    <w:rsid w:val="00041287"/>
    <w:rsid w:val="000564C5"/>
    <w:rsid w:val="000711FE"/>
    <w:rsid w:val="00186028"/>
    <w:rsid w:val="001D1A05"/>
    <w:rsid w:val="0020365B"/>
    <w:rsid w:val="002155CB"/>
    <w:rsid w:val="0025594A"/>
    <w:rsid w:val="00267ED8"/>
    <w:rsid w:val="0028073C"/>
    <w:rsid w:val="00290966"/>
    <w:rsid w:val="00294D59"/>
    <w:rsid w:val="002D297F"/>
    <w:rsid w:val="002E2DDB"/>
    <w:rsid w:val="0030070A"/>
    <w:rsid w:val="00331011"/>
    <w:rsid w:val="003744A0"/>
    <w:rsid w:val="003A3159"/>
    <w:rsid w:val="003C37C4"/>
    <w:rsid w:val="0044172C"/>
    <w:rsid w:val="00456F30"/>
    <w:rsid w:val="0046624E"/>
    <w:rsid w:val="00475D90"/>
    <w:rsid w:val="00497AD9"/>
    <w:rsid w:val="0056713D"/>
    <w:rsid w:val="00630532"/>
    <w:rsid w:val="006D03D2"/>
    <w:rsid w:val="007018C6"/>
    <w:rsid w:val="00701963"/>
    <w:rsid w:val="00745C89"/>
    <w:rsid w:val="007A50BC"/>
    <w:rsid w:val="00801F32"/>
    <w:rsid w:val="00826041"/>
    <w:rsid w:val="00831D97"/>
    <w:rsid w:val="0083232B"/>
    <w:rsid w:val="008846D7"/>
    <w:rsid w:val="0089636E"/>
    <w:rsid w:val="008A514B"/>
    <w:rsid w:val="00966251"/>
    <w:rsid w:val="00986FE2"/>
    <w:rsid w:val="009B4C51"/>
    <w:rsid w:val="009D526D"/>
    <w:rsid w:val="009E667A"/>
    <w:rsid w:val="00A0402A"/>
    <w:rsid w:val="00AD5930"/>
    <w:rsid w:val="00B46AE3"/>
    <w:rsid w:val="00B852FF"/>
    <w:rsid w:val="00BB3091"/>
    <w:rsid w:val="00BE34B7"/>
    <w:rsid w:val="00BF1348"/>
    <w:rsid w:val="00C3042A"/>
    <w:rsid w:val="00CC4885"/>
    <w:rsid w:val="00CE397D"/>
    <w:rsid w:val="00D35955"/>
    <w:rsid w:val="00D67069"/>
    <w:rsid w:val="00DB7FB2"/>
    <w:rsid w:val="00DF7D26"/>
    <w:rsid w:val="00E01786"/>
    <w:rsid w:val="00E2582C"/>
    <w:rsid w:val="00E82F4C"/>
    <w:rsid w:val="00E83F49"/>
    <w:rsid w:val="00EC2471"/>
    <w:rsid w:val="00F015A3"/>
    <w:rsid w:val="00F1236C"/>
    <w:rsid w:val="00F84A84"/>
    <w:rsid w:val="00F94C73"/>
    <w:rsid w:val="00FE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paragraph" w:customStyle="1" w:styleId="Default">
    <w:name w:val="Default"/>
    <w:pPr>
      <w:spacing w:after="200" w:line="276" w:lineRule="auto"/>
    </w:pPr>
    <w:rPr>
      <w:rFonts w:ascii="Helvetica" w:hAnsi="Arial Unicode MS" w:cs="Arial Unicode MS"/>
      <w:color w:val="000000"/>
      <w:sz w:val="22"/>
      <w:szCs w:val="22"/>
      <w:u w:color="000000"/>
    </w:rPr>
  </w:style>
  <w:style w:type="paragraph" w:styleId="NoSpacing">
    <w:name w:val="No Spacing"/>
    <w:uiPriority w:val="1"/>
    <w:qFormat/>
    <w:rsid w:val="00BB3091"/>
    <w:rPr>
      <w:sz w:val="24"/>
      <w:szCs w:val="24"/>
    </w:rPr>
  </w:style>
  <w:style w:type="paragraph" w:styleId="ListParagraph">
    <w:name w:val="List Paragraph"/>
    <w:basedOn w:val="Normal"/>
    <w:uiPriority w:val="34"/>
    <w:qFormat/>
    <w:rsid w:val="00BB3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paragraph" w:customStyle="1" w:styleId="Default">
    <w:name w:val="Default"/>
    <w:pPr>
      <w:spacing w:after="200" w:line="276" w:lineRule="auto"/>
    </w:pPr>
    <w:rPr>
      <w:rFonts w:ascii="Helvetica" w:hAnsi="Arial Unicode MS" w:cs="Arial Unicode MS"/>
      <w:color w:val="000000"/>
      <w:sz w:val="22"/>
      <w:szCs w:val="22"/>
      <w:u w:color="000000"/>
    </w:rPr>
  </w:style>
  <w:style w:type="paragraph" w:styleId="NoSpacing">
    <w:name w:val="No Spacing"/>
    <w:uiPriority w:val="1"/>
    <w:qFormat/>
    <w:rsid w:val="00BB3091"/>
    <w:rPr>
      <w:sz w:val="24"/>
      <w:szCs w:val="24"/>
    </w:rPr>
  </w:style>
  <w:style w:type="paragraph" w:styleId="ListParagraph">
    <w:name w:val="List Paragraph"/>
    <w:basedOn w:val="Normal"/>
    <w:uiPriority w:val="34"/>
    <w:qFormat/>
    <w:rsid w:val="00BB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5814">
      <w:bodyDiv w:val="1"/>
      <w:marLeft w:val="0"/>
      <w:marRight w:val="0"/>
      <w:marTop w:val="0"/>
      <w:marBottom w:val="0"/>
      <w:divBdr>
        <w:top w:val="none" w:sz="0" w:space="0" w:color="auto"/>
        <w:left w:val="none" w:sz="0" w:space="0" w:color="auto"/>
        <w:bottom w:val="none" w:sz="0" w:space="0" w:color="auto"/>
        <w:right w:val="none" w:sz="0" w:space="0" w:color="auto"/>
      </w:divBdr>
      <w:divsChild>
        <w:div w:id="149641322">
          <w:marLeft w:val="0"/>
          <w:marRight w:val="0"/>
          <w:marTop w:val="0"/>
          <w:marBottom w:val="0"/>
          <w:divBdr>
            <w:top w:val="none" w:sz="0" w:space="0" w:color="auto"/>
            <w:left w:val="none" w:sz="0" w:space="0" w:color="auto"/>
            <w:bottom w:val="none" w:sz="0" w:space="0" w:color="auto"/>
            <w:right w:val="none" w:sz="0" w:space="0" w:color="auto"/>
          </w:divBdr>
          <w:divsChild>
            <w:div w:id="1303996734">
              <w:marLeft w:val="0"/>
              <w:marRight w:val="0"/>
              <w:marTop w:val="0"/>
              <w:marBottom w:val="0"/>
              <w:divBdr>
                <w:top w:val="none" w:sz="0" w:space="0" w:color="auto"/>
                <w:left w:val="none" w:sz="0" w:space="0" w:color="auto"/>
                <w:bottom w:val="none" w:sz="0" w:space="0" w:color="auto"/>
                <w:right w:val="none" w:sz="0" w:space="0" w:color="auto"/>
              </w:divBdr>
              <w:divsChild>
                <w:div w:id="1812483766">
                  <w:marLeft w:val="0"/>
                  <w:marRight w:val="0"/>
                  <w:marTop w:val="0"/>
                  <w:marBottom w:val="0"/>
                  <w:divBdr>
                    <w:top w:val="none" w:sz="0" w:space="0" w:color="auto"/>
                    <w:left w:val="none" w:sz="0" w:space="0" w:color="auto"/>
                    <w:bottom w:val="none" w:sz="0" w:space="0" w:color="auto"/>
                    <w:right w:val="none" w:sz="0" w:space="0" w:color="auto"/>
                  </w:divBdr>
                  <w:divsChild>
                    <w:div w:id="528761563">
                      <w:marLeft w:val="0"/>
                      <w:marRight w:val="0"/>
                      <w:marTop w:val="0"/>
                      <w:marBottom w:val="0"/>
                      <w:divBdr>
                        <w:top w:val="none" w:sz="0" w:space="0" w:color="auto"/>
                        <w:left w:val="none" w:sz="0" w:space="0" w:color="auto"/>
                        <w:bottom w:val="none" w:sz="0" w:space="0" w:color="auto"/>
                        <w:right w:val="none" w:sz="0" w:space="0" w:color="auto"/>
                      </w:divBdr>
                      <w:divsChild>
                        <w:div w:id="1601839723">
                          <w:marLeft w:val="0"/>
                          <w:marRight w:val="0"/>
                          <w:marTop w:val="0"/>
                          <w:marBottom w:val="0"/>
                          <w:divBdr>
                            <w:top w:val="none" w:sz="0" w:space="0" w:color="auto"/>
                            <w:left w:val="none" w:sz="0" w:space="0" w:color="auto"/>
                            <w:bottom w:val="none" w:sz="0" w:space="0" w:color="auto"/>
                            <w:right w:val="none" w:sz="0" w:space="0" w:color="auto"/>
                          </w:divBdr>
                        </w:div>
                        <w:div w:id="1930499066">
                          <w:marLeft w:val="0"/>
                          <w:marRight w:val="0"/>
                          <w:marTop w:val="0"/>
                          <w:marBottom w:val="0"/>
                          <w:divBdr>
                            <w:top w:val="none" w:sz="0" w:space="0" w:color="auto"/>
                            <w:left w:val="none" w:sz="0" w:space="0" w:color="auto"/>
                            <w:bottom w:val="none" w:sz="0" w:space="0" w:color="auto"/>
                            <w:right w:val="none" w:sz="0" w:space="0" w:color="auto"/>
                          </w:divBdr>
                        </w:div>
                        <w:div w:id="2079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22175">
      <w:bodyDiv w:val="1"/>
      <w:marLeft w:val="0"/>
      <w:marRight w:val="0"/>
      <w:marTop w:val="0"/>
      <w:marBottom w:val="0"/>
      <w:divBdr>
        <w:top w:val="none" w:sz="0" w:space="0" w:color="auto"/>
        <w:left w:val="none" w:sz="0" w:space="0" w:color="auto"/>
        <w:bottom w:val="none" w:sz="0" w:space="0" w:color="auto"/>
        <w:right w:val="none" w:sz="0" w:space="0" w:color="auto"/>
      </w:divBdr>
      <w:divsChild>
        <w:div w:id="1697610381">
          <w:marLeft w:val="0"/>
          <w:marRight w:val="0"/>
          <w:marTop w:val="0"/>
          <w:marBottom w:val="0"/>
          <w:divBdr>
            <w:top w:val="none" w:sz="0" w:space="0" w:color="auto"/>
            <w:left w:val="none" w:sz="0" w:space="0" w:color="auto"/>
            <w:bottom w:val="none" w:sz="0" w:space="0" w:color="auto"/>
            <w:right w:val="none" w:sz="0" w:space="0" w:color="auto"/>
          </w:divBdr>
          <w:divsChild>
            <w:div w:id="969021431">
              <w:marLeft w:val="0"/>
              <w:marRight w:val="0"/>
              <w:marTop w:val="0"/>
              <w:marBottom w:val="0"/>
              <w:divBdr>
                <w:top w:val="none" w:sz="0" w:space="0" w:color="auto"/>
                <w:left w:val="none" w:sz="0" w:space="0" w:color="auto"/>
                <w:bottom w:val="none" w:sz="0" w:space="0" w:color="auto"/>
                <w:right w:val="none" w:sz="0" w:space="0" w:color="auto"/>
              </w:divBdr>
              <w:divsChild>
                <w:div w:id="1888713281">
                  <w:marLeft w:val="0"/>
                  <w:marRight w:val="0"/>
                  <w:marTop w:val="0"/>
                  <w:marBottom w:val="0"/>
                  <w:divBdr>
                    <w:top w:val="none" w:sz="0" w:space="0" w:color="auto"/>
                    <w:left w:val="none" w:sz="0" w:space="0" w:color="auto"/>
                    <w:bottom w:val="none" w:sz="0" w:space="0" w:color="auto"/>
                    <w:right w:val="none" w:sz="0" w:space="0" w:color="auto"/>
                  </w:divBdr>
                  <w:divsChild>
                    <w:div w:id="1007245601">
                      <w:marLeft w:val="0"/>
                      <w:marRight w:val="0"/>
                      <w:marTop w:val="0"/>
                      <w:marBottom w:val="0"/>
                      <w:divBdr>
                        <w:top w:val="none" w:sz="0" w:space="0" w:color="auto"/>
                        <w:left w:val="none" w:sz="0" w:space="0" w:color="auto"/>
                        <w:bottom w:val="none" w:sz="0" w:space="0" w:color="auto"/>
                        <w:right w:val="none" w:sz="0" w:space="0" w:color="auto"/>
                      </w:divBdr>
                      <w:divsChild>
                        <w:div w:id="860708764">
                          <w:marLeft w:val="0"/>
                          <w:marRight w:val="0"/>
                          <w:marTop w:val="0"/>
                          <w:marBottom w:val="0"/>
                          <w:divBdr>
                            <w:top w:val="none" w:sz="0" w:space="0" w:color="auto"/>
                            <w:left w:val="none" w:sz="0" w:space="0" w:color="auto"/>
                            <w:bottom w:val="none" w:sz="0" w:space="0" w:color="auto"/>
                            <w:right w:val="none" w:sz="0" w:space="0" w:color="auto"/>
                          </w:divBdr>
                        </w:div>
                        <w:div w:id="288516408">
                          <w:marLeft w:val="0"/>
                          <w:marRight w:val="0"/>
                          <w:marTop w:val="0"/>
                          <w:marBottom w:val="0"/>
                          <w:divBdr>
                            <w:top w:val="none" w:sz="0" w:space="0" w:color="auto"/>
                            <w:left w:val="none" w:sz="0" w:space="0" w:color="auto"/>
                            <w:bottom w:val="none" w:sz="0" w:space="0" w:color="auto"/>
                            <w:right w:val="none" w:sz="0" w:space="0" w:color="auto"/>
                          </w:divBdr>
                        </w:div>
                        <w:div w:id="9684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4859</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Stephanie</dc:creator>
  <cp:lastModifiedBy>Hoffman, Stephanie</cp:lastModifiedBy>
  <cp:revision>2</cp:revision>
  <dcterms:created xsi:type="dcterms:W3CDTF">2015-06-10T18:39:00Z</dcterms:created>
  <dcterms:modified xsi:type="dcterms:W3CDTF">2015-06-10T18:39:00Z</dcterms:modified>
</cp:coreProperties>
</file>