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E8789" w14:textId="77777777" w:rsidR="00491BA6" w:rsidRDefault="00491BA6" w:rsidP="00491BA6">
      <w:pPr>
        <w:pStyle w:val="Style"/>
      </w:pPr>
      <w:bookmarkStart w:id="0" w:name="_GoBack"/>
      <w:bookmarkEnd w:id="0"/>
    </w:p>
    <w:p w14:paraId="215281E4" w14:textId="77777777" w:rsidR="00491BA6" w:rsidRPr="00DC5C0D" w:rsidRDefault="00491BA6" w:rsidP="00491BA6">
      <w:pPr>
        <w:pStyle w:val="Style"/>
        <w:spacing w:before="1" w:beforeAutospacing="1" w:after="1" w:afterAutospacing="1"/>
      </w:pPr>
      <w:r>
        <w:rPr>
          <w:lang w:val="x-none"/>
        </w:rPr>
        <w:t xml:space="preserve">Fabulae </w:t>
      </w:r>
      <w:proofErr w:type="spellStart"/>
      <w:r>
        <w:rPr>
          <w:lang w:val="x-none"/>
        </w:rPr>
        <w:t>Romanae</w:t>
      </w:r>
      <w:proofErr w:type="spellEnd"/>
      <w:r>
        <w:rPr>
          <w:lang w:val="x-none"/>
        </w:rPr>
        <w:t xml:space="preserve"> Chapter </w:t>
      </w:r>
      <w:r>
        <w:rPr>
          <w:lang w:val="mi-NZ"/>
        </w:rPr>
        <w:t>6</w:t>
      </w:r>
      <w:r w:rsidRPr="00491BA6">
        <w:rPr>
          <w:lang w:val="x-none"/>
        </w:rPr>
        <w:t xml:space="preserve"> </w:t>
      </w:r>
      <w:r>
        <w:rPr>
          <w:lang w:val="mi-NZ"/>
        </w:rPr>
        <w:t xml:space="preserve">- </w:t>
      </w:r>
      <w:r>
        <w:rPr>
          <w:lang w:val="x-none"/>
        </w:rPr>
        <w:t xml:space="preserve">7 Test </w:t>
      </w:r>
      <w:r>
        <w:tab/>
      </w:r>
      <w:r>
        <w:tab/>
      </w:r>
      <w:r>
        <w:tab/>
      </w:r>
      <w:proofErr w:type="spellStart"/>
      <w:r>
        <w:t>Nomen</w:t>
      </w:r>
      <w:proofErr w:type="spellEnd"/>
      <w:r>
        <w:t xml:space="preserve"> ________________________________</w:t>
      </w:r>
    </w:p>
    <w:p w14:paraId="754DC9B0" w14:textId="77777777" w:rsidR="00491BA6" w:rsidRPr="00491BA6" w:rsidRDefault="00491BA6" w:rsidP="00491BA6">
      <w:pPr>
        <w:autoSpaceDE w:val="0"/>
        <w:autoSpaceDN w:val="0"/>
        <w:adjustRightInd w:val="0"/>
        <w:spacing w:after="0" w:line="240" w:lineRule="auto"/>
        <w:ind w:firstLine="720"/>
        <w:rPr>
          <w:rFonts w:eastAsiaTheme="minorHAnsi" w:cstheme="minorHAnsi"/>
          <w:color w:val="000000"/>
          <w:sz w:val="28"/>
          <w:szCs w:val="28"/>
        </w:rPr>
      </w:pPr>
      <w:r w:rsidRPr="00491BA6">
        <w:rPr>
          <w:rFonts w:eastAsiaTheme="minorHAnsi" w:cstheme="minorHAnsi"/>
          <w:color w:val="000000"/>
          <w:sz w:val="28"/>
          <w:szCs w:val="28"/>
        </w:rPr>
        <w:t xml:space="preserve">Certamen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inde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de regno inter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factiones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ortum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est.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Sabini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regem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suae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factionis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creari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cupiebant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. Romani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veteres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peregrinum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regem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recusabant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.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Interregno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secuto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,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senatus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imperium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gessit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.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Deinde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plebs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clamare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coepit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multos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dominos pro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uno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factos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esse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. Optimum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igitur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visum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est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sine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morā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regem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creare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. </w:t>
      </w:r>
    </w:p>
    <w:p w14:paraId="443F582D" w14:textId="77777777" w:rsidR="00491BA6" w:rsidRPr="00491BA6" w:rsidRDefault="00491BA6" w:rsidP="00491BA6">
      <w:pPr>
        <w:autoSpaceDE w:val="0"/>
        <w:autoSpaceDN w:val="0"/>
        <w:adjustRightInd w:val="0"/>
        <w:spacing w:after="0" w:line="240" w:lineRule="auto"/>
        <w:ind w:firstLine="720"/>
        <w:rPr>
          <w:rFonts w:eastAsiaTheme="minorHAnsi" w:cstheme="minorHAnsi"/>
          <w:color w:val="000000"/>
          <w:sz w:val="28"/>
          <w:szCs w:val="28"/>
        </w:rPr>
      </w:pPr>
    </w:p>
    <w:p w14:paraId="4D269E46" w14:textId="77777777" w:rsidR="00491BA6" w:rsidRPr="00491BA6" w:rsidRDefault="00491BA6" w:rsidP="00491BA6">
      <w:pPr>
        <w:autoSpaceDE w:val="0"/>
        <w:autoSpaceDN w:val="0"/>
        <w:adjustRightInd w:val="0"/>
        <w:spacing w:after="0" w:line="240" w:lineRule="auto"/>
        <w:ind w:firstLine="720"/>
        <w:rPr>
          <w:rFonts w:eastAsiaTheme="minorHAnsi" w:cstheme="minorHAnsi"/>
          <w:color w:val="000000"/>
          <w:sz w:val="28"/>
          <w:szCs w:val="28"/>
        </w:rPr>
      </w:pP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Habitabat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eo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tempore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Curibus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Numa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Pompilius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,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vir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iustissimus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peritusque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omnis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divini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atque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humani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iuris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. Regnum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ei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omnium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consensu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delatum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est. Is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urbem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novam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,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quae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a Romulo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armīs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condita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erat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,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iure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legibusque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firmavit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.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Arcum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portis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instructum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fecit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, qui arcus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Iani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appellatus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est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;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apertus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belli index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erat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,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clausus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pacis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. Per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omne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regnum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Numae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clausus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fuit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. Pax cum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civitatibus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finitimīs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societate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ac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foederibus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facta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est. </w:t>
      </w:r>
    </w:p>
    <w:p w14:paraId="5D92BACB" w14:textId="77777777" w:rsidR="00491BA6" w:rsidRPr="00491BA6" w:rsidRDefault="00491BA6" w:rsidP="00491BA6">
      <w:pPr>
        <w:autoSpaceDE w:val="0"/>
        <w:autoSpaceDN w:val="0"/>
        <w:adjustRightInd w:val="0"/>
        <w:spacing w:after="0" w:line="240" w:lineRule="auto"/>
        <w:ind w:firstLine="720"/>
        <w:rPr>
          <w:rFonts w:eastAsiaTheme="minorHAnsi" w:cstheme="minorHAnsi"/>
          <w:color w:val="000000"/>
          <w:sz w:val="28"/>
          <w:szCs w:val="28"/>
        </w:rPr>
      </w:pPr>
    </w:p>
    <w:p w14:paraId="6114F601" w14:textId="77777777" w:rsidR="00491BA6" w:rsidRPr="00491BA6" w:rsidRDefault="00491BA6" w:rsidP="00491BA6">
      <w:pPr>
        <w:autoSpaceDE w:val="0"/>
        <w:autoSpaceDN w:val="0"/>
        <w:adjustRightInd w:val="0"/>
        <w:spacing w:after="0" w:line="240" w:lineRule="auto"/>
        <w:ind w:firstLine="720"/>
        <w:rPr>
          <w:rFonts w:eastAsiaTheme="minorHAnsi" w:cstheme="minorHAnsi"/>
          <w:color w:val="000000"/>
          <w:sz w:val="28"/>
          <w:szCs w:val="28"/>
        </w:rPr>
      </w:pPr>
      <w:r w:rsidRPr="00491BA6">
        <w:rPr>
          <w:rFonts w:eastAsiaTheme="minorHAnsi" w:cstheme="minorHAnsi"/>
          <w:color w:val="000000"/>
          <w:sz w:val="28"/>
          <w:szCs w:val="28"/>
        </w:rPr>
        <w:t xml:space="preserve">Rex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inde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ad mores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populi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cultumque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deorum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animum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convertit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. Ut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populi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fidem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conciliaret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,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simulavit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se cum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deā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Egeriā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congressūs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habēre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et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monitū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eius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sacra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instituere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sacerdotesque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legere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. Annum ad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cursum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lunae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in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duodecim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menses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discripsit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.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Quosdam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dies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nefastos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fecit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, per quos dies comitia non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habebantur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.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Virgines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Vestales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legit,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quas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caerimoniīs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quibusdam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sanctas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color w:val="000000"/>
          <w:sz w:val="28"/>
          <w:szCs w:val="28"/>
        </w:rPr>
        <w:t>fecit</w:t>
      </w:r>
      <w:proofErr w:type="spellEnd"/>
      <w:r w:rsidRPr="00491BA6">
        <w:rPr>
          <w:rFonts w:eastAsiaTheme="minorHAnsi" w:cstheme="minorHAnsi"/>
          <w:color w:val="000000"/>
          <w:sz w:val="28"/>
          <w:szCs w:val="28"/>
        </w:rPr>
        <w:t xml:space="preserve">. </w:t>
      </w:r>
    </w:p>
    <w:p w14:paraId="7C2E72A8" w14:textId="77777777" w:rsidR="00491BA6" w:rsidRPr="00491BA6" w:rsidRDefault="00491BA6" w:rsidP="00491BA6">
      <w:pPr>
        <w:ind w:firstLine="720"/>
        <w:rPr>
          <w:rFonts w:eastAsiaTheme="minorHAnsi" w:cstheme="minorHAnsi"/>
          <w:sz w:val="28"/>
          <w:szCs w:val="28"/>
        </w:rPr>
      </w:pPr>
    </w:p>
    <w:p w14:paraId="1CF17F42" w14:textId="77777777" w:rsidR="00491BA6" w:rsidRPr="00491BA6" w:rsidRDefault="00491BA6" w:rsidP="00491BA6">
      <w:pPr>
        <w:ind w:firstLine="720"/>
        <w:rPr>
          <w:rFonts w:eastAsiaTheme="minorHAnsi" w:cstheme="minorHAnsi"/>
          <w:sz w:val="28"/>
          <w:szCs w:val="28"/>
        </w:rPr>
      </w:pPr>
      <w:proofErr w:type="spellStart"/>
      <w:r w:rsidRPr="00491BA6">
        <w:rPr>
          <w:rFonts w:eastAsiaTheme="minorHAnsi" w:cstheme="minorHAnsi"/>
          <w:sz w:val="28"/>
          <w:szCs w:val="28"/>
        </w:rPr>
        <w:t>Multa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sz w:val="28"/>
          <w:szCs w:val="28"/>
        </w:rPr>
        <w:t>etiam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 alia a </w:t>
      </w:r>
      <w:proofErr w:type="spellStart"/>
      <w:r w:rsidRPr="00491BA6">
        <w:rPr>
          <w:rFonts w:eastAsiaTheme="minorHAnsi" w:cstheme="minorHAnsi"/>
          <w:sz w:val="28"/>
          <w:szCs w:val="28"/>
        </w:rPr>
        <w:t>rege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sz w:val="28"/>
          <w:szCs w:val="28"/>
        </w:rPr>
        <w:t>instituta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 sunt, </w:t>
      </w:r>
      <w:proofErr w:type="spellStart"/>
      <w:r w:rsidRPr="00491BA6">
        <w:rPr>
          <w:rFonts w:eastAsiaTheme="minorHAnsi" w:cstheme="minorHAnsi"/>
          <w:sz w:val="28"/>
          <w:szCs w:val="28"/>
        </w:rPr>
        <w:t>ritus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, </w:t>
      </w:r>
      <w:proofErr w:type="spellStart"/>
      <w:r w:rsidRPr="00491BA6">
        <w:rPr>
          <w:rFonts w:eastAsiaTheme="minorHAnsi" w:cstheme="minorHAnsi"/>
          <w:sz w:val="28"/>
          <w:szCs w:val="28"/>
        </w:rPr>
        <w:t>caerimoniae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, </w:t>
      </w:r>
      <w:proofErr w:type="spellStart"/>
      <w:r w:rsidRPr="00491BA6">
        <w:rPr>
          <w:rFonts w:eastAsiaTheme="minorHAnsi" w:cstheme="minorHAnsi"/>
          <w:sz w:val="28"/>
          <w:szCs w:val="28"/>
        </w:rPr>
        <w:t>sacerdotia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. </w:t>
      </w:r>
      <w:proofErr w:type="spellStart"/>
      <w:r w:rsidRPr="00491BA6">
        <w:rPr>
          <w:rFonts w:eastAsiaTheme="minorHAnsi" w:cstheme="minorHAnsi"/>
          <w:sz w:val="28"/>
          <w:szCs w:val="28"/>
        </w:rPr>
        <w:t>Multitudo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sz w:val="28"/>
          <w:szCs w:val="28"/>
        </w:rPr>
        <w:t>hīs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 rebus a vi et </w:t>
      </w:r>
      <w:proofErr w:type="spellStart"/>
      <w:r w:rsidRPr="00491BA6">
        <w:rPr>
          <w:rFonts w:eastAsiaTheme="minorHAnsi" w:cstheme="minorHAnsi"/>
          <w:sz w:val="28"/>
          <w:szCs w:val="28"/>
        </w:rPr>
        <w:t>armis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 conversa </w:t>
      </w:r>
      <w:proofErr w:type="spellStart"/>
      <w:r w:rsidRPr="00491BA6">
        <w:rPr>
          <w:rFonts w:eastAsiaTheme="minorHAnsi" w:cstheme="minorHAnsi"/>
          <w:sz w:val="28"/>
          <w:szCs w:val="28"/>
        </w:rPr>
        <w:t>regis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 mores </w:t>
      </w:r>
      <w:proofErr w:type="spellStart"/>
      <w:r w:rsidRPr="00491BA6">
        <w:rPr>
          <w:rFonts w:eastAsiaTheme="minorHAnsi" w:cstheme="minorHAnsi"/>
          <w:sz w:val="28"/>
          <w:szCs w:val="28"/>
        </w:rPr>
        <w:t>imitabatur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. </w:t>
      </w:r>
      <w:proofErr w:type="spellStart"/>
      <w:r w:rsidRPr="00491BA6">
        <w:rPr>
          <w:rFonts w:eastAsiaTheme="minorHAnsi" w:cstheme="minorHAnsi"/>
          <w:sz w:val="28"/>
          <w:szCs w:val="28"/>
        </w:rPr>
        <w:t>Finitimi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sz w:val="28"/>
          <w:szCs w:val="28"/>
        </w:rPr>
        <w:t>populi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sz w:val="28"/>
          <w:szCs w:val="28"/>
        </w:rPr>
        <w:t>civitatem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sz w:val="28"/>
          <w:szCs w:val="28"/>
        </w:rPr>
        <w:t>Romanam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sz w:val="28"/>
          <w:szCs w:val="28"/>
        </w:rPr>
        <w:t>totam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 in </w:t>
      </w:r>
      <w:proofErr w:type="spellStart"/>
      <w:r w:rsidRPr="00491BA6">
        <w:rPr>
          <w:rFonts w:eastAsiaTheme="minorHAnsi" w:cstheme="minorHAnsi"/>
          <w:sz w:val="28"/>
          <w:szCs w:val="28"/>
        </w:rPr>
        <w:t>cultum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sz w:val="28"/>
          <w:szCs w:val="28"/>
        </w:rPr>
        <w:t>doerum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sz w:val="28"/>
          <w:szCs w:val="28"/>
        </w:rPr>
        <w:t>versam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sz w:val="28"/>
          <w:szCs w:val="28"/>
        </w:rPr>
        <w:t>violāre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sz w:val="28"/>
          <w:szCs w:val="28"/>
        </w:rPr>
        <w:t>nolebant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. </w:t>
      </w:r>
      <w:proofErr w:type="spellStart"/>
      <w:r w:rsidRPr="00491BA6">
        <w:rPr>
          <w:rFonts w:eastAsiaTheme="minorHAnsi" w:cstheme="minorHAnsi"/>
          <w:sz w:val="28"/>
          <w:szCs w:val="28"/>
        </w:rPr>
        <w:t>Ita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 duo </w:t>
      </w:r>
      <w:proofErr w:type="spellStart"/>
      <w:r w:rsidRPr="00491BA6">
        <w:rPr>
          <w:rFonts w:eastAsiaTheme="minorHAnsi" w:cstheme="minorHAnsi"/>
          <w:sz w:val="28"/>
          <w:szCs w:val="28"/>
        </w:rPr>
        <w:t>deinceps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sz w:val="28"/>
          <w:szCs w:val="28"/>
        </w:rPr>
        <w:t>reges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, Romulus bello, </w:t>
      </w:r>
      <w:proofErr w:type="spellStart"/>
      <w:r w:rsidRPr="00491BA6">
        <w:rPr>
          <w:rFonts w:eastAsiaTheme="minorHAnsi" w:cstheme="minorHAnsi"/>
          <w:sz w:val="28"/>
          <w:szCs w:val="28"/>
        </w:rPr>
        <w:t>Numa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 pace, </w:t>
      </w:r>
      <w:proofErr w:type="spellStart"/>
      <w:r w:rsidRPr="00491BA6">
        <w:rPr>
          <w:rFonts w:eastAsiaTheme="minorHAnsi" w:cstheme="minorHAnsi"/>
          <w:sz w:val="28"/>
          <w:szCs w:val="28"/>
        </w:rPr>
        <w:t>civitatem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sz w:val="28"/>
          <w:szCs w:val="28"/>
        </w:rPr>
        <w:t>auxerunt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. </w:t>
      </w:r>
      <w:proofErr w:type="spellStart"/>
      <w:r w:rsidRPr="00491BA6">
        <w:rPr>
          <w:rFonts w:eastAsiaTheme="minorHAnsi" w:cstheme="minorHAnsi"/>
          <w:sz w:val="28"/>
          <w:szCs w:val="28"/>
        </w:rPr>
        <w:t>Numa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sz w:val="28"/>
          <w:szCs w:val="28"/>
        </w:rPr>
        <w:t>annos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sz w:val="28"/>
          <w:szCs w:val="28"/>
        </w:rPr>
        <w:t>tres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 et </w:t>
      </w:r>
      <w:proofErr w:type="spellStart"/>
      <w:r w:rsidRPr="00491BA6">
        <w:rPr>
          <w:rFonts w:eastAsiaTheme="minorHAnsi" w:cstheme="minorHAnsi"/>
          <w:sz w:val="28"/>
          <w:szCs w:val="28"/>
        </w:rPr>
        <w:t>quadragintā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 </w:t>
      </w:r>
      <w:proofErr w:type="spellStart"/>
      <w:r w:rsidRPr="00491BA6">
        <w:rPr>
          <w:rFonts w:eastAsiaTheme="minorHAnsi" w:cstheme="minorHAnsi"/>
          <w:sz w:val="28"/>
          <w:szCs w:val="28"/>
        </w:rPr>
        <w:t>regnavit</w:t>
      </w:r>
      <w:proofErr w:type="spellEnd"/>
      <w:r w:rsidRPr="00491BA6">
        <w:rPr>
          <w:rFonts w:eastAsiaTheme="minorHAnsi" w:cstheme="minorHAnsi"/>
          <w:sz w:val="28"/>
          <w:szCs w:val="28"/>
        </w:rPr>
        <w:t>.</w:t>
      </w:r>
    </w:p>
    <w:p w14:paraId="77ABD3ED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</w:p>
    <w:p w14:paraId="15EE19D8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  <w:r w:rsidRPr="00491BA6">
        <w:rPr>
          <w:rFonts w:eastAsiaTheme="minorHAnsi" w:cstheme="minorHAnsi"/>
          <w:sz w:val="28"/>
          <w:szCs w:val="28"/>
        </w:rPr>
        <w:t>Comprehension Questions</w:t>
      </w:r>
    </w:p>
    <w:p w14:paraId="6A6238ED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  <w:r w:rsidRPr="00491BA6">
        <w:rPr>
          <w:rFonts w:eastAsiaTheme="minorHAnsi" w:cstheme="minorHAnsi"/>
          <w:sz w:val="28"/>
          <w:szCs w:val="28"/>
        </w:rPr>
        <w:t xml:space="preserve">After the death of Romulus, what arose among the political factions at Rome? </w:t>
      </w:r>
    </w:p>
    <w:p w14:paraId="552EC48C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</w:p>
    <w:p w14:paraId="7E3710A3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</w:p>
    <w:p w14:paraId="21863EFE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  <w:r w:rsidRPr="00491BA6">
        <w:rPr>
          <w:rFonts w:eastAsiaTheme="minorHAnsi" w:cstheme="minorHAnsi"/>
          <w:sz w:val="28"/>
          <w:szCs w:val="28"/>
        </w:rPr>
        <w:t>How did the wishes of the Sabines and Romans conflict?</w:t>
      </w:r>
    </w:p>
    <w:p w14:paraId="362B60D4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</w:p>
    <w:p w14:paraId="392E7497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</w:p>
    <w:p w14:paraId="463B9AF3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  <w:r w:rsidRPr="00491BA6">
        <w:rPr>
          <w:rFonts w:eastAsiaTheme="minorHAnsi" w:cstheme="minorHAnsi"/>
          <w:sz w:val="28"/>
          <w:szCs w:val="28"/>
        </w:rPr>
        <w:t>Who held power during the interregnum and why did the common people object to this?</w:t>
      </w:r>
    </w:p>
    <w:p w14:paraId="77B42ACD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</w:p>
    <w:p w14:paraId="55DAE219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</w:p>
    <w:p w14:paraId="4920BB03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  <w:r w:rsidRPr="00491BA6">
        <w:rPr>
          <w:rFonts w:eastAsiaTheme="minorHAnsi" w:cstheme="minorHAnsi"/>
          <w:sz w:val="28"/>
          <w:szCs w:val="28"/>
        </w:rPr>
        <w:t xml:space="preserve">What were </w:t>
      </w:r>
      <w:proofErr w:type="spellStart"/>
      <w:r w:rsidRPr="00491BA6">
        <w:rPr>
          <w:rFonts w:eastAsiaTheme="minorHAnsi" w:cstheme="minorHAnsi"/>
          <w:sz w:val="28"/>
          <w:szCs w:val="28"/>
        </w:rPr>
        <w:t>Numa’s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 traits and skills? </w:t>
      </w:r>
    </w:p>
    <w:p w14:paraId="07B34B71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</w:p>
    <w:p w14:paraId="0461F05E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</w:p>
    <w:p w14:paraId="3C4EF01C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  <w:r w:rsidRPr="00491BA6">
        <w:rPr>
          <w:rFonts w:eastAsiaTheme="minorHAnsi" w:cstheme="minorHAnsi"/>
          <w:sz w:val="28"/>
          <w:szCs w:val="28"/>
        </w:rPr>
        <w:t xml:space="preserve">In what two ways did </w:t>
      </w:r>
      <w:proofErr w:type="spellStart"/>
      <w:r w:rsidRPr="00491BA6">
        <w:rPr>
          <w:rFonts w:eastAsiaTheme="minorHAnsi" w:cstheme="minorHAnsi"/>
          <w:sz w:val="28"/>
          <w:szCs w:val="28"/>
        </w:rPr>
        <w:t>Numa</w:t>
      </w:r>
      <w:proofErr w:type="spellEnd"/>
      <w:r w:rsidRPr="00491BA6">
        <w:rPr>
          <w:rFonts w:eastAsiaTheme="minorHAnsi" w:cstheme="minorHAnsi"/>
          <w:sz w:val="28"/>
          <w:szCs w:val="28"/>
        </w:rPr>
        <w:t xml:space="preserve"> strengthen the new city? </w:t>
      </w:r>
    </w:p>
    <w:p w14:paraId="3B5E3139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</w:p>
    <w:p w14:paraId="27932363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</w:p>
    <w:p w14:paraId="52C151F9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  <w:r w:rsidRPr="00491BA6">
        <w:rPr>
          <w:rFonts w:eastAsiaTheme="minorHAnsi" w:cstheme="minorHAnsi"/>
          <w:sz w:val="28"/>
          <w:szCs w:val="28"/>
        </w:rPr>
        <w:t xml:space="preserve">To what did the king turn the people’s minds? </w:t>
      </w:r>
    </w:p>
    <w:p w14:paraId="5D72A275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</w:p>
    <w:p w14:paraId="11CF5D04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</w:p>
    <w:p w14:paraId="5B301541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  <w:r w:rsidRPr="00491BA6">
        <w:rPr>
          <w:rFonts w:eastAsiaTheme="minorHAnsi" w:cstheme="minorHAnsi"/>
          <w:sz w:val="28"/>
          <w:szCs w:val="28"/>
        </w:rPr>
        <w:t>To win over the people’s trust, with whom did he pretend to have meetings?</w:t>
      </w:r>
    </w:p>
    <w:p w14:paraId="5EAC3E4C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</w:p>
    <w:p w14:paraId="10DEC1BA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</w:p>
    <w:p w14:paraId="4CBAC76C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  <w:r w:rsidRPr="00491BA6">
        <w:rPr>
          <w:rFonts w:eastAsiaTheme="minorHAnsi" w:cstheme="minorHAnsi"/>
          <w:sz w:val="28"/>
          <w:szCs w:val="28"/>
        </w:rPr>
        <w:t xml:space="preserve">How did he divide the calendar? </w:t>
      </w:r>
    </w:p>
    <w:p w14:paraId="348165AF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</w:p>
    <w:p w14:paraId="6326B02E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</w:p>
    <w:p w14:paraId="5E41CB19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  <w:r w:rsidRPr="00491BA6">
        <w:rPr>
          <w:rFonts w:eastAsiaTheme="minorHAnsi" w:cstheme="minorHAnsi"/>
          <w:sz w:val="28"/>
          <w:szCs w:val="28"/>
        </w:rPr>
        <w:t xml:space="preserve">Why did Rome’s neighbors not attack the city? </w:t>
      </w:r>
    </w:p>
    <w:p w14:paraId="1D1957A0" w14:textId="77777777" w:rsidR="00491BA6" w:rsidRPr="00491BA6" w:rsidRDefault="00491BA6" w:rsidP="00491BA6">
      <w:pPr>
        <w:rPr>
          <w:rFonts w:ascii="Times New Roman" w:eastAsiaTheme="minorHAnsi" w:hAnsi="Times New Roman"/>
          <w:szCs w:val="40"/>
        </w:rPr>
      </w:pPr>
    </w:p>
    <w:p w14:paraId="70434AEC" w14:textId="77777777" w:rsidR="00491BA6" w:rsidRPr="00491BA6" w:rsidRDefault="00491BA6" w:rsidP="00491BA6">
      <w:pPr>
        <w:rPr>
          <w:rFonts w:ascii="Times New Roman" w:eastAsiaTheme="minorHAnsi" w:hAnsi="Times New Roman"/>
          <w:szCs w:val="40"/>
        </w:rPr>
      </w:pPr>
    </w:p>
    <w:p w14:paraId="609E299B" w14:textId="77777777" w:rsidR="00491BA6" w:rsidRPr="00491BA6" w:rsidRDefault="00491BA6" w:rsidP="00491BA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NewRoman"/>
        </w:rPr>
      </w:pPr>
      <w:proofErr w:type="spellStart"/>
      <w:r w:rsidRPr="00491BA6">
        <w:rPr>
          <w:rFonts w:ascii="Times New Roman" w:eastAsiaTheme="minorHAnsi" w:hAnsi="Times New Roman" w:cs="TimesNewRoman"/>
        </w:rPr>
        <w:t>Verum</w:t>
      </w:r>
      <w:proofErr w:type="spellEnd"/>
      <w:r w:rsidRPr="00491BA6">
        <w:rPr>
          <w:rFonts w:ascii="Times New Roman" w:eastAsiaTheme="minorHAnsi" w:hAnsi="Times New Roman" w:cs="TimesNewRoman"/>
        </w:rPr>
        <w:t xml:space="preserve"> </w:t>
      </w:r>
      <w:proofErr w:type="spellStart"/>
      <w:r w:rsidRPr="00491BA6">
        <w:rPr>
          <w:rFonts w:ascii="Times New Roman" w:eastAsiaTheme="minorHAnsi" w:hAnsi="Times New Roman" w:cs="TimesNewRoman"/>
        </w:rPr>
        <w:t>aut</w:t>
      </w:r>
      <w:proofErr w:type="spellEnd"/>
      <w:r w:rsidRPr="00491BA6">
        <w:rPr>
          <w:rFonts w:ascii="Times New Roman" w:eastAsiaTheme="minorHAnsi" w:hAnsi="Times New Roman" w:cs="TimesNewRoman"/>
        </w:rPr>
        <w:t xml:space="preserve"> </w:t>
      </w:r>
      <w:proofErr w:type="spellStart"/>
      <w:r w:rsidRPr="00491BA6">
        <w:rPr>
          <w:rFonts w:ascii="Times New Roman" w:eastAsiaTheme="minorHAnsi" w:hAnsi="Times New Roman" w:cs="TimesNewRoman"/>
        </w:rPr>
        <w:t>Falsum</w:t>
      </w:r>
      <w:proofErr w:type="spellEnd"/>
      <w:r w:rsidRPr="00491BA6">
        <w:rPr>
          <w:rFonts w:ascii="Times New Roman" w:eastAsiaTheme="minorHAnsi" w:hAnsi="Times New Roman" w:cs="TimesNewRoman"/>
        </w:rPr>
        <w:t>. Indicate whether the following statements are true or false.</w:t>
      </w:r>
    </w:p>
    <w:p w14:paraId="2EAF127A" w14:textId="77777777" w:rsidR="00491BA6" w:rsidRPr="00491BA6" w:rsidRDefault="00491BA6" w:rsidP="00491BA6">
      <w:pPr>
        <w:rPr>
          <w:rFonts w:ascii="Times New Roman" w:eastAsiaTheme="minorHAnsi" w:hAnsi="Times New Roman"/>
          <w:szCs w:val="40"/>
        </w:rPr>
      </w:pPr>
    </w:p>
    <w:p w14:paraId="0D648CC5" w14:textId="77777777" w:rsidR="00491BA6" w:rsidRPr="00491BA6" w:rsidRDefault="00491BA6" w:rsidP="00491BA6">
      <w:pPr>
        <w:numPr>
          <w:ilvl w:val="0"/>
          <w:numId w:val="2"/>
        </w:numPr>
        <w:spacing w:line="240" w:lineRule="auto"/>
        <w:contextualSpacing/>
        <w:rPr>
          <w:rFonts w:eastAsiaTheme="minorHAnsi" w:cstheme="minorBidi"/>
          <w:sz w:val="24"/>
          <w:szCs w:val="24"/>
        </w:rPr>
      </w:pPr>
      <w:r w:rsidRPr="00491BA6">
        <w:rPr>
          <w:rFonts w:eastAsiaTheme="minorHAnsi" w:cstheme="minorBidi"/>
          <w:sz w:val="24"/>
          <w:szCs w:val="24"/>
        </w:rPr>
        <w:t>__________</w:t>
      </w:r>
      <w:proofErr w:type="spellStart"/>
      <w:r w:rsidRPr="00491BA6">
        <w:rPr>
          <w:rFonts w:eastAsiaTheme="minorHAnsi" w:cstheme="minorBidi"/>
          <w:sz w:val="24"/>
          <w:szCs w:val="24"/>
        </w:rPr>
        <w:t>Interregno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secuto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, plebs </w:t>
      </w:r>
      <w:proofErr w:type="spellStart"/>
      <w:r w:rsidRPr="00491BA6">
        <w:rPr>
          <w:rFonts w:eastAsiaTheme="minorHAnsi" w:cstheme="minorBidi"/>
          <w:sz w:val="24"/>
          <w:szCs w:val="24"/>
        </w:rPr>
        <w:t>clamabant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Sabinum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regem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creari</w:t>
      </w:r>
      <w:proofErr w:type="spellEnd"/>
      <w:r w:rsidRPr="00491BA6">
        <w:rPr>
          <w:rFonts w:eastAsiaTheme="minorHAnsi" w:cstheme="minorBidi"/>
          <w:sz w:val="24"/>
          <w:szCs w:val="24"/>
        </w:rPr>
        <w:t>.</w:t>
      </w:r>
    </w:p>
    <w:p w14:paraId="657908C0" w14:textId="77777777" w:rsidR="00491BA6" w:rsidRPr="00491BA6" w:rsidRDefault="00491BA6" w:rsidP="00491BA6">
      <w:pPr>
        <w:numPr>
          <w:ilvl w:val="0"/>
          <w:numId w:val="2"/>
        </w:numPr>
        <w:spacing w:line="240" w:lineRule="auto"/>
        <w:contextualSpacing/>
        <w:rPr>
          <w:rFonts w:eastAsiaTheme="minorHAnsi" w:cstheme="minorBidi"/>
          <w:sz w:val="24"/>
          <w:szCs w:val="24"/>
        </w:rPr>
      </w:pPr>
      <w:r w:rsidRPr="00491BA6">
        <w:rPr>
          <w:rFonts w:eastAsiaTheme="minorHAnsi" w:cstheme="minorBidi"/>
          <w:sz w:val="24"/>
          <w:szCs w:val="24"/>
        </w:rPr>
        <w:t>__________</w:t>
      </w:r>
      <w:proofErr w:type="spellStart"/>
      <w:r w:rsidRPr="00491BA6">
        <w:rPr>
          <w:rFonts w:eastAsiaTheme="minorHAnsi" w:cstheme="minorBidi"/>
          <w:sz w:val="24"/>
          <w:szCs w:val="24"/>
        </w:rPr>
        <w:t>Numa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simulavit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se cum Romulo </w:t>
      </w:r>
      <w:proofErr w:type="spellStart"/>
      <w:r w:rsidRPr="00491BA6">
        <w:rPr>
          <w:rFonts w:eastAsiaTheme="minorHAnsi" w:cstheme="minorBidi"/>
          <w:sz w:val="24"/>
          <w:szCs w:val="24"/>
        </w:rPr>
        <w:t>loqui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ut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populí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fidem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conciliaret</w:t>
      </w:r>
      <w:proofErr w:type="spellEnd"/>
      <w:r w:rsidRPr="00491BA6">
        <w:rPr>
          <w:rFonts w:eastAsiaTheme="minorHAnsi" w:cstheme="minorBidi"/>
          <w:sz w:val="24"/>
          <w:szCs w:val="24"/>
        </w:rPr>
        <w:t>.</w:t>
      </w:r>
    </w:p>
    <w:p w14:paraId="6F51ADE0" w14:textId="77777777" w:rsidR="00491BA6" w:rsidRPr="00491BA6" w:rsidRDefault="00491BA6" w:rsidP="00491BA6">
      <w:pPr>
        <w:numPr>
          <w:ilvl w:val="0"/>
          <w:numId w:val="2"/>
        </w:numPr>
        <w:spacing w:line="240" w:lineRule="auto"/>
        <w:contextualSpacing/>
        <w:rPr>
          <w:rFonts w:eastAsiaTheme="minorHAnsi" w:cstheme="minorBidi"/>
          <w:sz w:val="24"/>
          <w:szCs w:val="24"/>
        </w:rPr>
      </w:pPr>
      <w:r w:rsidRPr="00491BA6">
        <w:rPr>
          <w:rFonts w:eastAsiaTheme="minorHAnsi" w:cstheme="minorBidi"/>
          <w:sz w:val="24"/>
          <w:szCs w:val="24"/>
        </w:rPr>
        <w:t xml:space="preserve">__________Pax cum </w:t>
      </w:r>
      <w:proofErr w:type="spellStart"/>
      <w:r w:rsidRPr="00491BA6">
        <w:rPr>
          <w:rFonts w:eastAsiaTheme="minorHAnsi" w:cstheme="minorBidi"/>
          <w:sz w:val="24"/>
          <w:szCs w:val="24"/>
        </w:rPr>
        <w:t>civitatibus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finitimis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societate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ac </w:t>
      </w:r>
      <w:proofErr w:type="spellStart"/>
      <w:r w:rsidRPr="00491BA6">
        <w:rPr>
          <w:rFonts w:eastAsiaTheme="minorHAnsi" w:cstheme="minorBidi"/>
          <w:sz w:val="24"/>
          <w:szCs w:val="24"/>
        </w:rPr>
        <w:t>foedibus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creata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est.</w:t>
      </w:r>
    </w:p>
    <w:p w14:paraId="2B885B72" w14:textId="77777777" w:rsidR="00491BA6" w:rsidRPr="00491BA6" w:rsidRDefault="00491BA6" w:rsidP="00491BA6">
      <w:pPr>
        <w:numPr>
          <w:ilvl w:val="0"/>
          <w:numId w:val="2"/>
        </w:numPr>
        <w:spacing w:line="240" w:lineRule="auto"/>
        <w:contextualSpacing/>
        <w:rPr>
          <w:rFonts w:eastAsiaTheme="minorHAnsi" w:cstheme="minorBidi"/>
          <w:sz w:val="24"/>
          <w:szCs w:val="24"/>
        </w:rPr>
      </w:pPr>
      <w:r w:rsidRPr="00491BA6">
        <w:rPr>
          <w:rFonts w:eastAsiaTheme="minorHAnsi" w:cstheme="minorBidi"/>
          <w:sz w:val="24"/>
          <w:szCs w:val="24"/>
        </w:rPr>
        <w:t xml:space="preserve">__________Pace cum </w:t>
      </w:r>
      <w:proofErr w:type="spellStart"/>
      <w:r w:rsidRPr="00491BA6">
        <w:rPr>
          <w:rFonts w:eastAsiaTheme="minorHAnsi" w:cstheme="minorBidi"/>
          <w:sz w:val="24"/>
          <w:szCs w:val="24"/>
        </w:rPr>
        <w:t>civitatibus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finitimis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societate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ac </w:t>
      </w:r>
      <w:proofErr w:type="spellStart"/>
      <w:r w:rsidRPr="00491BA6">
        <w:rPr>
          <w:rFonts w:eastAsiaTheme="minorHAnsi" w:cstheme="minorBidi"/>
          <w:sz w:val="24"/>
          <w:szCs w:val="24"/>
        </w:rPr>
        <w:t>foedibus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facta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, rex ad </w:t>
      </w:r>
      <w:proofErr w:type="spellStart"/>
      <w:r w:rsidRPr="00491BA6">
        <w:rPr>
          <w:rFonts w:eastAsiaTheme="minorHAnsi" w:cstheme="minorBidi"/>
          <w:sz w:val="24"/>
          <w:szCs w:val="24"/>
        </w:rPr>
        <w:t>cultum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deorum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animum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convertit</w:t>
      </w:r>
      <w:proofErr w:type="spellEnd"/>
      <w:r w:rsidRPr="00491BA6">
        <w:rPr>
          <w:rFonts w:eastAsiaTheme="minorHAnsi" w:cstheme="minorBidi"/>
          <w:sz w:val="24"/>
          <w:szCs w:val="24"/>
        </w:rPr>
        <w:t>.</w:t>
      </w:r>
    </w:p>
    <w:p w14:paraId="2928DBA3" w14:textId="77777777" w:rsidR="00491BA6" w:rsidRPr="00491BA6" w:rsidRDefault="00491BA6" w:rsidP="00491BA6">
      <w:pPr>
        <w:numPr>
          <w:ilvl w:val="0"/>
          <w:numId w:val="2"/>
        </w:numPr>
        <w:spacing w:line="240" w:lineRule="auto"/>
        <w:contextualSpacing/>
        <w:rPr>
          <w:rFonts w:eastAsiaTheme="minorHAnsi" w:cstheme="minorBidi"/>
          <w:sz w:val="24"/>
          <w:szCs w:val="24"/>
        </w:rPr>
      </w:pPr>
      <w:r w:rsidRPr="00491BA6">
        <w:rPr>
          <w:rFonts w:eastAsiaTheme="minorHAnsi" w:cstheme="minorBidi"/>
          <w:sz w:val="24"/>
          <w:szCs w:val="24"/>
        </w:rPr>
        <w:t xml:space="preserve">__________Regno </w:t>
      </w:r>
      <w:proofErr w:type="spellStart"/>
      <w:r w:rsidRPr="00491BA6">
        <w:rPr>
          <w:rFonts w:eastAsiaTheme="minorHAnsi" w:cstheme="minorBidi"/>
          <w:sz w:val="24"/>
          <w:szCs w:val="24"/>
        </w:rPr>
        <w:t>Numae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omnium </w:t>
      </w:r>
      <w:proofErr w:type="spellStart"/>
      <w:r w:rsidRPr="00491BA6">
        <w:rPr>
          <w:rFonts w:eastAsiaTheme="minorHAnsi" w:cstheme="minorBidi"/>
          <w:sz w:val="24"/>
          <w:szCs w:val="24"/>
        </w:rPr>
        <w:t>consensu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̄ </w:t>
      </w:r>
      <w:proofErr w:type="spellStart"/>
      <w:proofErr w:type="gramStart"/>
      <w:r w:rsidRPr="00491BA6">
        <w:rPr>
          <w:rFonts w:eastAsiaTheme="minorHAnsi" w:cstheme="minorBidi"/>
          <w:sz w:val="24"/>
          <w:szCs w:val="24"/>
        </w:rPr>
        <w:t>delato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,  </w:t>
      </w:r>
      <w:proofErr w:type="spellStart"/>
      <w:r w:rsidRPr="00491BA6">
        <w:rPr>
          <w:rFonts w:eastAsiaTheme="minorHAnsi" w:cstheme="minorBidi"/>
          <w:sz w:val="24"/>
          <w:szCs w:val="24"/>
        </w:rPr>
        <w:t>urbs</w:t>
      </w:r>
      <w:proofErr w:type="spellEnd"/>
      <w:proofErr w:type="gram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iure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firmata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est.</w:t>
      </w:r>
    </w:p>
    <w:p w14:paraId="1F7ED109" w14:textId="77777777" w:rsidR="00491BA6" w:rsidRPr="00491BA6" w:rsidRDefault="00491BA6" w:rsidP="00491BA6">
      <w:pPr>
        <w:numPr>
          <w:ilvl w:val="0"/>
          <w:numId w:val="2"/>
        </w:numPr>
        <w:spacing w:line="240" w:lineRule="auto"/>
        <w:contextualSpacing/>
        <w:rPr>
          <w:rFonts w:eastAsiaTheme="minorHAnsi" w:cstheme="minorBidi"/>
          <w:sz w:val="24"/>
          <w:szCs w:val="24"/>
        </w:rPr>
      </w:pPr>
      <w:r w:rsidRPr="00491BA6">
        <w:rPr>
          <w:rFonts w:eastAsiaTheme="minorHAnsi" w:cstheme="minorBidi"/>
          <w:sz w:val="24"/>
          <w:szCs w:val="24"/>
        </w:rPr>
        <w:t xml:space="preserve">__________Quod </w:t>
      </w:r>
      <w:proofErr w:type="spellStart"/>
      <w:r w:rsidRPr="00491BA6">
        <w:rPr>
          <w:rFonts w:eastAsiaTheme="minorHAnsi" w:cstheme="minorBidi"/>
          <w:sz w:val="24"/>
          <w:szCs w:val="24"/>
        </w:rPr>
        <w:t>Numa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Pompilius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erat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vir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iustissimus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et peritus </w:t>
      </w:r>
      <w:proofErr w:type="spellStart"/>
      <w:r w:rsidRPr="00491BA6">
        <w:rPr>
          <w:rFonts w:eastAsiaTheme="minorHAnsi" w:cstheme="minorBidi"/>
          <w:sz w:val="24"/>
          <w:szCs w:val="24"/>
        </w:rPr>
        <w:t>divini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iuris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, rex </w:t>
      </w:r>
      <w:proofErr w:type="spellStart"/>
      <w:r w:rsidRPr="00491BA6">
        <w:rPr>
          <w:rFonts w:eastAsiaTheme="minorHAnsi" w:cstheme="minorBidi"/>
          <w:sz w:val="24"/>
          <w:szCs w:val="24"/>
        </w:rPr>
        <w:t>creatus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est. </w:t>
      </w:r>
    </w:p>
    <w:p w14:paraId="5F26116C" w14:textId="77777777" w:rsidR="00491BA6" w:rsidRPr="00491BA6" w:rsidRDefault="00491BA6" w:rsidP="00491BA6">
      <w:pPr>
        <w:numPr>
          <w:ilvl w:val="0"/>
          <w:numId w:val="2"/>
        </w:numPr>
        <w:spacing w:line="240" w:lineRule="auto"/>
        <w:contextualSpacing/>
        <w:rPr>
          <w:rFonts w:eastAsiaTheme="minorHAnsi" w:cstheme="minorBidi"/>
          <w:sz w:val="24"/>
          <w:szCs w:val="24"/>
        </w:rPr>
      </w:pPr>
      <w:r w:rsidRPr="00491BA6">
        <w:rPr>
          <w:rFonts w:eastAsiaTheme="minorHAnsi" w:cstheme="minorBidi"/>
          <w:sz w:val="24"/>
          <w:szCs w:val="24"/>
        </w:rPr>
        <w:t>__________</w:t>
      </w:r>
      <w:proofErr w:type="spellStart"/>
      <w:r w:rsidRPr="00491BA6">
        <w:rPr>
          <w:rFonts w:eastAsiaTheme="minorHAnsi" w:cstheme="minorBidi"/>
          <w:sz w:val="24"/>
          <w:szCs w:val="24"/>
        </w:rPr>
        <w:t>Ita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duo </w:t>
      </w:r>
      <w:proofErr w:type="spellStart"/>
      <w:r w:rsidRPr="00491BA6">
        <w:rPr>
          <w:rFonts w:eastAsiaTheme="minorHAnsi" w:cstheme="minorBidi"/>
          <w:sz w:val="24"/>
          <w:szCs w:val="24"/>
        </w:rPr>
        <w:t>deinceps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reges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, Romulus pace, </w:t>
      </w:r>
      <w:proofErr w:type="spellStart"/>
      <w:r w:rsidRPr="00491BA6">
        <w:rPr>
          <w:rFonts w:eastAsiaTheme="minorHAnsi" w:cstheme="minorBidi"/>
          <w:sz w:val="24"/>
          <w:szCs w:val="24"/>
        </w:rPr>
        <w:t>Numa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bello, </w:t>
      </w:r>
      <w:proofErr w:type="spellStart"/>
      <w:r w:rsidRPr="00491BA6">
        <w:rPr>
          <w:rFonts w:eastAsiaTheme="minorHAnsi" w:cstheme="minorBidi"/>
          <w:sz w:val="24"/>
          <w:szCs w:val="24"/>
        </w:rPr>
        <w:t>civitatem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auxerunt</w:t>
      </w:r>
      <w:proofErr w:type="spellEnd"/>
      <w:r w:rsidRPr="00491BA6">
        <w:rPr>
          <w:rFonts w:eastAsiaTheme="minorHAnsi" w:cstheme="minorBidi"/>
          <w:sz w:val="24"/>
          <w:szCs w:val="24"/>
        </w:rPr>
        <w:t>.</w:t>
      </w:r>
    </w:p>
    <w:p w14:paraId="52773D31" w14:textId="77777777" w:rsidR="00491BA6" w:rsidRPr="00491BA6" w:rsidRDefault="00491BA6" w:rsidP="00491BA6">
      <w:pPr>
        <w:numPr>
          <w:ilvl w:val="0"/>
          <w:numId w:val="2"/>
        </w:numPr>
        <w:spacing w:line="240" w:lineRule="auto"/>
        <w:contextualSpacing/>
        <w:rPr>
          <w:rFonts w:eastAsiaTheme="minorHAnsi" w:cstheme="minorBidi"/>
          <w:sz w:val="24"/>
          <w:szCs w:val="24"/>
        </w:rPr>
      </w:pPr>
      <w:r w:rsidRPr="00491BA6">
        <w:rPr>
          <w:rFonts w:eastAsiaTheme="minorHAnsi" w:cstheme="minorBidi"/>
          <w:sz w:val="24"/>
          <w:szCs w:val="24"/>
        </w:rPr>
        <w:t xml:space="preserve">__________Romani </w:t>
      </w:r>
      <w:proofErr w:type="spellStart"/>
      <w:r w:rsidRPr="00491BA6">
        <w:rPr>
          <w:rFonts w:eastAsiaTheme="minorHAnsi" w:cstheme="minorBidi"/>
          <w:sz w:val="24"/>
          <w:szCs w:val="24"/>
        </w:rPr>
        <w:t>cogitabant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Numam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virum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iustissimum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futurum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esse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. </w:t>
      </w:r>
    </w:p>
    <w:p w14:paraId="43735C4A" w14:textId="77777777" w:rsidR="00491BA6" w:rsidRPr="00491BA6" w:rsidRDefault="00491BA6" w:rsidP="00491BA6">
      <w:pPr>
        <w:numPr>
          <w:ilvl w:val="0"/>
          <w:numId w:val="2"/>
        </w:numPr>
        <w:spacing w:line="240" w:lineRule="auto"/>
        <w:contextualSpacing/>
        <w:rPr>
          <w:rFonts w:eastAsiaTheme="minorHAnsi" w:cstheme="minorHAnsi"/>
          <w:sz w:val="28"/>
          <w:szCs w:val="28"/>
        </w:rPr>
      </w:pPr>
      <w:r w:rsidRPr="00491BA6">
        <w:rPr>
          <w:rFonts w:eastAsiaTheme="minorHAnsi" w:cstheme="minorBidi"/>
          <w:sz w:val="24"/>
          <w:szCs w:val="24"/>
        </w:rPr>
        <w:t xml:space="preserve">__________Romani </w:t>
      </w:r>
      <w:proofErr w:type="spellStart"/>
      <w:r w:rsidRPr="00491BA6">
        <w:rPr>
          <w:rFonts w:eastAsiaTheme="minorHAnsi" w:cstheme="minorBidi"/>
          <w:sz w:val="24"/>
          <w:szCs w:val="24"/>
        </w:rPr>
        <w:t>Sabinum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regem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creari</w:t>
      </w:r>
      <w:proofErr w:type="spellEnd"/>
      <w:r w:rsidRPr="00491BA6">
        <w:rPr>
          <w:rFonts w:eastAsiaTheme="minorHAnsi" w:cstheme="minorBidi"/>
          <w:sz w:val="24"/>
          <w:szCs w:val="24"/>
        </w:rPr>
        <w:t xml:space="preserve"> </w:t>
      </w:r>
      <w:proofErr w:type="spellStart"/>
      <w:r w:rsidRPr="00491BA6">
        <w:rPr>
          <w:rFonts w:eastAsiaTheme="minorHAnsi" w:cstheme="minorBidi"/>
          <w:sz w:val="24"/>
          <w:szCs w:val="24"/>
        </w:rPr>
        <w:t>cupiebant</w:t>
      </w:r>
      <w:proofErr w:type="spellEnd"/>
    </w:p>
    <w:p w14:paraId="3BA85468" w14:textId="77777777" w:rsidR="00491BA6" w:rsidRPr="00491BA6" w:rsidRDefault="00491BA6" w:rsidP="00491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/>
          <w:color w:val="000000"/>
        </w:rPr>
      </w:pPr>
    </w:p>
    <w:p w14:paraId="43BAE53C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</w:p>
    <w:p w14:paraId="73F90543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</w:p>
    <w:p w14:paraId="334BCCB5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</w:p>
    <w:p w14:paraId="7DF90ED9" w14:textId="77777777" w:rsidR="00491BA6" w:rsidRPr="00491BA6" w:rsidRDefault="00491BA6" w:rsidP="00491BA6">
      <w:pPr>
        <w:rPr>
          <w:rFonts w:asciiTheme="majorHAnsi" w:eastAsiaTheme="minorHAnsi" w:hAnsiTheme="majorHAnsi" w:cstheme="minorBidi"/>
        </w:rPr>
      </w:pPr>
      <w:r w:rsidRPr="00491BA6">
        <w:rPr>
          <w:rFonts w:asciiTheme="majorHAnsi" w:eastAsiaTheme="minorHAnsi" w:hAnsiTheme="majorHAnsi" w:cstheme="minorBidi"/>
        </w:rPr>
        <w:t>Explain the significance of the following passages. DO NOT TRANSLATE</w:t>
      </w:r>
    </w:p>
    <w:p w14:paraId="56BB8587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</w:p>
    <w:p w14:paraId="72FE7F0E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</w:p>
    <w:p w14:paraId="285D3552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  <w:r w:rsidRPr="00491BA6">
        <w:rPr>
          <w:rFonts w:eastAsiaTheme="minorHAnsi" w:cstheme="minorHAnsi"/>
          <w:sz w:val="28"/>
          <w:szCs w:val="28"/>
        </w:rPr>
        <w:t>Translate the following sentences.</w:t>
      </w:r>
    </w:p>
    <w:p w14:paraId="1AD360BC" w14:textId="77777777" w:rsidR="00491BA6" w:rsidRPr="00491BA6" w:rsidRDefault="00491BA6" w:rsidP="00491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eastAsiaTheme="minorHAnsi" w:hAnsiTheme="majorHAnsi"/>
        </w:rPr>
      </w:pPr>
      <w:r w:rsidRPr="00491BA6">
        <w:rPr>
          <w:rFonts w:asciiTheme="majorHAnsi" w:eastAsiaTheme="minorHAnsi" w:hAnsiTheme="majorHAnsi"/>
        </w:rPr>
        <w:t xml:space="preserve">Certamen </w:t>
      </w:r>
      <w:proofErr w:type="spellStart"/>
      <w:r w:rsidRPr="00491BA6">
        <w:rPr>
          <w:rFonts w:asciiTheme="majorHAnsi" w:eastAsiaTheme="minorHAnsi" w:hAnsiTheme="majorHAnsi"/>
        </w:rPr>
        <w:t>inde</w:t>
      </w:r>
      <w:proofErr w:type="spellEnd"/>
      <w:r w:rsidRPr="00491BA6">
        <w:rPr>
          <w:rFonts w:asciiTheme="majorHAnsi" w:eastAsiaTheme="minorHAnsi" w:hAnsiTheme="majorHAnsi"/>
        </w:rPr>
        <w:t xml:space="preserve"> de regno inter </w:t>
      </w:r>
      <w:proofErr w:type="spellStart"/>
      <w:r w:rsidRPr="00491BA6">
        <w:rPr>
          <w:rFonts w:asciiTheme="majorHAnsi" w:eastAsiaTheme="minorHAnsi" w:hAnsiTheme="majorHAnsi"/>
        </w:rPr>
        <w:t>factiones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  <w:bCs/>
        </w:rPr>
        <w:t>ortum</w:t>
      </w:r>
      <w:proofErr w:type="spellEnd"/>
      <w:r w:rsidRPr="00491BA6">
        <w:rPr>
          <w:rFonts w:asciiTheme="majorHAnsi" w:eastAsiaTheme="minorHAnsi" w:hAnsiTheme="majorHAnsi"/>
          <w:bCs/>
        </w:rPr>
        <w:t xml:space="preserve"> est</w:t>
      </w:r>
      <w:r w:rsidRPr="00491BA6">
        <w:rPr>
          <w:rFonts w:asciiTheme="majorHAnsi" w:eastAsiaTheme="minorHAnsi" w:hAnsiTheme="majorHAnsi"/>
        </w:rPr>
        <w:t xml:space="preserve">. </w:t>
      </w:r>
      <w:proofErr w:type="spellStart"/>
      <w:r w:rsidRPr="00491BA6">
        <w:rPr>
          <w:rFonts w:asciiTheme="majorHAnsi" w:eastAsiaTheme="minorHAnsi" w:hAnsiTheme="majorHAnsi"/>
        </w:rPr>
        <w:t>Sabini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</w:rPr>
        <w:t>regem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</w:rPr>
        <w:t>suae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</w:rPr>
        <w:t>factionis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</w:rPr>
        <w:t>creari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  <w:bCs/>
        </w:rPr>
        <w:t>cupiebant</w:t>
      </w:r>
      <w:proofErr w:type="spellEnd"/>
      <w:r w:rsidRPr="00491BA6">
        <w:rPr>
          <w:rFonts w:asciiTheme="majorHAnsi" w:eastAsiaTheme="minorHAnsi" w:hAnsiTheme="majorHAnsi"/>
        </w:rPr>
        <w:t xml:space="preserve">. Romani </w:t>
      </w:r>
      <w:proofErr w:type="spellStart"/>
      <w:r w:rsidRPr="00491BA6">
        <w:rPr>
          <w:rFonts w:asciiTheme="majorHAnsi" w:eastAsiaTheme="minorHAnsi" w:hAnsiTheme="majorHAnsi"/>
        </w:rPr>
        <w:t>veteres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</w:rPr>
        <w:t>peregrinum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</w:rPr>
        <w:t>regem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  <w:bCs/>
        </w:rPr>
        <w:t>recusabant</w:t>
      </w:r>
      <w:proofErr w:type="spellEnd"/>
      <w:r w:rsidRPr="00491BA6">
        <w:rPr>
          <w:rFonts w:asciiTheme="majorHAnsi" w:eastAsiaTheme="minorHAnsi" w:hAnsiTheme="majorHAnsi"/>
        </w:rPr>
        <w:t>.</w:t>
      </w:r>
      <w:r w:rsidRPr="00491BA6">
        <w:rPr>
          <w:rFonts w:asciiTheme="majorHAnsi" w:eastAsiaTheme="minorHAnsi" w:hAnsiTheme="majorHAnsi"/>
        </w:rPr>
        <w:tab/>
      </w:r>
      <w:proofErr w:type="spellStart"/>
      <w:r w:rsidRPr="00491BA6">
        <w:rPr>
          <w:rFonts w:asciiTheme="majorHAnsi" w:eastAsiaTheme="minorHAnsi" w:hAnsiTheme="majorHAnsi"/>
        </w:rPr>
        <w:t>Interregno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</w:rPr>
        <w:t>secuto</w:t>
      </w:r>
      <w:proofErr w:type="spellEnd"/>
      <w:r w:rsidRPr="00491BA6">
        <w:rPr>
          <w:rFonts w:asciiTheme="majorHAnsi" w:eastAsiaTheme="minorHAnsi" w:hAnsiTheme="majorHAnsi"/>
        </w:rPr>
        <w:t xml:space="preserve">, </w:t>
      </w:r>
      <w:proofErr w:type="spellStart"/>
      <w:r w:rsidRPr="00491BA6">
        <w:rPr>
          <w:rFonts w:asciiTheme="majorHAnsi" w:eastAsiaTheme="minorHAnsi" w:hAnsiTheme="majorHAnsi"/>
        </w:rPr>
        <w:t>senatus</w:t>
      </w:r>
      <w:proofErr w:type="spellEnd"/>
      <w:r w:rsidRPr="00491BA6">
        <w:rPr>
          <w:rFonts w:asciiTheme="majorHAnsi" w:eastAsiaTheme="minorHAnsi" w:hAnsiTheme="majorHAnsi"/>
        </w:rPr>
        <w:t xml:space="preserve"> imperium </w:t>
      </w:r>
      <w:proofErr w:type="spellStart"/>
      <w:r w:rsidRPr="00491BA6">
        <w:rPr>
          <w:rFonts w:asciiTheme="majorHAnsi" w:eastAsiaTheme="minorHAnsi" w:hAnsiTheme="majorHAnsi"/>
          <w:bCs/>
        </w:rPr>
        <w:t>gessit</w:t>
      </w:r>
      <w:proofErr w:type="spellEnd"/>
      <w:r w:rsidRPr="00491BA6">
        <w:rPr>
          <w:rFonts w:asciiTheme="majorHAnsi" w:eastAsiaTheme="minorHAnsi" w:hAnsiTheme="majorHAnsi"/>
        </w:rPr>
        <w:t xml:space="preserve">. </w:t>
      </w:r>
      <w:proofErr w:type="spellStart"/>
      <w:r w:rsidRPr="00491BA6">
        <w:rPr>
          <w:rFonts w:asciiTheme="majorHAnsi" w:eastAsiaTheme="minorHAnsi" w:hAnsiTheme="majorHAnsi"/>
        </w:rPr>
        <w:t>Deinde</w:t>
      </w:r>
      <w:proofErr w:type="spellEnd"/>
      <w:r w:rsidRPr="00491BA6">
        <w:rPr>
          <w:rFonts w:asciiTheme="majorHAnsi" w:eastAsiaTheme="minorHAnsi" w:hAnsiTheme="majorHAnsi"/>
        </w:rPr>
        <w:t xml:space="preserve"> plebs </w:t>
      </w:r>
      <w:proofErr w:type="spellStart"/>
      <w:r w:rsidRPr="00491BA6">
        <w:rPr>
          <w:rFonts w:asciiTheme="majorHAnsi" w:eastAsiaTheme="minorHAnsi" w:hAnsiTheme="majorHAnsi"/>
        </w:rPr>
        <w:t>clamare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  <w:bCs/>
        </w:rPr>
        <w:t>coepit</w:t>
      </w:r>
      <w:proofErr w:type="spellEnd"/>
      <w:r w:rsidRPr="00491BA6">
        <w:rPr>
          <w:rFonts w:asciiTheme="majorHAnsi" w:eastAsiaTheme="minorHAnsi" w:hAnsiTheme="majorHAnsi"/>
          <w:bCs/>
        </w:rPr>
        <w:t xml:space="preserve"> </w:t>
      </w:r>
      <w:proofErr w:type="spellStart"/>
      <w:r w:rsidRPr="00491BA6">
        <w:rPr>
          <w:rFonts w:asciiTheme="majorHAnsi" w:eastAsiaTheme="minorHAnsi" w:hAnsiTheme="majorHAnsi"/>
        </w:rPr>
        <w:t>multos</w:t>
      </w:r>
      <w:proofErr w:type="spellEnd"/>
      <w:r w:rsidRPr="00491BA6">
        <w:rPr>
          <w:rFonts w:asciiTheme="majorHAnsi" w:eastAsiaTheme="minorHAnsi" w:hAnsiTheme="majorHAnsi"/>
        </w:rPr>
        <w:t xml:space="preserve"> dominos pro </w:t>
      </w:r>
      <w:proofErr w:type="spellStart"/>
      <w:r w:rsidRPr="00491BA6">
        <w:rPr>
          <w:rFonts w:asciiTheme="majorHAnsi" w:eastAsiaTheme="minorHAnsi" w:hAnsiTheme="majorHAnsi"/>
        </w:rPr>
        <w:t>uno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</w:rPr>
        <w:t>factos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</w:rPr>
        <w:t>esse</w:t>
      </w:r>
      <w:proofErr w:type="spellEnd"/>
      <w:r w:rsidRPr="00491BA6">
        <w:rPr>
          <w:rFonts w:asciiTheme="majorHAnsi" w:eastAsiaTheme="minorHAnsi" w:hAnsiTheme="majorHAnsi"/>
        </w:rPr>
        <w:t>.</w:t>
      </w:r>
    </w:p>
    <w:p w14:paraId="3A32CCE3" w14:textId="77777777" w:rsidR="00491BA6" w:rsidRPr="00491BA6" w:rsidRDefault="00491BA6" w:rsidP="00491BA6">
      <w:pPr>
        <w:rPr>
          <w:rFonts w:asciiTheme="majorHAnsi" w:eastAsiaTheme="minorHAnsi" w:hAnsiTheme="majorHAnsi" w:cstheme="minorBidi"/>
        </w:rPr>
      </w:pPr>
    </w:p>
    <w:p w14:paraId="49EAE9F8" w14:textId="77777777" w:rsidR="00491BA6" w:rsidRPr="00491BA6" w:rsidRDefault="00491BA6" w:rsidP="00491BA6">
      <w:pPr>
        <w:rPr>
          <w:rFonts w:asciiTheme="majorHAnsi" w:eastAsiaTheme="minorHAnsi" w:hAnsiTheme="majorHAnsi" w:cstheme="minorBidi"/>
        </w:rPr>
      </w:pPr>
    </w:p>
    <w:p w14:paraId="541EB033" w14:textId="77777777" w:rsidR="00491BA6" w:rsidRPr="00491BA6" w:rsidRDefault="00491BA6" w:rsidP="00491BA6">
      <w:pPr>
        <w:rPr>
          <w:rFonts w:asciiTheme="majorHAnsi" w:eastAsiaTheme="minorHAnsi" w:hAnsiTheme="majorHAnsi" w:cstheme="minorBidi"/>
        </w:rPr>
      </w:pPr>
    </w:p>
    <w:p w14:paraId="385A7DF4" w14:textId="77777777" w:rsidR="00491BA6" w:rsidRPr="00491BA6" w:rsidRDefault="00491BA6" w:rsidP="00491BA6">
      <w:pPr>
        <w:rPr>
          <w:rFonts w:asciiTheme="majorHAnsi" w:eastAsiaTheme="minorHAnsi" w:hAnsiTheme="majorHAnsi" w:cstheme="minorBidi"/>
        </w:rPr>
      </w:pPr>
    </w:p>
    <w:p w14:paraId="029EC2ED" w14:textId="77777777" w:rsidR="00491BA6" w:rsidRPr="00491BA6" w:rsidRDefault="00491BA6" w:rsidP="00491BA6">
      <w:pPr>
        <w:rPr>
          <w:rFonts w:asciiTheme="majorHAnsi" w:eastAsiaTheme="minorHAnsi" w:hAnsiTheme="majorHAnsi" w:cstheme="minorBidi"/>
        </w:rPr>
      </w:pPr>
    </w:p>
    <w:p w14:paraId="1FA8A3F0" w14:textId="77777777" w:rsidR="00491BA6" w:rsidRPr="00491BA6" w:rsidRDefault="00491BA6" w:rsidP="00491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eastAsiaTheme="minorHAnsi" w:hAnsiTheme="majorHAnsi"/>
        </w:rPr>
      </w:pPr>
      <w:r w:rsidRPr="00491BA6">
        <w:rPr>
          <w:rFonts w:asciiTheme="majorHAnsi" w:eastAsiaTheme="minorHAnsi" w:hAnsiTheme="majorHAnsi"/>
        </w:rPr>
        <w:t xml:space="preserve">Per </w:t>
      </w:r>
      <w:proofErr w:type="spellStart"/>
      <w:r w:rsidRPr="00491BA6">
        <w:rPr>
          <w:rFonts w:asciiTheme="majorHAnsi" w:eastAsiaTheme="minorHAnsi" w:hAnsiTheme="majorHAnsi"/>
        </w:rPr>
        <w:t>omne</w:t>
      </w:r>
      <w:proofErr w:type="spellEnd"/>
      <w:r w:rsidRPr="00491BA6">
        <w:rPr>
          <w:rFonts w:asciiTheme="majorHAnsi" w:eastAsiaTheme="minorHAnsi" w:hAnsiTheme="majorHAnsi"/>
        </w:rPr>
        <w:t xml:space="preserve"> regnum </w:t>
      </w:r>
      <w:proofErr w:type="spellStart"/>
      <w:r w:rsidRPr="00491BA6">
        <w:rPr>
          <w:rFonts w:asciiTheme="majorHAnsi" w:eastAsiaTheme="minorHAnsi" w:hAnsiTheme="majorHAnsi"/>
        </w:rPr>
        <w:t>Numae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</w:rPr>
        <w:t>clausus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  <w:bCs/>
        </w:rPr>
        <w:t>fuit</w:t>
      </w:r>
      <w:proofErr w:type="spellEnd"/>
      <w:r w:rsidRPr="00491BA6">
        <w:rPr>
          <w:rFonts w:asciiTheme="majorHAnsi" w:eastAsiaTheme="minorHAnsi" w:hAnsiTheme="majorHAnsi"/>
        </w:rPr>
        <w:t xml:space="preserve">. Pax cum </w:t>
      </w:r>
      <w:proofErr w:type="spellStart"/>
      <w:r w:rsidRPr="00491BA6">
        <w:rPr>
          <w:rFonts w:asciiTheme="majorHAnsi" w:eastAsiaTheme="minorHAnsi" w:hAnsiTheme="majorHAnsi"/>
        </w:rPr>
        <w:t>civitatibus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</w:rPr>
        <w:t>finitimis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</w:rPr>
        <w:t>societate</w:t>
      </w:r>
      <w:proofErr w:type="spellEnd"/>
      <w:r w:rsidRPr="00491BA6">
        <w:rPr>
          <w:rFonts w:asciiTheme="majorHAnsi" w:eastAsiaTheme="minorHAnsi" w:hAnsiTheme="majorHAnsi"/>
        </w:rPr>
        <w:t xml:space="preserve"> ac </w:t>
      </w:r>
      <w:proofErr w:type="spellStart"/>
      <w:r w:rsidRPr="00491BA6">
        <w:rPr>
          <w:rFonts w:asciiTheme="majorHAnsi" w:eastAsiaTheme="minorHAnsi" w:hAnsiTheme="majorHAnsi"/>
        </w:rPr>
        <w:t>foedibus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  <w:bCs/>
        </w:rPr>
        <w:t>facta</w:t>
      </w:r>
      <w:proofErr w:type="spellEnd"/>
      <w:r w:rsidRPr="00491BA6">
        <w:rPr>
          <w:rFonts w:asciiTheme="majorHAnsi" w:eastAsiaTheme="minorHAnsi" w:hAnsiTheme="majorHAnsi"/>
          <w:bCs/>
        </w:rPr>
        <w:t xml:space="preserve"> est</w:t>
      </w:r>
      <w:r w:rsidRPr="00491BA6">
        <w:rPr>
          <w:rFonts w:asciiTheme="majorHAnsi" w:eastAsiaTheme="minorHAnsi" w:hAnsiTheme="majorHAnsi"/>
        </w:rPr>
        <w:t>.</w:t>
      </w:r>
    </w:p>
    <w:p w14:paraId="23A5FD9E" w14:textId="77777777" w:rsidR="00491BA6" w:rsidRPr="00491BA6" w:rsidRDefault="00491BA6" w:rsidP="00491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eastAsiaTheme="minorHAnsi" w:hAnsiTheme="majorHAnsi"/>
        </w:rPr>
      </w:pPr>
      <w:r w:rsidRPr="00491BA6">
        <w:rPr>
          <w:rFonts w:asciiTheme="majorHAnsi" w:eastAsiaTheme="minorHAnsi" w:hAnsiTheme="majorHAnsi"/>
        </w:rPr>
        <w:t xml:space="preserve">Rex </w:t>
      </w:r>
      <w:proofErr w:type="spellStart"/>
      <w:r w:rsidRPr="00491BA6">
        <w:rPr>
          <w:rFonts w:asciiTheme="majorHAnsi" w:eastAsiaTheme="minorHAnsi" w:hAnsiTheme="majorHAnsi"/>
        </w:rPr>
        <w:t>inde</w:t>
      </w:r>
      <w:proofErr w:type="spellEnd"/>
      <w:r w:rsidRPr="00491BA6">
        <w:rPr>
          <w:rFonts w:asciiTheme="majorHAnsi" w:eastAsiaTheme="minorHAnsi" w:hAnsiTheme="majorHAnsi"/>
        </w:rPr>
        <w:t xml:space="preserve"> ad mores </w:t>
      </w:r>
      <w:proofErr w:type="spellStart"/>
      <w:r w:rsidRPr="00491BA6">
        <w:rPr>
          <w:rFonts w:asciiTheme="majorHAnsi" w:eastAsiaTheme="minorHAnsi" w:hAnsiTheme="majorHAnsi"/>
        </w:rPr>
        <w:t>populi</w:t>
      </w:r>
      <w:proofErr w:type="spellEnd"/>
      <w:r w:rsidRPr="00491BA6">
        <w:rPr>
          <w:rFonts w:asciiTheme="majorHAnsi" w:eastAsiaTheme="minorHAnsi" w:hAnsiTheme="majorHAnsi"/>
        </w:rPr>
        <w:t xml:space="preserve">̄ </w:t>
      </w:r>
      <w:proofErr w:type="spellStart"/>
      <w:r w:rsidRPr="00491BA6">
        <w:rPr>
          <w:rFonts w:asciiTheme="majorHAnsi" w:eastAsiaTheme="minorHAnsi" w:hAnsiTheme="majorHAnsi"/>
        </w:rPr>
        <w:t>cultumque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</w:rPr>
        <w:t>deorum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</w:rPr>
        <w:t>animum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  <w:bCs/>
        </w:rPr>
        <w:t>convertit</w:t>
      </w:r>
      <w:proofErr w:type="spellEnd"/>
      <w:r w:rsidRPr="00491BA6">
        <w:rPr>
          <w:rFonts w:asciiTheme="majorHAnsi" w:eastAsiaTheme="minorHAnsi" w:hAnsiTheme="majorHAnsi"/>
        </w:rPr>
        <w:t>.</w:t>
      </w:r>
    </w:p>
    <w:p w14:paraId="31FF4F32" w14:textId="77777777" w:rsidR="00491BA6" w:rsidRPr="00491BA6" w:rsidRDefault="00491BA6" w:rsidP="00491BA6">
      <w:pPr>
        <w:rPr>
          <w:rFonts w:asciiTheme="majorHAnsi" w:eastAsiaTheme="minorHAnsi" w:hAnsiTheme="majorHAnsi" w:cstheme="minorBidi"/>
        </w:rPr>
      </w:pPr>
    </w:p>
    <w:p w14:paraId="2A8DFEDE" w14:textId="77777777" w:rsidR="00491BA6" w:rsidRPr="00491BA6" w:rsidRDefault="00491BA6" w:rsidP="00491BA6">
      <w:pPr>
        <w:rPr>
          <w:rFonts w:asciiTheme="majorHAnsi" w:eastAsiaTheme="minorHAnsi" w:hAnsiTheme="majorHAnsi" w:cstheme="minorBidi"/>
        </w:rPr>
      </w:pPr>
    </w:p>
    <w:p w14:paraId="24774BFD" w14:textId="77777777" w:rsidR="00491BA6" w:rsidRPr="00491BA6" w:rsidRDefault="00491BA6" w:rsidP="00491BA6">
      <w:pPr>
        <w:rPr>
          <w:rFonts w:asciiTheme="majorHAnsi" w:eastAsiaTheme="minorHAnsi" w:hAnsiTheme="majorHAnsi" w:cstheme="minorBidi"/>
        </w:rPr>
      </w:pPr>
    </w:p>
    <w:p w14:paraId="0FAAEB60" w14:textId="77777777" w:rsidR="00491BA6" w:rsidRPr="00491BA6" w:rsidRDefault="00491BA6" w:rsidP="00491BA6">
      <w:pPr>
        <w:rPr>
          <w:rFonts w:asciiTheme="majorHAnsi" w:eastAsiaTheme="minorHAnsi" w:hAnsiTheme="majorHAnsi" w:cstheme="minorBidi"/>
        </w:rPr>
      </w:pPr>
    </w:p>
    <w:p w14:paraId="2B1479C6" w14:textId="77777777" w:rsidR="00491BA6" w:rsidRPr="00491BA6" w:rsidRDefault="00491BA6" w:rsidP="00491BA6">
      <w:pPr>
        <w:rPr>
          <w:rFonts w:asciiTheme="majorHAnsi" w:eastAsiaTheme="minorHAnsi" w:hAnsiTheme="majorHAnsi" w:cstheme="minorBidi"/>
        </w:rPr>
      </w:pPr>
    </w:p>
    <w:p w14:paraId="4B9067BD" w14:textId="77777777" w:rsidR="00491BA6" w:rsidRPr="00491BA6" w:rsidRDefault="00491BA6" w:rsidP="00491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eastAsiaTheme="minorHAnsi" w:hAnsiTheme="majorHAnsi"/>
        </w:rPr>
      </w:pPr>
      <w:r w:rsidRPr="00491BA6">
        <w:rPr>
          <w:rFonts w:asciiTheme="majorHAnsi" w:eastAsiaTheme="minorHAnsi" w:hAnsiTheme="majorHAnsi"/>
          <w:bCs/>
        </w:rPr>
        <w:t xml:space="preserve">Ut </w:t>
      </w:r>
      <w:proofErr w:type="spellStart"/>
      <w:r w:rsidRPr="00491BA6">
        <w:rPr>
          <w:rFonts w:asciiTheme="majorHAnsi" w:eastAsiaTheme="minorHAnsi" w:hAnsiTheme="majorHAnsi"/>
        </w:rPr>
        <w:t>populí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</w:rPr>
        <w:t>fidem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  <w:bCs/>
        </w:rPr>
        <w:t>conciliaret</w:t>
      </w:r>
      <w:proofErr w:type="spellEnd"/>
      <w:r w:rsidRPr="00491BA6">
        <w:rPr>
          <w:rFonts w:asciiTheme="majorHAnsi" w:eastAsiaTheme="minorHAnsi" w:hAnsiTheme="majorHAnsi"/>
        </w:rPr>
        <w:t xml:space="preserve">, </w:t>
      </w:r>
      <w:proofErr w:type="spellStart"/>
      <w:r w:rsidRPr="00491BA6">
        <w:rPr>
          <w:rFonts w:asciiTheme="majorHAnsi" w:eastAsiaTheme="minorHAnsi" w:hAnsiTheme="majorHAnsi"/>
          <w:bCs/>
        </w:rPr>
        <w:t>simulavit</w:t>
      </w:r>
      <w:proofErr w:type="spellEnd"/>
      <w:r w:rsidRPr="00491BA6">
        <w:rPr>
          <w:rFonts w:asciiTheme="majorHAnsi" w:eastAsiaTheme="minorHAnsi" w:hAnsiTheme="majorHAnsi"/>
          <w:bCs/>
        </w:rPr>
        <w:t xml:space="preserve"> </w:t>
      </w:r>
      <w:r w:rsidRPr="00491BA6">
        <w:rPr>
          <w:rFonts w:asciiTheme="majorHAnsi" w:eastAsiaTheme="minorHAnsi" w:hAnsiTheme="majorHAnsi"/>
        </w:rPr>
        <w:t xml:space="preserve">cum </w:t>
      </w:r>
      <w:proofErr w:type="spellStart"/>
      <w:r w:rsidRPr="00491BA6">
        <w:rPr>
          <w:rFonts w:asciiTheme="majorHAnsi" w:eastAsiaTheme="minorHAnsi" w:hAnsiTheme="majorHAnsi"/>
        </w:rPr>
        <w:t>dea</w:t>
      </w:r>
      <w:proofErr w:type="spellEnd"/>
      <w:r w:rsidRPr="00491BA6">
        <w:rPr>
          <w:rFonts w:asciiTheme="majorHAnsi" w:eastAsiaTheme="minorHAnsi" w:hAnsiTheme="majorHAnsi"/>
        </w:rPr>
        <w:t xml:space="preserve">̄ Egeriā </w:t>
      </w:r>
      <w:proofErr w:type="spellStart"/>
      <w:r w:rsidRPr="00491BA6">
        <w:rPr>
          <w:rFonts w:asciiTheme="majorHAnsi" w:eastAsiaTheme="minorHAnsi" w:hAnsiTheme="majorHAnsi"/>
        </w:rPr>
        <w:t>congressūs</w:t>
      </w:r>
      <w:proofErr w:type="spellEnd"/>
      <w:r w:rsidRPr="00491BA6">
        <w:rPr>
          <w:rFonts w:asciiTheme="majorHAnsi" w:eastAsiaTheme="minorHAnsi" w:hAnsiTheme="majorHAnsi"/>
        </w:rPr>
        <w:t xml:space="preserve"> habere et </w:t>
      </w:r>
      <w:proofErr w:type="spellStart"/>
      <w:r w:rsidRPr="00491BA6">
        <w:rPr>
          <w:rFonts w:asciiTheme="majorHAnsi" w:eastAsiaTheme="minorHAnsi" w:hAnsiTheme="majorHAnsi"/>
        </w:rPr>
        <w:t>monitu</w:t>
      </w:r>
      <w:proofErr w:type="spellEnd"/>
      <w:r w:rsidRPr="00491BA6">
        <w:rPr>
          <w:rFonts w:asciiTheme="majorHAnsi" w:eastAsiaTheme="minorHAnsi" w:hAnsiTheme="majorHAnsi"/>
        </w:rPr>
        <w:t xml:space="preserve">̄ </w:t>
      </w:r>
      <w:proofErr w:type="spellStart"/>
      <w:r w:rsidRPr="00491BA6">
        <w:rPr>
          <w:rFonts w:asciiTheme="majorHAnsi" w:eastAsiaTheme="minorHAnsi" w:hAnsiTheme="majorHAnsi"/>
        </w:rPr>
        <w:t>eius</w:t>
      </w:r>
      <w:proofErr w:type="spellEnd"/>
      <w:r w:rsidRPr="00491BA6">
        <w:rPr>
          <w:rFonts w:asciiTheme="majorHAnsi" w:eastAsiaTheme="minorHAnsi" w:hAnsiTheme="majorHAnsi"/>
        </w:rPr>
        <w:t xml:space="preserve"> sacra </w:t>
      </w:r>
      <w:proofErr w:type="spellStart"/>
      <w:r w:rsidRPr="00491BA6">
        <w:rPr>
          <w:rFonts w:asciiTheme="majorHAnsi" w:eastAsiaTheme="minorHAnsi" w:hAnsiTheme="majorHAnsi"/>
        </w:rPr>
        <w:t>instituere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</w:rPr>
        <w:t>sacerdotesque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</w:rPr>
        <w:t>legere</w:t>
      </w:r>
      <w:proofErr w:type="spellEnd"/>
      <w:r w:rsidRPr="00491BA6">
        <w:rPr>
          <w:rFonts w:asciiTheme="majorHAnsi" w:eastAsiaTheme="minorHAnsi" w:hAnsiTheme="majorHAnsi"/>
        </w:rPr>
        <w:t>.</w:t>
      </w:r>
    </w:p>
    <w:p w14:paraId="7DE88A15" w14:textId="77777777" w:rsidR="00491BA6" w:rsidRPr="00491BA6" w:rsidRDefault="00491BA6" w:rsidP="00491BA6">
      <w:pPr>
        <w:rPr>
          <w:rFonts w:asciiTheme="majorHAnsi" w:eastAsiaTheme="minorHAnsi" w:hAnsiTheme="majorHAnsi" w:cstheme="minorBidi"/>
        </w:rPr>
      </w:pPr>
    </w:p>
    <w:p w14:paraId="5D065252" w14:textId="77777777" w:rsidR="00491BA6" w:rsidRPr="00491BA6" w:rsidRDefault="00491BA6" w:rsidP="00491BA6">
      <w:pPr>
        <w:rPr>
          <w:rFonts w:asciiTheme="majorHAnsi" w:eastAsiaTheme="minorHAnsi" w:hAnsiTheme="majorHAnsi" w:cstheme="minorBidi"/>
        </w:rPr>
      </w:pPr>
    </w:p>
    <w:p w14:paraId="5690F605" w14:textId="77777777" w:rsidR="00491BA6" w:rsidRPr="00491BA6" w:rsidRDefault="00491BA6" w:rsidP="00491BA6">
      <w:pPr>
        <w:rPr>
          <w:rFonts w:asciiTheme="majorHAnsi" w:eastAsiaTheme="minorHAnsi" w:hAnsiTheme="majorHAnsi" w:cstheme="minorBidi"/>
        </w:rPr>
      </w:pPr>
    </w:p>
    <w:p w14:paraId="123AFCAE" w14:textId="77777777" w:rsidR="00491BA6" w:rsidRPr="00491BA6" w:rsidRDefault="00491BA6" w:rsidP="00491BA6">
      <w:pPr>
        <w:rPr>
          <w:rFonts w:asciiTheme="majorHAnsi" w:eastAsiaTheme="minorHAnsi" w:hAnsiTheme="majorHAnsi" w:cstheme="minorBidi"/>
        </w:rPr>
      </w:pPr>
    </w:p>
    <w:p w14:paraId="7BFC5109" w14:textId="77777777" w:rsidR="00491BA6" w:rsidRPr="00491BA6" w:rsidRDefault="00491BA6" w:rsidP="00491BA6">
      <w:pPr>
        <w:rPr>
          <w:rFonts w:asciiTheme="majorHAnsi" w:eastAsiaTheme="minorHAnsi" w:hAnsiTheme="majorHAnsi" w:cstheme="minorBidi"/>
        </w:rPr>
      </w:pPr>
    </w:p>
    <w:p w14:paraId="19BDBE75" w14:textId="77777777" w:rsidR="00491BA6" w:rsidRPr="00491BA6" w:rsidRDefault="00491BA6" w:rsidP="00491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eastAsiaTheme="minorHAnsi" w:hAnsiTheme="majorHAnsi"/>
        </w:rPr>
      </w:pPr>
      <w:proofErr w:type="spellStart"/>
      <w:r w:rsidRPr="00491BA6">
        <w:rPr>
          <w:rFonts w:asciiTheme="majorHAnsi" w:eastAsiaTheme="minorHAnsi" w:hAnsiTheme="majorHAnsi"/>
        </w:rPr>
        <w:t>Finitimi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</w:rPr>
        <w:t>populi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</w:rPr>
        <w:t>civitatem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</w:rPr>
        <w:t>Romanam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</w:rPr>
        <w:t>totam</w:t>
      </w:r>
      <w:proofErr w:type="spellEnd"/>
      <w:r w:rsidRPr="00491BA6">
        <w:rPr>
          <w:rFonts w:asciiTheme="majorHAnsi" w:eastAsiaTheme="minorHAnsi" w:hAnsiTheme="majorHAnsi"/>
        </w:rPr>
        <w:t xml:space="preserve"> in </w:t>
      </w:r>
      <w:proofErr w:type="spellStart"/>
      <w:r w:rsidRPr="00491BA6">
        <w:rPr>
          <w:rFonts w:asciiTheme="majorHAnsi" w:eastAsiaTheme="minorHAnsi" w:hAnsiTheme="majorHAnsi"/>
        </w:rPr>
        <w:t>cultum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</w:rPr>
        <w:t>deorum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</w:rPr>
        <w:t>versam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</w:rPr>
        <w:t>violare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  <w:bCs/>
        </w:rPr>
        <w:t>nolebant</w:t>
      </w:r>
      <w:proofErr w:type="spellEnd"/>
      <w:r w:rsidRPr="00491BA6">
        <w:rPr>
          <w:rFonts w:asciiTheme="majorHAnsi" w:eastAsiaTheme="minorHAnsi" w:hAnsiTheme="majorHAnsi"/>
        </w:rPr>
        <w:t xml:space="preserve">. </w:t>
      </w:r>
    </w:p>
    <w:p w14:paraId="1F404F78" w14:textId="77777777" w:rsidR="00491BA6" w:rsidRPr="00491BA6" w:rsidRDefault="00491BA6" w:rsidP="00491BA6">
      <w:pPr>
        <w:rPr>
          <w:rFonts w:asciiTheme="majorHAnsi" w:eastAsiaTheme="minorHAnsi" w:hAnsiTheme="majorHAnsi"/>
        </w:rPr>
      </w:pPr>
      <w:proofErr w:type="spellStart"/>
      <w:r w:rsidRPr="00491BA6">
        <w:rPr>
          <w:rFonts w:asciiTheme="majorHAnsi" w:eastAsiaTheme="minorHAnsi" w:hAnsiTheme="majorHAnsi"/>
        </w:rPr>
        <w:t>Ita</w:t>
      </w:r>
      <w:proofErr w:type="spellEnd"/>
      <w:r w:rsidRPr="00491BA6">
        <w:rPr>
          <w:rFonts w:asciiTheme="majorHAnsi" w:eastAsiaTheme="minorHAnsi" w:hAnsiTheme="majorHAnsi"/>
        </w:rPr>
        <w:t xml:space="preserve"> duo </w:t>
      </w:r>
      <w:proofErr w:type="spellStart"/>
      <w:r w:rsidRPr="00491BA6">
        <w:rPr>
          <w:rFonts w:asciiTheme="majorHAnsi" w:eastAsiaTheme="minorHAnsi" w:hAnsiTheme="majorHAnsi"/>
        </w:rPr>
        <w:t>deinceps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</w:rPr>
        <w:t>reges</w:t>
      </w:r>
      <w:proofErr w:type="spellEnd"/>
      <w:r w:rsidRPr="00491BA6">
        <w:rPr>
          <w:rFonts w:asciiTheme="majorHAnsi" w:eastAsiaTheme="minorHAnsi" w:hAnsiTheme="majorHAnsi"/>
        </w:rPr>
        <w:t xml:space="preserve">, Romulus bello, </w:t>
      </w:r>
      <w:proofErr w:type="spellStart"/>
      <w:r w:rsidRPr="00491BA6">
        <w:rPr>
          <w:rFonts w:asciiTheme="majorHAnsi" w:eastAsiaTheme="minorHAnsi" w:hAnsiTheme="majorHAnsi"/>
        </w:rPr>
        <w:t>Numa</w:t>
      </w:r>
      <w:proofErr w:type="spellEnd"/>
      <w:r w:rsidRPr="00491BA6">
        <w:rPr>
          <w:rFonts w:asciiTheme="majorHAnsi" w:eastAsiaTheme="minorHAnsi" w:hAnsiTheme="majorHAnsi"/>
        </w:rPr>
        <w:t xml:space="preserve"> </w:t>
      </w:r>
      <w:proofErr w:type="gramStart"/>
      <w:r w:rsidRPr="00491BA6">
        <w:rPr>
          <w:rFonts w:asciiTheme="majorHAnsi" w:eastAsiaTheme="minorHAnsi" w:hAnsiTheme="majorHAnsi"/>
        </w:rPr>
        <w:t xml:space="preserve">pace,  </w:t>
      </w:r>
      <w:proofErr w:type="spellStart"/>
      <w:r w:rsidRPr="00491BA6">
        <w:rPr>
          <w:rFonts w:asciiTheme="majorHAnsi" w:eastAsiaTheme="minorHAnsi" w:hAnsiTheme="majorHAnsi"/>
        </w:rPr>
        <w:t>civitatem</w:t>
      </w:r>
      <w:proofErr w:type="spellEnd"/>
      <w:proofErr w:type="gramEnd"/>
      <w:r w:rsidRPr="00491BA6">
        <w:rPr>
          <w:rFonts w:asciiTheme="majorHAnsi" w:eastAsiaTheme="minorHAnsi" w:hAnsiTheme="majorHAnsi"/>
        </w:rPr>
        <w:t xml:space="preserve"> </w:t>
      </w:r>
      <w:proofErr w:type="spellStart"/>
      <w:r w:rsidRPr="00491BA6">
        <w:rPr>
          <w:rFonts w:asciiTheme="majorHAnsi" w:eastAsiaTheme="minorHAnsi" w:hAnsiTheme="majorHAnsi"/>
          <w:bCs/>
        </w:rPr>
        <w:t>auxerunt</w:t>
      </w:r>
      <w:proofErr w:type="spellEnd"/>
      <w:r w:rsidRPr="00491BA6">
        <w:rPr>
          <w:rFonts w:asciiTheme="majorHAnsi" w:eastAsiaTheme="minorHAnsi" w:hAnsiTheme="majorHAnsi"/>
        </w:rPr>
        <w:t xml:space="preserve">. </w:t>
      </w:r>
    </w:p>
    <w:p w14:paraId="01357495" w14:textId="77777777" w:rsidR="00491BA6" w:rsidRPr="00491BA6" w:rsidRDefault="00491BA6" w:rsidP="00491BA6">
      <w:pPr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noProof/>
          <w:sz w:val="28"/>
          <w:szCs w:val="28"/>
        </w:rPr>
        <w:lastRenderedPageBreak/>
        <w:drawing>
          <wp:inline distT="0" distB="0" distL="0" distR="0" wp14:anchorId="623A27B7" wp14:editId="6C127FEE">
            <wp:extent cx="6267450" cy="37195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719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61E44" w14:textId="77777777" w:rsidR="00491BA6" w:rsidRDefault="00491BA6" w:rsidP="00491BA6">
      <w:pPr>
        <w:pStyle w:val="Style"/>
        <w:spacing w:before="1" w:beforeAutospacing="1" w:after="1" w:afterAutospacing="1"/>
      </w:pPr>
      <w:r>
        <w:rPr>
          <w:noProof/>
        </w:rPr>
        <w:drawing>
          <wp:inline distT="0" distB="0" distL="0" distR="0" wp14:anchorId="1CC2AF3F" wp14:editId="73C9B902">
            <wp:extent cx="6219825" cy="465075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65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40201" w14:textId="77777777" w:rsidR="00491BA6" w:rsidRDefault="00491BA6" w:rsidP="00491BA6">
      <w:pPr>
        <w:pStyle w:val="Style"/>
        <w:spacing w:before="1" w:beforeAutospacing="1" w:after="1" w:afterAutospacing="1"/>
      </w:pPr>
      <w:r>
        <w:rPr>
          <w:noProof/>
        </w:rPr>
        <w:lastRenderedPageBreak/>
        <w:drawing>
          <wp:inline distT="0" distB="0" distL="0" distR="0" wp14:anchorId="1CCB799D" wp14:editId="4505477D">
            <wp:extent cx="6251665" cy="4219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66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DA392" w14:textId="77777777" w:rsidR="00491BA6" w:rsidRDefault="00491BA6" w:rsidP="00491BA6">
      <w:pPr>
        <w:pStyle w:val="Style"/>
        <w:spacing w:before="1" w:beforeAutospacing="1" w:after="1" w:afterAutospacing="1"/>
      </w:pPr>
    </w:p>
    <w:p w14:paraId="7989159E" w14:textId="77777777" w:rsidR="00491BA6" w:rsidRDefault="00491BA6" w:rsidP="00491BA6">
      <w:pPr>
        <w:pStyle w:val="Style"/>
        <w:spacing w:before="1" w:beforeAutospacing="1" w:after="1" w:afterAutospacing="1"/>
        <w:rPr>
          <w:lang w:val="x-none"/>
        </w:rPr>
      </w:pPr>
      <w:r>
        <w:t>Answer the following questions on a separate sheet of paper</w:t>
      </w:r>
      <w:r>
        <w:rPr>
          <w:lang w:val="x-none"/>
        </w:rPr>
        <w:t xml:space="preserve">. </w:t>
      </w:r>
    </w:p>
    <w:p w14:paraId="1B0F38B9" w14:textId="77777777" w:rsidR="00491BA6" w:rsidRPr="006808BA" w:rsidRDefault="00491BA6" w:rsidP="00491BA6">
      <w:pPr>
        <w:pStyle w:val="Style"/>
        <w:spacing w:before="1" w:beforeAutospacing="1" w:after="1" w:afterAutospacing="1"/>
        <w:ind w:left="441" w:hanging="441"/>
      </w:pPr>
      <w:r>
        <w:rPr>
          <w:lang w:val="x-none"/>
        </w:rPr>
        <w:t xml:space="preserve">1. Why did </w:t>
      </w:r>
      <w:proofErr w:type="spellStart"/>
      <w:r>
        <w:rPr>
          <w:lang w:val="x-none"/>
        </w:rPr>
        <w:t>Tullus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Hostilius</w:t>
      </w:r>
      <w:proofErr w:type="spellEnd"/>
      <w:r>
        <w:rPr>
          <w:lang w:val="x-none"/>
        </w:rPr>
        <w:t xml:space="preserve"> seek reasons for war? </w:t>
      </w:r>
    </w:p>
    <w:p w14:paraId="31FFE175" w14:textId="77777777" w:rsidR="00491BA6" w:rsidRPr="006808BA" w:rsidRDefault="00491BA6" w:rsidP="00491BA6">
      <w:pPr>
        <w:pStyle w:val="Style"/>
        <w:spacing w:before="1" w:beforeAutospacing="1" w:after="1" w:afterAutospacing="1"/>
        <w:ind w:left="441" w:hanging="441"/>
      </w:pPr>
      <w:r>
        <w:rPr>
          <w:lang w:val="x-none"/>
        </w:rPr>
        <w:t xml:space="preserve">2. Why did the Albans appoint </w:t>
      </w:r>
      <w:proofErr w:type="spellStart"/>
      <w:r>
        <w:rPr>
          <w:lang w:val="x-none"/>
        </w:rPr>
        <w:t>Mettius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Fufetius</w:t>
      </w:r>
      <w:proofErr w:type="spellEnd"/>
      <w:r>
        <w:rPr>
          <w:lang w:val="x-none"/>
        </w:rPr>
        <w:t xml:space="preserve"> dictator? </w:t>
      </w:r>
    </w:p>
    <w:p w14:paraId="40790D96" w14:textId="77777777" w:rsidR="00491BA6" w:rsidRPr="006808BA" w:rsidRDefault="00491BA6" w:rsidP="00491BA6">
      <w:pPr>
        <w:pStyle w:val="Style"/>
        <w:spacing w:before="1" w:beforeAutospacing="1" w:after="1" w:afterAutospacing="1"/>
        <w:ind w:left="441" w:hanging="441"/>
      </w:pPr>
      <w:r>
        <w:t>3</w:t>
      </w:r>
      <w:r>
        <w:rPr>
          <w:lang w:val="x-none"/>
        </w:rPr>
        <w:t xml:space="preserve">. What does </w:t>
      </w:r>
      <w:proofErr w:type="spellStart"/>
      <w:r>
        <w:rPr>
          <w:lang w:val="x-none"/>
        </w:rPr>
        <w:t>Fufetius</w:t>
      </w:r>
      <w:proofErr w:type="spellEnd"/>
      <w:r>
        <w:rPr>
          <w:lang w:val="x-none"/>
        </w:rPr>
        <w:t xml:space="preserve"> propose as a way to resolve the dispute between the Albans and Romans? </w:t>
      </w:r>
    </w:p>
    <w:p w14:paraId="7F0B034A" w14:textId="77777777" w:rsidR="00491BA6" w:rsidRDefault="00491BA6" w:rsidP="00491BA6">
      <w:pPr>
        <w:pStyle w:val="Style"/>
        <w:spacing w:before="1" w:beforeAutospacing="1" w:after="1" w:afterAutospacing="1"/>
        <w:ind w:left="441" w:hanging="441"/>
        <w:rPr>
          <w:lang w:val="x-none"/>
        </w:rPr>
      </w:pPr>
      <w:r>
        <w:t>4</w:t>
      </w:r>
      <w:r>
        <w:rPr>
          <w:lang w:val="x-none"/>
        </w:rPr>
        <w:t xml:space="preserve">. When the </w:t>
      </w:r>
      <w:proofErr w:type="spellStart"/>
      <w:r>
        <w:rPr>
          <w:lang w:val="x-none"/>
        </w:rPr>
        <w:t>Horatii</w:t>
      </w:r>
      <w:proofErr w:type="spellEnd"/>
      <w:r>
        <w:rPr>
          <w:lang w:val="x-none"/>
        </w:rPr>
        <w:t xml:space="preserve"> and </w:t>
      </w:r>
      <w:proofErr w:type="spellStart"/>
      <w:r>
        <w:rPr>
          <w:lang w:val="x-none"/>
        </w:rPr>
        <w:t>Curiatii</w:t>
      </w:r>
      <w:proofErr w:type="spellEnd"/>
      <w:r>
        <w:rPr>
          <w:lang w:val="x-none"/>
        </w:rPr>
        <w:t xml:space="preserve"> clash on the battlefield, what is the initia</w:t>
      </w:r>
      <w:r>
        <w:t>l</w:t>
      </w:r>
      <w:r>
        <w:rPr>
          <w:lang w:val="x-none"/>
        </w:rPr>
        <w:t xml:space="preserve"> outcome? </w:t>
      </w:r>
    </w:p>
    <w:p w14:paraId="648A18E1" w14:textId="77777777" w:rsidR="00491BA6" w:rsidRDefault="00491BA6" w:rsidP="00491BA6">
      <w:pPr>
        <w:pStyle w:val="Style"/>
        <w:spacing w:before="1" w:beforeAutospacing="1" w:after="1" w:afterAutospacing="1"/>
        <w:ind w:left="441" w:hanging="441"/>
        <w:rPr>
          <w:lang w:val="x-none"/>
        </w:rPr>
      </w:pPr>
      <w:r>
        <w:t>5</w:t>
      </w:r>
      <w:r>
        <w:rPr>
          <w:lang w:val="x-none"/>
        </w:rPr>
        <w:t xml:space="preserve">. When Horatius looks back at his pursuers, what does he see? </w:t>
      </w:r>
    </w:p>
    <w:p w14:paraId="20E95844" w14:textId="77777777" w:rsidR="00491BA6" w:rsidRDefault="00491BA6" w:rsidP="00491BA6">
      <w:pPr>
        <w:pStyle w:val="Style"/>
        <w:spacing w:before="1" w:beforeAutospacing="1" w:after="1" w:afterAutospacing="1"/>
        <w:ind w:left="441" w:hanging="441"/>
        <w:rPr>
          <w:lang w:val="x-none"/>
        </w:rPr>
      </w:pPr>
      <w:r>
        <w:t>6</w:t>
      </w:r>
      <w:r>
        <w:rPr>
          <w:lang w:val="x-none"/>
        </w:rPr>
        <w:t xml:space="preserve">. Why does the sight of </w:t>
      </w:r>
      <w:proofErr w:type="spellStart"/>
      <w:r>
        <w:rPr>
          <w:lang w:val="x-none"/>
        </w:rPr>
        <w:t>Curiatius</w:t>
      </w:r>
      <w:proofErr w:type="spellEnd"/>
      <w:r>
        <w:rPr>
          <w:lang w:val="x-none"/>
        </w:rPr>
        <w:t xml:space="preserve">' cloak upset the sister of Horatius? </w:t>
      </w:r>
    </w:p>
    <w:p w14:paraId="32EBEB17" w14:textId="77777777" w:rsidR="00491BA6" w:rsidRDefault="00491BA6" w:rsidP="00491BA6">
      <w:pPr>
        <w:pStyle w:val="Style"/>
        <w:spacing w:before="1" w:beforeAutospacing="1" w:after="1" w:afterAutospacing="1"/>
        <w:ind w:left="441" w:hanging="441"/>
        <w:rPr>
          <w:lang w:val="x-none"/>
        </w:rPr>
      </w:pPr>
      <w:r>
        <w:t>7</w:t>
      </w:r>
      <w:r>
        <w:rPr>
          <w:lang w:val="x-none"/>
        </w:rPr>
        <w:t xml:space="preserve">. Why does Horatius kill his sister? </w:t>
      </w:r>
    </w:p>
    <w:p w14:paraId="1FA6A8A6" w14:textId="77777777" w:rsidR="00491BA6" w:rsidRDefault="00491BA6" w:rsidP="00491BA6">
      <w:pPr>
        <w:pStyle w:val="Style"/>
        <w:spacing w:before="1" w:beforeAutospacing="1" w:after="1" w:afterAutospacing="1"/>
        <w:ind w:left="441" w:hanging="441"/>
        <w:rPr>
          <w:lang w:val="x-none"/>
        </w:rPr>
      </w:pPr>
      <w:r>
        <w:t>8</w:t>
      </w:r>
      <w:r>
        <w:rPr>
          <w:lang w:val="x-none"/>
        </w:rPr>
        <w:t xml:space="preserve">. Why does the king allegedly get struck by lightning? </w:t>
      </w:r>
    </w:p>
    <w:p w14:paraId="57A0B33B" w14:textId="77777777" w:rsidR="00491BA6" w:rsidRDefault="00491BA6" w:rsidP="00491BA6">
      <w:pPr>
        <w:pStyle w:val="Style"/>
        <w:spacing w:before="1" w:beforeAutospacing="1" w:after="1" w:afterAutospacing="1"/>
        <w:rPr>
          <w:lang w:val="mi-NZ"/>
        </w:rPr>
      </w:pPr>
      <w:r>
        <w:rPr>
          <w:lang w:val="x-none"/>
        </w:rPr>
        <w:t xml:space="preserve"> </w:t>
      </w:r>
    </w:p>
    <w:p w14:paraId="4B08D0D9" w14:textId="77777777" w:rsidR="00491BA6" w:rsidRDefault="00491BA6" w:rsidP="00491BA6">
      <w:pPr>
        <w:pStyle w:val="Style"/>
        <w:spacing w:before="1" w:beforeAutospacing="1" w:after="1" w:afterAutospacing="1"/>
        <w:rPr>
          <w:lang w:val="mi-NZ"/>
        </w:rPr>
      </w:pPr>
    </w:p>
    <w:p w14:paraId="2C40FCAF" w14:textId="77777777" w:rsidR="00491BA6" w:rsidRDefault="00491BA6" w:rsidP="00491BA6">
      <w:pPr>
        <w:pStyle w:val="Style"/>
        <w:spacing w:before="1" w:beforeAutospacing="1" w:after="1" w:afterAutospacing="1"/>
        <w:rPr>
          <w:lang w:val="mi-NZ"/>
        </w:rPr>
      </w:pPr>
    </w:p>
    <w:p w14:paraId="542A95F9" w14:textId="77777777" w:rsidR="00491BA6" w:rsidRDefault="00491BA6" w:rsidP="00491BA6">
      <w:pPr>
        <w:pStyle w:val="Style"/>
        <w:spacing w:before="1" w:beforeAutospacing="1" w:after="1" w:afterAutospacing="1"/>
        <w:rPr>
          <w:lang w:val="mi-NZ"/>
        </w:rPr>
      </w:pPr>
    </w:p>
    <w:p w14:paraId="00C8477B" w14:textId="77777777" w:rsidR="00491BA6" w:rsidRDefault="00491BA6" w:rsidP="00491BA6">
      <w:pPr>
        <w:pStyle w:val="Style"/>
        <w:spacing w:before="1" w:beforeAutospacing="1" w:after="1" w:afterAutospacing="1"/>
        <w:rPr>
          <w:lang w:val="mi-NZ"/>
        </w:rPr>
      </w:pPr>
    </w:p>
    <w:p w14:paraId="1E6ADAE1" w14:textId="77777777" w:rsidR="00491BA6" w:rsidRDefault="00491BA6" w:rsidP="00491BA6">
      <w:pPr>
        <w:pStyle w:val="Style"/>
        <w:spacing w:before="1" w:beforeAutospacing="1" w:after="1" w:afterAutospacing="1"/>
        <w:rPr>
          <w:lang w:val="mi-NZ"/>
        </w:rPr>
      </w:pPr>
    </w:p>
    <w:p w14:paraId="045BAF21" w14:textId="77777777" w:rsidR="00491BA6" w:rsidRPr="00491BA6" w:rsidRDefault="00491BA6" w:rsidP="00491BA6">
      <w:pPr>
        <w:pStyle w:val="Style"/>
        <w:spacing w:before="1" w:beforeAutospacing="1" w:after="1" w:afterAutospacing="1"/>
        <w:rPr>
          <w:lang w:val="mi-NZ"/>
        </w:rPr>
      </w:pPr>
    </w:p>
    <w:p w14:paraId="4C5A253F" w14:textId="77777777" w:rsidR="00491BA6" w:rsidRPr="00DC5C0D" w:rsidRDefault="00491BA6" w:rsidP="00491BA6">
      <w:pPr>
        <w:pStyle w:val="Style"/>
        <w:spacing w:before="1" w:beforeAutospacing="1" w:after="1" w:afterAutospacing="1"/>
      </w:pPr>
      <w:r>
        <w:lastRenderedPageBreak/>
        <w:t>Translate the following sentences and identify the type of subjunctive</w:t>
      </w:r>
    </w:p>
    <w:p w14:paraId="3953B013" w14:textId="77777777" w:rsidR="00491BA6" w:rsidRDefault="00491BA6" w:rsidP="00491BA6">
      <w:pPr>
        <w:pStyle w:val="Style"/>
        <w:spacing w:before="1" w:beforeAutospacing="1" w:after="1" w:afterAutospacing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Jussive 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 xml:space="preserve">Hortatory  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>Deliberative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>Optative (Wish)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>Potential</w:t>
      </w:r>
    </w:p>
    <w:p w14:paraId="5A96A450" w14:textId="77777777" w:rsidR="00491BA6" w:rsidRDefault="00491BA6" w:rsidP="00491BA6">
      <w:pPr>
        <w:numPr>
          <w:ilvl w:val="0"/>
          <w:numId w:val="1"/>
        </w:numPr>
        <w:rPr>
          <w:sz w:val="28"/>
        </w:rPr>
      </w:pPr>
      <w:proofErr w:type="spellStart"/>
      <w:r w:rsidRPr="006A4EB7">
        <w:rPr>
          <w:sz w:val="28"/>
        </w:rPr>
        <w:t>Utinam</w:t>
      </w:r>
      <w:proofErr w:type="spellEnd"/>
      <w:r w:rsidRPr="006A4EB7">
        <w:rPr>
          <w:sz w:val="28"/>
        </w:rPr>
        <w:t xml:space="preserve"> </w:t>
      </w:r>
      <w:proofErr w:type="spellStart"/>
      <w:r w:rsidRPr="006A4EB7">
        <w:rPr>
          <w:sz w:val="28"/>
        </w:rPr>
        <w:t>Albani</w:t>
      </w:r>
      <w:proofErr w:type="spellEnd"/>
      <w:r w:rsidRPr="006A4EB7">
        <w:rPr>
          <w:sz w:val="28"/>
        </w:rPr>
        <w:t xml:space="preserve"> </w:t>
      </w:r>
      <w:proofErr w:type="spellStart"/>
      <w:r w:rsidRPr="006A4EB7">
        <w:rPr>
          <w:sz w:val="28"/>
        </w:rPr>
        <w:t>priores</w:t>
      </w:r>
      <w:proofErr w:type="spellEnd"/>
      <w:r w:rsidRPr="006A4EB7">
        <w:rPr>
          <w:sz w:val="28"/>
        </w:rPr>
        <w:t xml:space="preserve"> </w:t>
      </w:r>
      <w:proofErr w:type="spellStart"/>
      <w:r w:rsidRPr="006A4EB7">
        <w:rPr>
          <w:sz w:val="28"/>
        </w:rPr>
        <w:t>magno</w:t>
      </w:r>
      <w:proofErr w:type="spellEnd"/>
      <w:r w:rsidRPr="006A4EB7">
        <w:rPr>
          <w:sz w:val="28"/>
        </w:rPr>
        <w:t xml:space="preserve"> </w:t>
      </w:r>
      <w:proofErr w:type="spellStart"/>
      <w:r w:rsidRPr="006A4EB7">
        <w:rPr>
          <w:sz w:val="28"/>
        </w:rPr>
        <w:t>exercitū</w:t>
      </w:r>
      <w:proofErr w:type="spellEnd"/>
      <w:r w:rsidRPr="006A4EB7">
        <w:rPr>
          <w:sz w:val="28"/>
        </w:rPr>
        <w:t xml:space="preserve"> in </w:t>
      </w:r>
      <w:proofErr w:type="spellStart"/>
      <w:r w:rsidRPr="006A4EB7">
        <w:rPr>
          <w:sz w:val="28"/>
        </w:rPr>
        <w:t>agrum</w:t>
      </w:r>
      <w:proofErr w:type="spellEnd"/>
      <w:r w:rsidRPr="006A4EB7">
        <w:rPr>
          <w:sz w:val="28"/>
        </w:rPr>
        <w:t xml:space="preserve"> nostrum </w:t>
      </w:r>
      <w:proofErr w:type="spellStart"/>
      <w:r w:rsidRPr="006A4EB7">
        <w:rPr>
          <w:sz w:val="28"/>
        </w:rPr>
        <w:t>impetum</w:t>
      </w:r>
      <w:proofErr w:type="spellEnd"/>
      <w:r w:rsidRPr="006A4EB7">
        <w:rPr>
          <w:sz w:val="28"/>
        </w:rPr>
        <w:t xml:space="preserve"> ne </w:t>
      </w:r>
      <w:proofErr w:type="spellStart"/>
      <w:r w:rsidRPr="006A4EB7">
        <w:rPr>
          <w:sz w:val="28"/>
        </w:rPr>
        <w:t>faciant</w:t>
      </w:r>
      <w:proofErr w:type="spellEnd"/>
      <w:r w:rsidRPr="006A4EB7">
        <w:rPr>
          <w:sz w:val="28"/>
        </w:rPr>
        <w:t xml:space="preserve">. </w:t>
      </w:r>
      <w:r>
        <w:rPr>
          <w:sz w:val="28"/>
        </w:rPr>
        <w:t>________________</w:t>
      </w:r>
    </w:p>
    <w:p w14:paraId="602A81FA" w14:textId="77777777" w:rsidR="00491BA6" w:rsidRDefault="00491BA6" w:rsidP="00491BA6">
      <w:pPr>
        <w:rPr>
          <w:sz w:val="28"/>
        </w:rPr>
      </w:pPr>
    </w:p>
    <w:p w14:paraId="59C949C2" w14:textId="77777777" w:rsidR="00491BA6" w:rsidRDefault="00491BA6" w:rsidP="00491BA6">
      <w:pPr>
        <w:rPr>
          <w:sz w:val="28"/>
        </w:rPr>
      </w:pPr>
    </w:p>
    <w:p w14:paraId="1A1F6D92" w14:textId="77777777" w:rsidR="00491BA6" w:rsidRDefault="00491BA6" w:rsidP="00491BA6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Si </w:t>
      </w:r>
      <w:proofErr w:type="spellStart"/>
      <w:r w:rsidRPr="006A4EB7">
        <w:rPr>
          <w:sz w:val="28"/>
        </w:rPr>
        <w:t>Albani</w:t>
      </w:r>
      <w:proofErr w:type="spellEnd"/>
      <w:r w:rsidRPr="006A4EB7">
        <w:rPr>
          <w:sz w:val="28"/>
        </w:rPr>
        <w:t xml:space="preserve"> in </w:t>
      </w:r>
      <w:proofErr w:type="spellStart"/>
      <w:r w:rsidRPr="006A4EB7">
        <w:rPr>
          <w:sz w:val="28"/>
        </w:rPr>
        <w:t>agrum</w:t>
      </w:r>
      <w:proofErr w:type="spellEnd"/>
      <w:r w:rsidRPr="006A4EB7">
        <w:rPr>
          <w:sz w:val="28"/>
        </w:rPr>
        <w:t xml:space="preserve"> nost</w:t>
      </w:r>
      <w:r w:rsidR="00592E6C">
        <w:rPr>
          <w:sz w:val="28"/>
        </w:rPr>
        <w:t xml:space="preserve">rum </w:t>
      </w:r>
      <w:proofErr w:type="spellStart"/>
      <w:r w:rsidR="00592E6C">
        <w:rPr>
          <w:sz w:val="28"/>
        </w:rPr>
        <w:t>impetum</w:t>
      </w:r>
      <w:proofErr w:type="spellEnd"/>
      <w:r w:rsidR="00592E6C">
        <w:rPr>
          <w:sz w:val="28"/>
        </w:rPr>
        <w:t xml:space="preserve"> </w:t>
      </w:r>
      <w:proofErr w:type="spellStart"/>
      <w:r>
        <w:rPr>
          <w:sz w:val="28"/>
        </w:rPr>
        <w:t>facie</w:t>
      </w:r>
      <w:r w:rsidRPr="006A4EB7">
        <w:rPr>
          <w:sz w:val="28"/>
        </w:rPr>
        <w:t>nt</w:t>
      </w:r>
      <w:proofErr w:type="spellEnd"/>
      <w:r>
        <w:rPr>
          <w:sz w:val="28"/>
        </w:rPr>
        <w:t xml:space="preserve">, quid </w:t>
      </w:r>
      <w:proofErr w:type="spellStart"/>
      <w:r>
        <w:rPr>
          <w:sz w:val="28"/>
        </w:rPr>
        <w:t>faciamus</w:t>
      </w:r>
      <w:proofErr w:type="spellEnd"/>
      <w:r>
        <w:rPr>
          <w:sz w:val="28"/>
        </w:rPr>
        <w:t>? ________________</w:t>
      </w:r>
    </w:p>
    <w:p w14:paraId="42BB4890" w14:textId="77777777" w:rsidR="00491BA6" w:rsidRDefault="00491BA6" w:rsidP="00491BA6">
      <w:pPr>
        <w:rPr>
          <w:sz w:val="28"/>
        </w:rPr>
      </w:pPr>
    </w:p>
    <w:p w14:paraId="25DBA3F1" w14:textId="77777777" w:rsidR="00491BA6" w:rsidRDefault="00491BA6" w:rsidP="00491BA6">
      <w:pPr>
        <w:rPr>
          <w:sz w:val="28"/>
        </w:rPr>
      </w:pPr>
    </w:p>
    <w:p w14:paraId="762D100A" w14:textId="77777777" w:rsidR="00491BA6" w:rsidRDefault="00491BA6" w:rsidP="00491BA6">
      <w:pPr>
        <w:rPr>
          <w:sz w:val="28"/>
        </w:rPr>
      </w:pPr>
    </w:p>
    <w:p w14:paraId="39CD5861" w14:textId="77777777" w:rsidR="00491BA6" w:rsidRDefault="00491BA6" w:rsidP="00491BA6">
      <w:pPr>
        <w:numPr>
          <w:ilvl w:val="0"/>
          <w:numId w:val="1"/>
        </w:numPr>
        <w:rPr>
          <w:sz w:val="28"/>
        </w:rPr>
      </w:pPr>
      <w:r w:rsidRPr="006A4EB7">
        <w:rPr>
          <w:sz w:val="28"/>
        </w:rPr>
        <w:t xml:space="preserve">“Quod civitas </w:t>
      </w:r>
      <w:proofErr w:type="spellStart"/>
      <w:r w:rsidRPr="006A4EB7">
        <w:rPr>
          <w:sz w:val="28"/>
        </w:rPr>
        <w:t>torpere</w:t>
      </w:r>
      <w:proofErr w:type="spellEnd"/>
      <w:r w:rsidRPr="006A4EB7">
        <w:rPr>
          <w:sz w:val="28"/>
        </w:rPr>
        <w:t xml:space="preserve"> </w:t>
      </w:r>
      <w:proofErr w:type="spellStart"/>
      <w:r w:rsidRPr="006A4EB7">
        <w:rPr>
          <w:sz w:val="28"/>
        </w:rPr>
        <w:t>otio</w:t>
      </w:r>
      <w:proofErr w:type="spellEnd"/>
      <w:r w:rsidRPr="006A4EB7">
        <w:rPr>
          <w:sz w:val="28"/>
        </w:rPr>
        <w:t xml:space="preserve"> </w:t>
      </w:r>
      <w:proofErr w:type="spellStart"/>
      <w:r w:rsidRPr="006A4EB7">
        <w:rPr>
          <w:sz w:val="28"/>
        </w:rPr>
        <w:t>videtur</w:t>
      </w:r>
      <w:proofErr w:type="spellEnd"/>
      <w:r w:rsidRPr="006A4EB7">
        <w:rPr>
          <w:sz w:val="28"/>
        </w:rPr>
        <w:t xml:space="preserve">,” </w:t>
      </w:r>
      <w:proofErr w:type="spellStart"/>
      <w:r w:rsidRPr="006A4EB7">
        <w:rPr>
          <w:sz w:val="28"/>
        </w:rPr>
        <w:t>Tullus</w:t>
      </w:r>
      <w:proofErr w:type="spellEnd"/>
      <w:r w:rsidRPr="006A4EB7">
        <w:rPr>
          <w:sz w:val="28"/>
        </w:rPr>
        <w:t xml:space="preserve"> </w:t>
      </w:r>
      <w:proofErr w:type="spellStart"/>
      <w:r w:rsidRPr="006A4EB7">
        <w:rPr>
          <w:sz w:val="28"/>
        </w:rPr>
        <w:t>cogitabat</w:t>
      </w:r>
      <w:proofErr w:type="spellEnd"/>
      <w:r w:rsidRPr="006A4EB7">
        <w:rPr>
          <w:sz w:val="28"/>
        </w:rPr>
        <w:t>,</w:t>
      </w:r>
      <w:r>
        <w:rPr>
          <w:sz w:val="28"/>
        </w:rPr>
        <w:t xml:space="preserve"> “</w:t>
      </w:r>
      <w:proofErr w:type="spellStart"/>
      <w:r>
        <w:rPr>
          <w:sz w:val="28"/>
        </w:rPr>
        <w:t>causas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undique</w:t>
      </w:r>
      <w:proofErr w:type="spellEnd"/>
      <w:r>
        <w:rPr>
          <w:sz w:val="28"/>
        </w:rPr>
        <w:t xml:space="preserve"> belli </w:t>
      </w:r>
      <w:proofErr w:type="spellStart"/>
      <w:r>
        <w:rPr>
          <w:sz w:val="28"/>
        </w:rPr>
        <w:t>quaeram</w:t>
      </w:r>
      <w:proofErr w:type="spellEnd"/>
      <w:r>
        <w:rPr>
          <w:sz w:val="28"/>
        </w:rPr>
        <w:t>!</w:t>
      </w:r>
      <w:r w:rsidRPr="00DC5C0D">
        <w:rPr>
          <w:sz w:val="28"/>
        </w:rPr>
        <w:t xml:space="preserve"> </w:t>
      </w:r>
      <w:r>
        <w:rPr>
          <w:sz w:val="28"/>
        </w:rPr>
        <w:t>________________</w:t>
      </w:r>
    </w:p>
    <w:p w14:paraId="15C447C0" w14:textId="77777777" w:rsidR="00491BA6" w:rsidRDefault="00491BA6" w:rsidP="00491BA6">
      <w:pPr>
        <w:rPr>
          <w:sz w:val="28"/>
          <w:szCs w:val="36"/>
          <w:lang w:val="pt-BR"/>
        </w:rPr>
      </w:pPr>
    </w:p>
    <w:p w14:paraId="2601414E" w14:textId="77777777" w:rsidR="00491BA6" w:rsidRDefault="00491BA6" w:rsidP="00491BA6">
      <w:pPr>
        <w:rPr>
          <w:sz w:val="28"/>
          <w:szCs w:val="36"/>
          <w:lang w:val="pt-BR"/>
        </w:rPr>
      </w:pPr>
    </w:p>
    <w:p w14:paraId="19331BCA" w14:textId="77777777" w:rsidR="00491BA6" w:rsidRDefault="00491BA6" w:rsidP="00491BA6">
      <w:pPr>
        <w:rPr>
          <w:sz w:val="28"/>
          <w:szCs w:val="36"/>
          <w:lang w:val="pt-BR"/>
        </w:rPr>
      </w:pPr>
    </w:p>
    <w:p w14:paraId="58BDCEAD" w14:textId="77777777" w:rsidR="00491BA6" w:rsidRDefault="00491BA6" w:rsidP="00491BA6">
      <w:pPr>
        <w:numPr>
          <w:ilvl w:val="0"/>
          <w:numId w:val="1"/>
        </w:numPr>
        <w:rPr>
          <w:sz w:val="28"/>
        </w:rPr>
      </w:pPr>
      <w:r w:rsidRPr="006A4EB7">
        <w:rPr>
          <w:sz w:val="28"/>
          <w:szCs w:val="36"/>
          <w:lang w:val="pt-BR"/>
        </w:rPr>
        <w:t xml:space="preserve">“Nos </w:t>
      </w:r>
      <w:proofErr w:type="spellStart"/>
      <w:r w:rsidRPr="006A4EB7">
        <w:rPr>
          <w:sz w:val="28"/>
          <w:szCs w:val="36"/>
        </w:rPr>
        <w:t>metuamus</w:t>
      </w:r>
      <w:proofErr w:type="spellEnd"/>
      <w:r w:rsidRPr="006A4EB7">
        <w:rPr>
          <w:sz w:val="28"/>
          <w:szCs w:val="36"/>
        </w:rPr>
        <w:t xml:space="preserve"> </w:t>
      </w:r>
      <w:proofErr w:type="spellStart"/>
      <w:r w:rsidRPr="006A4EB7">
        <w:rPr>
          <w:sz w:val="28"/>
          <w:szCs w:val="36"/>
        </w:rPr>
        <w:t>Etruscos</w:t>
      </w:r>
      <w:proofErr w:type="spellEnd"/>
      <w:r w:rsidRPr="006A4EB7">
        <w:rPr>
          <w:sz w:val="28"/>
          <w:szCs w:val="36"/>
        </w:rPr>
        <w:t xml:space="preserve">, qui, cum </w:t>
      </w:r>
      <w:proofErr w:type="spellStart"/>
      <w:r w:rsidRPr="006A4EB7">
        <w:rPr>
          <w:sz w:val="28"/>
          <w:szCs w:val="36"/>
        </w:rPr>
        <w:t>defessi</w:t>
      </w:r>
      <w:proofErr w:type="spellEnd"/>
      <w:r w:rsidRPr="006A4EB7">
        <w:rPr>
          <w:sz w:val="28"/>
          <w:szCs w:val="36"/>
        </w:rPr>
        <w:t xml:space="preserve"> </w:t>
      </w:r>
      <w:proofErr w:type="spellStart"/>
      <w:r w:rsidRPr="006A4EB7">
        <w:rPr>
          <w:sz w:val="28"/>
          <w:szCs w:val="36"/>
        </w:rPr>
        <w:t>confectique</w:t>
      </w:r>
      <w:proofErr w:type="spellEnd"/>
      <w:r w:rsidRPr="006A4EB7">
        <w:rPr>
          <w:sz w:val="28"/>
          <w:szCs w:val="36"/>
        </w:rPr>
        <w:t xml:space="preserve"> </w:t>
      </w:r>
      <w:proofErr w:type="spellStart"/>
      <w:r w:rsidRPr="006A4EB7">
        <w:rPr>
          <w:sz w:val="28"/>
          <w:szCs w:val="36"/>
        </w:rPr>
        <w:t>erimus</w:t>
      </w:r>
      <w:proofErr w:type="spellEnd"/>
      <w:r w:rsidRPr="006A4EB7">
        <w:rPr>
          <w:sz w:val="28"/>
          <w:szCs w:val="36"/>
        </w:rPr>
        <w:t>,</w:t>
      </w:r>
      <w:r w:rsidRPr="006A4EB7">
        <w:rPr>
          <w:sz w:val="28"/>
          <w:szCs w:val="36"/>
          <w:lang w:val="pt-BR"/>
        </w:rPr>
        <w:t xml:space="preserve"> nos aggredientur</w:t>
      </w:r>
      <w:r>
        <w:rPr>
          <w:sz w:val="28"/>
          <w:szCs w:val="36"/>
          <w:lang w:val="pt-BR"/>
        </w:rPr>
        <w:t>.</w:t>
      </w:r>
      <w:r w:rsidRPr="00DC5C0D">
        <w:rPr>
          <w:sz w:val="28"/>
        </w:rPr>
        <w:t xml:space="preserve"> </w:t>
      </w:r>
      <w:r>
        <w:rPr>
          <w:sz w:val="28"/>
        </w:rPr>
        <w:t>________________</w:t>
      </w:r>
    </w:p>
    <w:p w14:paraId="04AEA8D4" w14:textId="77777777" w:rsidR="00491BA6" w:rsidRDefault="00491BA6" w:rsidP="00491BA6">
      <w:pPr>
        <w:rPr>
          <w:sz w:val="28"/>
        </w:rPr>
      </w:pPr>
    </w:p>
    <w:p w14:paraId="3B8F88A9" w14:textId="77777777" w:rsidR="00491BA6" w:rsidRDefault="00491BA6" w:rsidP="00491BA6">
      <w:pPr>
        <w:rPr>
          <w:sz w:val="28"/>
        </w:rPr>
      </w:pPr>
    </w:p>
    <w:p w14:paraId="0C7A855A" w14:textId="77777777" w:rsidR="00491BA6" w:rsidRDefault="00491BA6" w:rsidP="00491BA6">
      <w:pPr>
        <w:numPr>
          <w:ilvl w:val="0"/>
          <w:numId w:val="1"/>
        </w:numPr>
        <w:rPr>
          <w:sz w:val="28"/>
        </w:rPr>
      </w:pPr>
      <w:proofErr w:type="spellStart"/>
      <w:r w:rsidRPr="006A4EB7">
        <w:rPr>
          <w:sz w:val="28"/>
        </w:rPr>
        <w:t>Cluilius</w:t>
      </w:r>
      <w:proofErr w:type="spellEnd"/>
      <w:r w:rsidRPr="006A4EB7">
        <w:rPr>
          <w:sz w:val="28"/>
        </w:rPr>
        <w:t xml:space="preserve">, </w:t>
      </w:r>
      <w:proofErr w:type="spellStart"/>
      <w:r w:rsidRPr="006A4EB7">
        <w:rPr>
          <w:sz w:val="28"/>
        </w:rPr>
        <w:t>Albanus</w:t>
      </w:r>
      <w:proofErr w:type="spellEnd"/>
      <w:r w:rsidRPr="006A4EB7">
        <w:rPr>
          <w:sz w:val="28"/>
        </w:rPr>
        <w:t xml:space="preserve"> rex, </w:t>
      </w:r>
      <w:proofErr w:type="spellStart"/>
      <w:r w:rsidRPr="006A4EB7">
        <w:rPr>
          <w:sz w:val="28"/>
        </w:rPr>
        <w:t>moriatur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s</w:t>
      </w:r>
      <w:r w:rsidRPr="006A4EB7">
        <w:rPr>
          <w:sz w:val="28"/>
        </w:rPr>
        <w:t>i</w:t>
      </w:r>
      <w:proofErr w:type="spellEnd"/>
      <w:r w:rsidRPr="006A4EB7">
        <w:rPr>
          <w:sz w:val="28"/>
        </w:rPr>
        <w:t xml:space="preserve"> </w:t>
      </w:r>
      <w:r>
        <w:rPr>
          <w:sz w:val="28"/>
        </w:rPr>
        <w:t xml:space="preserve">in </w:t>
      </w:r>
      <w:proofErr w:type="spellStart"/>
      <w:r>
        <w:rPr>
          <w:sz w:val="28"/>
        </w:rPr>
        <w:t>nos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impetum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facient</w:t>
      </w:r>
      <w:proofErr w:type="spellEnd"/>
      <w:r>
        <w:rPr>
          <w:sz w:val="28"/>
        </w:rPr>
        <w:t>!</w:t>
      </w:r>
      <w:r w:rsidRPr="006A4EB7">
        <w:rPr>
          <w:sz w:val="28"/>
        </w:rPr>
        <w:t>”</w:t>
      </w:r>
      <w:r>
        <w:rPr>
          <w:sz w:val="28"/>
        </w:rPr>
        <w:t xml:space="preserve"> ________________</w:t>
      </w:r>
    </w:p>
    <w:p w14:paraId="535A8BE3" w14:textId="77777777" w:rsidR="00491BA6" w:rsidRDefault="00491BA6" w:rsidP="00491BA6">
      <w:pPr>
        <w:rPr>
          <w:sz w:val="28"/>
        </w:rPr>
      </w:pPr>
    </w:p>
    <w:p w14:paraId="53B55429" w14:textId="77777777" w:rsidR="00491BA6" w:rsidRPr="006A4EB7" w:rsidRDefault="00491BA6" w:rsidP="00491BA6">
      <w:pPr>
        <w:rPr>
          <w:sz w:val="28"/>
        </w:rPr>
      </w:pPr>
    </w:p>
    <w:p w14:paraId="6E6A9AC8" w14:textId="77777777" w:rsidR="00491BA6" w:rsidRDefault="00491BA6" w:rsidP="00491BA6">
      <w:pPr>
        <w:rPr>
          <w:sz w:val="28"/>
        </w:rPr>
      </w:pPr>
    </w:p>
    <w:p w14:paraId="0AC0EE75" w14:textId="77777777" w:rsidR="00491BA6" w:rsidRDefault="00491BA6" w:rsidP="00491BA6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Ego </w:t>
      </w:r>
      <w:proofErr w:type="spellStart"/>
      <w:r>
        <w:rPr>
          <w:sz w:val="28"/>
        </w:rPr>
        <w:t>sororem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meam</w:t>
      </w:r>
      <w:proofErr w:type="spellEnd"/>
      <w:r>
        <w:rPr>
          <w:sz w:val="28"/>
        </w:rPr>
        <w:t xml:space="preserve"> </w:t>
      </w:r>
      <w:r w:rsidR="00592E6C">
        <w:rPr>
          <w:sz w:val="28"/>
        </w:rPr>
        <w:t>ne</w:t>
      </w:r>
      <w:r>
        <w:rPr>
          <w:sz w:val="28"/>
        </w:rPr>
        <w:t xml:space="preserve"> </w:t>
      </w:r>
      <w:proofErr w:type="spellStart"/>
      <w:r>
        <w:rPr>
          <w:sz w:val="28"/>
        </w:rPr>
        <w:t>interficiam</w:t>
      </w:r>
      <w:proofErr w:type="spellEnd"/>
      <w:r>
        <w:rPr>
          <w:sz w:val="28"/>
        </w:rPr>
        <w:t xml:space="preserve">, nisi </w:t>
      </w:r>
      <w:r w:rsidRPr="006A4EB7">
        <w:rPr>
          <w:sz w:val="28"/>
          <w:szCs w:val="36"/>
        </w:rPr>
        <w:t xml:space="preserve">cum </w:t>
      </w:r>
      <w:proofErr w:type="spellStart"/>
      <w:r w:rsidRPr="006A4EB7">
        <w:rPr>
          <w:sz w:val="28"/>
          <w:szCs w:val="36"/>
        </w:rPr>
        <w:t>l</w:t>
      </w:r>
      <w:r>
        <w:rPr>
          <w:sz w:val="28"/>
          <w:szCs w:val="36"/>
        </w:rPr>
        <w:t>acrimis</w:t>
      </w:r>
      <w:proofErr w:type="spellEnd"/>
      <w:r>
        <w:rPr>
          <w:sz w:val="28"/>
          <w:szCs w:val="36"/>
        </w:rPr>
        <w:t xml:space="preserve"> </w:t>
      </w:r>
      <w:proofErr w:type="spellStart"/>
      <w:r>
        <w:rPr>
          <w:sz w:val="28"/>
          <w:szCs w:val="36"/>
        </w:rPr>
        <w:t>sponsum</w:t>
      </w:r>
      <w:proofErr w:type="spellEnd"/>
      <w:r>
        <w:rPr>
          <w:sz w:val="28"/>
          <w:szCs w:val="36"/>
        </w:rPr>
        <w:t xml:space="preserve"> mortuum </w:t>
      </w:r>
      <w:proofErr w:type="spellStart"/>
      <w:r>
        <w:rPr>
          <w:sz w:val="28"/>
          <w:szCs w:val="36"/>
        </w:rPr>
        <w:t>appellat</w:t>
      </w:r>
      <w:proofErr w:type="spellEnd"/>
      <w:r w:rsidRPr="006A4EB7">
        <w:rPr>
          <w:sz w:val="28"/>
          <w:szCs w:val="36"/>
        </w:rPr>
        <w:t xml:space="preserve"> in </w:t>
      </w:r>
      <w:proofErr w:type="spellStart"/>
      <w:r w:rsidRPr="006A4EB7">
        <w:rPr>
          <w:sz w:val="28"/>
          <w:szCs w:val="36"/>
        </w:rPr>
        <w:t>victoriā</w:t>
      </w:r>
      <w:proofErr w:type="spellEnd"/>
      <w:r w:rsidRPr="006A4EB7">
        <w:rPr>
          <w:sz w:val="28"/>
          <w:szCs w:val="36"/>
        </w:rPr>
        <w:t xml:space="preserve"> </w:t>
      </w:r>
      <w:proofErr w:type="spellStart"/>
      <w:r w:rsidRPr="006A4EB7">
        <w:rPr>
          <w:sz w:val="28"/>
          <w:szCs w:val="36"/>
        </w:rPr>
        <w:t>nostrā</w:t>
      </w:r>
      <w:proofErr w:type="spellEnd"/>
      <w:r w:rsidRPr="006A4EB7">
        <w:rPr>
          <w:sz w:val="28"/>
          <w:szCs w:val="36"/>
        </w:rPr>
        <w:t xml:space="preserve"> </w:t>
      </w:r>
      <w:proofErr w:type="spellStart"/>
      <w:r w:rsidRPr="006A4EB7">
        <w:rPr>
          <w:sz w:val="28"/>
          <w:szCs w:val="36"/>
        </w:rPr>
        <w:t>tantoque</w:t>
      </w:r>
      <w:proofErr w:type="spellEnd"/>
      <w:r w:rsidRPr="006A4EB7">
        <w:rPr>
          <w:sz w:val="28"/>
          <w:szCs w:val="36"/>
        </w:rPr>
        <w:t xml:space="preserve"> </w:t>
      </w:r>
      <w:proofErr w:type="spellStart"/>
      <w:r w:rsidRPr="006A4EB7">
        <w:rPr>
          <w:sz w:val="28"/>
          <w:szCs w:val="36"/>
        </w:rPr>
        <w:t>publico</w:t>
      </w:r>
      <w:proofErr w:type="spellEnd"/>
      <w:r w:rsidRPr="006A4EB7">
        <w:rPr>
          <w:sz w:val="28"/>
          <w:szCs w:val="36"/>
        </w:rPr>
        <w:t xml:space="preserve"> </w:t>
      </w:r>
      <w:proofErr w:type="spellStart"/>
      <w:r w:rsidRPr="006A4EB7">
        <w:rPr>
          <w:sz w:val="28"/>
          <w:szCs w:val="36"/>
        </w:rPr>
        <w:t>gaudio</w:t>
      </w:r>
      <w:proofErr w:type="spellEnd"/>
      <w:r w:rsidRPr="006A4EB7">
        <w:rPr>
          <w:sz w:val="28"/>
          <w:szCs w:val="36"/>
        </w:rPr>
        <w:t>.</w:t>
      </w:r>
      <w:r>
        <w:rPr>
          <w:sz w:val="28"/>
          <w:szCs w:val="36"/>
        </w:rPr>
        <w:t xml:space="preserve"> </w:t>
      </w:r>
      <w:r>
        <w:rPr>
          <w:sz w:val="28"/>
        </w:rPr>
        <w:t>________________</w:t>
      </w:r>
    </w:p>
    <w:p w14:paraId="2688C576" w14:textId="77777777" w:rsidR="00491BA6" w:rsidRDefault="00491BA6" w:rsidP="00491BA6">
      <w:pPr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8"/>
        <w:gridCol w:w="946"/>
      </w:tblGrid>
      <w:tr w:rsidR="00491BA6" w14:paraId="03CADEB8" w14:textId="77777777" w:rsidTr="00FC0FC3">
        <w:trPr>
          <w:trHeight w:val="600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C1A3B" w14:textId="77777777" w:rsidR="00491BA6" w:rsidRDefault="00491BA6" w:rsidP="00FC0FC3">
            <w:pPr>
              <w:pStyle w:val="Style"/>
              <w:rPr>
                <w:lang w:val="mi-NZ"/>
              </w:rPr>
            </w:pPr>
          </w:p>
          <w:p w14:paraId="33572586" w14:textId="77777777" w:rsidR="00491BA6" w:rsidRDefault="00491BA6" w:rsidP="00FC0FC3">
            <w:pPr>
              <w:pStyle w:val="Style"/>
              <w:rPr>
                <w:lang w:val="mi-NZ"/>
              </w:rPr>
            </w:pPr>
          </w:p>
          <w:p w14:paraId="31474239" w14:textId="77777777" w:rsidR="00491BA6" w:rsidRDefault="00491BA6" w:rsidP="00FC0FC3">
            <w:pPr>
              <w:pStyle w:val="Style"/>
              <w:rPr>
                <w:lang w:val="mi-NZ"/>
              </w:rPr>
            </w:pPr>
          </w:p>
          <w:p w14:paraId="15C4558F" w14:textId="77777777" w:rsidR="00491BA6" w:rsidRDefault="00491BA6" w:rsidP="00FC0FC3">
            <w:pPr>
              <w:pStyle w:val="Style"/>
              <w:rPr>
                <w:lang w:val="mi-NZ"/>
              </w:rPr>
            </w:pPr>
          </w:p>
          <w:p w14:paraId="2813020D" w14:textId="77777777" w:rsidR="00491BA6" w:rsidRDefault="00491BA6" w:rsidP="00FC0FC3">
            <w:pPr>
              <w:pStyle w:val="Style"/>
              <w:rPr>
                <w:lang w:val="mi-NZ"/>
              </w:rPr>
            </w:pPr>
          </w:p>
          <w:p w14:paraId="7C4281EA" w14:textId="77777777" w:rsidR="00491BA6" w:rsidRDefault="00491BA6" w:rsidP="00FC0FC3">
            <w:pPr>
              <w:pStyle w:val="Style"/>
              <w:rPr>
                <w:lang w:val="x-none"/>
              </w:rPr>
            </w:pPr>
            <w:r>
              <w:rPr>
                <w:lang w:val="x-none"/>
              </w:rPr>
              <w:lastRenderedPageBreak/>
              <w:t>True/False</w:t>
            </w:r>
            <w:r>
              <w:t xml:space="preserve"> </w:t>
            </w:r>
            <w:r>
              <w:rPr>
                <w:lang w:val="x-none"/>
              </w:rPr>
              <w:t xml:space="preserve">Questions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EDC01" w14:textId="77777777" w:rsidR="00491BA6" w:rsidRDefault="00491BA6" w:rsidP="00FC0FC3">
            <w:pPr>
              <w:pStyle w:val="Style"/>
              <w:rPr>
                <w:lang w:val="x-none"/>
              </w:rPr>
            </w:pPr>
          </w:p>
        </w:tc>
      </w:tr>
    </w:tbl>
    <w:p w14:paraId="18CEEFD8" w14:textId="77777777" w:rsidR="00491BA6" w:rsidRPr="00DC5C0D" w:rsidRDefault="00491BA6" w:rsidP="00491BA6">
      <w:pPr>
        <w:pStyle w:val="Style"/>
        <w:spacing w:before="1" w:beforeAutospacing="1" w:after="1" w:afterAutospacing="1"/>
      </w:pPr>
      <w:r>
        <w:rPr>
          <w:lang w:val="x-none"/>
        </w:rPr>
        <w:t xml:space="preserve">Il. </w:t>
      </w:r>
      <w:proofErr w:type="spellStart"/>
      <w:r>
        <w:rPr>
          <w:lang w:val="x-none"/>
        </w:rPr>
        <w:t>Postquam</w:t>
      </w:r>
      <w:proofErr w:type="spellEnd"/>
      <w:r>
        <w:rPr>
          <w:lang w:val="x-none"/>
        </w:rPr>
        <w:t xml:space="preserve"> </w:t>
      </w:r>
      <w:proofErr w:type="spellStart"/>
      <w:r>
        <w:t>Tullus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mortuus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erat</w:t>
      </w:r>
      <w:proofErr w:type="spellEnd"/>
      <w:r>
        <w:rPr>
          <w:lang w:val="x-none"/>
        </w:rPr>
        <w:t xml:space="preserve">, </w:t>
      </w:r>
      <w:proofErr w:type="spellStart"/>
      <w:r>
        <w:rPr>
          <w:lang w:val="x-none"/>
        </w:rPr>
        <w:t>Mettius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Fufetius</w:t>
      </w:r>
      <w:proofErr w:type="spellEnd"/>
      <w:r>
        <w:rPr>
          <w:lang w:val="x-none"/>
        </w:rPr>
        <w:t xml:space="preserve"> rex </w:t>
      </w:r>
      <w:proofErr w:type="spellStart"/>
      <w:r>
        <w:rPr>
          <w:lang w:val="x-none"/>
        </w:rPr>
        <w:t>creatus</w:t>
      </w:r>
      <w:proofErr w:type="spellEnd"/>
      <w:r>
        <w:rPr>
          <w:lang w:val="x-none"/>
        </w:rPr>
        <w:t xml:space="preserve"> est. </w:t>
      </w:r>
      <w:r>
        <w:t>_______________</w:t>
      </w:r>
    </w:p>
    <w:p w14:paraId="55D3F162" w14:textId="77777777" w:rsidR="00491BA6" w:rsidRDefault="00491BA6" w:rsidP="00491BA6">
      <w:pPr>
        <w:pStyle w:val="Style"/>
        <w:spacing w:before="1" w:beforeAutospacing="1" w:after="1" w:afterAutospacing="1"/>
        <w:rPr>
          <w:lang w:val="x-none"/>
        </w:rPr>
      </w:pPr>
      <w:r>
        <w:rPr>
          <w:lang w:val="x-none"/>
        </w:rPr>
        <w:t xml:space="preserve">12. </w:t>
      </w:r>
      <w:proofErr w:type="spellStart"/>
      <w:r>
        <w:rPr>
          <w:lang w:val="x-none"/>
        </w:rPr>
        <w:t>Tullus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Hostilius</w:t>
      </w:r>
      <w:proofErr w:type="spellEnd"/>
      <w:r>
        <w:rPr>
          <w:lang w:val="x-none"/>
        </w:rPr>
        <w:t xml:space="preserve"> ferox </w:t>
      </w:r>
      <w:r>
        <w:t xml:space="preserve">non </w:t>
      </w:r>
      <w:proofErr w:type="spellStart"/>
      <w:r>
        <w:rPr>
          <w:lang w:val="x-none"/>
        </w:rPr>
        <w:t>erat</w:t>
      </w:r>
      <w:proofErr w:type="spellEnd"/>
      <w:r>
        <w:rPr>
          <w:lang w:val="x-none"/>
        </w:rPr>
        <w:t xml:space="preserve"> et </w:t>
      </w:r>
      <w:proofErr w:type="spellStart"/>
      <w:r>
        <w:rPr>
          <w:lang w:val="x-none"/>
        </w:rPr>
        <w:t>causas</w:t>
      </w:r>
      <w:proofErr w:type="spellEnd"/>
      <w:r>
        <w:rPr>
          <w:lang w:val="x-none"/>
        </w:rPr>
        <w:t xml:space="preserve"> belli semper </w:t>
      </w:r>
      <w:proofErr w:type="spellStart"/>
      <w:r>
        <w:rPr>
          <w:lang w:val="x-none"/>
        </w:rPr>
        <w:t>quaerebat</w:t>
      </w:r>
      <w:proofErr w:type="spellEnd"/>
      <w:r>
        <w:rPr>
          <w:lang w:val="x-none"/>
        </w:rPr>
        <w:t xml:space="preserve">. </w:t>
      </w:r>
      <w:r>
        <w:t>_______________</w:t>
      </w:r>
    </w:p>
    <w:p w14:paraId="3EE0141E" w14:textId="77777777" w:rsidR="00491BA6" w:rsidRDefault="00491BA6" w:rsidP="00491BA6">
      <w:pPr>
        <w:pStyle w:val="Style"/>
        <w:spacing w:before="1" w:beforeAutospacing="1" w:after="1" w:afterAutospacing="1"/>
        <w:rPr>
          <w:lang w:val="x-none"/>
        </w:rPr>
      </w:pPr>
      <w:r>
        <w:rPr>
          <w:lang w:val="x-none"/>
        </w:rPr>
        <w:t xml:space="preserve">13. Tullius </w:t>
      </w:r>
      <w:proofErr w:type="spellStart"/>
      <w:r>
        <w:rPr>
          <w:lang w:val="x-none"/>
        </w:rPr>
        <w:t>Hostilius</w:t>
      </w:r>
      <w:proofErr w:type="spellEnd"/>
      <w:r>
        <w:rPr>
          <w:lang w:val="x-none"/>
        </w:rPr>
        <w:t xml:space="preserve"> et </w:t>
      </w:r>
      <w:proofErr w:type="spellStart"/>
      <w:r>
        <w:rPr>
          <w:lang w:val="x-none"/>
        </w:rPr>
        <w:t>Mettius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Fufetius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pacem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fecerunt</w:t>
      </w:r>
      <w:proofErr w:type="spellEnd"/>
      <w:r>
        <w:rPr>
          <w:lang w:val="x-none"/>
        </w:rPr>
        <w:t xml:space="preserve">. </w:t>
      </w:r>
      <w:r>
        <w:t>_______________</w:t>
      </w:r>
    </w:p>
    <w:p w14:paraId="3570A2BC" w14:textId="77777777" w:rsidR="00491BA6" w:rsidRDefault="00491BA6" w:rsidP="00491BA6">
      <w:pPr>
        <w:pStyle w:val="Style"/>
        <w:spacing w:before="1" w:beforeAutospacing="1" w:after="1" w:afterAutospacing="1"/>
        <w:rPr>
          <w:lang w:val="x-none"/>
        </w:rPr>
      </w:pPr>
      <w:r>
        <w:rPr>
          <w:lang w:val="x-none"/>
        </w:rPr>
        <w:t xml:space="preserve">14. </w:t>
      </w:r>
      <w:proofErr w:type="spellStart"/>
      <w:r>
        <w:rPr>
          <w:lang w:val="x-none"/>
        </w:rPr>
        <w:t>Albani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erant</w:t>
      </w:r>
      <w:proofErr w:type="spellEnd"/>
      <w:r w:rsidRPr="00DC5C0D">
        <w:rPr>
          <w:lang w:val="x-none"/>
        </w:rPr>
        <w:t xml:space="preserve"> </w:t>
      </w:r>
      <w:proofErr w:type="spellStart"/>
      <w:r>
        <w:rPr>
          <w:lang w:val="x-none"/>
        </w:rPr>
        <w:t>Horatii</w:t>
      </w:r>
      <w:proofErr w:type="spellEnd"/>
      <w:r>
        <w:rPr>
          <w:lang w:val="x-none"/>
        </w:rPr>
        <w:t xml:space="preserve">, et </w:t>
      </w:r>
      <w:proofErr w:type="spellStart"/>
      <w:r>
        <w:rPr>
          <w:lang w:val="x-none"/>
        </w:rPr>
        <w:t>Curatii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erant</w:t>
      </w:r>
      <w:proofErr w:type="spellEnd"/>
      <w:r>
        <w:rPr>
          <w:lang w:val="x-none"/>
        </w:rPr>
        <w:t xml:space="preserve"> Romani. </w:t>
      </w:r>
      <w:r>
        <w:t>_______________</w:t>
      </w:r>
    </w:p>
    <w:p w14:paraId="3D1FC5FD" w14:textId="77777777" w:rsidR="00491BA6" w:rsidRDefault="00491BA6" w:rsidP="00491BA6">
      <w:pPr>
        <w:pStyle w:val="Style"/>
        <w:spacing w:before="1" w:beforeAutospacing="1" w:after="1" w:afterAutospacing="1"/>
        <w:rPr>
          <w:lang w:val="x-none"/>
        </w:rPr>
      </w:pPr>
      <w:r>
        <w:rPr>
          <w:lang w:val="x-none"/>
        </w:rPr>
        <w:t xml:space="preserve">15. Primo </w:t>
      </w:r>
      <w:proofErr w:type="spellStart"/>
      <w:r>
        <w:rPr>
          <w:lang w:val="x-none"/>
        </w:rPr>
        <w:t>congressu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Curiati</w:t>
      </w:r>
      <w:r>
        <w:t>os</w:t>
      </w:r>
      <w:proofErr w:type="spellEnd"/>
      <w:r>
        <w:rPr>
          <w:lang w:val="x-none"/>
        </w:rPr>
        <w:t xml:space="preserve"> Roman</w:t>
      </w:r>
      <w:r>
        <w:t>i</w:t>
      </w:r>
      <w:r>
        <w:rPr>
          <w:lang w:val="x-none"/>
        </w:rPr>
        <w:t xml:space="preserve"> duos </w:t>
      </w:r>
      <w:proofErr w:type="spellStart"/>
      <w:r>
        <w:rPr>
          <w:lang w:val="x-none"/>
        </w:rPr>
        <w:t>interfecerunt</w:t>
      </w:r>
      <w:proofErr w:type="spellEnd"/>
      <w:r>
        <w:rPr>
          <w:lang w:val="x-none"/>
        </w:rPr>
        <w:t xml:space="preserve">. </w:t>
      </w:r>
      <w:r>
        <w:t>_______________</w:t>
      </w:r>
    </w:p>
    <w:p w14:paraId="06FB3D86" w14:textId="77777777" w:rsidR="00491BA6" w:rsidRDefault="00491BA6" w:rsidP="00491BA6">
      <w:pPr>
        <w:pStyle w:val="Style"/>
        <w:spacing w:before="1" w:beforeAutospacing="1" w:after="1" w:afterAutospacing="1"/>
        <w:rPr>
          <w:lang w:val="x-none"/>
        </w:rPr>
      </w:pPr>
      <w:r>
        <w:rPr>
          <w:lang w:val="x-none"/>
        </w:rPr>
        <w:t xml:space="preserve">16. Horatius, qui solus </w:t>
      </w:r>
      <w:proofErr w:type="spellStart"/>
      <w:r>
        <w:rPr>
          <w:lang w:val="x-none"/>
        </w:rPr>
        <w:t>erat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vivus</w:t>
      </w:r>
      <w:proofErr w:type="spellEnd"/>
      <w:r>
        <w:rPr>
          <w:lang w:val="x-none"/>
        </w:rPr>
        <w:t xml:space="preserve">, </w:t>
      </w:r>
      <w:proofErr w:type="spellStart"/>
      <w:r>
        <w:rPr>
          <w:lang w:val="x-none"/>
        </w:rPr>
        <w:t>vidit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tres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Curiatios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vulneratos</w:t>
      </w:r>
      <w:proofErr w:type="spellEnd"/>
      <w:r>
        <w:rPr>
          <w:lang w:val="x-none"/>
        </w:rPr>
        <w:t xml:space="preserve"> qui se </w:t>
      </w:r>
      <w:proofErr w:type="spellStart"/>
      <w:r>
        <w:rPr>
          <w:lang w:val="x-none"/>
        </w:rPr>
        <w:t>sequebantur</w:t>
      </w:r>
      <w:proofErr w:type="spellEnd"/>
      <w:r>
        <w:rPr>
          <w:lang w:val="x-none"/>
        </w:rPr>
        <w:t xml:space="preserve">. </w:t>
      </w:r>
      <w:r>
        <w:t>_______________</w:t>
      </w:r>
    </w:p>
    <w:p w14:paraId="6F740383" w14:textId="77777777" w:rsidR="00491BA6" w:rsidRDefault="00491BA6" w:rsidP="00491BA6">
      <w:pPr>
        <w:pStyle w:val="Style"/>
        <w:spacing w:before="1" w:beforeAutospacing="1" w:after="1" w:afterAutospacing="1"/>
        <w:rPr>
          <w:lang w:val="x-none"/>
        </w:rPr>
      </w:pPr>
      <w:r>
        <w:rPr>
          <w:lang w:val="x-none"/>
        </w:rPr>
        <w:t xml:space="preserve">17. Horatius </w:t>
      </w:r>
      <w:proofErr w:type="spellStart"/>
      <w:r>
        <w:rPr>
          <w:lang w:val="x-none"/>
        </w:rPr>
        <w:t>sororem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quae</w:t>
      </w:r>
      <w:proofErr w:type="spellEnd"/>
      <w:r>
        <w:rPr>
          <w:lang w:val="x-none"/>
        </w:rPr>
        <w:t xml:space="preserve"> </w:t>
      </w:r>
      <w:r>
        <w:t>Albano</w:t>
      </w:r>
      <w:r>
        <w:rPr>
          <w:lang w:val="x-none"/>
        </w:rPr>
        <w:t xml:space="preserve"> </w:t>
      </w:r>
      <w:proofErr w:type="spellStart"/>
      <w:r>
        <w:rPr>
          <w:lang w:val="x-none"/>
        </w:rPr>
        <w:t>militi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desponsa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erat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caedit</w:t>
      </w:r>
      <w:proofErr w:type="spellEnd"/>
      <w:r>
        <w:rPr>
          <w:lang w:val="x-none"/>
        </w:rPr>
        <w:t xml:space="preserve">. </w:t>
      </w:r>
      <w:r>
        <w:t>_______________</w:t>
      </w:r>
    </w:p>
    <w:p w14:paraId="50B79D84" w14:textId="77777777" w:rsidR="00491BA6" w:rsidRDefault="00491BA6" w:rsidP="00491BA6">
      <w:pPr>
        <w:pStyle w:val="Style"/>
        <w:spacing w:before="1" w:beforeAutospacing="1" w:after="1" w:afterAutospacing="1"/>
        <w:rPr>
          <w:lang w:val="x-none"/>
        </w:rPr>
      </w:pPr>
      <w:r>
        <w:rPr>
          <w:lang w:val="x-none"/>
        </w:rPr>
        <w:t xml:space="preserve">18. Soror </w:t>
      </w:r>
      <w:proofErr w:type="spellStart"/>
      <w:r>
        <w:rPr>
          <w:lang w:val="x-none"/>
        </w:rPr>
        <w:t>Horatii</w:t>
      </w:r>
      <w:proofErr w:type="spellEnd"/>
      <w:r>
        <w:rPr>
          <w:lang w:val="x-none"/>
        </w:rPr>
        <w:t xml:space="preserve"> dolore </w:t>
      </w:r>
      <w:proofErr w:type="spellStart"/>
      <w:r>
        <w:rPr>
          <w:lang w:val="x-none"/>
        </w:rPr>
        <w:t>oppressus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erat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ubi</w:t>
      </w:r>
      <w:proofErr w:type="spellEnd"/>
      <w:r>
        <w:rPr>
          <w:lang w:val="x-none"/>
        </w:rPr>
        <w:t xml:space="preserve"> </w:t>
      </w:r>
      <w:proofErr w:type="spellStart"/>
      <w:r>
        <w:t>fratres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mortu</w:t>
      </w:r>
      <w:r>
        <w:t>os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vidit</w:t>
      </w:r>
      <w:proofErr w:type="spellEnd"/>
      <w:r>
        <w:rPr>
          <w:lang w:val="x-none"/>
        </w:rPr>
        <w:t xml:space="preserve">. </w:t>
      </w:r>
      <w:r>
        <w:t>_______________</w:t>
      </w:r>
    </w:p>
    <w:p w14:paraId="2F22C492" w14:textId="77777777" w:rsidR="00491BA6" w:rsidRDefault="00491BA6" w:rsidP="00491BA6">
      <w:pPr>
        <w:pStyle w:val="Style"/>
        <w:spacing w:before="1" w:beforeAutospacing="1" w:after="1" w:afterAutospacing="1"/>
        <w:rPr>
          <w:lang w:val="x-none"/>
        </w:rPr>
      </w:pPr>
      <w:r>
        <w:rPr>
          <w:lang w:val="x-none"/>
        </w:rPr>
        <w:t xml:space="preserve">19. </w:t>
      </w:r>
      <w:proofErr w:type="spellStart"/>
      <w:r>
        <w:rPr>
          <w:lang w:val="x-none"/>
        </w:rPr>
        <w:t>Populus</w:t>
      </w:r>
      <w:proofErr w:type="spellEnd"/>
      <w:r>
        <w:rPr>
          <w:lang w:val="x-none"/>
        </w:rPr>
        <w:t xml:space="preserve"> Romanus </w:t>
      </w:r>
      <w:proofErr w:type="spellStart"/>
      <w:r>
        <w:rPr>
          <w:lang w:val="x-none"/>
        </w:rPr>
        <w:t>Horatium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condemnavit</w:t>
      </w:r>
      <w:proofErr w:type="spellEnd"/>
      <w:r>
        <w:rPr>
          <w:lang w:val="x-none"/>
        </w:rPr>
        <w:t xml:space="preserve"> quod </w:t>
      </w:r>
      <w:proofErr w:type="spellStart"/>
      <w:r>
        <w:rPr>
          <w:lang w:val="x-none"/>
        </w:rPr>
        <w:t>sororem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necavit</w:t>
      </w:r>
      <w:proofErr w:type="spellEnd"/>
      <w:r>
        <w:rPr>
          <w:lang w:val="x-none"/>
        </w:rPr>
        <w:t xml:space="preserve">. </w:t>
      </w:r>
      <w:r>
        <w:t>_______________</w:t>
      </w:r>
    </w:p>
    <w:p w14:paraId="63DBD2EE" w14:textId="77777777" w:rsidR="00491BA6" w:rsidRDefault="00491BA6" w:rsidP="00491BA6">
      <w:pPr>
        <w:pStyle w:val="Style"/>
        <w:spacing w:before="1" w:beforeAutospacing="1" w:after="1" w:afterAutospacing="1"/>
        <w:rPr>
          <w:lang w:val="x-none"/>
        </w:rPr>
      </w:pPr>
      <w:r>
        <w:rPr>
          <w:lang w:val="x-none"/>
        </w:rPr>
        <w:t xml:space="preserve">20. </w:t>
      </w:r>
      <w:proofErr w:type="spellStart"/>
      <w:r>
        <w:rPr>
          <w:lang w:val="x-none"/>
        </w:rPr>
        <w:t>Tullus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mortuus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est</w:t>
      </w:r>
      <w:proofErr w:type="spellEnd"/>
      <w:r>
        <w:rPr>
          <w:lang w:val="x-none"/>
        </w:rPr>
        <w:t xml:space="preserve"> quod </w:t>
      </w:r>
      <w:proofErr w:type="spellStart"/>
      <w:r>
        <w:rPr>
          <w:lang w:val="x-none"/>
        </w:rPr>
        <w:t>fulmen</w:t>
      </w:r>
      <w:proofErr w:type="spellEnd"/>
      <w:r>
        <w:rPr>
          <w:lang w:val="x-none"/>
        </w:rPr>
        <w:t xml:space="preserve"> se </w:t>
      </w:r>
      <w:proofErr w:type="spellStart"/>
      <w:r>
        <w:rPr>
          <w:lang w:val="x-none"/>
        </w:rPr>
        <w:t>percussit</w:t>
      </w:r>
      <w:proofErr w:type="spellEnd"/>
      <w:r>
        <w:rPr>
          <w:lang w:val="x-none"/>
        </w:rPr>
        <w:t xml:space="preserve">. </w:t>
      </w:r>
      <w:r>
        <w:t>_______________</w:t>
      </w:r>
    </w:p>
    <w:p w14:paraId="0337CFA7" w14:textId="77777777" w:rsidR="00491BA6" w:rsidRDefault="00491BA6" w:rsidP="00491BA6">
      <w:pPr>
        <w:pStyle w:val="Style"/>
        <w:spacing w:before="1" w:beforeAutospacing="1" w:after="1" w:afterAutospacing="1"/>
        <w:rPr>
          <w:rFonts w:ascii="Times New Roman" w:hAnsi="Times New Roman" w:cs="Times New Roman"/>
          <w:b/>
          <w:bCs/>
          <w:sz w:val="26"/>
          <w:szCs w:val="26"/>
        </w:rPr>
      </w:pPr>
    </w:p>
    <w:p w14:paraId="0F25EF52" w14:textId="77777777" w:rsidR="00491BA6" w:rsidRDefault="00491BA6" w:rsidP="00491BA6">
      <w:pPr>
        <w:pStyle w:val="Style"/>
        <w:spacing w:before="1" w:beforeAutospacing="1" w:after="1" w:afterAutospacing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Explain the significance of the following passages. Translate any three of the passages.</w:t>
      </w:r>
    </w:p>
    <w:p w14:paraId="3D5AD25E" w14:textId="77777777" w:rsidR="00491BA6" w:rsidRDefault="00491BA6" w:rsidP="00491BA6">
      <w:pPr>
        <w:pStyle w:val="Style"/>
        <w:spacing w:before="1" w:beforeAutospacing="1" w:after="1" w:afterAutospacing="1"/>
        <w:rPr>
          <w:rFonts w:ascii="Times New Roman" w:hAnsi="Times New Roman" w:cs="Times New Roman"/>
          <w:b/>
          <w:bCs/>
          <w:sz w:val="26"/>
          <w:szCs w:val="26"/>
        </w:rPr>
      </w:pPr>
    </w:p>
    <w:p w14:paraId="604525C1" w14:textId="77777777" w:rsidR="00491BA6" w:rsidRPr="00DC5C0D" w:rsidRDefault="00491BA6" w:rsidP="00491BA6">
      <w:pPr>
        <w:tabs>
          <w:tab w:val="left" w:pos="374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1 </w:t>
      </w:r>
      <w:r w:rsidRPr="00DC5C0D">
        <w:rPr>
          <w:rFonts w:ascii="Times New Roman" w:hAnsi="Times New Roman"/>
          <w:sz w:val="36"/>
          <w:szCs w:val="36"/>
        </w:rPr>
        <w:t>"</w:t>
      </w:r>
      <w:proofErr w:type="spellStart"/>
      <w:r w:rsidRPr="00DC5C0D">
        <w:rPr>
          <w:rFonts w:ascii="Times New Roman" w:hAnsi="Times New Roman"/>
          <w:sz w:val="36"/>
          <w:szCs w:val="36"/>
        </w:rPr>
        <w:t>Uterque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</w:rPr>
        <w:t>populus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r w:rsidRPr="00DC5C0D">
        <w:rPr>
          <w:rFonts w:ascii="Times New Roman" w:hAnsi="Times New Roman"/>
          <w:sz w:val="36"/>
          <w:szCs w:val="36"/>
          <w:lang w:val="pt-BR"/>
        </w:rPr>
        <w:t xml:space="preserve">se </w:t>
      </w:r>
      <w:proofErr w:type="spellStart"/>
      <w:r w:rsidRPr="00DC5C0D">
        <w:rPr>
          <w:rFonts w:ascii="Times New Roman" w:hAnsi="Times New Roman"/>
          <w:sz w:val="36"/>
          <w:szCs w:val="36"/>
          <w:lang w:val="pt-BR"/>
        </w:rPr>
        <w:t>bellum</w:t>
      </w:r>
      <w:proofErr w:type="spellEnd"/>
      <w:r w:rsidRPr="00DC5C0D">
        <w:rPr>
          <w:rFonts w:ascii="Times New Roman" w:hAnsi="Times New Roman"/>
          <w:sz w:val="36"/>
          <w:szCs w:val="36"/>
          <w:lang w:val="pt-BR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  <w:lang w:val="pt-BR"/>
        </w:rPr>
        <w:t>gerere</w:t>
      </w:r>
      <w:proofErr w:type="spellEnd"/>
      <w:r w:rsidRPr="00DC5C0D">
        <w:rPr>
          <w:rFonts w:ascii="Times New Roman" w:hAnsi="Times New Roman"/>
          <w:sz w:val="36"/>
          <w:szCs w:val="36"/>
          <w:lang w:val="pt-BR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  <w:lang w:val="pt-BR"/>
        </w:rPr>
        <w:t>propter</w:t>
      </w:r>
      <w:proofErr w:type="spellEnd"/>
      <w:r w:rsidRPr="00DC5C0D">
        <w:rPr>
          <w:rFonts w:ascii="Times New Roman" w:hAnsi="Times New Roman"/>
          <w:sz w:val="36"/>
          <w:szCs w:val="36"/>
          <w:lang w:val="pt-BR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  <w:lang w:val="pt-BR"/>
        </w:rPr>
        <w:t>iniurias</w:t>
      </w:r>
      <w:proofErr w:type="spellEnd"/>
      <w:r w:rsidRPr="00DC5C0D">
        <w:rPr>
          <w:rFonts w:ascii="Times New Roman" w:hAnsi="Times New Roman"/>
          <w:sz w:val="36"/>
          <w:szCs w:val="36"/>
          <w:lang w:val="pt-BR"/>
        </w:rPr>
        <w:t xml:space="preserve"> </w:t>
      </w:r>
      <w:r w:rsidRPr="00DC5C0D">
        <w:rPr>
          <w:rFonts w:ascii="Times New Roman" w:hAnsi="Times New Roman"/>
          <w:sz w:val="36"/>
          <w:szCs w:val="36"/>
        </w:rPr>
        <w:t>dicit.</w:t>
      </w:r>
    </w:p>
    <w:p w14:paraId="57C65380" w14:textId="77777777" w:rsidR="00491BA6" w:rsidRPr="00DC5C0D" w:rsidRDefault="00491BA6" w:rsidP="00491BA6">
      <w:pPr>
        <w:tabs>
          <w:tab w:val="left" w:pos="374"/>
        </w:tabs>
        <w:rPr>
          <w:rFonts w:ascii="Times New Roman" w:hAnsi="Times New Roman"/>
          <w:sz w:val="34"/>
          <w:szCs w:val="36"/>
          <w:lang w:val="pt-BR"/>
        </w:rPr>
      </w:pPr>
      <w:r w:rsidRPr="00DC5C0D">
        <w:rPr>
          <w:rFonts w:ascii="Times New Roman" w:hAnsi="Times New Roman"/>
          <w:sz w:val="34"/>
          <w:szCs w:val="36"/>
          <w:lang w:val="pt-BR"/>
        </w:rPr>
        <w:t>Rē verā cupīdo imperiī duos cognatos vicinosque populos ad arma concitat.”</w:t>
      </w:r>
    </w:p>
    <w:p w14:paraId="6E7E2F09" w14:textId="77777777" w:rsidR="00491BA6" w:rsidRDefault="00491BA6" w:rsidP="00491BA6">
      <w:pPr>
        <w:pStyle w:val="Style"/>
        <w:spacing w:before="1" w:beforeAutospacing="1" w:after="1" w:afterAutospacing="1"/>
        <w:rPr>
          <w:rFonts w:ascii="Times New Roman" w:hAnsi="Times New Roman" w:cs="Times New Roman"/>
          <w:b/>
          <w:bCs/>
          <w:sz w:val="26"/>
          <w:szCs w:val="26"/>
        </w:rPr>
      </w:pPr>
    </w:p>
    <w:p w14:paraId="79DF6ECB" w14:textId="77777777" w:rsidR="00491BA6" w:rsidRDefault="00491BA6" w:rsidP="00491BA6">
      <w:pPr>
        <w:tabs>
          <w:tab w:val="left" w:pos="374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lang w:val="pt-BR"/>
        </w:rPr>
        <w:t xml:space="preserve">2. </w:t>
      </w:r>
      <w:r w:rsidRPr="00DC5C0D">
        <w:rPr>
          <w:rFonts w:ascii="Times New Roman" w:hAnsi="Times New Roman"/>
          <w:sz w:val="36"/>
          <w:szCs w:val="36"/>
          <w:lang w:val="pt-BR"/>
        </w:rPr>
        <w:t xml:space="preserve">Certamen igitur de imperio paucorum proelio potius </w:t>
      </w:r>
      <w:proofErr w:type="spellStart"/>
      <w:r w:rsidRPr="00DC5C0D">
        <w:rPr>
          <w:rFonts w:ascii="Times New Roman" w:hAnsi="Times New Roman"/>
          <w:sz w:val="36"/>
          <w:szCs w:val="36"/>
          <w:lang w:val="pt-BR"/>
        </w:rPr>
        <w:t>decernamus</w:t>
      </w:r>
      <w:proofErr w:type="spellEnd"/>
      <w:r w:rsidRPr="00DC5C0D">
        <w:rPr>
          <w:rFonts w:ascii="Times New Roman" w:hAnsi="Times New Roman"/>
          <w:sz w:val="36"/>
          <w:szCs w:val="36"/>
          <w:lang w:val="pt-BR"/>
        </w:rPr>
        <w:t xml:space="preserve">."  </w:t>
      </w:r>
      <w:proofErr w:type="spellStart"/>
      <w:r w:rsidRPr="00DC5C0D">
        <w:rPr>
          <w:rFonts w:ascii="Times New Roman" w:hAnsi="Times New Roman"/>
          <w:sz w:val="36"/>
          <w:szCs w:val="36"/>
        </w:rPr>
        <w:t>Tullus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</w:rPr>
        <w:t>consilium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proofErr w:type="spellStart"/>
      <w:proofErr w:type="gramStart"/>
      <w:r w:rsidRPr="00DC5C0D">
        <w:rPr>
          <w:rFonts w:ascii="Times New Roman" w:hAnsi="Times New Roman"/>
          <w:sz w:val="36"/>
          <w:szCs w:val="36"/>
        </w:rPr>
        <w:t>probavit,quamquam</w:t>
      </w:r>
      <w:proofErr w:type="spellEnd"/>
      <w:proofErr w:type="gramEnd"/>
      <w:r w:rsidRPr="00DC5C0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</w:rPr>
        <w:t>magnam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</w:rPr>
        <w:t>spem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</w:rPr>
        <w:t>victoriae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</w:rPr>
        <w:t>habebat</w:t>
      </w:r>
      <w:proofErr w:type="spellEnd"/>
    </w:p>
    <w:p w14:paraId="0BAA4BC6" w14:textId="77777777" w:rsidR="00491BA6" w:rsidRDefault="00491BA6" w:rsidP="00491BA6">
      <w:pPr>
        <w:tabs>
          <w:tab w:val="left" w:pos="374"/>
        </w:tabs>
        <w:rPr>
          <w:rFonts w:ascii="Times New Roman" w:hAnsi="Times New Roman"/>
          <w:sz w:val="36"/>
          <w:szCs w:val="36"/>
        </w:rPr>
      </w:pPr>
    </w:p>
    <w:p w14:paraId="1F299F4F" w14:textId="77777777" w:rsidR="00491BA6" w:rsidRPr="00DC5C0D" w:rsidRDefault="00491BA6" w:rsidP="00491BA6">
      <w:pPr>
        <w:tabs>
          <w:tab w:val="left" w:pos="374"/>
        </w:tabs>
        <w:rPr>
          <w:rFonts w:ascii="Times New Roman" w:hAnsi="Times New Roman"/>
          <w:sz w:val="36"/>
          <w:szCs w:val="36"/>
          <w:lang w:val="pt-BR"/>
        </w:rPr>
      </w:pPr>
      <w:r>
        <w:rPr>
          <w:rFonts w:ascii="Times New Roman" w:hAnsi="Times New Roman"/>
          <w:sz w:val="36"/>
          <w:szCs w:val="36"/>
          <w:lang w:val="pt-BR"/>
        </w:rPr>
        <w:t xml:space="preserve">3. </w:t>
      </w:r>
      <w:r w:rsidRPr="00DC5C0D">
        <w:rPr>
          <w:rFonts w:ascii="Times New Roman" w:hAnsi="Times New Roman"/>
          <w:sz w:val="36"/>
          <w:szCs w:val="36"/>
          <w:lang w:val="pt-BR"/>
        </w:rPr>
        <w:t>Primo congressū duo Romani interfecti sunt</w:t>
      </w:r>
      <w:r w:rsidR="00592E6C">
        <w:rPr>
          <w:rFonts w:ascii="Times New Roman" w:hAnsi="Times New Roman"/>
          <w:sz w:val="36"/>
          <w:szCs w:val="36"/>
          <w:lang w:val="pt-BR"/>
        </w:rPr>
        <w:t xml:space="preserve"> </w:t>
      </w:r>
      <w:r w:rsidRPr="00DC5C0D">
        <w:rPr>
          <w:rFonts w:ascii="Times New Roman" w:hAnsi="Times New Roman"/>
          <w:sz w:val="36"/>
          <w:szCs w:val="36"/>
          <w:lang w:val="fr-FR"/>
        </w:rPr>
        <w:t xml:space="preserve">et </w:t>
      </w:r>
      <w:proofErr w:type="spellStart"/>
      <w:r w:rsidRPr="00DC5C0D">
        <w:rPr>
          <w:rFonts w:ascii="Times New Roman" w:hAnsi="Times New Roman"/>
          <w:sz w:val="36"/>
          <w:szCs w:val="36"/>
          <w:lang w:val="fr-FR"/>
        </w:rPr>
        <w:t>tres</w:t>
      </w:r>
      <w:proofErr w:type="spellEnd"/>
      <w:r w:rsidRPr="00DC5C0D">
        <w:rPr>
          <w:rFonts w:ascii="Times New Roman" w:hAnsi="Times New Roman"/>
          <w:sz w:val="36"/>
          <w:szCs w:val="36"/>
          <w:lang w:val="fr-FR"/>
        </w:rPr>
        <w:t xml:space="preserve"> Albani </w:t>
      </w:r>
      <w:proofErr w:type="spellStart"/>
      <w:r w:rsidRPr="00DC5C0D">
        <w:rPr>
          <w:rFonts w:ascii="Times New Roman" w:hAnsi="Times New Roman"/>
          <w:sz w:val="36"/>
          <w:szCs w:val="36"/>
          <w:lang w:val="fr-FR"/>
        </w:rPr>
        <w:t>vulnerati</w:t>
      </w:r>
      <w:proofErr w:type="spellEnd"/>
      <w:r w:rsidRPr="00DC5C0D">
        <w:rPr>
          <w:rFonts w:ascii="Times New Roman" w:hAnsi="Times New Roman"/>
          <w:sz w:val="36"/>
          <w:szCs w:val="36"/>
          <w:lang w:val="fr-FR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  <w:lang w:val="fr-FR"/>
        </w:rPr>
        <w:t>sunt</w:t>
      </w:r>
      <w:proofErr w:type="spellEnd"/>
      <w:r w:rsidRPr="00DC5C0D">
        <w:rPr>
          <w:rFonts w:ascii="Times New Roman" w:hAnsi="Times New Roman"/>
          <w:sz w:val="36"/>
          <w:szCs w:val="36"/>
          <w:lang w:val="fr-FR"/>
        </w:rPr>
        <w:t>.</w:t>
      </w:r>
    </w:p>
    <w:p w14:paraId="1AD14BE7" w14:textId="77777777" w:rsidR="00491BA6" w:rsidRDefault="00491BA6" w:rsidP="00491BA6">
      <w:pPr>
        <w:tabs>
          <w:tab w:val="left" w:pos="374"/>
        </w:tabs>
        <w:rPr>
          <w:rFonts w:ascii="Times New Roman" w:hAnsi="Times New Roman"/>
          <w:sz w:val="36"/>
          <w:szCs w:val="36"/>
        </w:rPr>
      </w:pPr>
      <w:proofErr w:type="spellStart"/>
      <w:r w:rsidRPr="00DC5C0D">
        <w:rPr>
          <w:rFonts w:ascii="Times New Roman" w:hAnsi="Times New Roman"/>
          <w:sz w:val="36"/>
          <w:szCs w:val="36"/>
        </w:rPr>
        <w:t>Eum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r w:rsidRPr="00DC5C0D">
        <w:rPr>
          <w:rFonts w:ascii="Times New Roman" w:hAnsi="Times New Roman"/>
          <w:sz w:val="36"/>
          <w:szCs w:val="36"/>
          <w:lang w:val="fr-FR"/>
        </w:rPr>
        <w:t xml:space="preserve">qui </w:t>
      </w:r>
      <w:proofErr w:type="spellStart"/>
      <w:r w:rsidRPr="00DC5C0D">
        <w:rPr>
          <w:rFonts w:ascii="Times New Roman" w:hAnsi="Times New Roman"/>
          <w:sz w:val="36"/>
          <w:szCs w:val="36"/>
          <w:lang w:val="fr-FR"/>
        </w:rPr>
        <w:t>integer</w:t>
      </w:r>
      <w:proofErr w:type="spellEnd"/>
      <w:r w:rsidRPr="00DC5C0D">
        <w:rPr>
          <w:rFonts w:ascii="Times New Roman" w:hAnsi="Times New Roman"/>
          <w:sz w:val="36"/>
          <w:szCs w:val="36"/>
          <w:lang w:val="fr-FR"/>
        </w:rPr>
        <w:t xml:space="preserve"> fuit</w:t>
      </w:r>
      <w:r w:rsidR="00592E6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="00592E6C">
        <w:rPr>
          <w:rFonts w:ascii="Times New Roman" w:hAnsi="Times New Roman"/>
          <w:sz w:val="36"/>
          <w:szCs w:val="36"/>
        </w:rPr>
        <w:t>tres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</w:rPr>
        <w:t>Curiatii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</w:rPr>
        <w:t>circumsistere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</w:rPr>
        <w:t>conati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sunt.</w:t>
      </w:r>
    </w:p>
    <w:p w14:paraId="6A59AB37" w14:textId="77777777" w:rsidR="00491BA6" w:rsidRDefault="00491BA6" w:rsidP="00491BA6">
      <w:pPr>
        <w:tabs>
          <w:tab w:val="left" w:pos="374"/>
        </w:tabs>
        <w:rPr>
          <w:rFonts w:ascii="Times New Roman" w:hAnsi="Times New Roman"/>
          <w:sz w:val="36"/>
          <w:szCs w:val="36"/>
        </w:rPr>
      </w:pPr>
    </w:p>
    <w:p w14:paraId="0D0A5611" w14:textId="77777777" w:rsidR="00491BA6" w:rsidRPr="00DC5C0D" w:rsidRDefault="00491BA6" w:rsidP="00491BA6">
      <w:pPr>
        <w:rPr>
          <w:rFonts w:ascii="Times New Roman" w:hAnsi="Times New Roman"/>
          <w:sz w:val="36"/>
          <w:szCs w:val="36"/>
          <w:lang w:val="pt-BR"/>
        </w:rPr>
      </w:pPr>
      <w:r>
        <w:rPr>
          <w:rFonts w:ascii="Times New Roman" w:hAnsi="Times New Roman"/>
          <w:sz w:val="36"/>
          <w:szCs w:val="36"/>
          <w:lang w:val="pt-BR"/>
        </w:rPr>
        <w:t xml:space="preserve">4. </w:t>
      </w:r>
      <w:proofErr w:type="spellStart"/>
      <w:r w:rsidRPr="00DC5C0D">
        <w:rPr>
          <w:rFonts w:ascii="Times New Roman" w:hAnsi="Times New Roman"/>
          <w:sz w:val="36"/>
          <w:szCs w:val="36"/>
          <w:lang w:val="pt-BR"/>
        </w:rPr>
        <w:t>Iamque</w:t>
      </w:r>
      <w:proofErr w:type="spellEnd"/>
      <w:r w:rsidRPr="00DC5C0D">
        <w:rPr>
          <w:rFonts w:ascii="Times New Roman" w:hAnsi="Times New Roman"/>
          <w:sz w:val="36"/>
          <w:szCs w:val="36"/>
          <w:lang w:val="pt-BR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  <w:lang w:val="pt-BR"/>
        </w:rPr>
        <w:t>singuli</w:t>
      </w:r>
      <w:proofErr w:type="spellEnd"/>
      <w:r w:rsidRPr="00DC5C0D">
        <w:rPr>
          <w:rFonts w:ascii="Times New Roman" w:hAnsi="Times New Roman"/>
          <w:sz w:val="36"/>
          <w:szCs w:val="36"/>
          <w:lang w:val="pt-BR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  <w:lang w:val="pt-BR"/>
        </w:rPr>
        <w:t>supererant</w:t>
      </w:r>
      <w:proofErr w:type="spellEnd"/>
      <w:r w:rsidRPr="00DC5C0D">
        <w:rPr>
          <w:rFonts w:ascii="Times New Roman" w:hAnsi="Times New Roman"/>
          <w:sz w:val="36"/>
          <w:szCs w:val="36"/>
          <w:lang w:val="pt-BR"/>
        </w:rPr>
        <w:t>,</w:t>
      </w:r>
      <w:r w:rsidRPr="00DC5C0D">
        <w:rPr>
          <w:rFonts w:ascii="Times New Roman" w:hAnsi="Times New Roman"/>
          <w:sz w:val="36"/>
          <w:szCs w:val="36"/>
        </w:rPr>
        <w:t xml:space="preserve">sed </w:t>
      </w:r>
      <w:proofErr w:type="spellStart"/>
      <w:r w:rsidRPr="00DC5C0D">
        <w:rPr>
          <w:rFonts w:ascii="Times New Roman" w:hAnsi="Times New Roman"/>
          <w:sz w:val="36"/>
          <w:szCs w:val="36"/>
        </w:rPr>
        <w:t>nec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</w:rPr>
        <w:t>spē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</w:rPr>
        <w:t>nec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</w:rPr>
        <w:t>viribus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pares; </w:t>
      </w:r>
      <w:r w:rsidRPr="00DC5C0D">
        <w:rPr>
          <w:rFonts w:ascii="Times New Roman" w:hAnsi="Times New Roman"/>
          <w:sz w:val="36"/>
          <w:szCs w:val="36"/>
          <w:lang w:val="pt-BR"/>
        </w:rPr>
        <w:t xml:space="preserve"> </w:t>
      </w:r>
      <w:r w:rsidRPr="00DC5C0D">
        <w:rPr>
          <w:rFonts w:ascii="Times New Roman" w:hAnsi="Times New Roman"/>
          <w:sz w:val="36"/>
          <w:szCs w:val="36"/>
        </w:rPr>
        <w:t xml:space="preserve">alter integer et ferox </w:t>
      </w:r>
      <w:proofErr w:type="spellStart"/>
      <w:r w:rsidRPr="00DC5C0D">
        <w:rPr>
          <w:rFonts w:ascii="Times New Roman" w:hAnsi="Times New Roman"/>
          <w:sz w:val="36"/>
          <w:szCs w:val="36"/>
        </w:rPr>
        <w:t>superioribus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</w:rPr>
        <w:t>victoriīs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</w:rPr>
        <w:t>erat</w:t>
      </w:r>
      <w:proofErr w:type="spellEnd"/>
      <w:r w:rsidRPr="00DC5C0D">
        <w:rPr>
          <w:rFonts w:ascii="Times New Roman" w:hAnsi="Times New Roman"/>
          <w:sz w:val="36"/>
          <w:szCs w:val="36"/>
        </w:rPr>
        <w:t>,</w:t>
      </w:r>
      <w:r w:rsidRPr="00DC5C0D">
        <w:rPr>
          <w:rFonts w:ascii="Times New Roman" w:hAnsi="Times New Roman"/>
          <w:sz w:val="36"/>
          <w:szCs w:val="36"/>
          <w:lang w:val="pt-BR"/>
        </w:rPr>
        <w:t xml:space="preserve"> </w:t>
      </w:r>
      <w:r w:rsidRPr="00DC5C0D">
        <w:rPr>
          <w:rFonts w:ascii="Times New Roman" w:hAnsi="Times New Roman"/>
          <w:sz w:val="36"/>
          <w:szCs w:val="36"/>
        </w:rPr>
        <w:t xml:space="preserve">alter </w:t>
      </w:r>
      <w:proofErr w:type="spellStart"/>
      <w:r w:rsidRPr="00DC5C0D">
        <w:rPr>
          <w:rFonts w:ascii="Times New Roman" w:hAnsi="Times New Roman"/>
          <w:sz w:val="36"/>
          <w:szCs w:val="36"/>
        </w:rPr>
        <w:t>defessus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</w:rPr>
        <w:t>vulnere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DC5C0D">
        <w:rPr>
          <w:rFonts w:ascii="Times New Roman" w:hAnsi="Times New Roman"/>
          <w:sz w:val="36"/>
          <w:szCs w:val="36"/>
        </w:rPr>
        <w:t>animo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</w:rPr>
        <w:t>fractus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in certamen </w:t>
      </w:r>
      <w:proofErr w:type="spellStart"/>
      <w:r w:rsidRPr="00DC5C0D">
        <w:rPr>
          <w:rFonts w:ascii="Times New Roman" w:hAnsi="Times New Roman"/>
          <w:sz w:val="36"/>
          <w:szCs w:val="36"/>
        </w:rPr>
        <w:t>venit</w:t>
      </w:r>
      <w:proofErr w:type="spellEnd"/>
      <w:r w:rsidRPr="00DC5C0D">
        <w:rPr>
          <w:rFonts w:ascii="Times New Roman" w:hAnsi="Times New Roman"/>
          <w:sz w:val="36"/>
          <w:szCs w:val="36"/>
        </w:rPr>
        <w:t>.</w:t>
      </w:r>
    </w:p>
    <w:p w14:paraId="60949208" w14:textId="77777777" w:rsidR="00491BA6" w:rsidRDefault="00491BA6" w:rsidP="00491BA6">
      <w:pPr>
        <w:tabs>
          <w:tab w:val="left" w:pos="374"/>
        </w:tabs>
        <w:rPr>
          <w:rFonts w:ascii="Times New Roman" w:hAnsi="Times New Roman"/>
          <w:sz w:val="36"/>
          <w:szCs w:val="36"/>
          <w:lang w:val="pt-BR"/>
        </w:rPr>
      </w:pPr>
    </w:p>
    <w:p w14:paraId="3EB31E2A" w14:textId="77777777" w:rsidR="00491BA6" w:rsidRDefault="00491BA6" w:rsidP="00491BA6">
      <w:pPr>
        <w:tabs>
          <w:tab w:val="left" w:pos="374"/>
        </w:tabs>
        <w:rPr>
          <w:rFonts w:ascii="Times New Roman" w:hAnsi="Times New Roman"/>
          <w:sz w:val="36"/>
          <w:szCs w:val="36"/>
          <w:lang w:val="pt-BR"/>
        </w:rPr>
      </w:pPr>
      <w:r>
        <w:rPr>
          <w:rFonts w:ascii="Times New Roman" w:hAnsi="Times New Roman"/>
          <w:sz w:val="36"/>
          <w:szCs w:val="36"/>
        </w:rPr>
        <w:lastRenderedPageBreak/>
        <w:t xml:space="preserve">5. </w:t>
      </w:r>
      <w:r w:rsidRPr="00DC5C0D">
        <w:rPr>
          <w:rFonts w:ascii="Times New Roman" w:hAnsi="Times New Roman"/>
          <w:sz w:val="36"/>
          <w:szCs w:val="36"/>
        </w:rPr>
        <w:t xml:space="preserve">Res ad populum </w:t>
      </w:r>
      <w:proofErr w:type="spellStart"/>
      <w:r w:rsidRPr="00DC5C0D">
        <w:rPr>
          <w:rFonts w:ascii="Times New Roman" w:hAnsi="Times New Roman"/>
          <w:sz w:val="36"/>
          <w:szCs w:val="36"/>
        </w:rPr>
        <w:t>relata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est. </w:t>
      </w:r>
      <w:proofErr w:type="spellStart"/>
      <w:r w:rsidRPr="00DC5C0D">
        <w:rPr>
          <w:rFonts w:ascii="Times New Roman" w:hAnsi="Times New Roman"/>
          <w:sz w:val="36"/>
          <w:szCs w:val="36"/>
        </w:rPr>
        <w:t>Homines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</w:rPr>
        <w:t>vehementer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</w:rPr>
        <w:t>moti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sunt in </w:t>
      </w:r>
      <w:proofErr w:type="spellStart"/>
      <w:r w:rsidRPr="00DC5C0D">
        <w:rPr>
          <w:rFonts w:ascii="Times New Roman" w:hAnsi="Times New Roman"/>
          <w:sz w:val="36"/>
          <w:szCs w:val="36"/>
        </w:rPr>
        <w:t>eo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</w:rPr>
        <w:t>iudicio</w:t>
      </w:r>
      <w:proofErr w:type="spellEnd"/>
      <w:r w:rsidRPr="00DC5C0D">
        <w:rPr>
          <w:rFonts w:ascii="Times New Roman" w:hAnsi="Times New Roman"/>
          <w:sz w:val="36"/>
          <w:szCs w:val="36"/>
        </w:rPr>
        <w:t>,</w:t>
      </w:r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  <w:lang w:val="fr-FR"/>
        </w:rPr>
        <w:t>Publio</w:t>
      </w:r>
      <w:proofErr w:type="spellEnd"/>
      <w:r w:rsidRPr="00DC5C0D">
        <w:rPr>
          <w:rFonts w:ascii="Times New Roman" w:hAnsi="Times New Roman"/>
          <w:sz w:val="36"/>
          <w:szCs w:val="36"/>
          <w:lang w:val="fr-FR"/>
        </w:rPr>
        <w:t xml:space="preserve"> Horatio </w:t>
      </w:r>
      <w:proofErr w:type="spellStart"/>
      <w:r w:rsidRPr="00DC5C0D">
        <w:rPr>
          <w:rFonts w:ascii="Times New Roman" w:hAnsi="Times New Roman"/>
          <w:sz w:val="36"/>
          <w:szCs w:val="36"/>
          <w:lang w:val="fr-FR"/>
        </w:rPr>
        <w:t>patre</w:t>
      </w:r>
      <w:proofErr w:type="spellEnd"/>
      <w:r w:rsidRPr="00DC5C0D">
        <w:rPr>
          <w:rFonts w:ascii="Times New Roman" w:hAnsi="Times New Roman"/>
          <w:sz w:val="36"/>
          <w:szCs w:val="36"/>
          <w:lang w:val="fr-FR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  <w:lang w:val="fr-FR"/>
        </w:rPr>
        <w:t>clamante</w:t>
      </w:r>
      <w:proofErr w:type="spellEnd"/>
      <w:r w:rsidRPr="00DC5C0D">
        <w:rPr>
          <w:rFonts w:ascii="Times New Roman" w:hAnsi="Times New Roman"/>
          <w:sz w:val="36"/>
          <w:szCs w:val="36"/>
          <w:lang w:val="fr-FR"/>
        </w:rPr>
        <w:t xml:space="preserve"> </w:t>
      </w:r>
      <w:r w:rsidRPr="00DC5C0D">
        <w:rPr>
          <w:rFonts w:ascii="Times New Roman" w:hAnsi="Times New Roman"/>
          <w:sz w:val="36"/>
          <w:szCs w:val="36"/>
          <w:lang w:val="pt-BR"/>
        </w:rPr>
        <w:t>filiam iure caesam esse</w:t>
      </w:r>
      <w:r>
        <w:rPr>
          <w:rFonts w:ascii="Times New Roman" w:hAnsi="Times New Roman"/>
          <w:sz w:val="36"/>
          <w:szCs w:val="36"/>
          <w:lang w:val="pt-BR"/>
        </w:rPr>
        <w:t>.</w:t>
      </w:r>
    </w:p>
    <w:p w14:paraId="78990241" w14:textId="77777777" w:rsidR="00491BA6" w:rsidRDefault="00491BA6" w:rsidP="00491BA6">
      <w:pPr>
        <w:tabs>
          <w:tab w:val="left" w:pos="374"/>
        </w:tabs>
        <w:rPr>
          <w:rFonts w:ascii="Times New Roman" w:hAnsi="Times New Roman"/>
          <w:sz w:val="36"/>
          <w:szCs w:val="36"/>
          <w:lang w:val="pt-BR"/>
        </w:rPr>
      </w:pPr>
    </w:p>
    <w:p w14:paraId="20F85F04" w14:textId="77777777" w:rsidR="00491BA6" w:rsidRPr="00DC5C0D" w:rsidRDefault="00491BA6" w:rsidP="00491BA6">
      <w:pPr>
        <w:tabs>
          <w:tab w:val="left" w:pos="374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6. </w:t>
      </w:r>
      <w:proofErr w:type="spellStart"/>
      <w:r w:rsidRPr="00DC5C0D">
        <w:rPr>
          <w:rFonts w:ascii="Times New Roman" w:hAnsi="Times New Roman"/>
          <w:sz w:val="36"/>
          <w:szCs w:val="36"/>
        </w:rPr>
        <w:t>Postea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</w:rPr>
        <w:t>pestilentia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gravis in </w:t>
      </w:r>
      <w:proofErr w:type="spellStart"/>
      <w:r w:rsidRPr="00DC5C0D">
        <w:rPr>
          <w:rFonts w:ascii="Times New Roman" w:hAnsi="Times New Roman"/>
          <w:sz w:val="36"/>
          <w:szCs w:val="36"/>
        </w:rPr>
        <w:t>urbem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</w:rPr>
        <w:t>incidit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DC5C0D">
        <w:rPr>
          <w:rFonts w:ascii="Times New Roman" w:hAnsi="Times New Roman"/>
          <w:sz w:val="36"/>
          <w:szCs w:val="36"/>
        </w:rPr>
        <w:t>quā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rex quoque </w:t>
      </w:r>
      <w:proofErr w:type="spellStart"/>
      <w:r w:rsidRPr="00DC5C0D">
        <w:rPr>
          <w:rFonts w:ascii="Times New Roman" w:hAnsi="Times New Roman"/>
          <w:sz w:val="36"/>
          <w:szCs w:val="36"/>
        </w:rPr>
        <w:t>affectus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est. </w:t>
      </w:r>
      <w:proofErr w:type="spellStart"/>
      <w:r w:rsidRPr="00DC5C0D">
        <w:rPr>
          <w:rFonts w:ascii="Times New Roman" w:hAnsi="Times New Roman"/>
          <w:sz w:val="36"/>
          <w:szCs w:val="36"/>
        </w:rPr>
        <w:t>Hāc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</w:rPr>
        <w:t>calamitate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</w:rPr>
        <w:t>fractus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</w:rPr>
        <w:t>sacrīs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</w:rPr>
        <w:t>postea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</w:rPr>
        <w:t>animum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C5C0D">
        <w:rPr>
          <w:rFonts w:ascii="Times New Roman" w:hAnsi="Times New Roman"/>
          <w:sz w:val="36"/>
          <w:szCs w:val="36"/>
        </w:rPr>
        <w:t>dedit</w:t>
      </w:r>
      <w:proofErr w:type="spellEnd"/>
      <w:r w:rsidRPr="00DC5C0D">
        <w:rPr>
          <w:rFonts w:ascii="Times New Roman" w:hAnsi="Times New Roman"/>
          <w:sz w:val="36"/>
          <w:szCs w:val="36"/>
        </w:rPr>
        <w:t xml:space="preserve">. </w:t>
      </w:r>
    </w:p>
    <w:p w14:paraId="7361E967" w14:textId="77777777" w:rsidR="00491BA6" w:rsidRPr="00DC5C0D" w:rsidRDefault="00491BA6" w:rsidP="00491BA6">
      <w:pPr>
        <w:tabs>
          <w:tab w:val="left" w:pos="374"/>
        </w:tabs>
        <w:rPr>
          <w:rFonts w:ascii="Times New Roman" w:hAnsi="Times New Roman"/>
          <w:sz w:val="36"/>
          <w:szCs w:val="36"/>
        </w:rPr>
      </w:pPr>
    </w:p>
    <w:p w14:paraId="0E44032A" w14:textId="77777777" w:rsidR="001F313F" w:rsidRDefault="001F313F"/>
    <w:sectPr w:rsidR="001F313F">
      <w:pgSz w:w="11907" w:h="16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5952"/>
    <w:multiLevelType w:val="hybridMultilevel"/>
    <w:tmpl w:val="E32EFB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D320B43"/>
    <w:multiLevelType w:val="hybridMultilevel"/>
    <w:tmpl w:val="91A62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A6"/>
    <w:rsid w:val="001F313F"/>
    <w:rsid w:val="00491BA6"/>
    <w:rsid w:val="00592E6C"/>
    <w:rsid w:val="00AA7F08"/>
    <w:rsid w:val="00BC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BEEBE"/>
  <w15:docId w15:val="{2AA5A301-CEDD-A742-BBA3-625C95EF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BA6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491BA6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Theme="minorEastAsia" w:hAnsi="Times" w:cs="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BA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Kinnelon Public Schools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Danielson, Ray</dc:creator>
  <cp:keywords/>
  <dc:description/>
  <cp:lastModifiedBy>Microsoft Office User</cp:lastModifiedBy>
  <cp:revision>2</cp:revision>
  <dcterms:created xsi:type="dcterms:W3CDTF">2019-10-25T17:07:00Z</dcterms:created>
  <dcterms:modified xsi:type="dcterms:W3CDTF">2019-10-25T17:07:00Z</dcterms:modified>
</cp:coreProperties>
</file>