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A6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</w:p>
    <w:p w:rsidR="001C4FA6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  <w:r>
        <w:rPr>
          <w:rFonts w:ascii="Times New Roman" w:hAnsi="Times New Roman" w:cs="TimesNewRoman"/>
        </w:rPr>
        <w:t>Latin III</w:t>
      </w:r>
      <w:r>
        <w:rPr>
          <w:rFonts w:ascii="Times New Roman" w:hAnsi="Times New Roman" w:cs="TimesNewRoman"/>
        </w:rPr>
        <w:tab/>
      </w:r>
      <w:r>
        <w:rPr>
          <w:rFonts w:ascii="Times New Roman" w:hAnsi="Times New Roman" w:cs="TimesNewRoman"/>
        </w:rPr>
        <w:tab/>
      </w:r>
      <w:r>
        <w:rPr>
          <w:rFonts w:ascii="Times New Roman" w:hAnsi="Times New Roman" w:cs="TimesNewRoman"/>
        </w:rPr>
        <w:tab/>
      </w:r>
      <w:r>
        <w:rPr>
          <w:rFonts w:ascii="Times New Roman" w:hAnsi="Times New Roman" w:cs="TimesNewRoman"/>
        </w:rPr>
        <w:tab/>
      </w:r>
      <w:proofErr w:type="spellStart"/>
      <w:r>
        <w:rPr>
          <w:rFonts w:ascii="Times New Roman" w:hAnsi="Times New Roman" w:cs="TimesNewRoman"/>
        </w:rPr>
        <w:t>Fabulae</w:t>
      </w:r>
      <w:proofErr w:type="spellEnd"/>
      <w:r>
        <w:rPr>
          <w:rFonts w:ascii="Times New Roman" w:hAnsi="Times New Roman" w:cs="TimesNewRoman"/>
        </w:rPr>
        <w:t xml:space="preserve"> </w:t>
      </w:r>
      <w:proofErr w:type="spellStart"/>
      <w:r>
        <w:rPr>
          <w:rFonts w:ascii="Times New Roman" w:hAnsi="Times New Roman" w:cs="TimesNewRoman"/>
        </w:rPr>
        <w:t>Romanae</w:t>
      </w:r>
      <w:proofErr w:type="spellEnd"/>
      <w:r>
        <w:rPr>
          <w:rFonts w:ascii="Times New Roman" w:hAnsi="Times New Roman" w:cs="TimesNewRoman"/>
        </w:rPr>
        <w:t xml:space="preserve"> 7</w:t>
      </w:r>
    </w:p>
    <w:p w:rsidR="001C4FA6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</w:p>
    <w:p w:rsidR="001C4FA6" w:rsidRPr="00B20791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>GRAMMAR</w:t>
      </w:r>
    </w:p>
    <w:p w:rsidR="001C4FA6" w:rsidRPr="00B20791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>Provide the following: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-Italic"/>
          <w:i/>
          <w:iCs/>
        </w:rPr>
      </w:pPr>
      <w:r w:rsidRPr="00B20791">
        <w:rPr>
          <w:rFonts w:ascii="Times New Roman" w:hAnsi="Times New Roman" w:cs="TimesNewRoman"/>
        </w:rPr>
        <w:t xml:space="preserve">Person, number, tense, and voice of </w:t>
      </w:r>
      <w:proofErr w:type="spellStart"/>
      <w:r w:rsidRPr="00B20791">
        <w:rPr>
          <w:rFonts w:ascii="Times New Roman" w:hAnsi="Times New Roman" w:cs="TimesNewRoman-Italic"/>
          <w:i/>
          <w:iCs/>
        </w:rPr>
        <w:t>sectum</w:t>
      </w:r>
      <w:proofErr w:type="spellEnd"/>
      <w:r w:rsidRPr="00B20791">
        <w:rPr>
          <w:rFonts w:ascii="Times New Roman" w:hAnsi="Times New Roman" w:cs="TimesNewRoman-Italic"/>
          <w:i/>
          <w:iCs/>
        </w:rPr>
        <w:t xml:space="preserve"> </w:t>
      </w:r>
      <w:proofErr w:type="spellStart"/>
      <w:r w:rsidRPr="00B20791">
        <w:rPr>
          <w:rFonts w:ascii="Times New Roman" w:hAnsi="Times New Roman" w:cs="TimesNewRoman-Italic"/>
          <w:i/>
          <w:iCs/>
        </w:rPr>
        <w:t>est</w:t>
      </w:r>
      <w:proofErr w:type="spellEnd"/>
      <w:r w:rsidRPr="00B20791">
        <w:rPr>
          <w:rFonts w:ascii="Times New Roman" w:hAnsi="Times New Roman" w:cs="TimesNewRoman-Italic"/>
          <w:i/>
          <w:iCs/>
        </w:rPr>
        <w:t xml:space="preserve"> </w:t>
      </w:r>
      <w:r w:rsidRPr="00B20791">
        <w:rPr>
          <w:rFonts w:ascii="Times New Roman" w:hAnsi="Times New Roman" w:cs="Times New Roman"/>
          <w:i/>
        </w:rPr>
        <w:t>(2)</w:t>
      </w:r>
      <w:r w:rsidRPr="00B20791">
        <w:rPr>
          <w:rFonts w:ascii="Times New Roman" w:hAnsi="Times New Roman" w:cs="Times New Roman"/>
        </w:rPr>
        <w:t xml:space="preserve"> ________________ _________________ ____________</w:t>
      </w:r>
      <w:r w:rsidRPr="00B20791">
        <w:rPr>
          <w:rFonts w:ascii="Times New Roman" w:hAnsi="Times New Roman" w:cs="Times New Roman"/>
        </w:rPr>
        <w:tab/>
        <w:t xml:space="preserve">_________________ 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Case of </w:t>
      </w:r>
      <w:r w:rsidRPr="00B20791">
        <w:rPr>
          <w:rFonts w:ascii="Times New Roman" w:hAnsi="Times New Roman" w:cs="Times New Roman"/>
          <w:i/>
          <w:color w:val="000000"/>
        </w:rPr>
        <w:t>belli</w:t>
      </w:r>
      <w:r w:rsidRPr="00B20791">
        <w:rPr>
          <w:rFonts w:ascii="Times New Roman" w:hAnsi="Times New Roman" w:cs="Times New Roman"/>
          <w:color w:val="000000"/>
        </w:rPr>
        <w:t xml:space="preserve"> </w:t>
      </w:r>
      <w:r w:rsidRPr="00B20791">
        <w:rPr>
          <w:rFonts w:ascii="Times New Roman" w:hAnsi="Times New Roman" w:cs="Times New Roman"/>
          <w:i/>
        </w:rPr>
        <w:t>(6)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Case of </w:t>
      </w:r>
      <w:r w:rsidRPr="00B20791">
        <w:rPr>
          <w:rFonts w:ascii="Times New Roman" w:hAnsi="Times New Roman" w:cs="Times New Roman"/>
          <w:i/>
          <w:color w:val="000000"/>
        </w:rPr>
        <w:t>col</w:t>
      </w:r>
      <w:r w:rsidRPr="00B20791">
        <w:rPr>
          <w:rFonts w:ascii="Times New Roman" w:hAnsi="Times New Roman" w:cs="Times New Roman"/>
          <w:bCs/>
          <w:i/>
          <w:color w:val="000000"/>
        </w:rPr>
        <w:t>loqu</w:t>
      </w:r>
      <w:r w:rsidRPr="00B20791">
        <w:rPr>
          <w:rFonts w:ascii="Times New Roman" w:hAnsi="Times New Roman" w:cs="Times New Roman"/>
          <w:i/>
          <w:color w:val="000000"/>
        </w:rPr>
        <w:t>ium</w:t>
      </w:r>
      <w:r w:rsidRPr="00B20791">
        <w:rPr>
          <w:rFonts w:ascii="Times New Roman" w:hAnsi="Times New Roman" w:cs="Times New Roman"/>
          <w:color w:val="000000"/>
        </w:rPr>
        <w:t xml:space="preserve"> </w:t>
      </w:r>
      <w:r w:rsidRPr="00B20791">
        <w:rPr>
          <w:rFonts w:ascii="Times New Roman" w:hAnsi="Times New Roman" w:cs="Times New Roman"/>
          <w:i/>
        </w:rPr>
        <w:t>(11)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Person, number, tense, and mood of </w:t>
      </w:r>
      <w:proofErr w:type="spellStart"/>
      <w:r w:rsidRPr="00B20791">
        <w:rPr>
          <w:rFonts w:ascii="Times New Roman" w:hAnsi="Times New Roman" w:cs="Times New Roman"/>
          <w:bCs/>
          <w:i/>
        </w:rPr>
        <w:t>erimus</w:t>
      </w:r>
      <w:proofErr w:type="spellEnd"/>
      <w:r w:rsidRPr="00B20791">
        <w:rPr>
          <w:rFonts w:ascii="Times New Roman" w:hAnsi="Times New Roman" w:cs="Times New Roman"/>
          <w:i/>
        </w:rPr>
        <w:t>(19)</w:t>
      </w:r>
      <w:r w:rsidRPr="00B20791">
        <w:rPr>
          <w:rFonts w:ascii="Times New Roman" w:hAnsi="Times New Roman" w:cs="Times New Roman"/>
        </w:rPr>
        <w:t>________________ _________________ 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Person, number, tense, and voice of </w:t>
      </w:r>
      <w:proofErr w:type="spellStart"/>
      <w:r w:rsidRPr="00B20791">
        <w:rPr>
          <w:rFonts w:ascii="Times New Roman" w:hAnsi="Times New Roman" w:cs="Times New Roman"/>
          <w:bCs/>
          <w:i/>
        </w:rPr>
        <w:t>probavit</w:t>
      </w:r>
      <w:proofErr w:type="spellEnd"/>
      <w:r w:rsidRPr="00B20791">
        <w:rPr>
          <w:rFonts w:ascii="Times New Roman" w:hAnsi="Times New Roman" w:cs="Times New Roman"/>
          <w:i/>
        </w:rPr>
        <w:t>(22)</w:t>
      </w:r>
      <w:r w:rsidRPr="00B20791">
        <w:rPr>
          <w:rFonts w:ascii="Times New Roman" w:hAnsi="Times New Roman" w:cs="Times New Roman"/>
        </w:rPr>
        <w:t>________________ _________________ 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Verbal form of </w:t>
      </w:r>
      <w:proofErr w:type="spellStart"/>
      <w:r w:rsidRPr="00B20791">
        <w:rPr>
          <w:rFonts w:ascii="Times New Roman" w:hAnsi="Times New Roman" w:cs="Times New Roman"/>
          <w:i/>
          <w:szCs w:val="20"/>
        </w:rPr>
        <w:t>delecti</w:t>
      </w:r>
      <w:proofErr w:type="spellEnd"/>
      <w:r w:rsidRPr="00B20791">
        <w:rPr>
          <w:rFonts w:ascii="Times New Roman" w:hAnsi="Times New Roman" w:cs="Times New Roman"/>
          <w:color w:val="0700FF"/>
          <w:szCs w:val="20"/>
        </w:rPr>
        <w:t xml:space="preserve"> </w:t>
      </w:r>
      <w:r w:rsidRPr="00B20791">
        <w:rPr>
          <w:rFonts w:ascii="Times New Roman" w:hAnsi="Times New Roman" w:cs="TimesNewRoman"/>
        </w:rPr>
        <w:t xml:space="preserve">(line 29) </w:t>
      </w:r>
      <w:r w:rsidRPr="00B20791">
        <w:rPr>
          <w:rFonts w:ascii="Times New Roman" w:hAnsi="Times New Roman" w:cs="Times New Roman"/>
        </w:rPr>
        <w:t>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Case of </w:t>
      </w:r>
      <w:proofErr w:type="spellStart"/>
      <w:r w:rsidRPr="00B20791">
        <w:rPr>
          <w:rFonts w:ascii="Times New Roman" w:hAnsi="Times New Roman" w:cs="Times New Roman"/>
          <w:i/>
          <w:color w:val="000000"/>
          <w:szCs w:val="20"/>
        </w:rPr>
        <w:t>signo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r w:rsidRPr="00B20791">
        <w:rPr>
          <w:rFonts w:ascii="Times New Roman" w:hAnsi="Times New Roman" w:cs="Times New Roman"/>
          <w:i/>
        </w:rPr>
        <w:t>(34)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Case of </w:t>
      </w:r>
      <w:proofErr w:type="spellStart"/>
      <w:r w:rsidRPr="00B20791">
        <w:rPr>
          <w:rFonts w:ascii="Times New Roman" w:hAnsi="Times New Roman" w:cs="Times New Roman"/>
          <w:i/>
          <w:color w:val="000000"/>
          <w:szCs w:val="20"/>
        </w:rPr>
        <w:t>congressu</w:t>
      </w:r>
      <w:proofErr w:type="spellEnd"/>
      <w:r w:rsidRPr="00B20791">
        <w:rPr>
          <w:rFonts w:ascii="Times New Roman" w:hAnsi="Times New Roman" w:cs="Times New Roman"/>
          <w:i/>
        </w:rPr>
        <w:t>(36)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 xml:space="preserve">Verbal form of </w:t>
      </w:r>
      <w:proofErr w:type="spellStart"/>
      <w:r w:rsidRPr="00B20791">
        <w:rPr>
          <w:rFonts w:ascii="Times New Roman" w:hAnsi="Times New Roman" w:cs="Times New Roman"/>
          <w:i/>
          <w:szCs w:val="20"/>
        </w:rPr>
        <w:t>circumsistere</w:t>
      </w:r>
      <w:proofErr w:type="spellEnd"/>
      <w:r w:rsidRPr="00B20791">
        <w:rPr>
          <w:rFonts w:ascii="Times New Roman" w:hAnsi="Times New Roman" w:cs="Times New Roman"/>
          <w:color w:val="0700FF"/>
          <w:szCs w:val="20"/>
        </w:rPr>
        <w:t xml:space="preserve"> </w:t>
      </w:r>
      <w:r w:rsidRPr="00B20791">
        <w:rPr>
          <w:rFonts w:ascii="Times New Roman" w:hAnsi="Times New Roman" w:cs="TimesNewRoman"/>
        </w:rPr>
        <w:t>(</w:t>
      </w:r>
      <w:r w:rsidRPr="00B20791">
        <w:rPr>
          <w:rFonts w:ascii="Times New Roman" w:hAnsi="Times New Roman" w:cs="TimesNewRoman"/>
          <w:i/>
        </w:rPr>
        <w:t>40</w:t>
      </w:r>
      <w:r w:rsidRPr="00B20791">
        <w:rPr>
          <w:rFonts w:ascii="Times New Roman" w:hAnsi="Times New Roman" w:cs="TimesNewRoman"/>
        </w:rPr>
        <w:t>)</w:t>
      </w:r>
      <w:r w:rsidRPr="00B20791">
        <w:rPr>
          <w:rFonts w:ascii="Times New Roman" w:hAnsi="Times New Roman" w:cs="Times New Roman"/>
        </w:rPr>
        <w:t>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-Italic"/>
          <w:i/>
          <w:iCs/>
        </w:rPr>
      </w:pPr>
      <w:r w:rsidRPr="00B20791">
        <w:rPr>
          <w:rFonts w:ascii="Times New Roman" w:hAnsi="Times New Roman" w:cs="TimesNewRoman"/>
        </w:rPr>
        <w:t xml:space="preserve">Person, number, tense, and mood of </w:t>
      </w:r>
      <w:proofErr w:type="spellStart"/>
      <w:r w:rsidRPr="00B20791">
        <w:rPr>
          <w:rFonts w:ascii="Times New Roman" w:hAnsi="Times New Roman" w:cs="Times New Roman"/>
          <w:bCs/>
          <w:i/>
          <w:szCs w:val="20"/>
        </w:rPr>
        <w:t>fugisset</w:t>
      </w:r>
      <w:proofErr w:type="spellEnd"/>
      <w:r w:rsidRPr="00B20791">
        <w:rPr>
          <w:rFonts w:ascii="Times New Roman" w:hAnsi="Times New Roman" w:cs="Times New Roman"/>
          <w:i/>
        </w:rPr>
        <w:t>(41)</w:t>
      </w:r>
      <w:r w:rsidRPr="00B20791">
        <w:rPr>
          <w:rFonts w:ascii="Times New Roman" w:hAnsi="Times New Roman" w:cs="Times New Roman"/>
        </w:rPr>
        <w:t>________________ _________________ ____________</w:t>
      </w:r>
      <w:r w:rsidRPr="00B20791">
        <w:rPr>
          <w:rFonts w:ascii="Times New Roman" w:hAnsi="Times New Roman" w:cs="Times New Roman"/>
        </w:rPr>
        <w:tab/>
        <w:t xml:space="preserve">_________________ 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20791">
        <w:rPr>
          <w:rFonts w:ascii="Times New Roman" w:hAnsi="Times New Roman" w:cs="TimesNewRoman"/>
        </w:rPr>
        <w:t xml:space="preserve">Case of </w:t>
      </w:r>
      <w:r w:rsidRPr="00B20791">
        <w:rPr>
          <w:rFonts w:ascii="Times New Roman" w:hAnsi="Times New Roman" w:cs="Times New Roman"/>
          <w:i/>
          <w:color w:val="000000"/>
          <w:szCs w:val="20"/>
        </w:rPr>
        <w:t>victor</w:t>
      </w:r>
      <w:r w:rsidRPr="00B20791">
        <w:rPr>
          <w:rFonts w:ascii="Times New Roman" w:hAnsi="Times New Roman" w:cs="Times New Roman"/>
          <w:i/>
        </w:rPr>
        <w:t>(52)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 xml:space="preserve">Case of </w:t>
      </w:r>
      <w:proofErr w:type="spellStart"/>
      <w:r w:rsidRPr="00B20791">
        <w:rPr>
          <w:rFonts w:ascii="Times New Roman" w:hAnsi="Times New Roman" w:cs="Times New Roman"/>
          <w:i/>
          <w:color w:val="000000"/>
          <w:szCs w:val="20"/>
        </w:rPr>
        <w:t>spe</w:t>
      </w:r>
      <w:proofErr w:type="spellEnd"/>
      <w:r w:rsidRPr="00B20791">
        <w:rPr>
          <w:rFonts w:ascii="Times New Roman" w:hAnsi="Times New Roman" w:cs="Times New Roman"/>
          <w:i/>
        </w:rPr>
        <w:t>(58)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 xml:space="preserve">Case of </w:t>
      </w:r>
      <w:proofErr w:type="spellStart"/>
      <w:r w:rsidRPr="00B20791">
        <w:rPr>
          <w:rFonts w:ascii="Times New Roman" w:hAnsi="Times New Roman" w:cs="Times New Roman"/>
          <w:i/>
          <w:szCs w:val="36"/>
        </w:rPr>
        <w:t>proelium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r w:rsidRPr="00B20791">
        <w:rPr>
          <w:rFonts w:ascii="Times New Roman" w:hAnsi="Times New Roman" w:cs="Times New Roman"/>
          <w:i/>
        </w:rPr>
        <w:t>(40)</w:t>
      </w:r>
      <w:r w:rsidRPr="00B20791">
        <w:rPr>
          <w:rFonts w:ascii="Times New Roman" w:hAnsi="Times New Roman" w:cs="Times New Roman"/>
        </w:rPr>
        <w:t xml:space="preserve"> 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 xml:space="preserve">Verbal form of </w:t>
      </w:r>
      <w:proofErr w:type="spellStart"/>
      <w:r w:rsidRPr="00B20791">
        <w:rPr>
          <w:rFonts w:ascii="Times New Roman" w:hAnsi="Times New Roman" w:cs="Times New Roman"/>
          <w:i/>
          <w:szCs w:val="36"/>
        </w:rPr>
        <w:t>sustinentem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r w:rsidRPr="00B20791">
        <w:rPr>
          <w:rFonts w:ascii="Times New Roman" w:hAnsi="Times New Roman" w:cs="TimesNewRoman"/>
        </w:rPr>
        <w:t xml:space="preserve">(line 63) </w:t>
      </w:r>
      <w:r w:rsidRPr="00B20791">
        <w:rPr>
          <w:rFonts w:ascii="Times New Roman" w:hAnsi="Times New Roman" w:cs="Times New Roman"/>
        </w:rPr>
        <w:t>_____________________</w:t>
      </w:r>
    </w:p>
    <w:p w:rsidR="001C4FA6" w:rsidRPr="00B20791" w:rsidRDefault="001C4FA6" w:rsidP="001C4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NewRoman-Italic"/>
          <w:i/>
          <w:iCs/>
        </w:rPr>
      </w:pPr>
      <w:r w:rsidRPr="00B20791">
        <w:rPr>
          <w:rFonts w:ascii="Times New Roman" w:hAnsi="Times New Roman" w:cs="TimesNewRoman"/>
        </w:rPr>
        <w:t xml:space="preserve">Tense, voice, mood of </w:t>
      </w:r>
      <w:proofErr w:type="spellStart"/>
      <w:r w:rsidRPr="00B20791">
        <w:rPr>
          <w:rFonts w:ascii="Times New Roman" w:hAnsi="Times New Roman" w:cs="TimesNewRoman-Italic"/>
          <w:i/>
          <w:iCs/>
        </w:rPr>
        <w:t>cofecerat</w:t>
      </w:r>
      <w:proofErr w:type="spellEnd"/>
      <w:r w:rsidRPr="00B20791">
        <w:rPr>
          <w:rFonts w:ascii="Times New Roman" w:hAnsi="Times New Roman" w:cs="TimesNewRoman-Italic"/>
          <w:i/>
          <w:iCs/>
        </w:rPr>
        <w:t xml:space="preserve"> </w:t>
      </w:r>
      <w:r w:rsidRPr="00B20791">
        <w:rPr>
          <w:rFonts w:ascii="Times New Roman" w:hAnsi="Times New Roman" w:cs="TimesNewRoman"/>
        </w:rPr>
        <w:t>(line 75</w:t>
      </w:r>
      <w:r w:rsidRPr="00B20791">
        <w:rPr>
          <w:rFonts w:ascii="Times New Roman" w:hAnsi="Times New Roman" w:cs="Times New Roman"/>
          <w:i/>
        </w:rPr>
        <w:t>)</w:t>
      </w:r>
      <w:r w:rsidRPr="00B20791">
        <w:rPr>
          <w:rFonts w:ascii="Times New Roman" w:hAnsi="Times New Roman" w:cs="Times New Roman"/>
        </w:rPr>
        <w:t>________________ _________________ ____________</w:t>
      </w:r>
      <w:r w:rsidRPr="00B20791">
        <w:rPr>
          <w:rFonts w:ascii="Times New Roman" w:hAnsi="Times New Roman" w:cs="Times New Roman"/>
        </w:rPr>
        <w:tab/>
        <w:t xml:space="preserve">_________________ </w:t>
      </w:r>
    </w:p>
    <w:p w:rsidR="001C4FA6" w:rsidRPr="00B20791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</w:p>
    <w:p w:rsidR="001C4FA6" w:rsidRPr="00B20791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  <w:r w:rsidRPr="00B20791">
        <w:rPr>
          <w:rFonts w:ascii="Times New Roman" w:hAnsi="Times New Roman" w:cs="TimesNewRoman"/>
        </w:rPr>
        <w:t>VI. True/False</w:t>
      </w:r>
    </w:p>
    <w:p w:rsidR="001C4FA6" w:rsidRPr="00B20791" w:rsidRDefault="001C4FA6" w:rsidP="001C4FA6">
      <w:pPr>
        <w:autoSpaceDE w:val="0"/>
        <w:autoSpaceDN w:val="0"/>
        <w:adjustRightInd w:val="0"/>
        <w:spacing w:after="0"/>
        <w:rPr>
          <w:rFonts w:ascii="Times New Roman" w:hAnsi="Times New Roman" w:cs="TimesNewRoman"/>
        </w:rPr>
      </w:pPr>
      <w:r>
        <w:rPr>
          <w:rFonts w:ascii="Times New Roman" w:hAnsi="Times New Roman" w:cs="TimesNewRoman"/>
        </w:rPr>
        <w:t xml:space="preserve"> </w:t>
      </w:r>
      <w:r w:rsidRPr="001C4FA6">
        <w:rPr>
          <w:rFonts w:ascii="Times New Roman" w:hAnsi="Times New Roman" w:cs="TimesNewRoman"/>
          <w:b/>
          <w:u w:val="single"/>
        </w:rPr>
        <w:t>Write out a translation of the following statements</w:t>
      </w:r>
      <w:r>
        <w:rPr>
          <w:rFonts w:ascii="Times New Roman" w:hAnsi="Times New Roman" w:cs="TimesNewRoman"/>
        </w:rPr>
        <w:t xml:space="preserve"> and i</w:t>
      </w:r>
      <w:r w:rsidRPr="00B20791">
        <w:rPr>
          <w:rFonts w:ascii="Times New Roman" w:hAnsi="Times New Roman" w:cs="TimesNewRoman"/>
        </w:rPr>
        <w:t>ndicate whether the following statements are true or false.</w:t>
      </w:r>
    </w:p>
    <w:p w:rsidR="001C4FA6" w:rsidRPr="00B20791" w:rsidRDefault="001C4FA6" w:rsidP="001C4FA6">
      <w:pPr>
        <w:tabs>
          <w:tab w:val="left" w:pos="374"/>
        </w:tabs>
        <w:rPr>
          <w:rFonts w:ascii="Times New Roman" w:hAnsi="Times New Roman" w:cs="Times New Roman"/>
          <w:szCs w:val="36"/>
        </w:rPr>
      </w:pPr>
    </w:p>
    <w:p w:rsidR="001C4FA6" w:rsidRPr="00316AF2" w:rsidRDefault="001C4FA6" w:rsidP="00316AF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B20791">
        <w:rPr>
          <w:rFonts w:ascii="Times New Roman" w:hAnsi="Times New Roman" w:cs="Times New Roman"/>
          <w:szCs w:val="36"/>
        </w:rPr>
        <w:t xml:space="preserve">Romulus </w:t>
      </w:r>
      <w:proofErr w:type="spellStart"/>
      <w:r w:rsidRPr="00B20791">
        <w:rPr>
          <w:rFonts w:ascii="Times New Roman" w:hAnsi="Times New Roman" w:cs="Times New Roman"/>
          <w:szCs w:val="36"/>
        </w:rPr>
        <w:t>ferocior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etiam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quam </w:t>
      </w:r>
      <w:proofErr w:type="spellStart"/>
      <w:r w:rsidRPr="00B20791">
        <w:rPr>
          <w:rFonts w:ascii="Times New Roman" w:hAnsi="Times New Roman" w:cs="Times New Roman"/>
          <w:szCs w:val="36"/>
        </w:rPr>
        <w:t>Tullus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fuit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. 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/>
    <w:p w:rsidR="001C4FA6" w:rsidRPr="00316AF2" w:rsidRDefault="001C4FA6" w:rsidP="00316AF2">
      <w:pPr>
        <w:pStyle w:val="ListParagraph"/>
        <w:numPr>
          <w:ilvl w:val="0"/>
          <w:numId w:val="2"/>
        </w:numPr>
        <w:tabs>
          <w:tab w:val="clear" w:pos="360"/>
          <w:tab w:val="left" w:pos="374"/>
        </w:tabs>
        <w:spacing w:line="480" w:lineRule="auto"/>
        <w:rPr>
          <w:rFonts w:ascii="Times New Roman" w:hAnsi="Times New Roman" w:cs="Times New Roman"/>
          <w:szCs w:val="36"/>
          <w:lang w:val="pt-BR"/>
        </w:rPr>
      </w:pPr>
      <w:r w:rsidRPr="00B20791">
        <w:rPr>
          <w:rFonts w:ascii="Times New Roman" w:hAnsi="Times New Roman" w:cs="Times New Roman"/>
          <w:szCs w:val="36"/>
          <w:lang w:val="pt-BR"/>
        </w:rPr>
        <w:t xml:space="preserve">Quod Tullus cogitabat Romam otio torpere, bella orta sunt. 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>
      <w:pPr>
        <w:pStyle w:val="ListParagraph"/>
        <w:rPr>
          <w:rFonts w:ascii="Times New Roman" w:hAnsi="Times New Roman" w:cs="Times New Roman"/>
          <w:szCs w:val="36"/>
          <w:lang w:val="pt-BR"/>
        </w:rPr>
      </w:pPr>
    </w:p>
    <w:p w:rsidR="00316AF2" w:rsidRPr="00316AF2" w:rsidRDefault="00316AF2" w:rsidP="00316AF2"/>
    <w:p w:rsidR="001C4FA6" w:rsidRPr="00B20791" w:rsidRDefault="001C4FA6" w:rsidP="00316AF2">
      <w:pPr>
        <w:pStyle w:val="ListParagraph"/>
        <w:numPr>
          <w:ilvl w:val="0"/>
          <w:numId w:val="2"/>
        </w:numPr>
        <w:tabs>
          <w:tab w:val="clear" w:pos="360"/>
          <w:tab w:val="left" w:pos="374"/>
        </w:tabs>
        <w:spacing w:line="480" w:lineRule="auto"/>
        <w:rPr>
          <w:rFonts w:ascii="Times New Roman" w:hAnsi="Times New Roman" w:cs="Times New Roman"/>
          <w:szCs w:val="36"/>
          <w:lang w:val="pt-BR"/>
        </w:rPr>
      </w:pPr>
      <w:r w:rsidRPr="00B20791">
        <w:rPr>
          <w:rFonts w:ascii="Times New Roman" w:hAnsi="Times New Roman" w:cs="Times New Roman"/>
          <w:szCs w:val="36"/>
          <w:lang w:val="pt-BR"/>
        </w:rPr>
        <w:t xml:space="preserve">Impetu in agrum Romanum fecto, Mettius interfectus est. 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1C4FA6" w:rsidRPr="00316AF2" w:rsidRDefault="001C4FA6" w:rsidP="00316AF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Cs w:val="20"/>
        </w:rPr>
      </w:pPr>
      <w:r w:rsidRPr="00B20791">
        <w:rPr>
          <w:rFonts w:ascii="Times New Roman" w:hAnsi="Times New Roman" w:cs="Times New Roman"/>
          <w:color w:val="000000"/>
          <w:szCs w:val="20"/>
        </w:rPr>
        <w:lastRenderedPageBreak/>
        <w:t xml:space="preserve"> In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utroque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exercitu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bCs/>
          <w:szCs w:val="20"/>
        </w:rPr>
        <w:t>erant</w:t>
      </w:r>
      <w:proofErr w:type="spellEnd"/>
      <w:r w:rsidRPr="00B20791">
        <w:rPr>
          <w:rFonts w:ascii="Times New Roman" w:hAnsi="Times New Roman" w:cs="Times New Roman"/>
          <w:b/>
          <w:bCs/>
          <w:color w:val="0700FF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trigemini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fratres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aetate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atque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viribus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pares.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/>
    <w:p w:rsidR="001C4FA6" w:rsidRPr="00316AF2" w:rsidRDefault="001C4FA6" w:rsidP="00316AF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Cs w:val="20"/>
        </w:rPr>
      </w:pPr>
      <w:r w:rsidRPr="00B20791">
        <w:rPr>
          <w:rFonts w:ascii="Times New Roman" w:hAnsi="Times New Roman" w:cs="Times New Roman"/>
          <w:color w:val="000000"/>
          <w:szCs w:val="20"/>
        </w:rPr>
        <w:t xml:space="preserve">Hi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fratres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erant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Curiatii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et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Horatii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; hi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Albani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bCs/>
          <w:szCs w:val="20"/>
        </w:rPr>
        <w:t>erant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B20791">
        <w:rPr>
          <w:rFonts w:ascii="Times New Roman" w:hAnsi="Times New Roman" w:cs="Times New Roman"/>
          <w:color w:val="000000"/>
          <w:szCs w:val="20"/>
        </w:rPr>
        <w:t>illi</w:t>
      </w:r>
      <w:proofErr w:type="spellEnd"/>
      <w:r w:rsidRPr="00B20791">
        <w:rPr>
          <w:rFonts w:ascii="Times New Roman" w:hAnsi="Times New Roman" w:cs="Times New Roman"/>
          <w:color w:val="000000"/>
          <w:szCs w:val="20"/>
        </w:rPr>
        <w:t xml:space="preserve"> Romani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>
      <w:pPr>
        <w:pStyle w:val="ListParagraph"/>
        <w:rPr>
          <w:rFonts w:ascii="Times New Roman" w:hAnsi="Times New Roman" w:cs="Times New Roman"/>
          <w:color w:val="000000"/>
          <w:szCs w:val="20"/>
        </w:rPr>
      </w:pPr>
    </w:p>
    <w:p w:rsidR="00316AF2" w:rsidRPr="00316AF2" w:rsidRDefault="00316AF2" w:rsidP="00316AF2"/>
    <w:p w:rsidR="001C4FA6" w:rsidRPr="00316AF2" w:rsidRDefault="001C4FA6" w:rsidP="00316AF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Cs w:val="36"/>
        </w:rPr>
      </w:pPr>
      <w:r w:rsidRPr="00B20791">
        <w:rPr>
          <w:rFonts w:ascii="Times New Roman" w:hAnsi="Times New Roman" w:cs="Times New Roman"/>
          <w:szCs w:val="36"/>
          <w:lang w:val="pt-BR"/>
        </w:rPr>
        <w:t xml:space="preserve">Duo Romani mortui erant, três Albani supererant. 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/>
    <w:p w:rsidR="001C4FA6" w:rsidRDefault="001C4FA6" w:rsidP="00316AF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Cs w:val="20"/>
        </w:rPr>
      </w:pPr>
      <w:r w:rsidRPr="00B20791">
        <w:rPr>
          <w:rFonts w:ascii="Times New Roman" w:hAnsi="Times New Roman" w:cs="Times New Roman"/>
          <w:bCs/>
          <w:szCs w:val="20"/>
        </w:rPr>
        <w:t xml:space="preserve">Dum </w:t>
      </w:r>
      <w:proofErr w:type="spellStart"/>
      <w:r w:rsidRPr="00B20791">
        <w:rPr>
          <w:rFonts w:ascii="Times New Roman" w:hAnsi="Times New Roman" w:cs="Times New Roman"/>
          <w:szCs w:val="20"/>
        </w:rPr>
        <w:t>iam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20"/>
        </w:rPr>
        <w:t>Romanus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20"/>
        </w:rPr>
        <w:t>paulum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bCs/>
          <w:szCs w:val="20"/>
        </w:rPr>
        <w:t>fugiebat</w:t>
      </w:r>
      <w:proofErr w:type="spellEnd"/>
      <w:r w:rsidRPr="00B20791">
        <w:rPr>
          <w:rFonts w:ascii="Times New Roman" w:hAnsi="Times New Roman" w:cs="Times New Roman"/>
          <w:bCs/>
          <w:i/>
          <w:szCs w:val="20"/>
          <w:u w:val="single"/>
        </w:rPr>
        <w:t xml:space="preserve">, </w:t>
      </w:r>
      <w:proofErr w:type="spellStart"/>
      <w:r w:rsidRPr="00B20791">
        <w:rPr>
          <w:rFonts w:ascii="Times New Roman" w:hAnsi="Times New Roman" w:cs="Times New Roman"/>
          <w:szCs w:val="20"/>
        </w:rPr>
        <w:t>exercitus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20"/>
        </w:rPr>
        <w:t>Albanus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20"/>
        </w:rPr>
        <w:t>Curiatios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bCs/>
          <w:szCs w:val="20"/>
        </w:rPr>
        <w:t>obsecrant</w:t>
      </w:r>
      <w:proofErr w:type="spellEnd"/>
      <w:r w:rsidRPr="00B20791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bCs/>
          <w:szCs w:val="20"/>
        </w:rPr>
        <w:t>ut</w:t>
      </w:r>
      <w:proofErr w:type="spellEnd"/>
      <w:r w:rsidRPr="00B20791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20"/>
        </w:rPr>
        <w:t>Horatium</w:t>
      </w:r>
      <w:proofErr w:type="spellEnd"/>
      <w:r w:rsidRPr="00B20791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20"/>
        </w:rPr>
        <w:t>interfici</w:t>
      </w:r>
      <w:r w:rsidRPr="00B20791">
        <w:rPr>
          <w:rFonts w:ascii="Times New Roman" w:hAnsi="Times New Roman" w:cs="Times New Roman"/>
          <w:bCs/>
          <w:szCs w:val="20"/>
        </w:rPr>
        <w:t>at</w:t>
      </w:r>
      <w:proofErr w:type="spellEnd"/>
      <w:r w:rsidR="00316AF2">
        <w:rPr>
          <w:rFonts w:ascii="Times New Roman" w:hAnsi="Times New Roman" w:cs="Times New Roman"/>
          <w:bCs/>
          <w:szCs w:val="20"/>
        </w:rPr>
        <w:t>.</w:t>
      </w:r>
      <w:r w:rsidR="00316AF2">
        <w:rPr>
          <w:rFonts w:ascii="Times New Roman" w:hAnsi="Times New Roman" w:cs="Times New Roman"/>
          <w:color w:val="000000"/>
        </w:rPr>
        <w:t>___</w:t>
      </w:r>
      <w:r w:rsidRPr="00B20791">
        <w:rPr>
          <w:rFonts w:ascii="Times New Roman" w:hAnsi="Times New Roman" w:cs="Times New Roman"/>
          <w:color w:val="000000"/>
        </w:rPr>
        <w:t>__</w:t>
      </w:r>
      <w:r w:rsidRPr="00B20791">
        <w:rPr>
          <w:rFonts w:ascii="Times New Roman" w:hAnsi="Times New Roman" w:cs="Times New Roman"/>
          <w:bCs/>
          <w:szCs w:val="20"/>
        </w:rPr>
        <w:t xml:space="preserve"> </w:t>
      </w:r>
    </w:p>
    <w:p w:rsidR="00316AF2" w:rsidRPr="00316AF2" w:rsidRDefault="00316AF2" w:rsidP="00316AF2"/>
    <w:p w:rsidR="001C4FA6" w:rsidRPr="00316AF2" w:rsidRDefault="001C4FA6" w:rsidP="00316AF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0"/>
        </w:rPr>
        <w:t>Horatius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 in duo </w:t>
      </w:r>
      <w:proofErr w:type="spellStart"/>
      <w:r>
        <w:rPr>
          <w:rFonts w:ascii="Times New Roman" w:hAnsi="Times New Roman" w:cs="Times New Roman"/>
          <w:bCs/>
          <w:szCs w:val="20"/>
        </w:rPr>
        <w:t>fratres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0"/>
        </w:rPr>
        <w:t>intervallis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0"/>
        </w:rPr>
        <w:t>sequentes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0"/>
        </w:rPr>
        <w:t>impetum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0"/>
        </w:rPr>
        <w:t>fecit</w:t>
      </w:r>
      <w:proofErr w:type="spellEnd"/>
      <w:r>
        <w:rPr>
          <w:rFonts w:ascii="Times New Roman" w:hAnsi="Times New Roman" w:cs="Times New Roman"/>
          <w:bCs/>
          <w:szCs w:val="20"/>
        </w:rPr>
        <w:t>.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/>
    <w:p w:rsidR="001C4FA6" w:rsidRPr="00316AF2" w:rsidRDefault="001C4FA6" w:rsidP="00316AF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Curiatius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74528E">
        <w:rPr>
          <w:rFonts w:ascii="Times New Roman" w:hAnsi="Times New Roman" w:cs="Times New Roman"/>
          <w:color w:val="000000"/>
          <w:szCs w:val="20"/>
        </w:rPr>
        <w:t>animo</w:t>
      </w:r>
      <w:proofErr w:type="spellEnd"/>
      <w:r w:rsidRPr="007452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9316B4">
        <w:rPr>
          <w:rFonts w:ascii="Times New Roman" w:hAnsi="Times New Roman" w:cs="Times New Roman"/>
          <w:szCs w:val="20"/>
        </w:rPr>
        <w:t>fractus</w:t>
      </w:r>
      <w:proofErr w:type="spellEnd"/>
      <w:r w:rsidRPr="0074528E">
        <w:rPr>
          <w:rFonts w:ascii="Times New Roman" w:hAnsi="Times New Roman" w:cs="Times New Roman"/>
          <w:color w:val="000000"/>
          <w:szCs w:val="20"/>
        </w:rPr>
        <w:t xml:space="preserve"> in </w:t>
      </w:r>
      <w:proofErr w:type="spellStart"/>
      <w:r w:rsidRPr="0074528E">
        <w:rPr>
          <w:rFonts w:ascii="Times New Roman" w:hAnsi="Times New Roman" w:cs="Times New Roman"/>
          <w:color w:val="000000"/>
          <w:szCs w:val="20"/>
        </w:rPr>
        <w:t>certamen</w:t>
      </w:r>
      <w:proofErr w:type="spellEnd"/>
      <w:r w:rsidRPr="007452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9316B4">
        <w:rPr>
          <w:rFonts w:ascii="Times New Roman" w:hAnsi="Times New Roman" w:cs="Times New Roman"/>
          <w:bCs/>
          <w:szCs w:val="20"/>
        </w:rPr>
        <w:t>venit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Horatius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defessus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vulnere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venit</w:t>
      </w:r>
      <w:proofErr w:type="spellEnd"/>
      <w:r>
        <w:rPr>
          <w:rFonts w:ascii="Times New Roman" w:hAnsi="Times New Roman" w:cs="Times New Roman"/>
          <w:color w:val="000000"/>
          <w:szCs w:val="20"/>
        </w:rPr>
        <w:t>.</w:t>
      </w:r>
      <w:r w:rsidRPr="00B20791">
        <w:rPr>
          <w:rFonts w:ascii="Times New Roman" w:hAnsi="Times New Roman" w:cs="Times New Roman"/>
          <w:color w:val="000000"/>
        </w:rPr>
        <w:t>__________________</w:t>
      </w:r>
    </w:p>
    <w:p w:rsidR="00316AF2" w:rsidRPr="00316AF2" w:rsidRDefault="00316AF2" w:rsidP="00316AF2"/>
    <w:p w:rsidR="001C4FA6" w:rsidRDefault="001C4FA6" w:rsidP="00316AF2">
      <w:pPr>
        <w:pStyle w:val="ListParagraph"/>
        <w:numPr>
          <w:ilvl w:val="0"/>
          <w:numId w:val="2"/>
        </w:numPr>
        <w:tabs>
          <w:tab w:val="clear" w:pos="360"/>
          <w:tab w:val="left" w:pos="374"/>
        </w:tabs>
        <w:spacing w:line="480" w:lineRule="auto"/>
        <w:rPr>
          <w:rFonts w:ascii="Times New Roman" w:hAnsi="Times New Roman" w:cs="Times New Roman"/>
          <w:szCs w:val="36"/>
        </w:rPr>
      </w:pPr>
      <w:proofErr w:type="spellStart"/>
      <w:r>
        <w:rPr>
          <w:rFonts w:ascii="Times New Roman" w:hAnsi="Times New Roman" w:cs="Times New Roman"/>
          <w:szCs w:val="36"/>
        </w:rPr>
        <w:t>Curiatius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iacens</w:t>
      </w:r>
      <w:proofErr w:type="spellEnd"/>
      <w:r>
        <w:rPr>
          <w:rFonts w:ascii="Times New Roman" w:hAnsi="Times New Roman" w:cs="Times New Roman"/>
          <w:szCs w:val="36"/>
        </w:rPr>
        <w:t xml:space="preserve"> a Horatio </w:t>
      </w:r>
      <w:proofErr w:type="spellStart"/>
      <w:r>
        <w:rPr>
          <w:rFonts w:ascii="Times New Roman" w:hAnsi="Times New Roman" w:cs="Times New Roman"/>
          <w:szCs w:val="36"/>
        </w:rPr>
        <w:t>spoliatus</w:t>
      </w:r>
      <w:proofErr w:type="spellEnd"/>
      <w:r>
        <w:rPr>
          <w:rFonts w:ascii="Times New Roman" w:hAnsi="Times New Roman" w:cs="Times New Roman"/>
          <w:szCs w:val="36"/>
        </w:rPr>
        <w:t xml:space="preserve"> est</w:t>
      </w:r>
      <w:r w:rsidRPr="00B20791">
        <w:rPr>
          <w:rFonts w:ascii="Times New Roman" w:hAnsi="Times New Roman" w:cs="Times New Roman"/>
          <w:szCs w:val="36"/>
        </w:rPr>
        <w:t>.</w:t>
      </w:r>
      <w:r>
        <w:rPr>
          <w:rFonts w:ascii="Times New Roman" w:hAnsi="Times New Roman" w:cs="Times New Roman"/>
          <w:szCs w:val="36"/>
        </w:rPr>
        <w:t>_______________________</w:t>
      </w:r>
    </w:p>
    <w:p w:rsidR="00316AF2" w:rsidRPr="00316AF2" w:rsidRDefault="00316AF2" w:rsidP="00316AF2"/>
    <w:p w:rsidR="001C4FA6" w:rsidRDefault="001C4FA6" w:rsidP="00316AF2">
      <w:pPr>
        <w:pStyle w:val="ListParagraph"/>
        <w:numPr>
          <w:ilvl w:val="0"/>
          <w:numId w:val="2"/>
        </w:numPr>
        <w:tabs>
          <w:tab w:val="clear" w:pos="360"/>
          <w:tab w:val="left" w:pos="374"/>
        </w:tabs>
        <w:spacing w:line="480" w:lineRule="auto"/>
        <w:rPr>
          <w:rFonts w:ascii="Times New Roman" w:hAnsi="Times New Roman" w:cs="Times New Roman"/>
          <w:szCs w:val="36"/>
        </w:rPr>
      </w:pPr>
      <w:r w:rsidRPr="00A92C56">
        <w:rPr>
          <w:rFonts w:ascii="Times New Roman" w:hAnsi="Times New Roman" w:cs="Times New Roman"/>
          <w:szCs w:val="36"/>
          <w:lang w:val="pt-BR"/>
        </w:rPr>
        <w:t xml:space="preserve">Romani atque Albani </w:t>
      </w:r>
      <w:proofErr w:type="spellStart"/>
      <w:r w:rsidRPr="00A92C56">
        <w:rPr>
          <w:rFonts w:ascii="Times New Roman" w:hAnsi="Times New Roman" w:cs="Times New Roman"/>
          <w:szCs w:val="36"/>
        </w:rPr>
        <w:t>animis</w:t>
      </w:r>
      <w:proofErr w:type="spellEnd"/>
      <w:r w:rsidRPr="00A92C56">
        <w:rPr>
          <w:rFonts w:ascii="Times New Roman" w:hAnsi="Times New Roman" w:cs="Times New Roman"/>
          <w:szCs w:val="36"/>
        </w:rPr>
        <w:t xml:space="preserve"> pares </w:t>
      </w:r>
      <w:r w:rsidRPr="00A92C56">
        <w:rPr>
          <w:rFonts w:ascii="Times New Roman" w:hAnsi="Times New Roman" w:cs="Times New Roman"/>
          <w:szCs w:val="36"/>
          <w:lang w:val="pt-BR"/>
        </w:rPr>
        <w:t>ad sepulturam suorum</w:t>
      </w:r>
      <w:r w:rsidRPr="00A92C56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A92C56">
        <w:rPr>
          <w:rFonts w:ascii="Times New Roman" w:hAnsi="Times New Roman" w:cs="Times New Roman"/>
          <w:szCs w:val="36"/>
        </w:rPr>
        <w:t>versi</w:t>
      </w:r>
      <w:proofErr w:type="spellEnd"/>
      <w:r w:rsidRPr="00A92C56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A92C56">
        <w:rPr>
          <w:rFonts w:ascii="Times New Roman" w:hAnsi="Times New Roman" w:cs="Times New Roman"/>
          <w:szCs w:val="36"/>
        </w:rPr>
        <w:t>sunt</w:t>
      </w:r>
      <w:proofErr w:type="spellEnd"/>
      <w:r w:rsidRPr="00A92C56">
        <w:rPr>
          <w:rFonts w:ascii="Times New Roman" w:hAnsi="Times New Roman" w:cs="Times New Roman"/>
          <w:szCs w:val="36"/>
        </w:rPr>
        <w:t>._______________________</w:t>
      </w:r>
    </w:p>
    <w:p w:rsidR="00316AF2" w:rsidRPr="00316AF2" w:rsidRDefault="00316AF2" w:rsidP="00316AF2"/>
    <w:p w:rsidR="001C4FA6" w:rsidRDefault="001C4FA6" w:rsidP="00316AF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Cs w:val="36"/>
        </w:rPr>
      </w:pPr>
      <w:proofErr w:type="spellStart"/>
      <w:r>
        <w:rPr>
          <w:rFonts w:ascii="Times New Roman" w:hAnsi="Times New Roman" w:cs="Times New Roman"/>
          <w:szCs w:val="36"/>
        </w:rPr>
        <w:t>Horatia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propter </w:t>
      </w:r>
      <w:proofErr w:type="spellStart"/>
      <w:r>
        <w:rPr>
          <w:rFonts w:ascii="Times New Roman" w:hAnsi="Times New Roman" w:cs="Times New Roman"/>
          <w:szCs w:val="36"/>
        </w:rPr>
        <w:t>maerorem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suum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interfecta</w:t>
      </w:r>
      <w:proofErr w:type="spellEnd"/>
      <w:r>
        <w:rPr>
          <w:rFonts w:ascii="Times New Roman" w:hAnsi="Times New Roman" w:cs="Times New Roman"/>
          <w:szCs w:val="36"/>
        </w:rPr>
        <w:t xml:space="preserve"> est</w:t>
      </w:r>
      <w:r w:rsidRPr="00B20791">
        <w:rPr>
          <w:rFonts w:ascii="Times New Roman" w:hAnsi="Times New Roman" w:cs="Times New Roman"/>
          <w:szCs w:val="36"/>
        </w:rPr>
        <w:t>.</w:t>
      </w:r>
      <w:r>
        <w:rPr>
          <w:rFonts w:ascii="Times New Roman" w:hAnsi="Times New Roman" w:cs="Times New Roman"/>
          <w:szCs w:val="36"/>
        </w:rPr>
        <w:t>_______________________</w:t>
      </w:r>
    </w:p>
    <w:p w:rsidR="00316AF2" w:rsidRPr="00316AF2" w:rsidRDefault="00316AF2" w:rsidP="00316AF2"/>
    <w:p w:rsidR="001C4FA6" w:rsidRDefault="001C4FA6" w:rsidP="00316AF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Cs w:val="36"/>
        </w:rPr>
      </w:pPr>
      <w:proofErr w:type="spellStart"/>
      <w:proofErr w:type="gramStart"/>
      <w:r w:rsidRPr="00B20791">
        <w:rPr>
          <w:rFonts w:ascii="Times New Roman" w:hAnsi="Times New Roman" w:cs="Times New Roman"/>
          <w:szCs w:val="36"/>
        </w:rPr>
        <w:t>solvit</w:t>
      </w:r>
      <w:proofErr w:type="spellEnd"/>
      <w:proofErr w:type="gram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crines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et </w:t>
      </w:r>
      <w:proofErr w:type="spellStart"/>
      <w:r w:rsidRPr="00B20791">
        <w:rPr>
          <w:rFonts w:ascii="Times New Roman" w:hAnsi="Times New Roman" w:cs="Times New Roman"/>
          <w:szCs w:val="36"/>
        </w:rPr>
        <w:t>multis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cum </w:t>
      </w:r>
      <w:proofErr w:type="spellStart"/>
      <w:r w:rsidRPr="00B20791">
        <w:rPr>
          <w:rFonts w:ascii="Times New Roman" w:hAnsi="Times New Roman" w:cs="Times New Roman"/>
          <w:szCs w:val="36"/>
        </w:rPr>
        <w:t>lacrimis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sponsum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mortuum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appellat</w:t>
      </w:r>
      <w:proofErr w:type="spellEnd"/>
      <w:r w:rsidRPr="00B20791">
        <w:rPr>
          <w:rFonts w:ascii="Times New Roman" w:hAnsi="Times New Roman" w:cs="Times New Roman"/>
          <w:szCs w:val="36"/>
        </w:rPr>
        <w:t>.</w:t>
      </w:r>
      <w:r w:rsidR="00316AF2" w:rsidRPr="00316AF2">
        <w:t xml:space="preserve"> </w:t>
      </w:r>
      <w:r w:rsidR="00316AF2" w:rsidRPr="00316AF2">
        <w:rPr>
          <w:rFonts w:ascii="Times New Roman" w:hAnsi="Times New Roman" w:cs="Times New Roman"/>
          <w:szCs w:val="36"/>
        </w:rPr>
        <w:t>._______________________</w:t>
      </w:r>
    </w:p>
    <w:p w:rsidR="00316AF2" w:rsidRPr="00316AF2" w:rsidRDefault="00316AF2" w:rsidP="00316AF2">
      <w:pPr>
        <w:pStyle w:val="ListParagraph"/>
        <w:rPr>
          <w:rFonts w:ascii="Times New Roman" w:hAnsi="Times New Roman" w:cs="Times New Roman"/>
          <w:szCs w:val="36"/>
        </w:rPr>
      </w:pPr>
    </w:p>
    <w:p w:rsidR="00316AF2" w:rsidRPr="00316AF2" w:rsidRDefault="00316AF2" w:rsidP="00316AF2"/>
    <w:p w:rsidR="001C4FA6" w:rsidRPr="00316AF2" w:rsidRDefault="001C4FA6" w:rsidP="00316AF2">
      <w:pPr>
        <w:pStyle w:val="ListParagraph"/>
        <w:numPr>
          <w:ilvl w:val="0"/>
          <w:numId w:val="2"/>
        </w:numPr>
        <w:tabs>
          <w:tab w:val="clear" w:pos="360"/>
          <w:tab w:val="left" w:pos="374"/>
        </w:tabs>
        <w:spacing w:line="480" w:lineRule="auto"/>
        <w:rPr>
          <w:rFonts w:ascii="Times New Roman" w:hAnsi="Times New Roman" w:cs="Times New Roman"/>
          <w:szCs w:val="36"/>
          <w:lang w:val="pt-BR"/>
        </w:rPr>
      </w:pPr>
      <w:r w:rsidRPr="00B20791">
        <w:rPr>
          <w:rFonts w:ascii="Times New Roman" w:hAnsi="Times New Roman" w:cs="Times New Roman"/>
          <w:szCs w:val="36"/>
          <w:lang w:val="pt-BR"/>
        </w:rPr>
        <w:t xml:space="preserve">Sed magis admiratione virtutis  </w:t>
      </w:r>
      <w:r w:rsidRPr="00B20791">
        <w:rPr>
          <w:rFonts w:ascii="Times New Roman" w:hAnsi="Times New Roman" w:cs="Times New Roman"/>
          <w:szCs w:val="36"/>
        </w:rPr>
        <w:t xml:space="preserve">quam </w:t>
      </w:r>
      <w:proofErr w:type="spellStart"/>
      <w:r w:rsidRPr="00B20791">
        <w:rPr>
          <w:rFonts w:ascii="Times New Roman" w:hAnsi="Times New Roman" w:cs="Times New Roman"/>
          <w:szCs w:val="36"/>
        </w:rPr>
        <w:t>iure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causae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iuvenem</w:t>
      </w:r>
      <w:proofErr w:type="spellEnd"/>
      <w:r w:rsidRPr="00B20791">
        <w:rPr>
          <w:rFonts w:ascii="Times New Roman" w:hAnsi="Times New Roman" w:cs="Times New Roman"/>
          <w:szCs w:val="36"/>
        </w:rPr>
        <w:t xml:space="preserve"> </w:t>
      </w:r>
      <w:proofErr w:type="spellStart"/>
      <w:r w:rsidRPr="00B20791">
        <w:rPr>
          <w:rFonts w:ascii="Times New Roman" w:hAnsi="Times New Roman" w:cs="Times New Roman"/>
          <w:szCs w:val="36"/>
        </w:rPr>
        <w:t>absolverunt</w:t>
      </w:r>
      <w:proofErr w:type="spellEnd"/>
      <w:r w:rsidRPr="00B20791">
        <w:rPr>
          <w:rFonts w:ascii="Times New Roman" w:hAnsi="Times New Roman" w:cs="Times New Roman"/>
          <w:szCs w:val="36"/>
        </w:rPr>
        <w:t>.</w:t>
      </w:r>
      <w:r w:rsidRPr="00A92C56">
        <w:rPr>
          <w:rFonts w:ascii="Times New Roman" w:hAnsi="Times New Roman" w:cs="Times New Roman"/>
          <w:szCs w:val="36"/>
        </w:rPr>
        <w:t>._______________________</w:t>
      </w:r>
    </w:p>
    <w:p w:rsidR="00316AF2" w:rsidRPr="00316AF2" w:rsidRDefault="00316AF2" w:rsidP="00316AF2">
      <w:bookmarkStart w:id="0" w:name="_GoBack"/>
      <w:bookmarkEnd w:id="0"/>
    </w:p>
    <w:p w:rsidR="001C4FA6" w:rsidRDefault="001C4FA6" w:rsidP="00316AF2">
      <w:pPr>
        <w:pStyle w:val="ListParagraph"/>
        <w:numPr>
          <w:ilvl w:val="0"/>
          <w:numId w:val="2"/>
        </w:numPr>
        <w:tabs>
          <w:tab w:val="clear" w:pos="360"/>
          <w:tab w:val="left" w:pos="374"/>
        </w:tabs>
        <w:spacing w:line="480" w:lineRule="auto"/>
        <w:rPr>
          <w:rFonts w:ascii="Times New Roman" w:hAnsi="Times New Roman" w:cs="Times New Roman"/>
          <w:szCs w:val="36"/>
        </w:rPr>
      </w:pPr>
      <w:proofErr w:type="spellStart"/>
      <w:r>
        <w:rPr>
          <w:rFonts w:ascii="Times New Roman" w:hAnsi="Times New Roman" w:cs="Times New Roman"/>
          <w:szCs w:val="36"/>
        </w:rPr>
        <w:t>Tullus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fulmine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percussus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est</w:t>
      </w:r>
      <w:proofErr w:type="spellEnd"/>
      <w:r>
        <w:rPr>
          <w:rFonts w:ascii="Times New Roman" w:hAnsi="Times New Roman" w:cs="Times New Roman"/>
          <w:szCs w:val="36"/>
        </w:rPr>
        <w:t xml:space="preserve">, quod </w:t>
      </w:r>
      <w:proofErr w:type="spellStart"/>
      <w:r>
        <w:rPr>
          <w:rFonts w:ascii="Times New Roman" w:hAnsi="Times New Roman" w:cs="Times New Roman"/>
          <w:szCs w:val="36"/>
        </w:rPr>
        <w:t>pestilentia</w:t>
      </w:r>
      <w:proofErr w:type="spellEnd"/>
      <w:r>
        <w:rPr>
          <w:rFonts w:ascii="Times New Roman" w:hAnsi="Times New Roman" w:cs="Times New Roman"/>
          <w:szCs w:val="36"/>
        </w:rPr>
        <w:t xml:space="preserve"> in </w:t>
      </w:r>
      <w:proofErr w:type="spellStart"/>
      <w:r>
        <w:rPr>
          <w:rFonts w:ascii="Times New Roman" w:hAnsi="Times New Roman" w:cs="Times New Roman"/>
          <w:szCs w:val="36"/>
        </w:rPr>
        <w:t>urbem</w:t>
      </w:r>
      <w:proofErr w:type="spellEnd"/>
      <w:r>
        <w:rPr>
          <w:rFonts w:ascii="Times New Roman" w:hAnsi="Times New Roman" w:cs="Times New Roman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Cs w:val="36"/>
        </w:rPr>
        <w:t>incidit</w:t>
      </w:r>
      <w:proofErr w:type="spellEnd"/>
      <w:proofErr w:type="gramStart"/>
      <w:r>
        <w:rPr>
          <w:rFonts w:ascii="Times New Roman" w:hAnsi="Times New Roman" w:cs="Times New Roman"/>
          <w:szCs w:val="36"/>
        </w:rPr>
        <w:t>.</w:t>
      </w:r>
      <w:r w:rsidRPr="00A92C56">
        <w:rPr>
          <w:rFonts w:ascii="Times New Roman" w:hAnsi="Times New Roman" w:cs="Times New Roman"/>
          <w:szCs w:val="36"/>
        </w:rPr>
        <w:t>.</w:t>
      </w:r>
      <w:proofErr w:type="gramEnd"/>
      <w:r w:rsidRPr="00A92C56">
        <w:rPr>
          <w:rFonts w:ascii="Times New Roman" w:hAnsi="Times New Roman" w:cs="Times New Roman"/>
          <w:szCs w:val="36"/>
        </w:rPr>
        <w:t>_______________________</w:t>
      </w:r>
    </w:p>
    <w:p w:rsidR="00232D79" w:rsidRDefault="00232D79" w:rsidP="00316AF2">
      <w:pPr>
        <w:spacing w:line="480" w:lineRule="auto"/>
      </w:pPr>
    </w:p>
    <w:sectPr w:rsidR="00232D79" w:rsidSect="001C4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30B2"/>
    <w:multiLevelType w:val="hybridMultilevel"/>
    <w:tmpl w:val="9D5A32FE"/>
    <w:lvl w:ilvl="0" w:tplc="395608D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10636"/>
    <w:multiLevelType w:val="hybridMultilevel"/>
    <w:tmpl w:val="CA1406F2"/>
    <w:lvl w:ilvl="0" w:tplc="5382119A">
      <w:start w:val="1"/>
      <w:numFmt w:val="decimal"/>
      <w:lvlText w:val="%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A6"/>
    <w:rsid w:val="001C4FA6"/>
    <w:rsid w:val="00232D79"/>
    <w:rsid w:val="003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A6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A6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Company>Kinnelon Public Schools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danielsonr</cp:lastModifiedBy>
  <cp:revision>2</cp:revision>
  <dcterms:created xsi:type="dcterms:W3CDTF">2013-04-29T14:54:00Z</dcterms:created>
  <dcterms:modified xsi:type="dcterms:W3CDTF">2013-04-29T15:19:00Z</dcterms:modified>
</cp:coreProperties>
</file>