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FF" w:rsidRPr="00AA4648" w:rsidRDefault="00AA4648" w:rsidP="005B04FF">
      <w:pPr>
        <w:rPr>
          <w:sz w:val="24"/>
          <w:szCs w:val="24"/>
        </w:rPr>
      </w:pPr>
      <w:r>
        <w:rPr>
          <w:sz w:val="24"/>
          <w:szCs w:val="24"/>
        </w:rPr>
        <w:t xml:space="preserve">Circle each of the participles and draw a line to the word it modifies. </w:t>
      </w:r>
      <w:r w:rsidRPr="006A194A">
        <w:rPr>
          <w:b/>
          <w:sz w:val="24"/>
          <w:szCs w:val="24"/>
          <w:u w:val="single"/>
        </w:rPr>
        <w:t>Then translate</w:t>
      </w:r>
      <w:r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6A194A" w:rsidRDefault="005B04FF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194A">
        <w:rPr>
          <w:sz w:val="24"/>
          <w:szCs w:val="24"/>
        </w:rPr>
        <w:t xml:space="preserve">Ab </w:t>
      </w:r>
      <w:proofErr w:type="spellStart"/>
      <w:r w:rsidRPr="006A194A">
        <w:rPr>
          <w:sz w:val="24"/>
          <w:szCs w:val="24"/>
        </w:rPr>
        <w:t>Eurystheo</w:t>
      </w:r>
      <w:proofErr w:type="spellEnd"/>
      <w:r w:rsidRPr="006A194A">
        <w:rPr>
          <w:sz w:val="24"/>
          <w:szCs w:val="24"/>
        </w:rPr>
        <w:t xml:space="preserve"> Hercules </w:t>
      </w:r>
      <w:proofErr w:type="spellStart"/>
      <w:r w:rsidRPr="006A194A">
        <w:rPr>
          <w:sz w:val="24"/>
          <w:szCs w:val="24"/>
        </w:rPr>
        <w:t>imperātus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labōrem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graviōrem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cōnfecit</w:t>
      </w:r>
      <w:proofErr w:type="spellEnd"/>
      <w:r w:rsidRPr="006A194A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  <w:bookmarkStart w:id="0" w:name="_GoBack"/>
      <w:bookmarkEnd w:id="0"/>
    </w:p>
    <w:p w:rsidR="005B04FF" w:rsidRPr="006A194A" w:rsidRDefault="005B04FF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Augēās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quīdam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illō</w:t>
      </w:r>
      <w:proofErr w:type="spellEnd"/>
      <w:r w:rsidRPr="006A194A">
        <w:rPr>
          <w:sz w:val="24"/>
          <w:szCs w:val="24"/>
        </w:rPr>
        <w:t xml:space="preserve"> tempore </w:t>
      </w:r>
      <w:proofErr w:type="spellStart"/>
      <w:r w:rsidRPr="006A194A">
        <w:rPr>
          <w:sz w:val="24"/>
          <w:szCs w:val="24"/>
        </w:rPr>
        <w:t>rēgnum</w:t>
      </w:r>
      <w:proofErr w:type="spellEnd"/>
      <w:r w:rsidRPr="006A194A">
        <w:rPr>
          <w:sz w:val="24"/>
          <w:szCs w:val="24"/>
        </w:rPr>
        <w:t xml:space="preserve"> in </w:t>
      </w:r>
      <w:proofErr w:type="spellStart"/>
      <w:r w:rsidRPr="006A194A">
        <w:rPr>
          <w:sz w:val="24"/>
          <w:szCs w:val="24"/>
        </w:rPr>
        <w:t>Ēlide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obtinēns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tria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mīlia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boûm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habēbat</w:t>
      </w:r>
      <w:proofErr w:type="spellEnd"/>
      <w:r w:rsidRPr="006A194A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6A194A" w:rsidRDefault="005B04FF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Hī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boves</w:t>
      </w:r>
      <w:proofErr w:type="spellEnd"/>
      <w:r w:rsidRPr="006A194A">
        <w:rPr>
          <w:sz w:val="24"/>
          <w:szCs w:val="24"/>
        </w:rPr>
        <w:t xml:space="preserve"> in </w:t>
      </w:r>
      <w:proofErr w:type="spellStart"/>
      <w:r w:rsidRPr="006A194A">
        <w:rPr>
          <w:sz w:val="24"/>
          <w:szCs w:val="24"/>
        </w:rPr>
        <w:t>stabulō</w:t>
      </w:r>
      <w:proofErr w:type="spellEnd"/>
      <w:r w:rsidRPr="006A194A">
        <w:rPr>
          <w:sz w:val="24"/>
          <w:szCs w:val="24"/>
        </w:rPr>
        <w:t xml:space="preserve"> ad id tempus </w:t>
      </w:r>
      <w:proofErr w:type="spellStart"/>
      <w:r w:rsidRPr="006A194A">
        <w:rPr>
          <w:sz w:val="24"/>
          <w:szCs w:val="24"/>
        </w:rPr>
        <w:t>numquam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pūrgātō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habitabat</w:t>
      </w:r>
      <w:proofErr w:type="spellEnd"/>
      <w:r w:rsidRPr="006A194A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6A194A" w:rsidRDefault="005B04FF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194A">
        <w:rPr>
          <w:sz w:val="24"/>
          <w:szCs w:val="24"/>
        </w:rPr>
        <w:t xml:space="preserve">Hoc </w:t>
      </w:r>
      <w:proofErr w:type="spellStart"/>
      <w:r w:rsidRPr="006A194A">
        <w:rPr>
          <w:sz w:val="24"/>
          <w:szCs w:val="24"/>
        </w:rPr>
        <w:t>Herculēs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pūrgāre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iussus</w:t>
      </w:r>
      <w:proofErr w:type="spellEnd"/>
      <w:r w:rsidR="006C75FD" w:rsidRPr="006A194A">
        <w:rPr>
          <w:sz w:val="24"/>
          <w:szCs w:val="24"/>
        </w:rPr>
        <w:t xml:space="preserve">, </w:t>
      </w:r>
      <w:proofErr w:type="spellStart"/>
      <w:r w:rsidR="006C75FD" w:rsidRPr="006A194A">
        <w:rPr>
          <w:sz w:val="24"/>
          <w:szCs w:val="24"/>
        </w:rPr>
        <w:t>etsī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rēs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erat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multae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operae</w:t>
      </w:r>
      <w:proofErr w:type="spellEnd"/>
      <w:r w:rsidR="006C75FD" w:rsidRPr="006A194A">
        <w:rPr>
          <w:sz w:val="24"/>
          <w:szCs w:val="24"/>
        </w:rPr>
        <w:t xml:space="preserve">, </w:t>
      </w:r>
      <w:proofErr w:type="spellStart"/>
      <w:r w:rsidRPr="006A194A">
        <w:rPr>
          <w:sz w:val="24"/>
          <w:szCs w:val="24"/>
        </w:rPr>
        <w:t>negōtium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suscēpit</w:t>
      </w:r>
      <w:proofErr w:type="spellEnd"/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6A194A" w:rsidRDefault="005B04FF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Stabulum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Herculi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ūnō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diē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purgandum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erat</w:t>
      </w:r>
      <w:proofErr w:type="spellEnd"/>
      <w:r w:rsidRPr="006A194A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6A194A" w:rsidRDefault="005B04FF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Prīmum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fossā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duodēvīgintī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pedum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factā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flūminis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aquam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dē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montibus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ad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mūrum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stabul</w:t>
      </w:r>
      <w:r w:rsidR="006C75FD" w:rsidRPr="006A194A">
        <w:rPr>
          <w:sz w:val="24"/>
          <w:szCs w:val="24"/>
        </w:rPr>
        <w:t>ī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dūct</w:t>
      </w:r>
      <w:r w:rsidRPr="006A194A">
        <w:rPr>
          <w:sz w:val="24"/>
          <w:szCs w:val="24"/>
        </w:rPr>
        <w:t>us</w:t>
      </w:r>
      <w:proofErr w:type="spellEnd"/>
      <w:r w:rsidRPr="006A194A">
        <w:rPr>
          <w:sz w:val="24"/>
          <w:szCs w:val="24"/>
        </w:rPr>
        <w:t xml:space="preserve"> </w:t>
      </w:r>
      <w:proofErr w:type="gramStart"/>
      <w:r w:rsidRPr="006A194A">
        <w:rPr>
          <w:sz w:val="24"/>
          <w:szCs w:val="24"/>
        </w:rPr>
        <w:t>est</w:t>
      </w:r>
      <w:proofErr w:type="gramEnd"/>
      <w:r w:rsidRPr="006A194A">
        <w:rPr>
          <w:sz w:val="24"/>
          <w:szCs w:val="24"/>
        </w:rPr>
        <w:t>.</w:t>
      </w:r>
    </w:p>
    <w:p w:rsidR="006C75FD" w:rsidRDefault="006C75FD" w:rsidP="006C75FD">
      <w:pPr>
        <w:rPr>
          <w:sz w:val="24"/>
          <w:szCs w:val="24"/>
        </w:rPr>
      </w:pPr>
    </w:p>
    <w:p w:rsidR="006C75FD" w:rsidRPr="006A194A" w:rsidRDefault="006C75FD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194A">
        <w:rPr>
          <w:sz w:val="24"/>
          <w:szCs w:val="24"/>
        </w:rPr>
        <w:t xml:space="preserve">Fossa per </w:t>
      </w:r>
      <w:proofErr w:type="spellStart"/>
      <w:r w:rsidRPr="006A194A">
        <w:rPr>
          <w:sz w:val="24"/>
          <w:szCs w:val="24"/>
        </w:rPr>
        <w:t>mūrum</w:t>
      </w:r>
      <w:proofErr w:type="spellEnd"/>
      <w:r w:rsidRPr="006A194A">
        <w:rPr>
          <w:sz w:val="24"/>
          <w:szCs w:val="24"/>
        </w:rPr>
        <w:t xml:space="preserve"> aqua </w:t>
      </w:r>
      <w:proofErr w:type="spellStart"/>
      <w:r w:rsidRPr="006A194A">
        <w:rPr>
          <w:sz w:val="24"/>
          <w:szCs w:val="24"/>
        </w:rPr>
        <w:t>perrūptum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flumen</w:t>
      </w:r>
      <w:proofErr w:type="spellEnd"/>
      <w:r w:rsidRPr="006A194A">
        <w:rPr>
          <w:sz w:val="24"/>
          <w:szCs w:val="24"/>
        </w:rPr>
        <w:t xml:space="preserve"> in </w:t>
      </w:r>
      <w:proofErr w:type="spellStart"/>
      <w:r w:rsidRPr="006A194A">
        <w:rPr>
          <w:sz w:val="24"/>
          <w:szCs w:val="24"/>
        </w:rPr>
        <w:t>stabulum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immīsit</w:t>
      </w:r>
      <w:proofErr w:type="spellEnd"/>
      <w:r w:rsidRPr="006A194A">
        <w:rPr>
          <w:sz w:val="24"/>
          <w:szCs w:val="24"/>
        </w:rPr>
        <w:t>.</w:t>
      </w:r>
    </w:p>
    <w:p w:rsidR="006C75FD" w:rsidRDefault="006C75FD" w:rsidP="006C75FD">
      <w:pPr>
        <w:rPr>
          <w:sz w:val="24"/>
          <w:szCs w:val="24"/>
        </w:rPr>
      </w:pPr>
    </w:p>
    <w:p w:rsidR="006C75FD" w:rsidRPr="006A194A" w:rsidRDefault="00964782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194A">
        <w:rPr>
          <w:sz w:val="24"/>
          <w:szCs w:val="24"/>
        </w:rPr>
        <w:t xml:space="preserve">Hercules ab </w:t>
      </w:r>
      <w:proofErr w:type="spellStart"/>
      <w:r w:rsidRPr="006A194A">
        <w:rPr>
          <w:sz w:val="24"/>
          <w:szCs w:val="24"/>
        </w:rPr>
        <w:t>Eurystheo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imperātus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ut</w:t>
      </w:r>
      <w:proofErr w:type="spellEnd"/>
      <w:r w:rsidR="006C75FD" w:rsidRPr="006A194A">
        <w:rPr>
          <w:sz w:val="24"/>
          <w:szCs w:val="24"/>
        </w:rPr>
        <w:t xml:space="preserve"> </w:t>
      </w:r>
      <w:proofErr w:type="spellStart"/>
      <w:r w:rsidR="006C75FD" w:rsidRPr="006A194A">
        <w:rPr>
          <w:sz w:val="24"/>
          <w:szCs w:val="24"/>
        </w:rPr>
        <w:t>a</w:t>
      </w:r>
      <w:r w:rsidRPr="006A194A">
        <w:rPr>
          <w:sz w:val="24"/>
          <w:szCs w:val="24"/>
        </w:rPr>
        <w:t>vēs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Stymphalidēs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interficeret</w:t>
      </w:r>
      <w:proofErr w:type="spellEnd"/>
      <w:r w:rsidRPr="006A194A">
        <w:rPr>
          <w:sz w:val="24"/>
          <w:szCs w:val="24"/>
        </w:rPr>
        <w:t xml:space="preserve">, </w:t>
      </w:r>
      <w:r w:rsidRPr="006A194A">
        <w:rPr>
          <w:sz w:val="24"/>
          <w:szCs w:val="24"/>
        </w:rPr>
        <w:t xml:space="preserve">ad oppidum </w:t>
      </w:r>
      <w:proofErr w:type="spellStart"/>
      <w:r w:rsidRPr="006A194A">
        <w:rPr>
          <w:sz w:val="24"/>
          <w:szCs w:val="24"/>
        </w:rPr>
        <w:t>Stymphālum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iter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fēcit</w:t>
      </w:r>
      <w:proofErr w:type="spellEnd"/>
    </w:p>
    <w:p w:rsidR="006A194A" w:rsidRDefault="006A194A" w:rsidP="006C75FD">
      <w:pPr>
        <w:rPr>
          <w:sz w:val="24"/>
          <w:szCs w:val="24"/>
        </w:rPr>
      </w:pPr>
    </w:p>
    <w:p w:rsidR="006C75FD" w:rsidRPr="006A194A" w:rsidRDefault="006C75FD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Hae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avēs</w:t>
      </w:r>
      <w:proofErr w:type="spellEnd"/>
      <w:r w:rsidRPr="006A194A">
        <w:rPr>
          <w:sz w:val="24"/>
          <w:szCs w:val="24"/>
        </w:rPr>
        <w:t xml:space="preserve"> rostra </w:t>
      </w:r>
      <w:proofErr w:type="spellStart"/>
      <w:r w:rsidRPr="006A194A">
        <w:rPr>
          <w:sz w:val="24"/>
          <w:szCs w:val="24"/>
        </w:rPr>
        <w:t>aēnea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habentes</w:t>
      </w:r>
      <w:proofErr w:type="spellEnd"/>
      <w:r w:rsidR="00964782" w:rsidRPr="006A194A">
        <w:rPr>
          <w:sz w:val="24"/>
          <w:szCs w:val="24"/>
        </w:rPr>
        <w:t xml:space="preserve"> </w:t>
      </w:r>
      <w:r w:rsidRPr="006A194A">
        <w:rPr>
          <w:sz w:val="24"/>
          <w:szCs w:val="24"/>
        </w:rPr>
        <w:t xml:space="preserve">carne </w:t>
      </w:r>
      <w:proofErr w:type="spellStart"/>
      <w:r w:rsidRPr="006A194A">
        <w:rPr>
          <w:sz w:val="24"/>
          <w:szCs w:val="24"/>
        </w:rPr>
        <w:t>hominum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vēscēbantur</w:t>
      </w:r>
      <w:proofErr w:type="spellEnd"/>
      <w:r w:rsidRPr="006A194A">
        <w:rPr>
          <w:sz w:val="24"/>
          <w:szCs w:val="24"/>
        </w:rPr>
        <w:t xml:space="preserve">.  </w:t>
      </w:r>
    </w:p>
    <w:p w:rsidR="006A194A" w:rsidRDefault="006A194A" w:rsidP="006C75FD">
      <w:pPr>
        <w:rPr>
          <w:sz w:val="24"/>
          <w:szCs w:val="24"/>
        </w:rPr>
      </w:pPr>
    </w:p>
    <w:p w:rsidR="006C75FD" w:rsidRPr="006A194A" w:rsidRDefault="00964782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A</w:t>
      </w:r>
      <w:r w:rsidRPr="006A194A">
        <w:rPr>
          <w:sz w:val="24"/>
          <w:szCs w:val="24"/>
        </w:rPr>
        <w:t>vēs</w:t>
      </w:r>
      <w:proofErr w:type="spellEnd"/>
      <w:r w:rsidRPr="006A194A">
        <w:rPr>
          <w:sz w:val="24"/>
          <w:szCs w:val="24"/>
        </w:rPr>
        <w:t xml:space="preserve"> </w:t>
      </w:r>
      <w:r w:rsidRPr="006A194A">
        <w:rPr>
          <w:sz w:val="24"/>
          <w:szCs w:val="24"/>
        </w:rPr>
        <w:t xml:space="preserve">In </w:t>
      </w:r>
      <w:proofErr w:type="spellStart"/>
      <w:r w:rsidRPr="006A194A">
        <w:rPr>
          <w:sz w:val="24"/>
          <w:szCs w:val="24"/>
        </w:rPr>
        <w:t>lacū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n</w:t>
      </w:r>
      <w:r w:rsidRPr="006A194A">
        <w:rPr>
          <w:sz w:val="24"/>
          <w:szCs w:val="24"/>
        </w:rPr>
        <w:t>ōn</w:t>
      </w:r>
      <w:proofErr w:type="spellEnd"/>
      <w:r w:rsidRPr="006A194A">
        <w:rPr>
          <w:sz w:val="24"/>
          <w:szCs w:val="24"/>
        </w:rPr>
        <w:t xml:space="preserve"> ex aqua </w:t>
      </w:r>
      <w:proofErr w:type="spellStart"/>
      <w:r w:rsidRPr="006A194A">
        <w:rPr>
          <w:sz w:val="24"/>
          <w:szCs w:val="24"/>
        </w:rPr>
        <w:t>sed</w:t>
      </w:r>
      <w:proofErr w:type="spellEnd"/>
      <w:r w:rsidRPr="006A194A">
        <w:rPr>
          <w:sz w:val="24"/>
          <w:szCs w:val="24"/>
        </w:rPr>
        <w:t xml:space="preserve"> ē </w:t>
      </w:r>
      <w:proofErr w:type="spellStart"/>
      <w:r w:rsidRPr="006A194A">
        <w:rPr>
          <w:sz w:val="24"/>
          <w:szCs w:val="24"/>
        </w:rPr>
        <w:t>līmō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cōnstat</w:t>
      </w:r>
      <w:r w:rsidRPr="006A194A">
        <w:rPr>
          <w:sz w:val="24"/>
          <w:szCs w:val="24"/>
        </w:rPr>
        <w:t>ō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habitābant</w:t>
      </w:r>
      <w:proofErr w:type="spellEnd"/>
    </w:p>
    <w:p w:rsidR="006A194A" w:rsidRDefault="006A194A" w:rsidP="006C75FD">
      <w:pPr>
        <w:rPr>
          <w:sz w:val="24"/>
          <w:szCs w:val="24"/>
        </w:rPr>
      </w:pPr>
    </w:p>
    <w:p w:rsidR="006C75FD" w:rsidRPr="006A194A" w:rsidRDefault="006C75FD" w:rsidP="006A194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194A">
        <w:rPr>
          <w:sz w:val="24"/>
          <w:szCs w:val="24"/>
        </w:rPr>
        <w:t>Herculēs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neque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pedibus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neque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lintre</w:t>
      </w:r>
      <w:proofErr w:type="spellEnd"/>
      <w:r w:rsidRPr="006A194A">
        <w:rPr>
          <w:sz w:val="24"/>
          <w:szCs w:val="24"/>
        </w:rPr>
        <w:t xml:space="preserve"> </w:t>
      </w:r>
      <w:proofErr w:type="spellStart"/>
      <w:r w:rsidRPr="006A194A">
        <w:rPr>
          <w:sz w:val="24"/>
          <w:szCs w:val="24"/>
        </w:rPr>
        <w:t>prōg</w:t>
      </w:r>
      <w:r w:rsidR="00964782" w:rsidRPr="006A194A">
        <w:rPr>
          <w:sz w:val="24"/>
          <w:szCs w:val="24"/>
        </w:rPr>
        <w:t>rediens</w:t>
      </w:r>
      <w:proofErr w:type="spellEnd"/>
      <w:r w:rsidR="00964782" w:rsidRPr="006A194A">
        <w:rPr>
          <w:sz w:val="24"/>
          <w:szCs w:val="24"/>
        </w:rPr>
        <w:t xml:space="preserve"> </w:t>
      </w:r>
      <w:proofErr w:type="spellStart"/>
      <w:r w:rsidR="006A194A" w:rsidRPr="006A194A">
        <w:rPr>
          <w:sz w:val="24"/>
          <w:szCs w:val="24"/>
        </w:rPr>
        <w:t>hōc</w:t>
      </w:r>
      <w:proofErr w:type="spellEnd"/>
      <w:r w:rsidR="006A194A" w:rsidRPr="006A194A">
        <w:rPr>
          <w:sz w:val="24"/>
          <w:szCs w:val="24"/>
        </w:rPr>
        <w:t xml:space="preserve"> </w:t>
      </w:r>
      <w:proofErr w:type="spellStart"/>
      <w:r w:rsidR="006A194A" w:rsidRPr="006A194A">
        <w:rPr>
          <w:sz w:val="24"/>
          <w:szCs w:val="24"/>
        </w:rPr>
        <w:t>cōnātū</w:t>
      </w:r>
      <w:proofErr w:type="spellEnd"/>
      <w:r w:rsidR="006A194A" w:rsidRPr="006A194A">
        <w:rPr>
          <w:sz w:val="24"/>
          <w:szCs w:val="24"/>
        </w:rPr>
        <w:t xml:space="preserve"> </w:t>
      </w:r>
      <w:proofErr w:type="spellStart"/>
      <w:r w:rsidR="006A194A" w:rsidRPr="006A194A">
        <w:rPr>
          <w:sz w:val="24"/>
          <w:szCs w:val="24"/>
        </w:rPr>
        <w:t>dēstitit</w:t>
      </w:r>
      <w:proofErr w:type="spellEnd"/>
      <w:r w:rsidR="006A194A" w:rsidRPr="006A194A">
        <w:rPr>
          <w:sz w:val="24"/>
          <w:szCs w:val="24"/>
        </w:rPr>
        <w:t xml:space="preserve"> </w:t>
      </w:r>
      <w:proofErr w:type="gramStart"/>
      <w:r w:rsidR="006A194A" w:rsidRPr="006A194A">
        <w:rPr>
          <w:sz w:val="24"/>
          <w:szCs w:val="24"/>
        </w:rPr>
        <w:t>et</w:t>
      </w:r>
      <w:proofErr w:type="gramEnd"/>
      <w:r w:rsidR="006A194A" w:rsidRPr="006A194A">
        <w:rPr>
          <w:sz w:val="24"/>
          <w:szCs w:val="24"/>
        </w:rPr>
        <w:t xml:space="preserve"> ad </w:t>
      </w:r>
      <w:proofErr w:type="spellStart"/>
      <w:r w:rsidR="006A194A" w:rsidRPr="006A194A">
        <w:rPr>
          <w:sz w:val="24"/>
          <w:szCs w:val="24"/>
        </w:rPr>
        <w:t>Minervam</w:t>
      </w:r>
      <w:proofErr w:type="spellEnd"/>
      <w:r w:rsidR="006A194A" w:rsidRPr="006A194A">
        <w:rPr>
          <w:sz w:val="24"/>
          <w:szCs w:val="24"/>
        </w:rPr>
        <w:t xml:space="preserve"> </w:t>
      </w:r>
      <w:proofErr w:type="spellStart"/>
      <w:r w:rsidR="006A194A" w:rsidRPr="006A194A">
        <w:rPr>
          <w:sz w:val="24"/>
          <w:szCs w:val="24"/>
        </w:rPr>
        <w:t>sē</w:t>
      </w:r>
      <w:proofErr w:type="spellEnd"/>
      <w:r w:rsidR="006A194A" w:rsidRPr="006A194A">
        <w:rPr>
          <w:sz w:val="24"/>
          <w:szCs w:val="24"/>
        </w:rPr>
        <w:t xml:space="preserve"> </w:t>
      </w:r>
      <w:proofErr w:type="spellStart"/>
      <w:r w:rsidR="006A194A" w:rsidRPr="006A194A">
        <w:rPr>
          <w:sz w:val="24"/>
          <w:szCs w:val="24"/>
        </w:rPr>
        <w:t>contulit</w:t>
      </w:r>
      <w:proofErr w:type="spellEnd"/>
      <w:r w:rsidR="006A194A" w:rsidRPr="006A194A">
        <w:rPr>
          <w:sz w:val="24"/>
          <w:szCs w:val="24"/>
        </w:rPr>
        <w:t>.</w:t>
      </w:r>
      <w:r w:rsidRPr="006A194A">
        <w:rPr>
          <w:sz w:val="24"/>
          <w:szCs w:val="24"/>
        </w:rPr>
        <w:t xml:space="preserve"> </w:t>
      </w:r>
    </w:p>
    <w:p w:rsidR="00D14811" w:rsidRPr="00AA4648" w:rsidRDefault="00D14811" w:rsidP="006C75FD">
      <w:pPr>
        <w:rPr>
          <w:sz w:val="24"/>
          <w:szCs w:val="24"/>
        </w:rPr>
      </w:pPr>
    </w:p>
    <w:sectPr w:rsidR="00D14811" w:rsidRPr="00AA4648" w:rsidSect="00AA46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F3319"/>
    <w:multiLevelType w:val="hybridMultilevel"/>
    <w:tmpl w:val="0AC45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FF"/>
    <w:rsid w:val="00577F6F"/>
    <w:rsid w:val="005B04FF"/>
    <w:rsid w:val="006A194A"/>
    <w:rsid w:val="006C75FD"/>
    <w:rsid w:val="00964782"/>
    <w:rsid w:val="00AA4648"/>
    <w:rsid w:val="00D14811"/>
    <w:rsid w:val="00E9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198088-9097-442E-B0B9-6E3ED0AF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1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Danielson, Ray</dc:creator>
  <cp:lastModifiedBy>Danielson, Ray</cp:lastModifiedBy>
  <cp:revision>3</cp:revision>
  <cp:lastPrinted>2015-11-17T17:50:00Z</cp:lastPrinted>
  <dcterms:created xsi:type="dcterms:W3CDTF">2015-11-17T17:51:00Z</dcterms:created>
  <dcterms:modified xsi:type="dcterms:W3CDTF">2015-11-17T18:13:00Z</dcterms:modified>
</cp:coreProperties>
</file>