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60F12944" w:rsidR="005924B7" w:rsidRPr="005924B7" w:rsidRDefault="00754107" w:rsidP="00832ED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>:</w:t>
            </w:r>
            <w:r w:rsidR="00E725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1</w:t>
            </w:r>
            <w:r w:rsidR="004F029A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A </w:t>
            </w:r>
            <w:r w:rsidR="003409E4">
              <w:rPr>
                <w:rFonts w:ascii="Arial Narrow" w:eastAsia="Times New Roman" w:hAnsi="Arial Narrow" w:cs="Times New Roman"/>
                <w:sz w:val="32"/>
                <w:szCs w:val="32"/>
              </w:rPr>
              <w:t>–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  <w:r w:rsidR="00E725B7">
              <w:rPr>
                <w:rFonts w:ascii="Arial Narrow" w:eastAsia="Times New Roman" w:hAnsi="Arial Narrow" w:cs="Times New Roman"/>
                <w:sz w:val="32"/>
                <w:szCs w:val="32"/>
              </w:rPr>
              <w:t>Motion</w:t>
            </w:r>
            <w:r w:rsidR="003409E4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(</w:t>
            </w:r>
            <w:bookmarkStart w:id="0" w:name="_GoBack"/>
            <w:bookmarkEnd w:id="0"/>
            <w:r w:rsidR="003409E4">
              <w:rPr>
                <w:rFonts w:ascii="Arial Narrow" w:eastAsia="Times New Roman" w:hAnsi="Arial Narrow" w:cs="Times New Roman"/>
                <w:sz w:val="32"/>
                <w:szCs w:val="32"/>
              </w:rPr>
              <w:t>Accelerated)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50771028" w:rsidR="005924B7" w:rsidRPr="00E252B2" w:rsidRDefault="005924B7" w:rsidP="00E232EB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E232EB">
              <w:rPr>
                <w:rFonts w:ascii="Arial Narrow" w:hAnsi="Arial Narrow"/>
                <w:sz w:val="24"/>
                <w:szCs w:val="24"/>
              </w:rPr>
              <w:t>Accelerated Physics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12516AA4" w14:textId="2CDED35C" w:rsidR="00C13F8A" w:rsidRPr="00482B89" w:rsidRDefault="00E725B7" w:rsidP="00482B89">
            <w:pPr>
              <w:pStyle w:val="NormalWeb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cs="Calibri"/>
                <w:color w:val="000000"/>
              </w:rPr>
              <w:t>Apply the scientific method to design and implement an experiment</w:t>
            </w:r>
          </w:p>
          <w:p w14:paraId="4082AE2C" w14:textId="79CD963B" w:rsidR="00E725B7" w:rsidRPr="00663C8C" w:rsidRDefault="00E725B7" w:rsidP="00E725B7">
            <w:pPr>
              <w:pStyle w:val="NormalWeb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cs="Calibri"/>
                <w:color w:val="000000"/>
              </w:rPr>
              <w:t>Use graphical analysis to interpret data</w:t>
            </w:r>
            <w:r w:rsidR="00663C8C">
              <w:rPr>
                <w:rFonts w:cs="Calibri"/>
                <w:color w:val="000000"/>
              </w:rPr>
              <w:t xml:space="preserve"> </w:t>
            </w:r>
          </w:p>
          <w:p w14:paraId="59CBBA82" w14:textId="710C9059" w:rsidR="00663C8C" w:rsidRPr="00E725B7" w:rsidRDefault="00663C8C" w:rsidP="00E725B7">
            <w:pPr>
              <w:pStyle w:val="NormalWeb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cs="Calibri"/>
                <w:color w:val="000000"/>
              </w:rPr>
              <w:t>Derive mathematical equations of motion from experimental data</w:t>
            </w:r>
          </w:p>
          <w:p w14:paraId="5F095DF4" w14:textId="3D46A243" w:rsidR="00E725B7" w:rsidRPr="00A25C7A" w:rsidRDefault="00663C8C" w:rsidP="00E725B7">
            <w:pPr>
              <w:pStyle w:val="NormalWeb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cs="Calibri"/>
                <w:color w:val="000000"/>
              </w:rPr>
              <w:t xml:space="preserve">Solve 1-D motion problems with constant acceleration </w:t>
            </w:r>
          </w:p>
          <w:p w14:paraId="2338AB7B" w14:textId="2A648E74" w:rsidR="00A25C7A" w:rsidRPr="000A5125" w:rsidRDefault="00A25C7A" w:rsidP="00E725B7">
            <w:pPr>
              <w:pStyle w:val="NormalWeb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cs="Calibri"/>
                <w:color w:val="000000"/>
              </w:rPr>
              <w:t>Analyze and model parabolic motion</w:t>
            </w:r>
          </w:p>
          <w:p w14:paraId="3954C7F0" w14:textId="685359FA" w:rsidR="00A25C7A" w:rsidRPr="00482B89" w:rsidRDefault="00A25C7A" w:rsidP="00A25C7A">
            <w:pPr>
              <w:pStyle w:val="NormalWeb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cs="Calibri"/>
                <w:color w:val="000000"/>
              </w:rPr>
              <w:t>Solve projectile motion problems by applying equations of motion</w:t>
            </w:r>
          </w:p>
          <w:p w14:paraId="7B5F3368" w14:textId="4D1D82C5" w:rsidR="00482B89" w:rsidRPr="00A25C7A" w:rsidRDefault="00482B89" w:rsidP="00A25C7A">
            <w:pPr>
              <w:pStyle w:val="NormalWeb"/>
              <w:numPr>
                <w:ilvl w:val="0"/>
                <w:numId w:val="16"/>
              </w:numPr>
              <w:rPr>
                <w:rFonts w:eastAsia="Times New Roman"/>
              </w:rPr>
            </w:pPr>
            <w:r>
              <w:rPr>
                <w:rFonts w:cs="Calibri"/>
                <w:color w:val="000000"/>
              </w:rPr>
              <w:t xml:space="preserve">Use metric units when describing motion </w:t>
            </w:r>
          </w:p>
          <w:p w14:paraId="003FDA14" w14:textId="77777777" w:rsidR="00663C8C" w:rsidRPr="00E725B7" w:rsidRDefault="00663C8C" w:rsidP="000A5125">
            <w:pPr>
              <w:pStyle w:val="NormalWeb"/>
              <w:ind w:left="720"/>
              <w:rPr>
                <w:rFonts w:eastAsia="Times New Roman"/>
              </w:rPr>
            </w:pPr>
          </w:p>
          <w:p w14:paraId="321797EA" w14:textId="7E1D28FF" w:rsidR="004F029A" w:rsidRPr="00E252B2" w:rsidRDefault="004F029A" w:rsidP="00A32218">
            <w:pPr>
              <w:pStyle w:val="NormalWeb"/>
              <w:ind w:left="720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04871A75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5B55F647" w14:textId="0E1514E4" w:rsidR="00A25C7A" w:rsidRPr="00545FD4" w:rsidRDefault="00A25C7A" w:rsidP="00A25C7A">
            <w:pPr>
              <w:pStyle w:val="NormalWeb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00545FD4">
              <w:rPr>
                <w:bCs/>
              </w:rPr>
              <w:t>List the steps of the scientific method</w:t>
            </w:r>
          </w:p>
          <w:p w14:paraId="763B0283" w14:textId="59CF2AD8" w:rsidR="00A25C7A" w:rsidRPr="00545FD4" w:rsidRDefault="00C13F8A" w:rsidP="00A25C7A">
            <w:pPr>
              <w:pStyle w:val="NormalWeb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00545FD4">
              <w:rPr>
                <w:bCs/>
              </w:rPr>
              <w:t>Determine if a hypothesis is scientific</w:t>
            </w:r>
          </w:p>
          <w:p w14:paraId="41692532" w14:textId="504B8E50" w:rsidR="00C13F8A" w:rsidRPr="00545FD4" w:rsidRDefault="00C13F8A" w:rsidP="00A25C7A">
            <w:pPr>
              <w:pStyle w:val="NormalWeb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00545FD4">
              <w:rPr>
                <w:bCs/>
              </w:rPr>
              <w:t>Describe the motion of a particle using position and velocity graphs</w:t>
            </w:r>
          </w:p>
          <w:p w14:paraId="7D9F7A63" w14:textId="77777777" w:rsidR="00C13F8A" w:rsidRPr="00545FD4" w:rsidRDefault="00C13F8A" w:rsidP="00A25C7A">
            <w:pPr>
              <w:pStyle w:val="NormalWeb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00545FD4">
              <w:rPr>
                <w:bCs/>
              </w:rPr>
              <w:t>Solve 1-D motion problems with constant acceleration</w:t>
            </w:r>
          </w:p>
          <w:p w14:paraId="6A27144F" w14:textId="3F71F85A" w:rsidR="00C13F8A" w:rsidRPr="00545FD4" w:rsidRDefault="00C13F8A" w:rsidP="00A25C7A">
            <w:pPr>
              <w:pStyle w:val="NormalWeb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00545FD4">
              <w:rPr>
                <w:bCs/>
              </w:rPr>
              <w:t>Describe the motion of a projectile</w:t>
            </w:r>
          </w:p>
          <w:p w14:paraId="629229E6" w14:textId="1C5E58F0" w:rsidR="00482B89" w:rsidRPr="00545FD4" w:rsidRDefault="00482B89" w:rsidP="00A25C7A">
            <w:pPr>
              <w:pStyle w:val="NormalWeb"/>
              <w:numPr>
                <w:ilvl w:val="0"/>
                <w:numId w:val="16"/>
              </w:numPr>
              <w:rPr>
                <w:b/>
                <w:bCs/>
                <w:sz w:val="24"/>
                <w:szCs w:val="24"/>
              </w:rPr>
            </w:pPr>
            <w:r w:rsidRPr="00545FD4">
              <w:rPr>
                <w:bCs/>
              </w:rPr>
              <w:t>Use metric units when describing motion</w:t>
            </w:r>
          </w:p>
          <w:p w14:paraId="60AFAE6D" w14:textId="4EC366EF" w:rsidR="00A25C7A" w:rsidRDefault="00A25C7A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8430DB6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7712CB" w14:textId="5008EEC1" w:rsidR="0056623E" w:rsidRDefault="005924B7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  <w:p w14:paraId="5023DD7A" w14:textId="77777777" w:rsidR="004F029A" w:rsidRPr="00E252B2" w:rsidRDefault="004F029A" w:rsidP="0056623E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FFB0D6F" w14:textId="4751CDF8" w:rsidR="005924B7" w:rsidRDefault="005924B7" w:rsidP="0056623E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872CA"/>
    <w:multiLevelType w:val="hybridMultilevel"/>
    <w:tmpl w:val="8200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96BB6"/>
    <w:multiLevelType w:val="hybridMultilevel"/>
    <w:tmpl w:val="CE82CDE8"/>
    <w:lvl w:ilvl="0" w:tplc="EC5AC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F2B12"/>
    <w:multiLevelType w:val="hybridMultilevel"/>
    <w:tmpl w:val="1618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9245B"/>
    <w:multiLevelType w:val="hybridMultilevel"/>
    <w:tmpl w:val="BB1C95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95F7B"/>
    <w:multiLevelType w:val="hybridMultilevel"/>
    <w:tmpl w:val="87DC657A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7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D0CA3"/>
    <w:multiLevelType w:val="hybridMultilevel"/>
    <w:tmpl w:val="8912FCC0"/>
    <w:lvl w:ilvl="0" w:tplc="04090003">
      <w:start w:val="1"/>
      <w:numFmt w:val="bullet"/>
      <w:lvlText w:val="o"/>
      <w:lvlJc w:val="left"/>
      <w:pPr>
        <w:ind w:left="14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0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566EE"/>
    <w:multiLevelType w:val="hybridMultilevel"/>
    <w:tmpl w:val="B7A4C4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3B6CB1"/>
    <w:multiLevelType w:val="multilevel"/>
    <w:tmpl w:val="3460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4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C5DC2"/>
    <w:multiLevelType w:val="hybridMultilevel"/>
    <w:tmpl w:val="672EAF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0"/>
  </w:num>
  <w:num w:numId="5">
    <w:abstractNumId w:val="7"/>
  </w:num>
  <w:num w:numId="6">
    <w:abstractNumId w:val="14"/>
  </w:num>
  <w:num w:numId="7">
    <w:abstractNumId w:val="0"/>
  </w:num>
  <w:num w:numId="8">
    <w:abstractNumId w:val="16"/>
  </w:num>
  <w:num w:numId="9">
    <w:abstractNumId w:val="13"/>
  </w:num>
  <w:num w:numId="10">
    <w:abstractNumId w:val="4"/>
  </w:num>
  <w:num w:numId="11">
    <w:abstractNumId w:val="9"/>
  </w:num>
  <w:num w:numId="12">
    <w:abstractNumId w:val="5"/>
  </w:num>
  <w:num w:numId="13">
    <w:abstractNumId w:val="17"/>
  </w:num>
  <w:num w:numId="14">
    <w:abstractNumId w:val="2"/>
  </w:num>
  <w:num w:numId="15">
    <w:abstractNumId w:val="6"/>
  </w:num>
  <w:num w:numId="16">
    <w:abstractNumId w:val="3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A5125"/>
    <w:rsid w:val="000F68DF"/>
    <w:rsid w:val="001B1ECD"/>
    <w:rsid w:val="001D4AB3"/>
    <w:rsid w:val="002E14A6"/>
    <w:rsid w:val="003409E4"/>
    <w:rsid w:val="003C1A53"/>
    <w:rsid w:val="003C229A"/>
    <w:rsid w:val="00482B89"/>
    <w:rsid w:val="00483244"/>
    <w:rsid w:val="004F029A"/>
    <w:rsid w:val="0052600E"/>
    <w:rsid w:val="00545FD4"/>
    <w:rsid w:val="0056623E"/>
    <w:rsid w:val="005924B7"/>
    <w:rsid w:val="005A6091"/>
    <w:rsid w:val="00663C8C"/>
    <w:rsid w:val="00665F01"/>
    <w:rsid w:val="00754107"/>
    <w:rsid w:val="00797B66"/>
    <w:rsid w:val="007E1FC9"/>
    <w:rsid w:val="007E4C85"/>
    <w:rsid w:val="00832EDC"/>
    <w:rsid w:val="00944EBE"/>
    <w:rsid w:val="00A2167A"/>
    <w:rsid w:val="00A25C7A"/>
    <w:rsid w:val="00A32218"/>
    <w:rsid w:val="00AF4BE2"/>
    <w:rsid w:val="00C05C2C"/>
    <w:rsid w:val="00C13F8A"/>
    <w:rsid w:val="00DB375C"/>
    <w:rsid w:val="00E232EB"/>
    <w:rsid w:val="00E252B2"/>
    <w:rsid w:val="00E41236"/>
    <w:rsid w:val="00E43A80"/>
    <w:rsid w:val="00E725B7"/>
    <w:rsid w:val="00E74C39"/>
    <w:rsid w:val="00E937C5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029A"/>
    <w:pPr>
      <w:spacing w:line="525" w:lineRule="atLeast"/>
      <w:outlineLvl w:val="0"/>
    </w:pPr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F029A"/>
    <w:rPr>
      <w:rFonts w:ascii="Times New Roman" w:eastAsia="Times New Roman" w:hAnsi="Times New Roman" w:cs="Times New Roman"/>
      <w:b/>
      <w:bCs/>
      <w:color w:val="333333"/>
      <w:kern w:val="36"/>
    </w:rPr>
  </w:style>
  <w:style w:type="character" w:styleId="Emphasis">
    <w:name w:val="Emphasis"/>
    <w:uiPriority w:val="20"/>
    <w:qFormat/>
    <w:rsid w:val="004F02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1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259</Words>
  <Characters>1482</Characters>
  <Application>Microsoft Macintosh Word</Application>
  <DocSecurity>0</DocSecurity>
  <Lines>12</Lines>
  <Paragraphs>3</Paragraphs>
  <ScaleCrop>false</ScaleCrop>
  <Company>Eastern Camden County Regional School District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6</cp:revision>
  <dcterms:created xsi:type="dcterms:W3CDTF">2015-08-20T12:26:00Z</dcterms:created>
  <dcterms:modified xsi:type="dcterms:W3CDTF">2015-08-20T13:46:00Z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