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92" w:rsidRPr="004E0219" w:rsidRDefault="00A30492" w:rsidP="00A304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:rsidR="00A30492" w:rsidRPr="00A35387" w:rsidRDefault="00A30492" w:rsidP="00A30492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A30492" w:rsidRPr="00A35387" w:rsidTr="003734CB">
        <w:trPr>
          <w:trHeight w:val="413"/>
        </w:trPr>
        <w:tc>
          <w:tcPr>
            <w:tcW w:w="2610" w:type="dxa"/>
          </w:tcPr>
          <w:p w:rsidR="00A30492" w:rsidRPr="00A35387" w:rsidRDefault="00A30492" w:rsidP="003734C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</w:p>
        </w:tc>
        <w:tc>
          <w:tcPr>
            <w:tcW w:w="7650" w:type="dxa"/>
          </w:tcPr>
          <w:p w:rsidR="00A30492" w:rsidRPr="00100EC3" w:rsidRDefault="003734CB" w:rsidP="003734C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Acc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Env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Science</w:t>
            </w:r>
          </w:p>
        </w:tc>
      </w:tr>
      <w:tr w:rsidR="00A30492" w:rsidRPr="00A35387" w:rsidTr="003734CB">
        <w:tc>
          <w:tcPr>
            <w:tcW w:w="2610" w:type="dxa"/>
          </w:tcPr>
          <w:p w:rsidR="00A30492" w:rsidRPr="00A35387" w:rsidRDefault="00A30492" w:rsidP="003734CB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:rsidR="00A30492" w:rsidRPr="00A35387" w:rsidRDefault="00A30492" w:rsidP="003734C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0492" w:rsidRPr="00A35387" w:rsidRDefault="00A30492" w:rsidP="003734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:rsidR="00A30492" w:rsidRPr="00A35387" w:rsidRDefault="00A30492" w:rsidP="003734CB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A30492" w:rsidRPr="00A35387" w:rsidRDefault="00A30492" w:rsidP="003734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0492" w:rsidRDefault="004C41FC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Apply knowledge of populations to predict what will happen to a population by given data regarding  </w:t>
            </w:r>
          </w:p>
          <w:p w:rsidR="004C41FC" w:rsidRDefault="004C41FC" w:rsidP="004C41F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Reproduction Strategies</w:t>
            </w:r>
          </w:p>
          <w:p w:rsidR="004C41FC" w:rsidRDefault="004C41FC" w:rsidP="004C41F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Limiting Factors</w:t>
            </w:r>
          </w:p>
          <w:p w:rsidR="004C41FC" w:rsidRPr="004C41FC" w:rsidRDefault="004C41FC" w:rsidP="004C41F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Survivorship Curves</w:t>
            </w:r>
            <w:bookmarkStart w:id="0" w:name="_GoBack"/>
            <w:bookmarkEnd w:id="0"/>
          </w:p>
          <w:p w:rsidR="00A30492" w:rsidRPr="00A35387" w:rsidRDefault="00A30492" w:rsidP="003734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0492" w:rsidRPr="00A35387" w:rsidRDefault="00A30492" w:rsidP="003734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0492" w:rsidRPr="00F60C4F" w:rsidRDefault="00A30492" w:rsidP="003734C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A30492" w:rsidRPr="00A35387" w:rsidTr="003734CB">
        <w:tc>
          <w:tcPr>
            <w:tcW w:w="2610" w:type="dxa"/>
          </w:tcPr>
          <w:p w:rsidR="00A30492" w:rsidRPr="00A35387" w:rsidRDefault="00A30492" w:rsidP="003734CB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:rsidR="00A30492" w:rsidRPr="00A35387" w:rsidRDefault="00A30492" w:rsidP="003734C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0492" w:rsidRPr="00A35387" w:rsidRDefault="00A30492" w:rsidP="003734CB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:rsidR="00A30492" w:rsidRPr="00A35387" w:rsidRDefault="00A30492" w:rsidP="003734CB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A30492" w:rsidRPr="00A35387" w:rsidRDefault="00A30492" w:rsidP="003734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0492" w:rsidRDefault="004C41FC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Describe how populations can change over time referencing relationships to</w:t>
            </w:r>
          </w:p>
          <w:p w:rsidR="004C41FC" w:rsidRDefault="004C41FC" w:rsidP="004C41F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Reproduction Strategies</w:t>
            </w:r>
          </w:p>
          <w:p w:rsidR="004C41FC" w:rsidRDefault="004C41FC" w:rsidP="004C41F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Limiting Factors</w:t>
            </w:r>
          </w:p>
          <w:p w:rsidR="004C41FC" w:rsidRDefault="004C41FC" w:rsidP="004C41F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Survivorship Curves</w:t>
            </w:r>
          </w:p>
          <w:p w:rsidR="004C41FC" w:rsidRPr="00A35387" w:rsidRDefault="004C41FC" w:rsidP="004C41FC">
            <w:pPr>
              <w:pStyle w:val="ListParagraph"/>
              <w:ind w:left="144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0492" w:rsidRDefault="00A30492" w:rsidP="003734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0492" w:rsidRPr="00A35387" w:rsidRDefault="00A30492" w:rsidP="003734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0492" w:rsidRPr="00F60C4F" w:rsidRDefault="00A30492" w:rsidP="003734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A30492" w:rsidRPr="00A35387" w:rsidTr="003734CB">
        <w:tc>
          <w:tcPr>
            <w:tcW w:w="2610" w:type="dxa"/>
          </w:tcPr>
          <w:p w:rsidR="00A30492" w:rsidRPr="00A35387" w:rsidRDefault="00A30492" w:rsidP="003734CB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:rsidR="00A30492" w:rsidRPr="00A35387" w:rsidRDefault="00A30492" w:rsidP="003734C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0492" w:rsidRPr="00A35387" w:rsidRDefault="00A30492" w:rsidP="003734CB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:rsidR="00A30492" w:rsidRPr="00A35387" w:rsidRDefault="00A30492" w:rsidP="003734CB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:rsidR="004C41FC" w:rsidRDefault="004C41FC" w:rsidP="004C41F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Reproduction Strategies</w:t>
            </w:r>
          </w:p>
          <w:p w:rsidR="004C41FC" w:rsidRDefault="004C41FC" w:rsidP="004C41F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Limiting Factors</w:t>
            </w:r>
          </w:p>
          <w:p w:rsidR="004C41FC" w:rsidRDefault="004C41FC" w:rsidP="004C41F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Survivorship Curves</w:t>
            </w:r>
          </w:p>
          <w:p w:rsidR="004C41FC" w:rsidRPr="00A35387" w:rsidRDefault="004C41FC" w:rsidP="004C41FC">
            <w:pPr>
              <w:pStyle w:val="ListParagraph"/>
              <w:ind w:left="144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0492" w:rsidRPr="00A35387" w:rsidRDefault="00A30492" w:rsidP="004C41FC">
            <w:pPr>
              <w:pStyle w:val="ListParagraph"/>
              <w:rPr>
                <w:rFonts w:ascii="Times New Roman" w:hAnsi="Times New Roman"/>
                <w:b/>
              </w:rPr>
            </w:pPr>
          </w:p>
          <w:p w:rsidR="00A30492" w:rsidRPr="004C41FC" w:rsidRDefault="00A30492" w:rsidP="004C41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0492" w:rsidRPr="00A35387" w:rsidRDefault="00A30492" w:rsidP="003734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0492" w:rsidRPr="00F60C4F" w:rsidRDefault="00A30492" w:rsidP="003734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A30492" w:rsidRPr="00A35387" w:rsidTr="003734CB">
        <w:tc>
          <w:tcPr>
            <w:tcW w:w="2610" w:type="dxa"/>
          </w:tcPr>
          <w:p w:rsidR="00A30492" w:rsidRPr="00A35387" w:rsidRDefault="00A30492" w:rsidP="003734CB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:rsidR="00A30492" w:rsidRPr="00A35387" w:rsidRDefault="00A30492" w:rsidP="003734CB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A30492" w:rsidRPr="00A35387" w:rsidRDefault="00A30492" w:rsidP="003734CB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:rsidR="00A30492" w:rsidRPr="00A35387" w:rsidRDefault="00A30492" w:rsidP="003734CB">
            <w:pPr>
              <w:rPr>
                <w:rFonts w:ascii="Times New Roman" w:hAnsi="Times New Roman"/>
              </w:rPr>
            </w:pPr>
          </w:p>
          <w:p w:rsidR="00A30492" w:rsidRPr="00A35387" w:rsidRDefault="00A30492" w:rsidP="003734CB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:rsidR="00A30492" w:rsidRPr="00A35387" w:rsidRDefault="00A30492" w:rsidP="003734C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0492" w:rsidRPr="00A35387" w:rsidTr="003734CB">
        <w:trPr>
          <w:trHeight w:val="476"/>
        </w:trPr>
        <w:tc>
          <w:tcPr>
            <w:tcW w:w="2610" w:type="dxa"/>
          </w:tcPr>
          <w:p w:rsidR="00A30492" w:rsidRPr="00A35387" w:rsidRDefault="00A30492" w:rsidP="003734C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:rsidR="00A30492" w:rsidRPr="00A35387" w:rsidRDefault="00A30492" w:rsidP="003734CB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:rsidR="00A30492" w:rsidRPr="00A35387" w:rsidRDefault="00A30492" w:rsidP="003734CB">
            <w:pPr>
              <w:rPr>
                <w:rFonts w:ascii="Times New Roman" w:hAnsi="Times New Roman"/>
              </w:rPr>
            </w:pPr>
          </w:p>
          <w:p w:rsidR="00A30492" w:rsidRPr="00A35387" w:rsidRDefault="00A30492" w:rsidP="003734CB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:rsidR="00A30492" w:rsidRPr="00A35387" w:rsidRDefault="00A30492" w:rsidP="00A30492">
      <w:pPr>
        <w:rPr>
          <w:rFonts w:ascii="Times New Roman" w:hAnsi="Times New Roman"/>
        </w:rPr>
      </w:pPr>
    </w:p>
    <w:p w:rsidR="00DC0522" w:rsidRDefault="00DC0522"/>
    <w:sectPr w:rsidR="00DC0522" w:rsidSect="003734C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4CB" w:rsidRDefault="003734CB">
      <w:r>
        <w:separator/>
      </w:r>
    </w:p>
  </w:endnote>
  <w:endnote w:type="continuationSeparator" w:id="0">
    <w:p w:rsidR="003734CB" w:rsidRDefault="0037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4CB" w:rsidRDefault="003734CB">
      <w:r>
        <w:separator/>
      </w:r>
    </w:p>
  </w:footnote>
  <w:footnote w:type="continuationSeparator" w:id="0">
    <w:p w:rsidR="003734CB" w:rsidRDefault="003734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4CB" w:rsidRDefault="003734CB" w:rsidP="003734CB">
    <w:pPr>
      <w:pStyle w:val="Header"/>
      <w:jc w:val="center"/>
    </w:pPr>
    <w:r>
      <w:t>Learning Goals and Scales</w:t>
    </w:r>
  </w:p>
  <w:p w:rsidR="003734CB" w:rsidRDefault="003734CB" w:rsidP="003734CB">
    <w:pPr>
      <w:pStyle w:val="Header"/>
      <w:jc w:val="center"/>
    </w:pPr>
    <w:r>
      <w:t>2014-2015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4BFE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2"/>
    <w:rsid w:val="002E14A6"/>
    <w:rsid w:val="003734CB"/>
    <w:rsid w:val="004C41FC"/>
    <w:rsid w:val="0050665B"/>
    <w:rsid w:val="00A30492"/>
    <w:rsid w:val="00DC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1141</Characters>
  <Application>Microsoft Macintosh Word</Application>
  <DocSecurity>0</DocSecurity>
  <Lines>9</Lines>
  <Paragraphs>2</Paragraphs>
  <ScaleCrop>false</ScaleCrop>
  <Company>Eastern Camden County Regional School District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••• ••••</cp:lastModifiedBy>
  <cp:revision>2</cp:revision>
  <dcterms:created xsi:type="dcterms:W3CDTF">2015-11-10T16:30:00Z</dcterms:created>
  <dcterms:modified xsi:type="dcterms:W3CDTF">2015-11-10T16:30:00Z</dcterms:modified>
</cp:coreProperties>
</file>