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5"/>
        <w:gridCol w:w="990"/>
        <w:gridCol w:w="10417"/>
      </w:tblGrid>
      <w:tr w:rsidR="005924B7" w14:paraId="223E936D" w14:textId="77777777" w:rsidTr="00E252B2">
        <w:trPr>
          <w:trHeight w:val="515"/>
        </w:trPr>
        <w:tc>
          <w:tcPr>
            <w:tcW w:w="124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48ACA4E4" w14:textId="54A446F2" w:rsidR="005924B7" w:rsidRPr="005924B7" w:rsidRDefault="00754107" w:rsidP="00E93D1D">
            <w:pPr>
              <w:tabs>
                <w:tab w:val="left" w:pos="720"/>
              </w:tabs>
              <w:rPr>
                <w:rFonts w:ascii="Arial Narrow" w:eastAsia="Times New Roman" w:hAnsi="Arial Narrow" w:cs="Times New Roman"/>
                <w:sz w:val="32"/>
                <w:szCs w:val="32"/>
              </w:rPr>
            </w:pPr>
            <w:r>
              <w:rPr>
                <w:rFonts w:ascii="Arial Narrow" w:eastAsia="Times New Roman" w:hAnsi="Arial Narrow" w:cs="Times New Roman"/>
                <w:b/>
                <w:sz w:val="32"/>
                <w:szCs w:val="32"/>
              </w:rPr>
              <w:t xml:space="preserve"> </w:t>
            </w:r>
            <w:r w:rsidR="005924B7" w:rsidRPr="005924B7">
              <w:rPr>
                <w:rFonts w:ascii="Arial Narrow" w:eastAsia="Times New Roman" w:hAnsi="Arial Narrow" w:cs="Times New Roman"/>
                <w:b/>
                <w:sz w:val="32"/>
                <w:szCs w:val="32"/>
              </w:rPr>
              <w:t>Topic</w:t>
            </w:r>
            <w:r w:rsidR="005924B7" w:rsidRPr="005924B7">
              <w:rPr>
                <w:rFonts w:ascii="Arial Narrow" w:eastAsia="Times New Roman" w:hAnsi="Arial Narrow" w:cs="Times New Roman"/>
                <w:sz w:val="32"/>
                <w:szCs w:val="32"/>
              </w:rPr>
              <w:t xml:space="preserve">: </w:t>
            </w:r>
            <w:r w:rsidR="00E93D1D">
              <w:rPr>
                <w:rFonts w:ascii="Arial Narrow" w:eastAsia="Times New Roman" w:hAnsi="Arial Narrow" w:cs="Times New Roman"/>
                <w:sz w:val="32"/>
                <w:szCs w:val="32"/>
              </w:rPr>
              <w:t>Solve Radical Equations</w:t>
            </w:r>
          </w:p>
        </w:tc>
      </w:tr>
      <w:tr w:rsidR="005924B7" w14:paraId="0704B5CB" w14:textId="77777777" w:rsidTr="00E252B2">
        <w:tc>
          <w:tcPr>
            <w:tcW w:w="124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55AA72D8" w14:textId="25C772A5" w:rsidR="005924B7" w:rsidRPr="00E252B2" w:rsidRDefault="005924B7" w:rsidP="00754107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b/>
                <w:sz w:val="24"/>
                <w:szCs w:val="24"/>
              </w:rPr>
              <w:t>Course</w:t>
            </w:r>
            <w:r w:rsidRPr="00E252B2">
              <w:rPr>
                <w:rFonts w:ascii="Arial Narrow" w:hAnsi="Arial Narrow"/>
                <w:sz w:val="24"/>
                <w:szCs w:val="24"/>
              </w:rPr>
              <w:t xml:space="preserve">: </w:t>
            </w:r>
            <w:r w:rsidR="00754107">
              <w:rPr>
                <w:rFonts w:ascii="Arial Narrow" w:hAnsi="Arial Narrow"/>
                <w:sz w:val="24"/>
                <w:szCs w:val="24"/>
              </w:rPr>
              <w:t xml:space="preserve">Algebra </w:t>
            </w:r>
            <w:r w:rsidR="00944EBE">
              <w:rPr>
                <w:rFonts w:ascii="Arial Narrow" w:hAnsi="Arial Narrow"/>
                <w:sz w:val="24"/>
                <w:szCs w:val="24"/>
              </w:rPr>
              <w:t>I</w:t>
            </w:r>
          </w:p>
        </w:tc>
      </w:tr>
      <w:tr w:rsidR="005924B7" w14:paraId="6CB093DC" w14:textId="77777777" w:rsidTr="00E252B2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BEE0BF" w14:textId="77777777" w:rsidR="005924B7" w:rsidRPr="00E252B2" w:rsidRDefault="005924B7" w:rsidP="005924B7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Score 4.0 </w:t>
            </w:r>
          </w:p>
        </w:tc>
        <w:tc>
          <w:tcPr>
            <w:tcW w:w="1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67C0DB79" w14:textId="77777777" w:rsidR="005924B7" w:rsidRPr="00E252B2" w:rsidRDefault="005924B7" w:rsidP="00E252B2">
            <w:pPr>
              <w:pStyle w:val="NormalWeb"/>
              <w:ind w:left="165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In addition to score 3.0 performance, the student demonstrates in-depth inferences and applications that go beyond what was taught. </w:t>
            </w:r>
          </w:p>
        </w:tc>
      </w:tr>
      <w:tr w:rsidR="005924B7" w14:paraId="5419E8C8" w14:textId="77777777" w:rsidTr="00E252B2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255622" w14:textId="77777777" w:rsidR="005924B7" w:rsidRPr="00E252B2" w:rsidRDefault="005924B7">
            <w:pPr>
              <w:rPr>
                <w:rFonts w:ascii="Times" w:eastAsia="Times New Roman" w:hAnsi="Times" w:cs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662FE4" w14:textId="77777777" w:rsidR="005924B7" w:rsidRPr="00E252B2" w:rsidRDefault="005924B7" w:rsidP="005924B7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Score 3.5 </w:t>
            </w:r>
          </w:p>
        </w:tc>
        <w:tc>
          <w:tcPr>
            <w:tcW w:w="10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674819FD" w14:textId="77777777" w:rsidR="005924B7" w:rsidRPr="00E252B2" w:rsidRDefault="005924B7" w:rsidP="00E252B2">
            <w:pPr>
              <w:pStyle w:val="NormalWeb"/>
              <w:ind w:left="165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In addition to score 3.0 performance, partial success at score 4.0 content </w:t>
            </w:r>
          </w:p>
        </w:tc>
      </w:tr>
      <w:tr w:rsidR="005924B7" w14:paraId="4E2BC8E2" w14:textId="77777777" w:rsidTr="00E252B2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0433C0" w14:textId="77777777" w:rsidR="005924B7" w:rsidRPr="00E252B2" w:rsidRDefault="005924B7" w:rsidP="005924B7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Score 3.0 </w:t>
            </w:r>
          </w:p>
        </w:tc>
        <w:tc>
          <w:tcPr>
            <w:tcW w:w="1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1942003A" w14:textId="77777777" w:rsidR="005924B7" w:rsidRPr="00E252B2" w:rsidRDefault="005924B7" w:rsidP="00E252B2">
            <w:pPr>
              <w:pStyle w:val="NormalWeb"/>
              <w:ind w:left="165"/>
              <w:rPr>
                <w:rFonts w:asciiTheme="minorHAnsi" w:hAnsiTheme="minorHAnsi"/>
                <w:sz w:val="24"/>
                <w:szCs w:val="24"/>
              </w:rPr>
            </w:pPr>
            <w:r w:rsidRPr="00E252B2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The student will: </w:t>
            </w:r>
          </w:p>
          <w:p w14:paraId="27754B88" w14:textId="252CFB2B" w:rsidR="00E93D1D" w:rsidRPr="00E93D1D" w:rsidRDefault="00E93D1D" w:rsidP="00E93D1D">
            <w:pPr>
              <w:pStyle w:val="ListParagraph"/>
              <w:numPr>
                <w:ilvl w:val="0"/>
                <w:numId w:val="2"/>
              </w:numPr>
              <w:rPr>
                <w:rFonts w:eastAsia="Times New Roman" w:cs="Times New Roman"/>
              </w:rPr>
            </w:pPr>
            <w:proofErr w:type="gramStart"/>
            <w:r w:rsidRPr="00E93D1D">
              <w:rPr>
                <w:rFonts w:eastAsia="Times New Roman" w:cs="Times New Roman"/>
              </w:rPr>
              <w:t>solve</w:t>
            </w:r>
            <w:proofErr w:type="gramEnd"/>
            <w:r w:rsidRPr="00E93D1D">
              <w:rPr>
                <w:rFonts w:eastAsia="Times New Roman" w:cs="Times New Roman"/>
              </w:rPr>
              <w:t xml:space="preserve"> equations that contain radical expressions </w:t>
            </w:r>
          </w:p>
          <w:p w14:paraId="36DF16AA" w14:textId="49AC56B8" w:rsidR="00E93D1D" w:rsidRPr="00E93D1D" w:rsidRDefault="00E93D1D" w:rsidP="00E93D1D">
            <w:pPr>
              <w:pStyle w:val="ListParagraph"/>
              <w:numPr>
                <w:ilvl w:val="0"/>
                <w:numId w:val="2"/>
              </w:numPr>
              <w:rPr>
                <w:rFonts w:eastAsia="Times New Roman" w:cs="Times New Roman"/>
              </w:rPr>
            </w:pPr>
            <w:proofErr w:type="gramStart"/>
            <w:r w:rsidRPr="00E93D1D">
              <w:rPr>
                <w:rFonts w:eastAsia="Times New Roman" w:cs="Times New Roman"/>
              </w:rPr>
              <w:t>identifies</w:t>
            </w:r>
            <w:proofErr w:type="gramEnd"/>
            <w:r w:rsidRPr="00E93D1D">
              <w:rPr>
                <w:rFonts w:eastAsia="Times New Roman" w:cs="Times New Roman"/>
              </w:rPr>
              <w:t xml:space="preserve"> extraneous roots when they occur</w:t>
            </w:r>
          </w:p>
          <w:p w14:paraId="321797EA" w14:textId="0CEE2625" w:rsidR="00E252B2" w:rsidRPr="00E252B2" w:rsidRDefault="00E252B2" w:rsidP="00E252B2">
            <w:pPr>
              <w:pStyle w:val="NormalWeb"/>
              <w:rPr>
                <w:rFonts w:asciiTheme="minorHAnsi" w:hAnsiTheme="minorHAnsi"/>
                <w:sz w:val="24"/>
                <w:szCs w:val="24"/>
              </w:rPr>
            </w:pPr>
            <w:r w:rsidRPr="00E252B2">
              <w:rPr>
                <w:rFonts w:asciiTheme="minorHAnsi" w:hAnsiTheme="minorHAnsi"/>
                <w:b/>
                <w:bCs/>
                <w:sz w:val="24"/>
                <w:szCs w:val="24"/>
              </w:rPr>
              <w:t>The student exhibits no major errors or omissions.</w:t>
            </w:r>
          </w:p>
        </w:tc>
      </w:tr>
      <w:tr w:rsidR="005924B7" w14:paraId="51E076B6" w14:textId="77777777" w:rsidTr="00E252B2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C65245" w14:textId="77777777" w:rsidR="005924B7" w:rsidRPr="00E252B2" w:rsidRDefault="005924B7">
            <w:pPr>
              <w:rPr>
                <w:rFonts w:ascii="Times" w:eastAsia="Times New Roman" w:hAnsi="Times" w:cs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4ED9DC" w14:textId="77777777" w:rsidR="005924B7" w:rsidRPr="00E252B2" w:rsidRDefault="005924B7" w:rsidP="005924B7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Score 2.5 </w:t>
            </w:r>
          </w:p>
        </w:tc>
        <w:tc>
          <w:tcPr>
            <w:tcW w:w="10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1308C0FD" w14:textId="77777777" w:rsidR="005924B7" w:rsidRPr="00E252B2" w:rsidRDefault="005924B7" w:rsidP="00E252B2">
            <w:pPr>
              <w:pStyle w:val="NormalWeb"/>
              <w:ind w:left="165"/>
              <w:rPr>
                <w:rFonts w:asciiTheme="minorHAnsi" w:hAnsiTheme="minorHAnsi"/>
                <w:sz w:val="24"/>
                <w:szCs w:val="24"/>
              </w:rPr>
            </w:pPr>
            <w:r w:rsidRPr="00E252B2">
              <w:rPr>
                <w:rFonts w:asciiTheme="minorHAnsi" w:hAnsiTheme="minorHAnsi"/>
                <w:i/>
                <w:iCs/>
                <w:sz w:val="24"/>
                <w:szCs w:val="24"/>
              </w:rPr>
              <w:t xml:space="preserve">No major errors or omissions regarding score 2.0 content, and partial success at score 3.0 content </w:t>
            </w:r>
          </w:p>
        </w:tc>
      </w:tr>
      <w:tr w:rsidR="005924B7" w14:paraId="67451E17" w14:textId="77777777" w:rsidTr="00E252B2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3704ED" w14:textId="77777777" w:rsidR="005924B7" w:rsidRPr="00E252B2" w:rsidRDefault="005924B7" w:rsidP="005924B7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Score 2.0 </w:t>
            </w:r>
          </w:p>
        </w:tc>
        <w:tc>
          <w:tcPr>
            <w:tcW w:w="1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78C4C5A5" w14:textId="77777777" w:rsidR="00E252B2" w:rsidRDefault="00E252B2" w:rsidP="00E252B2">
            <w:pPr>
              <w:pStyle w:val="NormalWeb"/>
              <w:ind w:left="165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E252B2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There are no major errors or omissions regarding the simpler details and processes as the student: </w:t>
            </w:r>
          </w:p>
          <w:p w14:paraId="026EC6AF" w14:textId="77777777" w:rsidR="00211A8A" w:rsidRDefault="00E93D1D" w:rsidP="00E93D1D">
            <w:pPr>
              <w:pStyle w:val="ListParagraph"/>
              <w:numPr>
                <w:ilvl w:val="0"/>
                <w:numId w:val="3"/>
              </w:numPr>
              <w:rPr>
                <w:rFonts w:eastAsia="Times New Roman" w:cs="Times New Roman"/>
              </w:rPr>
            </w:pPr>
            <w:proofErr w:type="gramStart"/>
            <w:r w:rsidRPr="00E93D1D">
              <w:rPr>
                <w:rFonts w:eastAsia="Times New Roman" w:cs="Times New Roman"/>
              </w:rPr>
              <w:t>recognizes</w:t>
            </w:r>
            <w:proofErr w:type="gramEnd"/>
            <w:r w:rsidRPr="00E93D1D">
              <w:rPr>
                <w:rFonts w:eastAsia="Times New Roman" w:cs="Times New Roman"/>
              </w:rPr>
              <w:t xml:space="preserve"> or recalls</w:t>
            </w:r>
            <w:r w:rsidR="00211A8A">
              <w:rPr>
                <w:rFonts w:eastAsia="Times New Roman" w:cs="Times New Roman"/>
              </w:rPr>
              <w:t xml:space="preserve"> specific terminology such as: </w:t>
            </w:r>
          </w:p>
          <w:p w14:paraId="7B490035" w14:textId="2BB345F3" w:rsidR="00E93D1D" w:rsidRPr="00E93D1D" w:rsidRDefault="00E93D1D" w:rsidP="00211A8A">
            <w:pPr>
              <w:pStyle w:val="ListParagraph"/>
              <w:numPr>
                <w:ilvl w:val="0"/>
                <w:numId w:val="4"/>
              </w:numPr>
              <w:rPr>
                <w:rFonts w:eastAsia="Times New Roman" w:cs="Times New Roman"/>
              </w:rPr>
            </w:pPr>
            <w:proofErr w:type="gramStart"/>
            <w:r w:rsidRPr="00E93D1D">
              <w:rPr>
                <w:rFonts w:eastAsia="Times New Roman" w:cs="Times New Roman"/>
              </w:rPr>
              <w:t>inverse</w:t>
            </w:r>
            <w:proofErr w:type="gramEnd"/>
            <w:r w:rsidRPr="00E93D1D">
              <w:rPr>
                <w:rFonts w:eastAsia="Times New Roman" w:cs="Times New Roman"/>
              </w:rPr>
              <w:t xml:space="preserve"> relationship between squares and square roots</w:t>
            </w:r>
          </w:p>
          <w:p w14:paraId="53200A19" w14:textId="77777777" w:rsidR="00211A8A" w:rsidRDefault="00E93D1D" w:rsidP="00E93D1D">
            <w:pPr>
              <w:pStyle w:val="ListParagraph"/>
              <w:numPr>
                <w:ilvl w:val="0"/>
                <w:numId w:val="3"/>
              </w:numPr>
              <w:rPr>
                <w:rFonts w:eastAsia="Times New Roman" w:cs="Times New Roman"/>
              </w:rPr>
            </w:pPr>
            <w:proofErr w:type="gramStart"/>
            <w:r w:rsidRPr="00E93D1D">
              <w:rPr>
                <w:rFonts w:eastAsia="Times New Roman" w:cs="Times New Roman"/>
              </w:rPr>
              <w:t>performs</w:t>
            </w:r>
            <w:proofErr w:type="gramEnd"/>
            <w:r w:rsidRPr="00E93D1D">
              <w:rPr>
                <w:rFonts w:eastAsia="Times New Roman" w:cs="Times New Roman"/>
              </w:rPr>
              <w:t xml:space="preserve"> basic processes, such as: </w:t>
            </w:r>
            <w:bookmarkStart w:id="0" w:name="_GoBack"/>
            <w:bookmarkEnd w:id="0"/>
          </w:p>
          <w:p w14:paraId="3E73CB3F" w14:textId="40E91D8B" w:rsidR="00E93D1D" w:rsidRPr="00E93D1D" w:rsidRDefault="00E93D1D" w:rsidP="00211A8A">
            <w:pPr>
              <w:pStyle w:val="ListParagraph"/>
              <w:numPr>
                <w:ilvl w:val="0"/>
                <w:numId w:val="4"/>
              </w:numPr>
              <w:rPr>
                <w:rFonts w:eastAsia="Times New Roman" w:cs="Times New Roman"/>
              </w:rPr>
            </w:pPr>
            <w:proofErr w:type="gramStart"/>
            <w:r w:rsidRPr="00E93D1D">
              <w:rPr>
                <w:rFonts w:eastAsia="Times New Roman" w:cs="Times New Roman"/>
              </w:rPr>
              <w:t>solves</w:t>
            </w:r>
            <w:proofErr w:type="gramEnd"/>
            <w:r w:rsidRPr="00E93D1D">
              <w:rPr>
                <w:rFonts w:eastAsia="Times New Roman" w:cs="Times New Roman"/>
              </w:rPr>
              <w:t xml:space="preserve"> simpler equations involving radicals</w:t>
            </w:r>
          </w:p>
          <w:p w14:paraId="0FD5580B" w14:textId="2B60DFBB" w:rsidR="00797B66" w:rsidRDefault="00797B66" w:rsidP="00797B66">
            <w:pPr>
              <w:rPr>
                <w:rFonts w:eastAsia="Times New Roman" w:cs="Times New Roman"/>
              </w:rPr>
            </w:pPr>
          </w:p>
          <w:p w14:paraId="7BF453F0" w14:textId="46F3BE38" w:rsidR="00754107" w:rsidRPr="00754107" w:rsidRDefault="00E252B2" w:rsidP="00E252B2">
            <w:pPr>
              <w:pStyle w:val="NormalWeb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E252B2">
              <w:rPr>
                <w:rFonts w:asciiTheme="minorHAnsi" w:hAnsiTheme="minorHAnsi"/>
                <w:b/>
                <w:bCs/>
                <w:sz w:val="24"/>
                <w:szCs w:val="24"/>
              </w:rPr>
              <w:t>However, the student exhibits major errors or omissions regarding the more complex ideas and processes.</w:t>
            </w:r>
          </w:p>
        </w:tc>
      </w:tr>
      <w:tr w:rsidR="005924B7" w14:paraId="06454D12" w14:textId="77777777" w:rsidTr="00E252B2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A03497" w14:textId="6EC8E2D7" w:rsidR="005924B7" w:rsidRPr="00E252B2" w:rsidRDefault="005924B7">
            <w:pPr>
              <w:rPr>
                <w:rFonts w:ascii="Times" w:eastAsia="Times New Roman" w:hAnsi="Times" w:cs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0E75B2" w14:textId="77777777" w:rsidR="005924B7" w:rsidRPr="00E252B2" w:rsidRDefault="005924B7" w:rsidP="005924B7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Score 1.5 </w:t>
            </w:r>
          </w:p>
        </w:tc>
        <w:tc>
          <w:tcPr>
            <w:tcW w:w="10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77C61CA1" w14:textId="77777777" w:rsidR="005924B7" w:rsidRPr="00E252B2" w:rsidRDefault="005924B7" w:rsidP="00E252B2">
            <w:pPr>
              <w:pStyle w:val="NormalWeb"/>
              <w:ind w:left="165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Partial success at score 2.0 content, and major errors or omissions regarding score 3.0 content </w:t>
            </w:r>
          </w:p>
        </w:tc>
      </w:tr>
      <w:tr w:rsidR="005924B7" w14:paraId="2BD29413" w14:textId="77777777" w:rsidTr="00E252B2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AA5354" w14:textId="77777777" w:rsidR="005924B7" w:rsidRPr="00E252B2" w:rsidRDefault="005924B7" w:rsidP="005924B7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Score 1.0 </w:t>
            </w:r>
          </w:p>
        </w:tc>
        <w:tc>
          <w:tcPr>
            <w:tcW w:w="1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404B824D" w14:textId="77777777" w:rsidR="005924B7" w:rsidRPr="00E252B2" w:rsidRDefault="00E252B2" w:rsidP="00E252B2">
            <w:pPr>
              <w:pStyle w:val="NormalWeb"/>
              <w:ind w:left="165"/>
              <w:rPr>
                <w:sz w:val="24"/>
                <w:szCs w:val="24"/>
              </w:rPr>
            </w:pPr>
            <w:r w:rsidRPr="00E252B2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With help, a partial understanding of some of the simpler details and processes and some of the more complex ideas and processes. </w:t>
            </w:r>
          </w:p>
        </w:tc>
      </w:tr>
      <w:tr w:rsidR="005924B7" w14:paraId="6918778A" w14:textId="77777777" w:rsidTr="00E252B2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87570C" w14:textId="77777777" w:rsidR="005924B7" w:rsidRPr="00E252B2" w:rsidRDefault="005924B7">
            <w:pPr>
              <w:rPr>
                <w:rFonts w:ascii="Times" w:eastAsia="Times New Roman" w:hAnsi="Times" w:cs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233F67" w14:textId="77777777" w:rsidR="005924B7" w:rsidRPr="00E252B2" w:rsidRDefault="005924B7" w:rsidP="005924B7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Score 0.5 </w:t>
            </w:r>
          </w:p>
        </w:tc>
        <w:tc>
          <w:tcPr>
            <w:tcW w:w="10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6244164D" w14:textId="77777777" w:rsidR="005924B7" w:rsidRPr="00E252B2" w:rsidRDefault="005924B7" w:rsidP="00E252B2">
            <w:pPr>
              <w:pStyle w:val="NormalWeb"/>
              <w:ind w:left="165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With help, partial success at score 2.0 content but not at score 3.0 content </w:t>
            </w:r>
          </w:p>
        </w:tc>
      </w:tr>
      <w:tr w:rsidR="005924B7" w14:paraId="0AF47F78" w14:textId="77777777" w:rsidTr="00E252B2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AED4BA" w14:textId="77777777" w:rsidR="005924B7" w:rsidRPr="00E252B2" w:rsidRDefault="005924B7" w:rsidP="005924B7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Score 0.0 </w:t>
            </w:r>
          </w:p>
        </w:tc>
        <w:tc>
          <w:tcPr>
            <w:tcW w:w="1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5023DD7A" w14:textId="77777777" w:rsidR="005924B7" w:rsidRPr="00E252B2" w:rsidRDefault="005924B7" w:rsidP="00E252B2">
            <w:pPr>
              <w:pStyle w:val="NormalWeb"/>
              <w:ind w:left="165"/>
              <w:rPr>
                <w:rFonts w:asciiTheme="minorHAnsi" w:hAnsiTheme="minorHAnsi"/>
                <w:sz w:val="24"/>
                <w:szCs w:val="24"/>
              </w:rPr>
            </w:pPr>
            <w:r w:rsidRPr="00E252B2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Even with help, no success </w:t>
            </w:r>
          </w:p>
        </w:tc>
      </w:tr>
    </w:tbl>
    <w:p w14:paraId="60CAD284" w14:textId="77777777" w:rsidR="005924B7" w:rsidRDefault="005924B7"/>
    <w:p w14:paraId="5FFB0D6F" w14:textId="4751CDF8" w:rsidR="005924B7" w:rsidRDefault="005924B7"/>
    <w:sectPr w:rsidR="005924B7" w:rsidSect="005924B7">
      <w:pgSz w:w="15840" w:h="12240" w:orient="landscape"/>
      <w:pgMar w:top="1170" w:right="1440" w:bottom="1800" w:left="17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roman"/>
    <w:notTrueType/>
    <w:pitch w:val="default"/>
  </w:font>
  <w:font w:name="Arial Narrow">
    <w:panose1 w:val="020B0606020202030204"/>
    <w:charset w:val="00"/>
    <w:family w:val="auto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B4AD3"/>
    <w:multiLevelType w:val="hybridMultilevel"/>
    <w:tmpl w:val="C7C8B6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8F6D67"/>
    <w:multiLevelType w:val="hybridMultilevel"/>
    <w:tmpl w:val="943C595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A736B3E"/>
    <w:multiLevelType w:val="hybridMultilevel"/>
    <w:tmpl w:val="0DD60E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863780"/>
    <w:multiLevelType w:val="hybridMultilevel"/>
    <w:tmpl w:val="B1442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4B7"/>
    <w:rsid w:val="000F68DF"/>
    <w:rsid w:val="001B1ECD"/>
    <w:rsid w:val="00211A8A"/>
    <w:rsid w:val="002E14A6"/>
    <w:rsid w:val="003C229A"/>
    <w:rsid w:val="00483244"/>
    <w:rsid w:val="005924B7"/>
    <w:rsid w:val="005A6091"/>
    <w:rsid w:val="00754107"/>
    <w:rsid w:val="00797B66"/>
    <w:rsid w:val="007E4C85"/>
    <w:rsid w:val="00944EBE"/>
    <w:rsid w:val="00A2167A"/>
    <w:rsid w:val="00AF4BE2"/>
    <w:rsid w:val="00DB375C"/>
    <w:rsid w:val="00E252B2"/>
    <w:rsid w:val="00E43A80"/>
    <w:rsid w:val="00E74C39"/>
    <w:rsid w:val="00E93D1D"/>
    <w:rsid w:val="00F833F9"/>
    <w:rsid w:val="00FF4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AEB85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924B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797B6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97B6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7B66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7B66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924B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797B6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97B6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7B66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7B66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0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19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00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76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80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0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0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11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919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01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518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56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337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1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01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39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849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35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895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25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820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58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299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75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95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12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778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04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90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51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774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19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368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24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737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26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851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87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593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58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43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90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60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38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28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90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471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83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1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57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07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607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644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35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54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2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62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98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53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91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75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50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90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06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42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21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427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43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76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1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1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07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526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36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168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32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232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02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224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950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32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62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853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915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873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24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067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26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388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24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669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34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544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48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068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26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673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54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708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05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351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24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171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70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908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8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69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39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45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06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341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2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093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45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783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26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162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77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417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293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106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3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021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26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693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16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68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176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117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91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595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67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918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113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376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93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533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532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614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33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746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91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668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29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554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2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800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5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1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81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85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96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04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13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70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82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25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56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8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17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420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425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9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5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10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931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79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1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83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42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46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867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06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9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05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993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54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280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09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109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39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785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18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768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44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35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45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838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93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219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57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724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2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720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71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724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06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81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51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18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506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09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835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16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586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12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56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9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078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203</Words>
  <Characters>1162</Characters>
  <Application>Microsoft Macintosh Word</Application>
  <DocSecurity>0</DocSecurity>
  <Lines>9</Lines>
  <Paragraphs>2</Paragraphs>
  <ScaleCrop>false</ScaleCrop>
  <Company>Eastern Camden County Regional School District</Company>
  <LinksUpToDate>false</LinksUpToDate>
  <CharactersWithSpaces>1363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Technology Department</dc:creator>
  <cp:lastModifiedBy>Technology Department</cp:lastModifiedBy>
  <cp:revision>3</cp:revision>
  <dcterms:created xsi:type="dcterms:W3CDTF">2015-08-06T12:12:00Z</dcterms:created>
  <dcterms:modified xsi:type="dcterms:W3CDTF">2015-08-06T12:37:00Z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uationNumber2">
    <vt:lpwstr>(#S1.#E1)</vt:lpwstr>
  </property>
</Properties>
</file>