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97D2" w14:textId="4A801D16" w:rsidR="006D7F54" w:rsidRPr="004E0219" w:rsidRDefault="004E0219" w:rsidP="0040442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</w:t>
      </w:r>
      <w:r w:rsidR="006D7F54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Learning Goal</w:t>
      </w:r>
      <w:r w:rsidR="00A35387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/Scale</w:t>
      </w:r>
    </w:p>
    <w:p w14:paraId="594F07BD" w14:textId="77777777" w:rsidR="001F085B" w:rsidRPr="00A35387" w:rsidRDefault="001F085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767EEB" w:rsidRPr="00A35387" w14:paraId="406D9011" w14:textId="77777777" w:rsidTr="00B153BA">
        <w:trPr>
          <w:trHeight w:val="413"/>
        </w:trPr>
        <w:tc>
          <w:tcPr>
            <w:tcW w:w="2610" w:type="dxa"/>
          </w:tcPr>
          <w:p w14:paraId="5A32BE22" w14:textId="67B4F98A" w:rsidR="00404423" w:rsidRDefault="00404423" w:rsidP="004044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47E8BD32" w14:textId="0E11C156" w:rsidR="00767EEB" w:rsidRPr="00A35387" w:rsidRDefault="00404423" w:rsidP="0040442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46AEF158" w14:textId="43381294" w:rsidR="00767EEB" w:rsidRPr="00100EC3" w:rsidRDefault="00404423" w:rsidP="00B5031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B5031D">
              <w:rPr>
                <w:rFonts w:ascii="Times New Roman" w:hAnsi="Times New Roman"/>
                <w:b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B5031D">
              <w:rPr>
                <w:rFonts w:ascii="Times New Roman" w:hAnsi="Times New Roman"/>
                <w:b/>
                <w:sz w:val="32"/>
                <w:szCs w:val="32"/>
              </w:rPr>
              <w:t xml:space="preserve">EUROPEAN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CRAFTS </w:t>
            </w:r>
          </w:p>
        </w:tc>
      </w:tr>
      <w:tr w:rsidR="004C3E4E" w:rsidRPr="00A35387" w14:paraId="470AFCF7" w14:textId="77777777" w:rsidTr="00B153BA">
        <w:tc>
          <w:tcPr>
            <w:tcW w:w="2610" w:type="dxa"/>
          </w:tcPr>
          <w:p w14:paraId="4F2E3505" w14:textId="77777777" w:rsidR="004C3E4E" w:rsidRPr="00A35387" w:rsidRDefault="004C3E4E" w:rsidP="0028345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AB4D2B7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BB366" w14:textId="43319FFD" w:rsidR="004C3E4E" w:rsidRPr="00A35387" w:rsidRDefault="004F18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="004C3E4E"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="004C3E4E" w:rsidRPr="00A35387">
              <w:rPr>
                <w:rFonts w:ascii="Times New Roman" w:hAnsi="Times New Roman"/>
              </w:rPr>
              <w:t>complex content</w:t>
            </w:r>
            <w:r w:rsidR="004C3E4E">
              <w:rPr>
                <w:rFonts w:ascii="Times New Roman" w:hAnsi="Times New Roman"/>
              </w:rPr>
              <w:t xml:space="preserve"> and concepts</w:t>
            </w:r>
            <w:r w:rsidR="004C3E4E"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4DFF7C" w14:textId="4218A3F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F74A24F" w14:textId="77777777" w:rsidR="004C3E4E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BD760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650EC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F3EEC2" w14:textId="77777777" w:rsidR="00404423" w:rsidRPr="00F60C4F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37ACD" w14:textId="77777777" w:rsidR="004C3E4E" w:rsidRPr="00F60C4F" w:rsidRDefault="004C3E4E" w:rsidP="0021786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46E923B0" w14:textId="77777777" w:rsidTr="00B153BA">
        <w:tc>
          <w:tcPr>
            <w:tcW w:w="2610" w:type="dxa"/>
          </w:tcPr>
          <w:p w14:paraId="01678B64" w14:textId="77777777" w:rsidR="004C3E4E" w:rsidRPr="00A35387" w:rsidRDefault="004C3E4E" w:rsidP="0028345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5B3CBD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C543DF" w14:textId="53360E74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8C9AC69" w14:textId="12C15F6A" w:rsidR="004C3E4E" w:rsidRPr="00A35387" w:rsidRDefault="004C3E4E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</w:p>
          <w:p w14:paraId="2BE80F4A" w14:textId="77777777" w:rsidR="004C3E4E" w:rsidRPr="00F60C4F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9F46E1" w14:textId="02203BF8" w:rsidR="004C3E4E" w:rsidRPr="00A35387" w:rsidRDefault="00283453" w:rsidP="00EF14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articulate an understanding of European culture and crafts</w:t>
            </w:r>
            <w:r w:rsidR="004C3E4E"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96ED3AB" w14:textId="77777777" w:rsidR="004C3E4E" w:rsidRPr="00F60C4F" w:rsidRDefault="004C3E4E" w:rsidP="00EF145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BB2E3A" w14:textId="77777777" w:rsidR="004C3E4E" w:rsidRPr="00F60C4F" w:rsidRDefault="004C3E4E" w:rsidP="002178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11C77418" w14:textId="77777777" w:rsidTr="00B153BA">
        <w:tc>
          <w:tcPr>
            <w:tcW w:w="2610" w:type="dxa"/>
          </w:tcPr>
          <w:p w14:paraId="237D076D" w14:textId="77777777" w:rsidR="004C3E4E" w:rsidRPr="00A35387" w:rsidRDefault="004C3E4E" w:rsidP="0028345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9294AD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3A5925" w14:textId="188B4DC2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E7AD1E2" w14:textId="1E1631A8" w:rsidR="004C3E4E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1BD155BE" w14:textId="77777777" w:rsidR="00283453" w:rsidRPr="00A35387" w:rsidRDefault="00283453">
            <w:pPr>
              <w:rPr>
                <w:rFonts w:ascii="Times New Roman" w:hAnsi="Times New Roman"/>
                <w:b/>
              </w:rPr>
            </w:pPr>
          </w:p>
          <w:p w14:paraId="48D30DF3" w14:textId="36AAD297" w:rsidR="00283453" w:rsidRPr="00283453" w:rsidRDefault="00283453" w:rsidP="002834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52677A">
              <w:rPr>
                <w:rFonts w:ascii="Times New Roman" w:hAnsi="Times New Roman"/>
              </w:rPr>
              <w:t>recognizes</w:t>
            </w:r>
            <w:proofErr w:type="gramEnd"/>
            <w:r w:rsidRPr="0052677A">
              <w:rPr>
                <w:rFonts w:ascii="Times New Roman" w:hAnsi="Times New Roman"/>
              </w:rPr>
              <w:t xml:space="preserve"> or recalls specific terminology such as</w:t>
            </w:r>
            <w:r>
              <w:rPr>
                <w:rFonts w:ascii="Times New Roman" w:hAnsi="Times New Roman"/>
              </w:rPr>
              <w:t>: shape, geometric,</w:t>
            </w:r>
          </w:p>
          <w:p w14:paraId="525DBD0D" w14:textId="011B244D" w:rsidR="00283453" w:rsidRPr="00724A66" w:rsidRDefault="00283453" w:rsidP="00283453">
            <w:pPr>
              <w:pStyle w:val="ListParagrap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organic</w:t>
            </w:r>
            <w:proofErr w:type="gramEnd"/>
            <w:r>
              <w:rPr>
                <w:rFonts w:ascii="Times New Roman" w:hAnsi="Times New Roman"/>
              </w:rPr>
              <w:t>, space, positive space, negative space</w:t>
            </w:r>
            <w:r w:rsidR="0074776C">
              <w:rPr>
                <w:rFonts w:ascii="Times New Roman" w:hAnsi="Times New Roman"/>
              </w:rPr>
              <w:t>, flowing rhythm</w:t>
            </w:r>
          </w:p>
          <w:p w14:paraId="61FC9A06" w14:textId="77777777" w:rsidR="00283453" w:rsidRPr="00283453" w:rsidRDefault="00283453" w:rsidP="00283453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59CEE1" w14:textId="77777777" w:rsidR="004C3E4E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836C2FD" w14:textId="77777777" w:rsidR="00283453" w:rsidRPr="00A35387" w:rsidRDefault="00283453">
            <w:pPr>
              <w:rPr>
                <w:rFonts w:ascii="Times New Roman" w:hAnsi="Times New Roman"/>
                <w:b/>
              </w:rPr>
            </w:pPr>
          </w:p>
          <w:p w14:paraId="48625CB6" w14:textId="5C3E5BE5" w:rsidR="004C3E4E" w:rsidRPr="00A35387" w:rsidRDefault="00283453" w:rsidP="00E05D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applying</w:t>
            </w:r>
            <w:proofErr w:type="gramEnd"/>
            <w:r w:rsidRPr="00724A66">
              <w:rPr>
                <w:rFonts w:ascii="Times New Roman" w:hAnsi="Times New Roman"/>
              </w:rPr>
              <w:t xml:space="preserve"> basic </w:t>
            </w:r>
            <w:r>
              <w:rPr>
                <w:rFonts w:ascii="Times New Roman" w:hAnsi="Times New Roman"/>
              </w:rPr>
              <w:t>paper craft</w:t>
            </w:r>
            <w:r w:rsidRPr="00724A66">
              <w:rPr>
                <w:rFonts w:ascii="Times New Roman" w:hAnsi="Times New Roman"/>
              </w:rPr>
              <w:t xml:space="preserve"> skills (e.g., </w:t>
            </w:r>
            <w:r>
              <w:rPr>
                <w:rFonts w:ascii="Times New Roman" w:hAnsi="Times New Roman"/>
              </w:rPr>
              <w:t>Paper Quilling)</w:t>
            </w:r>
          </w:p>
          <w:p w14:paraId="008B9D32" w14:textId="77777777" w:rsidR="004C3E4E" w:rsidRPr="00F60C4F" w:rsidRDefault="004C3E4E" w:rsidP="00767EE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1A29EF" w14:textId="1BC64580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1130454F" w14:textId="77777777" w:rsidTr="00B153BA">
        <w:tc>
          <w:tcPr>
            <w:tcW w:w="2610" w:type="dxa"/>
          </w:tcPr>
          <w:p w14:paraId="2CC47998" w14:textId="712A7F86" w:rsidR="004C3E4E" w:rsidRPr="00A35387" w:rsidRDefault="004C3E4E" w:rsidP="0028345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879922A" w14:textId="77777777" w:rsidR="004C3E4E" w:rsidRPr="00A35387" w:rsidRDefault="004C3E4E" w:rsidP="0028345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9F30D85" w14:textId="3AE915D9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ED6A6F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1699C300" w14:textId="5D17A37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3DA8515" w14:textId="77777777" w:rsidR="004C3E4E" w:rsidRPr="00A35387" w:rsidRDefault="004C3E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66364CB1" w14:textId="77777777" w:rsidTr="00B153BA">
        <w:trPr>
          <w:trHeight w:val="476"/>
        </w:trPr>
        <w:tc>
          <w:tcPr>
            <w:tcW w:w="2610" w:type="dxa"/>
          </w:tcPr>
          <w:p w14:paraId="34A5975A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279DFBB" w14:textId="4FAC1AC1" w:rsidR="004C3E4E" w:rsidRPr="004C3E4E" w:rsidRDefault="004C3E4E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06D61E3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4839A330" w14:textId="77777777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B91806C" w14:textId="77777777" w:rsidR="001F085B" w:rsidRPr="00A35387" w:rsidRDefault="00675A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Beginning on December 1, 2014, teachers are to post two learning goals/scales per unit per course to their OnCourse webpage.  As new units are started, two new learning goals/scales are to be posted.  </w:t>
      </w:r>
    </w:p>
    <w:p w14:paraId="77F88B2B" w14:textId="77777777" w:rsidR="00B153BA" w:rsidRDefault="00B153BA">
      <w:pPr>
        <w:rPr>
          <w:rFonts w:ascii="Times New Roman" w:hAnsi="Times New Roman"/>
        </w:rPr>
      </w:pPr>
    </w:p>
    <w:p w14:paraId="7FD1CF75" w14:textId="77777777" w:rsidR="00283453" w:rsidRDefault="00283453">
      <w:pPr>
        <w:rPr>
          <w:rFonts w:ascii="Times New Roman" w:hAnsi="Times New Roman"/>
        </w:rPr>
      </w:pPr>
    </w:p>
    <w:p w14:paraId="2F10BCFB" w14:textId="77777777" w:rsidR="00283453" w:rsidRDefault="00283453">
      <w:pPr>
        <w:rPr>
          <w:rFonts w:ascii="Times New Roman" w:hAnsi="Times New Roman"/>
        </w:rPr>
      </w:pPr>
    </w:p>
    <w:p w14:paraId="302EBE3A" w14:textId="77777777" w:rsidR="00283453" w:rsidRDefault="00283453">
      <w:pPr>
        <w:rPr>
          <w:rFonts w:ascii="Times New Roman" w:hAnsi="Times New Roman"/>
        </w:rPr>
      </w:pPr>
    </w:p>
    <w:p w14:paraId="0C449722" w14:textId="77777777" w:rsidR="00283453" w:rsidRDefault="00283453">
      <w:pPr>
        <w:rPr>
          <w:rFonts w:ascii="Times New Roman" w:hAnsi="Times New Roman"/>
        </w:rPr>
      </w:pPr>
    </w:p>
    <w:p w14:paraId="3E66A195" w14:textId="77777777" w:rsidR="00283453" w:rsidRDefault="00283453">
      <w:pPr>
        <w:rPr>
          <w:rFonts w:ascii="Times New Roman" w:hAnsi="Times New Roman"/>
        </w:rPr>
      </w:pPr>
    </w:p>
    <w:p w14:paraId="0251ADBF" w14:textId="77777777" w:rsidR="00283453" w:rsidRDefault="00283453">
      <w:pPr>
        <w:rPr>
          <w:rFonts w:ascii="Times New Roman" w:hAnsi="Times New Roman"/>
        </w:rPr>
      </w:pPr>
    </w:p>
    <w:p w14:paraId="128318FC" w14:textId="77777777" w:rsidR="00283453" w:rsidRPr="00A35387" w:rsidRDefault="00283453">
      <w:pPr>
        <w:rPr>
          <w:rFonts w:ascii="Times New Roman" w:hAnsi="Times New Roman"/>
        </w:rPr>
      </w:pPr>
    </w:p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676F6CEC" w14:textId="77777777" w:rsidR="00283453" w:rsidRDefault="00283453" w:rsidP="0028345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1B673E53" w14:textId="38B291D8" w:rsidR="00B153BA" w:rsidRPr="00A35387" w:rsidRDefault="00283453" w:rsidP="0028345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62CEC161" w14:textId="368BE764" w:rsidR="00B153BA" w:rsidRPr="00100EC3" w:rsidRDefault="00283453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2 – EUROPEAN CRAFTS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28345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725E763" w14:textId="77777777" w:rsidR="004C3E4E" w:rsidRPr="00283453" w:rsidRDefault="004C3E4E" w:rsidP="002834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28345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7F94C6" w14:textId="77777777" w:rsidR="00283453" w:rsidRPr="00A35387" w:rsidRDefault="00283453" w:rsidP="002834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articulate an understanding of European culture and crafts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54C3B2F" w14:textId="77777777" w:rsidR="004C3E4E" w:rsidRPr="00A35387" w:rsidRDefault="004C3E4E" w:rsidP="00283453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28345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83BB3A7" w14:textId="77777777" w:rsidR="00283453" w:rsidRPr="00A35387" w:rsidRDefault="00283453" w:rsidP="00B153BA">
            <w:pPr>
              <w:rPr>
                <w:rFonts w:ascii="Times New Roman" w:hAnsi="Times New Roman"/>
                <w:b/>
              </w:rPr>
            </w:pPr>
          </w:p>
          <w:p w14:paraId="1BE24884" w14:textId="77777777" w:rsidR="00283453" w:rsidRPr="00283453" w:rsidRDefault="00283453" w:rsidP="002834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52677A">
              <w:rPr>
                <w:rFonts w:ascii="Times New Roman" w:hAnsi="Times New Roman"/>
              </w:rPr>
              <w:t>recognizes</w:t>
            </w:r>
            <w:proofErr w:type="gramEnd"/>
            <w:r w:rsidRPr="0052677A">
              <w:rPr>
                <w:rFonts w:ascii="Times New Roman" w:hAnsi="Times New Roman"/>
              </w:rPr>
              <w:t xml:space="preserve"> or recalls specific terminology such as</w:t>
            </w:r>
            <w:r>
              <w:rPr>
                <w:rFonts w:ascii="Times New Roman" w:hAnsi="Times New Roman"/>
              </w:rPr>
              <w:t>:</w:t>
            </w:r>
            <w:r w:rsidRPr="005267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shape, geometric,</w:t>
            </w:r>
          </w:p>
          <w:p w14:paraId="5304B03E" w14:textId="573E3CE2" w:rsidR="00283453" w:rsidRPr="00724A66" w:rsidRDefault="00283453" w:rsidP="00283453">
            <w:pPr>
              <w:pStyle w:val="ListParagrap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organic, space, positive space, negative space</w:t>
            </w:r>
            <w:r w:rsidR="0074776C">
              <w:rPr>
                <w:rFonts w:ascii="Times New Roman" w:hAnsi="Times New Roman"/>
              </w:rPr>
              <w:t>, motif, pattern</w:t>
            </w:r>
            <w:bookmarkStart w:id="0" w:name="_GoBack"/>
            <w:bookmarkEnd w:id="0"/>
          </w:p>
          <w:p w14:paraId="58609609" w14:textId="0BD8EBFF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6A270A" w14:textId="77777777" w:rsidR="00283453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perform basic skills or process, such as:</w:t>
            </w:r>
          </w:p>
          <w:p w14:paraId="0C68C62B" w14:textId="656879AE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A870C81" w14:textId="3DC8B115" w:rsidR="004C3E4E" w:rsidRPr="00A35387" w:rsidRDefault="0028345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24A66">
              <w:rPr>
                <w:rFonts w:ascii="Times New Roman" w:hAnsi="Times New Roman"/>
              </w:rPr>
              <w:t>applying</w:t>
            </w:r>
            <w:proofErr w:type="gramEnd"/>
            <w:r w:rsidRPr="00724A66">
              <w:rPr>
                <w:rFonts w:ascii="Times New Roman" w:hAnsi="Times New Roman"/>
              </w:rPr>
              <w:t xml:space="preserve"> basic </w:t>
            </w:r>
            <w:r w:rsidR="0074776C">
              <w:rPr>
                <w:rFonts w:ascii="Times New Roman" w:hAnsi="Times New Roman"/>
              </w:rPr>
              <w:t>wax and dye</w:t>
            </w:r>
            <w:r w:rsidRPr="00724A66">
              <w:rPr>
                <w:rFonts w:ascii="Times New Roman" w:hAnsi="Times New Roman"/>
              </w:rPr>
              <w:t xml:space="preserve"> </w:t>
            </w:r>
            <w:r w:rsidR="0074776C">
              <w:rPr>
                <w:rFonts w:ascii="Times New Roman" w:hAnsi="Times New Roman"/>
              </w:rPr>
              <w:t>techniques</w:t>
            </w:r>
            <w:r w:rsidRPr="00724A66">
              <w:rPr>
                <w:rFonts w:ascii="Times New Roman" w:hAnsi="Times New Roman"/>
              </w:rPr>
              <w:t xml:space="preserve"> (e.g., </w:t>
            </w:r>
            <w:proofErr w:type="spellStart"/>
            <w:r w:rsidR="0074776C">
              <w:rPr>
                <w:rFonts w:ascii="Times New Roman" w:hAnsi="Times New Roman"/>
              </w:rPr>
              <w:t>Ukranian</w:t>
            </w:r>
            <w:proofErr w:type="spellEnd"/>
            <w:r w:rsidR="0074776C">
              <w:rPr>
                <w:rFonts w:ascii="Times New Roman" w:hAnsi="Times New Roman"/>
              </w:rPr>
              <w:t xml:space="preserve"> </w:t>
            </w:r>
            <w:proofErr w:type="spellStart"/>
            <w:r w:rsidR="0074776C">
              <w:rPr>
                <w:rFonts w:ascii="Times New Roman" w:hAnsi="Times New Roman"/>
              </w:rPr>
              <w:t>Pysanky</w:t>
            </w:r>
            <w:proofErr w:type="spellEnd"/>
            <w:r w:rsidR="0074776C">
              <w:rPr>
                <w:rFonts w:ascii="Times New Roman" w:hAnsi="Times New Roman"/>
              </w:rPr>
              <w:t xml:space="preserve"> Eggs)</w:t>
            </w: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77777777" w:rsidR="004C3E4E" w:rsidRPr="00A35387" w:rsidRDefault="004C3E4E" w:rsidP="0028345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28345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28345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283453" w:rsidRDefault="00283453" w:rsidP="001F085B">
      <w:r>
        <w:separator/>
      </w:r>
    </w:p>
  </w:endnote>
  <w:endnote w:type="continuationSeparator" w:id="0">
    <w:p w14:paraId="5282CF85" w14:textId="77777777" w:rsidR="00283453" w:rsidRDefault="00283453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283453" w:rsidRDefault="00283453" w:rsidP="001F085B">
      <w:r>
        <w:separator/>
      </w:r>
    </w:p>
  </w:footnote>
  <w:footnote w:type="continuationSeparator" w:id="0">
    <w:p w14:paraId="41E7875F" w14:textId="77777777" w:rsidR="00283453" w:rsidRDefault="00283453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283453" w:rsidRDefault="00283453" w:rsidP="001F085B">
    <w:pPr>
      <w:pStyle w:val="Header"/>
      <w:jc w:val="center"/>
    </w:pPr>
    <w:r>
      <w:t>Learning Goals and Scales</w:t>
    </w:r>
  </w:p>
  <w:p w14:paraId="2474BBCE" w14:textId="3C0943F0" w:rsidR="00283453" w:rsidRDefault="00283453" w:rsidP="001F085B">
    <w:pPr>
      <w:pStyle w:val="Header"/>
      <w:jc w:val="center"/>
    </w:pPr>
    <w:r>
      <w:t>2017-2018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100EC3"/>
    <w:rsid w:val="00166DBB"/>
    <w:rsid w:val="001853C3"/>
    <w:rsid w:val="001F085B"/>
    <w:rsid w:val="00207362"/>
    <w:rsid w:val="0021786C"/>
    <w:rsid w:val="00255CC5"/>
    <w:rsid w:val="00283453"/>
    <w:rsid w:val="00404423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D7F54"/>
    <w:rsid w:val="0074776C"/>
    <w:rsid w:val="00767EEB"/>
    <w:rsid w:val="009434D1"/>
    <w:rsid w:val="00954A6B"/>
    <w:rsid w:val="009575DF"/>
    <w:rsid w:val="00962611"/>
    <w:rsid w:val="009A7EDB"/>
    <w:rsid w:val="00A35387"/>
    <w:rsid w:val="00B153BA"/>
    <w:rsid w:val="00B5031D"/>
    <w:rsid w:val="00BC1424"/>
    <w:rsid w:val="00BD366A"/>
    <w:rsid w:val="00C807ED"/>
    <w:rsid w:val="00CF0344"/>
    <w:rsid w:val="00E05D51"/>
    <w:rsid w:val="00E63498"/>
    <w:rsid w:val="00E97E73"/>
    <w:rsid w:val="00EF1457"/>
    <w:rsid w:val="00F2223C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429</Words>
  <Characters>2450</Characters>
  <Application>Microsoft Macintosh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Jodi Pedersen</cp:lastModifiedBy>
  <cp:revision>3</cp:revision>
  <cp:lastPrinted>2014-08-26T13:20:00Z</cp:lastPrinted>
  <dcterms:created xsi:type="dcterms:W3CDTF">2017-07-18T14:21:00Z</dcterms:created>
  <dcterms:modified xsi:type="dcterms:W3CDTF">2017-07-18T15:39:00Z</dcterms:modified>
</cp:coreProperties>
</file>