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487D62">
        <w:trPr>
          <w:trHeight w:val="413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740503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Hand</w:t>
            </w:r>
            <w:r w:rsidR="0082025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Bells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7E1" w:rsidRPr="00A35387" w:rsidRDefault="00D407E1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Knowledge of Concert Literature including </w:t>
            </w:r>
            <w:r w:rsidR="001A6511">
              <w:rPr>
                <w:rFonts w:ascii="Times New Roman" w:hAnsi="Times New Roman"/>
                <w:b/>
                <w:sz w:val="20"/>
                <w:szCs w:val="20"/>
              </w:rPr>
              <w:t>necessary ringing techniques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30492" w:rsidRPr="00A35387" w:rsidRDefault="00A30492" w:rsidP="00D407E1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7E1" w:rsidRPr="00A35387" w:rsidRDefault="00D407E1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Knowledge of Concert Literature Notes and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Rhthyms</w:t>
            </w:r>
            <w:proofErr w:type="spellEnd"/>
          </w:p>
          <w:p w:rsidR="00A30492" w:rsidRPr="00A35387" w:rsidRDefault="00A30492" w:rsidP="00D407E1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ED78DE" w:rsidRPr="00ED78DE" w:rsidRDefault="00ED78DE" w:rsidP="00ED78DE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•</w:t>
            </w:r>
            <w:r w:rsidRPr="00ED78DE">
              <w:rPr>
                <w:rFonts w:ascii="Times New Roman" w:hAnsi="Times New Roman"/>
                <w:sz w:val="24"/>
                <w:szCs w:val="24"/>
              </w:rPr>
              <w:t>Music Notation Note values</w:t>
            </w:r>
            <w:r w:rsidRPr="00ED78DE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ED78DE">
              <w:rPr>
                <w:rFonts w:ascii="Times New Roman" w:hAnsi="Times New Roman"/>
                <w:sz w:val="24"/>
                <w:szCs w:val="24"/>
              </w:rPr>
              <w:t xml:space="preserve">        Time</w:t>
            </w:r>
            <w:proofErr w:type="gramEnd"/>
            <w:r w:rsidRPr="00ED78DE">
              <w:rPr>
                <w:rFonts w:ascii="Times New Roman" w:hAnsi="Times New Roman"/>
                <w:sz w:val="24"/>
                <w:szCs w:val="24"/>
              </w:rPr>
              <w:t xml:space="preserve"> Signatures Key Signatures Accidentals Technique Symbols </w:t>
            </w:r>
          </w:p>
          <w:p w:rsidR="00ED78DE" w:rsidRPr="00ED78DE" w:rsidRDefault="00ED78DE" w:rsidP="00ED78DE">
            <w:pPr>
              <w:pStyle w:val="NormalWeb"/>
              <w:rPr>
                <w:sz w:val="24"/>
                <w:szCs w:val="24"/>
              </w:rPr>
            </w:pPr>
            <w:r w:rsidRPr="00ED78DE">
              <w:rPr>
                <w:rFonts w:ascii="Times New Roman" w:hAnsi="Times New Roman"/>
                <w:sz w:val="24"/>
                <w:szCs w:val="24"/>
              </w:rPr>
              <w:t xml:space="preserve">•Music Vocabulary Tempo markings Dynamic markings Repeat signs, D.C., D.S. </w:t>
            </w:r>
          </w:p>
          <w:p w:rsidR="00ED78DE" w:rsidRPr="00ED78DE" w:rsidRDefault="00ED78DE" w:rsidP="00ED78DE">
            <w:pPr>
              <w:pStyle w:val="NormalWeb"/>
              <w:rPr>
                <w:sz w:val="24"/>
                <w:szCs w:val="24"/>
              </w:rPr>
            </w:pPr>
            <w:r w:rsidRPr="00ED78DE">
              <w:rPr>
                <w:rFonts w:ascii="Times New Roman" w:hAnsi="Times New Roman"/>
                <w:sz w:val="24"/>
                <w:szCs w:val="24"/>
              </w:rPr>
              <w:t xml:space="preserve">•Sight Reading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D407E1" w:rsidRPr="00A35387" w:rsidRDefault="00D407E1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Notes</w:t>
            </w:r>
            <w:r w:rsidR="00ED78DE">
              <w:rPr>
                <w:rFonts w:ascii="Times New Roman" w:hAnsi="Times New Roman"/>
                <w:sz w:val="20"/>
                <w:szCs w:val="20"/>
              </w:rPr>
              <w:t>, Rhythms, Techniques, Tempo Markings p</w:t>
            </w:r>
            <w:r>
              <w:rPr>
                <w:rFonts w:ascii="Times New Roman" w:hAnsi="Times New Roman"/>
                <w:sz w:val="20"/>
                <w:szCs w:val="20"/>
              </w:rPr>
              <w:t>resented in Concert Literature</w:t>
            </w:r>
          </w:p>
          <w:p w:rsidR="00D407E1" w:rsidRPr="00A35387" w:rsidRDefault="00D407E1" w:rsidP="00D407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D407E1" w:rsidRDefault="00A30492" w:rsidP="00D407E1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487D62">
        <w:trPr>
          <w:trHeight w:val="476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8B" w:rsidRDefault="00740503">
      <w:r>
        <w:separator/>
      </w:r>
    </w:p>
  </w:endnote>
  <w:endnote w:type="continuationSeparator" w:id="0">
    <w:p w:rsidR="0033528B" w:rsidRDefault="0074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8B" w:rsidRDefault="00740503">
      <w:r>
        <w:separator/>
      </w:r>
    </w:p>
  </w:footnote>
  <w:footnote w:type="continuationSeparator" w:id="0">
    <w:p w:rsidR="0033528B" w:rsidRDefault="007405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87" w:rsidRDefault="00A30492" w:rsidP="001F085B">
    <w:pPr>
      <w:pStyle w:val="Header"/>
      <w:jc w:val="center"/>
    </w:pPr>
    <w:r>
      <w:t>Learning Goals and Scales</w:t>
    </w:r>
  </w:p>
  <w:p w:rsidR="00A35387" w:rsidRDefault="00D407E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EBBC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A6511"/>
    <w:rsid w:val="002E14A6"/>
    <w:rsid w:val="0033528B"/>
    <w:rsid w:val="0050665B"/>
    <w:rsid w:val="00740503"/>
    <w:rsid w:val="007E613A"/>
    <w:rsid w:val="0082025C"/>
    <w:rsid w:val="00A0665F"/>
    <w:rsid w:val="00A30492"/>
    <w:rsid w:val="00D407E1"/>
    <w:rsid w:val="00DC0522"/>
    <w:rsid w:val="00E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  <w:style w:type="paragraph" w:styleId="NormalWeb">
    <w:name w:val="Normal (Web)"/>
    <w:basedOn w:val="Normal"/>
    <w:uiPriority w:val="99"/>
    <w:semiHidden/>
    <w:unhideWhenUsed/>
    <w:rsid w:val="00ED78D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  <w:style w:type="paragraph" w:styleId="NormalWeb">
    <w:name w:val="Normal (Web)"/>
    <w:basedOn w:val="Normal"/>
    <w:uiPriority w:val="99"/>
    <w:semiHidden/>
    <w:unhideWhenUsed/>
    <w:rsid w:val="00ED78D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John Stanz</cp:lastModifiedBy>
  <cp:revision>2</cp:revision>
  <dcterms:created xsi:type="dcterms:W3CDTF">2015-10-29T13:15:00Z</dcterms:created>
  <dcterms:modified xsi:type="dcterms:W3CDTF">2015-10-29T13:15:00Z</dcterms:modified>
</cp:coreProperties>
</file>