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827A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C2679CD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6DC2F9C" w14:textId="77777777" w:rsidTr="00857CEF">
        <w:trPr>
          <w:trHeight w:val="413"/>
        </w:trPr>
        <w:tc>
          <w:tcPr>
            <w:tcW w:w="2610" w:type="dxa"/>
          </w:tcPr>
          <w:p w14:paraId="2B1B8D88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5B116F00" w14:textId="78C32FCE" w:rsidR="00A30492" w:rsidRPr="00100EC3" w:rsidRDefault="00857CEF" w:rsidP="00857CE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1 - DRAWING</w:t>
            </w:r>
          </w:p>
        </w:tc>
      </w:tr>
      <w:tr w:rsidR="00A30492" w:rsidRPr="00A35387" w14:paraId="1E816F40" w14:textId="77777777" w:rsidTr="00857CEF">
        <w:tc>
          <w:tcPr>
            <w:tcW w:w="2610" w:type="dxa"/>
          </w:tcPr>
          <w:p w14:paraId="081B60FF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D64CAA4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EBEAB4D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3BE8BE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0090796" w14:textId="77777777" w:rsidR="00A30492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74DEF4" w14:textId="77777777" w:rsidR="00C63036" w:rsidRDefault="00C63036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9A3232" w14:textId="77777777" w:rsidR="00C63036" w:rsidRPr="00A35387" w:rsidRDefault="00C63036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849628" w14:textId="77777777" w:rsidR="00A30492" w:rsidRPr="00F60C4F" w:rsidRDefault="00A30492" w:rsidP="00857CE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CAB69D8" w14:textId="77777777" w:rsidTr="00857CEF">
        <w:tc>
          <w:tcPr>
            <w:tcW w:w="2610" w:type="dxa"/>
          </w:tcPr>
          <w:p w14:paraId="6695A13F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557D42B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7326C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DA359C4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EB773E4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E5DACD" w14:textId="55418540" w:rsidR="00A30492" w:rsidRPr="00857CEF" w:rsidRDefault="00857CEF" w:rsidP="00857CEF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857CEF">
              <w:rPr>
                <w:rFonts w:ascii="Times New Roman" w:hAnsi="Times New Roman"/>
                <w:sz w:val="24"/>
                <w:szCs w:val="24"/>
              </w:rPr>
              <w:t>demonstrates</w:t>
            </w:r>
            <w:proofErr w:type="gramEnd"/>
            <w:r w:rsidRPr="00857CEF">
              <w:rPr>
                <w:rFonts w:ascii="Times New Roman" w:hAnsi="Times New Roman"/>
                <w:sz w:val="24"/>
                <w:szCs w:val="24"/>
              </w:rPr>
              <w:t xml:space="preserve"> an intermediate skill level and knowledge of elements of art and principles of design in a variety of drawing media, including graphite and charcoal.</w:t>
            </w:r>
          </w:p>
          <w:p w14:paraId="4DA1BAD2" w14:textId="043DA051" w:rsidR="00857CEF" w:rsidRPr="00B9040B" w:rsidRDefault="00857CEF" w:rsidP="00857CEF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857CEF">
              <w:rPr>
                <w:rFonts w:ascii="Times New Roman" w:hAnsi="Times New Roman"/>
                <w:sz w:val="24"/>
                <w:szCs w:val="24"/>
              </w:rPr>
              <w:t>demonstrates</w:t>
            </w:r>
            <w:proofErr w:type="gramEnd"/>
            <w:r w:rsidRPr="00857CEF">
              <w:rPr>
                <w:rFonts w:ascii="Times New Roman" w:hAnsi="Times New Roman"/>
                <w:sz w:val="24"/>
                <w:szCs w:val="24"/>
              </w:rPr>
              <w:t xml:space="preserve"> increased knowledge and attainment of intermediate level drawing skills, materials, techniques, technology and safe practices </w:t>
            </w:r>
          </w:p>
          <w:p w14:paraId="06370F39" w14:textId="54520AF9" w:rsidR="00B9040B" w:rsidRDefault="008B568A" w:rsidP="00B9040B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bookmarkStart w:id="0" w:name="_GoBack"/>
            <w:bookmarkEnd w:id="0"/>
            <w:r w:rsidR="00B9040B" w:rsidRPr="00B9040B">
              <w:rPr>
                <w:rFonts w:ascii="Times New Roman" w:hAnsi="Times New Roman"/>
                <w:sz w:val="24"/>
                <w:szCs w:val="24"/>
              </w:rPr>
              <w:t xml:space="preserve">raws more complex subject matter from direct observation </w:t>
            </w:r>
          </w:p>
          <w:p w14:paraId="44FB6572" w14:textId="094FB7A1" w:rsidR="00B9040B" w:rsidRPr="00B9040B" w:rsidRDefault="00B9040B" w:rsidP="00B9040B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B9040B">
              <w:rPr>
                <w:rFonts w:ascii="Times New Roman" w:hAnsi="Times New Roman"/>
                <w:sz w:val="24"/>
                <w:szCs w:val="24"/>
              </w:rPr>
              <w:t>builds</w:t>
            </w:r>
            <w:proofErr w:type="gramEnd"/>
            <w:r w:rsidRPr="00B9040B">
              <w:rPr>
                <w:rFonts w:ascii="Times New Roman" w:hAnsi="Times New Roman"/>
                <w:sz w:val="24"/>
                <w:szCs w:val="24"/>
              </w:rPr>
              <w:t xml:space="preserve"> personal style of expression.</w:t>
            </w:r>
          </w:p>
          <w:p w14:paraId="0307D6AC" w14:textId="77777777" w:rsidR="00A30492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EC3430C" w14:textId="77777777" w:rsidR="00A30492" w:rsidRPr="00A35387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F016E8" w14:textId="77777777" w:rsidR="00A30492" w:rsidRPr="00F60C4F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032F6BA2" w14:textId="77777777" w:rsidTr="00857CEF">
        <w:tc>
          <w:tcPr>
            <w:tcW w:w="2610" w:type="dxa"/>
          </w:tcPr>
          <w:p w14:paraId="470859B6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6667795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06482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00ABC69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6EAE37B" w14:textId="0AEB4EA7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B9040B">
              <w:rPr>
                <w:rFonts w:ascii="Times New Roman" w:hAnsi="Times New Roman"/>
              </w:rPr>
              <w:t>value</w:t>
            </w:r>
            <w:r w:rsidRPr="00C63036">
              <w:rPr>
                <w:rFonts w:ascii="Times New Roman" w:hAnsi="Times New Roman"/>
              </w:rPr>
              <w:t xml:space="preserve">, </w:t>
            </w:r>
            <w:r w:rsidR="00B9040B">
              <w:rPr>
                <w:rFonts w:ascii="Times New Roman" w:hAnsi="Times New Roman"/>
              </w:rPr>
              <w:t>value scale, contrast, shadow, highlights, composition</w:t>
            </w:r>
          </w:p>
          <w:p w14:paraId="2C25CFA2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9B4DB2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008951" w14:textId="1D7D591D" w:rsidR="00A30492" w:rsidRPr="00923F03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23F03">
              <w:rPr>
                <w:rFonts w:ascii="Times New Roman" w:hAnsi="Times New Roman"/>
              </w:rPr>
              <w:t>applying</w:t>
            </w:r>
            <w:proofErr w:type="gramEnd"/>
            <w:r w:rsidRPr="00923F03">
              <w:rPr>
                <w:rFonts w:ascii="Times New Roman" w:hAnsi="Times New Roman"/>
              </w:rPr>
              <w:t xml:space="preserve"> </w:t>
            </w:r>
            <w:r w:rsidR="00B9040B">
              <w:rPr>
                <w:rFonts w:ascii="Times New Roman" w:hAnsi="Times New Roman"/>
              </w:rPr>
              <w:t xml:space="preserve">line, shape, and value </w:t>
            </w:r>
            <w:r w:rsidRPr="00923F03">
              <w:rPr>
                <w:rFonts w:ascii="Times New Roman" w:hAnsi="Times New Roman"/>
              </w:rPr>
              <w:t xml:space="preserve">using </w:t>
            </w:r>
            <w:r w:rsidR="00B9040B">
              <w:rPr>
                <w:rFonts w:ascii="Times New Roman" w:hAnsi="Times New Roman"/>
              </w:rPr>
              <w:t>graphite</w:t>
            </w:r>
            <w:r w:rsidRPr="00923F03">
              <w:rPr>
                <w:rFonts w:ascii="Times New Roman" w:hAnsi="Times New Roman"/>
              </w:rPr>
              <w:t xml:space="preserve"> (e.g., </w:t>
            </w:r>
            <w:r w:rsidR="00B9040B">
              <w:rPr>
                <w:rFonts w:ascii="Times New Roman" w:hAnsi="Times New Roman"/>
              </w:rPr>
              <w:t>still life, skull studies</w:t>
            </w:r>
            <w:r w:rsidRPr="00923F03">
              <w:rPr>
                <w:rFonts w:ascii="Times New Roman" w:hAnsi="Times New Roman"/>
              </w:rPr>
              <w:t>)</w:t>
            </w:r>
          </w:p>
          <w:p w14:paraId="75A0D897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215E9" w14:textId="77777777" w:rsidR="00A30492" w:rsidRPr="00F60C4F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550F4E6C" w14:textId="77777777" w:rsidTr="00857CEF">
        <w:tc>
          <w:tcPr>
            <w:tcW w:w="2610" w:type="dxa"/>
          </w:tcPr>
          <w:p w14:paraId="4D40CD1D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A09B245" w14:textId="77777777" w:rsidR="00A30492" w:rsidRPr="00A35387" w:rsidRDefault="00A30492" w:rsidP="00857CE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108DEA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C52817C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</w:p>
          <w:p w14:paraId="043E639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87E6C58" w14:textId="77777777" w:rsidR="00A30492" w:rsidRPr="00A35387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5B65A7E1" w14:textId="77777777" w:rsidTr="00857CEF">
        <w:trPr>
          <w:trHeight w:val="476"/>
        </w:trPr>
        <w:tc>
          <w:tcPr>
            <w:tcW w:w="2610" w:type="dxa"/>
          </w:tcPr>
          <w:p w14:paraId="47407900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6EC0D5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6E857F7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</w:p>
          <w:p w14:paraId="3A83552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65E65B39" w14:textId="77777777" w:rsidR="00A30492" w:rsidRPr="00A35387" w:rsidRDefault="00A30492" w:rsidP="00A30492">
      <w:pPr>
        <w:rPr>
          <w:rFonts w:ascii="Times New Roman" w:hAnsi="Times New Roman"/>
        </w:rPr>
      </w:pPr>
    </w:p>
    <w:p w14:paraId="5146768B" w14:textId="77777777" w:rsidR="00DC0522" w:rsidRDefault="00DC0522"/>
    <w:sectPr w:rsidR="00DC0522" w:rsidSect="00857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231DF" w14:textId="77777777" w:rsidR="00857CEF" w:rsidRDefault="00857CEF">
      <w:r>
        <w:separator/>
      </w:r>
    </w:p>
  </w:endnote>
  <w:endnote w:type="continuationSeparator" w:id="0">
    <w:p w14:paraId="2ED2E0D1" w14:textId="77777777" w:rsidR="00857CEF" w:rsidRDefault="0085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2796A" w14:textId="77777777" w:rsidR="00857CEF" w:rsidRDefault="00857C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1149E" w14:textId="77777777" w:rsidR="00857CEF" w:rsidRDefault="00857CE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6491F" w14:textId="77777777" w:rsidR="00857CEF" w:rsidRDefault="00857C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8E5C" w14:textId="77777777" w:rsidR="00857CEF" w:rsidRDefault="00857CEF">
      <w:r>
        <w:separator/>
      </w:r>
    </w:p>
  </w:footnote>
  <w:footnote w:type="continuationSeparator" w:id="0">
    <w:p w14:paraId="47236572" w14:textId="77777777" w:rsidR="00857CEF" w:rsidRDefault="00857C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7255" w14:textId="77777777" w:rsidR="00857CEF" w:rsidRDefault="00857CE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BD30E" w14:textId="77777777" w:rsidR="00857CEF" w:rsidRDefault="00857CEF" w:rsidP="00857CEF">
    <w:pPr>
      <w:pStyle w:val="Header"/>
      <w:jc w:val="center"/>
    </w:pPr>
    <w:r>
      <w:t>Learning Goals and Scales</w:t>
    </w:r>
  </w:p>
  <w:p w14:paraId="615C7BA7" w14:textId="7FE7E0F6" w:rsidR="00857CEF" w:rsidRDefault="00857CEF" w:rsidP="00857CEF">
    <w:pPr>
      <w:pStyle w:val="Header"/>
      <w:jc w:val="center"/>
    </w:pPr>
    <w:r>
      <w:t>2015-2016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62AF2" w14:textId="77777777" w:rsidR="00857CEF" w:rsidRDefault="00857CE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F5209"/>
    <w:multiLevelType w:val="hybridMultilevel"/>
    <w:tmpl w:val="8314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50665B"/>
    <w:rsid w:val="00517A66"/>
    <w:rsid w:val="00857CEF"/>
    <w:rsid w:val="008B568A"/>
    <w:rsid w:val="00923F03"/>
    <w:rsid w:val="00A23AFE"/>
    <w:rsid w:val="00A30492"/>
    <w:rsid w:val="00B46038"/>
    <w:rsid w:val="00B9040B"/>
    <w:rsid w:val="00C63036"/>
    <w:rsid w:val="00DC0522"/>
    <w:rsid w:val="00F2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873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  <w:style w:type="paragraph" w:styleId="NormalWeb">
    <w:name w:val="Normal (Web)"/>
    <w:basedOn w:val="Normal"/>
    <w:uiPriority w:val="99"/>
    <w:unhideWhenUsed/>
    <w:rsid w:val="00857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  <w:style w:type="paragraph" w:styleId="NormalWeb">
    <w:name w:val="Normal (Web)"/>
    <w:basedOn w:val="Normal"/>
    <w:uiPriority w:val="99"/>
    <w:unhideWhenUsed/>
    <w:rsid w:val="00857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1395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5</cp:revision>
  <dcterms:created xsi:type="dcterms:W3CDTF">2016-03-08T18:19:00Z</dcterms:created>
  <dcterms:modified xsi:type="dcterms:W3CDTF">2016-03-08T18:37:00Z</dcterms:modified>
</cp:coreProperties>
</file>