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33297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2338C4B1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3A801D71" w14:textId="77777777" w:rsidTr="00487D62">
        <w:trPr>
          <w:trHeight w:val="413"/>
        </w:trPr>
        <w:tc>
          <w:tcPr>
            <w:tcW w:w="2610" w:type="dxa"/>
          </w:tcPr>
          <w:p w14:paraId="53DE7B4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>ART 1</w:t>
            </w:r>
          </w:p>
        </w:tc>
        <w:tc>
          <w:tcPr>
            <w:tcW w:w="7650" w:type="dxa"/>
          </w:tcPr>
          <w:p w14:paraId="192BA5B0" w14:textId="57D84E96" w:rsidR="00A30492" w:rsidRPr="00100EC3" w:rsidRDefault="004B6FA6" w:rsidP="00FE6226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UNI</w:t>
            </w:r>
            <w:r w:rsidR="00FE6226">
              <w:rPr>
                <w:rFonts w:ascii="Times New Roman" w:hAnsi="Times New Roman"/>
                <w:b/>
                <w:sz w:val="32"/>
                <w:szCs w:val="32"/>
              </w:rPr>
              <w:t>T 8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CB0EF1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C6303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E6226">
              <w:rPr>
                <w:rFonts w:ascii="Times New Roman" w:hAnsi="Times New Roman"/>
                <w:b/>
                <w:sz w:val="32"/>
                <w:szCs w:val="32"/>
              </w:rPr>
              <w:t>VARIETY, EMPHASIS, HARMONY</w:t>
            </w:r>
          </w:p>
        </w:tc>
      </w:tr>
      <w:tr w:rsidR="00A30492" w:rsidRPr="00A35387" w14:paraId="24123339" w14:textId="77777777" w:rsidTr="00487D62">
        <w:tc>
          <w:tcPr>
            <w:tcW w:w="2610" w:type="dxa"/>
          </w:tcPr>
          <w:p w14:paraId="5FF63CF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48E6D96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0EC56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3CB78C7B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8952DE3" w14:textId="77777777" w:rsidR="00A30492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0E4A30" w14:textId="77777777" w:rsidR="00C63036" w:rsidRDefault="00C63036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40DC6B" w14:textId="77777777" w:rsidR="00C63036" w:rsidRPr="00A35387" w:rsidRDefault="00C63036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54CB90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B6FC9FC" w14:textId="77777777" w:rsidTr="00487D62">
        <w:tc>
          <w:tcPr>
            <w:tcW w:w="2610" w:type="dxa"/>
          </w:tcPr>
          <w:p w14:paraId="6943D85D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AD04CA3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418F5C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5C9A0180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1B387168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635774" w14:textId="3EE370E7" w:rsidR="00A30492" w:rsidRPr="00C63036" w:rsidRDefault="00C6303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d</w:t>
            </w:r>
            <w:r w:rsidRPr="00C63036">
              <w:rPr>
                <w:rFonts w:ascii="Times New Roman" w:hAnsi="Times New Roman"/>
              </w:rPr>
              <w:t>emonstrates</w:t>
            </w:r>
            <w:proofErr w:type="gramEnd"/>
            <w:r w:rsidRPr="00C63036">
              <w:rPr>
                <w:rFonts w:ascii="Times New Roman" w:hAnsi="Times New Roman"/>
              </w:rPr>
              <w:t xml:space="preserve"> and articulates e</w:t>
            </w:r>
            <w:r w:rsidR="003E483A">
              <w:rPr>
                <w:rFonts w:ascii="Times New Roman" w:hAnsi="Times New Roman"/>
              </w:rPr>
              <w:t>ffect</w:t>
            </w:r>
            <w:r w:rsidRPr="00C63036">
              <w:rPr>
                <w:rFonts w:ascii="Times New Roman" w:hAnsi="Times New Roman"/>
              </w:rPr>
              <w:t xml:space="preserve">ive use of </w:t>
            </w:r>
            <w:r w:rsidR="00041C91">
              <w:rPr>
                <w:rFonts w:ascii="Times New Roman" w:hAnsi="Times New Roman"/>
              </w:rPr>
              <w:t>emphasis</w:t>
            </w:r>
            <w:r w:rsidR="006174AE">
              <w:rPr>
                <w:rFonts w:ascii="Times New Roman" w:hAnsi="Times New Roman"/>
              </w:rPr>
              <w:t xml:space="preserve"> in a work of art</w:t>
            </w:r>
          </w:p>
          <w:p w14:paraId="011EF195" w14:textId="77777777" w:rsidR="00A30492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269EF3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3AC7E23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0F1996E" w14:textId="77777777" w:rsidTr="00487D62">
        <w:tc>
          <w:tcPr>
            <w:tcW w:w="2610" w:type="dxa"/>
          </w:tcPr>
          <w:p w14:paraId="0AA4B2C3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B6A956A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2F2F4A6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6DA068E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DE67091" w14:textId="629CC067" w:rsidR="00C63036" w:rsidRPr="00C63036" w:rsidRDefault="00C63036" w:rsidP="00C6303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</w:rPr>
              <w:t>recognizes</w:t>
            </w:r>
            <w:proofErr w:type="gramEnd"/>
            <w:r>
              <w:rPr>
                <w:rFonts w:ascii="Times New Roman" w:hAnsi="Times New Roman"/>
              </w:rPr>
              <w:t xml:space="preserve"> or recalls specific terminology such as: </w:t>
            </w:r>
            <w:r w:rsidR="00041C91">
              <w:rPr>
                <w:rFonts w:ascii="Times New Roman" w:hAnsi="Times New Roman"/>
              </w:rPr>
              <w:t>focal point, contrast, isolation, convergence, location, the unusual</w:t>
            </w:r>
          </w:p>
          <w:p w14:paraId="4C793920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916148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58F135C" w14:textId="5C031BCC" w:rsidR="00A30492" w:rsidRPr="006174AE" w:rsidRDefault="00C63036" w:rsidP="00487D6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174AE">
              <w:rPr>
                <w:rFonts w:ascii="Times New Roman" w:hAnsi="Times New Roman"/>
              </w:rPr>
              <w:t>app</w:t>
            </w:r>
            <w:r w:rsidR="009F05D7" w:rsidRPr="006174AE">
              <w:rPr>
                <w:rFonts w:ascii="Times New Roman" w:hAnsi="Times New Roman"/>
              </w:rPr>
              <w:t>lying</w:t>
            </w:r>
            <w:proofErr w:type="gramEnd"/>
            <w:r w:rsidR="009F05D7" w:rsidRPr="006174AE">
              <w:rPr>
                <w:rFonts w:ascii="Times New Roman" w:hAnsi="Times New Roman"/>
              </w:rPr>
              <w:t xml:space="preserve"> </w:t>
            </w:r>
            <w:r w:rsidR="00041C91">
              <w:rPr>
                <w:rFonts w:ascii="Times New Roman" w:hAnsi="Times New Roman"/>
              </w:rPr>
              <w:t xml:space="preserve">a </w:t>
            </w:r>
            <w:r w:rsidR="00A25CC9">
              <w:rPr>
                <w:rFonts w:ascii="Times New Roman" w:hAnsi="Times New Roman"/>
              </w:rPr>
              <w:t xml:space="preserve">basic </w:t>
            </w:r>
            <w:r w:rsidR="00041C91">
              <w:rPr>
                <w:rFonts w:ascii="Times New Roman" w:hAnsi="Times New Roman"/>
              </w:rPr>
              <w:t>focal</w:t>
            </w:r>
            <w:r w:rsidR="00FE6226">
              <w:rPr>
                <w:rFonts w:ascii="Times New Roman" w:hAnsi="Times New Roman"/>
              </w:rPr>
              <w:t xml:space="preserve"> </w:t>
            </w:r>
            <w:r w:rsidR="00C063BA">
              <w:rPr>
                <w:rFonts w:ascii="Times New Roman" w:hAnsi="Times New Roman"/>
              </w:rPr>
              <w:t xml:space="preserve">to a composition using </w:t>
            </w:r>
            <w:r w:rsidR="00041C91">
              <w:rPr>
                <w:rFonts w:ascii="Times New Roman" w:hAnsi="Times New Roman"/>
              </w:rPr>
              <w:t>a variety of media</w:t>
            </w:r>
          </w:p>
          <w:p w14:paraId="0BBA70FC" w14:textId="77777777" w:rsidR="006174AE" w:rsidRPr="006174AE" w:rsidRDefault="006174AE" w:rsidP="006174AE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E67A61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210FD34B" w14:textId="77777777" w:rsidTr="00487D62">
        <w:tc>
          <w:tcPr>
            <w:tcW w:w="2610" w:type="dxa"/>
          </w:tcPr>
          <w:p w14:paraId="5F97E1A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60B8DBEC" w14:textId="77777777" w:rsidR="00A30492" w:rsidRPr="00A35387" w:rsidRDefault="00A30492" w:rsidP="00487D62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ED9CA2C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742DC0DD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1A4CD80C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108FE48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1EC47D36" w14:textId="77777777" w:rsidTr="00487D62">
        <w:trPr>
          <w:trHeight w:val="476"/>
        </w:trPr>
        <w:tc>
          <w:tcPr>
            <w:tcW w:w="2610" w:type="dxa"/>
          </w:tcPr>
          <w:p w14:paraId="7729B47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5FE343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5426184B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47EC7D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730443C0" w14:textId="77777777" w:rsidR="00A30492" w:rsidRPr="00A35387" w:rsidRDefault="00A30492" w:rsidP="00A30492">
      <w:pPr>
        <w:rPr>
          <w:rFonts w:ascii="Times New Roman" w:hAnsi="Times New Roman"/>
        </w:rPr>
      </w:pPr>
    </w:p>
    <w:p w14:paraId="05A8135E" w14:textId="77777777" w:rsidR="00DC0522" w:rsidRDefault="00DC0522"/>
    <w:sectPr w:rsidR="00DC0522" w:rsidSect="00585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9563E" w14:textId="77777777" w:rsidR="008F60BB" w:rsidRDefault="00041C91">
      <w:r>
        <w:separator/>
      </w:r>
    </w:p>
  </w:endnote>
  <w:endnote w:type="continuationSeparator" w:id="0">
    <w:p w14:paraId="32E8236B" w14:textId="77777777" w:rsidR="008F60BB" w:rsidRDefault="0004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A3949" w14:textId="77777777" w:rsidR="002629A8" w:rsidRDefault="002629A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130C" w14:textId="77777777" w:rsidR="002629A8" w:rsidRDefault="002629A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4D612" w14:textId="77777777" w:rsidR="002629A8" w:rsidRDefault="002629A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B9EF2" w14:textId="77777777" w:rsidR="008F60BB" w:rsidRDefault="00041C91">
      <w:r>
        <w:separator/>
      </w:r>
    </w:p>
  </w:footnote>
  <w:footnote w:type="continuationSeparator" w:id="0">
    <w:p w14:paraId="5E4EBC4D" w14:textId="77777777" w:rsidR="008F60BB" w:rsidRDefault="00041C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CDDEF" w14:textId="77777777" w:rsidR="002629A8" w:rsidRDefault="002629A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800C3" w14:textId="77777777" w:rsidR="00A35387" w:rsidRDefault="00A30492" w:rsidP="001F085B">
    <w:pPr>
      <w:pStyle w:val="Header"/>
      <w:jc w:val="center"/>
    </w:pPr>
    <w:r>
      <w:t>Learning Goals and Scales</w:t>
    </w:r>
  </w:p>
  <w:p w14:paraId="6922129A" w14:textId="7FD71DFC" w:rsidR="00A35387" w:rsidRDefault="002629A8" w:rsidP="001F085B">
    <w:pPr>
      <w:pStyle w:val="Header"/>
      <w:jc w:val="center"/>
    </w:pPr>
    <w:r>
      <w:t>2015-2016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CD78D" w14:textId="77777777" w:rsidR="002629A8" w:rsidRDefault="002629A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D404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41C91"/>
    <w:rsid w:val="00082BD0"/>
    <w:rsid w:val="00125B19"/>
    <w:rsid w:val="00247D4F"/>
    <w:rsid w:val="002629A8"/>
    <w:rsid w:val="002E14A6"/>
    <w:rsid w:val="00334145"/>
    <w:rsid w:val="003E483A"/>
    <w:rsid w:val="00485ED9"/>
    <w:rsid w:val="004B35B2"/>
    <w:rsid w:val="004B6FA6"/>
    <w:rsid w:val="0050665B"/>
    <w:rsid w:val="0052129E"/>
    <w:rsid w:val="005F1ABC"/>
    <w:rsid w:val="006174AE"/>
    <w:rsid w:val="006731C5"/>
    <w:rsid w:val="008F60BB"/>
    <w:rsid w:val="009F05D7"/>
    <w:rsid w:val="00A25CC9"/>
    <w:rsid w:val="00A30492"/>
    <w:rsid w:val="00BB4AFC"/>
    <w:rsid w:val="00C063BA"/>
    <w:rsid w:val="00C63036"/>
    <w:rsid w:val="00C71C7B"/>
    <w:rsid w:val="00CB0EF1"/>
    <w:rsid w:val="00DC0522"/>
    <w:rsid w:val="00DF624C"/>
    <w:rsid w:val="00ED4EB8"/>
    <w:rsid w:val="00F427CF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8B9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62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9A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  <w:style w:type="paragraph" w:styleId="Footer">
    <w:name w:val="footer"/>
    <w:basedOn w:val="Normal"/>
    <w:link w:val="FooterChar"/>
    <w:uiPriority w:val="99"/>
    <w:unhideWhenUsed/>
    <w:rsid w:val="002629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1125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Jodi Pedersen</cp:lastModifiedBy>
  <cp:revision>3</cp:revision>
  <dcterms:created xsi:type="dcterms:W3CDTF">2015-01-30T14:28:00Z</dcterms:created>
  <dcterms:modified xsi:type="dcterms:W3CDTF">2015-09-24T18:12:00Z</dcterms:modified>
</cp:coreProperties>
</file>