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7E670E38" w:rsidR="00A30492" w:rsidRPr="00100EC3" w:rsidRDefault="004B6FA6" w:rsidP="00082B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082BD0">
              <w:rPr>
                <w:rFonts w:ascii="Times New Roman" w:hAnsi="Times New Roman"/>
                <w:b/>
                <w:sz w:val="32"/>
                <w:szCs w:val="32"/>
              </w:rPr>
              <w:t>T 7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82BD0">
              <w:rPr>
                <w:rFonts w:ascii="Times New Roman" w:hAnsi="Times New Roman"/>
                <w:b/>
                <w:sz w:val="32"/>
                <w:szCs w:val="32"/>
              </w:rPr>
              <w:t>PROPORTION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62DA22C5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082BD0">
              <w:rPr>
                <w:rFonts w:ascii="Times New Roman" w:hAnsi="Times New Roman"/>
              </w:rPr>
              <w:t>proportion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4CB9DCC5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082BD0">
              <w:rPr>
                <w:rFonts w:ascii="Times New Roman" w:hAnsi="Times New Roman"/>
              </w:rPr>
              <w:t>scale, foreshortening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5B0EDC4F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>lying</w:t>
            </w:r>
            <w:proofErr w:type="gramEnd"/>
            <w:r w:rsidR="009F05D7" w:rsidRPr="006174AE">
              <w:rPr>
                <w:rFonts w:ascii="Times New Roman" w:hAnsi="Times New Roman"/>
              </w:rPr>
              <w:t xml:space="preserve"> </w:t>
            </w:r>
            <w:r w:rsidR="00A25CC9">
              <w:rPr>
                <w:rFonts w:ascii="Times New Roman" w:hAnsi="Times New Roman"/>
              </w:rPr>
              <w:t xml:space="preserve">basic </w:t>
            </w:r>
            <w:r w:rsidR="00082BD0">
              <w:rPr>
                <w:rFonts w:ascii="Times New Roman" w:hAnsi="Times New Roman"/>
              </w:rPr>
              <w:t>foreshortening</w:t>
            </w:r>
            <w:r w:rsidR="0052129E">
              <w:rPr>
                <w:rFonts w:ascii="Times New Roman" w:hAnsi="Times New Roman"/>
              </w:rPr>
              <w:t xml:space="preserve"> </w:t>
            </w:r>
            <w:r w:rsidR="00ED4EB8">
              <w:rPr>
                <w:rFonts w:ascii="Times New Roman" w:hAnsi="Times New Roman"/>
              </w:rPr>
              <w:t>to a composition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0946B7" w:rsidRDefault="00082BD0">
      <w:r>
        <w:separator/>
      </w:r>
    </w:p>
  </w:endnote>
  <w:endnote w:type="continuationSeparator" w:id="0">
    <w:p w14:paraId="32E8236B" w14:textId="77777777" w:rsidR="000946B7" w:rsidRDefault="0008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5C15" w14:textId="77777777" w:rsidR="00B813F2" w:rsidRDefault="00B813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B365" w14:textId="77777777" w:rsidR="00B813F2" w:rsidRDefault="00B813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D48E" w14:textId="77777777" w:rsidR="00B813F2" w:rsidRDefault="00B813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0946B7" w:rsidRDefault="00082BD0">
      <w:r>
        <w:separator/>
      </w:r>
    </w:p>
  </w:footnote>
  <w:footnote w:type="continuationSeparator" w:id="0">
    <w:p w14:paraId="5E4EBC4D" w14:textId="77777777" w:rsidR="000946B7" w:rsidRDefault="00082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869E" w14:textId="77777777" w:rsidR="00B813F2" w:rsidRDefault="00B813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29C72F9B" w:rsidR="00A35387" w:rsidRDefault="00B813F2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C56C" w14:textId="77777777" w:rsidR="00B813F2" w:rsidRDefault="00B813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82BD0"/>
    <w:rsid w:val="000946B7"/>
    <w:rsid w:val="00125B19"/>
    <w:rsid w:val="00247D4F"/>
    <w:rsid w:val="002E14A6"/>
    <w:rsid w:val="00334145"/>
    <w:rsid w:val="003E483A"/>
    <w:rsid w:val="00485ED9"/>
    <w:rsid w:val="004B35B2"/>
    <w:rsid w:val="004B6FA6"/>
    <w:rsid w:val="0050665B"/>
    <w:rsid w:val="0052129E"/>
    <w:rsid w:val="005F1ABC"/>
    <w:rsid w:val="006174AE"/>
    <w:rsid w:val="006731C5"/>
    <w:rsid w:val="009F05D7"/>
    <w:rsid w:val="00A25CC9"/>
    <w:rsid w:val="00A30492"/>
    <w:rsid w:val="00B813F2"/>
    <w:rsid w:val="00BB4AFC"/>
    <w:rsid w:val="00C63036"/>
    <w:rsid w:val="00C71C7B"/>
    <w:rsid w:val="00CB0EF1"/>
    <w:rsid w:val="00DC0522"/>
    <w:rsid w:val="00DF624C"/>
    <w:rsid w:val="00ED4EB8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B81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B81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Company>Eastern Camden County Regional School District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2015-01-30T14:23:00Z</dcterms:created>
  <dcterms:modified xsi:type="dcterms:W3CDTF">2015-09-24T18:11:00Z</dcterms:modified>
</cp:coreProperties>
</file>