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77777777" w:rsidR="00A30492" w:rsidRPr="00100EC3" w:rsidRDefault="00CB0EF1" w:rsidP="00CB0EF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2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SHAPE, FORM, &amp; SPACE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77777777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CB0EF1">
              <w:rPr>
                <w:rFonts w:ascii="Times New Roman" w:hAnsi="Times New Roman"/>
              </w:rPr>
              <w:t>shape</w:t>
            </w:r>
            <w:r w:rsidRPr="00C63036">
              <w:rPr>
                <w:rFonts w:ascii="Times New Roman" w:hAnsi="Times New Roman"/>
              </w:rPr>
              <w:t xml:space="preserve"> in a 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77777777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CB0EF1">
              <w:rPr>
                <w:rFonts w:ascii="Times New Roman" w:hAnsi="Times New Roman"/>
              </w:rPr>
              <w:t>geometric</w:t>
            </w:r>
            <w:r w:rsidR="009F05D7">
              <w:rPr>
                <w:rFonts w:ascii="Times New Roman" w:hAnsi="Times New Roman"/>
              </w:rPr>
              <w:t xml:space="preserve">, </w:t>
            </w:r>
            <w:r w:rsidR="00CB0EF1">
              <w:rPr>
                <w:rFonts w:ascii="Times New Roman" w:hAnsi="Times New Roman"/>
              </w:rPr>
              <w:t>organic (free-form)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14DED23" w14:textId="77777777" w:rsidR="00A30492" w:rsidRPr="009F05D7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 w:rsidRPr="009F05D7">
              <w:rPr>
                <w:rFonts w:ascii="Times New Roman" w:hAnsi="Times New Roman"/>
              </w:rPr>
              <w:t>app</w:t>
            </w:r>
            <w:r w:rsidR="009F05D7" w:rsidRPr="009F05D7">
              <w:rPr>
                <w:rFonts w:ascii="Times New Roman" w:hAnsi="Times New Roman"/>
              </w:rPr>
              <w:t>lying</w:t>
            </w:r>
            <w:proofErr w:type="gramEnd"/>
            <w:r w:rsidR="009F05D7" w:rsidRPr="009F05D7">
              <w:rPr>
                <w:rFonts w:ascii="Times New Roman" w:hAnsi="Times New Roman"/>
              </w:rPr>
              <w:t xml:space="preserve"> </w:t>
            </w:r>
            <w:r w:rsidR="00CB0EF1">
              <w:rPr>
                <w:rFonts w:ascii="Times New Roman" w:hAnsi="Times New Roman"/>
              </w:rPr>
              <w:t>shape</w:t>
            </w:r>
            <w:r w:rsidRPr="009F05D7">
              <w:rPr>
                <w:rFonts w:ascii="Times New Roman" w:hAnsi="Times New Roman"/>
              </w:rPr>
              <w:t xml:space="preserve"> using </w:t>
            </w:r>
            <w:r w:rsidR="009F05D7" w:rsidRPr="009F05D7">
              <w:rPr>
                <w:rFonts w:ascii="Times New Roman" w:hAnsi="Times New Roman"/>
              </w:rPr>
              <w:t xml:space="preserve">a variety of media </w:t>
            </w:r>
          </w:p>
          <w:p w14:paraId="458F135C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5827B7" w:rsidRDefault="003E483A">
      <w:r>
        <w:separator/>
      </w:r>
    </w:p>
  </w:endnote>
  <w:endnote w:type="continuationSeparator" w:id="0">
    <w:p w14:paraId="32E8236B" w14:textId="77777777" w:rsidR="005827B7" w:rsidRDefault="003E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C4FC5" w14:textId="77777777" w:rsidR="00C91F3A" w:rsidRDefault="00C91F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3D6C3" w14:textId="77777777" w:rsidR="00C91F3A" w:rsidRDefault="00C91F3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CF875" w14:textId="77777777" w:rsidR="00C91F3A" w:rsidRDefault="00C91F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5827B7" w:rsidRDefault="003E483A">
      <w:r>
        <w:separator/>
      </w:r>
    </w:p>
  </w:footnote>
  <w:footnote w:type="continuationSeparator" w:id="0">
    <w:p w14:paraId="5E4EBC4D" w14:textId="77777777" w:rsidR="005827B7" w:rsidRDefault="003E48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55D09" w14:textId="77777777" w:rsidR="00C91F3A" w:rsidRDefault="00C91F3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3FC9ADC0" w:rsidR="00A35387" w:rsidRDefault="00C91F3A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737AB" w14:textId="77777777" w:rsidR="00C91F3A" w:rsidRDefault="00C91F3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3E483A"/>
    <w:rsid w:val="0050665B"/>
    <w:rsid w:val="005827B7"/>
    <w:rsid w:val="009F05D7"/>
    <w:rsid w:val="00A30492"/>
    <w:rsid w:val="00C63036"/>
    <w:rsid w:val="00C91F3A"/>
    <w:rsid w:val="00CB0EF1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C91F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F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C91F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1065</Characters>
  <Application>Microsoft Macintosh Word</Application>
  <DocSecurity>0</DocSecurity>
  <Lines>8</Lines>
  <Paragraphs>2</Paragraphs>
  <ScaleCrop>false</ScaleCrop>
  <Company>Eastern Camden County Regional School District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4</cp:revision>
  <dcterms:created xsi:type="dcterms:W3CDTF">2015-01-30T13:55:00Z</dcterms:created>
  <dcterms:modified xsi:type="dcterms:W3CDTF">2015-09-24T18:09:00Z</dcterms:modified>
</cp:coreProperties>
</file>