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4</w:t>
      </w:r>
    </w:p>
    <w:p w:rsidR="00000000" w:rsidDel="00000000" w:rsidP="00000000" w:rsidRDefault="00000000" w:rsidRPr="00000000" w14:paraId="00000002">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3">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Essential Questions</w:t>
      </w:r>
    </w:p>
    <w:p w:rsidR="00000000" w:rsidDel="00000000" w:rsidP="00000000" w:rsidRDefault="00000000" w:rsidRPr="00000000" w14:paraId="00000007">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Big Ideas</w:t>
      </w:r>
    </w:p>
    <w:p w:rsidR="00000000" w:rsidDel="00000000" w:rsidP="00000000" w:rsidRDefault="00000000" w:rsidRPr="00000000" w14:paraId="0000000A">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B">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Technology Integration:</w:t>
      </w:r>
    </w:p>
    <w:p w:rsidR="00000000" w:rsidDel="00000000" w:rsidP="00000000" w:rsidRDefault="00000000" w:rsidRPr="00000000" w14:paraId="0000000E">
      <w:pPr>
        <w:rPr/>
      </w:pPr>
      <w:r w:rsidDel="00000000" w:rsidR="00000000" w:rsidRPr="00000000">
        <w:rPr>
          <w:rtl w:val="0"/>
        </w:rPr>
        <w:t xml:space="preserve">Google Classroom, SmartTV, Powerpoint, Smart Notebook, Resources can be embedded into Morning Meeting.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Enduring Understandings</w:t>
      </w:r>
    </w:p>
    <w:p w:rsidR="00000000" w:rsidDel="00000000" w:rsidP="00000000" w:rsidRDefault="00000000" w:rsidRPr="00000000" w14:paraId="0000001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Resources</w:t>
      </w:r>
    </w:p>
    <w:p w:rsidR="00000000" w:rsidDel="00000000" w:rsidP="00000000" w:rsidRDefault="00000000" w:rsidRPr="00000000" w14:paraId="00000015">
      <w:pPr>
        <w:rPr/>
      </w:pPr>
      <w:r w:rsidDel="00000000" w:rsidR="00000000" w:rsidRPr="00000000">
        <w:rPr>
          <w:rtl w:val="0"/>
        </w:rPr>
        <w:t xml:space="preserve">PowerPoints/Smart Notebook</w:t>
      </w:r>
    </w:p>
    <w:p w:rsidR="00000000" w:rsidDel="00000000" w:rsidP="00000000" w:rsidRDefault="00000000" w:rsidRPr="00000000" w14:paraId="00000016">
      <w:pPr>
        <w:rPr/>
      </w:pPr>
      <w:r w:rsidDel="00000000" w:rsidR="00000000" w:rsidRPr="00000000">
        <w:rPr>
          <w:rtl w:val="0"/>
        </w:rPr>
        <w:t xml:space="preserve">Read Aloud/ Book/Video</w:t>
      </w:r>
    </w:p>
    <w:p w:rsidR="00000000" w:rsidDel="00000000" w:rsidP="00000000" w:rsidRDefault="00000000" w:rsidRPr="00000000" w14:paraId="00000017">
      <w:pPr>
        <w:rPr/>
      </w:pPr>
      <w:r w:rsidDel="00000000" w:rsidR="00000000" w:rsidRPr="00000000">
        <w:rPr>
          <w:rtl w:val="0"/>
        </w:rPr>
        <w:t xml:space="preserve">Posters</w:t>
      </w:r>
    </w:p>
    <w:p w:rsidR="00000000" w:rsidDel="00000000" w:rsidP="00000000" w:rsidRDefault="00000000" w:rsidRPr="00000000" w14:paraId="00000018">
      <w:pPr>
        <w:rPr/>
      </w:pPr>
      <w:r w:rsidDel="00000000" w:rsidR="00000000" w:rsidRPr="00000000">
        <w:rPr>
          <w:rtl w:val="0"/>
        </w:rPr>
        <w:t xml:space="preserve">Vocabulary</w:t>
      </w:r>
    </w:p>
    <w:p w:rsidR="00000000" w:rsidDel="00000000" w:rsidP="00000000" w:rsidRDefault="00000000" w:rsidRPr="00000000" w14:paraId="00000019">
      <w:pPr>
        <w:rPr/>
      </w:pPr>
      <w:r w:rsidDel="00000000" w:rsidR="00000000" w:rsidRPr="00000000">
        <w:rPr>
          <w:rtl w:val="0"/>
        </w:rPr>
        <w:t xml:space="preserve">WorkBooks</w:t>
      </w:r>
    </w:p>
    <w:p w:rsidR="00000000" w:rsidDel="00000000" w:rsidP="00000000" w:rsidRDefault="00000000" w:rsidRPr="00000000" w14:paraId="0000001A">
      <w:pPr>
        <w:rPr/>
      </w:pPr>
      <w:r w:rsidDel="00000000" w:rsidR="00000000" w:rsidRPr="00000000">
        <w:rPr>
          <w:rtl w:val="0"/>
        </w:rPr>
        <w:t xml:space="preserve">Fly Five Teacher Lesson Guide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Lessons: Competencies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Cooperation Unit</w:t>
      </w:r>
    </w:p>
    <w:p w:rsidR="00000000" w:rsidDel="00000000" w:rsidP="00000000" w:rsidRDefault="00000000" w:rsidRPr="00000000" w14:paraId="0000001F">
      <w:pPr>
        <w:numPr>
          <w:ilvl w:val="0"/>
          <w:numId w:val="3"/>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0">
      <w:pPr>
        <w:numPr>
          <w:ilvl w:val="1"/>
          <w:numId w:val="3"/>
        </w:numPr>
        <w:ind w:left="1440" w:hanging="360"/>
        <w:rPr>
          <w:i w:val="1"/>
          <w:u w:val="none"/>
        </w:rPr>
      </w:pPr>
      <w:r w:rsidDel="00000000" w:rsidR="00000000" w:rsidRPr="00000000">
        <w:rPr>
          <w:i w:val="1"/>
          <w:rtl w:val="0"/>
        </w:rPr>
        <w:t xml:space="preserve">Puts others first when appropriate</w:t>
      </w:r>
    </w:p>
    <w:p w:rsidR="00000000" w:rsidDel="00000000" w:rsidP="00000000" w:rsidRDefault="00000000" w:rsidRPr="00000000" w14:paraId="00000021">
      <w:pPr>
        <w:numPr>
          <w:ilvl w:val="1"/>
          <w:numId w:val="3"/>
        </w:numPr>
        <w:ind w:left="1440" w:hanging="360"/>
        <w:rPr>
          <w:i w:val="1"/>
          <w:u w:val="none"/>
        </w:rPr>
      </w:pPr>
      <w:r w:rsidDel="00000000" w:rsidR="00000000" w:rsidRPr="00000000">
        <w:rPr>
          <w:i w:val="1"/>
          <w:rtl w:val="0"/>
        </w:rPr>
        <w:t xml:space="preserve">Disagrees without sulking</w:t>
      </w:r>
    </w:p>
    <w:p w:rsidR="00000000" w:rsidDel="00000000" w:rsidP="00000000" w:rsidRDefault="00000000" w:rsidRPr="00000000" w14:paraId="00000022">
      <w:pPr>
        <w:numPr>
          <w:ilvl w:val="0"/>
          <w:numId w:val="3"/>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3">
      <w:pPr>
        <w:numPr>
          <w:ilvl w:val="1"/>
          <w:numId w:val="3"/>
        </w:numPr>
        <w:ind w:left="1440" w:hanging="360"/>
        <w:rPr>
          <w:i w:val="1"/>
          <w:u w:val="none"/>
        </w:rPr>
      </w:pPr>
      <w:r w:rsidDel="00000000" w:rsidR="00000000" w:rsidRPr="00000000">
        <w:rPr>
          <w:i w:val="1"/>
          <w:rtl w:val="0"/>
        </w:rPr>
        <w:t xml:space="preserve">Displays sportsmanship in competition</w:t>
      </w:r>
    </w:p>
    <w:p w:rsidR="00000000" w:rsidDel="00000000" w:rsidP="00000000" w:rsidRDefault="00000000" w:rsidRPr="00000000" w14:paraId="00000024">
      <w:pPr>
        <w:numPr>
          <w:ilvl w:val="0"/>
          <w:numId w:val="3"/>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5">
      <w:pPr>
        <w:numPr>
          <w:ilvl w:val="1"/>
          <w:numId w:val="3"/>
        </w:numPr>
        <w:ind w:left="1440" w:hanging="360"/>
        <w:rPr>
          <w:i w:val="1"/>
          <w:u w:val="none"/>
        </w:rPr>
      </w:pPr>
      <w:r w:rsidDel="00000000" w:rsidR="00000000" w:rsidRPr="00000000">
        <w:rPr>
          <w:i w:val="1"/>
          <w:rtl w:val="0"/>
        </w:rPr>
        <w:t xml:space="preserve">Uses conflict resolution techniques to independently resolve conflicts with peers</w:t>
      </w:r>
    </w:p>
    <w:p w:rsidR="00000000" w:rsidDel="00000000" w:rsidP="00000000" w:rsidRDefault="00000000" w:rsidRPr="00000000" w14:paraId="00000026">
      <w:pPr>
        <w:numPr>
          <w:ilvl w:val="0"/>
          <w:numId w:val="3"/>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7">
      <w:pPr>
        <w:numPr>
          <w:ilvl w:val="1"/>
          <w:numId w:val="3"/>
        </w:numPr>
        <w:ind w:left="1440" w:hanging="360"/>
        <w:rPr>
          <w:i w:val="1"/>
          <w:u w:val="none"/>
        </w:rPr>
      </w:pPr>
      <w:r w:rsidDel="00000000" w:rsidR="00000000" w:rsidRPr="00000000">
        <w:rPr>
          <w:i w:val="1"/>
          <w:rtl w:val="0"/>
        </w:rPr>
        <w:t xml:space="preserve">Effectively communicates with all members of the group </w:t>
      </w:r>
    </w:p>
    <w:p w:rsidR="00000000" w:rsidDel="00000000" w:rsidP="00000000" w:rsidRDefault="00000000" w:rsidRPr="00000000" w14:paraId="00000028">
      <w:pPr>
        <w:numPr>
          <w:ilvl w:val="0"/>
          <w:numId w:val="3"/>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9">
      <w:pPr>
        <w:numPr>
          <w:ilvl w:val="1"/>
          <w:numId w:val="3"/>
        </w:numPr>
        <w:ind w:left="1440" w:hanging="360"/>
        <w:rPr>
          <w:i w:val="1"/>
          <w:u w:val="none"/>
        </w:rPr>
      </w:pPr>
      <w:r w:rsidDel="00000000" w:rsidR="00000000" w:rsidRPr="00000000">
        <w:rPr>
          <w:i w:val="1"/>
          <w:rtl w:val="0"/>
        </w:rPr>
        <w:t xml:space="preserve">Sees the benefit to helping others outside the classroom</w:t>
      </w:r>
    </w:p>
    <w:p w:rsidR="00000000" w:rsidDel="00000000" w:rsidP="00000000" w:rsidRDefault="00000000" w:rsidRPr="00000000" w14:paraId="0000002A">
      <w:pPr>
        <w:rPr>
          <w:b w:val="1"/>
        </w:rPr>
      </w:pPr>
      <w:r w:rsidDel="00000000" w:rsidR="00000000" w:rsidRPr="00000000">
        <w:rPr>
          <w:b w:val="1"/>
          <w:rtl w:val="0"/>
        </w:rPr>
        <w:t xml:space="preserve">Assertiveness Unit </w:t>
      </w:r>
    </w:p>
    <w:p w:rsidR="00000000" w:rsidDel="00000000" w:rsidP="00000000" w:rsidRDefault="00000000" w:rsidRPr="00000000" w14:paraId="0000002B">
      <w:pPr>
        <w:numPr>
          <w:ilvl w:val="0"/>
          <w:numId w:val="4"/>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C">
      <w:pPr>
        <w:numPr>
          <w:ilvl w:val="1"/>
          <w:numId w:val="4"/>
        </w:numPr>
        <w:ind w:left="1440" w:hanging="360"/>
        <w:rPr>
          <w:i w:val="1"/>
        </w:rPr>
      </w:pPr>
      <w:r w:rsidDel="00000000" w:rsidR="00000000" w:rsidRPr="00000000">
        <w:rPr>
          <w:i w:val="1"/>
          <w:rtl w:val="0"/>
        </w:rPr>
        <w:t xml:space="preserve">Able to express oneself in difficult situations</w:t>
      </w:r>
    </w:p>
    <w:p w:rsidR="00000000" w:rsidDel="00000000" w:rsidP="00000000" w:rsidRDefault="00000000" w:rsidRPr="00000000" w14:paraId="0000002D">
      <w:pPr>
        <w:numPr>
          <w:ilvl w:val="0"/>
          <w:numId w:val="4"/>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E">
      <w:pPr>
        <w:numPr>
          <w:ilvl w:val="1"/>
          <w:numId w:val="4"/>
        </w:numPr>
        <w:ind w:left="1440" w:hanging="360"/>
        <w:rPr>
          <w:i w:val="1"/>
        </w:rPr>
      </w:pPr>
      <w:r w:rsidDel="00000000" w:rsidR="00000000" w:rsidRPr="00000000">
        <w:rPr>
          <w:i w:val="1"/>
          <w:rtl w:val="0"/>
        </w:rPr>
        <w:t xml:space="preserve">Asks for help even if embarrassed or ashamed</w:t>
      </w:r>
    </w:p>
    <w:p w:rsidR="00000000" w:rsidDel="00000000" w:rsidP="00000000" w:rsidRDefault="00000000" w:rsidRPr="00000000" w14:paraId="0000002F">
      <w:pPr>
        <w:numPr>
          <w:ilvl w:val="0"/>
          <w:numId w:val="4"/>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0">
      <w:pPr>
        <w:numPr>
          <w:ilvl w:val="1"/>
          <w:numId w:val="4"/>
        </w:numPr>
        <w:ind w:left="1440" w:hanging="360"/>
        <w:rPr>
          <w:i w:val="1"/>
        </w:rPr>
      </w:pPr>
      <w:r w:rsidDel="00000000" w:rsidR="00000000" w:rsidRPr="00000000">
        <w:rPr>
          <w:i w:val="1"/>
          <w:rtl w:val="0"/>
        </w:rPr>
        <w:t xml:space="preserve">Admits mistakes and missteps</w:t>
      </w:r>
    </w:p>
    <w:p w:rsidR="00000000" w:rsidDel="00000000" w:rsidP="00000000" w:rsidRDefault="00000000" w:rsidRPr="00000000" w14:paraId="00000031">
      <w:pPr>
        <w:numPr>
          <w:ilvl w:val="0"/>
          <w:numId w:val="4"/>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2">
      <w:pPr>
        <w:numPr>
          <w:ilvl w:val="1"/>
          <w:numId w:val="4"/>
        </w:numPr>
        <w:ind w:left="1440" w:hanging="360"/>
        <w:rPr>
          <w:i w:val="1"/>
        </w:rPr>
      </w:pPr>
      <w:r w:rsidDel="00000000" w:rsidR="00000000" w:rsidRPr="00000000">
        <w:rPr>
          <w:i w:val="1"/>
          <w:rtl w:val="0"/>
        </w:rPr>
        <w:t xml:space="preserve">Accepts failure as part of learning</w:t>
      </w:r>
    </w:p>
    <w:p w:rsidR="00000000" w:rsidDel="00000000" w:rsidP="00000000" w:rsidRDefault="00000000" w:rsidRPr="00000000" w14:paraId="00000033">
      <w:pPr>
        <w:numPr>
          <w:ilvl w:val="0"/>
          <w:numId w:val="4"/>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4">
      <w:pPr>
        <w:numPr>
          <w:ilvl w:val="1"/>
          <w:numId w:val="4"/>
        </w:numPr>
        <w:ind w:left="1440" w:hanging="360"/>
        <w:rPr>
          <w:i w:val="1"/>
        </w:rPr>
      </w:pPr>
      <w:r w:rsidDel="00000000" w:rsidR="00000000" w:rsidRPr="00000000">
        <w:rPr>
          <w:i w:val="1"/>
          <w:rtl w:val="0"/>
        </w:rPr>
        <w:t xml:space="preserve">Tries different approaches when things don’t go as expected</w:t>
      </w:r>
    </w:p>
    <w:p w:rsidR="00000000" w:rsidDel="00000000" w:rsidP="00000000" w:rsidRDefault="00000000" w:rsidRPr="00000000" w14:paraId="00000035">
      <w:pPr>
        <w:numPr>
          <w:ilvl w:val="0"/>
          <w:numId w:val="4"/>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6">
      <w:pPr>
        <w:numPr>
          <w:ilvl w:val="1"/>
          <w:numId w:val="4"/>
        </w:numPr>
        <w:ind w:left="1440" w:hanging="360"/>
        <w:rPr>
          <w:i w:val="1"/>
        </w:rPr>
      </w:pPr>
      <w:r w:rsidDel="00000000" w:rsidR="00000000" w:rsidRPr="00000000">
        <w:rPr>
          <w:i w:val="1"/>
          <w:rtl w:val="0"/>
        </w:rPr>
        <w:t xml:space="preserve">Can recognize when decisions are negatively influencing peers o making them uncomfortable</w:t>
      </w:r>
    </w:p>
    <w:p w:rsidR="00000000" w:rsidDel="00000000" w:rsidP="00000000" w:rsidRDefault="00000000" w:rsidRPr="00000000" w14:paraId="00000037">
      <w:pPr>
        <w:rPr>
          <w:b w:val="1"/>
        </w:rPr>
      </w:pPr>
      <w:r w:rsidDel="00000000" w:rsidR="00000000" w:rsidRPr="00000000">
        <w:rPr>
          <w:b w:val="1"/>
          <w:rtl w:val="0"/>
        </w:rPr>
        <w:t xml:space="preserve">Responsibility Unit</w:t>
      </w:r>
    </w:p>
    <w:p w:rsidR="00000000" w:rsidDel="00000000" w:rsidP="00000000" w:rsidRDefault="00000000" w:rsidRPr="00000000" w14:paraId="00000038">
      <w:pPr>
        <w:numPr>
          <w:ilvl w:val="0"/>
          <w:numId w:val="4"/>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9">
      <w:pPr>
        <w:numPr>
          <w:ilvl w:val="1"/>
          <w:numId w:val="4"/>
        </w:numPr>
        <w:ind w:left="1440" w:hanging="360"/>
        <w:rPr>
          <w:i w:val="1"/>
        </w:rPr>
      </w:pPr>
      <w:r w:rsidDel="00000000" w:rsidR="00000000" w:rsidRPr="00000000">
        <w:rPr>
          <w:i w:val="1"/>
          <w:rtl w:val="0"/>
        </w:rPr>
        <w:t xml:space="preserve">Makes choices demonstrating that safety is important for oneself and others</w:t>
      </w:r>
    </w:p>
    <w:p w:rsidR="00000000" w:rsidDel="00000000" w:rsidP="00000000" w:rsidRDefault="00000000" w:rsidRPr="00000000" w14:paraId="0000003A">
      <w:pPr>
        <w:numPr>
          <w:ilvl w:val="0"/>
          <w:numId w:val="4"/>
        </w:numPr>
        <w:ind w:left="720" w:hanging="360"/>
        <w:rPr>
          <w:i w:val="1"/>
        </w:rPr>
      </w:pPr>
      <w:r w:rsidDel="00000000" w:rsidR="00000000" w:rsidRPr="00000000">
        <w:rPr>
          <w:i w:val="1"/>
          <w:rtl w:val="0"/>
        </w:rPr>
        <w:t xml:space="preserve">STANDARD 2: Holds oneself accountable </w:t>
      </w:r>
    </w:p>
    <w:p w:rsidR="00000000" w:rsidDel="00000000" w:rsidP="00000000" w:rsidRDefault="00000000" w:rsidRPr="00000000" w14:paraId="0000003B">
      <w:pPr>
        <w:numPr>
          <w:ilvl w:val="1"/>
          <w:numId w:val="4"/>
        </w:numPr>
        <w:ind w:left="1440" w:hanging="360"/>
        <w:rPr>
          <w:i w:val="1"/>
        </w:rPr>
      </w:pPr>
      <w:r w:rsidDel="00000000" w:rsidR="00000000" w:rsidRPr="00000000">
        <w:rPr>
          <w:i w:val="1"/>
          <w:rtl w:val="0"/>
        </w:rPr>
        <w:t xml:space="preserve">Can apologize for harm done to others</w:t>
      </w:r>
    </w:p>
    <w:p w:rsidR="00000000" w:rsidDel="00000000" w:rsidP="00000000" w:rsidRDefault="00000000" w:rsidRPr="00000000" w14:paraId="0000003C">
      <w:pPr>
        <w:numPr>
          <w:ilvl w:val="0"/>
          <w:numId w:val="4"/>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D">
      <w:pPr>
        <w:numPr>
          <w:ilvl w:val="1"/>
          <w:numId w:val="4"/>
        </w:numPr>
        <w:ind w:left="1440" w:hanging="360"/>
        <w:rPr>
          <w:i w:val="1"/>
        </w:rPr>
      </w:pPr>
      <w:r w:rsidDel="00000000" w:rsidR="00000000" w:rsidRPr="00000000">
        <w:rPr>
          <w:i w:val="1"/>
          <w:rtl w:val="0"/>
        </w:rPr>
        <w:t xml:space="preserve">Reecognizes that cyberbullying can be as hurtful as in-person bullying</w:t>
      </w:r>
    </w:p>
    <w:p w:rsidR="00000000" w:rsidDel="00000000" w:rsidP="00000000" w:rsidRDefault="00000000" w:rsidRPr="00000000" w14:paraId="0000003E">
      <w:pPr>
        <w:numPr>
          <w:ilvl w:val="0"/>
          <w:numId w:val="4"/>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3F">
      <w:pPr>
        <w:numPr>
          <w:ilvl w:val="1"/>
          <w:numId w:val="4"/>
        </w:numPr>
        <w:ind w:left="1440" w:hanging="360"/>
        <w:rPr>
          <w:i w:val="1"/>
        </w:rPr>
      </w:pPr>
      <w:r w:rsidDel="00000000" w:rsidR="00000000" w:rsidRPr="00000000">
        <w:rPr>
          <w:i w:val="1"/>
          <w:rtl w:val="0"/>
        </w:rPr>
        <w:t xml:space="preserve">Cares about helping others</w:t>
      </w:r>
    </w:p>
    <w:p w:rsidR="00000000" w:rsidDel="00000000" w:rsidP="00000000" w:rsidRDefault="00000000" w:rsidRPr="00000000" w14:paraId="00000040">
      <w:pPr>
        <w:rPr>
          <w:b w:val="1"/>
        </w:rPr>
      </w:pPr>
      <w:r w:rsidDel="00000000" w:rsidR="00000000" w:rsidRPr="00000000">
        <w:rPr>
          <w:b w:val="1"/>
          <w:rtl w:val="0"/>
        </w:rPr>
        <w:t xml:space="preserve">Empathy Unit</w:t>
      </w:r>
    </w:p>
    <w:p w:rsidR="00000000" w:rsidDel="00000000" w:rsidP="00000000" w:rsidRDefault="00000000" w:rsidRPr="00000000" w14:paraId="00000041">
      <w:pPr>
        <w:numPr>
          <w:ilvl w:val="0"/>
          <w:numId w:val="4"/>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2">
      <w:pPr>
        <w:numPr>
          <w:ilvl w:val="1"/>
          <w:numId w:val="4"/>
        </w:numPr>
        <w:ind w:left="1440" w:hanging="360"/>
        <w:rPr>
          <w:i w:val="1"/>
        </w:rPr>
      </w:pPr>
      <w:r w:rsidDel="00000000" w:rsidR="00000000" w:rsidRPr="00000000">
        <w:rPr>
          <w:i w:val="1"/>
          <w:rtl w:val="0"/>
        </w:rPr>
        <w:t xml:space="preserve">Recognizes fear, trust and mistrust in others through verbal and nonverbal cues</w:t>
      </w:r>
    </w:p>
    <w:p w:rsidR="00000000" w:rsidDel="00000000" w:rsidP="00000000" w:rsidRDefault="00000000" w:rsidRPr="00000000" w14:paraId="00000043">
      <w:pPr>
        <w:numPr>
          <w:ilvl w:val="0"/>
          <w:numId w:val="4"/>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4">
      <w:pPr>
        <w:numPr>
          <w:ilvl w:val="1"/>
          <w:numId w:val="4"/>
        </w:numPr>
        <w:ind w:left="1440" w:hanging="360"/>
        <w:rPr>
          <w:i w:val="1"/>
        </w:rPr>
      </w:pPr>
      <w:r w:rsidDel="00000000" w:rsidR="00000000" w:rsidRPr="00000000">
        <w:rPr>
          <w:i w:val="1"/>
          <w:rtl w:val="0"/>
        </w:rPr>
        <w:t xml:space="preserve">Can see from and understand the perspective of someone who is different from oneself</w:t>
      </w:r>
    </w:p>
    <w:p w:rsidR="00000000" w:rsidDel="00000000" w:rsidP="00000000" w:rsidRDefault="00000000" w:rsidRPr="00000000" w14:paraId="00000045">
      <w:pPr>
        <w:numPr>
          <w:ilvl w:val="0"/>
          <w:numId w:val="4"/>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6">
      <w:pPr>
        <w:numPr>
          <w:ilvl w:val="1"/>
          <w:numId w:val="4"/>
        </w:numPr>
        <w:ind w:left="1440" w:hanging="360"/>
        <w:rPr>
          <w:i w:val="1"/>
        </w:rPr>
      </w:pPr>
      <w:r w:rsidDel="00000000" w:rsidR="00000000" w:rsidRPr="00000000">
        <w:rPr>
          <w:i w:val="1"/>
          <w:rtl w:val="0"/>
        </w:rPr>
        <w:t xml:space="preserve">Recognizes that differences in cultured can create differences in verbal and non verbal communication </w:t>
      </w:r>
    </w:p>
    <w:p w:rsidR="00000000" w:rsidDel="00000000" w:rsidP="00000000" w:rsidRDefault="00000000" w:rsidRPr="00000000" w14:paraId="00000047">
      <w:pPr>
        <w:numPr>
          <w:ilvl w:val="0"/>
          <w:numId w:val="4"/>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8">
      <w:pPr>
        <w:numPr>
          <w:ilvl w:val="1"/>
          <w:numId w:val="4"/>
        </w:numPr>
        <w:ind w:left="1440" w:hanging="360"/>
        <w:rPr>
          <w:i w:val="1"/>
        </w:rPr>
      </w:pPr>
      <w:r w:rsidDel="00000000" w:rsidR="00000000" w:rsidRPr="00000000">
        <w:rPr>
          <w:i w:val="1"/>
          <w:rtl w:val="0"/>
        </w:rPr>
        <w:t xml:space="preserve">Avoids activities such as gossiping that can hurt others</w:t>
      </w:r>
    </w:p>
    <w:p w:rsidR="00000000" w:rsidDel="00000000" w:rsidP="00000000" w:rsidRDefault="00000000" w:rsidRPr="00000000" w14:paraId="00000049">
      <w:pPr>
        <w:rPr>
          <w:b w:val="1"/>
        </w:rPr>
      </w:pPr>
      <w:r w:rsidDel="00000000" w:rsidR="00000000" w:rsidRPr="00000000">
        <w:rPr>
          <w:b w:val="1"/>
          <w:rtl w:val="0"/>
        </w:rPr>
        <w:t xml:space="preserve">Self-Control Unit </w:t>
      </w:r>
    </w:p>
    <w:p w:rsidR="00000000" w:rsidDel="00000000" w:rsidP="00000000" w:rsidRDefault="00000000" w:rsidRPr="00000000" w14:paraId="0000004A">
      <w:pPr>
        <w:numPr>
          <w:ilvl w:val="0"/>
          <w:numId w:val="4"/>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B">
      <w:pPr>
        <w:numPr>
          <w:ilvl w:val="1"/>
          <w:numId w:val="4"/>
        </w:numPr>
        <w:ind w:left="1440" w:hanging="360"/>
        <w:rPr>
          <w:i w:val="1"/>
        </w:rPr>
      </w:pPr>
      <w:r w:rsidDel="00000000" w:rsidR="00000000" w:rsidRPr="00000000">
        <w:rPr>
          <w:i w:val="1"/>
          <w:rtl w:val="0"/>
        </w:rPr>
        <w:t xml:space="preserve">Able to distinguish between emotions of fear,mistrust, anger, and disgust, created from the social environment and those created internally</w:t>
      </w:r>
    </w:p>
    <w:p w:rsidR="00000000" w:rsidDel="00000000" w:rsidP="00000000" w:rsidRDefault="00000000" w:rsidRPr="00000000" w14:paraId="0000004C">
      <w:pPr>
        <w:numPr>
          <w:ilvl w:val="0"/>
          <w:numId w:val="4"/>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D">
      <w:pPr>
        <w:numPr>
          <w:ilvl w:val="1"/>
          <w:numId w:val="4"/>
        </w:numPr>
        <w:ind w:left="1440" w:hanging="360"/>
        <w:rPr>
          <w:i w:val="1"/>
        </w:rPr>
      </w:pPr>
      <w:r w:rsidDel="00000000" w:rsidR="00000000" w:rsidRPr="00000000">
        <w:rPr>
          <w:i w:val="1"/>
          <w:rtl w:val="0"/>
        </w:rPr>
        <w:t xml:space="preserve">Can use strategies to prevent obsessive or habitual thoughts and feelings from derailing behavior</w:t>
      </w:r>
    </w:p>
    <w:p w:rsidR="00000000" w:rsidDel="00000000" w:rsidP="00000000" w:rsidRDefault="00000000" w:rsidRPr="00000000" w14:paraId="0000004E">
      <w:pPr>
        <w:numPr>
          <w:ilvl w:val="0"/>
          <w:numId w:val="4"/>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4F">
      <w:pPr>
        <w:numPr>
          <w:ilvl w:val="1"/>
          <w:numId w:val="4"/>
        </w:numPr>
        <w:ind w:left="1440" w:hanging="360"/>
        <w:rPr>
          <w:i w:val="1"/>
        </w:rPr>
      </w:pPr>
      <w:r w:rsidDel="00000000" w:rsidR="00000000" w:rsidRPr="00000000">
        <w:rPr>
          <w:i w:val="1"/>
          <w:rtl w:val="0"/>
        </w:rPr>
        <w:t xml:space="preserve">Can positively distract oneself in order to improve ability to wait fro a desired thing</w:t>
      </w:r>
    </w:p>
    <w:p w:rsidR="00000000" w:rsidDel="00000000" w:rsidP="00000000" w:rsidRDefault="00000000" w:rsidRPr="00000000" w14:paraId="00000050">
      <w:pPr>
        <w:numPr>
          <w:ilvl w:val="0"/>
          <w:numId w:val="4"/>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1">
      <w:pPr>
        <w:numPr>
          <w:ilvl w:val="1"/>
          <w:numId w:val="4"/>
        </w:numPr>
        <w:ind w:left="1440" w:hanging="360"/>
        <w:rPr>
          <w:i w:val="1"/>
        </w:rPr>
      </w:pPr>
      <w:r w:rsidDel="00000000" w:rsidR="00000000" w:rsidRPr="00000000">
        <w:rPr>
          <w:i w:val="1"/>
          <w:rtl w:val="0"/>
        </w:rPr>
        <w:t xml:space="preserve">Can see how belief in ones’s own ability to achieve a hope or goal is connected to one’s likelihood to </w:t>
      </w:r>
      <w:r w:rsidDel="00000000" w:rsidR="00000000" w:rsidRPr="00000000">
        <w:rPr>
          <w:i w:val="1"/>
          <w:rtl w:val="0"/>
        </w:rPr>
        <w:t xml:space="preserve">acheive</w:t>
      </w:r>
      <w:r w:rsidDel="00000000" w:rsidR="00000000" w:rsidRPr="00000000">
        <w:rPr>
          <w:i w:val="1"/>
          <w:rtl w:val="0"/>
        </w:rPr>
        <w:t xml:space="preserve"> it</w:t>
      </w:r>
    </w:p>
    <w:p w:rsidR="00000000" w:rsidDel="00000000" w:rsidP="00000000" w:rsidRDefault="00000000" w:rsidRPr="00000000" w14:paraId="00000052">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