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vertAlign w:val="baseline"/>
        </w:rPr>
      </w:pPr>
      <w:r w:rsidDel="00000000" w:rsidR="00000000" w:rsidRPr="00000000">
        <w:rPr>
          <w:rFonts w:ascii="Arial" w:cs="Arial" w:eastAsia="Arial" w:hAnsi="Arial"/>
          <w:b w:val="1"/>
          <w:i w:val="1"/>
          <w:sz w:val="24"/>
          <w:szCs w:val="24"/>
          <w:vertAlign w:val="baseline"/>
          <w:rtl w:val="0"/>
        </w:rPr>
        <w:t xml:space="preserve">Soldier Boys</w:t>
      </w:r>
      <w:r w:rsidDel="00000000" w:rsidR="00000000" w:rsidRPr="00000000">
        <w:rPr>
          <w:rFonts w:ascii="Arial" w:cs="Arial" w:eastAsia="Arial" w:hAnsi="Arial"/>
          <w:b w:val="1"/>
          <w:sz w:val="24"/>
          <w:szCs w:val="24"/>
          <w:vertAlign w:val="baseline"/>
          <w:rtl w:val="0"/>
        </w:rPr>
        <w:t xml:space="preserve">, Dean Hughes </w:t>
      </w:r>
    </w:p>
    <w:p w:rsidR="00000000" w:rsidDel="00000000" w:rsidP="00000000" w:rsidRDefault="00000000" w:rsidRPr="00000000" w14:paraId="00000002">
      <w:pPr>
        <w:spacing w:after="0" w:line="240" w:lineRule="auto"/>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Mid</w:t>
      </w:r>
      <w:r w:rsidDel="00000000" w:rsidR="00000000" w:rsidRPr="00000000">
        <w:rPr>
          <w:rFonts w:ascii="Arial" w:cs="Arial" w:eastAsia="Arial" w:hAnsi="Arial"/>
          <w:b w:val="1"/>
          <w:sz w:val="24"/>
          <w:szCs w:val="24"/>
          <w:rtl w:val="0"/>
        </w:rPr>
        <w:t xml:space="preserve"> Book Test-</w:t>
      </w:r>
      <w:r w:rsidDel="00000000" w:rsidR="00000000" w:rsidRPr="00000000">
        <w:rPr>
          <w:rFonts w:ascii="Arial" w:cs="Arial" w:eastAsia="Arial" w:hAnsi="Arial"/>
          <w:b w:val="1"/>
          <w:sz w:val="24"/>
          <w:szCs w:val="24"/>
          <w:vertAlign w:val="baseline"/>
          <w:rtl w:val="0"/>
        </w:rPr>
        <w:t xml:space="preserve">OPEN Book </w:t>
      </w:r>
      <w:r w:rsidDel="00000000" w:rsidR="00000000" w:rsidRPr="00000000">
        <w:rPr>
          <w:rFonts w:ascii="Arial" w:cs="Arial" w:eastAsia="Arial" w:hAnsi="Arial"/>
          <w:b w:val="1"/>
          <w:sz w:val="24"/>
          <w:szCs w:val="24"/>
          <w:rtl w:val="0"/>
        </w:rPr>
        <w:t xml:space="preserve">(NJSLS R.1, R.2, R.3, R.4, R.5, R.6)</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DIRECTIONS: </w:t>
      </w:r>
      <w:r w:rsidDel="00000000" w:rsidR="00000000" w:rsidRPr="00000000">
        <w:rPr>
          <w:rFonts w:ascii="Arial" w:cs="Arial" w:eastAsia="Arial" w:hAnsi="Arial"/>
          <w:i w:val="1"/>
          <w:sz w:val="24"/>
          <w:szCs w:val="24"/>
          <w:vertAlign w:val="baseline"/>
          <w:rtl w:val="0"/>
        </w:rPr>
        <w:t xml:space="preserve">Read each question carefully. Answer in </w:t>
      </w:r>
      <w:r w:rsidDel="00000000" w:rsidR="00000000" w:rsidRPr="00000000">
        <w:rPr>
          <w:rFonts w:ascii="Arial" w:cs="Arial" w:eastAsia="Arial" w:hAnsi="Arial"/>
          <w:b w:val="1"/>
          <w:i w:val="1"/>
          <w:sz w:val="24"/>
          <w:szCs w:val="24"/>
          <w:vertAlign w:val="baseline"/>
          <w:rtl w:val="0"/>
        </w:rPr>
        <w:t xml:space="preserve">complete sentences</w:t>
      </w:r>
      <w:r w:rsidDel="00000000" w:rsidR="00000000" w:rsidRPr="00000000">
        <w:rPr>
          <w:rFonts w:ascii="Arial" w:cs="Arial" w:eastAsia="Arial" w:hAnsi="Arial"/>
          <w:i w:val="1"/>
          <w:sz w:val="24"/>
          <w:szCs w:val="24"/>
          <w:vertAlign w:val="baseline"/>
          <w:rtl w:val="0"/>
        </w:rPr>
        <w:t xml:space="preserve"> and fully answer </w:t>
      </w:r>
      <w:r w:rsidDel="00000000" w:rsidR="00000000" w:rsidRPr="00000000">
        <w:rPr>
          <w:rFonts w:ascii="Arial" w:cs="Arial" w:eastAsia="Arial" w:hAnsi="Arial"/>
          <w:b w:val="1"/>
          <w:i w:val="1"/>
          <w:sz w:val="24"/>
          <w:szCs w:val="24"/>
          <w:vertAlign w:val="baseline"/>
          <w:rtl w:val="0"/>
        </w:rPr>
        <w:t xml:space="preserve">each part of the question</w:t>
      </w:r>
      <w:r w:rsidDel="00000000" w:rsidR="00000000" w:rsidRPr="00000000">
        <w:rPr>
          <w:rFonts w:ascii="Arial" w:cs="Arial" w:eastAsia="Arial" w:hAnsi="Arial"/>
          <w:i w:val="1"/>
          <w:sz w:val="24"/>
          <w:szCs w:val="24"/>
          <w:vertAlign w:val="baseline"/>
          <w:rtl w:val="0"/>
        </w:rPr>
        <w:t xml:space="preserve">. Check for punctuation and try your best with spelling!</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Describe and compare the two main characters in this novel. </w:t>
      </w:r>
      <w:r w:rsidDel="00000000" w:rsidR="00000000" w:rsidRPr="00000000">
        <w:rPr>
          <w:rFonts w:ascii="Arial" w:cs="Arial" w:eastAsia="Arial" w:hAnsi="Arial"/>
          <w:i w:val="1"/>
          <w:smallCaps w:val="0"/>
          <w:strike w:val="0"/>
          <w:color w:val="000000"/>
          <w:sz w:val="24"/>
          <w:szCs w:val="24"/>
          <w:shd w:fill="auto" w:val="clear"/>
          <w:vertAlign w:val="baseline"/>
          <w:rtl w:val="0"/>
        </w:rPr>
        <w:t xml:space="preserve">List AT LEAST </w:t>
      </w:r>
      <w:r w:rsidDel="00000000" w:rsidR="00000000" w:rsidRPr="00000000">
        <w:rPr>
          <w:rFonts w:ascii="Arial" w:cs="Arial" w:eastAsia="Arial" w:hAnsi="Arial"/>
          <w:b w:val="1"/>
          <w:i w:val="1"/>
          <w:smallCaps w:val="0"/>
          <w:strike w:val="0"/>
          <w:color w:val="000000"/>
          <w:sz w:val="24"/>
          <w:szCs w:val="24"/>
          <w:shd w:fill="auto" w:val="clear"/>
          <w:vertAlign w:val="baseline"/>
          <w:rtl w:val="0"/>
        </w:rPr>
        <w:t xml:space="preserve">4</w:t>
      </w:r>
      <w:r w:rsidDel="00000000" w:rsidR="00000000" w:rsidRPr="00000000">
        <w:rPr>
          <w:rFonts w:ascii="Arial" w:cs="Arial" w:eastAsia="Arial" w:hAnsi="Arial"/>
          <w:i w:val="1"/>
          <w:smallCaps w:val="0"/>
          <w:strike w:val="0"/>
          <w:color w:val="000000"/>
          <w:sz w:val="24"/>
          <w:szCs w:val="24"/>
          <w:shd w:fill="auto" w:val="clear"/>
          <w:vertAlign w:val="baseline"/>
          <w:rtl w:val="0"/>
        </w:rPr>
        <w:t xml:space="preserve"> traits about each!</w:t>
      </w:r>
      <w:r w:rsidDel="00000000" w:rsidR="00000000" w:rsidRPr="00000000">
        <w:rPr>
          <w:rtl w:val="0"/>
        </w:rPr>
      </w:r>
    </w:p>
    <w:tbl>
      <w:tblPr>
        <w:tblStyle w:val="Table1"/>
        <w:tblW w:w="9018.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2"/>
        <w:gridCol w:w="4596"/>
        <w:tblGridChange w:id="0">
          <w:tblGrid>
            <w:gridCol w:w="4422"/>
            <w:gridCol w:w="45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Dieter</w:t>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Spence</w:t>
            </w:r>
          </w:p>
        </w:tc>
      </w:tr>
      <w:tr>
        <w:trPr>
          <w:cantSplit w:val="0"/>
          <w:trHeight w:val="6210" w:hRule="atLeast"/>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was the name of the other boy that swam in the water with Dieter when the rest of the Hitler Youth was afraid to jump in? What happens to him later in the book?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br w:type="textWrapping"/>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Who is the leader of the Hitler Youth that Dieter is a part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of?</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________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year did the Japanese bomb Pearl Harbor?</w:t>
      </w:r>
    </w:p>
    <w:p w:rsidR="00000000" w:rsidDel="00000000" w:rsidP="00000000" w:rsidRDefault="00000000" w:rsidRPr="00000000" w14:paraId="00000021">
      <w:pPr>
        <w:numPr>
          <w:ilvl w:val="1"/>
          <w:numId w:val="1"/>
        </w:numPr>
        <w:spacing w:after="0" w:line="240" w:lineRule="auto"/>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November 5, 1942.</w:t>
      </w:r>
      <w:r w:rsidDel="00000000" w:rsidR="00000000" w:rsidRPr="00000000">
        <w:rPr>
          <w:rtl w:val="0"/>
        </w:rPr>
      </w:r>
    </w:p>
    <w:p w:rsidR="00000000" w:rsidDel="00000000" w:rsidP="00000000" w:rsidRDefault="00000000" w:rsidRPr="00000000" w14:paraId="00000022">
      <w:pPr>
        <w:numPr>
          <w:ilvl w:val="1"/>
          <w:numId w:val="1"/>
        </w:numPr>
        <w:spacing w:after="0" w:line="240" w:lineRule="auto"/>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December 10, 1945.</w:t>
      </w:r>
    </w:p>
    <w:p w:rsidR="00000000" w:rsidDel="00000000" w:rsidP="00000000" w:rsidRDefault="00000000" w:rsidRPr="00000000" w14:paraId="00000023">
      <w:pPr>
        <w:numPr>
          <w:ilvl w:val="1"/>
          <w:numId w:val="1"/>
        </w:numPr>
        <w:spacing w:after="0" w:line="240" w:lineRule="auto"/>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December 31, 1941.</w:t>
      </w:r>
    </w:p>
    <w:p w:rsidR="00000000" w:rsidDel="00000000" w:rsidP="00000000" w:rsidRDefault="00000000" w:rsidRPr="00000000" w14:paraId="00000024">
      <w:pPr>
        <w:numPr>
          <w:ilvl w:val="1"/>
          <w:numId w:val="1"/>
        </w:numPr>
        <w:spacing w:after="0" w:line="240" w:lineRule="auto"/>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December 7, 1941.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is the name of Spencer’s English teacher? How does her personality change during the war?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part of the military does Spence want to join? WHY?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types of mistakes does Dieter make in his first battle at war?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Why do you think Schaefer hates the war so much? What does he tell Dieter?__________________________________________________________________________________________________________________________________________________________________________________________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does Dieter go and tell Captain Schmidt about Corporal Schaefer?________________________________________________________________________________________________________________________</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Where do the German soldiers sleep at night?_______________________________________________________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Who hands Dieter the War Service Cross?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does the word “jungvolk” mean?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Who is Luann and why is she an important character in this novel?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What is Spence’s dad worried about when he leaves for war? What is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promise that Spence makes to his dad?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Arial" w:cs="Arial" w:eastAsia="Arial" w:hAnsi="Arial"/>
          <w:sz w:val="24"/>
          <w:szCs w:val="24"/>
          <w:vertAlign w:val="baseline"/>
        </w:rPr>
      </w:pP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☺BONUS: (possible 2 points) What are the SOLDIER BOYS’ </w:t>
      </w:r>
      <w:r w:rsidDel="00000000" w:rsidR="00000000" w:rsidRPr="00000000">
        <w:rPr>
          <w:rFonts w:ascii="Arial" w:cs="Arial" w:eastAsia="Arial" w:hAnsi="Arial"/>
          <w:b w:val="1"/>
          <w:sz w:val="24"/>
          <w:szCs w:val="24"/>
          <w:vertAlign w:val="baseline"/>
          <w:rtl w:val="0"/>
        </w:rPr>
        <w:t xml:space="preserve">full names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44">
      <w:pPr>
        <w:ind w:left="72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   </w:t>
        <w:tab/>
        <w:t xml:space="preserve">____________________ </w:t>
      </w:r>
    </w:p>
    <w:p w:rsidR="00000000" w:rsidDel="00000000" w:rsidP="00000000" w:rsidRDefault="00000000" w:rsidRPr="00000000" w14:paraId="00000045">
      <w:pPr>
        <w:ind w:left="72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__________________  </w:t>
        <w:tab/>
        <w:t xml:space="preserve"> ___________________</w:t>
      </w:r>
    </w:p>
    <w:p w:rsidR="00000000" w:rsidDel="00000000" w:rsidP="00000000" w:rsidRDefault="00000000" w:rsidRPr="00000000" w14:paraId="00000046">
      <w:pPr>
        <w:jc w:val="center"/>
        <w:rPr>
          <w:rFonts w:ascii="Bookman Old Style" w:cs="Bookman Old Style" w:eastAsia="Bookman Old Style" w:hAnsi="Bookman Old Style"/>
          <w:sz w:val="24"/>
          <w:szCs w:val="24"/>
          <w:vertAlign w:val="baseline"/>
        </w:rPr>
      </w:pPr>
      <w:r w:rsidDel="00000000" w:rsidR="00000000" w:rsidRPr="00000000">
        <w:rPr>
          <w:rtl w:val="0"/>
        </w:rPr>
      </w:r>
    </w:p>
    <w:sectPr>
      <w:headerReference r:id="rId7"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Fonts w:ascii="Arial" w:cs="Arial" w:eastAsia="Arial" w:hAnsi="Arial"/>
        <w:sz w:val="24"/>
        <w:szCs w:val="24"/>
        <w:rtl w:val="0"/>
      </w:rPr>
      <w:t xml:space="preserve">Name__________________________ Period_________  Date________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m1uLHGI1JD02HtwruP4koEMHmg==">AMUW2mXGxDDo94Lko3kmYyCpzB4QaKBK96Hn5PbA8ZmEWoaY9rxjplTrNv9KxzaEFre47SG8jkiVD9xHw0WjYvpt/mpv1t0Fh7Te6ndoyaxNoU3nPdaWgUo=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2012-02-14T13:02:00Z</dcterms:created>
  <dc:creator>Milltown School District</dc:creator>
</cp:coreProperties>
</file>