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1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08"/>
        <w:gridCol w:w="5508"/>
        <w:tblGridChange w:id="0">
          <w:tblGrid>
            <w:gridCol w:w="5508"/>
            <w:gridCol w:w="5508"/>
          </w:tblGrid>
        </w:tblGridChange>
      </w:tblGrid>
      <w:tr>
        <w:trPr>
          <w:cantSplit w:val="0"/>
          <w:tblHeader w:val="0"/>
        </w:trPr>
        <w:tc>
          <w:tcPr>
            <w:gridSpan w:val="2"/>
            <w:shd w:fill="b6d7a8" w:val="clear"/>
            <w:vAlign w:val="top"/>
          </w:tcPr>
          <w:p w:rsidR="00000000" w:rsidDel="00000000" w:rsidP="00000000" w:rsidRDefault="00000000" w:rsidRPr="00000000" w14:paraId="00000002">
            <w:pPr>
              <w:jc w:val="center"/>
              <w:rPr>
                <w:b w:val="0"/>
                <w:sz w:val="40"/>
                <w:szCs w:val="40"/>
                <w:vertAlign w:val="baseline"/>
              </w:rPr>
            </w:pPr>
            <w:r w:rsidDel="00000000" w:rsidR="00000000" w:rsidRPr="00000000">
              <w:rPr>
                <w:b w:val="1"/>
                <w:sz w:val="40"/>
                <w:szCs w:val="40"/>
                <w:vertAlign w:val="baseline"/>
                <w:rtl w:val="0"/>
              </w:rPr>
              <w:t xml:space="preserve">Instructional Lesson Plan-Career Readiness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4">
            <w:pPr>
              <w:rPr>
                <w:color w:val="000000"/>
                <w:vertAlign w:val="baseline"/>
              </w:rPr>
            </w:pPr>
            <w:r w:rsidDel="00000000" w:rsidR="00000000" w:rsidRPr="00000000">
              <w:rPr>
                <w:color w:val="000000"/>
                <w:vertAlign w:val="baseline"/>
                <w:rtl w:val="0"/>
              </w:rPr>
              <w:t xml:space="preserve">Content Area(s)/Course/Grade:</w:t>
            </w:r>
          </w:p>
          <w:p w:rsidR="00000000" w:rsidDel="00000000" w:rsidP="00000000" w:rsidRDefault="00000000" w:rsidRPr="00000000" w14:paraId="00000005">
            <w:pPr>
              <w:rPr>
                <w:vertAlign w:val="baseline"/>
              </w:rPr>
            </w:pPr>
            <w:r w:rsidDel="00000000" w:rsidR="00000000" w:rsidRPr="00000000">
              <w:rPr>
                <w:rtl w:val="0"/>
              </w:rPr>
              <w:t xml:space="preserve">Library -Grade 1</w:t>
            </w:r>
            <w:r w:rsidDel="00000000" w:rsidR="00000000" w:rsidRPr="00000000">
              <w:rPr>
                <w:rtl w:val="0"/>
              </w:rPr>
            </w:r>
          </w:p>
        </w:tc>
        <w:tc>
          <w:tcPr>
            <w:vAlign w:val="top"/>
          </w:tcPr>
          <w:p w:rsidR="00000000" w:rsidDel="00000000" w:rsidP="00000000" w:rsidRDefault="00000000" w:rsidRPr="00000000" w14:paraId="00000006">
            <w:pPr>
              <w:rPr>
                <w:vertAlign w:val="baseline"/>
              </w:rPr>
            </w:pPr>
            <w:r w:rsidDel="00000000" w:rsidR="00000000" w:rsidRPr="00000000">
              <w:rPr>
                <w:color w:val="000000"/>
                <w:vertAlign w:val="baseline"/>
                <w:rtl w:val="0"/>
              </w:rPr>
              <w:t xml:space="preserve">Unit: </w:t>
            </w:r>
            <w:r w:rsidDel="00000000" w:rsidR="00000000" w:rsidRPr="00000000">
              <w:rPr>
                <w:rtl w:val="0"/>
              </w:rPr>
              <w:t xml:space="preserve">Digital Citizenship</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7">
            <w:pPr>
              <w:rPr/>
            </w:pPr>
            <w:r w:rsidDel="00000000" w:rsidR="00000000" w:rsidRPr="00000000">
              <w:rPr>
                <w:color w:val="000000"/>
                <w:vertAlign w:val="baseline"/>
                <w:rtl w:val="0"/>
              </w:rPr>
              <w:t xml:space="preserve">Lesson Topic: </w:t>
            </w:r>
            <w:r w:rsidDel="00000000" w:rsidR="00000000" w:rsidRPr="00000000">
              <w:rPr>
                <w:rtl w:val="0"/>
              </w:rPr>
              <w:t xml:space="preserve"> Digital Citizenship </w:t>
            </w:r>
          </w:p>
        </w:tc>
        <w:tc>
          <w:tcPr>
            <w:vAlign w:val="top"/>
          </w:tcPr>
          <w:p w:rsidR="00000000" w:rsidDel="00000000" w:rsidP="00000000" w:rsidRDefault="00000000" w:rsidRPr="00000000" w14:paraId="00000008">
            <w:pPr>
              <w:rPr>
                <w:color w:val="000000"/>
                <w:vertAlign w:val="baseline"/>
              </w:rPr>
            </w:pPr>
            <w:r w:rsidDel="00000000" w:rsidR="00000000" w:rsidRPr="00000000">
              <w:rPr>
                <w:rtl w:val="0"/>
              </w:rPr>
              <w:t xml:space="preserve">Approx. Date/s</w:t>
            </w:r>
            <w:r w:rsidDel="00000000" w:rsidR="00000000" w:rsidRPr="00000000">
              <w:rPr>
                <w:color w:val="000000"/>
                <w:vertAlign w:val="baseline"/>
                <w:rtl w:val="0"/>
              </w:rPr>
              <w:t xml:space="preserve">: W</w:t>
            </w:r>
            <w:r w:rsidDel="00000000" w:rsidR="00000000" w:rsidRPr="00000000">
              <w:rPr>
                <w:rtl w:val="0"/>
              </w:rPr>
              <w:t xml:space="preserve">eek of </w:t>
            </w:r>
            <w:r w:rsidDel="00000000" w:rsidR="00000000" w:rsidRPr="00000000">
              <w:rPr>
                <w:color w:val="000000"/>
                <w:vertAlign w:val="baseline"/>
                <w:rtl w:val="0"/>
              </w:rPr>
              <w:t xml:space="preserve">March 20th</w:t>
            </w:r>
          </w:p>
        </w:tc>
      </w:tr>
      <w:tr>
        <w:trPr>
          <w:cantSplit w:val="0"/>
          <w:tblHeader w:val="0"/>
        </w:trPr>
        <w:tc>
          <w:tcPr>
            <w:vAlign w:val="top"/>
          </w:tcPr>
          <w:p w:rsidR="00000000" w:rsidDel="00000000" w:rsidP="00000000" w:rsidRDefault="00000000" w:rsidRPr="00000000" w14:paraId="00000009">
            <w:pPr>
              <w:rPr/>
            </w:pPr>
            <w:r w:rsidDel="00000000" w:rsidR="00000000" w:rsidRPr="00000000">
              <w:rPr>
                <w:rtl w:val="0"/>
              </w:rPr>
              <w:t xml:space="preserve">Career Readiness Core Idea:Digital communities allow for social interactions</w:t>
            </w:r>
          </w:p>
          <w:p w:rsidR="00000000" w:rsidDel="00000000" w:rsidP="00000000" w:rsidRDefault="00000000" w:rsidRPr="00000000" w14:paraId="0000000A">
            <w:pPr>
              <w:rPr/>
            </w:pPr>
            <w:r w:rsidDel="00000000" w:rsidR="00000000" w:rsidRPr="00000000">
              <w:rPr>
                <w:rtl w:val="0"/>
              </w:rPr>
              <w:t xml:space="preserve">that can result in positive or negative outcomes.</w:t>
            </w:r>
          </w:p>
          <w:p w:rsidR="00000000" w:rsidDel="00000000" w:rsidP="00000000" w:rsidRDefault="00000000" w:rsidRPr="00000000" w14:paraId="0000000B">
            <w:pPr>
              <w:rPr/>
            </w:pPr>
            <w:r w:rsidDel="00000000" w:rsidR="00000000" w:rsidRPr="00000000">
              <w:rPr>
                <w:rtl w:val="0"/>
              </w:rPr>
            </w:r>
          </w:p>
        </w:tc>
        <w:tc>
          <w:tcPr>
            <w:vAlign w:val="top"/>
          </w:tcPr>
          <w:p w:rsidR="00000000" w:rsidDel="00000000" w:rsidP="00000000" w:rsidRDefault="00000000" w:rsidRPr="00000000" w14:paraId="0000000C">
            <w:pPr>
              <w:rPr/>
            </w:pPr>
            <w:r w:rsidDel="00000000" w:rsidR="00000000" w:rsidRPr="00000000">
              <w:rPr>
                <w:rtl w:val="0"/>
              </w:rPr>
              <w:t xml:space="preserve">NJSL Standard/s: :9.4.2.DC.6: Identify respectful and responsible ways to communicate in digital environments.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tc>
      </w:tr>
      <w:tr>
        <w:trPr>
          <w:cantSplit w:val="0"/>
          <w:trHeight w:val="983.90625" w:hRule="atLeast"/>
          <w:tblHeader w:val="0"/>
        </w:trPr>
        <w:tc>
          <w:tcPr>
            <w:gridSpan w:val="2"/>
            <w:vAlign w:val="top"/>
          </w:tcPr>
          <w:p w:rsidR="00000000" w:rsidDel="00000000" w:rsidP="00000000" w:rsidRDefault="00000000" w:rsidRPr="00000000" w14:paraId="0000000F">
            <w:pPr>
              <w:rPr/>
            </w:pPr>
            <w:r w:rsidDel="00000000" w:rsidR="00000000" w:rsidRPr="00000000">
              <w:rPr>
                <w:rtl w:val="0"/>
              </w:rPr>
              <w:t xml:space="preserve">Textbook, Materials, Resources: </w:t>
            </w:r>
          </w:p>
          <w:p w:rsidR="00000000" w:rsidDel="00000000" w:rsidP="00000000" w:rsidRDefault="00000000" w:rsidRPr="00000000" w14:paraId="00000010">
            <w:pPr>
              <w:rPr/>
            </w:pPr>
            <w:r w:rsidDel="00000000" w:rsidR="00000000" w:rsidRPr="00000000">
              <w:rPr>
                <w:rtl w:val="0"/>
              </w:rPr>
              <w:t xml:space="preserve">Common Sense Media Digital Citizenship Slides- Pause and Think Online</w:t>
            </w:r>
            <w:r w:rsidDel="00000000" w:rsidR="00000000" w:rsidRPr="00000000">
              <w:rPr>
                <w:i w:val="1"/>
                <w:highlight w:val="white"/>
                <w:rtl w:val="0"/>
              </w:rPr>
              <w:t xml:space="preserve"> </w:t>
            </w:r>
            <w:r w:rsidDel="00000000" w:rsidR="00000000" w:rsidRPr="00000000">
              <w:rPr>
                <w:rtl w:val="0"/>
              </w:rPr>
            </w:r>
          </w:p>
        </w:tc>
      </w:tr>
      <w:tr>
        <w:trPr>
          <w:cantSplit w:val="0"/>
          <w:tblHeader w:val="0"/>
        </w:trPr>
        <w:tc>
          <w:tcPr>
            <w:gridSpan w:val="2"/>
            <w:shd w:fill="b6d7a8" w:val="clear"/>
            <w:vAlign w:val="top"/>
          </w:tcPr>
          <w:p w:rsidR="00000000" w:rsidDel="00000000" w:rsidP="00000000" w:rsidRDefault="00000000" w:rsidRPr="00000000" w14:paraId="00000012">
            <w:pPr>
              <w:rPr>
                <w:b w:val="1"/>
                <w:color w:val="000000"/>
                <w:vertAlign w:val="baseline"/>
              </w:rPr>
            </w:pPr>
            <w:r w:rsidDel="00000000" w:rsidR="00000000" w:rsidRPr="00000000">
              <w:rPr>
                <w:b w:val="1"/>
                <w:rtl w:val="0"/>
              </w:rPr>
              <w:t xml:space="preserve">Lesson Objective:</w:t>
            </w: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4">
            <w:pPr>
              <w:rPr/>
            </w:pPr>
            <w:r w:rsidDel="00000000" w:rsidR="00000000" w:rsidRPr="00000000">
              <w:rPr>
                <w:rtl w:val="0"/>
              </w:rPr>
              <w:t xml:space="preserve">-The students will be able to: </w:t>
            </w:r>
          </w:p>
          <w:p w:rsidR="00000000" w:rsidDel="00000000" w:rsidP="00000000" w:rsidRDefault="00000000" w:rsidRPr="00000000" w14:paraId="00000015">
            <w:pPr>
              <w:numPr>
                <w:ilvl w:val="0"/>
                <w:numId w:val="4"/>
              </w:numPr>
              <w:shd w:fill="ffffff" w:val="clear"/>
              <w:spacing w:after="0" w:afterAutospacing="0" w:lineRule="auto"/>
              <w:ind w:left="720" w:hanging="360"/>
              <w:rPr/>
            </w:pPr>
            <w:r w:rsidDel="00000000" w:rsidR="00000000" w:rsidRPr="00000000">
              <w:rPr>
                <w:rtl w:val="0"/>
              </w:rPr>
              <w:t xml:space="preserve">Understand the importance of being safe, responsible, and respectful online.</w:t>
            </w:r>
          </w:p>
          <w:p w:rsidR="00000000" w:rsidDel="00000000" w:rsidP="00000000" w:rsidRDefault="00000000" w:rsidRPr="00000000" w14:paraId="00000016">
            <w:pPr>
              <w:numPr>
                <w:ilvl w:val="0"/>
                <w:numId w:val="4"/>
              </w:numPr>
              <w:shd w:fill="ffffff" w:val="clear"/>
              <w:spacing w:after="360" w:lineRule="auto"/>
              <w:ind w:left="720" w:hanging="360"/>
              <w:rPr/>
            </w:pPr>
            <w:r w:rsidDel="00000000" w:rsidR="00000000" w:rsidRPr="00000000">
              <w:rPr>
                <w:rtl w:val="0"/>
              </w:rPr>
              <w:t xml:space="preserve">Learn the "Pause &amp; Think Online" song to remember basic digital citizenship concepts.</w:t>
            </w:r>
          </w:p>
          <w:p w:rsidR="00000000" w:rsidDel="00000000" w:rsidP="00000000" w:rsidRDefault="00000000" w:rsidRPr="00000000" w14:paraId="00000017">
            <w:pPr>
              <w:ind w:left="720" w:firstLine="0"/>
              <w:rPr/>
            </w:pPr>
            <w:r w:rsidDel="00000000" w:rsidR="00000000" w:rsidRPr="00000000">
              <w:rPr>
                <w:rtl w:val="0"/>
              </w:rPr>
            </w:r>
          </w:p>
        </w:tc>
      </w:tr>
      <w:tr>
        <w:trPr>
          <w:cantSplit w:val="0"/>
          <w:tblHeader w:val="0"/>
        </w:trPr>
        <w:tc>
          <w:tcPr>
            <w:gridSpan w:val="2"/>
            <w:shd w:fill="b6d7a8" w:val="clear"/>
            <w:vAlign w:val="top"/>
          </w:tcPr>
          <w:p w:rsidR="00000000" w:rsidDel="00000000" w:rsidP="00000000" w:rsidRDefault="00000000" w:rsidRPr="00000000" w14:paraId="00000019">
            <w:pPr>
              <w:rPr>
                <w:b w:val="0"/>
                <w:color w:val="000000"/>
                <w:vertAlign w:val="baseline"/>
              </w:rPr>
            </w:pPr>
            <w:r w:rsidDel="00000000" w:rsidR="00000000" w:rsidRPr="00000000">
              <w:rPr>
                <w:b w:val="1"/>
                <w:color w:val="000000"/>
                <w:vertAlign w:val="baseline"/>
                <w:rtl w:val="0"/>
              </w:rPr>
              <w:t xml:space="preserve">Instructional Delivery</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1B">
            <w:pPr>
              <w:rPr>
                <w:color w:val="000000"/>
                <w:vertAlign w:val="baseline"/>
              </w:rPr>
            </w:pPr>
            <w:r w:rsidDel="00000000" w:rsidR="00000000" w:rsidRPr="00000000">
              <w:rPr>
                <w:rtl w:val="0"/>
              </w:rPr>
              <w:t xml:space="preserve">Teaching strategy</w:t>
            </w:r>
            <w:r w:rsidDel="00000000" w:rsidR="00000000" w:rsidRPr="00000000">
              <w:rPr>
                <w:color w:val="000000"/>
                <w:vertAlign w:val="baseline"/>
                <w:rtl w:val="0"/>
              </w:rPr>
              <w:t xml:space="preserve">:</w:t>
            </w:r>
          </w:p>
          <w:p w:rsidR="00000000" w:rsidDel="00000000" w:rsidP="00000000" w:rsidRDefault="00000000" w:rsidRPr="00000000" w14:paraId="0000001C">
            <w:pPr>
              <w:rPr/>
            </w:pPr>
            <w:r w:rsidDel="00000000" w:rsidR="00000000" w:rsidRPr="00000000">
              <w:rPr>
                <w:highlight w:val="white"/>
                <w:rtl w:val="0"/>
              </w:rPr>
              <w:t xml:space="preserve">Incorporating Movement and Music into your lessons is another way for students to remember key concepts that you are teaching. </w:t>
            </w:r>
            <w:r w:rsidDel="00000000" w:rsidR="00000000" w:rsidRPr="00000000">
              <w:rPr>
                <w:rtl w:val="0"/>
              </w:rPr>
            </w:r>
          </w:p>
          <w:p w:rsidR="00000000" w:rsidDel="00000000" w:rsidP="00000000" w:rsidRDefault="00000000" w:rsidRPr="00000000" w14:paraId="0000001D">
            <w:pPr>
              <w:rPr>
                <w:highlight w:val="white"/>
              </w:rPr>
            </w:pP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F">
            <w:pPr>
              <w:rPr>
                <w:color w:val="000000"/>
                <w:vertAlign w:val="baseline"/>
              </w:rPr>
            </w:pPr>
            <w:r w:rsidDel="00000000" w:rsidR="00000000" w:rsidRPr="00000000">
              <w:rPr>
                <w:color w:val="000000"/>
                <w:vertAlign w:val="baseline"/>
                <w:rtl w:val="0"/>
              </w:rPr>
              <w:t xml:space="preserve">Procedures:</w:t>
            </w:r>
          </w:p>
          <w:p w:rsidR="00000000" w:rsidDel="00000000" w:rsidP="00000000" w:rsidRDefault="00000000" w:rsidRPr="00000000" w14:paraId="00000020">
            <w:pPr>
              <w:shd w:fill="ffffff" w:val="clear"/>
              <w:rPr>
                <w:rFonts w:ascii="Arial" w:cs="Arial" w:eastAsia="Arial" w:hAnsi="Arial"/>
                <w:i w:val="1"/>
                <w:color w:val="3a3a3a"/>
              </w:rPr>
            </w:pPr>
            <w:r w:rsidDel="00000000" w:rsidR="00000000" w:rsidRPr="00000000">
              <w:rPr>
                <w:rFonts w:ascii="Arial" w:cs="Arial" w:eastAsia="Arial" w:hAnsi="Arial"/>
                <w:color w:val="3a3a3a"/>
                <w:rtl w:val="0"/>
              </w:rPr>
              <w:t xml:space="preserve">1.</w:t>
            </w:r>
            <w:r w:rsidDel="00000000" w:rsidR="00000000" w:rsidRPr="00000000">
              <w:rPr>
                <w:rFonts w:ascii="Arial" w:cs="Arial" w:eastAsia="Arial" w:hAnsi="Arial"/>
                <w:b w:val="1"/>
                <w:color w:val="3a3a3a"/>
                <w:rtl w:val="0"/>
              </w:rPr>
              <w:t xml:space="preserve">Ask</w:t>
            </w:r>
            <w:r w:rsidDel="00000000" w:rsidR="00000000" w:rsidRPr="00000000">
              <w:rPr>
                <w:rFonts w:ascii="Arial" w:cs="Arial" w:eastAsia="Arial" w:hAnsi="Arial"/>
                <w:color w:val="3a3a3a"/>
                <w:rtl w:val="0"/>
              </w:rPr>
              <w:t xml:space="preserve">: </w:t>
            </w:r>
            <w:r w:rsidDel="00000000" w:rsidR="00000000" w:rsidRPr="00000000">
              <w:rPr>
                <w:rFonts w:ascii="Arial" w:cs="Arial" w:eastAsia="Arial" w:hAnsi="Arial"/>
                <w:i w:val="1"/>
                <w:color w:val="3a3a3a"/>
                <w:rtl w:val="0"/>
              </w:rPr>
              <w:t xml:space="preserve">Do you ever go on the internet? What kinds of things do you do? Or could you do? </w:t>
            </w:r>
          </w:p>
          <w:p w:rsidR="00000000" w:rsidDel="00000000" w:rsidP="00000000" w:rsidRDefault="00000000" w:rsidRPr="00000000" w14:paraId="00000021">
            <w:pPr>
              <w:shd w:fill="ffffff" w:val="clear"/>
              <w:spacing w:after="360" w:lineRule="auto"/>
              <w:rPr>
                <w:rFonts w:ascii="Arial" w:cs="Arial" w:eastAsia="Arial" w:hAnsi="Arial"/>
                <w:color w:val="3a3a3a"/>
              </w:rPr>
            </w:pPr>
            <w:r w:rsidDel="00000000" w:rsidR="00000000" w:rsidRPr="00000000">
              <w:rPr>
                <w:rFonts w:ascii="Arial" w:cs="Arial" w:eastAsia="Arial" w:hAnsi="Arial"/>
                <w:color w:val="3a3a3a"/>
                <w:rtl w:val="0"/>
              </w:rPr>
              <w:t xml:space="preserve">Invite students to respond. Answers will vary, but emphasize that there are many different things we can do online, including learning new information, playing games, communicating with friends and family, and looking at pictures and videos.</w:t>
            </w:r>
          </w:p>
          <w:p w:rsidR="00000000" w:rsidDel="00000000" w:rsidP="00000000" w:rsidRDefault="00000000" w:rsidRPr="00000000" w14:paraId="00000022">
            <w:pPr>
              <w:shd w:fill="ffffff" w:val="clear"/>
              <w:rPr>
                <w:rFonts w:ascii="Arial" w:cs="Arial" w:eastAsia="Arial" w:hAnsi="Arial"/>
                <w:color w:val="3a3a3a"/>
              </w:rPr>
            </w:pPr>
            <w:r w:rsidDel="00000000" w:rsidR="00000000" w:rsidRPr="00000000">
              <w:rPr>
                <w:rFonts w:ascii="Arial" w:cs="Arial" w:eastAsia="Arial" w:hAnsi="Arial"/>
                <w:color w:val="3a3a3a"/>
                <w:rtl w:val="0"/>
              </w:rPr>
              <w:t xml:space="preserve">2.</w:t>
            </w:r>
            <w:r w:rsidDel="00000000" w:rsidR="00000000" w:rsidRPr="00000000">
              <w:rPr>
                <w:rFonts w:ascii="Arial" w:cs="Arial" w:eastAsia="Arial" w:hAnsi="Arial"/>
                <w:b w:val="1"/>
                <w:color w:val="3a3a3a"/>
                <w:rtl w:val="0"/>
              </w:rPr>
              <w:t xml:space="preserve">Say</w:t>
            </w:r>
            <w:r w:rsidDel="00000000" w:rsidR="00000000" w:rsidRPr="00000000">
              <w:rPr>
                <w:rFonts w:ascii="Arial" w:cs="Arial" w:eastAsia="Arial" w:hAnsi="Arial"/>
                <w:color w:val="3a3a3a"/>
                <w:rtl w:val="0"/>
              </w:rPr>
              <w:t xml:space="preserve">: </w:t>
            </w:r>
            <w:r w:rsidDel="00000000" w:rsidR="00000000" w:rsidRPr="00000000">
              <w:rPr>
                <w:rFonts w:ascii="Arial" w:cs="Arial" w:eastAsia="Arial" w:hAnsi="Arial"/>
                <w:i w:val="1"/>
                <w:color w:val="3a3a3a"/>
                <w:rtl w:val="0"/>
              </w:rPr>
              <w:t xml:space="preserve">Wow! There are so many amazing things we can do online.</w:t>
            </w:r>
            <w:r w:rsidDel="00000000" w:rsidR="00000000" w:rsidRPr="00000000">
              <w:rPr>
                <w:rFonts w:ascii="Arial" w:cs="Arial" w:eastAsia="Arial" w:hAnsi="Arial"/>
                <w:color w:val="3a3a3a"/>
                <w:rtl w:val="0"/>
              </w:rPr>
              <w:t xml:space="preserve"> </w:t>
            </w:r>
          </w:p>
          <w:p w:rsidR="00000000" w:rsidDel="00000000" w:rsidP="00000000" w:rsidRDefault="00000000" w:rsidRPr="00000000" w14:paraId="00000023">
            <w:pPr>
              <w:shd w:fill="ffffff" w:val="clear"/>
              <w:spacing w:after="360" w:lineRule="auto"/>
              <w:rPr>
                <w:rFonts w:ascii="Arial" w:cs="Arial" w:eastAsia="Arial" w:hAnsi="Arial"/>
                <w:i w:val="1"/>
                <w:color w:val="3a3a3a"/>
              </w:rPr>
            </w:pPr>
            <w:r w:rsidDel="00000000" w:rsidR="00000000" w:rsidRPr="00000000">
              <w:rPr>
                <w:rFonts w:ascii="Arial" w:cs="Arial" w:eastAsia="Arial" w:hAnsi="Arial"/>
                <w:color w:val="3a3a3a"/>
                <w:rtl w:val="0"/>
              </w:rPr>
              <w:t xml:space="preserve">Project </w:t>
            </w:r>
            <w:hyperlink r:id="rId6">
              <w:r w:rsidDel="00000000" w:rsidR="00000000" w:rsidRPr="00000000">
                <w:rPr>
                  <w:rFonts w:ascii="Arial" w:cs="Arial" w:eastAsia="Arial" w:hAnsi="Arial"/>
                  <w:b w:val="1"/>
                  <w:color w:val="3a3a3a"/>
                  <w:rtl w:val="0"/>
                </w:rPr>
                <w:t xml:space="preserve">Slide 3</w:t>
              </w:r>
            </w:hyperlink>
            <w:r w:rsidDel="00000000" w:rsidR="00000000" w:rsidRPr="00000000">
              <w:rPr>
                <w:rFonts w:ascii="Arial" w:cs="Arial" w:eastAsia="Arial" w:hAnsi="Arial"/>
                <w:color w:val="3a3a3a"/>
                <w:rtl w:val="0"/>
              </w:rPr>
              <w:t xml:space="preserve"> and define </w:t>
            </w:r>
            <w:r w:rsidDel="00000000" w:rsidR="00000000" w:rsidRPr="00000000">
              <w:rPr>
                <w:rFonts w:ascii="Arial" w:cs="Arial" w:eastAsia="Arial" w:hAnsi="Arial"/>
                <w:b w:val="1"/>
                <w:color w:val="3a3a3a"/>
                <w:rtl w:val="0"/>
              </w:rPr>
              <w:t xml:space="preserve">online</w:t>
            </w:r>
            <w:r w:rsidDel="00000000" w:rsidR="00000000" w:rsidRPr="00000000">
              <w:rPr>
                <w:rFonts w:ascii="Arial" w:cs="Arial" w:eastAsia="Arial" w:hAnsi="Arial"/>
                <w:color w:val="3a3a3a"/>
                <w:rtl w:val="0"/>
              </w:rPr>
              <w:t xml:space="preserve"> as </w:t>
            </w:r>
            <w:r w:rsidDel="00000000" w:rsidR="00000000" w:rsidRPr="00000000">
              <w:rPr>
                <w:rFonts w:ascii="Arial" w:cs="Arial" w:eastAsia="Arial" w:hAnsi="Arial"/>
                <w:i w:val="1"/>
                <w:color w:val="3a3a3a"/>
                <w:rtl w:val="0"/>
              </w:rPr>
              <w:t xml:space="preserve">using a computer, phone, or tablet to visit a website or app.</w:t>
            </w:r>
          </w:p>
          <w:p w:rsidR="00000000" w:rsidDel="00000000" w:rsidP="00000000" w:rsidRDefault="00000000" w:rsidRPr="00000000" w14:paraId="00000024">
            <w:pPr>
              <w:shd w:fill="ffffff" w:val="clear"/>
              <w:rPr>
                <w:rFonts w:ascii="Arial" w:cs="Arial" w:eastAsia="Arial" w:hAnsi="Arial"/>
                <w:color w:val="3a3a3a"/>
              </w:rPr>
            </w:pPr>
            <w:r w:rsidDel="00000000" w:rsidR="00000000" w:rsidRPr="00000000">
              <w:rPr>
                <w:rFonts w:ascii="Arial" w:cs="Arial" w:eastAsia="Arial" w:hAnsi="Arial"/>
                <w:color w:val="3a3a3a"/>
                <w:rtl w:val="0"/>
              </w:rPr>
              <w:t xml:space="preserve">3.</w:t>
            </w:r>
            <w:r w:rsidDel="00000000" w:rsidR="00000000" w:rsidRPr="00000000">
              <w:rPr>
                <w:rFonts w:ascii="Arial" w:cs="Arial" w:eastAsia="Arial" w:hAnsi="Arial"/>
                <w:b w:val="1"/>
                <w:color w:val="3a3a3a"/>
                <w:rtl w:val="0"/>
              </w:rPr>
              <w:t xml:space="preserve">Say</w:t>
            </w:r>
            <w:r w:rsidDel="00000000" w:rsidR="00000000" w:rsidRPr="00000000">
              <w:rPr>
                <w:rFonts w:ascii="Arial" w:cs="Arial" w:eastAsia="Arial" w:hAnsi="Arial"/>
                <w:color w:val="3a3a3a"/>
                <w:rtl w:val="0"/>
              </w:rPr>
              <w:t xml:space="preserve">: </w:t>
            </w:r>
            <w:r w:rsidDel="00000000" w:rsidR="00000000" w:rsidRPr="00000000">
              <w:rPr>
                <w:rFonts w:ascii="Arial" w:cs="Arial" w:eastAsia="Arial" w:hAnsi="Arial"/>
                <w:i w:val="1"/>
                <w:color w:val="3a3a3a"/>
                <w:rtl w:val="0"/>
              </w:rPr>
              <w:t xml:space="preserve">When we go online, it's important to follow certain rules to make sure we have a good time. Today, we're going to listen to a song called "Pause &amp; Think Online" to learn how we can be safe and responsible on the internet.</w:t>
            </w:r>
            <w:r w:rsidDel="00000000" w:rsidR="00000000" w:rsidRPr="00000000">
              <w:rPr>
                <w:rFonts w:ascii="Arial" w:cs="Arial" w:eastAsia="Arial" w:hAnsi="Arial"/>
                <w:color w:val="3a3a3a"/>
                <w:rtl w:val="0"/>
              </w:rPr>
              <w:t xml:space="preserve"> </w:t>
            </w:r>
          </w:p>
          <w:p w:rsidR="00000000" w:rsidDel="00000000" w:rsidP="00000000" w:rsidRDefault="00000000" w:rsidRPr="00000000" w14:paraId="00000025">
            <w:pPr>
              <w:shd w:fill="ffffff" w:val="clear"/>
              <w:spacing w:after="360" w:lineRule="auto"/>
              <w:rPr>
                <w:rFonts w:ascii="Arial" w:cs="Arial" w:eastAsia="Arial" w:hAnsi="Arial"/>
                <w:i w:val="1"/>
                <w:color w:val="3a3a3a"/>
              </w:rPr>
            </w:pPr>
            <w:r w:rsidDel="00000000" w:rsidR="00000000" w:rsidRPr="00000000">
              <w:rPr>
                <w:rFonts w:ascii="Arial" w:cs="Arial" w:eastAsia="Arial" w:hAnsi="Arial"/>
                <w:color w:val="3a3a3a"/>
                <w:rtl w:val="0"/>
              </w:rPr>
              <w:t xml:space="preserve">Ask: </w:t>
            </w:r>
            <w:r w:rsidDel="00000000" w:rsidR="00000000" w:rsidRPr="00000000">
              <w:rPr>
                <w:rFonts w:ascii="Arial" w:cs="Arial" w:eastAsia="Arial" w:hAnsi="Arial"/>
                <w:i w:val="1"/>
                <w:color w:val="3a3a3a"/>
                <w:rtl w:val="0"/>
              </w:rPr>
              <w:t xml:space="preserve">What does it mean to pause? </w:t>
            </w:r>
            <w:r w:rsidDel="00000000" w:rsidR="00000000" w:rsidRPr="00000000">
              <w:rPr>
                <w:rFonts w:ascii="Arial" w:cs="Arial" w:eastAsia="Arial" w:hAnsi="Arial"/>
                <w:color w:val="3a3a3a"/>
                <w:rtl w:val="0"/>
              </w:rPr>
              <w:t xml:space="preserve">Invite students to share out. Project </w:t>
            </w:r>
            <w:hyperlink r:id="rId7">
              <w:r w:rsidDel="00000000" w:rsidR="00000000" w:rsidRPr="00000000">
                <w:rPr>
                  <w:rFonts w:ascii="Arial" w:cs="Arial" w:eastAsia="Arial" w:hAnsi="Arial"/>
                  <w:b w:val="1"/>
                  <w:color w:val="3a3a3a"/>
                  <w:rtl w:val="0"/>
                </w:rPr>
                <w:t xml:space="preserve">Slide 4</w:t>
              </w:r>
            </w:hyperlink>
            <w:r w:rsidDel="00000000" w:rsidR="00000000" w:rsidRPr="00000000">
              <w:rPr>
                <w:rFonts w:ascii="Arial" w:cs="Arial" w:eastAsia="Arial" w:hAnsi="Arial"/>
                <w:color w:val="3a3a3a"/>
                <w:rtl w:val="0"/>
              </w:rPr>
              <w:t xml:space="preserve"> and define </w:t>
            </w:r>
            <w:r w:rsidDel="00000000" w:rsidR="00000000" w:rsidRPr="00000000">
              <w:rPr>
                <w:rFonts w:ascii="Arial" w:cs="Arial" w:eastAsia="Arial" w:hAnsi="Arial"/>
                <w:b w:val="1"/>
                <w:color w:val="3a3a3a"/>
                <w:rtl w:val="0"/>
              </w:rPr>
              <w:t xml:space="preserve">pause</w:t>
            </w:r>
            <w:r w:rsidDel="00000000" w:rsidR="00000000" w:rsidRPr="00000000">
              <w:rPr>
                <w:rFonts w:ascii="Arial" w:cs="Arial" w:eastAsia="Arial" w:hAnsi="Arial"/>
                <w:color w:val="3a3a3a"/>
                <w:rtl w:val="0"/>
              </w:rPr>
              <w:t xml:space="preserve"> as to </w:t>
            </w:r>
            <w:r w:rsidDel="00000000" w:rsidR="00000000" w:rsidRPr="00000000">
              <w:rPr>
                <w:rFonts w:ascii="Arial" w:cs="Arial" w:eastAsia="Arial" w:hAnsi="Arial"/>
                <w:i w:val="1"/>
                <w:color w:val="3a3a3a"/>
                <w:rtl w:val="0"/>
              </w:rPr>
              <w:t xml:space="preserve">stop what you're doing or saying.</w:t>
            </w:r>
          </w:p>
          <w:p w:rsidR="00000000" w:rsidDel="00000000" w:rsidP="00000000" w:rsidRDefault="00000000" w:rsidRPr="00000000" w14:paraId="00000026">
            <w:pPr>
              <w:shd w:fill="ffffff" w:val="clear"/>
              <w:rPr>
                <w:rFonts w:ascii="Arial" w:cs="Arial" w:eastAsia="Arial" w:hAnsi="Arial"/>
                <w:b w:val="1"/>
                <w:color w:val="3a3a3a"/>
              </w:rPr>
            </w:pPr>
            <w:r w:rsidDel="00000000" w:rsidR="00000000" w:rsidRPr="00000000">
              <w:rPr>
                <w:rFonts w:ascii="Arial" w:cs="Arial" w:eastAsia="Arial" w:hAnsi="Arial"/>
                <w:color w:val="3a3a3a"/>
                <w:rtl w:val="0"/>
              </w:rPr>
              <w:t xml:space="preserve">4.</w:t>
            </w:r>
            <w:r w:rsidDel="00000000" w:rsidR="00000000" w:rsidRPr="00000000">
              <w:rPr>
                <w:rFonts w:ascii="Arial" w:cs="Arial" w:eastAsia="Arial" w:hAnsi="Arial"/>
                <w:b w:val="1"/>
                <w:color w:val="3a3a3a"/>
                <w:rtl w:val="0"/>
              </w:rPr>
              <w:t xml:space="preserve">Play</w:t>
            </w:r>
            <w:r w:rsidDel="00000000" w:rsidR="00000000" w:rsidRPr="00000000">
              <w:rPr>
                <w:rFonts w:ascii="Arial" w:cs="Arial" w:eastAsia="Arial" w:hAnsi="Arial"/>
                <w:color w:val="3a3a3a"/>
                <w:rtl w:val="0"/>
              </w:rPr>
              <w:t xml:space="preserve"> the</w:t>
            </w:r>
            <w:r w:rsidDel="00000000" w:rsidR="00000000" w:rsidRPr="00000000">
              <w:rPr>
                <w:rFonts w:ascii="Arial" w:cs="Arial" w:eastAsia="Arial" w:hAnsi="Arial"/>
                <w:b w:val="1"/>
                <w:color w:val="3a3a3a"/>
                <w:rtl w:val="0"/>
              </w:rPr>
              <w:t xml:space="preserve"> </w:t>
            </w:r>
            <w:hyperlink r:id="rId8">
              <w:r w:rsidDel="00000000" w:rsidR="00000000" w:rsidRPr="00000000">
                <w:rPr>
                  <w:rFonts w:ascii="Arial" w:cs="Arial" w:eastAsia="Arial" w:hAnsi="Arial"/>
                  <w:b w:val="1"/>
                  <w:color w:val="3a3a3a"/>
                  <w:rtl w:val="0"/>
                </w:rPr>
                <w:t xml:space="preserve">"Pause &amp; Think Online"</w:t>
              </w:r>
            </w:hyperlink>
            <w:r w:rsidDel="00000000" w:rsidR="00000000" w:rsidRPr="00000000">
              <w:rPr>
                <w:rFonts w:ascii="Arial" w:cs="Arial" w:eastAsia="Arial" w:hAnsi="Arial"/>
                <w:b w:val="1"/>
                <w:color w:val="3a3a3a"/>
                <w:rtl w:val="0"/>
              </w:rPr>
              <w:t xml:space="preserve"> </w:t>
            </w:r>
            <w:r w:rsidDel="00000000" w:rsidR="00000000" w:rsidRPr="00000000">
              <w:rPr>
                <w:rFonts w:ascii="Arial" w:cs="Arial" w:eastAsia="Arial" w:hAnsi="Arial"/>
                <w:color w:val="3a3a3a"/>
                <w:rtl w:val="0"/>
              </w:rPr>
              <w:t xml:space="preserve">music video</w:t>
            </w:r>
            <w:r w:rsidDel="00000000" w:rsidR="00000000" w:rsidRPr="00000000">
              <w:rPr>
                <w:rFonts w:ascii="Arial" w:cs="Arial" w:eastAsia="Arial" w:hAnsi="Arial"/>
                <w:b w:val="1"/>
                <w:color w:val="3a3a3a"/>
                <w:rtl w:val="0"/>
              </w:rPr>
              <w:t xml:space="preserve"> </w:t>
            </w:r>
            <w:r w:rsidDel="00000000" w:rsidR="00000000" w:rsidRPr="00000000">
              <w:rPr>
                <w:rFonts w:ascii="Arial" w:cs="Arial" w:eastAsia="Arial" w:hAnsi="Arial"/>
                <w:color w:val="3a3a3a"/>
                <w:rtl w:val="0"/>
              </w:rPr>
              <w:t xml:space="preserve">on </w:t>
            </w:r>
            <w:hyperlink r:id="rId9">
              <w:r w:rsidDel="00000000" w:rsidR="00000000" w:rsidRPr="00000000">
                <w:rPr>
                  <w:rFonts w:ascii="Arial" w:cs="Arial" w:eastAsia="Arial" w:hAnsi="Arial"/>
                  <w:b w:val="1"/>
                  <w:color w:val="3a3a3a"/>
                  <w:rtl w:val="0"/>
                </w:rPr>
                <w:t xml:space="preserve">Slide 5</w:t>
              </w:r>
            </w:hyperlink>
            <w:r w:rsidDel="00000000" w:rsidR="00000000" w:rsidRPr="00000000">
              <w:rPr>
                <w:rFonts w:ascii="Arial" w:cs="Arial" w:eastAsia="Arial" w:hAnsi="Arial"/>
                <w:b w:val="1"/>
                <w:color w:val="3a3a3a"/>
                <w:rtl w:val="0"/>
              </w:rPr>
              <w:t xml:space="preserve">.</w:t>
            </w:r>
          </w:p>
          <w:p w:rsidR="00000000" w:rsidDel="00000000" w:rsidP="00000000" w:rsidRDefault="00000000" w:rsidRPr="00000000" w14:paraId="00000027">
            <w:pPr>
              <w:shd w:fill="ffffff" w:val="clear"/>
              <w:spacing w:after="360" w:lineRule="auto"/>
              <w:rPr>
                <w:rFonts w:ascii="Arial" w:cs="Arial" w:eastAsia="Arial" w:hAnsi="Arial"/>
                <w:color w:val="3a3a3a"/>
              </w:rPr>
            </w:pPr>
            <w:r w:rsidDel="00000000" w:rsidR="00000000" w:rsidRPr="00000000">
              <w:rPr>
                <w:rFonts w:ascii="Arial" w:cs="Arial" w:eastAsia="Arial" w:hAnsi="Arial"/>
                <w:color w:val="3a3a3a"/>
                <w:rtl w:val="0"/>
              </w:rPr>
              <w:t xml:space="preserve">As the video plays, model the dance moves in the chorus and encourage students to join! </w:t>
            </w:r>
          </w:p>
          <w:p w:rsidR="00000000" w:rsidDel="00000000" w:rsidP="00000000" w:rsidRDefault="00000000" w:rsidRPr="00000000" w14:paraId="00000028">
            <w:pPr>
              <w:shd w:fill="ffffff" w:val="clear"/>
              <w:rPr>
                <w:rFonts w:ascii="Arial" w:cs="Arial" w:eastAsia="Arial" w:hAnsi="Arial"/>
                <w:i w:val="1"/>
                <w:color w:val="3a3a3a"/>
              </w:rPr>
            </w:pPr>
            <w:r w:rsidDel="00000000" w:rsidR="00000000" w:rsidRPr="00000000">
              <w:rPr>
                <w:rFonts w:ascii="Arial" w:cs="Arial" w:eastAsia="Arial" w:hAnsi="Arial"/>
                <w:color w:val="3a3a3a"/>
                <w:rtl w:val="0"/>
              </w:rPr>
              <w:t xml:space="preserve">5. </w:t>
            </w:r>
            <w:r w:rsidDel="00000000" w:rsidR="00000000" w:rsidRPr="00000000">
              <w:rPr>
                <w:rFonts w:ascii="Arial" w:cs="Arial" w:eastAsia="Arial" w:hAnsi="Arial"/>
                <w:b w:val="1"/>
                <w:color w:val="3a3a3a"/>
                <w:rtl w:val="0"/>
              </w:rPr>
              <w:t xml:space="preserve">Say</w:t>
            </w:r>
            <w:r w:rsidDel="00000000" w:rsidR="00000000" w:rsidRPr="00000000">
              <w:rPr>
                <w:rFonts w:ascii="Arial" w:cs="Arial" w:eastAsia="Arial" w:hAnsi="Arial"/>
                <w:color w:val="3a3a3a"/>
                <w:rtl w:val="0"/>
              </w:rPr>
              <w:t xml:space="preserve">: </w:t>
            </w:r>
            <w:r w:rsidDel="00000000" w:rsidR="00000000" w:rsidRPr="00000000">
              <w:rPr>
                <w:rFonts w:ascii="Arial" w:cs="Arial" w:eastAsia="Arial" w:hAnsi="Arial"/>
                <w:i w:val="1"/>
                <w:color w:val="3a3a3a"/>
                <w:rtl w:val="0"/>
              </w:rPr>
              <w:t xml:space="preserve">The Digital Citizens showed us how to use our head, legs, feet, arms, gut, and heart to be safe and responsible online. Let's take a look at each of the characters and what they do!</w:t>
            </w:r>
          </w:p>
          <w:p w:rsidR="00000000" w:rsidDel="00000000" w:rsidP="00000000" w:rsidRDefault="00000000" w:rsidRPr="00000000" w14:paraId="00000029">
            <w:pPr>
              <w:shd w:fill="ffffff" w:val="clear"/>
              <w:spacing w:after="360" w:lineRule="auto"/>
              <w:rPr>
                <w:rFonts w:ascii="Arial" w:cs="Arial" w:eastAsia="Arial" w:hAnsi="Arial"/>
                <w:color w:val="3a3a3a"/>
              </w:rPr>
            </w:pPr>
            <w:r w:rsidDel="00000000" w:rsidR="00000000" w:rsidRPr="00000000">
              <w:rPr>
                <w:rFonts w:ascii="Arial" w:cs="Arial" w:eastAsia="Arial" w:hAnsi="Arial"/>
                <w:color w:val="3a3a3a"/>
                <w:rtl w:val="0"/>
              </w:rPr>
              <w:t xml:space="preserve">Project </w:t>
            </w:r>
            <w:hyperlink r:id="rId10">
              <w:r w:rsidDel="00000000" w:rsidR="00000000" w:rsidRPr="00000000">
                <w:rPr>
                  <w:rFonts w:ascii="Arial" w:cs="Arial" w:eastAsia="Arial" w:hAnsi="Arial"/>
                  <w:b w:val="1"/>
                  <w:color w:val="3a3a3a"/>
                  <w:rtl w:val="0"/>
                </w:rPr>
                <w:t xml:space="preserve">Slide 6</w:t>
              </w:r>
            </w:hyperlink>
            <w:r w:rsidDel="00000000" w:rsidR="00000000" w:rsidRPr="00000000">
              <w:rPr>
                <w:rFonts w:ascii="Arial" w:cs="Arial" w:eastAsia="Arial" w:hAnsi="Arial"/>
                <w:color w:val="3a3a3a"/>
                <w:rtl w:val="0"/>
              </w:rPr>
              <w:t xml:space="preserve"> and read the name of each character along with the following descriptions:</w:t>
            </w:r>
          </w:p>
          <w:p w:rsidR="00000000" w:rsidDel="00000000" w:rsidP="00000000" w:rsidRDefault="00000000" w:rsidRPr="00000000" w14:paraId="0000002A">
            <w:pPr>
              <w:numPr>
                <w:ilvl w:val="0"/>
                <w:numId w:val="5"/>
              </w:numPr>
              <w:shd w:fill="ffffff" w:val="clear"/>
              <w:spacing w:after="0" w:afterAutospacing="0" w:lineRule="auto"/>
              <w:ind w:left="720" w:hanging="360"/>
            </w:pPr>
            <w:r w:rsidDel="00000000" w:rsidR="00000000" w:rsidRPr="00000000">
              <w:rPr>
                <w:rFonts w:ascii="Arial" w:cs="Arial" w:eastAsia="Arial" w:hAnsi="Arial"/>
                <w:i w:val="1"/>
                <w:color w:val="3a3a3a"/>
                <w:rtl w:val="0"/>
              </w:rPr>
              <w:t xml:space="preserve">Arms: Use your arms when you're online to balance your time. </w:t>
            </w:r>
          </w:p>
          <w:p w:rsidR="00000000" w:rsidDel="00000000" w:rsidP="00000000" w:rsidRDefault="00000000" w:rsidRPr="00000000" w14:paraId="0000002B">
            <w:pPr>
              <w:numPr>
                <w:ilvl w:val="0"/>
                <w:numId w:val="5"/>
              </w:numPr>
              <w:shd w:fill="ffffff" w:val="clear"/>
              <w:spacing w:after="0" w:afterAutospacing="0" w:lineRule="auto"/>
              <w:ind w:left="720" w:hanging="360"/>
            </w:pPr>
            <w:r w:rsidDel="00000000" w:rsidR="00000000" w:rsidRPr="00000000">
              <w:rPr>
                <w:rFonts w:ascii="Arial" w:cs="Arial" w:eastAsia="Arial" w:hAnsi="Arial"/>
                <w:i w:val="1"/>
                <w:color w:val="3a3a3a"/>
                <w:rtl w:val="0"/>
              </w:rPr>
              <w:t xml:space="preserve">Guts: Listen to your gut to stay safe online.</w:t>
            </w:r>
            <w:r w:rsidDel="00000000" w:rsidR="00000000" w:rsidRPr="00000000">
              <w:rPr>
                <w:rFonts w:ascii="Arial" w:cs="Arial" w:eastAsia="Arial" w:hAnsi="Arial"/>
                <w:color w:val="3a3a3a"/>
                <w:rtl w:val="0"/>
              </w:rPr>
              <w:t xml:space="preserve"> </w:t>
            </w:r>
          </w:p>
          <w:p w:rsidR="00000000" w:rsidDel="00000000" w:rsidP="00000000" w:rsidRDefault="00000000" w:rsidRPr="00000000" w14:paraId="0000002C">
            <w:pPr>
              <w:numPr>
                <w:ilvl w:val="0"/>
                <w:numId w:val="5"/>
              </w:numPr>
              <w:shd w:fill="ffffff" w:val="clear"/>
              <w:spacing w:after="360" w:lineRule="auto"/>
              <w:ind w:left="720" w:hanging="360"/>
            </w:pPr>
            <w:r w:rsidDel="00000000" w:rsidR="00000000" w:rsidRPr="00000000">
              <w:rPr>
                <w:rFonts w:ascii="Arial" w:cs="Arial" w:eastAsia="Arial" w:hAnsi="Arial"/>
                <w:i w:val="1"/>
                <w:color w:val="3a3a3a"/>
                <w:rtl w:val="0"/>
              </w:rPr>
              <w:t xml:space="preserve">Feet: Use your feet carefully when leaving tracks online.</w:t>
            </w:r>
          </w:p>
          <w:p w:rsidR="00000000" w:rsidDel="00000000" w:rsidP="00000000" w:rsidRDefault="00000000" w:rsidRPr="00000000" w14:paraId="0000002D">
            <w:pPr>
              <w:shd w:fill="ffffff" w:val="clear"/>
              <w:spacing w:after="360" w:lineRule="auto"/>
              <w:rPr>
                <w:rFonts w:ascii="Arial" w:cs="Arial" w:eastAsia="Arial" w:hAnsi="Arial"/>
                <w:color w:val="3a3a3a"/>
              </w:rPr>
            </w:pPr>
            <w:r w:rsidDel="00000000" w:rsidR="00000000" w:rsidRPr="00000000">
              <w:rPr>
                <w:rFonts w:ascii="Arial" w:cs="Arial" w:eastAsia="Arial" w:hAnsi="Arial"/>
                <w:color w:val="3a3a3a"/>
                <w:rtl w:val="0"/>
              </w:rPr>
              <w:t xml:space="preserve">Project </w:t>
            </w:r>
            <w:hyperlink r:id="rId11">
              <w:r w:rsidDel="00000000" w:rsidR="00000000" w:rsidRPr="00000000">
                <w:rPr>
                  <w:rFonts w:ascii="Arial" w:cs="Arial" w:eastAsia="Arial" w:hAnsi="Arial"/>
                  <w:b w:val="1"/>
                  <w:color w:val="3a3a3a"/>
                  <w:rtl w:val="0"/>
                </w:rPr>
                <w:t xml:space="preserve">Slide 7</w:t>
              </w:r>
            </w:hyperlink>
            <w:r w:rsidDel="00000000" w:rsidR="00000000" w:rsidRPr="00000000">
              <w:rPr>
                <w:rFonts w:ascii="Arial" w:cs="Arial" w:eastAsia="Arial" w:hAnsi="Arial"/>
                <w:color w:val="3a3a3a"/>
                <w:rtl w:val="0"/>
              </w:rPr>
              <w:t xml:space="preserve"> and read the name of each character along with the following descriptions: </w:t>
            </w:r>
          </w:p>
          <w:p w:rsidR="00000000" w:rsidDel="00000000" w:rsidP="00000000" w:rsidRDefault="00000000" w:rsidRPr="00000000" w14:paraId="0000002E">
            <w:pPr>
              <w:numPr>
                <w:ilvl w:val="0"/>
                <w:numId w:val="1"/>
              </w:numPr>
              <w:shd w:fill="ffffff" w:val="clear"/>
              <w:spacing w:after="0" w:afterAutospacing="0" w:lineRule="auto"/>
              <w:ind w:left="720" w:hanging="360"/>
            </w:pPr>
            <w:r w:rsidDel="00000000" w:rsidR="00000000" w:rsidRPr="00000000">
              <w:rPr>
                <w:rFonts w:ascii="Arial" w:cs="Arial" w:eastAsia="Arial" w:hAnsi="Arial"/>
                <w:i w:val="1"/>
                <w:color w:val="3a3a3a"/>
                <w:rtl w:val="0"/>
              </w:rPr>
              <w:t xml:space="preserve">Legs: Use your legs to stand up to bullies online.</w:t>
            </w:r>
          </w:p>
          <w:p w:rsidR="00000000" w:rsidDel="00000000" w:rsidP="00000000" w:rsidRDefault="00000000" w:rsidRPr="00000000" w14:paraId="0000002F">
            <w:pPr>
              <w:numPr>
                <w:ilvl w:val="0"/>
                <w:numId w:val="1"/>
              </w:numPr>
              <w:shd w:fill="ffffff" w:val="clear"/>
              <w:spacing w:after="0" w:afterAutospacing="0" w:lineRule="auto"/>
              <w:ind w:left="720" w:hanging="360"/>
            </w:pPr>
            <w:r w:rsidDel="00000000" w:rsidR="00000000" w:rsidRPr="00000000">
              <w:rPr>
                <w:rFonts w:ascii="Arial" w:cs="Arial" w:eastAsia="Arial" w:hAnsi="Arial"/>
                <w:i w:val="1"/>
                <w:color w:val="3a3a3a"/>
                <w:rtl w:val="0"/>
              </w:rPr>
              <w:t xml:space="preserve">Heart: Use your heart to be kind and respectful online.</w:t>
            </w:r>
          </w:p>
          <w:p w:rsidR="00000000" w:rsidDel="00000000" w:rsidP="00000000" w:rsidRDefault="00000000" w:rsidRPr="00000000" w14:paraId="00000030">
            <w:pPr>
              <w:numPr>
                <w:ilvl w:val="0"/>
                <w:numId w:val="1"/>
              </w:numPr>
              <w:shd w:fill="ffffff" w:val="clear"/>
              <w:spacing w:after="360" w:lineRule="auto"/>
              <w:ind w:left="720" w:hanging="360"/>
            </w:pPr>
            <w:r w:rsidDel="00000000" w:rsidR="00000000" w:rsidRPr="00000000">
              <w:rPr>
                <w:rFonts w:ascii="Arial" w:cs="Arial" w:eastAsia="Arial" w:hAnsi="Arial"/>
                <w:i w:val="1"/>
                <w:color w:val="3a3a3a"/>
                <w:rtl w:val="0"/>
              </w:rPr>
              <w:t xml:space="preserve">Head: Use your head to ask questions about what you see online.</w:t>
            </w:r>
          </w:p>
          <w:p w:rsidR="00000000" w:rsidDel="00000000" w:rsidP="00000000" w:rsidRDefault="00000000" w:rsidRPr="00000000" w14:paraId="00000031">
            <w:pPr>
              <w:shd w:fill="ffffff" w:val="clear"/>
              <w:spacing w:after="360" w:lineRule="auto"/>
              <w:rPr>
                <w:rFonts w:ascii="Arial" w:cs="Arial" w:eastAsia="Arial" w:hAnsi="Arial"/>
                <w:color w:val="3a3a3a"/>
              </w:rPr>
            </w:pPr>
            <w:r w:rsidDel="00000000" w:rsidR="00000000" w:rsidRPr="00000000">
              <w:rPr>
                <w:rFonts w:ascii="Arial" w:cs="Arial" w:eastAsia="Arial" w:hAnsi="Arial"/>
                <w:color w:val="3a3a3a"/>
                <w:rtl w:val="0"/>
              </w:rPr>
              <w:t xml:space="preserve">Note: Each of the characters represents one of the six digital citizenship topics as listed below:</w:t>
            </w:r>
          </w:p>
          <w:p w:rsidR="00000000" w:rsidDel="00000000" w:rsidP="00000000" w:rsidRDefault="00000000" w:rsidRPr="00000000" w14:paraId="00000032">
            <w:pPr>
              <w:numPr>
                <w:ilvl w:val="0"/>
                <w:numId w:val="3"/>
              </w:numPr>
              <w:shd w:fill="ffffff" w:val="clear"/>
              <w:spacing w:after="0" w:afterAutospacing="0" w:lineRule="auto"/>
              <w:ind w:left="720" w:hanging="360"/>
            </w:pPr>
            <w:r w:rsidDel="00000000" w:rsidR="00000000" w:rsidRPr="00000000">
              <w:rPr>
                <w:rFonts w:ascii="Arial" w:cs="Arial" w:eastAsia="Arial" w:hAnsi="Arial"/>
                <w:color w:val="3a3a3a"/>
                <w:rtl w:val="0"/>
              </w:rPr>
              <w:t xml:space="preserve">Head: News &amp; Media Literacy</w:t>
            </w:r>
          </w:p>
          <w:p w:rsidR="00000000" w:rsidDel="00000000" w:rsidP="00000000" w:rsidRDefault="00000000" w:rsidRPr="00000000" w14:paraId="00000033">
            <w:pPr>
              <w:numPr>
                <w:ilvl w:val="0"/>
                <w:numId w:val="3"/>
              </w:numPr>
              <w:shd w:fill="ffffff" w:val="clear"/>
              <w:spacing w:after="0" w:afterAutospacing="0" w:lineRule="auto"/>
              <w:ind w:left="720" w:hanging="360"/>
            </w:pPr>
            <w:r w:rsidDel="00000000" w:rsidR="00000000" w:rsidRPr="00000000">
              <w:rPr>
                <w:rFonts w:ascii="Arial" w:cs="Arial" w:eastAsia="Arial" w:hAnsi="Arial"/>
                <w:color w:val="3a3a3a"/>
                <w:rtl w:val="0"/>
              </w:rPr>
              <w:t xml:space="preserve">Arms: Media Balance &amp; Well-Being</w:t>
            </w:r>
          </w:p>
          <w:p w:rsidR="00000000" w:rsidDel="00000000" w:rsidP="00000000" w:rsidRDefault="00000000" w:rsidRPr="00000000" w14:paraId="00000034">
            <w:pPr>
              <w:numPr>
                <w:ilvl w:val="0"/>
                <w:numId w:val="3"/>
              </w:numPr>
              <w:shd w:fill="ffffff" w:val="clear"/>
              <w:spacing w:after="0" w:afterAutospacing="0" w:lineRule="auto"/>
              <w:ind w:left="720" w:hanging="360"/>
            </w:pPr>
            <w:r w:rsidDel="00000000" w:rsidR="00000000" w:rsidRPr="00000000">
              <w:rPr>
                <w:rFonts w:ascii="Arial" w:cs="Arial" w:eastAsia="Arial" w:hAnsi="Arial"/>
                <w:color w:val="3a3a3a"/>
                <w:rtl w:val="0"/>
              </w:rPr>
              <w:t xml:space="preserve">Guts: Privacy &amp; Security</w:t>
            </w:r>
          </w:p>
          <w:p w:rsidR="00000000" w:rsidDel="00000000" w:rsidP="00000000" w:rsidRDefault="00000000" w:rsidRPr="00000000" w14:paraId="00000035">
            <w:pPr>
              <w:numPr>
                <w:ilvl w:val="0"/>
                <w:numId w:val="3"/>
              </w:numPr>
              <w:shd w:fill="ffffff" w:val="clear"/>
              <w:spacing w:after="0" w:afterAutospacing="0" w:lineRule="auto"/>
              <w:ind w:left="720" w:hanging="360"/>
            </w:pPr>
            <w:r w:rsidDel="00000000" w:rsidR="00000000" w:rsidRPr="00000000">
              <w:rPr>
                <w:rFonts w:ascii="Arial" w:cs="Arial" w:eastAsia="Arial" w:hAnsi="Arial"/>
                <w:color w:val="3a3a3a"/>
                <w:rtl w:val="0"/>
              </w:rPr>
              <w:t xml:space="preserve">Legs: Digital Drama, Cyberbullying &amp; Hate Speech</w:t>
            </w:r>
          </w:p>
          <w:p w:rsidR="00000000" w:rsidDel="00000000" w:rsidP="00000000" w:rsidRDefault="00000000" w:rsidRPr="00000000" w14:paraId="00000036">
            <w:pPr>
              <w:numPr>
                <w:ilvl w:val="0"/>
                <w:numId w:val="3"/>
              </w:numPr>
              <w:shd w:fill="ffffff" w:val="clear"/>
              <w:spacing w:after="0" w:afterAutospacing="0" w:lineRule="auto"/>
              <w:ind w:left="720" w:hanging="360"/>
            </w:pPr>
            <w:r w:rsidDel="00000000" w:rsidR="00000000" w:rsidRPr="00000000">
              <w:rPr>
                <w:rFonts w:ascii="Arial" w:cs="Arial" w:eastAsia="Arial" w:hAnsi="Arial"/>
                <w:color w:val="3a3a3a"/>
                <w:rtl w:val="0"/>
              </w:rPr>
              <w:t xml:space="preserve">Feet: Digital Footprint &amp; Identity</w:t>
            </w:r>
          </w:p>
          <w:p w:rsidR="00000000" w:rsidDel="00000000" w:rsidP="00000000" w:rsidRDefault="00000000" w:rsidRPr="00000000" w14:paraId="00000037">
            <w:pPr>
              <w:numPr>
                <w:ilvl w:val="0"/>
                <w:numId w:val="3"/>
              </w:numPr>
              <w:shd w:fill="ffffff" w:val="clear"/>
              <w:spacing w:after="360" w:lineRule="auto"/>
              <w:ind w:left="720" w:hanging="360"/>
            </w:pPr>
            <w:r w:rsidDel="00000000" w:rsidR="00000000" w:rsidRPr="00000000">
              <w:rPr>
                <w:rFonts w:ascii="Arial" w:cs="Arial" w:eastAsia="Arial" w:hAnsi="Arial"/>
                <w:color w:val="3a3a3a"/>
                <w:rtl w:val="0"/>
              </w:rPr>
              <w:t xml:space="preserve">Heart: Relationships &amp; Communication</w:t>
            </w:r>
          </w:p>
          <w:p w:rsidR="00000000" w:rsidDel="00000000" w:rsidP="00000000" w:rsidRDefault="00000000" w:rsidRPr="00000000" w14:paraId="00000038">
            <w:pPr>
              <w:shd w:fill="ffffff" w:val="clear"/>
              <w:rPr>
                <w:rFonts w:ascii="Arial" w:cs="Arial" w:eastAsia="Arial" w:hAnsi="Arial"/>
                <w:color w:val="3a3a3a"/>
              </w:rPr>
            </w:pPr>
            <w:r w:rsidDel="00000000" w:rsidR="00000000" w:rsidRPr="00000000">
              <w:rPr>
                <w:rFonts w:ascii="Arial" w:cs="Arial" w:eastAsia="Arial" w:hAnsi="Arial"/>
                <w:color w:val="3a3a3a"/>
                <w:rtl w:val="0"/>
              </w:rPr>
              <w:t xml:space="preserve">6. </w:t>
            </w:r>
            <w:r w:rsidDel="00000000" w:rsidR="00000000" w:rsidRPr="00000000">
              <w:rPr>
                <w:rFonts w:ascii="Arial" w:cs="Arial" w:eastAsia="Arial" w:hAnsi="Arial"/>
                <w:b w:val="1"/>
                <w:color w:val="3a3a3a"/>
                <w:rtl w:val="0"/>
              </w:rPr>
              <w:t xml:space="preserve">Ask</w:t>
            </w:r>
            <w:r w:rsidDel="00000000" w:rsidR="00000000" w:rsidRPr="00000000">
              <w:rPr>
                <w:rFonts w:ascii="Arial" w:cs="Arial" w:eastAsia="Arial" w:hAnsi="Arial"/>
                <w:color w:val="3a3a3a"/>
                <w:rtl w:val="0"/>
              </w:rPr>
              <w:t xml:space="preserve">: </w:t>
            </w:r>
            <w:r w:rsidDel="00000000" w:rsidR="00000000" w:rsidRPr="00000000">
              <w:rPr>
                <w:rFonts w:ascii="Arial" w:cs="Arial" w:eastAsia="Arial" w:hAnsi="Arial"/>
                <w:i w:val="1"/>
                <w:color w:val="3a3a3a"/>
                <w:rtl w:val="0"/>
              </w:rPr>
              <w:t xml:space="preserve">Which character do you relate to the most when you go online? Share with your partner.</w:t>
            </w:r>
            <w:r w:rsidDel="00000000" w:rsidR="00000000" w:rsidRPr="00000000">
              <w:rPr>
                <w:rFonts w:ascii="Arial" w:cs="Arial" w:eastAsia="Arial" w:hAnsi="Arial"/>
                <w:color w:val="3a3a3a"/>
                <w:rtl w:val="0"/>
              </w:rPr>
              <w:t xml:space="preserve"> (</w:t>
            </w:r>
            <w:hyperlink r:id="rId12">
              <w:r w:rsidDel="00000000" w:rsidR="00000000" w:rsidRPr="00000000">
                <w:rPr>
                  <w:rFonts w:ascii="Arial" w:cs="Arial" w:eastAsia="Arial" w:hAnsi="Arial"/>
                  <w:b w:val="1"/>
                  <w:color w:val="3a3a3a"/>
                  <w:rtl w:val="0"/>
                </w:rPr>
                <w:t xml:space="preserve">Slide 8</w:t>
              </w:r>
            </w:hyperlink>
            <w:r w:rsidDel="00000000" w:rsidR="00000000" w:rsidRPr="00000000">
              <w:rPr>
                <w:rFonts w:ascii="Arial" w:cs="Arial" w:eastAsia="Arial" w:hAnsi="Arial"/>
                <w:color w:val="3a3a3a"/>
                <w:rtl w:val="0"/>
              </w:rPr>
              <w:t xml:space="preserve">)</w:t>
            </w:r>
          </w:p>
          <w:p w:rsidR="00000000" w:rsidDel="00000000" w:rsidP="00000000" w:rsidRDefault="00000000" w:rsidRPr="00000000" w14:paraId="00000039">
            <w:pPr>
              <w:shd w:fill="ffffff" w:val="clear"/>
              <w:spacing w:after="360" w:lineRule="auto"/>
              <w:rPr>
                <w:rFonts w:ascii="Arial" w:cs="Arial" w:eastAsia="Arial" w:hAnsi="Arial"/>
                <w:color w:val="3a3a3a"/>
              </w:rPr>
            </w:pPr>
            <w:r w:rsidDel="00000000" w:rsidR="00000000" w:rsidRPr="00000000">
              <w:rPr>
                <w:rFonts w:ascii="Arial" w:cs="Arial" w:eastAsia="Arial" w:hAnsi="Arial"/>
                <w:color w:val="3a3a3a"/>
                <w:rtl w:val="0"/>
              </w:rPr>
              <w:t xml:space="preserve">Have students pair-share and then invite students to share with the class. Or take a poll of which character each student relates to the most. </w:t>
            </w:r>
          </w:p>
          <w:p w:rsidR="00000000" w:rsidDel="00000000" w:rsidP="00000000" w:rsidRDefault="00000000" w:rsidRPr="00000000" w14:paraId="0000003A">
            <w:pPr>
              <w:shd w:fill="ffffff" w:val="clear"/>
              <w:rPr>
                <w:rFonts w:ascii="Arial" w:cs="Arial" w:eastAsia="Arial" w:hAnsi="Arial"/>
                <w:i w:val="1"/>
                <w:color w:val="3a3a3a"/>
              </w:rPr>
            </w:pPr>
            <w:r w:rsidDel="00000000" w:rsidR="00000000" w:rsidRPr="00000000">
              <w:rPr>
                <w:rFonts w:ascii="Arial" w:cs="Arial" w:eastAsia="Arial" w:hAnsi="Arial"/>
                <w:color w:val="3a3a3a"/>
                <w:rtl w:val="0"/>
              </w:rPr>
              <w:t xml:space="preserve">7. </w:t>
            </w:r>
            <w:r w:rsidDel="00000000" w:rsidR="00000000" w:rsidRPr="00000000">
              <w:rPr>
                <w:rFonts w:ascii="Arial" w:cs="Arial" w:eastAsia="Arial" w:hAnsi="Arial"/>
                <w:b w:val="1"/>
                <w:color w:val="3a3a3a"/>
                <w:rtl w:val="0"/>
              </w:rPr>
              <w:t xml:space="preserve">Say</w:t>
            </w:r>
            <w:r w:rsidDel="00000000" w:rsidR="00000000" w:rsidRPr="00000000">
              <w:rPr>
                <w:rFonts w:ascii="Arial" w:cs="Arial" w:eastAsia="Arial" w:hAnsi="Arial"/>
                <w:color w:val="3a3a3a"/>
                <w:rtl w:val="0"/>
              </w:rPr>
              <w:t xml:space="preserve">: </w:t>
            </w:r>
            <w:r w:rsidDel="00000000" w:rsidR="00000000" w:rsidRPr="00000000">
              <w:rPr>
                <w:rFonts w:ascii="Arial" w:cs="Arial" w:eastAsia="Arial" w:hAnsi="Arial"/>
                <w:i w:val="1"/>
                <w:color w:val="3a3a3a"/>
                <w:rtl w:val="0"/>
              </w:rPr>
              <w:t xml:space="preserve">Now we're going to take a closer look at a few of the scenes from the song.</w:t>
            </w:r>
          </w:p>
          <w:p w:rsidR="00000000" w:rsidDel="00000000" w:rsidP="00000000" w:rsidRDefault="00000000" w:rsidRPr="00000000" w14:paraId="0000003B">
            <w:pPr>
              <w:shd w:fill="ffffff" w:val="clear"/>
              <w:spacing w:after="360" w:lineRule="auto"/>
              <w:rPr>
                <w:rFonts w:ascii="Arial" w:cs="Arial" w:eastAsia="Arial" w:hAnsi="Arial"/>
                <w:color w:val="3a3a3a"/>
              </w:rPr>
            </w:pPr>
            <w:r w:rsidDel="00000000" w:rsidR="00000000" w:rsidRPr="00000000">
              <w:rPr>
                <w:rFonts w:ascii="Arial" w:cs="Arial" w:eastAsia="Arial" w:hAnsi="Arial"/>
                <w:color w:val="3a3a3a"/>
                <w:rtl w:val="0"/>
              </w:rPr>
              <w:t xml:space="preserve">For slides 9-13, project each slide, read aloud the question, and have students pair-share. Then invite students to share with the class. This can also be done as a whole-group discussion instead.</w:t>
            </w:r>
          </w:p>
          <w:p w:rsidR="00000000" w:rsidDel="00000000" w:rsidP="00000000" w:rsidRDefault="00000000" w:rsidRPr="00000000" w14:paraId="0000003C">
            <w:pPr>
              <w:shd w:fill="ffffff" w:val="clear"/>
              <w:spacing w:after="360" w:lineRule="auto"/>
              <w:rPr>
                <w:rFonts w:ascii="Arial" w:cs="Arial" w:eastAsia="Arial" w:hAnsi="Arial"/>
                <w:color w:val="3a3a3a"/>
              </w:rPr>
            </w:pPr>
            <w:r w:rsidDel="00000000" w:rsidR="00000000" w:rsidRPr="00000000">
              <w:rPr>
                <w:rFonts w:ascii="Arial" w:cs="Arial" w:eastAsia="Arial" w:hAnsi="Arial"/>
                <w:color w:val="3a3a3a"/>
                <w:rtl w:val="0"/>
              </w:rPr>
              <w:t xml:space="preserve">Refer to the following suggested answers to guide the discussion:</w:t>
            </w:r>
          </w:p>
          <w:p w:rsidR="00000000" w:rsidDel="00000000" w:rsidP="00000000" w:rsidRDefault="00000000" w:rsidRPr="00000000" w14:paraId="0000003D">
            <w:pPr>
              <w:numPr>
                <w:ilvl w:val="0"/>
                <w:numId w:val="2"/>
              </w:numPr>
              <w:shd w:fill="ffffff" w:val="clear"/>
              <w:spacing w:after="0" w:afterAutospacing="0" w:lineRule="auto"/>
              <w:ind w:left="720" w:hanging="360"/>
            </w:pPr>
            <w:r w:rsidDel="00000000" w:rsidR="00000000" w:rsidRPr="00000000">
              <w:rPr>
                <w:rFonts w:ascii="Arial" w:cs="Arial" w:eastAsia="Arial" w:hAnsi="Arial"/>
                <w:i w:val="1"/>
                <w:color w:val="3a3a3a"/>
                <w:rtl w:val="0"/>
              </w:rPr>
              <w:t xml:space="preserve">Do you believe everything you see on the internet? </w:t>
            </w:r>
            <w:r w:rsidDel="00000000" w:rsidR="00000000" w:rsidRPr="00000000">
              <w:rPr>
                <w:rFonts w:ascii="Arial" w:cs="Arial" w:eastAsia="Arial" w:hAnsi="Arial"/>
                <w:color w:val="3a3a3a"/>
                <w:rtl w:val="0"/>
              </w:rPr>
              <w:t xml:space="preserve">(</w:t>
            </w:r>
            <w:hyperlink r:id="rId13">
              <w:r w:rsidDel="00000000" w:rsidR="00000000" w:rsidRPr="00000000">
                <w:rPr>
                  <w:rFonts w:ascii="Arial" w:cs="Arial" w:eastAsia="Arial" w:hAnsi="Arial"/>
                  <w:b w:val="1"/>
                  <w:color w:val="3a3a3a"/>
                  <w:rtl w:val="0"/>
                </w:rPr>
                <w:t xml:space="preserve">Slide 9</w:t>
              </w:r>
            </w:hyperlink>
            <w:r w:rsidDel="00000000" w:rsidR="00000000" w:rsidRPr="00000000">
              <w:rPr>
                <w:rFonts w:ascii="Arial" w:cs="Arial" w:eastAsia="Arial" w:hAnsi="Arial"/>
                <w:color w:val="3a3a3a"/>
                <w:rtl w:val="0"/>
              </w:rPr>
              <w:t xml:space="preserve">)</w:t>
            </w:r>
          </w:p>
          <w:p w:rsidR="00000000" w:rsidDel="00000000" w:rsidP="00000000" w:rsidRDefault="00000000" w:rsidRPr="00000000" w14:paraId="0000003E">
            <w:pPr>
              <w:numPr>
                <w:ilvl w:val="1"/>
                <w:numId w:val="2"/>
              </w:numPr>
              <w:shd w:fill="ffffff" w:val="clear"/>
              <w:spacing w:after="0" w:afterAutospacing="0" w:lineRule="auto"/>
              <w:ind w:left="1440" w:hanging="360"/>
            </w:pPr>
            <w:r w:rsidDel="00000000" w:rsidR="00000000" w:rsidRPr="00000000">
              <w:rPr>
                <w:rFonts w:ascii="Arial" w:cs="Arial" w:eastAsia="Arial" w:hAnsi="Arial"/>
                <w:color w:val="3a3a3a"/>
                <w:rtl w:val="0"/>
              </w:rPr>
              <w:t xml:space="preserve">It's important not to believe everything you see on the internet, since people can make things up that aren't true. Always think carefully about the things you see online!</w:t>
            </w:r>
          </w:p>
          <w:p w:rsidR="00000000" w:rsidDel="00000000" w:rsidP="00000000" w:rsidRDefault="00000000" w:rsidRPr="00000000" w14:paraId="0000003F">
            <w:pPr>
              <w:numPr>
                <w:ilvl w:val="0"/>
                <w:numId w:val="2"/>
              </w:numPr>
              <w:shd w:fill="ffffff" w:val="clear"/>
              <w:spacing w:after="0" w:afterAutospacing="0" w:lineRule="auto"/>
              <w:ind w:left="720" w:hanging="360"/>
            </w:pPr>
            <w:r w:rsidDel="00000000" w:rsidR="00000000" w:rsidRPr="00000000">
              <w:rPr>
                <w:rFonts w:ascii="Arial" w:cs="Arial" w:eastAsia="Arial" w:hAnsi="Arial"/>
                <w:i w:val="1"/>
                <w:color w:val="3a3a3a"/>
                <w:rtl w:val="0"/>
              </w:rPr>
              <w:t xml:space="preserve">Why should we take a break from technology sometimes?</w:t>
            </w:r>
            <w:r w:rsidDel="00000000" w:rsidR="00000000" w:rsidRPr="00000000">
              <w:rPr>
                <w:rFonts w:ascii="Arial" w:cs="Arial" w:eastAsia="Arial" w:hAnsi="Arial"/>
                <w:color w:val="3a3a3a"/>
                <w:rtl w:val="0"/>
              </w:rPr>
              <w:t xml:space="preserve"> (</w:t>
            </w:r>
            <w:hyperlink r:id="rId14">
              <w:r w:rsidDel="00000000" w:rsidR="00000000" w:rsidRPr="00000000">
                <w:rPr>
                  <w:rFonts w:ascii="Arial" w:cs="Arial" w:eastAsia="Arial" w:hAnsi="Arial"/>
                  <w:b w:val="1"/>
                  <w:color w:val="3a3a3a"/>
                  <w:rtl w:val="0"/>
                </w:rPr>
                <w:t xml:space="preserve">Slide 10</w:t>
              </w:r>
            </w:hyperlink>
            <w:r w:rsidDel="00000000" w:rsidR="00000000" w:rsidRPr="00000000">
              <w:rPr>
                <w:rFonts w:ascii="Arial" w:cs="Arial" w:eastAsia="Arial" w:hAnsi="Arial"/>
                <w:color w:val="3a3a3a"/>
                <w:rtl w:val="0"/>
              </w:rPr>
              <w:t xml:space="preserve">)</w:t>
            </w:r>
          </w:p>
          <w:p w:rsidR="00000000" w:rsidDel="00000000" w:rsidP="00000000" w:rsidRDefault="00000000" w:rsidRPr="00000000" w14:paraId="00000040">
            <w:pPr>
              <w:numPr>
                <w:ilvl w:val="1"/>
                <w:numId w:val="2"/>
              </w:numPr>
              <w:shd w:fill="ffffff" w:val="clear"/>
              <w:spacing w:after="0" w:afterAutospacing="0" w:lineRule="auto"/>
              <w:ind w:left="1440" w:hanging="360"/>
            </w:pPr>
            <w:r w:rsidDel="00000000" w:rsidR="00000000" w:rsidRPr="00000000">
              <w:rPr>
                <w:rFonts w:ascii="Arial" w:cs="Arial" w:eastAsia="Arial" w:hAnsi="Arial"/>
                <w:color w:val="3a3a3a"/>
                <w:rtl w:val="0"/>
              </w:rPr>
              <w:t xml:space="preserve">It's a good idea to take a break from technology every once in a while, so you can spend time being active and hanging out with friends and family.</w:t>
            </w:r>
          </w:p>
          <w:p w:rsidR="00000000" w:rsidDel="00000000" w:rsidP="00000000" w:rsidRDefault="00000000" w:rsidRPr="00000000" w14:paraId="00000041">
            <w:pPr>
              <w:numPr>
                <w:ilvl w:val="0"/>
                <w:numId w:val="2"/>
              </w:numPr>
              <w:shd w:fill="ffffff" w:val="clear"/>
              <w:spacing w:after="0" w:afterAutospacing="0" w:lineRule="auto"/>
              <w:ind w:left="720" w:hanging="360"/>
            </w:pPr>
            <w:r w:rsidDel="00000000" w:rsidR="00000000" w:rsidRPr="00000000">
              <w:rPr>
                <w:rFonts w:ascii="Arial" w:cs="Arial" w:eastAsia="Arial" w:hAnsi="Arial"/>
                <w:i w:val="1"/>
                <w:color w:val="3a3a3a"/>
                <w:rtl w:val="0"/>
              </w:rPr>
              <w:t xml:space="preserve">Why shouldn't you open a message from someone you don't know?</w:t>
            </w:r>
            <w:r w:rsidDel="00000000" w:rsidR="00000000" w:rsidRPr="00000000">
              <w:rPr>
                <w:rFonts w:ascii="Arial" w:cs="Arial" w:eastAsia="Arial" w:hAnsi="Arial"/>
                <w:color w:val="3a3a3a"/>
                <w:rtl w:val="0"/>
              </w:rPr>
              <w:t xml:space="preserve"> (</w:t>
            </w:r>
            <w:hyperlink r:id="rId15">
              <w:r w:rsidDel="00000000" w:rsidR="00000000" w:rsidRPr="00000000">
                <w:rPr>
                  <w:rFonts w:ascii="Arial" w:cs="Arial" w:eastAsia="Arial" w:hAnsi="Arial"/>
                  <w:b w:val="1"/>
                  <w:color w:val="3a3a3a"/>
                  <w:rtl w:val="0"/>
                </w:rPr>
                <w:t xml:space="preserve">Slide 11</w:t>
              </w:r>
            </w:hyperlink>
            <w:r w:rsidDel="00000000" w:rsidR="00000000" w:rsidRPr="00000000">
              <w:rPr>
                <w:rFonts w:ascii="Arial" w:cs="Arial" w:eastAsia="Arial" w:hAnsi="Arial"/>
                <w:color w:val="3a3a3a"/>
                <w:rtl w:val="0"/>
              </w:rPr>
              <w:t xml:space="preserve">)</w:t>
            </w:r>
          </w:p>
          <w:p w:rsidR="00000000" w:rsidDel="00000000" w:rsidP="00000000" w:rsidRDefault="00000000" w:rsidRPr="00000000" w14:paraId="00000042">
            <w:pPr>
              <w:numPr>
                <w:ilvl w:val="1"/>
                <w:numId w:val="2"/>
              </w:numPr>
              <w:shd w:fill="ffffff" w:val="clear"/>
              <w:spacing w:after="0" w:afterAutospacing="0" w:lineRule="auto"/>
              <w:ind w:left="1440" w:hanging="360"/>
            </w:pPr>
            <w:r w:rsidDel="00000000" w:rsidR="00000000" w:rsidRPr="00000000">
              <w:rPr>
                <w:rFonts w:ascii="Arial" w:cs="Arial" w:eastAsia="Arial" w:hAnsi="Arial"/>
                <w:color w:val="3a3a3a"/>
                <w:rtl w:val="0"/>
              </w:rPr>
              <w:t xml:space="preserve">It's important not to open up messages from people you don't know, since the information may not be appropriate or safe. </w:t>
            </w:r>
          </w:p>
          <w:p w:rsidR="00000000" w:rsidDel="00000000" w:rsidP="00000000" w:rsidRDefault="00000000" w:rsidRPr="00000000" w14:paraId="00000043">
            <w:pPr>
              <w:numPr>
                <w:ilvl w:val="0"/>
                <w:numId w:val="2"/>
              </w:numPr>
              <w:shd w:fill="ffffff" w:val="clear"/>
              <w:spacing w:after="0" w:afterAutospacing="0" w:lineRule="auto"/>
              <w:ind w:left="720" w:hanging="360"/>
            </w:pPr>
            <w:r w:rsidDel="00000000" w:rsidR="00000000" w:rsidRPr="00000000">
              <w:rPr>
                <w:rFonts w:ascii="Arial" w:cs="Arial" w:eastAsia="Arial" w:hAnsi="Arial"/>
                <w:i w:val="1"/>
                <w:color w:val="3a3a3a"/>
                <w:rtl w:val="0"/>
              </w:rPr>
              <w:t xml:space="preserve">Why is it important to be kind online? </w:t>
            </w:r>
            <w:r w:rsidDel="00000000" w:rsidR="00000000" w:rsidRPr="00000000">
              <w:rPr>
                <w:rFonts w:ascii="Arial" w:cs="Arial" w:eastAsia="Arial" w:hAnsi="Arial"/>
                <w:color w:val="3a3a3a"/>
                <w:rtl w:val="0"/>
              </w:rPr>
              <w:t xml:space="preserve">(</w:t>
            </w:r>
            <w:hyperlink r:id="rId16">
              <w:r w:rsidDel="00000000" w:rsidR="00000000" w:rsidRPr="00000000">
                <w:rPr>
                  <w:rFonts w:ascii="Arial" w:cs="Arial" w:eastAsia="Arial" w:hAnsi="Arial"/>
                  <w:b w:val="1"/>
                  <w:color w:val="3a3a3a"/>
                  <w:rtl w:val="0"/>
                </w:rPr>
                <w:t xml:space="preserve">Slide 12</w:t>
              </w:r>
            </w:hyperlink>
            <w:r w:rsidDel="00000000" w:rsidR="00000000" w:rsidRPr="00000000">
              <w:rPr>
                <w:rFonts w:ascii="Arial" w:cs="Arial" w:eastAsia="Arial" w:hAnsi="Arial"/>
                <w:color w:val="3a3a3a"/>
                <w:rtl w:val="0"/>
              </w:rPr>
              <w:t xml:space="preserve">)</w:t>
            </w:r>
          </w:p>
          <w:p w:rsidR="00000000" w:rsidDel="00000000" w:rsidP="00000000" w:rsidRDefault="00000000" w:rsidRPr="00000000" w14:paraId="00000044">
            <w:pPr>
              <w:numPr>
                <w:ilvl w:val="1"/>
                <w:numId w:val="2"/>
              </w:numPr>
              <w:shd w:fill="ffffff" w:val="clear"/>
              <w:spacing w:after="0" w:afterAutospacing="0" w:lineRule="auto"/>
              <w:ind w:left="1440" w:hanging="360"/>
            </w:pPr>
            <w:r w:rsidDel="00000000" w:rsidR="00000000" w:rsidRPr="00000000">
              <w:rPr>
                <w:rFonts w:ascii="Arial" w:cs="Arial" w:eastAsia="Arial" w:hAnsi="Arial"/>
                <w:color w:val="3a3a3a"/>
                <w:rtl w:val="0"/>
              </w:rPr>
              <w:t xml:space="preserve">Being mean hurts people's feelings. We are kind and courteous to others, both in person and online. </w:t>
            </w:r>
          </w:p>
          <w:p w:rsidR="00000000" w:rsidDel="00000000" w:rsidP="00000000" w:rsidRDefault="00000000" w:rsidRPr="00000000" w14:paraId="00000045">
            <w:pPr>
              <w:numPr>
                <w:ilvl w:val="0"/>
                <w:numId w:val="2"/>
              </w:numPr>
              <w:shd w:fill="ffffff" w:val="clear"/>
              <w:spacing w:after="0" w:afterAutospacing="0" w:lineRule="auto"/>
              <w:ind w:left="720" w:hanging="360"/>
            </w:pPr>
            <w:r w:rsidDel="00000000" w:rsidR="00000000" w:rsidRPr="00000000">
              <w:rPr>
                <w:rFonts w:ascii="Arial" w:cs="Arial" w:eastAsia="Arial" w:hAnsi="Arial"/>
                <w:i w:val="1"/>
                <w:color w:val="3a3a3a"/>
                <w:rtl w:val="0"/>
              </w:rPr>
              <w:t xml:space="preserve">Why shouldn't you share your username and password with other people?</w:t>
            </w:r>
            <w:r w:rsidDel="00000000" w:rsidR="00000000" w:rsidRPr="00000000">
              <w:rPr>
                <w:rFonts w:ascii="Arial" w:cs="Arial" w:eastAsia="Arial" w:hAnsi="Arial"/>
                <w:color w:val="3a3a3a"/>
                <w:rtl w:val="0"/>
              </w:rPr>
              <w:t xml:space="preserve"> (</w:t>
            </w:r>
            <w:hyperlink r:id="rId17">
              <w:r w:rsidDel="00000000" w:rsidR="00000000" w:rsidRPr="00000000">
                <w:rPr>
                  <w:rFonts w:ascii="Arial" w:cs="Arial" w:eastAsia="Arial" w:hAnsi="Arial"/>
                  <w:b w:val="1"/>
                  <w:color w:val="3a3a3a"/>
                  <w:rtl w:val="0"/>
                </w:rPr>
                <w:t xml:space="preserve">Slide 13</w:t>
              </w:r>
            </w:hyperlink>
            <w:r w:rsidDel="00000000" w:rsidR="00000000" w:rsidRPr="00000000">
              <w:rPr>
                <w:rFonts w:ascii="Arial" w:cs="Arial" w:eastAsia="Arial" w:hAnsi="Arial"/>
                <w:color w:val="3a3a3a"/>
                <w:rtl w:val="0"/>
              </w:rPr>
              <w:t xml:space="preserve">)</w:t>
            </w:r>
          </w:p>
          <w:p w:rsidR="00000000" w:rsidDel="00000000" w:rsidP="00000000" w:rsidRDefault="00000000" w:rsidRPr="00000000" w14:paraId="00000046">
            <w:pPr>
              <w:numPr>
                <w:ilvl w:val="1"/>
                <w:numId w:val="2"/>
              </w:numPr>
              <w:shd w:fill="ffffff" w:val="clear"/>
              <w:spacing w:after="0" w:afterAutospacing="0" w:lineRule="auto"/>
              <w:ind w:left="1440" w:hanging="360"/>
            </w:pPr>
            <w:r w:rsidDel="00000000" w:rsidR="00000000" w:rsidRPr="00000000">
              <w:rPr>
                <w:rFonts w:ascii="Arial" w:cs="Arial" w:eastAsia="Arial" w:hAnsi="Arial"/>
                <w:color w:val="3a3a3a"/>
                <w:rtl w:val="0"/>
              </w:rPr>
              <w:t xml:space="preserve">It is considered private information and something you want to keep safe. Others could log in to your account and pretend to be you. You should only share it with trusted adults, like your teacher or parents.</w:t>
            </w:r>
          </w:p>
          <w:p w:rsidR="00000000" w:rsidDel="00000000" w:rsidP="00000000" w:rsidRDefault="00000000" w:rsidRPr="00000000" w14:paraId="00000047">
            <w:pPr>
              <w:numPr>
                <w:ilvl w:val="0"/>
                <w:numId w:val="2"/>
              </w:numPr>
              <w:shd w:fill="ffffff" w:val="clear"/>
              <w:spacing w:after="0" w:afterAutospacing="0" w:lineRule="auto"/>
              <w:ind w:left="720" w:hanging="360"/>
            </w:pPr>
            <w:r w:rsidDel="00000000" w:rsidR="00000000" w:rsidRPr="00000000">
              <w:rPr>
                <w:rFonts w:ascii="Arial" w:cs="Arial" w:eastAsia="Arial" w:hAnsi="Arial"/>
                <w:i w:val="1"/>
                <w:color w:val="3a3a3a"/>
                <w:rtl w:val="0"/>
              </w:rPr>
              <w:t xml:space="preserve">How do you communicate with friends and family online?</w:t>
            </w:r>
            <w:r w:rsidDel="00000000" w:rsidR="00000000" w:rsidRPr="00000000">
              <w:rPr>
                <w:rFonts w:ascii="Arial" w:cs="Arial" w:eastAsia="Arial" w:hAnsi="Arial"/>
                <w:color w:val="3a3a3a"/>
                <w:rtl w:val="0"/>
              </w:rPr>
              <w:t xml:space="preserve"> (</w:t>
            </w:r>
            <w:hyperlink r:id="rId18">
              <w:r w:rsidDel="00000000" w:rsidR="00000000" w:rsidRPr="00000000">
                <w:rPr>
                  <w:rFonts w:ascii="Arial" w:cs="Arial" w:eastAsia="Arial" w:hAnsi="Arial"/>
                  <w:b w:val="1"/>
                  <w:color w:val="3a3a3a"/>
                  <w:rtl w:val="0"/>
                </w:rPr>
                <w:t xml:space="preserve">Slide 14</w:t>
              </w:r>
            </w:hyperlink>
            <w:r w:rsidDel="00000000" w:rsidR="00000000" w:rsidRPr="00000000">
              <w:rPr>
                <w:rFonts w:ascii="Arial" w:cs="Arial" w:eastAsia="Arial" w:hAnsi="Arial"/>
                <w:color w:val="3a3a3a"/>
                <w:rtl w:val="0"/>
              </w:rPr>
              <w:t xml:space="preserve">)</w:t>
            </w:r>
          </w:p>
          <w:p w:rsidR="00000000" w:rsidDel="00000000" w:rsidP="00000000" w:rsidRDefault="00000000" w:rsidRPr="00000000" w14:paraId="00000048">
            <w:pPr>
              <w:numPr>
                <w:ilvl w:val="1"/>
                <w:numId w:val="2"/>
              </w:numPr>
              <w:shd w:fill="ffffff" w:val="clear"/>
              <w:spacing w:after="720" w:lineRule="auto"/>
              <w:ind w:left="1440" w:hanging="360"/>
            </w:pPr>
            <w:r w:rsidDel="00000000" w:rsidR="00000000" w:rsidRPr="00000000">
              <w:rPr>
                <w:rFonts w:ascii="Arial" w:cs="Arial" w:eastAsia="Arial" w:hAnsi="Arial"/>
                <w:color w:val="3a3a3a"/>
                <w:rtl w:val="0"/>
              </w:rPr>
              <w:t xml:space="preserve">Answers will vary, but students may mention video calls with grandparents or cousins.</w:t>
            </w:r>
          </w:p>
          <w:p w:rsidR="00000000" w:rsidDel="00000000" w:rsidP="00000000" w:rsidRDefault="00000000" w:rsidRPr="00000000" w14:paraId="00000049">
            <w:pPr>
              <w:rPr/>
            </w:pPr>
            <w:r w:rsidDel="00000000" w:rsidR="00000000" w:rsidRPr="00000000">
              <w:rPr>
                <w:rtl w:val="0"/>
              </w:rPr>
            </w:r>
          </w:p>
        </w:tc>
      </w:tr>
      <w:tr>
        <w:trPr>
          <w:cantSplit w:val="0"/>
          <w:tblHeader w:val="0"/>
        </w:trPr>
        <w:tc>
          <w:tcPr>
            <w:gridSpan w:val="2"/>
            <w:tcBorders>
              <w:bottom w:color="000000" w:space="0" w:sz="4" w:val="single"/>
            </w:tcBorders>
            <w:shd w:fill="b6d7a8" w:val="clear"/>
            <w:vAlign w:val="top"/>
          </w:tcPr>
          <w:p w:rsidR="00000000" w:rsidDel="00000000" w:rsidP="00000000" w:rsidRDefault="00000000" w:rsidRPr="00000000" w14:paraId="0000004B">
            <w:pPr>
              <w:rPr>
                <w:color w:val="000000"/>
                <w:vertAlign w:val="baseline"/>
              </w:rPr>
            </w:pPr>
            <w:r w:rsidDel="00000000" w:rsidR="00000000" w:rsidRPr="00000000">
              <w:rPr>
                <w:b w:val="1"/>
                <w:color w:val="000000"/>
                <w:vertAlign w:val="baseline"/>
                <w:rtl w:val="0"/>
              </w:rPr>
              <w:t xml:space="preserve">Assessment/Evaluation </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4D">
            <w:pPr>
              <w:shd w:fill="ffffff" w:val="clear"/>
              <w:spacing w:after="360" w:lineRule="auto"/>
              <w:rPr>
                <w:rFonts w:ascii="Arial" w:cs="Arial" w:eastAsia="Arial" w:hAnsi="Arial"/>
                <w:color w:val="3a3a3a"/>
              </w:rPr>
            </w:pPr>
            <w:r w:rsidDel="00000000" w:rsidR="00000000" w:rsidRPr="00000000">
              <w:rPr>
                <w:rFonts w:ascii="Arial" w:cs="Arial" w:eastAsia="Arial" w:hAnsi="Arial"/>
                <w:b w:val="1"/>
                <w:color w:val="3a3a3a"/>
                <w:rtl w:val="0"/>
              </w:rPr>
              <w:t xml:space="preserve">Say</w:t>
            </w:r>
            <w:r w:rsidDel="00000000" w:rsidR="00000000" w:rsidRPr="00000000">
              <w:rPr>
                <w:rFonts w:ascii="Arial" w:cs="Arial" w:eastAsia="Arial" w:hAnsi="Arial"/>
                <w:color w:val="3a3a3a"/>
                <w:rtl w:val="0"/>
              </w:rPr>
              <w:t xml:space="preserve">: </w:t>
            </w:r>
            <w:r w:rsidDel="00000000" w:rsidR="00000000" w:rsidRPr="00000000">
              <w:rPr>
                <w:rFonts w:ascii="Arial" w:cs="Arial" w:eastAsia="Arial" w:hAnsi="Arial"/>
                <w:i w:val="1"/>
                <w:color w:val="3a3a3a"/>
                <w:rtl w:val="0"/>
              </w:rPr>
              <w:t xml:space="preserve">Today we watched The Digital Citizens show us how they sing and dance to remember to be safe and responsible online. Remember that when you're online, you should pause and think to make sure you're doing the right thing! Now, I'd like for you to pick one of the body parts and think about how you will use it next time you go online. </w:t>
            </w:r>
            <w:r w:rsidDel="00000000" w:rsidR="00000000" w:rsidRPr="00000000">
              <w:rPr>
                <w:rFonts w:ascii="Arial" w:cs="Arial" w:eastAsia="Arial" w:hAnsi="Arial"/>
                <w:b w:val="1"/>
                <w:color w:val="3a3a3a"/>
                <w:rtl w:val="0"/>
              </w:rPr>
              <w:t xml:space="preserve">Distribute</w:t>
            </w:r>
            <w:r w:rsidDel="00000000" w:rsidR="00000000" w:rsidRPr="00000000">
              <w:rPr>
                <w:rFonts w:ascii="Arial" w:cs="Arial" w:eastAsia="Arial" w:hAnsi="Arial"/>
                <w:color w:val="3a3a3a"/>
                <w:rtl w:val="0"/>
              </w:rPr>
              <w:t xml:space="preserve"> the </w:t>
            </w:r>
            <w:hyperlink r:id="rId19">
              <w:r w:rsidDel="00000000" w:rsidR="00000000" w:rsidRPr="00000000">
                <w:rPr>
                  <w:rFonts w:ascii="Arial" w:cs="Arial" w:eastAsia="Arial" w:hAnsi="Arial"/>
                  <w:b w:val="1"/>
                  <w:color w:val="3a3a3a"/>
                  <w:rtl w:val="0"/>
                </w:rPr>
                <w:t xml:space="preserve">Pause &amp; Think Moment Student Handout</w:t>
              </w:r>
            </w:hyperlink>
            <w:r w:rsidDel="00000000" w:rsidR="00000000" w:rsidRPr="00000000">
              <w:rPr>
                <w:rFonts w:ascii="Arial" w:cs="Arial" w:eastAsia="Arial" w:hAnsi="Arial"/>
                <w:color w:val="3a3a3a"/>
                <w:rtl w:val="0"/>
              </w:rPr>
              <w:t xml:space="preserve">. Read the directions aloud and allow students to complete the reflection independently. (</w:t>
            </w:r>
            <w:hyperlink r:id="rId20">
              <w:r w:rsidDel="00000000" w:rsidR="00000000" w:rsidRPr="00000000">
                <w:rPr>
                  <w:rFonts w:ascii="Arial" w:cs="Arial" w:eastAsia="Arial" w:hAnsi="Arial"/>
                  <w:b w:val="1"/>
                  <w:color w:val="3a3a3a"/>
                  <w:rtl w:val="0"/>
                </w:rPr>
                <w:t xml:space="preserve">Slide 15</w:t>
              </w:r>
            </w:hyperlink>
            <w:r w:rsidDel="00000000" w:rsidR="00000000" w:rsidRPr="00000000">
              <w:rPr>
                <w:rFonts w:ascii="Arial" w:cs="Arial" w:eastAsia="Arial" w:hAnsi="Arial"/>
                <w:color w:val="3a3a3a"/>
                <w:rtl w:val="0"/>
              </w:rPr>
              <w:t xml:space="preserve">) </w:t>
            </w:r>
            <w:r w:rsidDel="00000000" w:rsidR="00000000" w:rsidRPr="00000000">
              <w:rPr>
                <w:rFonts w:ascii="Arial" w:cs="Arial" w:eastAsia="Arial" w:hAnsi="Arial"/>
                <w:b w:val="1"/>
                <w:color w:val="3a3a3a"/>
                <w:rtl w:val="0"/>
              </w:rPr>
              <w:t xml:space="preserve">Invite</w:t>
            </w:r>
            <w:r w:rsidDel="00000000" w:rsidR="00000000" w:rsidRPr="00000000">
              <w:rPr>
                <w:rFonts w:ascii="Arial" w:cs="Arial" w:eastAsia="Arial" w:hAnsi="Arial"/>
                <w:color w:val="3a3a3a"/>
                <w:rtl w:val="0"/>
              </w:rPr>
              <w:t xml:space="preserve"> students to share their reflections with the class. Collect handouts to assess student learning.</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b w:val="0"/>
                <w:color w:val="000000"/>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51">
            <w:pPr>
              <w:rPr>
                <w:b w:val="0"/>
                <w:color w:val="000000"/>
                <w:vertAlign w:val="baseline"/>
              </w:rPr>
            </w:pPr>
            <w:r w:rsidDel="00000000" w:rsidR="00000000" w:rsidRPr="00000000">
              <w:rPr>
                <w:rtl w:val="0"/>
              </w:rPr>
            </w:r>
          </w:p>
        </w:tc>
      </w:tr>
    </w:tbl>
    <w:p w:rsidR="00000000" w:rsidDel="00000000" w:rsidP="00000000" w:rsidRDefault="00000000" w:rsidRPr="00000000" w14:paraId="00000053">
      <w:pPr>
        <w:rPr>
          <w:rFonts w:ascii="Calibri" w:cs="Calibri" w:eastAsia="Calibri" w:hAnsi="Calibri"/>
          <w:color w:val="f3f3f3"/>
          <w:sz w:val="8"/>
          <w:szCs w:val="8"/>
        </w:rPr>
      </w:pPr>
      <w:hyperlink r:id="rId21">
        <w:r w:rsidDel="00000000" w:rsidR="00000000" w:rsidRPr="00000000">
          <w:rPr>
            <w:rFonts w:ascii="Calibri" w:cs="Calibri" w:eastAsia="Calibri" w:hAnsi="Calibri"/>
            <w:color w:val="f3f3f3"/>
            <w:sz w:val="8"/>
            <w:szCs w:val="8"/>
            <w:u w:val="single"/>
            <w:rtl w:val="0"/>
          </w:rPr>
          <w:t xml:space="preserve">weekly lesson plan template</w:t>
        </w:r>
      </w:hyperlink>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b w:val="1"/>
        </w:rPr>
      </w:pPr>
      <w:r w:rsidDel="00000000" w:rsidR="00000000" w:rsidRPr="00000000">
        <w:rPr>
          <w:b w:val="1"/>
          <w:rtl w:val="0"/>
        </w:rPr>
        <w:t xml:space="preserve">Teacher’s Name submitting plan: Amy Klinger</w:t>
      </w:r>
    </w:p>
    <w:p w:rsidR="00000000" w:rsidDel="00000000" w:rsidP="00000000" w:rsidRDefault="00000000" w:rsidRPr="00000000" w14:paraId="00000056">
      <w:pPr>
        <w:rPr>
          <w:b w:val="1"/>
        </w:rPr>
      </w:pPr>
      <w:r w:rsidDel="00000000" w:rsidR="00000000" w:rsidRPr="00000000">
        <w:rPr>
          <w:b w:val="1"/>
          <w:rtl w:val="0"/>
        </w:rPr>
        <w:t xml:space="preserve">Date submitted:2/27/23</w:t>
      </w:r>
    </w:p>
    <w:p w:rsidR="00000000" w:rsidDel="00000000" w:rsidP="00000000" w:rsidRDefault="00000000" w:rsidRPr="00000000" w14:paraId="00000057">
      <w:pPr>
        <w:rPr>
          <w:b w:val="1"/>
        </w:rPr>
      </w:pPr>
      <w:r w:rsidDel="00000000" w:rsidR="00000000" w:rsidRPr="00000000">
        <w:rPr>
          <w:rtl w:val="0"/>
        </w:rPr>
      </w:r>
    </w:p>
    <w:p w:rsidR="00000000" w:rsidDel="00000000" w:rsidP="00000000" w:rsidRDefault="00000000" w:rsidRPr="00000000" w14:paraId="00000058">
      <w:pPr>
        <w:rPr>
          <w:b w:val="1"/>
        </w:rPr>
      </w:pPr>
      <w:r w:rsidDel="00000000" w:rsidR="00000000" w:rsidRPr="00000000">
        <w:rPr>
          <w:rtl w:val="0"/>
        </w:rPr>
      </w:r>
    </w:p>
    <w:sectPr>
      <w:pgSz w:h="15840" w:w="12240" w:orient="portrait"/>
      <w:pgMar w:bottom="180" w:top="18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mic Sans MS"/>
  <w:font w:name="Georgia"/>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3a3a3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3a3a3a"/>
        <w:sz w:val="24"/>
        <w:szCs w:val="24"/>
        <w:u w:val="none"/>
      </w:rPr>
    </w:lvl>
    <w:lvl w:ilvl="1">
      <w:start w:val="1"/>
      <w:numFmt w:val="bullet"/>
      <w:lvlText w:val="○"/>
      <w:lvlJc w:val="left"/>
      <w:pPr>
        <w:ind w:left="1440" w:hanging="360"/>
      </w:pPr>
      <w:rPr>
        <w:rFonts w:ascii="Arial" w:cs="Arial" w:eastAsia="Arial" w:hAnsi="Arial"/>
        <w:color w:val="3a3a3a"/>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3a3a3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color w:val="3a3a3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mic Sans MS" w:cs="Comic Sans MS" w:eastAsia="Comic Sans MS" w:hAnsi="Comic Sans M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cs.google.com/presentation/d/1_gJvbAvEsU_1KDaqGj4r3xj19Mi54R45SalJhmzbqBM/edit#slide=id.g590aa28a8b_0_441" TargetMode="External"/><Relationship Id="rId11" Type="http://schemas.openxmlformats.org/officeDocument/2006/relationships/hyperlink" Target="https://docs.google.com/presentation/d/1_gJvbAvEsU_1KDaqGj4r3xj19Mi54R45SalJhmzbqBM/edit#slide=id.g3166e5ba51d33f4d_22" TargetMode="External"/><Relationship Id="rId10" Type="http://schemas.openxmlformats.org/officeDocument/2006/relationships/hyperlink" Target="https://docs.google.com/presentation/d/1_gJvbAvEsU_1KDaqGj4r3xj19Mi54R45SalJhmzbqBM/edit#slide=id.g5cef172e06_0_71" TargetMode="External"/><Relationship Id="rId21" Type="http://schemas.openxmlformats.org/officeDocument/2006/relationships/hyperlink" Target="https://edutechspot.com/lesson-plan-template-google-docs/" TargetMode="External"/><Relationship Id="rId13" Type="http://schemas.openxmlformats.org/officeDocument/2006/relationships/hyperlink" Target="https://docs.google.com/presentation/d/1_gJvbAvEsU_1KDaqGj4r3xj19Mi54R45SalJhmzbqBM/edit#slide=id.g5cef172e06_0_1" TargetMode="External"/><Relationship Id="rId12" Type="http://schemas.openxmlformats.org/officeDocument/2006/relationships/hyperlink" Target="https://docs.google.com/presentation/d/1_gJvbAvEsU_1KDaqGj4r3xj19Mi54R45SalJhmzbqBM/edit#slide=id.g3166e5ba51d33f4d_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presentation/d/1_gJvbAvEsU_1KDaqGj4r3xj19Mi54R45SalJhmzbqBM/edit#slide=id.g5ae6dfbd59_3_0" TargetMode="External"/><Relationship Id="rId15" Type="http://schemas.openxmlformats.org/officeDocument/2006/relationships/hyperlink" Target="https://docs.google.com/presentation/d/1_gJvbAvEsU_1KDaqGj4r3xj19Mi54R45SalJhmzbqBM/edit#slide=id.g5cef172e06_0_107" TargetMode="External"/><Relationship Id="rId14" Type="http://schemas.openxmlformats.org/officeDocument/2006/relationships/hyperlink" Target="https://docs.google.com/presentation/d/1_gJvbAvEsU_1KDaqGj4r3xj19Mi54R45SalJhmzbqBM/edit#slide=id.g590aa28a8b_0_181" TargetMode="External"/><Relationship Id="rId17" Type="http://schemas.openxmlformats.org/officeDocument/2006/relationships/hyperlink" Target="https://docs.google.com/presentation/d/1_gJvbAvEsU_1KDaqGj4r3xj19Mi54R45SalJhmzbqBM/edit#slide=id.g5cef172e06_0_18" TargetMode="External"/><Relationship Id="rId16" Type="http://schemas.openxmlformats.org/officeDocument/2006/relationships/hyperlink" Target="https://docs.google.com/presentation/d/1_gJvbAvEsU_1KDaqGj4r3xj19Mi54R45SalJhmzbqBM/edit#slide=id.g5cef172e06_0_8" TargetMode="External"/><Relationship Id="rId5" Type="http://schemas.openxmlformats.org/officeDocument/2006/relationships/styles" Target="styles.xml"/><Relationship Id="rId19" Type="http://schemas.openxmlformats.org/officeDocument/2006/relationships/hyperlink" Target="https://docs.google.com/document/d/1iHvVe44YggBMBQO4aDF3otjrxwjJYP6ozur2LoZk9GA/edit" TargetMode="External"/><Relationship Id="rId6" Type="http://schemas.openxmlformats.org/officeDocument/2006/relationships/hyperlink" Target="https://docs.google.com/presentation/d/1_gJvbAvEsU_1KDaqGj4r3xj19Mi54R45SalJhmzbqBM/edit#slide=id.g5cef172e06_0_41" TargetMode="External"/><Relationship Id="rId18" Type="http://schemas.openxmlformats.org/officeDocument/2006/relationships/hyperlink" Target="https://docs.google.com/presentation/d/1_gJvbAvEsU_1KDaqGj4r3xj19Mi54R45SalJhmzbqBM/edit#slide=id.g5cef172e06_0_100" TargetMode="External"/><Relationship Id="rId7" Type="http://schemas.openxmlformats.org/officeDocument/2006/relationships/hyperlink" Target="https://docs.google.com/presentation/d/1_gJvbAvEsU_1KDaqGj4r3xj19Mi54R45SalJhmzbqBM/edit#slide=id.g5cef172e06_0_56" TargetMode="External"/><Relationship Id="rId8" Type="http://schemas.openxmlformats.org/officeDocument/2006/relationships/hyperlink" Target="https://www.commonsense.org/education/videos/pause-think-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