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5.9999942779541" w:lineRule="auto"/>
        <w:rPr>
          <w:rFonts w:ascii="Google Sans" w:cs="Google Sans" w:eastAsia="Google Sans" w:hAnsi="Google Sans"/>
          <w:color w:val="1b1c1d"/>
        </w:rPr>
      </w:pPr>
      <w:r w:rsidDel="00000000" w:rsidR="00000000" w:rsidRPr="00000000">
        <w:rPr>
          <w:rFonts w:ascii="Google Sans" w:cs="Google Sans" w:eastAsia="Google Sans" w:hAnsi="Google Sans"/>
          <w:color w:val="1b1c1d"/>
          <w:rtl w:val="0"/>
        </w:rPr>
        <w:t xml:space="preserve">1st Grade ELA Scope and Sequence: NJSLS (September - June)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275.9999942779541" w:lineRule="auto"/>
        <w:rPr>
          <w:rFonts w:ascii="Google Sans Text" w:cs="Google Sans Text" w:eastAsia="Google Sans Text" w:hAnsi="Google Sans Text"/>
          <w:color w:val="1b1c1d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b1c1d"/>
          <w:rtl w:val="0"/>
        </w:rPr>
        <w:t xml:space="preserve">This document outlines a possible scope and sequence for 1st Grade English Language Arts, aligned with the New Jersey Student Learning Standards (NJSLS). This guide is structured month-by-month and organized by the core ELA strands. Skills are introduced and then spiraled throughout the year to build mastery.</w:t>
      </w:r>
    </w:p>
    <w:p w:rsidR="00000000" w:rsidDel="00000000" w:rsidP="00000000" w:rsidRDefault="00000000" w:rsidRPr="00000000" w14:paraId="00000003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5.9999942779541" w:lineRule="auto"/>
        <w:rPr>
          <w:rFonts w:ascii="Google Sans Text" w:cs="Google Sans Text" w:eastAsia="Google Sans Text" w:hAnsi="Google Sans Text"/>
          <w:b w:val="1"/>
          <w:bCs w:val="1"/>
          <w:i w:val="0"/>
          <w:iCs w:val="0"/>
          <w:color w:val="1b1c1d"/>
          <w:sz w:val="28"/>
          <w:szCs w:val="28"/>
        </w:rPr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i w:val="0"/>
          <w:iCs w:val="0"/>
          <w:color w:val="1b1c1d"/>
          <w:sz w:val="28"/>
          <w:szCs w:val="28"/>
          <w:rtl w:val="0"/>
        </w:rPr>
        <w:t xml:space="preserve">September: Building Routines &amp; Reviewing Foundations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Theme: School, Community, All About Me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Focus: Establishing reading and writing workshop routines. Reviewing Kindergarten foundational skills.</w:t>
      </w:r>
    </w:p>
    <w:tbl>
      <w:tblPr>
        <w:tblStyle w:val="Table1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ELA Strand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Focus Standards &amp; Skills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Reading (Literature &amp; Info. Text)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RL.1.1, RI.1.1: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Ask and answer questions about key details (who, what, where, when, why, how).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RL.1.3: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Identify and describe characters and settings in stories.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RI.1.2: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Identify the main topic of an informational text.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Foundational Skills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L.RF.1.1: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Demonstrate understanding of the organization and basic features of print (left-to-right, top-to-bottom, return sweep).</w:t>
            </w:r>
          </w:p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Phonological Awareness: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Review rhyming, syllable blending/segmenting.</w:t>
            </w:r>
          </w:p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Phonics: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Review all letter-sound correspondences. Begin CVC words (short vowels).</w:t>
            </w:r>
          </w:p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High-Frequency Words: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Introduce/review sight words.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Writing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W.1.5: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With guidance, respond to questions and suggestions from peers to strengthen writing.</w:t>
            </w:r>
          </w:p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W.1.3: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Begin personal narratives (e.g., "All About Me," "My First Day"). Focus on drawing, labeling, and writing simple sentences.</w:t>
            </w:r>
          </w:p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L.WF.1.3: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Capitalize the first word in a sentence. Use end punctuation (periods).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Speaking &amp; Listening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SL.1.1: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Participate in collaborative conversations. Establish rules for discussions (e.g., listening to others, taking turns).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Language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L.WF.1.3: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Write all upper- and lowercase letters.</w:t>
            </w:r>
          </w:p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L.1.1.a: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Print all upper- and lowercase letters.</w:t>
            </w:r>
          </w:p>
        </w:tc>
      </w:tr>
    </w:tbl>
    <w:p w:rsidR="00000000" w:rsidDel="00000000" w:rsidP="00000000" w:rsidRDefault="00000000" w:rsidRPr="00000000" w14:paraId="00000022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80" w:line="275.9999942779541" w:lineRule="auto"/>
        <w:rPr>
          <w:rFonts w:ascii="Google Sans Text" w:cs="Google Sans Text" w:eastAsia="Google Sans Text" w:hAnsi="Google Sans Text"/>
          <w:b w:val="1"/>
          <w:bCs w:val="1"/>
          <w:i w:val="0"/>
          <w:iCs w:val="0"/>
          <w:color w:val="1b1c1d"/>
          <w:sz w:val="28"/>
          <w:szCs w:val="28"/>
        </w:rPr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i w:val="0"/>
          <w:iCs w:val="0"/>
          <w:color w:val="1b1c1d"/>
          <w:sz w:val="28"/>
          <w:szCs w:val="28"/>
          <w:rtl w:val="0"/>
        </w:rPr>
        <w:t xml:space="preserve">October: Exploring Narrative &amp; Key Details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Theme: Fall, Community Helpers, Fire Safety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Focus: Retelling stories and identifying key details. Introducing consonant digraphs.</w:t>
      </w:r>
    </w:p>
    <w:tbl>
      <w:tblPr>
        <w:tblStyle w:val="Table2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ELA Strand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Focus Standards &amp; Skills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Reading (Literature &amp; Info. Text)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RL.1.2: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Retell stories, including key details, and demonstrate understanding of their central message or lesson.</w:t>
            </w:r>
          </w:p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RL.1.3: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Describe characters, settings, and major events using key details.</w:t>
            </w:r>
          </w:p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RI.1.2: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Retell key details of an informational text.</w:t>
            </w:r>
          </w:p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RI.1.7: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Use illustrations and details in a text to describe its key ideas.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Foundational Skills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Phonological Awareness: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Isolate and pronounce initial, medial vowel, and final sounds (phonemes) in CVC words.</w:t>
            </w:r>
          </w:p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Phonics (L.RF.1.3):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Introduce consonant digraphs (sh, th, ch, wh, ck). Decode one-syllable words with digraphs.</w:t>
            </w:r>
          </w:p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High-Frequency Words: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Continue daily practice.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Writing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W.1.3: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Write narratives with two or more sequenced events, using temporal words (e.g.,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i w:val="1"/>
                <w:iCs w:val="1"/>
                <w:color w:val="1b1c1d"/>
                <w:shd w:fill="auto" w:val="clear"/>
                <w:rtl w:val="0"/>
              </w:rPr>
              <w:t xml:space="preserve">first, then, next, last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).</w:t>
            </w:r>
          </w:p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L.WF.1.3: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Use periods and question marks appropriately. Capitalize the pronoun "I".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Speaking &amp; Listening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SL.1.2: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Ask and answer questions about key details in a text read aloud or information presented orally.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Language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L.1.1.b: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Use common nouns (person, place, thing).</w:t>
            </w:r>
          </w:p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L.1.1.c: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Use singular nouns (e.g.,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i w:val="1"/>
                <w:iCs w:val="1"/>
                <w:color w:val="1b1c1d"/>
                <w:shd w:fill="auto" w:val="clear"/>
                <w:rtl w:val="0"/>
              </w:rPr>
              <w:t xml:space="preserve">dog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) and begin to form regular plural nouns (e.g.,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i w:val="1"/>
                <w:iCs w:val="1"/>
                <w:color w:val="1b1c1d"/>
                <w:shd w:fill="auto" w:val="clear"/>
                <w:rtl w:val="0"/>
              </w:rPr>
              <w:t xml:space="preserve">dogs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).</w:t>
            </w:r>
          </w:p>
        </w:tc>
      </w:tr>
    </w:tbl>
    <w:p w:rsidR="00000000" w:rsidDel="00000000" w:rsidP="00000000" w:rsidRDefault="00000000" w:rsidRPr="00000000" w14:paraId="0000003F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80" w:line="275.9999942779541" w:lineRule="auto"/>
        <w:rPr>
          <w:rFonts w:ascii="Google Sans Text" w:cs="Google Sans Text" w:eastAsia="Google Sans Text" w:hAnsi="Google Sans Text"/>
          <w:b w:val="1"/>
          <w:bCs w:val="1"/>
          <w:i w:val="0"/>
          <w:iCs w:val="0"/>
          <w:color w:val="1b1c1d"/>
          <w:sz w:val="28"/>
          <w:szCs w:val="28"/>
        </w:rPr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i w:val="0"/>
          <w:iCs w:val="0"/>
          <w:color w:val="1b1c1d"/>
          <w:sz w:val="28"/>
          <w:szCs w:val="28"/>
          <w:rtl w:val="0"/>
        </w:rPr>
        <w:t xml:space="preserve">November: Characters, Settings &amp; Informative Text</w:t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Theme: Family, Traditions, Gratitude</w:t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Focus: Deeper dive into story elements and text features. Introducing consonant blends.</w:t>
      </w:r>
    </w:p>
    <w:tbl>
      <w:tblPr>
        <w:tblStyle w:val="Table3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ELA Strand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Focus Standards &amp; Skills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Reading (Literature &amp; Info. Text)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RL.1.7: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Use illustrations and details in a story to describe its characters, setting, or events.</w:t>
            </w:r>
          </w:p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RL.1.9: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Begin to compare and contrast the adventures and experiences of characters in familiar stories.</w:t>
            </w:r>
          </w:p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RI.1.5: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Know and use various text features (e.g., headings, tables of contents, glossaries) to locate key facts.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Foundational Skills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Phonics (L.RF.1.3):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Introduce initial and final consonant blends (e.g.,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i w:val="1"/>
                <w:iCs w:val="1"/>
                <w:color w:val="1b1c1d"/>
                <w:shd w:fill="auto" w:val="clear"/>
                <w:rtl w:val="0"/>
              </w:rPr>
              <w:t xml:space="preserve">bl, st, mp, nd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). Decode words with blends.</w:t>
            </w:r>
          </w:p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Fluency (L.RF.1.4):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Read grade-level text with purpose and understanding (focus on accuracy).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Writing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W.1.2: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Begin informative/explanatory writing. Write "All About" books or "How-To" pieces. Name a topic and supply some facts.</w:t>
            </w:r>
          </w:p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L.WF.1.3: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Use commas in dates.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Speaking &amp; Listening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SL.1.1: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Build on others' talk in conversations by responding to comments.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Language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L.1.1.b: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Introduce proper nouns (e.g., names of people, places) and capitalize them.</w:t>
            </w:r>
          </w:p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L.1.1.d: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Use possessive nouns (e.g.,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i w:val="1"/>
                <w:iCs w:val="1"/>
                <w:color w:val="1b1c1d"/>
                <w:shd w:fill="auto" w:val="clear"/>
                <w:rtl w:val="0"/>
              </w:rPr>
              <w:t xml:space="preserve">the dog's bone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).</w:t>
            </w:r>
          </w:p>
        </w:tc>
      </w:tr>
    </w:tbl>
    <w:p w:rsidR="00000000" w:rsidDel="00000000" w:rsidP="00000000" w:rsidRDefault="00000000" w:rsidRPr="00000000" w14:paraId="00000058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80" w:line="275.9999942779541" w:lineRule="auto"/>
        <w:rPr>
          <w:rFonts w:ascii="Google Sans Text" w:cs="Google Sans Text" w:eastAsia="Google Sans Text" w:hAnsi="Google Sans Text"/>
          <w:b w:val="1"/>
          <w:bCs w:val="1"/>
          <w:i w:val="0"/>
          <w:iCs w:val="0"/>
          <w:color w:val="1b1c1d"/>
          <w:sz w:val="28"/>
          <w:szCs w:val="28"/>
        </w:rPr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i w:val="0"/>
          <w:iCs w:val="0"/>
          <w:color w:val="1b1c1d"/>
          <w:sz w:val="28"/>
          <w:szCs w:val="28"/>
          <w:rtl w:val="0"/>
        </w:rPr>
        <w:t xml:space="preserve">December: Understanding Text Structures</w:t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Theme: Winter, Celebrations, Folktales</w:t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Focus: Distinguishing between fiction and non-fiction. Introducing CVCe (silent-e) words.</w:t>
      </w:r>
    </w:p>
    <w:tbl>
      <w:tblPr>
        <w:tblStyle w:val="Table4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ELA Strand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Focus Standards &amp; Skills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Reading (Literature &amp; Info. Text)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RL.1.5: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Explain major differences between books that tell stories and books that give information.</w:t>
            </w:r>
          </w:p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RL.1.4: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Identify words and phrases in stories or poems that suggest feelings or appeal to the senses.</w:t>
            </w:r>
          </w:p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RI.1.6: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Distinguish between information provided by pictures and information provided by the words in a text.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Foundational Skills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Phonics (L.RF.1.3.C):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Introduce and practice CVCe patterns (long vowels with "magic e" - a_e, i_e, o_e).</w:t>
            </w:r>
          </w:p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Fluency (L.RF.1.4):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Read grade-level decodable texts orally with accuracy.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Writing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W.1.2: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Continue informative writing, focusing on providing facts about a topic.</w:t>
            </w:r>
          </w:p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W.1.8: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With guidance, recall information from experiences or gather information from provided sources to answer a question.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Speaking &amp; Listening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SL.1.3: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Ask and answer questions about what a speaker says in order to gather information or clarify understanding.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Language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L.1.1.e: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Use verbs to convey a sense of past, present, and future (e.g.,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i w:val="1"/>
                <w:iCs w:val="1"/>
                <w:color w:val="1b1c1d"/>
                <w:shd w:fill="auto" w:val="clear"/>
                <w:rtl w:val="0"/>
              </w:rPr>
              <w:t xml:space="preserve">walked, walk, will walk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).</w:t>
            </w:r>
          </w:p>
        </w:tc>
      </w:tr>
    </w:tbl>
    <w:p w:rsidR="00000000" w:rsidDel="00000000" w:rsidP="00000000" w:rsidRDefault="00000000" w:rsidRPr="00000000" w14:paraId="0000006F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80" w:line="275.9999942779541" w:lineRule="auto"/>
        <w:rPr>
          <w:rFonts w:ascii="Google Sans Text" w:cs="Google Sans Text" w:eastAsia="Google Sans Text" w:hAnsi="Google Sans Text"/>
          <w:b w:val="1"/>
          <w:bCs w:val="1"/>
          <w:i w:val="0"/>
          <w:iCs w:val="0"/>
          <w:color w:val="1b1c1d"/>
          <w:sz w:val="28"/>
          <w:szCs w:val="28"/>
        </w:rPr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i w:val="0"/>
          <w:iCs w:val="0"/>
          <w:color w:val="1b1c1d"/>
          <w:sz w:val="28"/>
          <w:szCs w:val="28"/>
          <w:rtl w:val="0"/>
        </w:rPr>
        <w:t xml:space="preserve">January: Opinion &amp; Justification</w:t>
      </w:r>
    </w:p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Theme: New Year, Winter Animals, Biographies (MLK Day)</w:t>
      </w:r>
    </w:p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Focus: Forming and supporting opinions. Mastering CVCe.</w:t>
      </w:r>
    </w:p>
    <w:tbl>
      <w:tblPr>
        <w:tblStyle w:val="Table5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ELA Strand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Focus Standards &amp; Skills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Reading (Literature &amp; Info. Text)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RI.1.8: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Identify the reasons an author gives to support points in a text.</w:t>
            </w:r>
          </w:p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RL.1.6: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Identify who is telling the story at different points in a text (point of view).</w:t>
            </w:r>
          </w:p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RI.1.3: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Describe the connection between two individuals, events, ideas, or pieces of information in a text.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Foundational Skills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Phonics (L.RF.1.3.C):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Continue CVCe patterns (u_e, e_e). Distinguish long from short vowel sounds in one-syllable words.</w:t>
            </w:r>
          </w:p>
          <w:p w:rsidR="00000000" w:rsidDel="00000000" w:rsidP="00000000" w:rsidRDefault="00000000" w:rsidRPr="00000000" w14:paraId="000000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Fluency (L.RF.1.4):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Read orally with accuracy and appropriate rate.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Writing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W.1.1: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Write opinion pieces. Introduce a topic, state an opinion, supply a reason for the opinion, and provide a sense of closure. (e.g., "My favorite book is... because...").</w:t>
            </w:r>
          </w:p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L.WF.1.3: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Use exclamation points.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Speaking &amp; Listening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SL.1.4: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Describe people, places, things, and events with relevant details, expressing ideas and feelings clearly.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Language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L.1.1.f: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Use frequently occurring adjectives (describing words).</w:t>
            </w:r>
          </w:p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L.1.5: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Sort words into categories (e.g., colors, shapes, foods).</w:t>
            </w:r>
          </w:p>
        </w:tc>
      </w:tr>
    </w:tbl>
    <w:p w:rsidR="00000000" w:rsidDel="00000000" w:rsidP="00000000" w:rsidRDefault="00000000" w:rsidRPr="00000000" w14:paraId="00000088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80" w:line="275.9999942779541" w:lineRule="auto"/>
        <w:rPr>
          <w:rFonts w:ascii="Google Sans Text" w:cs="Google Sans Text" w:eastAsia="Google Sans Text" w:hAnsi="Google Sans Text"/>
          <w:b w:val="1"/>
          <w:bCs w:val="1"/>
          <w:i w:val="0"/>
          <w:iCs w:val="0"/>
          <w:color w:val="1b1c1d"/>
          <w:sz w:val="28"/>
          <w:szCs w:val="28"/>
        </w:rPr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i w:val="0"/>
          <w:iCs w:val="0"/>
          <w:color w:val="1b1c1d"/>
          <w:sz w:val="28"/>
          <w:szCs w:val="28"/>
          <w:rtl w:val="0"/>
        </w:rPr>
        <w:t xml:space="preserve">February: Comparing Texts &amp; Vowel Teams</w:t>
      </w:r>
    </w:p>
    <w:p w:rsidR="00000000" w:rsidDel="00000000" w:rsidP="00000000" w:rsidRDefault="00000000" w:rsidRPr="00000000" w14:paraId="0000008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Theme: Friendship, Dental Health, Black History Month</w:t>
      </w:r>
    </w:p>
    <w:p w:rsidR="00000000" w:rsidDel="00000000" w:rsidP="00000000" w:rsidRDefault="00000000" w:rsidRPr="00000000" w14:paraId="0000008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Focus: Comparing and contrasting. Introducing common vowel teams.</w:t>
      </w:r>
    </w:p>
    <w:tbl>
      <w:tblPr>
        <w:tblStyle w:val="Table6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ELA Strand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Focus Standards &amp; Skills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Reading (Literature &amp; Info. Text)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RL.1.9: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Compare and contrast the adventures and experiences of characters in two stories.</w:t>
            </w:r>
          </w:p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RI.1.9: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Identify basic similarities in and differences between two texts on the same topic (e.g., in illustrations, descriptions, or procedures).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Foundational Skills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Phonics (L.RF.1.3.C):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Introduce common vowel teams (e.g.,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i w:val="1"/>
                <w:iCs w:val="1"/>
                <w:color w:val="1b1c1d"/>
                <w:shd w:fill="auto" w:val="clear"/>
                <w:rtl w:val="0"/>
              </w:rPr>
              <w:t xml:space="preserve">ai, ay, ee, ea, oa, ow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).</w:t>
            </w:r>
          </w:p>
          <w:p w:rsidR="00000000" w:rsidDel="00000000" w:rsidP="00000000" w:rsidRDefault="00000000" w:rsidRPr="00000000" w14:paraId="000000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Fluency (L.RF.1.4.C):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Use context to confirm or self-correct word recognition and understanding, rereading as necessary.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Writing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W.1.1: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Strengthen opinion writing by providing a clear reason.</w:t>
            </w:r>
          </w:p>
          <w:p w:rsidR="00000000" w:rsidDel="00000000" w:rsidP="00000000" w:rsidRDefault="00000000" w:rsidRPr="00000000" w14:paraId="000000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W.1.7: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Participate in shared research and writing projects (e.g., explore a number of "how-to" books and use them to write a sequence of instructions).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Speaking &amp; Listening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SL.1.5: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Add drawings or other visual displays to descriptions when appropriate to clarify ideas, thoughts, and feelings.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Language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L.1.1.g: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Use frequently occurring conjunctions (e.g.,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i w:val="1"/>
                <w:iCs w:val="1"/>
                <w:color w:val="1b1c1d"/>
                <w:shd w:fill="auto" w:val="clear"/>
                <w:rtl w:val="0"/>
              </w:rPr>
              <w:t xml:space="preserve">and, but, or, so, because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).</w:t>
            </w:r>
          </w:p>
        </w:tc>
      </w:tr>
    </w:tbl>
    <w:p w:rsidR="00000000" w:rsidDel="00000000" w:rsidP="00000000" w:rsidRDefault="00000000" w:rsidRPr="00000000" w14:paraId="0000009D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80" w:line="275.9999942779541" w:lineRule="auto"/>
        <w:rPr>
          <w:rFonts w:ascii="Google Sans Text" w:cs="Google Sans Text" w:eastAsia="Google Sans Text" w:hAnsi="Google Sans Text"/>
          <w:b w:val="1"/>
          <w:bCs w:val="1"/>
          <w:i w:val="0"/>
          <w:iCs w:val="0"/>
          <w:color w:val="1b1c1d"/>
          <w:sz w:val="28"/>
          <w:szCs w:val="28"/>
        </w:rPr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i w:val="0"/>
          <w:iCs w:val="0"/>
          <w:color w:val="1b1c1d"/>
          <w:sz w:val="28"/>
          <w:szCs w:val="28"/>
          <w:rtl w:val="0"/>
        </w:rPr>
        <w:t xml:space="preserve">March: Author's Purpose &amp; R-Controlled Vowels</w:t>
      </w:r>
    </w:p>
    <w:p w:rsidR="00000000" w:rsidDel="00000000" w:rsidP="00000000" w:rsidRDefault="00000000" w:rsidRPr="00000000" w14:paraId="0000009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Theme: Spring, Weather, Plants</w:t>
      </w:r>
    </w:p>
    <w:p w:rsidR="00000000" w:rsidDel="00000000" w:rsidP="00000000" w:rsidRDefault="00000000" w:rsidRPr="00000000" w14:paraId="0000009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Focus: Why authors write. R-controlled vowels.</w:t>
      </w:r>
    </w:p>
    <w:tbl>
      <w:tblPr>
        <w:tblStyle w:val="Table7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ELA Strand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Focus Standards &amp; Skills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Reading (Literature &amp; Info. Text)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RI.1.8: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Revisit identifying reasons an author gives to support points.</w:t>
            </w:r>
          </w:p>
          <w:p w:rsidR="00000000" w:rsidDel="00000000" w:rsidP="00000000" w:rsidRDefault="00000000" w:rsidRPr="00000000" w14:paraId="000000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RI.1.3: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Describe the connection or sequence of events in a text (e.g., plant life cycle).</w:t>
            </w:r>
          </w:p>
          <w:p w:rsidR="00000000" w:rsidDel="00000000" w:rsidP="00000000" w:rsidRDefault="00000000" w:rsidRPr="00000000" w14:paraId="000000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RL.1.2: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Retell fables or folktales and identify the central message/moral.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Foundational Skills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Phonics (L.RF.1.3):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Introduce r-controlled vowels (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i w:val="1"/>
                <w:iCs w:val="1"/>
                <w:color w:val="1b1c1d"/>
                <w:shd w:fill="auto" w:val="clear"/>
                <w:rtl w:val="0"/>
              </w:rPr>
              <w:t xml:space="preserve">ar, or, er, ir, ur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).</w:t>
            </w:r>
          </w:p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Fluency (L.RF.1.4.B):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Read grade-level text orally with accuracy, appropriate rate, and expression.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Writing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W.1.2: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Write informative "research" reports on animals or plants, including key facts.</w:t>
            </w:r>
          </w:p>
          <w:p w:rsidR="00000000" w:rsidDel="00000000" w:rsidP="00000000" w:rsidRDefault="00000000" w:rsidRPr="00000000" w14:paraId="000000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W.1.8: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Gather information from provided sources to answer a question.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Speaking &amp; Listening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SL.1.6: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Produce complete sentences when appropriate to task and situation.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Language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L.1.1.h: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Use determiners (e.g.,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i w:val="1"/>
                <w:iCs w:val="1"/>
                <w:color w:val="1b1c1d"/>
                <w:shd w:fill="auto" w:val="clear"/>
                <w:rtl w:val="0"/>
              </w:rPr>
              <w:t xml:space="preserve">a, the, this, that, my, your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).</w:t>
            </w:r>
          </w:p>
          <w:p w:rsidR="00000000" w:rsidDel="00000000" w:rsidP="00000000" w:rsidRDefault="00000000" w:rsidRPr="00000000" w14:paraId="000000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L.1.1.i: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Use frequently occurring prepositions (e.g.,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i w:val="1"/>
                <w:iCs w:val="1"/>
                <w:color w:val="1b1c1d"/>
                <w:shd w:fill="auto" w:val="clear"/>
                <w:rtl w:val="0"/>
              </w:rPr>
              <w:t xml:space="preserve">in, on, under, with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).</w:t>
            </w:r>
          </w:p>
        </w:tc>
      </w:tr>
    </w:tbl>
    <w:p w:rsidR="00000000" w:rsidDel="00000000" w:rsidP="00000000" w:rsidRDefault="00000000" w:rsidRPr="00000000" w14:paraId="000000B6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80" w:line="275.9999942779541" w:lineRule="auto"/>
        <w:rPr>
          <w:rFonts w:ascii="Google Sans Text" w:cs="Google Sans Text" w:eastAsia="Google Sans Text" w:hAnsi="Google Sans Text"/>
          <w:b w:val="1"/>
          <w:bCs w:val="1"/>
          <w:i w:val="0"/>
          <w:iCs w:val="0"/>
          <w:color w:val="1b1c1d"/>
          <w:sz w:val="28"/>
          <w:szCs w:val="28"/>
        </w:rPr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i w:val="0"/>
          <w:iCs w:val="0"/>
          <w:color w:val="1b1c1d"/>
          <w:sz w:val="28"/>
          <w:szCs w:val="28"/>
          <w:rtl w:val="0"/>
        </w:rPr>
        <w:t xml:space="preserve">April: Poetry, Fluency &amp; Word Choice</w:t>
      </w:r>
    </w:p>
    <w:p w:rsidR="00000000" w:rsidDel="00000000" w:rsidP="00000000" w:rsidRDefault="00000000" w:rsidRPr="00000000" w14:paraId="000000B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Theme: Poetry Month, Earth Day, Growing</w:t>
      </w:r>
    </w:p>
    <w:p w:rsidR="00000000" w:rsidDel="00000000" w:rsidP="00000000" w:rsidRDefault="00000000" w:rsidRPr="00000000" w14:paraId="000000B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Focus: Sensory language and descriptive details.</w:t>
      </w:r>
    </w:p>
    <w:tbl>
      <w:tblPr>
        <w:tblStyle w:val="Table8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ELA Strand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Focus Standards &amp; Skills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Reading (Literature &amp; Info. Text)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RL.1.4: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Identify words and phrases in stories or poems that suggest feelings or appeal to the senses.</w:t>
            </w:r>
          </w:p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RL.1.10: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With prompting and support, read prose and poetry of appropriate complexity for grade 1.</w:t>
            </w:r>
          </w:p>
          <w:p w:rsidR="00000000" w:rsidDel="00000000" w:rsidP="00000000" w:rsidRDefault="00000000" w:rsidRPr="00000000" w14:paraId="000000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RI.1.4: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Ask and answer questions to help determine the meaning of words and phrases in a text.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Foundational Skills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Phonics (L.RF.1.3):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Introduce more vowel teams (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i w:val="1"/>
                <w:iCs w:val="1"/>
                <w:color w:val="1b1c1d"/>
                <w:shd w:fill="auto" w:val="clear"/>
                <w:rtl w:val="0"/>
              </w:rPr>
              <w:t xml:space="preserve">oi, oy, ou, ow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) and diphthongs.</w:t>
            </w:r>
          </w:p>
          <w:p w:rsidR="00000000" w:rsidDel="00000000" w:rsidP="00000000" w:rsidRDefault="00000000" w:rsidRPr="00000000" w14:paraId="000000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L.RF.1.3.E: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Decode two-syllable words by breaking them into syllables.</w:t>
            </w:r>
          </w:p>
          <w:p w:rsidR="00000000" w:rsidDel="00000000" w:rsidP="00000000" w:rsidRDefault="00000000" w:rsidRPr="00000000" w14:paraId="000000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Fluency (L.RF.1.4.B):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Focus on reading with expression (prosody).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Writing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Poetry: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Write simple poems (e.g., acrostic, sensory).</w:t>
            </w:r>
          </w:p>
          <w:p w:rsidR="00000000" w:rsidDel="00000000" w:rsidP="00000000" w:rsidRDefault="00000000" w:rsidRPr="00000000" w14:paraId="000000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W.1.5: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Focus on revising and editing, checking for capitalization, punctuation, and spelling.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Speaking &amp; Listening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SL.1.5: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Use visual displays (drawings) to support writing and presentations.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Language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L.1.1.j: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Produce and expand complete simple and compound sentences.</w:t>
            </w:r>
          </w:p>
          <w:p w:rsidR="00000000" w:rsidDel="00000000" w:rsidP="00000000" w:rsidRDefault="00000000" w:rsidRPr="00000000" w14:paraId="000000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L.1.4: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Determine the meaning of unknown words using sentence-level context.</w:t>
            </w:r>
          </w:p>
        </w:tc>
      </w:tr>
    </w:tbl>
    <w:p w:rsidR="00000000" w:rsidDel="00000000" w:rsidP="00000000" w:rsidRDefault="00000000" w:rsidRPr="00000000" w14:paraId="000000D1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80" w:line="275.9999942779541" w:lineRule="auto"/>
        <w:rPr>
          <w:rFonts w:ascii="Google Sans Text" w:cs="Google Sans Text" w:eastAsia="Google Sans Text" w:hAnsi="Google Sans Text"/>
          <w:b w:val="1"/>
          <w:bCs w:val="1"/>
          <w:i w:val="0"/>
          <w:iCs w:val="0"/>
          <w:color w:val="1b1c1d"/>
          <w:sz w:val="28"/>
          <w:szCs w:val="28"/>
        </w:rPr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i w:val="0"/>
          <w:iCs w:val="0"/>
          <w:color w:val="1b1c1d"/>
          <w:sz w:val="28"/>
          <w:szCs w:val="28"/>
          <w:rtl w:val="0"/>
        </w:rPr>
        <w:t xml:space="preserve">May: Synthesizing Information &amp; Review</w:t>
      </w:r>
    </w:p>
    <w:p w:rsidR="00000000" w:rsidDel="00000000" w:rsidP="00000000" w:rsidRDefault="00000000" w:rsidRPr="00000000" w14:paraId="000000D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Theme: Animals, Insects, Oceans</w:t>
      </w:r>
    </w:p>
    <w:p w:rsidR="00000000" w:rsidDel="00000000" w:rsidP="00000000" w:rsidRDefault="00000000" w:rsidRPr="00000000" w14:paraId="000000D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Focus: Integrating skills in a research context. Reviewing all phonics patterns.</w:t>
      </w:r>
    </w:p>
    <w:tbl>
      <w:tblPr>
        <w:tblStyle w:val="Table9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ELA Strand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Focus Standards &amp; Skills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Reading (Literature &amp; Info. Text)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RI.1.9: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Compare and contrast two informational texts on the same topic.</w:t>
            </w:r>
          </w:p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RI.1.10: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Read informational texts (e.g., animal reports) with prompting and support.</w:t>
            </w:r>
          </w:p>
          <w:p w:rsidR="00000000" w:rsidDel="00000000" w:rsidP="00000000" w:rsidRDefault="00000000" w:rsidRPr="00000000" w14:paraId="000000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RL.1.9: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Compare and contrast characters in different stories.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Foundational Skills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Phonics (L.RF.1.3):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Review all phonics patterns (digraphs, blends, CVCe, vowel teams, r-controlled).</w:t>
            </w:r>
          </w:p>
          <w:p w:rsidR="00000000" w:rsidDel="00000000" w:rsidP="00000000" w:rsidRDefault="00000000" w:rsidRPr="00000000" w14:paraId="000000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L.RF.1.3.E: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Practice decoding two-syllable words.</w:t>
            </w:r>
          </w:p>
          <w:p w:rsidR="00000000" w:rsidDel="00000000" w:rsidP="00000000" w:rsidRDefault="00000000" w:rsidRPr="00000000" w14:paraId="000000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Fluency (L.RF.1.4):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Read and reread texts to build fluency and comprehension.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Writing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W.1.7: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Participate in a shared research and writing project (e.g., "Animal Research Report").</w:t>
            </w:r>
          </w:p>
          <w:p w:rsidR="00000000" w:rsidDel="00000000" w:rsidP="00000000" w:rsidRDefault="00000000" w:rsidRPr="00000000" w14:paraId="000000E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W.1.2: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Write a final informative piece, including a topic, facts, and a concluding statement.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Speaking &amp; Listening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SL.1.4: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"Publish" research by presenting it to the class, speaking clearly and with detail.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Language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L.1.6: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Use words and phrases acquired through conversations, reading, and responding to texts.</w:t>
            </w:r>
          </w:p>
          <w:p w:rsidR="00000000" w:rsidDel="00000000" w:rsidP="00000000" w:rsidRDefault="00000000" w:rsidRPr="00000000" w14:paraId="000000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L.WF.1.3: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Review all capitalization rules (names, dates, "I") and punctuation (., ?, !).</w:t>
            </w:r>
          </w:p>
        </w:tc>
      </w:tr>
    </w:tbl>
    <w:p w:rsidR="00000000" w:rsidDel="00000000" w:rsidP="00000000" w:rsidRDefault="00000000" w:rsidRPr="00000000" w14:paraId="000000EC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80" w:line="275.9999942779541" w:lineRule="auto"/>
        <w:rPr>
          <w:rFonts w:ascii="Google Sans Text" w:cs="Google Sans Text" w:eastAsia="Google Sans Text" w:hAnsi="Google Sans Text"/>
          <w:b w:val="1"/>
          <w:bCs w:val="1"/>
          <w:i w:val="0"/>
          <w:iCs w:val="0"/>
          <w:color w:val="1b1c1d"/>
          <w:sz w:val="28"/>
          <w:szCs w:val="28"/>
        </w:rPr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i w:val="0"/>
          <w:iCs w:val="0"/>
          <w:color w:val="1b1c1d"/>
          <w:sz w:val="28"/>
          <w:szCs w:val="28"/>
          <w:rtl w:val="0"/>
        </w:rPr>
        <w:t xml:space="preserve">June: Celebrating Learning &amp; Applying Skills</w:t>
      </w:r>
    </w:p>
    <w:p w:rsidR="00000000" w:rsidDel="00000000" w:rsidP="00000000" w:rsidRDefault="00000000" w:rsidRPr="00000000" w14:paraId="000000E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Theme: Summer, Friendship, Looking Ahead to 2nd Grade</w:t>
      </w:r>
    </w:p>
    <w:p w:rsidR="00000000" w:rsidDel="00000000" w:rsidP="00000000" w:rsidRDefault="00000000" w:rsidRPr="00000000" w14:paraId="000000E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Focus: Applying all learned skills in culminating projects and read-alouds.</w:t>
      </w:r>
    </w:p>
    <w:tbl>
      <w:tblPr>
        <w:tblStyle w:val="Table10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ELA Strand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Focus Standards &amp; Skills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Reading (Literature &amp; Info. Text)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RL.1.10 &amp; RI.1.10: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Actively engage in group reading activities with purpose and understanding. Read grade-level texts independently.</w:t>
            </w:r>
          </w:p>
          <w:p w:rsidR="00000000" w:rsidDel="00000000" w:rsidP="00000000" w:rsidRDefault="00000000" w:rsidRPr="00000000" w14:paraId="000000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Review: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Revisit all key reading standards (RL/RI 1.1, 1.2, 1.3) through final read-alouds and discussions.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Foundational Skills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Fluency (L.RF.1.4):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Read grade-level text with accuracy, appropriate rate, and expression.</w:t>
            </w:r>
          </w:p>
          <w:p w:rsidR="00000000" w:rsidDel="00000000" w:rsidP="00000000" w:rsidRDefault="00000000" w:rsidRPr="00000000" w14:paraId="000000F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Review: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Final review of all 1st-grade phonics and word analysis skills.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Writing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W.1.3: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Write a final narrative (e.g., "My Favorite 1st Grade Memory").</w:t>
            </w:r>
          </w:p>
          <w:p w:rsidR="00000000" w:rsidDel="00000000" w:rsidP="00000000" w:rsidRDefault="00000000" w:rsidRPr="00000000" w14:paraId="000000F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W.1.1: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Write an opinion piece (e.g., "What I'm Excited For in 2nd Grade").</w:t>
            </w:r>
          </w:p>
          <w:p w:rsidR="00000000" w:rsidDel="00000000" w:rsidP="00000000" w:rsidRDefault="00000000" w:rsidRPr="00000000" w14:paraId="000000F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L.WF.1.3: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Demonstrate command of all 1st-grade conventions.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Speaking &amp; Listening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SL.1.1: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Reflect on learning through collaborative conversations.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Language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L.1.1.j: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Expand and combine sentences to make writing more interesting.</w:t>
            </w:r>
          </w:p>
          <w:p w:rsidR="00000000" w:rsidDel="00000000" w:rsidP="00000000" w:rsidRDefault="00000000" w:rsidRPr="00000000" w14:paraId="000001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Review: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Review all 1st-grade grammar and vocabulary skills.</w:t>
            </w:r>
          </w:p>
        </w:tc>
      </w:tr>
    </w:tbl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Google Sans Text" w:cs="Google Sans Text" w:eastAsia="Google Sans Text" w:hAnsi="Google Sans Text"/>
          <w:color w:val="1b1c1d"/>
          <w:shd w:fill="auto" w:val="clear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Google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Google Sans Tex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oogleSans-regular.ttf"/><Relationship Id="rId2" Type="http://schemas.openxmlformats.org/officeDocument/2006/relationships/font" Target="fonts/GoogleSans-bold.ttf"/><Relationship Id="rId3" Type="http://schemas.openxmlformats.org/officeDocument/2006/relationships/font" Target="fonts/GoogleSans-italic.ttf"/><Relationship Id="rId4" Type="http://schemas.openxmlformats.org/officeDocument/2006/relationships/font" Target="fonts/GoogleSans-boldItalic.ttf"/><Relationship Id="rId5" Type="http://schemas.openxmlformats.org/officeDocument/2006/relationships/font" Target="fonts/GoogleSansText-regular.ttf"/><Relationship Id="rId6" Type="http://schemas.openxmlformats.org/officeDocument/2006/relationships/font" Target="fonts/GoogleSansText-bold.ttf"/><Relationship Id="rId7" Type="http://schemas.openxmlformats.org/officeDocument/2006/relationships/font" Target="fonts/GoogleSansText-italic.ttf"/><Relationship Id="rId8" Type="http://schemas.openxmlformats.org/officeDocument/2006/relationships/font" Target="fonts/GoogleSansTex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