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0715" w:rsidRPr="00FA0715" w:rsidRDefault="00FA0715" w:rsidP="00FA0715">
      <w:pPr>
        <w:spacing w:before="100" w:beforeAutospacing="1" w:after="100" w:afterAutospacing="1" w:line="240" w:lineRule="auto"/>
        <w:outlineLvl w:val="1"/>
        <w:rPr>
          <w:rFonts w:ascii="Times New Roman" w:eastAsia="Times New Roman" w:hAnsi="Times New Roman" w:cs="Times New Roman"/>
          <w:b/>
          <w:bCs/>
          <w:sz w:val="36"/>
          <w:szCs w:val="36"/>
        </w:rPr>
      </w:pPr>
      <w:bookmarkStart w:id="0" w:name="_GoBack"/>
      <w:bookmarkEnd w:id="0"/>
      <w:r w:rsidRPr="00FA0715">
        <w:rPr>
          <w:rFonts w:ascii="Times New Roman" w:eastAsia="Times New Roman" w:hAnsi="Times New Roman" w:cs="Times New Roman"/>
          <w:b/>
          <w:bCs/>
          <w:sz w:val="36"/>
          <w:szCs w:val="36"/>
        </w:rPr>
        <w:t>7th Grade Art Scope and Sequence: September to June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45"/>
        <w:gridCol w:w="1777"/>
        <w:gridCol w:w="3209"/>
        <w:gridCol w:w="3129"/>
      </w:tblGrid>
      <w:tr w:rsidR="00FA0715" w:rsidRPr="00FA0715" w:rsidTr="00FA0715">
        <w:trPr>
          <w:tblCellSpacing w:w="15" w:type="dxa"/>
        </w:trPr>
        <w:tc>
          <w:tcPr>
            <w:tcW w:w="0" w:type="auto"/>
            <w:vAlign w:val="center"/>
            <w:hideMark/>
          </w:tcPr>
          <w:p w:rsidR="00FA0715" w:rsidRPr="00FA0715" w:rsidRDefault="00FA0715" w:rsidP="00FA0715">
            <w:pPr>
              <w:spacing w:after="0" w:line="240" w:lineRule="auto"/>
              <w:rPr>
                <w:rFonts w:ascii="Times New Roman" w:eastAsia="Times New Roman" w:hAnsi="Times New Roman" w:cs="Times New Roman"/>
                <w:b/>
                <w:bCs/>
                <w:sz w:val="24"/>
                <w:szCs w:val="24"/>
              </w:rPr>
            </w:pPr>
            <w:r w:rsidRPr="00FA0715">
              <w:rPr>
                <w:rFonts w:ascii="Times New Roman" w:eastAsia="Times New Roman" w:hAnsi="Times New Roman" w:cs="Times New Roman"/>
                <w:b/>
                <w:bCs/>
                <w:sz w:val="24"/>
                <w:szCs w:val="24"/>
              </w:rPr>
              <w:t>Time Period</w:t>
            </w:r>
          </w:p>
        </w:tc>
        <w:tc>
          <w:tcPr>
            <w:tcW w:w="0" w:type="auto"/>
            <w:vAlign w:val="center"/>
            <w:hideMark/>
          </w:tcPr>
          <w:p w:rsidR="00FA0715" w:rsidRPr="00FA0715" w:rsidRDefault="00FA0715" w:rsidP="00FA0715">
            <w:pPr>
              <w:spacing w:after="0" w:line="240" w:lineRule="auto"/>
              <w:rPr>
                <w:rFonts w:ascii="Times New Roman" w:eastAsia="Times New Roman" w:hAnsi="Times New Roman" w:cs="Times New Roman"/>
                <w:b/>
                <w:bCs/>
                <w:sz w:val="24"/>
                <w:szCs w:val="24"/>
              </w:rPr>
            </w:pPr>
            <w:r w:rsidRPr="00FA0715">
              <w:rPr>
                <w:rFonts w:ascii="Times New Roman" w:eastAsia="Times New Roman" w:hAnsi="Times New Roman" w:cs="Times New Roman"/>
                <w:b/>
                <w:bCs/>
                <w:sz w:val="24"/>
                <w:szCs w:val="24"/>
              </w:rPr>
              <w:t>Unit Title &amp; Focus</w:t>
            </w:r>
          </w:p>
        </w:tc>
        <w:tc>
          <w:tcPr>
            <w:tcW w:w="0" w:type="auto"/>
            <w:vAlign w:val="center"/>
            <w:hideMark/>
          </w:tcPr>
          <w:p w:rsidR="00FA0715" w:rsidRPr="00FA0715" w:rsidRDefault="00FA0715" w:rsidP="00FA0715">
            <w:pPr>
              <w:spacing w:after="0" w:line="240" w:lineRule="auto"/>
              <w:rPr>
                <w:rFonts w:ascii="Times New Roman" w:eastAsia="Times New Roman" w:hAnsi="Times New Roman" w:cs="Times New Roman"/>
                <w:b/>
                <w:bCs/>
                <w:sz w:val="24"/>
                <w:szCs w:val="24"/>
              </w:rPr>
            </w:pPr>
            <w:r w:rsidRPr="00FA0715">
              <w:rPr>
                <w:rFonts w:ascii="Times New Roman" w:eastAsia="Times New Roman" w:hAnsi="Times New Roman" w:cs="Times New Roman"/>
                <w:b/>
                <w:bCs/>
                <w:sz w:val="24"/>
                <w:szCs w:val="24"/>
              </w:rPr>
              <w:t>Unit Overview and Key Concepts (Extended)</w:t>
            </w:r>
          </w:p>
        </w:tc>
        <w:tc>
          <w:tcPr>
            <w:tcW w:w="0" w:type="auto"/>
            <w:vAlign w:val="center"/>
            <w:hideMark/>
          </w:tcPr>
          <w:p w:rsidR="00FA0715" w:rsidRPr="00FA0715" w:rsidRDefault="00FA0715" w:rsidP="00FA0715">
            <w:pPr>
              <w:spacing w:after="0" w:line="240" w:lineRule="auto"/>
              <w:rPr>
                <w:rFonts w:ascii="Times New Roman" w:eastAsia="Times New Roman" w:hAnsi="Times New Roman" w:cs="Times New Roman"/>
                <w:b/>
                <w:bCs/>
                <w:sz w:val="24"/>
                <w:szCs w:val="24"/>
              </w:rPr>
            </w:pPr>
            <w:r w:rsidRPr="00FA0715">
              <w:rPr>
                <w:rFonts w:ascii="Times New Roman" w:eastAsia="Times New Roman" w:hAnsi="Times New Roman" w:cs="Times New Roman"/>
                <w:b/>
                <w:bCs/>
                <w:sz w:val="24"/>
                <w:szCs w:val="24"/>
              </w:rPr>
              <w:t>NJSLS Standards (Visual Arts: VA.6-8.1.5.</w:t>
            </w:r>
            <w:proofErr w:type="gramStart"/>
            <w:r w:rsidRPr="00FA0715">
              <w:rPr>
                <w:rFonts w:ascii="Times New Roman" w:eastAsia="Times New Roman" w:hAnsi="Times New Roman" w:cs="Times New Roman"/>
                <w:b/>
                <w:bCs/>
                <w:sz w:val="24"/>
                <w:szCs w:val="24"/>
              </w:rPr>
              <w:t>8.*</w:t>
            </w:r>
            <w:proofErr w:type="gramEnd"/>
            <w:r w:rsidRPr="00FA0715">
              <w:rPr>
                <w:rFonts w:ascii="Times New Roman" w:eastAsia="Times New Roman" w:hAnsi="Times New Roman" w:cs="Times New Roman"/>
                <w:b/>
                <w:bCs/>
                <w:sz w:val="24"/>
                <w:szCs w:val="24"/>
              </w:rPr>
              <w:t>)</w:t>
            </w:r>
          </w:p>
        </w:tc>
      </w:tr>
      <w:tr w:rsidR="00FA0715" w:rsidRPr="00FA0715" w:rsidTr="00FA0715">
        <w:trPr>
          <w:tblCellSpacing w:w="15" w:type="dxa"/>
        </w:trPr>
        <w:tc>
          <w:tcPr>
            <w:tcW w:w="0" w:type="auto"/>
            <w:vAlign w:val="center"/>
            <w:hideMark/>
          </w:tcPr>
          <w:p w:rsidR="00FA0715" w:rsidRPr="00FA0715" w:rsidRDefault="00FA0715" w:rsidP="00FA0715">
            <w:pPr>
              <w:spacing w:after="0" w:line="240" w:lineRule="auto"/>
              <w:rPr>
                <w:rFonts w:ascii="Times New Roman" w:eastAsia="Times New Roman" w:hAnsi="Times New Roman" w:cs="Times New Roman"/>
                <w:sz w:val="24"/>
                <w:szCs w:val="24"/>
              </w:rPr>
            </w:pPr>
            <w:r w:rsidRPr="00FA0715">
              <w:rPr>
                <w:rFonts w:ascii="Times New Roman" w:eastAsia="Times New Roman" w:hAnsi="Times New Roman" w:cs="Times New Roman"/>
                <w:b/>
                <w:bCs/>
                <w:sz w:val="24"/>
                <w:szCs w:val="24"/>
              </w:rPr>
              <w:t>September – October</w:t>
            </w:r>
          </w:p>
        </w:tc>
        <w:tc>
          <w:tcPr>
            <w:tcW w:w="0" w:type="auto"/>
            <w:vAlign w:val="center"/>
            <w:hideMark/>
          </w:tcPr>
          <w:p w:rsidR="00FA0715" w:rsidRPr="00FA0715" w:rsidRDefault="00FA0715" w:rsidP="00FA0715">
            <w:pPr>
              <w:spacing w:after="0" w:line="240" w:lineRule="auto"/>
              <w:rPr>
                <w:rFonts w:ascii="Times New Roman" w:eastAsia="Times New Roman" w:hAnsi="Times New Roman" w:cs="Times New Roman"/>
                <w:sz w:val="24"/>
                <w:szCs w:val="24"/>
              </w:rPr>
            </w:pPr>
            <w:r w:rsidRPr="00FA0715">
              <w:rPr>
                <w:rFonts w:ascii="Times New Roman" w:eastAsia="Times New Roman" w:hAnsi="Times New Roman" w:cs="Times New Roman"/>
                <w:b/>
                <w:bCs/>
                <w:sz w:val="24"/>
                <w:szCs w:val="24"/>
              </w:rPr>
              <w:t>Unit 1 &amp; 2: Art as Personal Reflection and Metaphor</w:t>
            </w:r>
          </w:p>
        </w:tc>
        <w:tc>
          <w:tcPr>
            <w:tcW w:w="0" w:type="auto"/>
            <w:vAlign w:val="center"/>
            <w:hideMark/>
          </w:tcPr>
          <w:p w:rsidR="00FA0715" w:rsidRPr="00FA0715" w:rsidRDefault="00FA0715" w:rsidP="00FA0715">
            <w:pPr>
              <w:spacing w:after="0" w:line="240" w:lineRule="auto"/>
              <w:rPr>
                <w:rFonts w:ascii="Times New Roman" w:eastAsia="Times New Roman" w:hAnsi="Times New Roman" w:cs="Times New Roman"/>
                <w:sz w:val="24"/>
                <w:szCs w:val="24"/>
              </w:rPr>
            </w:pPr>
            <w:r w:rsidRPr="00FA0715">
              <w:rPr>
                <w:rFonts w:ascii="Times New Roman" w:eastAsia="Times New Roman" w:hAnsi="Times New Roman" w:cs="Times New Roman"/>
                <w:sz w:val="24"/>
                <w:szCs w:val="24"/>
              </w:rPr>
              <w:t xml:space="preserve">Students engage in </w:t>
            </w:r>
            <w:r w:rsidRPr="00FA0715">
              <w:rPr>
                <w:rFonts w:ascii="Times New Roman" w:eastAsia="Times New Roman" w:hAnsi="Times New Roman" w:cs="Times New Roman"/>
                <w:b/>
                <w:bCs/>
                <w:sz w:val="24"/>
                <w:szCs w:val="24"/>
              </w:rPr>
              <w:t>Art as personal reflection</w:t>
            </w:r>
            <w:r w:rsidRPr="00FA0715">
              <w:rPr>
                <w:rFonts w:ascii="Times New Roman" w:eastAsia="Times New Roman" w:hAnsi="Times New Roman" w:cs="Times New Roman"/>
                <w:sz w:val="24"/>
                <w:szCs w:val="24"/>
              </w:rPr>
              <w:t xml:space="preserve">, identifying characteristics and using metaphors to symbolically represent themselves. They create a personal botanical, first drawing it in pencil and </w:t>
            </w:r>
            <w:proofErr w:type="gramStart"/>
            <w:r w:rsidRPr="00FA0715">
              <w:rPr>
                <w:rFonts w:ascii="Times New Roman" w:eastAsia="Times New Roman" w:hAnsi="Times New Roman" w:cs="Times New Roman"/>
                <w:sz w:val="24"/>
                <w:szCs w:val="24"/>
              </w:rPr>
              <w:t>color,,</w:t>
            </w:r>
            <w:proofErr w:type="gramEnd"/>
            <w:r w:rsidRPr="00FA0715">
              <w:rPr>
                <w:rFonts w:ascii="Times New Roman" w:eastAsia="Times New Roman" w:hAnsi="Times New Roman" w:cs="Times New Roman"/>
                <w:sz w:val="24"/>
                <w:szCs w:val="24"/>
              </w:rPr>
              <w:t xml:space="preserve"> then painting the invented botanical onto a dictionary page chosen for personal meaning, using gouache and focusing on details like lighting and texture,. This process includes writing a haiku poem to accompany the </w:t>
            </w:r>
            <w:proofErr w:type="gramStart"/>
            <w:r w:rsidRPr="00FA0715">
              <w:rPr>
                <w:rFonts w:ascii="Times New Roman" w:eastAsia="Times New Roman" w:hAnsi="Times New Roman" w:cs="Times New Roman"/>
                <w:sz w:val="24"/>
                <w:szCs w:val="24"/>
              </w:rPr>
              <w:t>artwork,.</w:t>
            </w:r>
            <w:proofErr w:type="gramEnd"/>
          </w:p>
        </w:tc>
        <w:tc>
          <w:tcPr>
            <w:tcW w:w="0" w:type="auto"/>
            <w:vAlign w:val="center"/>
            <w:hideMark/>
          </w:tcPr>
          <w:p w:rsidR="00FA0715" w:rsidRPr="00FA0715" w:rsidRDefault="00FA0715" w:rsidP="00FA0715">
            <w:pPr>
              <w:spacing w:after="0" w:line="240" w:lineRule="auto"/>
              <w:rPr>
                <w:rFonts w:ascii="Times New Roman" w:eastAsia="Times New Roman" w:hAnsi="Times New Roman" w:cs="Times New Roman"/>
                <w:sz w:val="24"/>
                <w:szCs w:val="24"/>
              </w:rPr>
            </w:pPr>
            <w:r w:rsidRPr="00FA0715">
              <w:rPr>
                <w:rFonts w:ascii="Times New Roman" w:eastAsia="Times New Roman" w:hAnsi="Times New Roman" w:cs="Times New Roman"/>
                <w:b/>
                <w:bCs/>
                <w:sz w:val="24"/>
                <w:szCs w:val="24"/>
              </w:rPr>
              <w:t>Creating:</w:t>
            </w:r>
            <w:r w:rsidRPr="00FA0715">
              <w:rPr>
                <w:rFonts w:ascii="Times New Roman" w:eastAsia="Times New Roman" w:hAnsi="Times New Roman" w:cs="Times New Roman"/>
                <w:sz w:val="24"/>
                <w:szCs w:val="24"/>
              </w:rPr>
              <w:t xml:space="preserve"> VA.6-8.1.5.</w:t>
            </w:r>
            <w:proofErr w:type="gramStart"/>
            <w:r w:rsidRPr="00FA0715">
              <w:rPr>
                <w:rFonts w:ascii="Times New Roman" w:eastAsia="Times New Roman" w:hAnsi="Times New Roman" w:cs="Times New Roman"/>
                <w:sz w:val="24"/>
                <w:szCs w:val="24"/>
              </w:rPr>
              <w:t>8.Cr</w:t>
            </w:r>
            <w:proofErr w:type="gramEnd"/>
            <w:r w:rsidRPr="00FA0715">
              <w:rPr>
                <w:rFonts w:ascii="Times New Roman" w:eastAsia="Times New Roman" w:hAnsi="Times New Roman" w:cs="Times New Roman"/>
                <w:sz w:val="24"/>
                <w:szCs w:val="24"/>
              </w:rPr>
              <w:t xml:space="preserve">1a, VA.6-8.1.5.8.Cr1b, VA.6-8.1.5.8.Cr2a, VA.6-8.1.5.8.Cr2b, VA.6-8.1.5.8.Cr2c, VA.6-8.1.5.8.Cr3a,,,,,. </w:t>
            </w:r>
            <w:r w:rsidRPr="00FA0715">
              <w:rPr>
                <w:rFonts w:ascii="Times New Roman" w:eastAsia="Times New Roman" w:hAnsi="Times New Roman" w:cs="Times New Roman"/>
                <w:b/>
                <w:bCs/>
                <w:sz w:val="24"/>
                <w:szCs w:val="24"/>
              </w:rPr>
              <w:t>Presenting:</w:t>
            </w:r>
            <w:r w:rsidRPr="00FA0715">
              <w:rPr>
                <w:rFonts w:ascii="Times New Roman" w:eastAsia="Times New Roman" w:hAnsi="Times New Roman" w:cs="Times New Roman"/>
                <w:sz w:val="24"/>
                <w:szCs w:val="24"/>
              </w:rPr>
              <w:t xml:space="preserve"> VA.6-8.1.5.</w:t>
            </w:r>
            <w:proofErr w:type="gramStart"/>
            <w:r w:rsidRPr="00FA0715">
              <w:rPr>
                <w:rFonts w:ascii="Times New Roman" w:eastAsia="Times New Roman" w:hAnsi="Times New Roman" w:cs="Times New Roman"/>
                <w:sz w:val="24"/>
                <w:szCs w:val="24"/>
              </w:rPr>
              <w:t>8.Pr</w:t>
            </w:r>
            <w:proofErr w:type="gramEnd"/>
            <w:r w:rsidRPr="00FA0715">
              <w:rPr>
                <w:rFonts w:ascii="Times New Roman" w:eastAsia="Times New Roman" w:hAnsi="Times New Roman" w:cs="Times New Roman"/>
                <w:sz w:val="24"/>
                <w:szCs w:val="24"/>
              </w:rPr>
              <w:t xml:space="preserve">5, VA.6-8.1.5.8.Pr5a, VA.6-8.1.5.8.Pr6, VA.6-8.1.5.8.Pr6a,. </w:t>
            </w:r>
            <w:r w:rsidRPr="00FA0715">
              <w:rPr>
                <w:rFonts w:ascii="Times New Roman" w:eastAsia="Times New Roman" w:hAnsi="Times New Roman" w:cs="Times New Roman"/>
                <w:b/>
                <w:bCs/>
                <w:sz w:val="24"/>
                <w:szCs w:val="24"/>
              </w:rPr>
              <w:t>Responding:</w:t>
            </w:r>
            <w:r w:rsidRPr="00FA0715">
              <w:rPr>
                <w:rFonts w:ascii="Times New Roman" w:eastAsia="Times New Roman" w:hAnsi="Times New Roman" w:cs="Times New Roman"/>
                <w:sz w:val="24"/>
                <w:szCs w:val="24"/>
              </w:rPr>
              <w:t xml:space="preserve"> VA.6-8.1.5.</w:t>
            </w:r>
            <w:proofErr w:type="gramStart"/>
            <w:r w:rsidRPr="00FA0715">
              <w:rPr>
                <w:rFonts w:ascii="Times New Roman" w:eastAsia="Times New Roman" w:hAnsi="Times New Roman" w:cs="Times New Roman"/>
                <w:sz w:val="24"/>
                <w:szCs w:val="24"/>
              </w:rPr>
              <w:t>8.Re</w:t>
            </w:r>
            <w:proofErr w:type="gramEnd"/>
            <w:r w:rsidRPr="00FA0715">
              <w:rPr>
                <w:rFonts w:ascii="Times New Roman" w:eastAsia="Times New Roman" w:hAnsi="Times New Roman" w:cs="Times New Roman"/>
                <w:sz w:val="24"/>
                <w:szCs w:val="24"/>
              </w:rPr>
              <w:t xml:space="preserve">7a, VA.6-8.1.5.8.Re7b, VA.6-8.1.5.8.Re8, VA.6-8.1.5.8.Re8a, VA.6-8.1.5.8.Re9a,,. </w:t>
            </w:r>
            <w:r w:rsidRPr="00FA0715">
              <w:rPr>
                <w:rFonts w:ascii="Times New Roman" w:eastAsia="Times New Roman" w:hAnsi="Times New Roman" w:cs="Times New Roman"/>
                <w:b/>
                <w:bCs/>
                <w:sz w:val="24"/>
                <w:szCs w:val="24"/>
              </w:rPr>
              <w:t>Connecting:</w:t>
            </w:r>
            <w:r w:rsidRPr="00FA0715">
              <w:rPr>
                <w:rFonts w:ascii="Times New Roman" w:eastAsia="Times New Roman" w:hAnsi="Times New Roman" w:cs="Times New Roman"/>
                <w:sz w:val="24"/>
                <w:szCs w:val="24"/>
              </w:rPr>
              <w:t xml:space="preserve"> VA.6-8.1.5.</w:t>
            </w:r>
            <w:proofErr w:type="gramStart"/>
            <w:r w:rsidRPr="00FA0715">
              <w:rPr>
                <w:rFonts w:ascii="Times New Roman" w:eastAsia="Times New Roman" w:hAnsi="Times New Roman" w:cs="Times New Roman"/>
                <w:sz w:val="24"/>
                <w:szCs w:val="24"/>
              </w:rPr>
              <w:t>8.Cn</w:t>
            </w:r>
            <w:proofErr w:type="gramEnd"/>
            <w:r w:rsidRPr="00FA0715">
              <w:rPr>
                <w:rFonts w:ascii="Times New Roman" w:eastAsia="Times New Roman" w:hAnsi="Times New Roman" w:cs="Times New Roman"/>
                <w:sz w:val="24"/>
                <w:szCs w:val="24"/>
              </w:rPr>
              <w:t>10, VA.6-8.1.5.8.Cn11,.</w:t>
            </w:r>
          </w:p>
        </w:tc>
      </w:tr>
      <w:tr w:rsidR="00FA0715" w:rsidRPr="00FA0715" w:rsidTr="00FA0715">
        <w:trPr>
          <w:tblCellSpacing w:w="15" w:type="dxa"/>
        </w:trPr>
        <w:tc>
          <w:tcPr>
            <w:tcW w:w="0" w:type="auto"/>
            <w:vAlign w:val="center"/>
            <w:hideMark/>
          </w:tcPr>
          <w:p w:rsidR="00FA0715" w:rsidRPr="00FA0715" w:rsidRDefault="00FA0715" w:rsidP="00FA0715">
            <w:pPr>
              <w:spacing w:after="0" w:line="240" w:lineRule="auto"/>
              <w:rPr>
                <w:rFonts w:ascii="Times New Roman" w:eastAsia="Times New Roman" w:hAnsi="Times New Roman" w:cs="Times New Roman"/>
                <w:sz w:val="24"/>
                <w:szCs w:val="24"/>
              </w:rPr>
            </w:pPr>
            <w:r w:rsidRPr="00FA0715">
              <w:rPr>
                <w:rFonts w:ascii="Times New Roman" w:eastAsia="Times New Roman" w:hAnsi="Times New Roman" w:cs="Times New Roman"/>
                <w:b/>
                <w:bCs/>
                <w:sz w:val="24"/>
                <w:szCs w:val="24"/>
              </w:rPr>
              <w:t>November – December</w:t>
            </w:r>
          </w:p>
        </w:tc>
        <w:tc>
          <w:tcPr>
            <w:tcW w:w="0" w:type="auto"/>
            <w:vAlign w:val="center"/>
            <w:hideMark/>
          </w:tcPr>
          <w:p w:rsidR="00FA0715" w:rsidRPr="00FA0715" w:rsidRDefault="00FA0715" w:rsidP="00FA0715">
            <w:pPr>
              <w:spacing w:after="0" w:line="240" w:lineRule="auto"/>
              <w:rPr>
                <w:rFonts w:ascii="Times New Roman" w:eastAsia="Times New Roman" w:hAnsi="Times New Roman" w:cs="Times New Roman"/>
                <w:sz w:val="24"/>
                <w:szCs w:val="24"/>
              </w:rPr>
            </w:pPr>
            <w:r w:rsidRPr="00FA0715">
              <w:rPr>
                <w:rFonts w:ascii="Times New Roman" w:eastAsia="Times New Roman" w:hAnsi="Times New Roman" w:cs="Times New Roman"/>
                <w:b/>
                <w:bCs/>
                <w:sz w:val="24"/>
                <w:szCs w:val="24"/>
              </w:rPr>
              <w:t>Unit 3 &amp; 4: Applying Personal Expression Through Clay and One-Point Perspective</w:t>
            </w:r>
          </w:p>
        </w:tc>
        <w:tc>
          <w:tcPr>
            <w:tcW w:w="0" w:type="auto"/>
            <w:vAlign w:val="center"/>
            <w:hideMark/>
          </w:tcPr>
          <w:p w:rsidR="00FA0715" w:rsidRPr="00FA0715" w:rsidRDefault="00FA0715" w:rsidP="00FA0715">
            <w:pPr>
              <w:spacing w:after="0" w:line="240" w:lineRule="auto"/>
              <w:rPr>
                <w:rFonts w:ascii="Times New Roman" w:eastAsia="Times New Roman" w:hAnsi="Times New Roman" w:cs="Times New Roman"/>
                <w:sz w:val="24"/>
                <w:szCs w:val="24"/>
              </w:rPr>
            </w:pPr>
            <w:r w:rsidRPr="00FA0715">
              <w:rPr>
                <w:rFonts w:ascii="Times New Roman" w:eastAsia="Times New Roman" w:hAnsi="Times New Roman" w:cs="Times New Roman"/>
                <w:b/>
                <w:bCs/>
                <w:sz w:val="24"/>
                <w:szCs w:val="24"/>
              </w:rPr>
              <w:t>Part A (Nov):</w:t>
            </w:r>
            <w:r w:rsidRPr="00FA0715">
              <w:rPr>
                <w:rFonts w:ascii="Times New Roman" w:eastAsia="Times New Roman" w:hAnsi="Times New Roman" w:cs="Times New Roman"/>
                <w:sz w:val="24"/>
                <w:szCs w:val="24"/>
              </w:rPr>
              <w:t xml:space="preserve"> Students transition to ceramics, using the image of their personal botanical to create a clay </w:t>
            </w:r>
            <w:proofErr w:type="gramStart"/>
            <w:r w:rsidRPr="00FA0715">
              <w:rPr>
                <w:rFonts w:ascii="Times New Roman" w:eastAsia="Times New Roman" w:hAnsi="Times New Roman" w:cs="Times New Roman"/>
                <w:sz w:val="24"/>
                <w:szCs w:val="24"/>
              </w:rPr>
              <w:t>vessel,.</w:t>
            </w:r>
            <w:proofErr w:type="gramEnd"/>
            <w:r w:rsidRPr="00FA0715">
              <w:rPr>
                <w:rFonts w:ascii="Times New Roman" w:eastAsia="Times New Roman" w:hAnsi="Times New Roman" w:cs="Times New Roman"/>
                <w:sz w:val="24"/>
                <w:szCs w:val="24"/>
              </w:rPr>
              <w:t xml:space="preserve"> This sculpture acts as a time vessel, incorporating a note to their future-self, focusing on developing better </w:t>
            </w:r>
            <w:proofErr w:type="spellStart"/>
            <w:r w:rsidRPr="00FA0715">
              <w:rPr>
                <w:rFonts w:ascii="Times New Roman" w:eastAsia="Times New Roman" w:hAnsi="Times New Roman" w:cs="Times New Roman"/>
                <w:sz w:val="24"/>
                <w:szCs w:val="24"/>
              </w:rPr>
              <w:t>handbuilding</w:t>
            </w:r>
            <w:proofErr w:type="spellEnd"/>
            <w:r w:rsidRPr="00FA0715">
              <w:rPr>
                <w:rFonts w:ascii="Times New Roman" w:eastAsia="Times New Roman" w:hAnsi="Times New Roman" w:cs="Times New Roman"/>
                <w:sz w:val="24"/>
                <w:szCs w:val="24"/>
              </w:rPr>
              <w:t xml:space="preserve"> skills and </w:t>
            </w:r>
            <w:proofErr w:type="gramStart"/>
            <w:r w:rsidRPr="00FA0715">
              <w:rPr>
                <w:rFonts w:ascii="Times New Roman" w:eastAsia="Times New Roman" w:hAnsi="Times New Roman" w:cs="Times New Roman"/>
                <w:sz w:val="24"/>
                <w:szCs w:val="24"/>
              </w:rPr>
              <w:t>craftsmanship,.</w:t>
            </w:r>
            <w:proofErr w:type="gramEnd"/>
            <w:r w:rsidRPr="00FA0715">
              <w:rPr>
                <w:rFonts w:ascii="Times New Roman" w:eastAsia="Times New Roman" w:hAnsi="Times New Roman" w:cs="Times New Roman"/>
                <w:sz w:val="24"/>
                <w:szCs w:val="24"/>
              </w:rPr>
              <w:t xml:space="preserve"> </w:t>
            </w:r>
            <w:r w:rsidRPr="00FA0715">
              <w:rPr>
                <w:rFonts w:ascii="Times New Roman" w:eastAsia="Times New Roman" w:hAnsi="Times New Roman" w:cs="Times New Roman"/>
                <w:b/>
                <w:bCs/>
                <w:sz w:val="24"/>
                <w:szCs w:val="24"/>
              </w:rPr>
              <w:t>Part B (Dec):</w:t>
            </w:r>
            <w:r w:rsidRPr="00FA0715">
              <w:rPr>
                <w:rFonts w:ascii="Times New Roman" w:eastAsia="Times New Roman" w:hAnsi="Times New Roman" w:cs="Times New Roman"/>
                <w:sz w:val="24"/>
                <w:szCs w:val="24"/>
              </w:rPr>
              <w:t xml:space="preserve"> Students begin learning perspective, using </w:t>
            </w:r>
            <w:r w:rsidRPr="00FA0715">
              <w:rPr>
                <w:rFonts w:ascii="Times New Roman" w:eastAsia="Times New Roman" w:hAnsi="Times New Roman" w:cs="Times New Roman"/>
                <w:b/>
                <w:bCs/>
                <w:sz w:val="24"/>
                <w:szCs w:val="24"/>
              </w:rPr>
              <w:t>one-point perspective drawing techniques</w:t>
            </w:r>
            <w:r w:rsidRPr="00FA0715">
              <w:rPr>
                <w:rFonts w:ascii="Times New Roman" w:eastAsia="Times New Roman" w:hAnsi="Times New Roman" w:cs="Times New Roman"/>
                <w:sz w:val="24"/>
                <w:szCs w:val="24"/>
              </w:rPr>
              <w:t>. They apply the "golden rule" (lines only go in 3 directions: vertical, horizontal, and to the vanishing point). The practical application is implementing a one-point perspective drawing of the school hallway from direct observation.</w:t>
            </w:r>
          </w:p>
        </w:tc>
        <w:tc>
          <w:tcPr>
            <w:tcW w:w="0" w:type="auto"/>
            <w:vAlign w:val="center"/>
            <w:hideMark/>
          </w:tcPr>
          <w:p w:rsidR="00FA0715" w:rsidRPr="00FA0715" w:rsidRDefault="00FA0715" w:rsidP="00FA0715">
            <w:pPr>
              <w:spacing w:after="0" w:line="240" w:lineRule="auto"/>
              <w:rPr>
                <w:rFonts w:ascii="Times New Roman" w:eastAsia="Times New Roman" w:hAnsi="Times New Roman" w:cs="Times New Roman"/>
                <w:sz w:val="24"/>
                <w:szCs w:val="24"/>
              </w:rPr>
            </w:pPr>
            <w:r w:rsidRPr="00FA0715">
              <w:rPr>
                <w:rFonts w:ascii="Times New Roman" w:eastAsia="Times New Roman" w:hAnsi="Times New Roman" w:cs="Times New Roman"/>
                <w:b/>
                <w:bCs/>
                <w:sz w:val="24"/>
                <w:szCs w:val="24"/>
              </w:rPr>
              <w:t>Creating:</w:t>
            </w:r>
            <w:r w:rsidRPr="00FA0715">
              <w:rPr>
                <w:rFonts w:ascii="Times New Roman" w:eastAsia="Times New Roman" w:hAnsi="Times New Roman" w:cs="Times New Roman"/>
                <w:sz w:val="24"/>
                <w:szCs w:val="24"/>
              </w:rPr>
              <w:t xml:space="preserve"> VA.6-8.1.5.</w:t>
            </w:r>
            <w:proofErr w:type="gramStart"/>
            <w:r w:rsidRPr="00FA0715">
              <w:rPr>
                <w:rFonts w:ascii="Times New Roman" w:eastAsia="Times New Roman" w:hAnsi="Times New Roman" w:cs="Times New Roman"/>
                <w:sz w:val="24"/>
                <w:szCs w:val="24"/>
              </w:rPr>
              <w:t>8.Cr</w:t>
            </w:r>
            <w:proofErr w:type="gramEnd"/>
            <w:r w:rsidRPr="00FA0715">
              <w:rPr>
                <w:rFonts w:ascii="Times New Roman" w:eastAsia="Times New Roman" w:hAnsi="Times New Roman" w:cs="Times New Roman"/>
                <w:sz w:val="24"/>
                <w:szCs w:val="24"/>
              </w:rPr>
              <w:t xml:space="preserve">1a, VA.6-8.1.5.8.Cr1b, VA.6-8.1.5.8.Cr2a, VA.6-8.1.5.8.Cr2b, VA.6-8.1.5.8.Cr2c, VA.6-8.1.5.8.Cr3a,,,,. </w:t>
            </w:r>
            <w:r w:rsidRPr="00FA0715">
              <w:rPr>
                <w:rFonts w:ascii="Times New Roman" w:eastAsia="Times New Roman" w:hAnsi="Times New Roman" w:cs="Times New Roman"/>
                <w:b/>
                <w:bCs/>
                <w:sz w:val="24"/>
                <w:szCs w:val="24"/>
              </w:rPr>
              <w:t>Presenting:</w:t>
            </w:r>
            <w:r w:rsidRPr="00FA0715">
              <w:rPr>
                <w:rFonts w:ascii="Times New Roman" w:eastAsia="Times New Roman" w:hAnsi="Times New Roman" w:cs="Times New Roman"/>
                <w:sz w:val="24"/>
                <w:szCs w:val="24"/>
              </w:rPr>
              <w:t xml:space="preserve"> VA.6-8.1.5.</w:t>
            </w:r>
            <w:proofErr w:type="gramStart"/>
            <w:r w:rsidRPr="00FA0715">
              <w:rPr>
                <w:rFonts w:ascii="Times New Roman" w:eastAsia="Times New Roman" w:hAnsi="Times New Roman" w:cs="Times New Roman"/>
                <w:sz w:val="24"/>
                <w:szCs w:val="24"/>
              </w:rPr>
              <w:t>8.Pr</w:t>
            </w:r>
            <w:proofErr w:type="gramEnd"/>
            <w:r w:rsidRPr="00FA0715">
              <w:rPr>
                <w:rFonts w:ascii="Times New Roman" w:eastAsia="Times New Roman" w:hAnsi="Times New Roman" w:cs="Times New Roman"/>
                <w:sz w:val="24"/>
                <w:szCs w:val="24"/>
              </w:rPr>
              <w:t xml:space="preserve">4, VA.6-8.1.5.8.Pr4a, VA.6-8.1.5.8.Pr5, VA.6-8.1.5.8.Pr6, VA.6-8.1.5.8.Pr6a,,,. </w:t>
            </w:r>
            <w:r w:rsidRPr="00FA0715">
              <w:rPr>
                <w:rFonts w:ascii="Times New Roman" w:eastAsia="Times New Roman" w:hAnsi="Times New Roman" w:cs="Times New Roman"/>
                <w:b/>
                <w:bCs/>
                <w:sz w:val="24"/>
                <w:szCs w:val="24"/>
              </w:rPr>
              <w:t>Responding:</w:t>
            </w:r>
            <w:r w:rsidRPr="00FA0715">
              <w:rPr>
                <w:rFonts w:ascii="Times New Roman" w:eastAsia="Times New Roman" w:hAnsi="Times New Roman" w:cs="Times New Roman"/>
                <w:sz w:val="24"/>
                <w:szCs w:val="24"/>
              </w:rPr>
              <w:t xml:space="preserve"> VA.6-8.1.5.</w:t>
            </w:r>
            <w:proofErr w:type="gramStart"/>
            <w:r w:rsidRPr="00FA0715">
              <w:rPr>
                <w:rFonts w:ascii="Times New Roman" w:eastAsia="Times New Roman" w:hAnsi="Times New Roman" w:cs="Times New Roman"/>
                <w:sz w:val="24"/>
                <w:szCs w:val="24"/>
              </w:rPr>
              <w:t>8.Re</w:t>
            </w:r>
            <w:proofErr w:type="gramEnd"/>
            <w:r w:rsidRPr="00FA0715">
              <w:rPr>
                <w:rFonts w:ascii="Times New Roman" w:eastAsia="Times New Roman" w:hAnsi="Times New Roman" w:cs="Times New Roman"/>
                <w:sz w:val="24"/>
                <w:szCs w:val="24"/>
              </w:rPr>
              <w:t xml:space="preserve">7a, VA.6-8.1.5.8.Re7b, VA.6-8.1.5.8.Re8, VA.6-8.1.5.8.Re8a, VA.6-8.1.5.8.Re9a,,. </w:t>
            </w:r>
            <w:r w:rsidRPr="00FA0715">
              <w:rPr>
                <w:rFonts w:ascii="Times New Roman" w:eastAsia="Times New Roman" w:hAnsi="Times New Roman" w:cs="Times New Roman"/>
                <w:b/>
                <w:bCs/>
                <w:sz w:val="24"/>
                <w:szCs w:val="24"/>
              </w:rPr>
              <w:t>Connecting:</w:t>
            </w:r>
            <w:r w:rsidRPr="00FA0715">
              <w:rPr>
                <w:rFonts w:ascii="Times New Roman" w:eastAsia="Times New Roman" w:hAnsi="Times New Roman" w:cs="Times New Roman"/>
                <w:sz w:val="24"/>
                <w:szCs w:val="24"/>
              </w:rPr>
              <w:t xml:space="preserve"> VA.6-8.1.5.</w:t>
            </w:r>
            <w:proofErr w:type="gramStart"/>
            <w:r w:rsidRPr="00FA0715">
              <w:rPr>
                <w:rFonts w:ascii="Times New Roman" w:eastAsia="Times New Roman" w:hAnsi="Times New Roman" w:cs="Times New Roman"/>
                <w:sz w:val="24"/>
                <w:szCs w:val="24"/>
              </w:rPr>
              <w:t>8.Cn</w:t>
            </w:r>
            <w:proofErr w:type="gramEnd"/>
            <w:r w:rsidRPr="00FA0715">
              <w:rPr>
                <w:rFonts w:ascii="Times New Roman" w:eastAsia="Times New Roman" w:hAnsi="Times New Roman" w:cs="Times New Roman"/>
                <w:sz w:val="24"/>
                <w:szCs w:val="24"/>
              </w:rPr>
              <w:t>10, VA.6-8.1.5.8.Cn11a, VA.6-8.1.5.8.Cn11b,.</w:t>
            </w:r>
          </w:p>
        </w:tc>
      </w:tr>
      <w:tr w:rsidR="00FA0715" w:rsidRPr="00FA0715" w:rsidTr="00FA0715">
        <w:trPr>
          <w:tblCellSpacing w:w="15" w:type="dxa"/>
        </w:trPr>
        <w:tc>
          <w:tcPr>
            <w:tcW w:w="0" w:type="auto"/>
            <w:vAlign w:val="center"/>
            <w:hideMark/>
          </w:tcPr>
          <w:p w:rsidR="00FA0715" w:rsidRPr="00FA0715" w:rsidRDefault="00FA0715" w:rsidP="00FA0715">
            <w:pPr>
              <w:spacing w:after="0" w:line="240" w:lineRule="auto"/>
              <w:rPr>
                <w:rFonts w:ascii="Times New Roman" w:eastAsia="Times New Roman" w:hAnsi="Times New Roman" w:cs="Times New Roman"/>
                <w:sz w:val="24"/>
                <w:szCs w:val="24"/>
              </w:rPr>
            </w:pPr>
            <w:r w:rsidRPr="00FA0715">
              <w:rPr>
                <w:rFonts w:ascii="Times New Roman" w:eastAsia="Times New Roman" w:hAnsi="Times New Roman" w:cs="Times New Roman"/>
                <w:b/>
                <w:bCs/>
                <w:sz w:val="24"/>
                <w:szCs w:val="24"/>
              </w:rPr>
              <w:t>January – February</w:t>
            </w:r>
          </w:p>
        </w:tc>
        <w:tc>
          <w:tcPr>
            <w:tcW w:w="0" w:type="auto"/>
            <w:vAlign w:val="center"/>
            <w:hideMark/>
          </w:tcPr>
          <w:p w:rsidR="00FA0715" w:rsidRPr="00FA0715" w:rsidRDefault="00FA0715" w:rsidP="00FA0715">
            <w:pPr>
              <w:spacing w:after="0" w:line="240" w:lineRule="auto"/>
              <w:rPr>
                <w:rFonts w:ascii="Times New Roman" w:eastAsia="Times New Roman" w:hAnsi="Times New Roman" w:cs="Times New Roman"/>
                <w:sz w:val="24"/>
                <w:szCs w:val="24"/>
              </w:rPr>
            </w:pPr>
            <w:r w:rsidRPr="00FA0715">
              <w:rPr>
                <w:rFonts w:ascii="Times New Roman" w:eastAsia="Times New Roman" w:hAnsi="Times New Roman" w:cs="Times New Roman"/>
                <w:b/>
                <w:bCs/>
                <w:sz w:val="24"/>
                <w:szCs w:val="24"/>
              </w:rPr>
              <w:t xml:space="preserve">Unit 5: Two-Point </w:t>
            </w:r>
            <w:r w:rsidRPr="00FA0715">
              <w:rPr>
                <w:rFonts w:ascii="Times New Roman" w:eastAsia="Times New Roman" w:hAnsi="Times New Roman" w:cs="Times New Roman"/>
                <w:b/>
                <w:bCs/>
                <w:sz w:val="24"/>
                <w:szCs w:val="24"/>
              </w:rPr>
              <w:lastRenderedPageBreak/>
              <w:t>Perspective and City Design</w:t>
            </w:r>
          </w:p>
        </w:tc>
        <w:tc>
          <w:tcPr>
            <w:tcW w:w="0" w:type="auto"/>
            <w:vAlign w:val="center"/>
            <w:hideMark/>
          </w:tcPr>
          <w:p w:rsidR="00FA0715" w:rsidRPr="00FA0715" w:rsidRDefault="00FA0715" w:rsidP="00FA0715">
            <w:pPr>
              <w:spacing w:after="0" w:line="240" w:lineRule="auto"/>
              <w:rPr>
                <w:rFonts w:ascii="Times New Roman" w:eastAsia="Times New Roman" w:hAnsi="Times New Roman" w:cs="Times New Roman"/>
                <w:sz w:val="24"/>
                <w:szCs w:val="24"/>
              </w:rPr>
            </w:pPr>
            <w:r w:rsidRPr="00FA0715">
              <w:rPr>
                <w:rFonts w:ascii="Times New Roman" w:eastAsia="Times New Roman" w:hAnsi="Times New Roman" w:cs="Times New Roman"/>
                <w:sz w:val="24"/>
                <w:szCs w:val="24"/>
              </w:rPr>
              <w:lastRenderedPageBreak/>
              <w:t xml:space="preserve">This unit focuses on advancing perspective skills using </w:t>
            </w:r>
            <w:r w:rsidRPr="00FA0715">
              <w:rPr>
                <w:rFonts w:ascii="Times New Roman" w:eastAsia="Times New Roman" w:hAnsi="Times New Roman" w:cs="Times New Roman"/>
                <w:b/>
                <w:bCs/>
                <w:sz w:val="24"/>
                <w:szCs w:val="24"/>
              </w:rPr>
              <w:t xml:space="preserve">two-point perspective drawing </w:t>
            </w:r>
            <w:r w:rsidRPr="00FA0715">
              <w:rPr>
                <w:rFonts w:ascii="Times New Roman" w:eastAsia="Times New Roman" w:hAnsi="Times New Roman" w:cs="Times New Roman"/>
                <w:b/>
                <w:bCs/>
                <w:sz w:val="24"/>
                <w:szCs w:val="24"/>
              </w:rPr>
              <w:lastRenderedPageBreak/>
              <w:t>techniques</w:t>
            </w:r>
            <w:r w:rsidRPr="00FA0715">
              <w:rPr>
                <w:rFonts w:ascii="Times New Roman" w:eastAsia="Times New Roman" w:hAnsi="Times New Roman" w:cs="Times New Roman"/>
                <w:sz w:val="24"/>
                <w:szCs w:val="24"/>
              </w:rPr>
              <w:t>. Students apply the Two Point “Golden Rule” (lines go vertical, horizontal, to the right vanishing point, or to the left vanishing point</w:t>
            </w:r>
            <w:proofErr w:type="gramStart"/>
            <w:r w:rsidRPr="00FA0715">
              <w:rPr>
                <w:rFonts w:ascii="Times New Roman" w:eastAsia="Times New Roman" w:hAnsi="Times New Roman" w:cs="Times New Roman"/>
                <w:sz w:val="24"/>
                <w:szCs w:val="24"/>
              </w:rPr>
              <w:t>),.</w:t>
            </w:r>
            <w:proofErr w:type="gramEnd"/>
            <w:r w:rsidRPr="00FA0715">
              <w:rPr>
                <w:rFonts w:ascii="Times New Roman" w:eastAsia="Times New Roman" w:hAnsi="Times New Roman" w:cs="Times New Roman"/>
                <w:sz w:val="24"/>
                <w:szCs w:val="24"/>
              </w:rPr>
              <w:t xml:space="preserve"> The primary activity is creating a two-point perspective city drawing that includes at least 10 buildings, signs, sidewalks, doors, and texture. Students are encouraged to include </w:t>
            </w:r>
            <w:r w:rsidRPr="00FA0715">
              <w:rPr>
                <w:rFonts w:ascii="Times New Roman" w:eastAsia="Times New Roman" w:hAnsi="Times New Roman" w:cs="Times New Roman"/>
                <w:b/>
                <w:bCs/>
                <w:sz w:val="24"/>
                <w:szCs w:val="24"/>
              </w:rPr>
              <w:t>creative embellishments</w:t>
            </w:r>
            <w:r w:rsidRPr="00FA0715">
              <w:rPr>
                <w:rFonts w:ascii="Times New Roman" w:eastAsia="Times New Roman" w:hAnsi="Times New Roman" w:cs="Times New Roman"/>
                <w:sz w:val="24"/>
                <w:szCs w:val="24"/>
              </w:rPr>
              <w:t>, such as designing new structures or depicting a city under alien attack. This unit explores skills used in architecture.</w:t>
            </w:r>
          </w:p>
        </w:tc>
        <w:tc>
          <w:tcPr>
            <w:tcW w:w="0" w:type="auto"/>
            <w:vAlign w:val="center"/>
            <w:hideMark/>
          </w:tcPr>
          <w:p w:rsidR="00FA0715" w:rsidRPr="00FA0715" w:rsidRDefault="00FA0715" w:rsidP="00FA0715">
            <w:pPr>
              <w:spacing w:after="0" w:line="240" w:lineRule="auto"/>
              <w:rPr>
                <w:rFonts w:ascii="Times New Roman" w:eastAsia="Times New Roman" w:hAnsi="Times New Roman" w:cs="Times New Roman"/>
                <w:sz w:val="24"/>
                <w:szCs w:val="24"/>
              </w:rPr>
            </w:pPr>
            <w:r w:rsidRPr="00FA0715">
              <w:rPr>
                <w:rFonts w:ascii="Times New Roman" w:eastAsia="Times New Roman" w:hAnsi="Times New Roman" w:cs="Times New Roman"/>
                <w:b/>
                <w:bCs/>
                <w:sz w:val="24"/>
                <w:szCs w:val="24"/>
              </w:rPr>
              <w:lastRenderedPageBreak/>
              <w:t>Creating:</w:t>
            </w:r>
            <w:r w:rsidRPr="00FA0715">
              <w:rPr>
                <w:rFonts w:ascii="Times New Roman" w:eastAsia="Times New Roman" w:hAnsi="Times New Roman" w:cs="Times New Roman"/>
                <w:sz w:val="24"/>
                <w:szCs w:val="24"/>
              </w:rPr>
              <w:t xml:space="preserve"> VA.6-8.1.5.</w:t>
            </w:r>
            <w:proofErr w:type="gramStart"/>
            <w:r w:rsidRPr="00FA0715">
              <w:rPr>
                <w:rFonts w:ascii="Times New Roman" w:eastAsia="Times New Roman" w:hAnsi="Times New Roman" w:cs="Times New Roman"/>
                <w:sz w:val="24"/>
                <w:szCs w:val="24"/>
              </w:rPr>
              <w:t>8.Cr</w:t>
            </w:r>
            <w:proofErr w:type="gramEnd"/>
            <w:r w:rsidRPr="00FA0715">
              <w:rPr>
                <w:rFonts w:ascii="Times New Roman" w:eastAsia="Times New Roman" w:hAnsi="Times New Roman" w:cs="Times New Roman"/>
                <w:sz w:val="24"/>
                <w:szCs w:val="24"/>
              </w:rPr>
              <w:t xml:space="preserve">1, VA.6-8.1.5.8.Cr2a, VA.6-8.1.5.8.Cr2c,. </w:t>
            </w:r>
            <w:r w:rsidRPr="00FA0715">
              <w:rPr>
                <w:rFonts w:ascii="Times New Roman" w:eastAsia="Times New Roman" w:hAnsi="Times New Roman" w:cs="Times New Roman"/>
                <w:b/>
                <w:bCs/>
                <w:sz w:val="24"/>
                <w:szCs w:val="24"/>
              </w:rPr>
              <w:t>Presenting:</w:t>
            </w:r>
            <w:r w:rsidRPr="00FA0715">
              <w:rPr>
                <w:rFonts w:ascii="Times New Roman" w:eastAsia="Times New Roman" w:hAnsi="Times New Roman" w:cs="Times New Roman"/>
                <w:sz w:val="24"/>
                <w:szCs w:val="24"/>
              </w:rPr>
              <w:t xml:space="preserve"> </w:t>
            </w:r>
            <w:r w:rsidRPr="00FA0715">
              <w:rPr>
                <w:rFonts w:ascii="Times New Roman" w:eastAsia="Times New Roman" w:hAnsi="Times New Roman" w:cs="Times New Roman"/>
                <w:sz w:val="24"/>
                <w:szCs w:val="24"/>
              </w:rPr>
              <w:lastRenderedPageBreak/>
              <w:t>VA.6-8.1.5.</w:t>
            </w:r>
            <w:proofErr w:type="gramStart"/>
            <w:r w:rsidRPr="00FA0715">
              <w:rPr>
                <w:rFonts w:ascii="Times New Roman" w:eastAsia="Times New Roman" w:hAnsi="Times New Roman" w:cs="Times New Roman"/>
                <w:sz w:val="24"/>
                <w:szCs w:val="24"/>
              </w:rPr>
              <w:t>8.Pr</w:t>
            </w:r>
            <w:proofErr w:type="gramEnd"/>
            <w:r w:rsidRPr="00FA0715">
              <w:rPr>
                <w:rFonts w:ascii="Times New Roman" w:eastAsia="Times New Roman" w:hAnsi="Times New Roman" w:cs="Times New Roman"/>
                <w:sz w:val="24"/>
                <w:szCs w:val="24"/>
              </w:rPr>
              <w:t xml:space="preserve">5. </w:t>
            </w:r>
            <w:r w:rsidRPr="00FA0715">
              <w:rPr>
                <w:rFonts w:ascii="Times New Roman" w:eastAsia="Times New Roman" w:hAnsi="Times New Roman" w:cs="Times New Roman"/>
                <w:b/>
                <w:bCs/>
                <w:sz w:val="24"/>
                <w:szCs w:val="24"/>
              </w:rPr>
              <w:t>Responding:</w:t>
            </w:r>
            <w:r w:rsidRPr="00FA0715">
              <w:rPr>
                <w:rFonts w:ascii="Times New Roman" w:eastAsia="Times New Roman" w:hAnsi="Times New Roman" w:cs="Times New Roman"/>
                <w:sz w:val="24"/>
                <w:szCs w:val="24"/>
              </w:rPr>
              <w:t xml:space="preserve"> VA.6-8.1.5.</w:t>
            </w:r>
            <w:proofErr w:type="gramStart"/>
            <w:r w:rsidRPr="00FA0715">
              <w:rPr>
                <w:rFonts w:ascii="Times New Roman" w:eastAsia="Times New Roman" w:hAnsi="Times New Roman" w:cs="Times New Roman"/>
                <w:sz w:val="24"/>
                <w:szCs w:val="24"/>
              </w:rPr>
              <w:t>8.Re</w:t>
            </w:r>
            <w:proofErr w:type="gramEnd"/>
            <w:r w:rsidRPr="00FA0715">
              <w:rPr>
                <w:rFonts w:ascii="Times New Roman" w:eastAsia="Times New Roman" w:hAnsi="Times New Roman" w:cs="Times New Roman"/>
                <w:sz w:val="24"/>
                <w:szCs w:val="24"/>
              </w:rPr>
              <w:t>9a.</w:t>
            </w:r>
          </w:p>
        </w:tc>
      </w:tr>
      <w:tr w:rsidR="00FA0715" w:rsidRPr="00FA0715" w:rsidTr="00FA0715">
        <w:trPr>
          <w:tblCellSpacing w:w="15" w:type="dxa"/>
        </w:trPr>
        <w:tc>
          <w:tcPr>
            <w:tcW w:w="0" w:type="auto"/>
            <w:vAlign w:val="center"/>
            <w:hideMark/>
          </w:tcPr>
          <w:p w:rsidR="00FA0715" w:rsidRPr="00FA0715" w:rsidRDefault="00FA0715" w:rsidP="00FA0715">
            <w:pPr>
              <w:spacing w:after="0" w:line="240" w:lineRule="auto"/>
              <w:rPr>
                <w:rFonts w:ascii="Times New Roman" w:eastAsia="Times New Roman" w:hAnsi="Times New Roman" w:cs="Times New Roman"/>
                <w:sz w:val="24"/>
                <w:szCs w:val="24"/>
              </w:rPr>
            </w:pPr>
            <w:r w:rsidRPr="00FA0715">
              <w:rPr>
                <w:rFonts w:ascii="Times New Roman" w:eastAsia="Times New Roman" w:hAnsi="Times New Roman" w:cs="Times New Roman"/>
                <w:b/>
                <w:bCs/>
                <w:sz w:val="24"/>
                <w:szCs w:val="24"/>
              </w:rPr>
              <w:lastRenderedPageBreak/>
              <w:t>March – April</w:t>
            </w:r>
          </w:p>
        </w:tc>
        <w:tc>
          <w:tcPr>
            <w:tcW w:w="0" w:type="auto"/>
            <w:vAlign w:val="center"/>
            <w:hideMark/>
          </w:tcPr>
          <w:p w:rsidR="00FA0715" w:rsidRPr="00FA0715" w:rsidRDefault="00FA0715" w:rsidP="00FA0715">
            <w:pPr>
              <w:spacing w:after="0" w:line="240" w:lineRule="auto"/>
              <w:rPr>
                <w:rFonts w:ascii="Times New Roman" w:eastAsia="Times New Roman" w:hAnsi="Times New Roman" w:cs="Times New Roman"/>
                <w:sz w:val="24"/>
                <w:szCs w:val="24"/>
              </w:rPr>
            </w:pPr>
            <w:r w:rsidRPr="00FA0715">
              <w:rPr>
                <w:rFonts w:ascii="Times New Roman" w:eastAsia="Times New Roman" w:hAnsi="Times New Roman" w:cs="Times New Roman"/>
                <w:b/>
                <w:bCs/>
                <w:sz w:val="24"/>
                <w:szCs w:val="24"/>
              </w:rPr>
              <w:t>Design Application and Iteration</w:t>
            </w:r>
          </w:p>
        </w:tc>
        <w:tc>
          <w:tcPr>
            <w:tcW w:w="0" w:type="auto"/>
            <w:vAlign w:val="center"/>
            <w:hideMark/>
          </w:tcPr>
          <w:p w:rsidR="00FA0715" w:rsidRPr="00FA0715" w:rsidRDefault="00FA0715" w:rsidP="00FA0715">
            <w:pPr>
              <w:spacing w:after="0" w:line="240" w:lineRule="auto"/>
              <w:rPr>
                <w:rFonts w:ascii="Times New Roman" w:eastAsia="Times New Roman" w:hAnsi="Times New Roman" w:cs="Times New Roman"/>
                <w:sz w:val="24"/>
                <w:szCs w:val="24"/>
              </w:rPr>
            </w:pPr>
            <w:r w:rsidRPr="00FA0715">
              <w:rPr>
                <w:rFonts w:ascii="Times New Roman" w:eastAsia="Times New Roman" w:hAnsi="Times New Roman" w:cs="Times New Roman"/>
                <w:sz w:val="24"/>
                <w:szCs w:val="24"/>
              </w:rPr>
              <w:t>Utilizing the extended time, students will expand their understanding of design and redesign concepts by applying, organizing, and strategizing methods for the design of objects, places, systems, images, and words to clearly communicate information to a diverse audience (VA.6-8.1.5.</w:t>
            </w:r>
            <w:proofErr w:type="gramStart"/>
            <w:r w:rsidRPr="00FA0715">
              <w:rPr>
                <w:rFonts w:ascii="Times New Roman" w:eastAsia="Times New Roman" w:hAnsi="Times New Roman" w:cs="Times New Roman"/>
                <w:sz w:val="24"/>
                <w:szCs w:val="24"/>
              </w:rPr>
              <w:t>8.Cr</w:t>
            </w:r>
            <w:proofErr w:type="gramEnd"/>
            <w:r w:rsidRPr="00FA0715">
              <w:rPr>
                <w:rFonts w:ascii="Times New Roman" w:eastAsia="Times New Roman" w:hAnsi="Times New Roman" w:cs="Times New Roman"/>
                <w:sz w:val="24"/>
                <w:szCs w:val="24"/>
              </w:rPr>
              <w:t xml:space="preserve">2c),. This involves focusing on developing multiple solutions to problems and evaluating short- and long-term effects to determine the most plausible option, a key component of critical thinking and design </w:t>
            </w:r>
            <w:proofErr w:type="gramStart"/>
            <w:r w:rsidRPr="00FA0715">
              <w:rPr>
                <w:rFonts w:ascii="Times New Roman" w:eastAsia="Times New Roman" w:hAnsi="Times New Roman" w:cs="Times New Roman"/>
                <w:sz w:val="24"/>
                <w:szCs w:val="24"/>
              </w:rPr>
              <w:t>integration,.</w:t>
            </w:r>
            <w:proofErr w:type="gramEnd"/>
            <w:r w:rsidRPr="00FA0715">
              <w:rPr>
                <w:rFonts w:ascii="Times New Roman" w:eastAsia="Times New Roman" w:hAnsi="Times New Roman" w:cs="Times New Roman"/>
                <w:sz w:val="24"/>
                <w:szCs w:val="24"/>
              </w:rPr>
              <w:t xml:space="preserve"> They will demonstrate persistence and willingness to experiment and take risks during the artistic process (VA.6-8.1.5.</w:t>
            </w:r>
            <w:proofErr w:type="gramStart"/>
            <w:r w:rsidRPr="00FA0715">
              <w:rPr>
                <w:rFonts w:ascii="Times New Roman" w:eastAsia="Times New Roman" w:hAnsi="Times New Roman" w:cs="Times New Roman"/>
                <w:sz w:val="24"/>
                <w:szCs w:val="24"/>
              </w:rPr>
              <w:t>8.Cr</w:t>
            </w:r>
            <w:proofErr w:type="gramEnd"/>
            <w:r w:rsidRPr="00FA0715">
              <w:rPr>
                <w:rFonts w:ascii="Times New Roman" w:eastAsia="Times New Roman" w:hAnsi="Times New Roman" w:cs="Times New Roman"/>
                <w:sz w:val="24"/>
                <w:szCs w:val="24"/>
              </w:rPr>
              <w:t>2a),.</w:t>
            </w:r>
          </w:p>
        </w:tc>
        <w:tc>
          <w:tcPr>
            <w:tcW w:w="0" w:type="auto"/>
            <w:vAlign w:val="center"/>
            <w:hideMark/>
          </w:tcPr>
          <w:p w:rsidR="00FA0715" w:rsidRPr="00FA0715" w:rsidRDefault="00FA0715" w:rsidP="00FA0715">
            <w:pPr>
              <w:spacing w:after="0" w:line="240" w:lineRule="auto"/>
              <w:rPr>
                <w:rFonts w:ascii="Times New Roman" w:eastAsia="Times New Roman" w:hAnsi="Times New Roman" w:cs="Times New Roman"/>
                <w:sz w:val="24"/>
                <w:szCs w:val="24"/>
              </w:rPr>
            </w:pPr>
            <w:r w:rsidRPr="00FA0715">
              <w:rPr>
                <w:rFonts w:ascii="Times New Roman" w:eastAsia="Times New Roman" w:hAnsi="Times New Roman" w:cs="Times New Roman"/>
                <w:b/>
                <w:bCs/>
                <w:sz w:val="24"/>
                <w:szCs w:val="24"/>
              </w:rPr>
              <w:t>Creating:</w:t>
            </w:r>
            <w:r w:rsidRPr="00FA0715">
              <w:rPr>
                <w:rFonts w:ascii="Times New Roman" w:eastAsia="Times New Roman" w:hAnsi="Times New Roman" w:cs="Times New Roman"/>
                <w:sz w:val="24"/>
                <w:szCs w:val="24"/>
              </w:rPr>
              <w:t xml:space="preserve"> VA.6-8.1.5.</w:t>
            </w:r>
            <w:proofErr w:type="gramStart"/>
            <w:r w:rsidRPr="00FA0715">
              <w:rPr>
                <w:rFonts w:ascii="Times New Roman" w:eastAsia="Times New Roman" w:hAnsi="Times New Roman" w:cs="Times New Roman"/>
                <w:sz w:val="24"/>
                <w:szCs w:val="24"/>
              </w:rPr>
              <w:t>8.Cr</w:t>
            </w:r>
            <w:proofErr w:type="gramEnd"/>
            <w:r w:rsidRPr="00FA0715">
              <w:rPr>
                <w:rFonts w:ascii="Times New Roman" w:eastAsia="Times New Roman" w:hAnsi="Times New Roman" w:cs="Times New Roman"/>
                <w:sz w:val="24"/>
                <w:szCs w:val="24"/>
              </w:rPr>
              <w:t xml:space="preserve">2a, VA.6-8.1.5.8.Cr2c,,. </w:t>
            </w:r>
            <w:r w:rsidRPr="00FA0715">
              <w:rPr>
                <w:rFonts w:ascii="Times New Roman" w:eastAsia="Times New Roman" w:hAnsi="Times New Roman" w:cs="Times New Roman"/>
                <w:b/>
                <w:bCs/>
                <w:sz w:val="24"/>
                <w:szCs w:val="24"/>
              </w:rPr>
              <w:t>Technology &amp; Design:</w:t>
            </w:r>
            <w:r w:rsidRPr="00FA0715">
              <w:rPr>
                <w:rFonts w:ascii="Times New Roman" w:eastAsia="Times New Roman" w:hAnsi="Times New Roman" w:cs="Times New Roman"/>
                <w:sz w:val="24"/>
                <w:szCs w:val="24"/>
              </w:rPr>
              <w:t xml:space="preserve"> CS.6-8.8.2.</w:t>
            </w:r>
            <w:proofErr w:type="gramStart"/>
            <w:r w:rsidRPr="00FA0715">
              <w:rPr>
                <w:rFonts w:ascii="Times New Roman" w:eastAsia="Times New Roman" w:hAnsi="Times New Roman" w:cs="Times New Roman"/>
                <w:sz w:val="24"/>
                <w:szCs w:val="24"/>
              </w:rPr>
              <w:t>8.ED.</w:t>
            </w:r>
            <w:proofErr w:type="gramEnd"/>
            <w:r w:rsidRPr="00FA0715">
              <w:rPr>
                <w:rFonts w:ascii="Times New Roman" w:eastAsia="Times New Roman" w:hAnsi="Times New Roman" w:cs="Times New Roman"/>
                <w:sz w:val="24"/>
                <w:szCs w:val="24"/>
              </w:rPr>
              <w:t>2 (Identify the steps in the design process) and CS.6-8.8.2.8.ED.3 (Develop a proposal for a solution to a real-world problem that includes a model).</w:t>
            </w:r>
          </w:p>
        </w:tc>
      </w:tr>
      <w:tr w:rsidR="00FA0715" w:rsidRPr="00FA0715" w:rsidTr="00FA0715">
        <w:trPr>
          <w:tblCellSpacing w:w="15" w:type="dxa"/>
        </w:trPr>
        <w:tc>
          <w:tcPr>
            <w:tcW w:w="0" w:type="auto"/>
            <w:vAlign w:val="center"/>
            <w:hideMark/>
          </w:tcPr>
          <w:p w:rsidR="00FA0715" w:rsidRPr="00FA0715" w:rsidRDefault="00FA0715" w:rsidP="00FA0715">
            <w:pPr>
              <w:spacing w:after="0" w:line="240" w:lineRule="auto"/>
              <w:rPr>
                <w:rFonts w:ascii="Times New Roman" w:eastAsia="Times New Roman" w:hAnsi="Times New Roman" w:cs="Times New Roman"/>
                <w:sz w:val="24"/>
                <w:szCs w:val="24"/>
              </w:rPr>
            </w:pPr>
            <w:r w:rsidRPr="00FA0715">
              <w:rPr>
                <w:rFonts w:ascii="Times New Roman" w:eastAsia="Times New Roman" w:hAnsi="Times New Roman" w:cs="Times New Roman"/>
                <w:b/>
                <w:bCs/>
                <w:sz w:val="24"/>
                <w:szCs w:val="24"/>
              </w:rPr>
              <w:t>May – June</w:t>
            </w:r>
          </w:p>
        </w:tc>
        <w:tc>
          <w:tcPr>
            <w:tcW w:w="0" w:type="auto"/>
            <w:vAlign w:val="center"/>
            <w:hideMark/>
          </w:tcPr>
          <w:p w:rsidR="00FA0715" w:rsidRPr="00FA0715" w:rsidRDefault="00FA0715" w:rsidP="00FA0715">
            <w:pPr>
              <w:spacing w:after="0" w:line="240" w:lineRule="auto"/>
              <w:rPr>
                <w:rFonts w:ascii="Times New Roman" w:eastAsia="Times New Roman" w:hAnsi="Times New Roman" w:cs="Times New Roman"/>
                <w:sz w:val="24"/>
                <w:szCs w:val="24"/>
              </w:rPr>
            </w:pPr>
            <w:r w:rsidRPr="00FA0715">
              <w:rPr>
                <w:rFonts w:ascii="Times New Roman" w:eastAsia="Times New Roman" w:hAnsi="Times New Roman" w:cs="Times New Roman"/>
                <w:b/>
                <w:bCs/>
                <w:sz w:val="24"/>
                <w:szCs w:val="24"/>
              </w:rPr>
              <w:t>Refinement, Presentation, and Global Contexts</w:t>
            </w:r>
          </w:p>
        </w:tc>
        <w:tc>
          <w:tcPr>
            <w:tcW w:w="0" w:type="auto"/>
            <w:vAlign w:val="center"/>
            <w:hideMark/>
          </w:tcPr>
          <w:p w:rsidR="00FA0715" w:rsidRPr="00FA0715" w:rsidRDefault="00FA0715" w:rsidP="00FA0715">
            <w:pPr>
              <w:spacing w:after="0" w:line="240" w:lineRule="auto"/>
              <w:rPr>
                <w:rFonts w:ascii="Times New Roman" w:eastAsia="Times New Roman" w:hAnsi="Times New Roman" w:cs="Times New Roman"/>
                <w:sz w:val="24"/>
                <w:szCs w:val="24"/>
              </w:rPr>
            </w:pPr>
            <w:r w:rsidRPr="00FA0715">
              <w:rPr>
                <w:rFonts w:ascii="Times New Roman" w:eastAsia="Times New Roman" w:hAnsi="Times New Roman" w:cs="Times New Roman"/>
                <w:sz w:val="24"/>
                <w:szCs w:val="24"/>
              </w:rPr>
              <w:t>This concluding period focuses on synthesis and presentation. Students will use criteria to examine, reflect on, and plan revisions for a final work of art, and create an artistic statement (VA.6-8.1.5.</w:t>
            </w:r>
            <w:proofErr w:type="gramStart"/>
            <w:r w:rsidRPr="00FA0715">
              <w:rPr>
                <w:rFonts w:ascii="Times New Roman" w:eastAsia="Times New Roman" w:hAnsi="Times New Roman" w:cs="Times New Roman"/>
                <w:sz w:val="24"/>
                <w:szCs w:val="24"/>
              </w:rPr>
              <w:t>8.Cr</w:t>
            </w:r>
            <w:proofErr w:type="gramEnd"/>
            <w:r w:rsidRPr="00FA0715">
              <w:rPr>
                <w:rFonts w:ascii="Times New Roman" w:eastAsia="Times New Roman" w:hAnsi="Times New Roman" w:cs="Times New Roman"/>
                <w:sz w:val="24"/>
                <w:szCs w:val="24"/>
              </w:rPr>
              <w:t xml:space="preserve">3a),,. The unit emphasizes responding to and </w:t>
            </w:r>
            <w:r w:rsidRPr="00FA0715">
              <w:rPr>
                <w:rFonts w:ascii="Times New Roman" w:eastAsia="Times New Roman" w:hAnsi="Times New Roman" w:cs="Times New Roman"/>
                <w:sz w:val="24"/>
                <w:szCs w:val="24"/>
              </w:rPr>
              <w:lastRenderedPageBreak/>
              <w:t xml:space="preserve">connecting art, including analyzing how exhibitions communicate </w:t>
            </w:r>
            <w:proofErr w:type="gramStart"/>
            <w:r w:rsidRPr="00FA0715">
              <w:rPr>
                <w:rFonts w:ascii="Times New Roman" w:eastAsia="Times New Roman" w:hAnsi="Times New Roman" w:cs="Times New Roman"/>
                <w:sz w:val="24"/>
                <w:szCs w:val="24"/>
              </w:rPr>
              <w:t>meaning,,.</w:t>
            </w:r>
            <w:proofErr w:type="gramEnd"/>
            <w:r w:rsidRPr="00FA0715">
              <w:rPr>
                <w:rFonts w:ascii="Times New Roman" w:eastAsia="Times New Roman" w:hAnsi="Times New Roman" w:cs="Times New Roman"/>
                <w:sz w:val="24"/>
                <w:szCs w:val="24"/>
              </w:rPr>
              <w:t xml:space="preserve"> Students will analyze and contrast how art forms are used to reflect global issues, such as climate change (VA.6-8.1.5.</w:t>
            </w:r>
            <w:proofErr w:type="gramStart"/>
            <w:r w:rsidRPr="00FA0715">
              <w:rPr>
                <w:rFonts w:ascii="Times New Roman" w:eastAsia="Times New Roman" w:hAnsi="Times New Roman" w:cs="Times New Roman"/>
                <w:sz w:val="24"/>
                <w:szCs w:val="24"/>
              </w:rPr>
              <w:t>8.Cn</w:t>
            </w:r>
            <w:proofErr w:type="gramEnd"/>
            <w:r w:rsidRPr="00FA0715">
              <w:rPr>
                <w:rFonts w:ascii="Times New Roman" w:eastAsia="Times New Roman" w:hAnsi="Times New Roman" w:cs="Times New Roman"/>
                <w:sz w:val="24"/>
                <w:szCs w:val="24"/>
              </w:rPr>
              <w:t>11b),.</w:t>
            </w:r>
          </w:p>
        </w:tc>
        <w:tc>
          <w:tcPr>
            <w:tcW w:w="0" w:type="auto"/>
            <w:vAlign w:val="center"/>
            <w:hideMark/>
          </w:tcPr>
          <w:p w:rsidR="00FA0715" w:rsidRPr="00FA0715" w:rsidRDefault="00FA0715" w:rsidP="00FA0715">
            <w:pPr>
              <w:spacing w:after="0" w:line="240" w:lineRule="auto"/>
              <w:rPr>
                <w:rFonts w:ascii="Times New Roman" w:eastAsia="Times New Roman" w:hAnsi="Times New Roman" w:cs="Times New Roman"/>
                <w:sz w:val="24"/>
                <w:szCs w:val="24"/>
              </w:rPr>
            </w:pPr>
            <w:r w:rsidRPr="00FA0715">
              <w:rPr>
                <w:rFonts w:ascii="Times New Roman" w:eastAsia="Times New Roman" w:hAnsi="Times New Roman" w:cs="Times New Roman"/>
                <w:b/>
                <w:bCs/>
                <w:sz w:val="24"/>
                <w:szCs w:val="24"/>
              </w:rPr>
              <w:lastRenderedPageBreak/>
              <w:t>Creating:</w:t>
            </w:r>
            <w:r w:rsidRPr="00FA0715">
              <w:rPr>
                <w:rFonts w:ascii="Times New Roman" w:eastAsia="Times New Roman" w:hAnsi="Times New Roman" w:cs="Times New Roman"/>
                <w:sz w:val="24"/>
                <w:szCs w:val="24"/>
              </w:rPr>
              <w:t xml:space="preserve"> VA.6-8.1.5.</w:t>
            </w:r>
            <w:proofErr w:type="gramStart"/>
            <w:r w:rsidRPr="00FA0715">
              <w:rPr>
                <w:rFonts w:ascii="Times New Roman" w:eastAsia="Times New Roman" w:hAnsi="Times New Roman" w:cs="Times New Roman"/>
                <w:sz w:val="24"/>
                <w:szCs w:val="24"/>
              </w:rPr>
              <w:t>8.Cr</w:t>
            </w:r>
            <w:proofErr w:type="gramEnd"/>
            <w:r w:rsidRPr="00FA0715">
              <w:rPr>
                <w:rFonts w:ascii="Times New Roman" w:eastAsia="Times New Roman" w:hAnsi="Times New Roman" w:cs="Times New Roman"/>
                <w:sz w:val="24"/>
                <w:szCs w:val="24"/>
              </w:rPr>
              <w:t xml:space="preserve">3a,,. </w:t>
            </w:r>
            <w:r w:rsidRPr="00FA0715">
              <w:rPr>
                <w:rFonts w:ascii="Times New Roman" w:eastAsia="Times New Roman" w:hAnsi="Times New Roman" w:cs="Times New Roman"/>
                <w:b/>
                <w:bCs/>
                <w:sz w:val="24"/>
                <w:szCs w:val="24"/>
              </w:rPr>
              <w:t>Presenting:</w:t>
            </w:r>
            <w:r w:rsidRPr="00FA0715">
              <w:rPr>
                <w:rFonts w:ascii="Times New Roman" w:eastAsia="Times New Roman" w:hAnsi="Times New Roman" w:cs="Times New Roman"/>
                <w:sz w:val="24"/>
                <w:szCs w:val="24"/>
              </w:rPr>
              <w:t xml:space="preserve"> VA.6-8.1.5.</w:t>
            </w:r>
            <w:proofErr w:type="gramStart"/>
            <w:r w:rsidRPr="00FA0715">
              <w:rPr>
                <w:rFonts w:ascii="Times New Roman" w:eastAsia="Times New Roman" w:hAnsi="Times New Roman" w:cs="Times New Roman"/>
                <w:sz w:val="24"/>
                <w:szCs w:val="24"/>
              </w:rPr>
              <w:t>8.Pr</w:t>
            </w:r>
            <w:proofErr w:type="gramEnd"/>
            <w:r w:rsidRPr="00FA0715">
              <w:rPr>
                <w:rFonts w:ascii="Times New Roman" w:eastAsia="Times New Roman" w:hAnsi="Times New Roman" w:cs="Times New Roman"/>
                <w:sz w:val="24"/>
                <w:szCs w:val="24"/>
              </w:rPr>
              <w:t xml:space="preserve">4, VA.6-8.1.5.8.Pr6, VA.6-8.1.5.8.Pr6a,,,,,. </w:t>
            </w:r>
            <w:r w:rsidRPr="00FA0715">
              <w:rPr>
                <w:rFonts w:ascii="Times New Roman" w:eastAsia="Times New Roman" w:hAnsi="Times New Roman" w:cs="Times New Roman"/>
                <w:b/>
                <w:bCs/>
                <w:sz w:val="24"/>
                <w:szCs w:val="24"/>
              </w:rPr>
              <w:t>Responding:</w:t>
            </w:r>
            <w:r w:rsidRPr="00FA0715">
              <w:rPr>
                <w:rFonts w:ascii="Times New Roman" w:eastAsia="Times New Roman" w:hAnsi="Times New Roman" w:cs="Times New Roman"/>
                <w:sz w:val="24"/>
                <w:szCs w:val="24"/>
              </w:rPr>
              <w:t xml:space="preserve"> VA.6-8.1.5.</w:t>
            </w:r>
            <w:proofErr w:type="gramStart"/>
            <w:r w:rsidRPr="00FA0715">
              <w:rPr>
                <w:rFonts w:ascii="Times New Roman" w:eastAsia="Times New Roman" w:hAnsi="Times New Roman" w:cs="Times New Roman"/>
                <w:sz w:val="24"/>
                <w:szCs w:val="24"/>
              </w:rPr>
              <w:t>8.Re</w:t>
            </w:r>
            <w:proofErr w:type="gramEnd"/>
            <w:r w:rsidRPr="00FA0715">
              <w:rPr>
                <w:rFonts w:ascii="Times New Roman" w:eastAsia="Times New Roman" w:hAnsi="Times New Roman" w:cs="Times New Roman"/>
                <w:sz w:val="24"/>
                <w:szCs w:val="24"/>
              </w:rPr>
              <w:t xml:space="preserve">7, VA.6-8.1.5.8.Re8, VA.6-8.1.5.8.Re9,,. </w:t>
            </w:r>
            <w:r w:rsidRPr="00FA0715">
              <w:rPr>
                <w:rFonts w:ascii="Times New Roman" w:eastAsia="Times New Roman" w:hAnsi="Times New Roman" w:cs="Times New Roman"/>
                <w:b/>
                <w:bCs/>
                <w:sz w:val="24"/>
                <w:szCs w:val="24"/>
              </w:rPr>
              <w:t>Connecting:</w:t>
            </w:r>
            <w:r w:rsidRPr="00FA0715">
              <w:rPr>
                <w:rFonts w:ascii="Times New Roman" w:eastAsia="Times New Roman" w:hAnsi="Times New Roman" w:cs="Times New Roman"/>
                <w:sz w:val="24"/>
                <w:szCs w:val="24"/>
              </w:rPr>
              <w:t xml:space="preserve"> VA.6-8.1.5.</w:t>
            </w:r>
            <w:proofErr w:type="gramStart"/>
            <w:r w:rsidRPr="00FA0715">
              <w:rPr>
                <w:rFonts w:ascii="Times New Roman" w:eastAsia="Times New Roman" w:hAnsi="Times New Roman" w:cs="Times New Roman"/>
                <w:sz w:val="24"/>
                <w:szCs w:val="24"/>
              </w:rPr>
              <w:t>8.Cn</w:t>
            </w:r>
            <w:proofErr w:type="gramEnd"/>
            <w:r w:rsidRPr="00FA0715">
              <w:rPr>
                <w:rFonts w:ascii="Times New Roman" w:eastAsia="Times New Roman" w:hAnsi="Times New Roman" w:cs="Times New Roman"/>
                <w:sz w:val="24"/>
                <w:szCs w:val="24"/>
              </w:rPr>
              <w:t>11b,.</w:t>
            </w:r>
          </w:p>
        </w:tc>
      </w:tr>
    </w:tbl>
    <w:p w:rsidR="00CB1FC7" w:rsidRDefault="00CB1FC7"/>
    <w:sectPr w:rsidR="00CB1F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715"/>
    <w:rsid w:val="00CB1FC7"/>
    <w:rsid w:val="00FA0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DBA42E-2B32-4469-B731-B1FA261A8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FA071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A071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A071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A07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786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681</Words>
  <Characters>3883</Characters>
  <Application>Microsoft Office Word</Application>
  <DocSecurity>0</DocSecurity>
  <Lines>32</Lines>
  <Paragraphs>9</Paragraphs>
  <ScaleCrop>false</ScaleCrop>
  <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Wheatley, Valerie</dc:creator>
  <cp:keywords/>
  <dc:description/>
  <cp:lastModifiedBy>Wheatley, Valerie</cp:lastModifiedBy>
  <cp:revision>1</cp:revision>
  <dcterms:created xsi:type="dcterms:W3CDTF">2025-12-18T15:03:00Z</dcterms:created>
  <dcterms:modified xsi:type="dcterms:W3CDTF">2025-12-18T15:03:00Z</dcterms:modified>
</cp:coreProperties>
</file>