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tg8iv1ngcnz6" w:id="0"/>
            <w:bookmarkEnd w:id="0"/>
            <w:r w:rsidDel="00000000" w:rsidR="00000000" w:rsidRPr="00000000">
              <w:rPr>
                <w:b w:val="1"/>
                <w:i w:val="1"/>
                <w:color w:val="ffffff"/>
                <w:sz w:val="24"/>
                <w:szCs w:val="24"/>
                <w:rtl w:val="0"/>
              </w:rPr>
              <w:t xml:space="preserve">Physical Education Grade 11 Unit 1: General Fitness (Presidential Fitness Challenge)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b w:val="1"/>
                <w:u w:val="single"/>
              </w:rPr>
            </w:pPr>
            <w:r w:rsidDel="00000000" w:rsidR="00000000" w:rsidRPr="00000000">
              <w:rPr>
                <w:rtl w:val="0"/>
              </w:rPr>
              <w:t xml:space="preserve">• 2.2.12.N.5: Research recent trends in plant based and organic food choices and industries that have shown an impact on lowering heart, cancer, diabetes, and other diseases.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3011.0" w:type="dxa"/>
              <w:jc w:val="left"/>
              <w:tblLayout w:type="fixed"/>
              <w:tblLook w:val="0400"/>
            </w:tblPr>
            <w:tblGrid>
              <w:gridCol w:w="165"/>
              <w:gridCol w:w="12795"/>
              <w:gridCol w:w="51"/>
              <w:tblGridChange w:id="0">
                <w:tblGrid>
                  <w:gridCol w:w="165"/>
                  <w:gridCol w:w="12795"/>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rationale for the President's Physical Fitness Challenge unit is to provide the students with the information they need to realize what is necessary for them to be physically fit individuals.  Through the reviewable of the results of others throughout the nation, they will be able to compare their performance to see which areas they excel in and which areas they need to improve upon.</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understand that physical fitness is a key factor to living and healthy and successful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6">
            <w:pPr>
              <w:pageBreakBefore w:val="0"/>
              <w:numPr>
                <w:ilvl w:val="0"/>
                <w:numId w:val="5"/>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What are the components of physical fitness?  </w:t>
            </w:r>
          </w:p>
          <w:p w:rsidR="00000000" w:rsidDel="00000000" w:rsidP="00000000" w:rsidRDefault="00000000" w:rsidRPr="00000000" w14:paraId="0000006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it necessary to be successful in each component to be considered physically fit?  </w:t>
            </w:r>
          </w:p>
          <w:p w:rsidR="00000000" w:rsidDel="00000000" w:rsidP="00000000" w:rsidRDefault="00000000" w:rsidRPr="00000000" w14:paraId="0000006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being physically fit contribute to life outside of physical activity?</w:t>
            </w:r>
          </w:p>
          <w:p w:rsidR="00000000" w:rsidDel="00000000" w:rsidP="00000000" w:rsidRDefault="00000000" w:rsidRPr="00000000" w14:paraId="00000069">
            <w:pPr>
              <w:pageBreakBefore w:val="0"/>
              <w:numPr>
                <w:ilvl w:val="0"/>
                <w:numId w:val="5"/>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How does exercise prevent future health problems?</w:t>
            </w:r>
          </w:p>
        </w:tc>
      </w:tr>
      <w:tr>
        <w:trPr>
          <w:cantSplit w:val="0"/>
          <w:trHeight w:val="220" w:hRule="atLeast"/>
          <w:tblHeader w:val="0"/>
        </w:trPr>
        <w:tc>
          <w:tcPr>
            <w:gridSpan w:val="3"/>
            <w:shd w:fill="1f497d" w:val="clear"/>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Aerobic Capacity</w:t>
            </w:r>
            <w:r w:rsidDel="00000000" w:rsidR="00000000" w:rsidRPr="00000000">
              <w:rPr>
                <w:rtl w:val="0"/>
              </w:rPr>
            </w:r>
          </w:p>
          <w:p w:rsidR="00000000" w:rsidDel="00000000" w:rsidP="00000000" w:rsidRDefault="00000000" w:rsidRPr="00000000" w14:paraId="0000008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Muscular Strength</w:t>
            </w:r>
            <w:r w:rsidDel="00000000" w:rsidR="00000000" w:rsidRPr="00000000">
              <w:rPr>
                <w:rtl w:val="0"/>
              </w:rPr>
            </w:r>
          </w:p>
          <w:p w:rsidR="00000000" w:rsidDel="00000000" w:rsidP="00000000" w:rsidRDefault="00000000" w:rsidRPr="00000000" w14:paraId="0000008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Muscular Endurance</w:t>
            </w:r>
            <w:r w:rsidDel="00000000" w:rsidR="00000000" w:rsidRPr="00000000">
              <w:rPr>
                <w:rtl w:val="0"/>
              </w:rPr>
            </w:r>
          </w:p>
          <w:p w:rsidR="00000000" w:rsidDel="00000000" w:rsidP="00000000" w:rsidRDefault="00000000" w:rsidRPr="00000000" w14:paraId="0000008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Flexibility</w:t>
            </w:r>
            <w:r w:rsidDel="00000000" w:rsidR="00000000" w:rsidRPr="00000000">
              <w:rPr>
                <w:rtl w:val="0"/>
              </w:rPr>
            </w:r>
          </w:p>
          <w:p w:rsidR="00000000" w:rsidDel="00000000" w:rsidP="00000000" w:rsidRDefault="00000000" w:rsidRPr="00000000" w14:paraId="00000083">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Body Composition</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Curl-Ups</w:t>
            </w:r>
            <w:r w:rsidDel="00000000" w:rsidR="00000000" w:rsidRPr="00000000">
              <w:rPr>
                <w:rtl w:val="0"/>
              </w:rPr>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Partial Curl-Ups</w:t>
            </w:r>
            <w:r w:rsidDel="00000000" w:rsidR="00000000" w:rsidRPr="00000000">
              <w:rPr>
                <w:rtl w:val="0"/>
              </w:rPr>
            </w:r>
          </w:p>
          <w:p w:rsidR="00000000" w:rsidDel="00000000" w:rsidP="00000000" w:rsidRDefault="00000000" w:rsidRPr="00000000" w14:paraId="0000008D">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Endurance Run/Walk</w:t>
            </w:r>
            <w:r w:rsidDel="00000000" w:rsidR="00000000" w:rsidRPr="00000000">
              <w:rPr>
                <w:rtl w:val="0"/>
              </w:rPr>
            </w:r>
          </w:p>
          <w:p w:rsidR="00000000" w:rsidDel="00000000" w:rsidP="00000000" w:rsidRDefault="00000000" w:rsidRPr="00000000" w14:paraId="0000008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Pull-Ups</w:t>
            </w:r>
            <w:r w:rsidDel="00000000" w:rsidR="00000000" w:rsidRPr="00000000">
              <w:rPr>
                <w:rtl w:val="0"/>
              </w:rPr>
            </w:r>
          </w:p>
          <w:p w:rsidR="00000000" w:rsidDel="00000000" w:rsidP="00000000" w:rsidRDefault="00000000" w:rsidRPr="00000000" w14:paraId="0000008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Push-Ups</w:t>
            </w:r>
            <w:r w:rsidDel="00000000" w:rsidR="00000000" w:rsidRPr="00000000">
              <w:rPr>
                <w:rtl w:val="0"/>
              </w:rPr>
            </w:r>
          </w:p>
          <w:p w:rsidR="00000000" w:rsidDel="00000000" w:rsidP="00000000" w:rsidRDefault="00000000" w:rsidRPr="00000000" w14:paraId="0000009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Shuttle Run</w:t>
            </w:r>
            <w:r w:rsidDel="00000000" w:rsidR="00000000" w:rsidRPr="00000000">
              <w:rPr>
                <w:rtl w:val="0"/>
              </w:rPr>
            </w:r>
          </w:p>
          <w:p w:rsidR="00000000" w:rsidDel="00000000" w:rsidP="00000000" w:rsidRDefault="00000000" w:rsidRPr="00000000" w14:paraId="0000009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Sit and Reach</w:t>
            </w:r>
            <w:r w:rsidDel="00000000" w:rsidR="00000000" w:rsidRPr="00000000">
              <w:rPr>
                <w:rtl w:val="0"/>
              </w:rPr>
            </w:r>
          </w:p>
          <w:p w:rsidR="00000000" w:rsidDel="00000000" w:rsidP="00000000" w:rsidRDefault="00000000" w:rsidRPr="00000000" w14:paraId="00000092">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V-Sit and Reach</w:t>
            </w:r>
            <w:r w:rsidDel="00000000" w:rsidR="00000000" w:rsidRPr="00000000">
              <w:rPr>
                <w:rtl w:val="0"/>
              </w:rPr>
            </w:r>
          </w:p>
        </w:tc>
        <w:tc>
          <w:tcPr>
            <w:gridSpan w:val="2"/>
          </w:tcPr>
          <w:p w:rsidR="00000000" w:rsidDel="00000000" w:rsidP="00000000" w:rsidRDefault="00000000" w:rsidRPr="00000000" w14:paraId="00000094">
            <w:pPr>
              <w:pageBreakBefore w:val="0"/>
              <w:numPr>
                <w:ilvl w:val="0"/>
                <w:numId w:val="9"/>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neck stretch</w:t>
            </w:r>
          </w:p>
          <w:p w:rsidR="00000000" w:rsidDel="00000000" w:rsidP="00000000" w:rsidRDefault="00000000" w:rsidRPr="00000000" w14:paraId="00000095">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reach to sky</w:t>
            </w:r>
          </w:p>
          <w:p w:rsidR="00000000" w:rsidDel="00000000" w:rsidP="00000000" w:rsidRDefault="00000000" w:rsidRPr="00000000" w14:paraId="00000096">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reach back</w:t>
            </w:r>
          </w:p>
          <w:p w:rsidR="00000000" w:rsidDel="00000000" w:rsidP="00000000" w:rsidRDefault="00000000" w:rsidRPr="00000000" w14:paraId="00000097">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arm circles</w:t>
            </w:r>
          </w:p>
          <w:p w:rsidR="00000000" w:rsidDel="00000000" w:rsidP="00000000" w:rsidRDefault="00000000" w:rsidRPr="00000000" w14:paraId="00000098">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twister</w:t>
            </w:r>
          </w:p>
          <w:p w:rsidR="00000000" w:rsidDel="00000000" w:rsidP="00000000" w:rsidRDefault="00000000" w:rsidRPr="00000000" w14:paraId="00000099">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toe touch</w:t>
            </w:r>
          </w:p>
          <w:p w:rsidR="00000000" w:rsidDel="00000000" w:rsidP="00000000" w:rsidRDefault="00000000" w:rsidRPr="00000000" w14:paraId="0000009A">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knee to chest</w:t>
            </w:r>
          </w:p>
          <w:p w:rsidR="00000000" w:rsidDel="00000000" w:rsidP="00000000" w:rsidRDefault="00000000" w:rsidRPr="00000000" w14:paraId="0000009B">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butterfly</w:t>
            </w:r>
          </w:p>
          <w:p w:rsidR="00000000" w:rsidDel="00000000" w:rsidP="00000000" w:rsidRDefault="00000000" w:rsidRPr="00000000" w14:paraId="0000009C">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hurdler's stretch</w:t>
            </w:r>
          </w:p>
          <w:p w:rsidR="00000000" w:rsidDel="00000000" w:rsidP="00000000" w:rsidRDefault="00000000" w:rsidRPr="00000000" w14:paraId="0000009D">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calf stretch</w:t>
            </w:r>
          </w:p>
          <w:p w:rsidR="00000000" w:rsidDel="00000000" w:rsidP="00000000" w:rsidRDefault="00000000" w:rsidRPr="00000000" w14:paraId="0000009E">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thigh stretch</w:t>
            </w:r>
          </w:p>
          <w:p w:rsidR="00000000" w:rsidDel="00000000" w:rsidP="00000000" w:rsidRDefault="00000000" w:rsidRPr="00000000" w14:paraId="0000009F">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child's pose</w:t>
            </w:r>
          </w:p>
          <w:p w:rsidR="00000000" w:rsidDel="00000000" w:rsidP="00000000" w:rsidRDefault="00000000" w:rsidRPr="00000000" w14:paraId="000000A0">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cat and camel</w:t>
            </w:r>
          </w:p>
          <w:p w:rsidR="00000000" w:rsidDel="00000000" w:rsidP="00000000" w:rsidRDefault="00000000" w:rsidRPr="00000000" w14:paraId="000000A1">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crunch</w:t>
            </w:r>
          </w:p>
          <w:p w:rsidR="00000000" w:rsidDel="00000000" w:rsidP="00000000" w:rsidRDefault="00000000" w:rsidRPr="00000000" w14:paraId="000000A2">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leg lift</w:t>
            </w:r>
          </w:p>
          <w:p w:rsidR="00000000" w:rsidDel="00000000" w:rsidP="00000000" w:rsidRDefault="00000000" w:rsidRPr="00000000" w14:paraId="000000A3">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push-away</w:t>
            </w:r>
          </w:p>
          <w:p w:rsidR="00000000" w:rsidDel="00000000" w:rsidP="00000000" w:rsidRDefault="00000000" w:rsidRPr="00000000" w14:paraId="000000A4">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bent knee push-ups</w:t>
            </w:r>
          </w:p>
          <w:p w:rsidR="00000000" w:rsidDel="00000000" w:rsidP="00000000" w:rsidRDefault="00000000" w:rsidRPr="00000000" w14:paraId="000000A5">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right angle push-ups</w:t>
            </w:r>
          </w:p>
          <w:p w:rsidR="00000000" w:rsidDel="00000000" w:rsidP="00000000" w:rsidRDefault="00000000" w:rsidRPr="00000000" w14:paraId="000000A6">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modified pull-ups</w:t>
            </w:r>
          </w:p>
          <w:p w:rsidR="00000000" w:rsidDel="00000000" w:rsidP="00000000" w:rsidRDefault="00000000" w:rsidRPr="00000000" w14:paraId="000000A7">
            <w:pPr>
              <w:pageBreakBefore w:val="0"/>
              <w:numPr>
                <w:ilvl w:val="0"/>
                <w:numId w:val="9"/>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chair dips</w:t>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Formative: Other visual assessments</w:t>
            </w:r>
            <w:r w:rsidDel="00000000" w:rsidR="00000000" w:rsidRPr="00000000">
              <w:rPr>
                <w:rtl w:val="0"/>
              </w:rPr>
            </w:r>
          </w:p>
          <w:p w:rsidR="00000000" w:rsidDel="00000000" w:rsidP="00000000" w:rsidRDefault="00000000" w:rsidRPr="00000000" w14:paraId="000000A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based on their level of participation.</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A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Performance</w:t>
            </w:r>
            <w:r w:rsidDel="00000000" w:rsidR="00000000" w:rsidRPr="00000000">
              <w:rPr>
                <w:rtl w:val="0"/>
              </w:rPr>
            </w:r>
          </w:p>
          <w:p w:rsidR="00000000" w:rsidDel="00000000" w:rsidP="00000000" w:rsidRDefault="00000000" w:rsidRPr="00000000" w14:paraId="000000A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Summative: Other visual assessments</w:t>
            </w:r>
            <w:r w:rsidDel="00000000" w:rsidR="00000000" w:rsidRPr="00000000">
              <w:rPr>
                <w:rtl w:val="0"/>
              </w:rPr>
            </w:r>
          </w:p>
          <w:p w:rsidR="00000000" w:rsidDel="00000000" w:rsidP="00000000" w:rsidRDefault="00000000" w:rsidRPr="00000000" w14:paraId="000000B0">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create individual rubric scales to determine whether they have achieved their fitness goals during the President's Physical Fitness Challenge.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appropriately participate in activities that promote lifetime wellness.  These activities include muscular strength, endurance, body comp., and flexibility.</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display respectful behaviors towards classmates.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set short and long term goals to improve performance.</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able to recognize and perform exercises to increase strength and/or endurance.</w:t>
            </w:r>
          </w:p>
        </w:tc>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*Locomotive Skills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*Flexibility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Lifting</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Warm Up Activities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-Sit Ups, Push Ups, Planks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Knees, Butt Kicks</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-Jumping Jacks, Running, Shuffle</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 Running/Walking</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Pedometer Activities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Lifting</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*Jog/Walk the track</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*Circuits</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*Jump Rope</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*Presidential Fitness Testing</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*Marker Relay</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*Step Aerobics</w:t>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A">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B">
            <w:pPr>
              <w:pageBreakBefore w:val="0"/>
              <w:rPr/>
            </w:pPr>
            <w:r w:rsidDel="00000000" w:rsidR="00000000" w:rsidRPr="00000000">
              <w:rPr>
                <w:rtl w:val="0"/>
              </w:rPr>
              <w:t xml:space="preserve">Unit focus on personal health</w:t>
            </w:r>
          </w:p>
          <w:p w:rsidR="00000000" w:rsidDel="00000000" w:rsidP="00000000" w:rsidRDefault="00000000" w:rsidRPr="00000000" w14:paraId="000000DC">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F">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2">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3">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4">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7">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F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F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C">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D">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E">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F">
            <w:pPr>
              <w:pageBreakBefore w:val="0"/>
              <w:rPr/>
            </w:pPr>
            <w:r w:rsidDel="00000000" w:rsidR="00000000" w:rsidRPr="00000000">
              <w:rPr>
                <w:b w:val="1"/>
                <w:rtl w:val="0"/>
              </w:rPr>
              <w:t xml:space="preserve">RST.11-12.3</w:t>
            </w:r>
            <w:r w:rsidDel="00000000" w:rsidR="00000000" w:rsidRPr="00000000">
              <w:rPr>
                <w:b w:val="1"/>
                <w:rtl w:val="0"/>
              </w:rPr>
              <w:t xml:space="preserve">.</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00">
            <w:pPr>
              <w:pageBreakBefore w:val="0"/>
              <w:rPr/>
            </w:pPr>
            <w:r w:rsidDel="00000000" w:rsidR="00000000" w:rsidRPr="00000000">
              <w:rPr>
                <w:b w:val="1"/>
                <w:rtl w:val="0"/>
              </w:rPr>
              <w:t xml:space="preserve">RST.11-12.7</w:t>
            </w:r>
            <w:r w:rsidDel="00000000" w:rsidR="00000000" w:rsidRPr="00000000">
              <w:rPr>
                <w:b w:val="1"/>
                <w:rtl w:val="0"/>
              </w:rPr>
              <w:t xml:space="preserve">.</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0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3">
            <w:pPr>
              <w:pageBreakBefore w:val="0"/>
              <w:numPr>
                <w:ilvl w:val="0"/>
                <w:numId w:val="8"/>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0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5">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A">
            <w:pPr>
              <w:pageBreakBefore w:val="0"/>
              <w:numPr>
                <w:ilvl w:val="0"/>
                <w:numId w:val="10"/>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B">
            <w:pPr>
              <w:pageBreakBefore w:val="0"/>
              <w:numPr>
                <w:ilvl w:val="0"/>
                <w:numId w:val="10"/>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6">
            <w:pPr>
              <w:pageBreakBefore w:val="0"/>
              <w:spacing w:after="80" w:before="40" w:lineRule="auto"/>
              <w:rPr>
                <w:b w:val="1"/>
              </w:rPr>
            </w:pPr>
            <w:r w:rsidDel="00000000" w:rsidR="00000000" w:rsidRPr="00000000">
              <w:rPr>
                <w:rtl w:val="0"/>
              </w:rPr>
            </w:r>
          </w:p>
          <w:p w:rsidR="00000000" w:rsidDel="00000000" w:rsidP="00000000" w:rsidRDefault="00000000" w:rsidRPr="00000000" w14:paraId="0000011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9">
            <w:pPr>
              <w:pageBreakBefore w:val="0"/>
              <w:numPr>
                <w:ilvl w:val="0"/>
                <w:numId w:val="6"/>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