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Pre-K/Kindergarten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91501" cy="426878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1501" cy="42687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Pre-K/Kindergarten WIDA Can-Do Descriptors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12353" cy="412373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2353" cy="41237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