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rFonts w:ascii="Arial" w:cs="Arial" w:eastAsia="Arial" w:hAnsi="Arial"/>
                <w:b w:val="1"/>
                <w:i w:val="1"/>
                <w:color w:val="ffffff"/>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rFonts w:ascii="Arial" w:cs="Arial" w:eastAsia="Arial" w:hAnsi="Arial"/>
                <w:b w:val="1"/>
                <w:i w:val="1"/>
                <w:color w:val="ffffff"/>
                <w:sz w:val="28"/>
                <w:szCs w:val="28"/>
                <w:rtl w:val="0"/>
              </w:rPr>
              <w:t xml:space="preserve">Unit: Día de los Muertos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rFonts w:ascii="Arial" w:cs="Arial" w:eastAsia="Arial" w:hAnsi="Arial"/>
                <w:b w:val="1"/>
                <w:i w:val="1"/>
                <w:color w:val="ffffff"/>
                <w:sz w:val="28"/>
                <w:szCs w:val="28"/>
                <w:rtl w:val="0"/>
              </w:rPr>
              <w:t xml:space="preserve">Week of November 1st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tc>
      </w:tr>
      <w:tr>
        <w:trPr>
          <w:cantSplit w:val="0"/>
          <w:trHeight w:val="1120" w:hRule="atLeast"/>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Dia de los Muertos is the Day of the Dead, a holiday celebrated in Mexico and other areas of Latin America on November first and second. It celebrates life and honors death with vibrant decorations, family gatherings, and community activities. Families build altars, clean tombstones and bring offerings for lost loved ones.  The purpose of this unit is to teach students about the holiday including how and why it is celebrated.</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Students will understand that death can be discussed openly and does not need to be feared.</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Students will understand that cultural traditions involved in celebrating Dia de los Muertos help people to become comfortable with death.</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4">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does the holiday represent?</w:t>
            </w:r>
          </w:p>
          <w:p w:rsidR="00000000" w:rsidDel="00000000" w:rsidP="00000000" w:rsidRDefault="00000000" w:rsidRPr="00000000" w14:paraId="00000045">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How is the holiday celebrated?</w:t>
            </w:r>
          </w:p>
          <w:p w:rsidR="00000000" w:rsidDel="00000000" w:rsidP="00000000" w:rsidRDefault="00000000" w:rsidRPr="00000000" w14:paraId="00000046">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are some similarities and differences between Day of the dead and Halloween?</w:t>
            </w:r>
          </w:p>
          <w:p w:rsidR="00000000" w:rsidDel="00000000" w:rsidP="00000000" w:rsidRDefault="00000000" w:rsidRPr="00000000" w14:paraId="00000047">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How do we treat the idea of death in the United States compared to Mexico and other countries that celebrate Dia de los Muertos?</w:t>
            </w:r>
          </w:p>
          <w:p w:rsidR="00000000" w:rsidDel="00000000" w:rsidP="00000000" w:rsidRDefault="00000000" w:rsidRPr="00000000" w14:paraId="00000048">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What celebrations and traditions do people have? How do people prepare for celebrations?</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Content</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Skills</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Activities/Strategies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Evidence (Assessments)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0">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history of dia de los muertos </w:t>
            </w:r>
          </w:p>
          <w:p w:rsidR="00000000" w:rsidDel="00000000" w:rsidP="00000000" w:rsidRDefault="00000000" w:rsidRPr="00000000" w14:paraId="00000061">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hispanic countries that celebrate dia de los muertos </w:t>
            </w:r>
          </w:p>
          <w:p w:rsidR="00000000" w:rsidDel="00000000" w:rsidP="00000000" w:rsidRDefault="00000000" w:rsidRPr="00000000" w14:paraId="00000062">
            <w:pPr>
              <w:pageBreakBefore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The differences between halloween and day of the dead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Fonts w:ascii="Arial" w:cs="Arial" w:eastAsia="Arial" w:hAnsi="Arial"/>
                <w:rtl w:val="0"/>
              </w:rPr>
              <w:t xml:space="preserve">Recognize the historical and cultural significance of dia de los muertos </w:t>
            </w:r>
          </w:p>
          <w:p w:rsidR="00000000" w:rsidDel="00000000" w:rsidP="00000000" w:rsidRDefault="00000000" w:rsidRPr="00000000" w14:paraId="0000006A">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culturally relevant topics and show respect to others’ beliefs</w:t>
            </w:r>
          </w:p>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color w:val="232f3a"/>
                <w:highlight w:val="white"/>
              </w:rPr>
            </w:pPr>
            <w:r w:rsidDel="00000000" w:rsidR="00000000" w:rsidRPr="00000000">
              <w:rPr>
                <w:rFonts w:ascii="Arial" w:cs="Arial" w:eastAsia="Arial" w:hAnsi="Arial"/>
                <w:color w:val="232f3a"/>
                <w:highlight w:val="white"/>
                <w:rtl w:val="0"/>
              </w:rPr>
              <w:t xml:space="preserve">Compare and contrast how the holiday of Halloween (in the United States) and Día de los Muertos (in Mexico) are celebrated</w:t>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the Mexican holiday Día de Los Muertos with the way people remember their loved ones in the U.S.</w:t>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Identify the elements of an altar and ofrendas</w:t>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color w:val="333300"/>
                <w:highlight w:val="white"/>
              </w:rPr>
            </w:pPr>
            <w:r w:rsidDel="00000000" w:rsidR="00000000" w:rsidRPr="00000000">
              <w:rPr>
                <w:rFonts w:ascii="Arial" w:cs="Arial" w:eastAsia="Arial" w:hAnsi="Arial"/>
                <w:rtl w:val="0"/>
              </w:rPr>
              <w:t xml:space="preserve">Understand the role of papel picados in the Days of the Dead celebration</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line="240" w:lineRule="auto"/>
              <w:ind w:left="720" w:hanging="360"/>
              <w:rPr/>
            </w:pPr>
            <w:r w:rsidDel="00000000" w:rsidR="00000000" w:rsidRPr="00000000">
              <w:rPr>
                <w:rFonts w:ascii="Arial" w:cs="Arial" w:eastAsia="Arial" w:hAnsi="Arial"/>
                <w:rtl w:val="0"/>
              </w:rPr>
              <w:t xml:space="preserve">Research the traditions, music, and history of Halloween and El Día de los Muertos.</w:t>
            </w:r>
          </w:p>
          <w:p w:rsidR="00000000" w:rsidDel="00000000" w:rsidP="00000000" w:rsidRDefault="00000000" w:rsidRPr="00000000" w14:paraId="00000072">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73">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Find youtube clips/DVD’s on El Día de los Muertos</w:t>
            </w:r>
          </w:p>
          <w:p w:rsidR="00000000" w:rsidDel="00000000" w:rsidP="00000000" w:rsidRDefault="00000000" w:rsidRPr="00000000" w14:paraId="00000074">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Papel picado to show students </w:t>
            </w:r>
          </w:p>
          <w:p w:rsidR="00000000" w:rsidDel="00000000" w:rsidP="00000000" w:rsidRDefault="00000000" w:rsidRPr="00000000" w14:paraId="00000075">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Authentic Altar for display</w:t>
            </w:r>
          </w:p>
          <w:p w:rsidR="00000000" w:rsidDel="00000000" w:rsidP="00000000" w:rsidRDefault="00000000" w:rsidRPr="00000000" w14:paraId="00000076">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Authentic Pictures of the altars and ofrendas to share with students</w:t>
            </w:r>
          </w:p>
          <w:p w:rsidR="00000000" w:rsidDel="00000000" w:rsidP="00000000" w:rsidRDefault="00000000" w:rsidRPr="00000000" w14:paraId="00000077">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elementary books about dia de los muertos to students</w:t>
            </w:r>
          </w:p>
          <w:p w:rsidR="00000000" w:rsidDel="00000000" w:rsidP="00000000" w:rsidRDefault="00000000" w:rsidRPr="00000000" w14:paraId="00000078">
            <w:pPr>
              <w:pageBreakBefore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Describe geographic and cultural aspects of Mexico.</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7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children books about day of the dead.</w:t>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Give coloring activities</w:t>
            </w:r>
          </w:p>
          <w:p w:rsidR="00000000" w:rsidDel="00000000" w:rsidP="00000000" w:rsidRDefault="00000000" w:rsidRPr="00000000" w14:paraId="0000007C">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halloween with the mexican holiday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D">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7E">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Show pictures of the altars and ofrendas </w:t>
            </w:r>
            <w:r w:rsidDel="00000000" w:rsidR="00000000" w:rsidRPr="00000000">
              <w:rPr>
                <w:rFonts w:ascii="Arial" w:cs="Arial" w:eastAsia="Arial" w:hAnsi="Arial"/>
                <w:b w:val="1"/>
                <w:rtl w:val="0"/>
              </w:rPr>
              <w:t xml:space="preserve"> </w:t>
            </w:r>
          </w:p>
          <w:p w:rsidR="00000000" w:rsidDel="00000000" w:rsidP="00000000" w:rsidRDefault="00000000" w:rsidRPr="00000000" w14:paraId="0000007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80">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make their own calavera mask </w:t>
            </w:r>
            <w:r w:rsidDel="00000000" w:rsidR="00000000" w:rsidRPr="00000000">
              <w:rPr>
                <w:rtl w:val="0"/>
              </w:rPr>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the role of papel picado in the celebration of day of the dead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ab/>
              <w:tab/>
              <w:tab/>
              <w:tab/>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3rd &amp; 4th grade:</w:t>
            </w:r>
            <w:r w:rsidDel="00000000" w:rsidR="00000000" w:rsidRPr="00000000">
              <w:rPr>
                <w:rtl w:val="0"/>
              </w:rPr>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Read children books about day of the dead.</w:t>
            </w:r>
          </w:p>
          <w:p w:rsidR="00000000" w:rsidDel="00000000" w:rsidP="00000000" w:rsidRDefault="00000000" w:rsidRPr="00000000" w14:paraId="00000085">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Give coloring activities</w:t>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Compare and contrast halloween with the mexican holiday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Show students where Mexico is located and what the flag of Mexico looks like</w:t>
            </w:r>
          </w:p>
          <w:p w:rsidR="00000000" w:rsidDel="00000000" w:rsidP="00000000" w:rsidRDefault="00000000" w:rsidRPr="00000000" w14:paraId="00000088">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Show pictures of the altars and ofrendas </w:t>
            </w:r>
            <w:r w:rsidDel="00000000" w:rsidR="00000000" w:rsidRPr="00000000">
              <w:rPr>
                <w:rFonts w:ascii="Arial" w:cs="Arial" w:eastAsia="Arial" w:hAnsi="Arial"/>
                <w:b w:val="1"/>
                <w:rtl w:val="0"/>
              </w:rPr>
              <w:t xml:space="preserve"> </w:t>
            </w:r>
          </w:p>
          <w:p w:rsidR="00000000" w:rsidDel="00000000" w:rsidP="00000000" w:rsidRDefault="00000000" w:rsidRPr="00000000" w14:paraId="00000089">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Find youtube clips/DVD’s on </w:t>
            </w:r>
            <w:r w:rsidDel="00000000" w:rsidR="00000000" w:rsidRPr="00000000">
              <w:rPr>
                <w:rFonts w:ascii="Arial" w:cs="Arial" w:eastAsia="Arial" w:hAnsi="Arial"/>
                <w:color w:val="232f3a"/>
                <w:highlight w:val="white"/>
                <w:rtl w:val="0"/>
              </w:rPr>
              <w:t xml:space="preserve">El Día de los Muertos</w:t>
            </w:r>
            <w:r w:rsidDel="00000000" w:rsidR="00000000" w:rsidRPr="00000000">
              <w:rPr>
                <w:rtl w:val="0"/>
              </w:rPr>
            </w:r>
          </w:p>
          <w:p w:rsidR="00000000" w:rsidDel="00000000" w:rsidP="00000000" w:rsidRDefault="00000000" w:rsidRPr="00000000" w14:paraId="0000008A">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1"/>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rtl w:val="0"/>
              </w:rPr>
              <w:t xml:space="preserve">make their own calavera Mask or skeleton </w:t>
            </w:r>
            <w:r w:rsidDel="00000000" w:rsidR="00000000" w:rsidRPr="00000000">
              <w:rPr>
                <w:rtl w:val="0"/>
              </w:rPr>
            </w:r>
          </w:p>
          <w:p w:rsidR="00000000" w:rsidDel="00000000" w:rsidP="00000000" w:rsidRDefault="00000000" w:rsidRPr="00000000" w14:paraId="0000008B">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Discuss the role of papel picado in the celebration of day of the dead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i w:val="1"/>
                <w:rtl w:val="0"/>
              </w:rPr>
              <w:t xml:space="preserve">For 3rd &amp; 4th grade, you can give students articles about day of the dead.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i w:val="1"/>
                <w:rtl w:val="0"/>
              </w:rPr>
              <w:t xml:space="preserve">Class Discussion questions for introduction to Dia de los Muertos through open ended think pair share questions.</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What comes to mind when you hear the word death?</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How does your family deal with death? For example, do you discuss it, do you have certain beliefs etc.</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Have you ever experienced someone close to you die? (animal or person)</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      If so, do you do anything special to remember this person or animal?</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color w:val="ffffff"/>
                <w:u w:val="single"/>
                <w:rtl w:val="0"/>
              </w:rPr>
              <w:t xml:space="preserve">Spiraling for Mastery </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color w:val="ffffff"/>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color w:val="ffffff"/>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Arial" w:cs="Arial" w:eastAsia="Arial" w:hAnsi="Arial"/>
                <w:b w:val="1"/>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Arial" w:cs="Arial" w:eastAsia="Arial" w:hAnsi="Arial"/>
                <w:b w:val="1"/>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Teacher made materials (flash cards, visuals, powerpoint presentations)</w:t>
            </w:r>
          </w:p>
          <w:p w:rsidR="00000000" w:rsidDel="00000000" w:rsidP="00000000" w:rsidRDefault="00000000" w:rsidRPr="00000000" w14:paraId="000000C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CD”s /DVD’s about Day of the Dead</w:t>
            </w:r>
          </w:p>
          <w:p w:rsidR="00000000" w:rsidDel="00000000" w:rsidP="00000000" w:rsidRDefault="00000000" w:rsidRPr="00000000" w14:paraId="000000C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Practice worksheets about Day of the Dead</w:t>
            </w:r>
          </w:p>
          <w:p w:rsidR="00000000" w:rsidDel="00000000" w:rsidP="00000000" w:rsidRDefault="00000000" w:rsidRPr="00000000" w14:paraId="000000C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Classroom based activities using technology tools (flip camera, smartboard etc…)</w:t>
            </w:r>
          </w:p>
          <w:p w:rsidR="00000000" w:rsidDel="00000000" w:rsidP="00000000" w:rsidRDefault="00000000" w:rsidRPr="00000000" w14:paraId="000000C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6">
              <w:r w:rsidDel="00000000" w:rsidR="00000000" w:rsidRPr="00000000">
                <w:rPr>
                  <w:rFonts w:ascii="Arial" w:cs="Arial" w:eastAsia="Arial" w:hAnsi="Arial"/>
                  <w:color w:val="1155cc"/>
                  <w:u w:val="single"/>
                  <w:rtl w:val="0"/>
                </w:rPr>
                <w:t xml:space="preserve">http://holidays.mrdonn.org/dayofthedead.html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C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7">
              <w:r w:rsidDel="00000000" w:rsidR="00000000" w:rsidRPr="00000000">
                <w:rPr>
                  <w:rFonts w:ascii="Arial" w:cs="Arial" w:eastAsia="Arial" w:hAnsi="Arial"/>
                  <w:color w:val="1155cc"/>
                  <w:u w:val="single"/>
                  <w:rtl w:val="0"/>
                </w:rPr>
                <w:t xml:space="preserve">http://archive.azcentral.com/ent/dead/teachers/teacherpacket_edited.pdf</w:t>
              </w:r>
            </w:hyperlink>
            <w:r w:rsidDel="00000000" w:rsidR="00000000" w:rsidRPr="00000000">
              <w:fldChar w:fldCharType="begin"/>
              <w:instrText xml:space="preserve"> HYPERLINK "http://archive.azcentral.com/ent/dead/teachers/teacherpacket_edited.pdf" </w:instrText>
              <w:fldChar w:fldCharType="separate"/>
            </w:r>
            <w:r w:rsidDel="00000000" w:rsidR="00000000" w:rsidRPr="00000000">
              <w:rPr>
                <w:rtl w:val="0"/>
              </w:rPr>
            </w:r>
          </w:p>
          <w:p w:rsidR="00000000" w:rsidDel="00000000" w:rsidP="00000000" w:rsidRDefault="00000000" w:rsidRPr="00000000" w14:paraId="000000C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Authentic Pictures about the holiday </w:t>
            </w:r>
          </w:p>
          <w:p w:rsidR="00000000" w:rsidDel="00000000" w:rsidP="00000000" w:rsidRDefault="00000000" w:rsidRPr="00000000" w14:paraId="000000C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Research books and information about the holiday </w:t>
            </w:r>
          </w:p>
          <w:p w:rsidR="00000000" w:rsidDel="00000000" w:rsidP="00000000" w:rsidRDefault="00000000" w:rsidRPr="00000000" w14:paraId="000000C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Research youtube clips or movies about the holiday Videos para la comprensión - Introducción</w:t>
            </w:r>
          </w:p>
          <w:p w:rsidR="00000000" w:rsidDel="00000000" w:rsidP="00000000" w:rsidRDefault="00000000" w:rsidRPr="00000000" w14:paraId="000000C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8">
              <w:r w:rsidDel="00000000" w:rsidR="00000000" w:rsidRPr="00000000">
                <w:rPr>
                  <w:rFonts w:ascii="Arial" w:cs="Arial" w:eastAsia="Arial" w:hAnsi="Arial"/>
                  <w:color w:val="0000ff"/>
                  <w:u w:val="single"/>
                  <w:rtl w:val="0"/>
                </w:rPr>
                <w:t xml:space="preserve">http://www.youtube.com/watch?v=jCQnUuq-TEE&amp;feature=player_detailpage</w:t>
              </w:r>
            </w:hyperlink>
            <w:r w:rsidDel="00000000" w:rsidR="00000000" w:rsidRPr="00000000">
              <w:fldChar w:fldCharType="begin"/>
              <w:instrText xml:space="preserve"> HYPERLINK "http://www.youtube.com/watch?v=jCQnUuq-TEE&amp;feature=player_detailpage" </w:instrText>
              <w:fldChar w:fldCharType="separate"/>
            </w:r>
            <w:r w:rsidDel="00000000" w:rsidR="00000000" w:rsidRPr="00000000">
              <w:rPr>
                <w:rtl w:val="0"/>
              </w:rPr>
            </w:r>
          </w:p>
          <w:p w:rsidR="00000000" w:rsidDel="00000000" w:rsidP="00000000" w:rsidRDefault="00000000" w:rsidRPr="00000000" w14:paraId="000000C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Inglés: </w:t>
            </w:r>
            <w:hyperlink r:id="rId9">
              <w:r w:rsidDel="00000000" w:rsidR="00000000" w:rsidRPr="00000000">
                <w:rPr>
                  <w:rFonts w:ascii="Arial" w:cs="Arial" w:eastAsia="Arial" w:hAnsi="Arial"/>
                  <w:color w:val="0000ff"/>
                  <w:u w:val="single"/>
                  <w:rtl w:val="0"/>
                </w:rPr>
                <w:t xml:space="preserve">http://www.youtube.com/watch?v=jsbr_Tkn08w</w:t>
              </w:r>
            </w:hyperlink>
            <w:r w:rsidDel="00000000" w:rsidR="00000000" w:rsidRPr="00000000">
              <w:fldChar w:fldCharType="begin"/>
              <w:instrText xml:space="preserve"> HYPERLINK "http://www.youtube.com/watch?v=jsbr_Tkn08w" </w:instrText>
              <w:fldChar w:fldCharType="separate"/>
            </w:r>
            <w:r w:rsidDel="00000000" w:rsidR="00000000" w:rsidRPr="00000000">
              <w:rPr>
                <w:rtl w:val="0"/>
              </w:rPr>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Español: </w:t>
            </w:r>
            <w:hyperlink r:id="rId10">
              <w:r w:rsidDel="00000000" w:rsidR="00000000" w:rsidRPr="00000000">
                <w:rPr>
                  <w:rFonts w:ascii="Arial" w:cs="Arial" w:eastAsia="Arial" w:hAnsi="Arial"/>
                  <w:color w:val="0000ff"/>
                  <w:u w:val="single"/>
                  <w:rtl w:val="0"/>
                </w:rPr>
                <w:t xml:space="preserve">http://www.youtube.com/watch?v=kimX-rwPmyk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color w:val="0000ff"/>
                  <w:u w:val="single"/>
                  <w:rtl w:val="0"/>
                </w:rPr>
                <w:t xml:space="preserve">http://www.youtube.com/watch?v=33Gcl5mX7r4</w:t>
              </w:r>
            </w:hyperlink>
            <w:r w:rsidDel="00000000" w:rsidR="00000000" w:rsidRPr="00000000">
              <w:fldChar w:fldCharType="begin"/>
              <w:instrText xml:space="preserve"> HYPERLINK "http://www.youtube.com/watch?v=33Gcl5mX7r4" </w:instrText>
              <w:fldChar w:fldCharType="separate"/>
            </w:r>
            <w:r w:rsidDel="00000000" w:rsidR="00000000" w:rsidRPr="00000000">
              <w:rPr>
                <w:rtl w:val="0"/>
              </w:rPr>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Canción: OFRENDA</w:t>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2">
              <w:r w:rsidDel="00000000" w:rsidR="00000000" w:rsidRPr="00000000">
                <w:rPr>
                  <w:rFonts w:ascii="Arial" w:cs="Arial" w:eastAsia="Arial" w:hAnsi="Arial"/>
                  <w:color w:val="0000ff"/>
                  <w:u w:val="single"/>
                  <w:rtl w:val="0"/>
                </w:rPr>
                <w:t xml:space="preserve">http://www.youtube.com/watch?v=OdIPjy0TJGc&amp;feature=player_embedded</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rPr>
                <w:rFonts w:ascii="Arial" w:cs="Arial" w:eastAsia="Arial" w:hAnsi="Arial"/>
                <w:rtl w:val="0"/>
              </w:rPr>
              <w:t xml:space="preserve">Fact Sheet (copias)</w:t>
            </w:r>
          </w:p>
          <w:p w:rsidR="00000000" w:rsidDel="00000000" w:rsidP="00000000" w:rsidRDefault="00000000" w:rsidRPr="00000000" w14:paraId="000000D5">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3">
              <w:r w:rsidDel="00000000" w:rsidR="00000000" w:rsidRPr="00000000">
                <w:rPr>
                  <w:rFonts w:ascii="Arial" w:cs="Arial" w:eastAsia="Arial" w:hAnsi="Arial"/>
                  <w:color w:val="0000ff"/>
                  <w:u w:val="single"/>
                  <w:rtl w:val="0"/>
                </w:rPr>
                <w:t xml:space="preserve">http://latino.si.edu/dayofthedead/Dia_de_los_Muertos_FACT_SHEET.pdf</w:t>
              </w:r>
            </w:hyperlink>
            <w:r w:rsidDel="00000000" w:rsidR="00000000" w:rsidRPr="00000000">
              <w:fldChar w:fldCharType="begin"/>
              <w:instrText xml:space="preserve"> HYPERLINK "http://latino.si.edu/dayofthedead/Dia_de_los_Muertos_FACT_SHEET.pdf" </w:instrText>
              <w:fldChar w:fldCharType="separate"/>
            </w:r>
            <w:r w:rsidDel="00000000" w:rsidR="00000000" w:rsidRPr="00000000">
              <w:rPr>
                <w:rtl w:val="0"/>
              </w:rPr>
            </w:r>
          </w:p>
          <w:p w:rsidR="00000000" w:rsidDel="00000000" w:rsidP="00000000" w:rsidRDefault="00000000" w:rsidRPr="00000000" w14:paraId="000000D6">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Mix and Match (copias)</w:t>
            </w:r>
          </w:p>
          <w:p w:rsidR="00000000" w:rsidDel="00000000" w:rsidP="00000000" w:rsidRDefault="00000000" w:rsidRPr="00000000" w14:paraId="000000D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pPr>
            <w:hyperlink r:id="rId14">
              <w:r w:rsidDel="00000000" w:rsidR="00000000" w:rsidRPr="00000000">
                <w:rPr>
                  <w:rFonts w:ascii="Arial" w:cs="Arial" w:eastAsia="Arial" w:hAnsi="Arial"/>
                  <w:color w:val="0000ff"/>
                  <w:u w:val="single"/>
                  <w:rtl w:val="0"/>
                </w:rPr>
                <w:t xml:space="preserve">http://www.azcentral.com/ent/dead/teachers/teacherpacket_edited.pdf</w:t>
              </w:r>
            </w:hyperlink>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fldChar w:fldCharType="end"/>
            </w:r>
            <w:r w:rsidDel="00000000" w:rsidR="00000000" w:rsidRPr="00000000">
              <w:fldChar w:fldCharType="begin"/>
              <w:instrText xml:space="preserve"> HYPERLINK "http://www.azcentral.com/ent/dead/teachers/teacherpacket_edited.pdf"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4">
            <w:pPr>
              <w:rPr/>
            </w:pPr>
            <w:r w:rsidDel="00000000" w:rsidR="00000000" w:rsidRPr="00000000">
              <w:fldChar w:fldCharType="begin"/>
              <w:instrText xml:space="preserve"> HYPERLINK "http://www.azcentral.com/ent/dead/teachers/teacherpacket_edited.pdf"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RI.2.7. Explain how specific illustrations and images (e.g., a diagram showing how a machine works) contribute to and clarify a text.</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watch?v=33Gcl5mX7r4" TargetMode="External"/><Relationship Id="rId10" Type="http://schemas.openxmlformats.org/officeDocument/2006/relationships/hyperlink" Target="http://www.youtube.com/watch?v=kimX-rwPmyk" TargetMode="External"/><Relationship Id="rId13" Type="http://schemas.openxmlformats.org/officeDocument/2006/relationships/hyperlink" Target="http://latino.si.edu/dayofthedead/Dia_de_los_Muertos_FACT_SHEET.pdf" TargetMode="External"/><Relationship Id="rId12" Type="http://schemas.openxmlformats.org/officeDocument/2006/relationships/hyperlink" Target="http://www.youtube.com/watch?v=OdIPjy0TJGc&amp;feature=player_embed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utube.com/watch?v=jsbr_Tkn08w" TargetMode="External"/><Relationship Id="rId15" Type="http://schemas.openxmlformats.org/officeDocument/2006/relationships/header" Target="header1.xml"/><Relationship Id="rId14" Type="http://schemas.openxmlformats.org/officeDocument/2006/relationships/hyperlink" Target="http://www.azcentral.com/ent/dead/teachers/teacherpacket_edited.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holidays.mrdonn.org/dayofthedead.html" TargetMode="External"/><Relationship Id="rId7" Type="http://schemas.openxmlformats.org/officeDocument/2006/relationships/hyperlink" Target="http://archive.azcentral.com/ent/dead/teachers/teacherpacket_edited.pdf" TargetMode="External"/><Relationship Id="rId8" Type="http://schemas.openxmlformats.org/officeDocument/2006/relationships/hyperlink" Target="http://www.youtube.com/watch?v=jCQnUuq-TEE&amp;feature=player_detailpa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