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Vector Graphic Design</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1: Introduction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1-3</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b w:val="1"/>
                <w:i w:val="1"/>
                <w:sz w:val="20"/>
                <w:szCs w:val="20"/>
              </w:rPr>
            </w:pPr>
            <w:r w:rsidDel="00000000" w:rsidR="00000000" w:rsidRPr="00000000">
              <w:rPr>
                <w:b w:val="1"/>
                <w:i w:val="1"/>
                <w:sz w:val="20"/>
                <w:szCs w:val="20"/>
                <w:rtl w:val="0"/>
              </w:rPr>
              <w:t xml:space="preserve">New Jersey Student Learning Standards - Visual and Performing Arts: 1.5 Visual Arts Standards</w:t>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0F">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A">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D">
            <w:pPr>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5">
            <w:pPr>
              <w:spacing w:after="0" w:line="240" w:lineRule="auto"/>
              <w:rPr>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This course covers the basics of vector graphic design. Vector graphics are a computer image format where Graphic designers create graphics that need to be scaled. Vector graphics can be used to design anything from logos and icons to posters, t-shirts, and complex illustrations. Students will have an opportunity to draw shapes and design logos, flyers, posters, banners, business cards or any other vector graphics for print or web. In addition, the related topic of typography and working with text, which is vector based, will be covered as will. Students will learn the fundamental skills to creatively and effectively use vector image software such as Adobe Illustrator and Sketchup. Students who take this course will have taken one of the three  introductory art courses which cover the basics of the Elements of Art and the Principles of Design. </w:t>
            </w:r>
          </w:p>
          <w:p w:rsidR="00000000" w:rsidDel="00000000" w:rsidP="00000000" w:rsidRDefault="00000000" w:rsidRPr="00000000" w14:paraId="00000027">
            <w:pPr>
              <w:spacing w:after="0" w:line="240"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E">
            <w:pPr>
              <w:spacing w:after="0" w:line="240" w:lineRule="auto"/>
              <w:rPr>
                <w:color w:val="1f497d"/>
              </w:rPr>
            </w:pPr>
            <w:r w:rsidDel="00000000" w:rsidR="00000000" w:rsidRPr="00000000">
              <w:rPr>
                <w:rtl w:val="0"/>
              </w:rPr>
            </w:r>
          </w:p>
          <w:p w:rsidR="00000000" w:rsidDel="00000000" w:rsidP="00000000" w:rsidRDefault="00000000" w:rsidRPr="00000000" w14:paraId="0000002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Graphic design is the art or profession of visual communication that combines images, words, and ideas to convey information to an audience, especially to produce a specific effect. In other words, graphic design is communication design; It’s a way of conveying ideas through visuals and design. </w:t>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The elements of art are the building blocks of an artwork: line, shape, form, value, color, texture, and space. They are the tools artists use when creating an artwork. The principles of design are how those building blocks are arranged: balance, pattern, rhythm/movement, proportion, contrast, emphasis, variety, and unity. Additional graphic design principles are proximity, alignment, similarity, space, and hierarchy. </w:t>
            </w:r>
          </w:p>
          <w:p w:rsidR="00000000" w:rsidDel="00000000" w:rsidP="00000000" w:rsidRDefault="00000000" w:rsidRPr="00000000" w14:paraId="0000003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In any work of art there is a thought process for the arrangement and use of the elements of design.  The artist  and designer who works with the principles of good composition will create a more interesting piece; it will be arranged to show a pleasing rhythm and movement.  The center of interest will be strong and the viewer will not look away, instead, they will be drawn into the work.  A good knowledge of composition is essential in producing good artwork.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Arial" w:cs="Arial" w:eastAsia="Arial" w:hAnsi="Arial"/>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9">
            <w:pPr>
              <w:spacing w:after="0" w:line="240" w:lineRule="auto"/>
              <w:rPr>
                <w:color w:val="1f497d"/>
              </w:rPr>
            </w:pPr>
            <w:r w:rsidDel="00000000" w:rsidR="00000000" w:rsidRPr="00000000">
              <w:rPr>
                <w:rtl w:val="0"/>
              </w:rPr>
            </w:r>
          </w:p>
          <w:p w:rsidR="00000000" w:rsidDel="00000000" w:rsidP="00000000" w:rsidRDefault="00000000" w:rsidRPr="00000000" w14:paraId="0000003A">
            <w:pPr>
              <w:numPr>
                <w:ilvl w:val="0"/>
                <w:numId w:val="2"/>
              </w:numPr>
              <w:shd w:fill="ffffff" w:val="clear"/>
              <w:spacing w:after="0" w:line="240" w:lineRule="auto"/>
              <w:ind w:left="720" w:hanging="360"/>
              <w:rPr>
                <w:rFonts w:ascii="Arial" w:cs="Arial" w:eastAsia="Arial" w:hAnsi="Arial"/>
                <w:sz w:val="20"/>
                <w:szCs w:val="20"/>
              </w:rPr>
            </w:pPr>
            <w:r w:rsidDel="00000000" w:rsidR="00000000" w:rsidRPr="00000000">
              <w:rPr>
                <w:rtl w:val="0"/>
              </w:rPr>
              <w:t xml:space="preserve">What is graphic design and its role and purpose in today’s society?</w:t>
            </w:r>
          </w:p>
          <w:p w:rsidR="00000000" w:rsidDel="00000000" w:rsidP="00000000" w:rsidRDefault="00000000" w:rsidRPr="00000000" w14:paraId="0000003B">
            <w:pPr>
              <w:numPr>
                <w:ilvl w:val="0"/>
                <w:numId w:val="2"/>
              </w:numPr>
              <w:shd w:fill="ffffff" w:val="clear"/>
              <w:spacing w:after="0" w:line="240" w:lineRule="auto"/>
              <w:ind w:left="720" w:hanging="360"/>
              <w:rPr/>
            </w:pPr>
            <w:r w:rsidDel="00000000" w:rsidR="00000000" w:rsidRPr="00000000">
              <w:rPr>
                <w:rtl w:val="0"/>
              </w:rPr>
              <w:t xml:space="preserve">What are the elements of art and principles of design (foundations of art/design)? </w:t>
            </w:r>
          </w:p>
          <w:p w:rsidR="00000000" w:rsidDel="00000000" w:rsidP="00000000" w:rsidRDefault="00000000" w:rsidRPr="00000000" w14:paraId="0000003C">
            <w:pPr>
              <w:numPr>
                <w:ilvl w:val="0"/>
                <w:numId w:val="2"/>
              </w:numPr>
              <w:shd w:fill="ffffff" w:val="clear"/>
              <w:spacing w:after="0" w:line="240" w:lineRule="auto"/>
              <w:ind w:left="720" w:hanging="360"/>
              <w:rPr/>
            </w:pPr>
            <w:r w:rsidDel="00000000" w:rsidR="00000000" w:rsidRPr="00000000">
              <w:rPr>
                <w:rtl w:val="0"/>
              </w:rPr>
              <w:t xml:space="preserve">How are the art elements and design principles used to create aesthetically pleasing compositions?</w:t>
            </w:r>
          </w:p>
          <w:p w:rsidR="00000000" w:rsidDel="00000000" w:rsidP="00000000" w:rsidRDefault="00000000" w:rsidRPr="00000000" w14:paraId="0000003D">
            <w:pPr>
              <w:numPr>
                <w:ilvl w:val="0"/>
                <w:numId w:val="2"/>
              </w:numPr>
              <w:shd w:fill="ffffff" w:val="clear"/>
              <w:spacing w:after="0" w:line="240" w:lineRule="auto"/>
              <w:ind w:left="720" w:hanging="360"/>
              <w:rPr/>
            </w:pPr>
            <w:r w:rsidDel="00000000" w:rsidR="00000000" w:rsidRPr="00000000">
              <w:rPr>
                <w:rtl w:val="0"/>
              </w:rPr>
              <w:t xml:space="preserve">Why is it important to understand the art elements and design principles when looking at and analyzing art and graphic designs?</w:t>
            </w:r>
          </w:p>
          <w:p w:rsidR="00000000" w:rsidDel="00000000" w:rsidP="00000000" w:rsidRDefault="00000000" w:rsidRPr="00000000" w14:paraId="0000003E">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4">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7">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A">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4B">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4C">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4D">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4E">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0">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1">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3">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4">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5">
            <w:pPr>
              <w:spacing w:after="0" w:line="240" w:lineRule="auto"/>
              <w:rPr/>
            </w:pPr>
            <w:r w:rsidDel="00000000" w:rsidR="00000000" w:rsidRPr="00000000">
              <w:rPr>
                <w:rtl w:val="0"/>
              </w:rPr>
              <w:t xml:space="preserve">* Students will learn and understand the elements of art and principles of design as well as Gestalt principles.</w:t>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t xml:space="preserve">* Students will learn and understand the processes and techniques in art and design.</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t xml:space="preserve">*  Students will self critique while planning and executing their projects.</w:t>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t xml:space="preserve">* Students will manage time and materials to complete projects.</w:t>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t xml:space="preserve">*Students will understand that graphic design has form and function.</w:t>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r>
          </w:p>
        </w:tc>
        <w:tc>
          <w:tcPr>
            <w:gridSpan w:val="2"/>
          </w:tcPr>
          <w:p w:rsidR="00000000" w:rsidDel="00000000" w:rsidP="00000000" w:rsidRDefault="00000000" w:rsidRPr="00000000" w14:paraId="00000061">
            <w:pPr>
              <w:spacing w:after="0" w:line="240" w:lineRule="auto"/>
              <w:rPr/>
            </w:pPr>
            <w:r w:rsidDel="00000000" w:rsidR="00000000" w:rsidRPr="00000000">
              <w:rPr>
                <w:rtl w:val="0"/>
              </w:rPr>
              <w:t xml:space="preserve">* Students will apply terms and procedures essential to elements of art and principles of design.</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tl w:val="0"/>
              </w:rPr>
              <w:t xml:space="preserve">* Students will communicate specific vocabulary comprehension through creation in computer programs.</w:t>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t xml:space="preserve">* Students will be able to understand aspects of elements of art and principles of design through various mediums used by graphic designers.</w:t>
            </w:r>
          </w:p>
        </w:tc>
        <w:tc>
          <w:tcPr>
            <w:gridSpan w:val="2"/>
          </w:tcPr>
          <w:p w:rsidR="00000000" w:rsidDel="00000000" w:rsidP="00000000" w:rsidRDefault="00000000" w:rsidRPr="00000000" w14:paraId="00000067">
            <w:pPr>
              <w:rPr/>
            </w:pPr>
            <w:r w:rsidDel="00000000" w:rsidR="00000000" w:rsidRPr="00000000">
              <w:rPr>
                <w:rtl w:val="0"/>
              </w:rPr>
              <w:t xml:space="preserve">Activity 1: Students will be introduced to (or review) graphic design by creating a beginning practice project and overview of the field of graphic design, understanding it has a function as well as form.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t xml:space="preserve">Activity 2: Students will demonstrate an understanding of elements of art and principles of design, as well as Gestalt Principles through creating a series of computer graphic designs and projects  to illustrate each one.</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t xml:space="preserve">Activity 3:  Apply the knowledge of art and  graphic design elements and principles to analyze, then improve  a graphic design.</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Activity 4: Students will be able to research various graphic designers and graphic design careers through research. (ongoing)</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r>
          </w:p>
        </w:tc>
        <w:tc>
          <w:tcPr/>
          <w:p w:rsidR="00000000" w:rsidDel="00000000" w:rsidP="00000000" w:rsidRDefault="00000000" w:rsidRPr="00000000" w14:paraId="00000071">
            <w:pPr>
              <w:spacing w:after="0" w:line="240" w:lineRule="auto"/>
              <w:rPr/>
            </w:pPr>
            <w:r w:rsidDel="00000000" w:rsidR="00000000" w:rsidRPr="00000000">
              <w:rPr>
                <w:rtl w:val="0"/>
              </w:rPr>
              <w:t xml:space="preserve">*Observation of student progress.</w:t>
            </w:r>
          </w:p>
          <w:p w:rsidR="00000000" w:rsidDel="00000000" w:rsidP="00000000" w:rsidRDefault="00000000" w:rsidRPr="00000000" w14:paraId="00000072">
            <w:pPr>
              <w:spacing w:after="0" w:line="240" w:lineRule="auto"/>
              <w:rPr/>
            </w:pPr>
            <w:r w:rsidDel="00000000" w:rsidR="00000000" w:rsidRPr="00000000">
              <w:rPr>
                <w:rtl w:val="0"/>
              </w:rPr>
              <w:t xml:space="preserve">*Projects and activities</w:t>
            </w:r>
          </w:p>
          <w:p w:rsidR="00000000" w:rsidDel="00000000" w:rsidP="00000000" w:rsidRDefault="00000000" w:rsidRPr="00000000" w14:paraId="00000073">
            <w:pPr>
              <w:spacing w:after="0" w:line="240" w:lineRule="auto"/>
              <w:rPr/>
            </w:pPr>
            <w:r w:rsidDel="00000000" w:rsidR="00000000" w:rsidRPr="00000000">
              <w:rPr>
                <w:rtl w:val="0"/>
              </w:rPr>
              <w:t xml:space="preserve">*Quizzes and tests</w:t>
            </w:r>
          </w:p>
          <w:p w:rsidR="00000000" w:rsidDel="00000000" w:rsidP="00000000" w:rsidRDefault="00000000" w:rsidRPr="00000000" w14:paraId="00000074">
            <w:pPr>
              <w:spacing w:after="0" w:line="240" w:lineRule="auto"/>
              <w:rPr/>
            </w:pPr>
            <w:r w:rsidDel="00000000" w:rsidR="00000000" w:rsidRPr="00000000">
              <w:rPr>
                <w:rtl w:val="0"/>
              </w:rPr>
              <w:t xml:space="preserve">*Benchmark checkpoints towards final student summative portfolio</w:t>
            </w:r>
          </w:p>
          <w:p w:rsidR="00000000" w:rsidDel="00000000" w:rsidP="00000000" w:rsidRDefault="00000000" w:rsidRPr="00000000" w14:paraId="00000075">
            <w:pPr>
              <w:spacing w:after="0" w:line="240" w:lineRule="auto"/>
              <w:rPr/>
            </w:pPr>
            <w:r w:rsidDel="00000000" w:rsidR="00000000" w:rsidRPr="00000000">
              <w:rPr>
                <w:rtl w:val="0"/>
              </w:rPr>
              <w:t xml:space="preserve">*Formative: Visual Arts Project</w:t>
            </w:r>
          </w:p>
          <w:p w:rsidR="00000000" w:rsidDel="00000000" w:rsidP="00000000" w:rsidRDefault="00000000" w:rsidRPr="00000000" w14:paraId="00000076">
            <w:pPr>
              <w:spacing w:after="0" w:line="240" w:lineRule="auto"/>
              <w:rPr/>
            </w:pPr>
            <w:r w:rsidDel="00000000" w:rsidR="00000000" w:rsidRPr="00000000">
              <w:rPr>
                <w:rtl w:val="0"/>
              </w:rPr>
              <w:t xml:space="preserve">Student Portfolio kept digitally as well as actual portfolio (if applicable).</w:t>
            </w:r>
          </w:p>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spacing w:after="0" w:line="240" w:lineRule="auto"/>
              <w:rPr/>
            </w:pPr>
            <w:hyperlink r:id="rId6">
              <w:r w:rsidDel="00000000" w:rsidR="00000000" w:rsidRPr="00000000">
                <w:rPr>
                  <w:color w:val="1155cc"/>
                  <w:u w:val="single"/>
                  <w:rtl w:val="0"/>
                </w:rPr>
                <w:t xml:space="preserve">Assessments</w:t>
              </w:r>
            </w:hyperlink>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A">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B">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C">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2">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4">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6">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8">
            <w:pPr>
              <w:spacing w:after="0" w:line="240" w:lineRule="auto"/>
              <w:rPr/>
            </w:pPr>
            <w:r w:rsidDel="00000000" w:rsidR="00000000" w:rsidRPr="00000000">
              <w:rPr>
                <w:rtl w:val="0"/>
              </w:rPr>
              <w:t xml:space="preserve">*Students will be able to know elements of art and principles of design and how to utilize these properties to unify a work of art and design.</w:t>
            </w:r>
          </w:p>
          <w:p w:rsidR="00000000" w:rsidDel="00000000" w:rsidP="00000000" w:rsidRDefault="00000000" w:rsidRPr="00000000" w14:paraId="00000089">
            <w:pPr>
              <w:spacing w:after="0" w:line="240" w:lineRule="auto"/>
              <w:rPr/>
            </w:pPr>
            <w:r w:rsidDel="00000000" w:rsidR="00000000" w:rsidRPr="00000000">
              <w:rPr>
                <w:rtl w:val="0"/>
              </w:rPr>
              <w:t xml:space="preserve">*Students will be able to observe a work of design and distinguish what elements of art and principles of design are being utilized in a work of art.</w:t>
            </w:r>
          </w:p>
          <w:p w:rsidR="00000000" w:rsidDel="00000000" w:rsidP="00000000" w:rsidRDefault="00000000" w:rsidRPr="00000000" w14:paraId="0000008A">
            <w:pPr>
              <w:spacing w:after="0" w:line="240" w:lineRule="auto"/>
              <w:rPr/>
            </w:pPr>
            <w:r w:rsidDel="00000000" w:rsidR="00000000" w:rsidRPr="00000000">
              <w:rPr>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8C">
            <w:pPr>
              <w:spacing w:after="0" w:line="240" w:lineRule="auto"/>
              <w:rPr/>
            </w:pPr>
            <w:r w:rsidDel="00000000" w:rsidR="00000000" w:rsidRPr="00000000">
              <w:rPr>
                <w:rtl w:val="0"/>
              </w:rPr>
              <w:t xml:space="preserve">Students will be coming into this Introductory course with little to no knowledge or skill level. Students will be learning design aspects of the visual arts through the elements of art and principles of design.</w:t>
            </w:r>
          </w:p>
          <w:p w:rsidR="00000000" w:rsidDel="00000000" w:rsidP="00000000" w:rsidRDefault="00000000" w:rsidRPr="00000000" w14:paraId="0000008D">
            <w:pPr>
              <w:spacing w:after="0" w:line="240" w:lineRule="auto"/>
              <w:rPr/>
            </w:pPr>
            <w:r w:rsidDel="00000000" w:rsidR="00000000" w:rsidRPr="00000000">
              <w:rPr>
                <w:rtl w:val="0"/>
              </w:rPr>
            </w:r>
          </w:p>
          <w:p w:rsidR="00000000" w:rsidDel="00000000" w:rsidP="00000000" w:rsidRDefault="00000000" w:rsidRPr="00000000" w14:paraId="0000008E">
            <w:pPr>
              <w:spacing w:after="0" w:line="240" w:lineRule="auto"/>
              <w:rPr/>
            </w:pPr>
            <w:r w:rsidDel="00000000" w:rsidR="00000000" w:rsidRPr="00000000">
              <w:rPr>
                <w:rtl w:val="0"/>
              </w:rPr>
            </w:r>
          </w:p>
          <w:p w:rsidR="00000000" w:rsidDel="00000000" w:rsidP="00000000" w:rsidRDefault="00000000" w:rsidRPr="00000000" w14:paraId="0000008F">
            <w:pPr>
              <w:spacing w:after="0" w:line="240" w:lineRule="auto"/>
              <w:rPr/>
            </w:pPr>
            <w:r w:rsidDel="00000000" w:rsidR="00000000" w:rsidRPr="00000000">
              <w:rPr>
                <w:rtl w:val="0"/>
              </w:rPr>
            </w:r>
          </w:p>
          <w:p w:rsidR="00000000" w:rsidDel="00000000" w:rsidP="00000000" w:rsidRDefault="00000000" w:rsidRPr="00000000" w14:paraId="00000090">
            <w:pPr>
              <w:spacing w:after="0" w:line="240" w:lineRule="auto"/>
              <w:rPr/>
            </w:pPr>
            <w:r w:rsidDel="00000000" w:rsidR="00000000" w:rsidRPr="00000000">
              <w:rPr>
                <w:rtl w:val="0"/>
              </w:rPr>
            </w:r>
          </w:p>
        </w:tc>
        <w:tc>
          <w:tcPr>
            <w:gridSpan w:val="2"/>
          </w:tcPr>
          <w:p w:rsidR="00000000" w:rsidDel="00000000" w:rsidP="00000000" w:rsidRDefault="00000000" w:rsidRPr="00000000" w14:paraId="00000092">
            <w:pPr>
              <w:spacing w:after="0" w:line="240" w:lineRule="auto"/>
              <w:rPr/>
            </w:pPr>
            <w:r w:rsidDel="00000000" w:rsidR="00000000" w:rsidRPr="00000000">
              <w:rPr>
                <w:rtl w:val="0"/>
              </w:rPr>
              <w:t xml:space="preserve">Students will gain knowledge of what graphic design is and how it is used in today’s society and everyday life. Students will apply graphic design foundations to projects and activities. Students will observe exemplary examples of graphic design through studying various graphic designer’s work (ongoing). 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94">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95">
            <w:pPr>
              <w:spacing w:after="0" w:line="240" w:lineRule="auto"/>
              <w:ind w:left="0" w:firstLine="0"/>
              <w:rPr/>
            </w:pPr>
            <w:r w:rsidDel="00000000" w:rsidR="00000000" w:rsidRPr="00000000">
              <w:rPr>
                <w:rtl w:val="0"/>
              </w:rPr>
              <w:t xml:space="preserve">*</w:t>
            </w:r>
            <w:r w:rsidDel="00000000" w:rsidR="00000000" w:rsidRPr="00000000">
              <w:rPr>
                <w:rtl w:val="0"/>
              </w:rPr>
              <w:t xml:space="preserve">Students will demonstrate the creative, critical thinking, collaboration, and problem-solving skills needed to function successfully. </w:t>
            </w:r>
          </w:p>
          <w:p w:rsidR="00000000" w:rsidDel="00000000" w:rsidP="00000000" w:rsidRDefault="00000000" w:rsidRPr="00000000" w14:paraId="00000096">
            <w:pPr>
              <w:spacing w:after="0" w:line="240" w:lineRule="auto"/>
              <w:ind w:left="0" w:firstLine="0"/>
              <w:rPr/>
            </w:pPr>
            <w:r w:rsidDel="00000000" w:rsidR="00000000" w:rsidRPr="00000000">
              <w:rPr>
                <w:rtl w:val="0"/>
              </w:rPr>
              <w:t xml:space="preserve">*Students will demonstrate an understanding and skill set through media, techniques, and processes making connections between visual arts and other disciplines, and understanding the visual arts in relation to history and cultures.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C">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9D">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9E">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9F">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A0">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A1">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A8">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A9">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Black: </w:t>
            </w:r>
            <w:r w:rsidDel="00000000" w:rsidR="00000000" w:rsidRPr="00000000">
              <w:rPr>
                <w:rFonts w:ascii="Arial" w:cs="Arial" w:eastAsia="Arial" w:hAnsi="Arial"/>
                <w:sz w:val="20"/>
                <w:szCs w:val="20"/>
                <w:highlight w:val="white"/>
                <w:rtl w:val="0"/>
              </w:rPr>
              <w:t xml:space="preserve"> Use of</w:t>
            </w:r>
            <w:r w:rsidDel="00000000" w:rsidR="00000000" w:rsidRPr="00000000">
              <w:rPr>
                <w:rFonts w:ascii="Arial" w:cs="Arial" w:eastAsia="Arial" w:hAnsi="Arial"/>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AA">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AB">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AC">
            <w:pPr>
              <w:pageBreakBefore w:val="0"/>
              <w:spacing w:after="0" w:line="240" w:lineRule="auto"/>
              <w:rPr>
                <w:b w:val="1"/>
                <w:sz w:val="20"/>
                <w:szCs w:val="20"/>
                <w:u w:val="single"/>
              </w:rPr>
            </w:pPr>
            <w:r w:rsidDel="00000000" w:rsidR="00000000" w:rsidRPr="00000000">
              <w:rPr>
                <w:b w:val="1"/>
                <w:sz w:val="20"/>
                <w:szCs w:val="20"/>
                <w:u w:val="single"/>
                <w:rtl w:val="0"/>
              </w:rPr>
              <w:t xml:space="preserve">LGBTQ: </w:t>
            </w:r>
            <w:r w:rsidDel="00000000" w:rsidR="00000000" w:rsidRPr="00000000">
              <w:rPr>
                <w:rFonts w:ascii="Arial" w:cs="Arial" w:eastAsia="Arial" w:hAnsi="Arial"/>
                <w:sz w:val="20"/>
                <w:szCs w:val="20"/>
                <w:highlight w:val="white"/>
                <w:rtl w:val="0"/>
              </w:rPr>
              <w:t xml:space="preserve">Use of LGBTQ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AD">
            <w:pPr>
              <w:pageBreakBefore w:val="0"/>
              <w:spacing w:after="0" w:line="240" w:lineRule="auto"/>
              <w:rPr>
                <w:rFonts w:ascii="Arial" w:cs="Arial" w:eastAsia="Arial" w:hAnsi="Arial"/>
                <w:sz w:val="20"/>
                <w:szCs w:val="2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3">
            <w:pPr>
              <w:pageBreakBefore w:val="0"/>
              <w:spacing w:after="0" w:line="240" w:lineRule="auto"/>
              <w:rPr>
                <w:b w:val="1"/>
                <w:sz w:val="20"/>
                <w:szCs w:val="20"/>
                <w:u w:val="single"/>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BA">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BB">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BC">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BD">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C1">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C4">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C5">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p68LtBdRCbm3CmvYgeIIvVv4wK0Q-ouT?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