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Health Grade 10 Unit 12: Drinking, Drugs, and Health in the Context of Driving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rPr>
            </w:pPr>
            <w:r w:rsidDel="00000000" w:rsidR="00000000" w:rsidRPr="00000000">
              <w:rPr>
                <w:rFonts w:ascii="Arial" w:cs="Arial" w:eastAsia="Arial" w:hAnsi="Arial"/>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rFonts w:ascii="Arial" w:cs="Arial" w:eastAsia="Arial" w:hAnsi="Arial"/>
                <w:b w:val="1"/>
              </w:rPr>
            </w:pPr>
            <w:r w:rsidDel="00000000" w:rsidR="00000000" w:rsidRPr="00000000">
              <w:rPr>
                <w:rFonts w:ascii="Arial" w:cs="Arial" w:eastAsia="Arial" w:hAnsi="Arial"/>
                <w:b w:val="1"/>
                <w:rtl w:val="0"/>
              </w:rPr>
              <w:t xml:space="preserve">2.3 Safety by the End of Grade 12 </w:t>
            </w:r>
          </w:p>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b w:val="1"/>
                <w:rtl w:val="0"/>
              </w:rPr>
              <w:t xml:space="preserve">Personal Safety</w:t>
            </w: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Fonts w:ascii="Arial" w:cs="Arial" w:eastAsia="Arial" w:hAnsi="Arial"/>
                <w:rtl w:val="0"/>
              </w:rPr>
              <w:t xml:space="preserve">Consideration of the short- and long-term impact of decisions can assist individuals in determining whether a choice is likely to result in healthy or unhealthy consequences. </w:t>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 2.3.12.PS.3: Summarize New Jersey motor vehicle laws and regulations, Safe Stops, and determine their impact on health and safety (e.g., organ/tissue donation, traffic safety, avoid driving distractions, seatbelt use, the use of hand-held devices). </w:t>
            </w:r>
          </w:p>
          <w:p w:rsidR="00000000" w:rsidDel="00000000" w:rsidP="00000000" w:rsidRDefault="00000000" w:rsidRPr="00000000" w14:paraId="00000012">
            <w:pPr>
              <w:spacing w:line="276" w:lineRule="auto"/>
              <w:rPr>
                <w:rFonts w:ascii="Arial" w:cs="Arial" w:eastAsia="Arial" w:hAnsi="Arial"/>
                <w:b w:val="1"/>
              </w:rPr>
            </w:pPr>
            <w:r w:rsidDel="00000000" w:rsidR="00000000" w:rsidRPr="00000000">
              <w:rPr>
                <w:rFonts w:ascii="Arial" w:cs="Arial" w:eastAsia="Arial" w:hAnsi="Arial"/>
                <w:rtl w:val="0"/>
              </w:rPr>
              <w:t xml:space="preserve">• 2.3.12.PS.4: Investigate the relationship between alcohol, drug use, and motor vehicle crashes and analyze the short- and long-term consequences of these actions. </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b w:val="1"/>
                <w:u w:val="single"/>
                <w:rtl w:val="0"/>
              </w:rPr>
              <w:t xml:space="preserve">Rationale and Transfer Goals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unit is designed to explain the repercussions of driving under the influence of drugs or alcohol.  Every year the number of teens involved in drug related accidents increases.  This unit will provide them with the information to avoid risky behaviors and stay safe drivers.  Explore relationships and peer pressure with new levels of personal independence associated with driving, including in the context of dating.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What are the most essential conclusions that students should be guided towards throughout this unit?</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Rules and regulations of road.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drugs, alcohol and deprivation of sleep have an impact on your driving skills.</w:t>
              <w:tab/>
            </w:r>
          </w:p>
        </w:tc>
      </w:tr>
      <w:tr>
        <w:trPr>
          <w:cantSplit w:val="0"/>
          <w:trHeight w:val="900" w:hRule="atLeast"/>
          <w:tblHeader w:val="0"/>
        </w:trPr>
        <w:tc>
          <w:tcPr>
            <w:gridSpan w:val="6"/>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What are the effects of drugs and alcohol on the driver?</w:t>
            </w:r>
            <w:r w:rsidDel="00000000" w:rsidR="00000000" w:rsidRPr="00000000">
              <w:rPr>
                <w:rtl w:val="0"/>
              </w:rPr>
            </w:r>
          </w:p>
          <w:p w:rsidR="00000000" w:rsidDel="00000000" w:rsidP="00000000" w:rsidRDefault="00000000" w:rsidRPr="00000000" w14:paraId="0000003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Can you be a safe driver under the influence of drugs?</w:t>
            </w:r>
            <w:r w:rsidDel="00000000" w:rsidR="00000000" w:rsidRPr="00000000">
              <w:rPr>
                <w:rtl w:val="0"/>
              </w:rPr>
            </w:r>
          </w:p>
          <w:p w:rsidR="00000000" w:rsidDel="00000000" w:rsidP="00000000" w:rsidRDefault="00000000" w:rsidRPr="00000000" w14:paraId="0000003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Why is it beneficial to take driver's education?</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The effects of drugs and alcohol.</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Driver safety</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Driver penalties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ageBreakBefore w:val="0"/>
              <w:numPr>
                <w:ilvl w:val="0"/>
                <w:numId w:val="1"/>
              </w:numPr>
              <w:pBdr>
                <w:top w:space="0" w:sz="0" w:val="nil"/>
                <w:left w:space="0" w:sz="0" w:val="nil"/>
                <w:bottom w:space="0" w:sz="0" w:val="nil"/>
                <w:right w:space="0" w:sz="0" w:val="nil"/>
                <w:between w:space="0" w:sz="0" w:val="nil"/>
              </w:pBdr>
              <w:shd w:fill="auto" w:val="clear"/>
              <w:tabs>
                <w:tab w:val="left" w:pos="904"/>
              </w:tabs>
              <w:ind w:left="720" w:hanging="360"/>
              <w:rPr/>
            </w:pPr>
            <w:r w:rsidDel="00000000" w:rsidR="00000000" w:rsidRPr="00000000">
              <w:rPr>
                <w:rtl w:val="0"/>
              </w:rPr>
              <w:t xml:space="preserve">Identify physical and mental conditions that affect driving.</w:t>
            </w:r>
          </w:p>
          <w:p w:rsidR="00000000" w:rsidDel="00000000" w:rsidP="00000000" w:rsidRDefault="00000000" w:rsidRPr="00000000" w14:paraId="00000055">
            <w:pPr>
              <w:pageBreakBefore w:val="0"/>
              <w:numPr>
                <w:ilvl w:val="0"/>
                <w:numId w:val="1"/>
              </w:numPr>
              <w:pBdr>
                <w:top w:space="0" w:sz="0" w:val="nil"/>
                <w:left w:space="0" w:sz="0" w:val="nil"/>
                <w:bottom w:space="0" w:sz="0" w:val="nil"/>
                <w:right w:space="0" w:sz="0" w:val="nil"/>
                <w:between w:space="0" w:sz="0" w:val="nil"/>
              </w:pBdr>
              <w:shd w:fill="auto" w:val="clear"/>
              <w:tabs>
                <w:tab w:val="left" w:pos="904"/>
              </w:tabs>
              <w:ind w:left="720" w:hanging="360"/>
              <w:rPr/>
            </w:pPr>
            <w:r w:rsidDel="00000000" w:rsidR="00000000" w:rsidRPr="00000000">
              <w:rPr>
                <w:rtl w:val="0"/>
              </w:rPr>
              <w:t xml:space="preserve">Make wise personal choices with drugs/alcohol and driving.</w:t>
            </w:r>
          </w:p>
        </w:tc>
        <w:tc>
          <w:tcPr>
            <w:gridSpan w:val="2"/>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Role Play; drinking and driving</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Scenarios; drinking effects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Class debates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Consequences to sleeping at the wheel</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Obituary reporter.</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Summative: Written Report</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act as a </w:t>
            </w:r>
            <w:r w:rsidDel="00000000" w:rsidR="00000000" w:rsidRPr="00000000">
              <w:rPr>
                <w:i w:val="1"/>
                <w:rtl w:val="0"/>
              </w:rPr>
              <w:t xml:space="preserve">Courier Post</w:t>
            </w:r>
            <w:r w:rsidDel="00000000" w:rsidR="00000000" w:rsidRPr="00000000">
              <w:rPr>
                <w:rtl w:val="0"/>
              </w:rPr>
              <w:t xml:space="preserve"> reporter and write an obituary and story for a teen who was involved in a drunken driving accident.</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New Jersey Drivers Test</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Formative: Standardized Test</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State driving test</w:t>
            </w:r>
          </w:p>
        </w:tc>
      </w:tr>
      <w:tr>
        <w:trPr>
          <w:cantSplit w:val="0"/>
          <w:trHeight w:val="120" w:hRule="atLeast"/>
          <w:tblHeader w:val="0"/>
        </w:trPr>
        <w:tc>
          <w:tcPr>
            <w:gridSpan w:val="6"/>
            <w:shd w:fill="1f497d" w:val="clea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being accountable for actions</w:t>
            </w:r>
            <w:r w:rsidDel="00000000" w:rsidR="00000000" w:rsidRPr="00000000">
              <w:rPr>
                <w:rtl w:val="0"/>
              </w:rPr>
            </w:r>
          </w:p>
          <w:p w:rsidR="00000000" w:rsidDel="00000000" w:rsidP="00000000" w:rsidRDefault="00000000" w:rsidRPr="00000000" w14:paraId="0000007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knowledge of road rules</w:t>
            </w:r>
            <w:r w:rsidDel="00000000" w:rsidR="00000000" w:rsidRPr="00000000">
              <w:rPr>
                <w:rtl w:val="0"/>
              </w:rPr>
            </w:r>
          </w:p>
          <w:p w:rsidR="00000000" w:rsidDel="00000000" w:rsidP="00000000" w:rsidRDefault="00000000" w:rsidRPr="00000000" w14:paraId="0000007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Why driving is beneficial</w:t>
            </w:r>
            <w:r w:rsidDel="00000000" w:rsidR="00000000" w:rsidRPr="00000000">
              <w:rPr>
                <w:rtl w:val="0"/>
              </w:rPr>
            </w:r>
          </w:p>
          <w:p w:rsidR="00000000" w:rsidDel="00000000" w:rsidP="00000000" w:rsidRDefault="00000000" w:rsidRPr="00000000" w14:paraId="0000007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Significance of obtaining a license</w:t>
            </w:r>
            <w:r w:rsidDel="00000000" w:rsidR="00000000" w:rsidRPr="00000000">
              <w:rPr>
                <w:rtl w:val="0"/>
              </w:rPr>
            </w:r>
          </w:p>
          <w:p w:rsidR="00000000" w:rsidDel="00000000" w:rsidP="00000000" w:rsidRDefault="00000000" w:rsidRPr="00000000" w14:paraId="00000076">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Awareness of others</w:t>
            </w:r>
            <w:r w:rsidDel="00000000" w:rsidR="00000000" w:rsidRPr="00000000">
              <w:rPr>
                <w:rtl w:val="0"/>
              </w:rPr>
            </w:r>
          </w:p>
        </w:tc>
        <w:tc>
          <w:tcPr>
            <w:gridSpan w:val="2"/>
          </w:tcPr>
          <w:p w:rsidR="00000000" w:rsidDel="00000000" w:rsidP="00000000" w:rsidRDefault="00000000" w:rsidRPr="00000000" w14:paraId="00000078">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Team building</w:t>
            </w:r>
            <w:r w:rsidDel="00000000" w:rsidR="00000000" w:rsidRPr="00000000">
              <w:rPr>
                <w:rtl w:val="0"/>
              </w:rPr>
            </w:r>
          </w:p>
          <w:p w:rsidR="00000000" w:rsidDel="00000000" w:rsidP="00000000" w:rsidRDefault="00000000" w:rsidRPr="00000000" w14:paraId="00000079">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Effective communication </w:t>
            </w:r>
            <w:r w:rsidDel="00000000" w:rsidR="00000000" w:rsidRPr="00000000">
              <w:rPr>
                <w:rtl w:val="0"/>
              </w:rPr>
            </w:r>
          </w:p>
          <w:p w:rsidR="00000000" w:rsidDel="00000000" w:rsidP="00000000" w:rsidRDefault="00000000" w:rsidRPr="00000000" w14:paraId="0000007A">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Cooperative games</w:t>
            </w:r>
            <w:r w:rsidDel="00000000" w:rsidR="00000000" w:rsidRPr="00000000">
              <w:rPr>
                <w:rtl w:val="0"/>
              </w:rPr>
            </w:r>
          </w:p>
          <w:p w:rsidR="00000000" w:rsidDel="00000000" w:rsidP="00000000" w:rsidRDefault="00000000" w:rsidRPr="00000000" w14:paraId="0000007B">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Literacy Activities </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Health literacy </w:t>
            </w:r>
            <w:r w:rsidDel="00000000" w:rsidR="00000000" w:rsidRPr="00000000">
              <w:rPr>
                <w:rtl w:val="0"/>
              </w:rPr>
            </w:r>
          </w:p>
          <w:p w:rsidR="00000000" w:rsidDel="00000000" w:rsidP="00000000" w:rsidRDefault="00000000" w:rsidRPr="00000000" w14:paraId="0000007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Group projects</w:t>
            </w:r>
            <w:r w:rsidDel="00000000" w:rsidR="00000000" w:rsidRPr="00000000">
              <w:rPr>
                <w:rtl w:val="0"/>
              </w:rPr>
            </w:r>
          </w:p>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Golf car course</w:t>
            </w:r>
            <w:r w:rsidDel="00000000" w:rsidR="00000000" w:rsidRPr="00000000">
              <w:rPr>
                <w:rtl w:val="0"/>
              </w:rPr>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Current events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87">
            <w:pPr>
              <w:pageBreakBefore w:val="0"/>
              <w:rPr/>
            </w:pPr>
            <w:r w:rsidDel="00000000" w:rsidR="00000000" w:rsidRPr="00000000">
              <w:rPr>
                <w:rtl w:val="0"/>
              </w:rPr>
              <w:t xml:space="preserve">Unit focus on personal health</w:t>
            </w:r>
          </w:p>
          <w:p w:rsidR="00000000" w:rsidDel="00000000" w:rsidP="00000000" w:rsidRDefault="00000000" w:rsidRPr="00000000" w14:paraId="00000088">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8B">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8E">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8F">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90">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93">
            <w:pPr>
              <w:pageBreakBefore w:val="0"/>
              <w:numPr>
                <w:ilvl w:val="0"/>
                <w:numId w:val="7"/>
              </w:numPr>
              <w:ind w:left="720" w:hanging="360"/>
            </w:pPr>
            <w:r w:rsidDel="00000000" w:rsidR="00000000" w:rsidRPr="00000000">
              <w:rPr>
                <w:rtl w:val="0"/>
              </w:rPr>
              <w:t xml:space="preserve">all aspects of course</w:t>
            </w:r>
          </w:p>
          <w:p w:rsidR="00000000" w:rsidDel="00000000" w:rsidP="00000000" w:rsidRDefault="00000000" w:rsidRPr="00000000" w14:paraId="00000094">
            <w:pPr>
              <w:pageBreakBefore w:val="0"/>
              <w:numPr>
                <w:ilvl w:val="0"/>
                <w:numId w:val="7"/>
              </w:numPr>
              <w:ind w:left="720" w:hanging="360"/>
              <w:rPr>
                <w:u w:val="non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9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New Jersey Drivers Manual</w:t>
            </w:r>
            <w:r w:rsidDel="00000000" w:rsidR="00000000" w:rsidRPr="00000000">
              <w:rPr>
                <w:rtl w:val="0"/>
              </w:rPr>
            </w:r>
          </w:p>
          <w:p w:rsidR="00000000" w:rsidDel="00000000" w:rsidP="00000000" w:rsidRDefault="00000000" w:rsidRPr="00000000" w14:paraId="0000009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New Jersey Drivers ED DVD</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A4">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A5">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A6">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A7">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A8">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A9">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AA">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AB">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AC">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AD">
            <w:pPr>
              <w:pageBreakBefore w:val="0"/>
              <w:numPr>
                <w:ilvl w:val="0"/>
                <w:numId w:val="5"/>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B0">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B1">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B2">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B3">
            <w:pPr>
              <w:pageBreakBefore w:val="0"/>
              <w:numPr>
                <w:ilvl w:val="0"/>
                <w:numId w:val="6"/>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B4">
            <w:pPr>
              <w:pageBreakBefore w:val="0"/>
              <w:numPr>
                <w:ilvl w:val="0"/>
                <w:numId w:val="6"/>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B5">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B6">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B7">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B8">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B9">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BA">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BD">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BE">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BF">
            <w:pPr>
              <w:pageBreakBefore w:val="0"/>
              <w:spacing w:after="80" w:before="40" w:lineRule="auto"/>
              <w:rPr>
                <w:b w:val="1"/>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C1">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C2">
            <w:pPr>
              <w:pageBreakBefore w:val="0"/>
              <w:numPr>
                <w:ilvl w:val="0"/>
                <w:numId w:val="3"/>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