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b w:val="1"/>
                <w:i w:val="1"/>
                <w:color w:val="ffffff"/>
                <w:sz w:val="24"/>
                <w:szCs w:val="24"/>
              </w:rPr>
            </w:pPr>
            <w:bookmarkStart w:colFirst="0" w:colLast="0" w:name="_24yw5c4y315b" w:id="0"/>
            <w:bookmarkEnd w:id="0"/>
            <w:r w:rsidDel="00000000" w:rsidR="00000000" w:rsidRPr="00000000">
              <w:rPr>
                <w:rFonts w:ascii="Calibri" w:cs="Calibri" w:eastAsia="Calibri" w:hAnsi="Calibri"/>
                <w:b w:val="1"/>
                <w:i w:val="1"/>
                <w:color w:val="ffffff"/>
                <w:sz w:val="24"/>
                <w:szCs w:val="24"/>
                <w:rtl w:val="0"/>
              </w:rPr>
              <w:t xml:space="preserve">Physical Education Grade 9 Unit 6: </w:t>
            </w:r>
            <w:r w:rsidDel="00000000" w:rsidR="00000000" w:rsidRPr="00000000">
              <w:rPr>
                <w:b w:val="1"/>
                <w:i w:val="1"/>
                <w:color w:val="ffffff"/>
                <w:sz w:val="24"/>
                <w:szCs w:val="24"/>
                <w:rtl w:val="0"/>
              </w:rPr>
              <w:t xml:space="preserve">Fitness and Strength Conditioning (Weight Training)</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Calibri" w:cs="Calibri" w:eastAsia="Calibri" w:hAnsi="Calibri"/>
                <w:b w:val="1"/>
                <w:i w:val="1"/>
                <w:color w:val="ffffff"/>
                <w:sz w:val="22"/>
                <w:szCs w:val="22"/>
                <w:rtl w:val="0"/>
              </w:rPr>
              <w:t xml:space="preserve">November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w:t>
            </w:r>
          </w:p>
          <w:p w:rsidR="00000000" w:rsidDel="00000000" w:rsidP="00000000" w:rsidRDefault="00000000" w:rsidRPr="00000000" w14:paraId="00000029">
            <w:pPr>
              <w:spacing w:line="276" w:lineRule="auto"/>
              <w:rPr/>
            </w:pPr>
            <w:r w:rsidDel="00000000" w:rsidR="00000000" w:rsidRPr="00000000">
              <w:rPr>
                <w:rtl w:val="0"/>
              </w:rPr>
              <w:t xml:space="preserve">• 2.2.12.LF.3: Examine building to a level of fitness to successfully participate in a range of different physical activities during a lifetime. </w:t>
            </w:r>
          </w:p>
          <w:p w:rsidR="00000000" w:rsidDel="00000000" w:rsidP="00000000" w:rsidRDefault="00000000" w:rsidRPr="00000000" w14:paraId="0000002A">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B">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F">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30">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1">
            <w:pPr>
              <w:spacing w:line="276" w:lineRule="auto"/>
              <w:rPr>
                <w:b w:val="1"/>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5">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6">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7">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8">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9">
            <w:pPr>
              <w:spacing w:line="276" w:lineRule="auto"/>
              <w:rPr>
                <w:u w:val="single"/>
              </w:rPr>
            </w:pPr>
            <w:r w:rsidDel="00000000" w:rsidR="00000000" w:rsidRPr="00000000">
              <w:rPr>
                <w:rtl w:val="0"/>
              </w:rPr>
              <w:t xml:space="preserve">• 2.2.12.N.5: Research recent trends in plant based and organic food choices and industries that have shown an impact on lowering heart, cancer, diabetes, and other diseases. </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bl>
            <w:tblPr>
              <w:tblStyle w:val="Table2"/>
              <w:tblW w:w="12959.999999999998" w:type="dxa"/>
              <w:jc w:val="left"/>
              <w:tblLayout w:type="fixed"/>
              <w:tblLook w:val="0400"/>
            </w:tblPr>
            <w:tblGrid>
              <w:gridCol w:w="51"/>
              <w:gridCol w:w="12858"/>
              <w:gridCol w:w="51"/>
              <w:tblGridChange w:id="0">
                <w:tblGrid>
                  <w:gridCol w:w="51"/>
                  <w:gridCol w:w="12858"/>
                  <w:gridCol w:w="51"/>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bl>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Rationale and Transfer Goals: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Weight training promotes self-confidence and accomplishment.  By gaining strength and endurance students will be more confident in their abilities.  By designing workout plans students can promote healthy activities for people outside of the school classroom.  All workouts can be modified for any individual to succeed in bettering their health</w:t>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Enduring Understandings: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Mentally preparing for weight training can improve performance.</w:t>
            </w: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Rules and regulations have an impact on the health and safety of participants.</w:t>
            </w: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Poor form and technique can lead to injuries.</w:t>
            </w: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Factors such as health status, interests, environmental conditions, and available time have impact on personal fitness.</w:t>
            </w: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The impact of weight training in one’s health?</w:t>
            </w: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Long-term effects of weight training.</w:t>
            </w: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Essential Questions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What is a set?</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What is a Rep?</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What are some different ways you can measure an individual’s fitness level?</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What are the basic components of physical fitness?</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What is muscle Endurance?</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What is muscle strength?</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How can weight training improve personal health?</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Name the essential muscle groups of the body.</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p>
        </w:tc>
        <w:tc>
          <w:tcPr>
            <w:gridSpan w:val="3"/>
            <w:shd w:fill="1f497d" w:val="clear"/>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p>
        </w:tc>
      </w:tr>
      <w:tr>
        <w:trPr>
          <w:cantSplit w:val="0"/>
          <w:trHeight w:val="200" w:hRule="atLeast"/>
          <w:tblHeader w:val="0"/>
        </w:trPr>
        <w:tc>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Content</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What students will know</w:t>
            </w:r>
          </w:p>
        </w:tc>
        <w:tc>
          <w:tcPr>
            <w:gridSpan w:val="2"/>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Skills</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What students will be able to do</w:t>
            </w:r>
          </w:p>
        </w:tc>
        <w:tc>
          <w:tcPr>
            <w:gridSpan w:val="2"/>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Activities/Strategies</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How we teach content and skills</w:t>
            </w:r>
          </w:p>
        </w:tc>
        <w:tc>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Evidence (Assessments)</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Major muscle groups of the body.</w:t>
            </w: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exercises will work the appropriate body part.</w:t>
            </w: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to measure maximum strength.</w:t>
            </w: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Proper form and technique for each exercise.</w:t>
            </w: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Safety techniques and procedures.</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to safely “spot” another classmate</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c>
          <w:tcPr>
            <w:gridSpan w:val="2"/>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Employ strategies to improve communication and listening skills and assess their effectiveness.</w:t>
            </w: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Engage in a variety of vigorous physical activities to enhance each component of fitness. </w:t>
            </w: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Perform at a level needed to enhance cardiovascular fitness.</w:t>
            </w: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Evaluate, monitor, and improve their fitness level.</w:t>
            </w: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Be able to design and perform a weight training program</w:t>
            </w:r>
            <w:r w:rsidDel="00000000" w:rsidR="00000000" w:rsidRPr="00000000">
              <w:rPr>
                <w:rtl w:val="0"/>
              </w:rPr>
            </w:r>
          </w:p>
        </w:tc>
        <w:tc>
          <w:tcPr>
            <w:gridSpan w:val="2"/>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Introduction to machines and exercises</w:t>
            </w: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create workout plan</w:t>
            </w: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 implement workout plan</w:t>
            </w: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circuit training</w:t>
            </w: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Split routine</w:t>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Upper/lower body</w:t>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Anaerobic /Aerobic training</w:t>
            </w:r>
            <w:r w:rsidDel="00000000" w:rsidR="00000000" w:rsidRPr="00000000">
              <w:rPr>
                <w:rtl w:val="0"/>
              </w:rPr>
            </w:r>
          </w:p>
        </w:tc>
        <w:tc>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Outcomes related to personal lifting goals</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Written assessments for weightlifting safety, etc. </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0"/>
                <w:color w:val="ffffff"/>
                <w:sz w:val="22"/>
                <w:szCs w:val="22"/>
                <w:u w:val="single"/>
              </w:rPr>
            </w:pPr>
            <w:r w:rsidDel="00000000" w:rsidR="00000000" w:rsidRPr="00000000">
              <w:rPr>
                <w:rFonts w:ascii="Calibri" w:cs="Calibri" w:eastAsia="Calibri" w:hAnsi="Calibri"/>
                <w:b w:val="0"/>
                <w:color w:val="ffffff"/>
                <w:sz w:val="22"/>
                <w:szCs w:val="22"/>
                <w:u w:val="single"/>
                <w:rtl w:val="0"/>
              </w:rPr>
              <w:t xml:space="preserve">Spiraling for Mastery</w:t>
            </w:r>
          </w:p>
        </w:tc>
      </w:tr>
      <w:tr>
        <w:trPr>
          <w:cantSplit w:val="0"/>
          <w:trHeight w:val="120" w:hRule="atLeast"/>
          <w:tblHeader w:val="0"/>
        </w:trPr>
        <w:tc>
          <w:tcPr>
            <w:gridSpan w:val="2"/>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or Skill for this Unit</w:t>
            </w:r>
          </w:p>
        </w:tc>
        <w:tc>
          <w:tcPr>
            <w:gridSpan w:val="2"/>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Spiral Focus from Previous Unit</w:t>
            </w:r>
          </w:p>
        </w:tc>
        <w:tc>
          <w:tcPr>
            <w:gridSpan w:val="2"/>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appropriately participate in activities that promote lifetime wellness.  These activities include muscular strength, endurance, body comp., and flexibility.</w:t>
            </w: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display respectful behaviors towards classmates while in the weight room.</w: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set short and long term goals to improve results.</w:t>
            </w: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*Students will be able to recognize and perform exercises to increase strength and/or endurance.</w:t>
            </w:r>
            <w:r w:rsidDel="00000000" w:rsidR="00000000" w:rsidRPr="00000000">
              <w:rPr>
                <w:rtl w:val="0"/>
              </w:rPr>
            </w:r>
          </w:p>
        </w:tc>
        <w:tc>
          <w:tcPr>
            <w:gridSpan w:val="2"/>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*Locomotive Skills</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*Flexibility </w:t>
            </w: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*Weight Lifting</w:t>
            </w: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tc>
        <w:tc>
          <w:tcPr>
            <w:gridSpan w:val="2"/>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*Daily Warm Up Activities</w:t>
            </w: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-Sit Ups, Push Ups, Planks</w:t>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-Jumping Jacks, Running, Shuffle</w:t>
            </w: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*Lap Running/Walking</w:t>
            </w: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*Partner Pedometer Activities</w:t>
            </w: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*Weight Lifting</w:t>
            </w: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*Jog/Walk the track</w:t>
            </w: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*Circuits</w:t>
            </w: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*Jump Rope</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*Presidential Fitness Testing</w:t>
            </w: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*Step Aerobics</w:t>
            </w: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21</w:t>
            </w:r>
            <w:r w:rsidDel="00000000" w:rsidR="00000000" w:rsidRPr="00000000">
              <w:rPr>
                <w:rFonts w:ascii="Calibri" w:cs="Calibri" w:eastAsia="Calibri" w:hAnsi="Calibri"/>
                <w:b w:val="1"/>
                <w:sz w:val="22"/>
                <w:szCs w:val="22"/>
                <w:u w:val="single"/>
                <w:vertAlign w:val="superscript"/>
                <w:rtl w:val="0"/>
              </w:rPr>
              <w:t xml:space="preserve">st</w:t>
            </w:r>
            <w:r w:rsidDel="00000000" w:rsidR="00000000" w:rsidRPr="00000000">
              <w:rPr>
                <w:rFonts w:ascii="Calibri" w:cs="Calibri" w:eastAsia="Calibri" w:hAnsi="Calibri"/>
                <w:b w:val="1"/>
                <w:sz w:val="22"/>
                <w:szCs w:val="22"/>
                <w:u w:val="single"/>
                <w:rtl w:val="0"/>
              </w:rPr>
              <w:t xml:space="preserve"> Century Skills: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rPr>
                <w:b w:val="1"/>
              </w:rPr>
            </w:pPr>
            <w:r w:rsidDel="00000000" w:rsidR="00000000" w:rsidRPr="00000000">
              <w:rPr>
                <w:rtl w:val="0"/>
              </w:rPr>
            </w:r>
          </w:p>
          <w:p w:rsidR="00000000" w:rsidDel="00000000" w:rsidP="00000000" w:rsidRDefault="00000000" w:rsidRPr="00000000" w14:paraId="000000DD">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DE">
            <w:pPr>
              <w:pageBreakBefore w:val="0"/>
              <w:rPr/>
            </w:pPr>
            <w:r w:rsidDel="00000000" w:rsidR="00000000" w:rsidRPr="00000000">
              <w:rPr>
                <w:rtl w:val="0"/>
              </w:rPr>
              <w:t xml:space="preserve">Unit focus on personal health</w:t>
            </w:r>
          </w:p>
          <w:p w:rsidR="00000000" w:rsidDel="00000000" w:rsidP="00000000" w:rsidRDefault="00000000" w:rsidRPr="00000000" w14:paraId="000000DF">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E0">
            <w:pPr>
              <w:pageBreakBefore w:val="0"/>
              <w:rPr/>
            </w:pPr>
            <w:r w:rsidDel="00000000" w:rsidR="00000000" w:rsidRPr="00000000">
              <w:rPr>
                <w:rtl w:val="0"/>
              </w:rPr>
            </w:r>
          </w:p>
          <w:p w:rsidR="00000000" w:rsidDel="00000000" w:rsidP="00000000" w:rsidRDefault="00000000" w:rsidRPr="00000000" w14:paraId="000000E1">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E2">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E3">
            <w:pPr>
              <w:pageBreakBefore w:val="0"/>
              <w:rPr/>
            </w:pPr>
            <w:r w:rsidDel="00000000" w:rsidR="00000000" w:rsidRPr="00000000">
              <w:rPr>
                <w:rtl w:val="0"/>
              </w:rPr>
            </w:r>
          </w:p>
          <w:p w:rsidR="00000000" w:rsidDel="00000000" w:rsidP="00000000" w:rsidRDefault="00000000" w:rsidRPr="00000000" w14:paraId="000000E4">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E5">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E6">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E7">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E8">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E9">
            <w:pPr>
              <w:pageBreakBefore w:val="0"/>
              <w:numPr>
                <w:ilvl w:val="0"/>
                <w:numId w:val="3"/>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u w:val="single"/>
                <w:rtl w:val="0"/>
              </w:rPr>
              <w:t xml:space="preserve">Key resources:</w:t>
            </w:r>
            <w:r w:rsidDel="00000000" w:rsidR="00000000" w:rsidRPr="00000000">
              <w:rPr>
                <w:rFonts w:ascii="Calibri" w:cs="Calibri" w:eastAsia="Calibri" w:hAnsi="Calibri"/>
                <w:b w:val="0"/>
                <w:sz w:val="22"/>
                <w:szCs w:val="22"/>
                <w:rtl w:val="0"/>
              </w:rPr>
              <w:t xml:space="preserve">  </w:t>
            </w:r>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6">
              <w:r w:rsidDel="00000000" w:rsidR="00000000" w:rsidRPr="00000000">
                <w:rPr>
                  <w:rFonts w:ascii="Calibri" w:cs="Calibri" w:eastAsia="Calibri" w:hAnsi="Calibri"/>
                  <w:b w:val="0"/>
                  <w:color w:val="0000ff"/>
                  <w:sz w:val="22"/>
                  <w:szCs w:val="22"/>
                  <w:u w:val="single"/>
                  <w:rtl w:val="0"/>
                </w:rPr>
                <w:t xml:space="preserve">www.presidentschallenge.org</w:t>
              </w:r>
            </w:hyperlink>
            <w:r w:rsidDel="00000000" w:rsidR="00000000" w:rsidRPr="00000000">
              <w:fldChar w:fldCharType="begin"/>
              <w:instrText xml:space="preserve"> HYPERLINK "http://www.presidentschallenge.org" </w:instrText>
              <w:fldChar w:fldCharType="separate"/>
            </w: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www.fitness.gov</w:t>
              </w:r>
            </w:hyperlink>
            <w:r w:rsidDel="00000000" w:rsidR="00000000" w:rsidRPr="00000000">
              <w:fldChar w:fldCharType="begin"/>
              <w:instrText xml:space="preserve"> HYPERLINK "http://www.fitness.gov" </w:instrText>
              <w:fldChar w:fldCharType="separate"/>
            </w: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8">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9">
              <w:r w:rsidDel="00000000" w:rsidR="00000000" w:rsidRPr="00000000">
                <w:rPr>
                  <w:rFonts w:ascii="Calibri" w:cs="Calibri" w:eastAsia="Calibri" w:hAnsi="Calibri"/>
                  <w:b w:val="0"/>
                  <w:color w:val="0000ff"/>
                  <w:sz w:val="22"/>
                  <w:szCs w:val="22"/>
                  <w:u w:val="single"/>
                  <w:rtl w:val="0"/>
                </w:rPr>
                <w:t xml:space="preserve">www.sparkpe.org</w:t>
              </w:r>
            </w:hyperlink>
            <w:r w:rsidDel="00000000" w:rsidR="00000000" w:rsidRPr="00000000">
              <w:rPr>
                <w:rFonts w:ascii="Calibri" w:cs="Calibri" w:eastAsia="Calibri" w:hAnsi="Calibri"/>
                <w:b w:val="0"/>
                <w:sz w:val="22"/>
                <w:szCs w:val="22"/>
                <w:rtl w:val="0"/>
              </w:rPr>
              <w:t xml:space="preserve"> </w:t>
            </w:r>
            <w:r w:rsidDel="00000000" w:rsidR="00000000" w:rsidRPr="00000000">
              <w:rPr>
                <w:rtl w:val="0"/>
              </w:rPr>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FC">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FD">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FE">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0FF">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100">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101">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102">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103">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104">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105">
            <w:pPr>
              <w:pageBreakBefore w:val="0"/>
              <w:numPr>
                <w:ilvl w:val="0"/>
                <w:numId w:val="1"/>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106">
            <w:pPr>
              <w:pageBreakBefore w:val="0"/>
              <w:rPr/>
            </w:pPr>
            <w:r w:rsidDel="00000000" w:rsidR="00000000" w:rsidRPr="00000000">
              <w:rPr>
                <w:rtl w:val="0"/>
              </w:rPr>
            </w:r>
          </w:p>
          <w:p w:rsidR="00000000" w:rsidDel="00000000" w:rsidP="00000000" w:rsidRDefault="00000000" w:rsidRPr="00000000" w14:paraId="00000107">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108">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109">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10A">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10B">
            <w:pPr>
              <w:pageBreakBefore w:val="0"/>
              <w:numPr>
                <w:ilvl w:val="0"/>
                <w:numId w:val="2"/>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0C">
            <w:pPr>
              <w:pageBreakBefore w:val="0"/>
              <w:numPr>
                <w:ilvl w:val="0"/>
                <w:numId w:val="2"/>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0D">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0E">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0F">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10">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11">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12">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13">
            <w:pPr>
              <w:pageBreakBefore w:val="0"/>
              <w:rPr/>
            </w:pPr>
            <w:r w:rsidDel="00000000" w:rsidR="00000000" w:rsidRPr="00000000">
              <w:rPr>
                <w:rtl w:val="0"/>
              </w:rPr>
            </w:r>
          </w:p>
          <w:p w:rsidR="00000000" w:rsidDel="00000000" w:rsidP="00000000" w:rsidRDefault="00000000" w:rsidRPr="00000000" w14:paraId="00000114">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15">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16">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17">
            <w:pPr>
              <w:pageBreakBefore w:val="0"/>
              <w:spacing w:after="80" w:before="40" w:lineRule="auto"/>
              <w:rPr>
                <w:b w:val="1"/>
              </w:rPr>
            </w:pPr>
            <w:r w:rsidDel="00000000" w:rsidR="00000000" w:rsidRPr="00000000">
              <w:rPr>
                <w:rtl w:val="0"/>
              </w:rPr>
            </w:r>
          </w:p>
          <w:p w:rsidR="00000000" w:rsidDel="00000000" w:rsidP="00000000" w:rsidRDefault="00000000" w:rsidRPr="00000000" w14:paraId="00000118">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19">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1A">
            <w:pPr>
              <w:pageBreakBefore w:val="0"/>
              <w:numPr>
                <w:ilvl w:val="0"/>
                <w:numId w:val="4"/>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tc>
      </w:tr>
    </w:tbl>
    <w:p w:rsidR="00000000" w:rsidDel="00000000" w:rsidP="00000000" w:rsidRDefault="00000000" w:rsidRPr="00000000" w14:paraId="00000120">
      <w:pPr>
        <w:tabs>
          <w:tab w:val="center" w:pos="4680"/>
          <w:tab w:val="right" w:pos="9360"/>
        </w:tabs>
        <w:spacing w:after="0" w:line="240" w:lineRule="auto"/>
        <w:jc w:val="left"/>
        <w:rPr/>
      </w:pPr>
      <w:r w:rsidDel="00000000" w:rsidR="00000000" w:rsidRPr="00000000">
        <w:rPr>
          <w:rtl w:val="0"/>
        </w:rPr>
      </w:r>
    </w:p>
    <w:sectPr>
      <w:headerReference r:id="rId10"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sparkpe.org" TargetMode="External"/><Relationship Id="rId5" Type="http://schemas.openxmlformats.org/officeDocument/2006/relationships/styles" Target="styles.xml"/><Relationship Id="rId6" Type="http://schemas.openxmlformats.org/officeDocument/2006/relationships/hyperlink" Target="http://www.presidentschallenge.org" TargetMode="External"/><Relationship Id="rId7" Type="http://schemas.openxmlformats.org/officeDocument/2006/relationships/hyperlink" Target="http://www.fitness.gov" TargetMode="External"/><Relationship Id="rId8" Type="http://schemas.openxmlformats.org/officeDocument/2006/relationships/hyperlink" Target="http://www.pecentr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