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570400">
              <w:rPr>
                <w:rFonts w:asciiTheme="majorHAnsi" w:hAnsiTheme="majorHAnsi"/>
                <w:b/>
                <w:sz w:val="24"/>
                <w:szCs w:val="24"/>
              </w:rPr>
              <w:t>World War II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57040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B15F3D">
              <w:rPr>
                <w:rFonts w:asciiTheme="majorHAnsi" w:hAnsiTheme="majorHAnsi"/>
                <w:b/>
                <w:sz w:val="24"/>
                <w:szCs w:val="24"/>
              </w:rPr>
              <w:t xml:space="preserve">3: </w:t>
            </w:r>
            <w:proofErr w:type="spellStart"/>
            <w:r w:rsidR="00B15F3D">
              <w:rPr>
                <w:rFonts w:asciiTheme="majorHAnsi" w:hAnsiTheme="majorHAnsi"/>
                <w:b/>
                <w:sz w:val="24"/>
                <w:szCs w:val="24"/>
              </w:rPr>
              <w:t>Homefronts</w:t>
            </w:r>
            <w:proofErr w:type="spellEnd"/>
            <w:r w:rsidR="00B15F3D">
              <w:rPr>
                <w:rFonts w:asciiTheme="majorHAnsi" w:hAnsiTheme="majorHAnsi"/>
                <w:b/>
                <w:sz w:val="24"/>
                <w:szCs w:val="24"/>
              </w:rPr>
              <w:t xml:space="preserve"> during the war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B15F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Topics</w:t>
            </w:r>
            <w:r w:rsidR="00B15F3D">
              <w:rPr>
                <w:rFonts w:asciiTheme="majorHAnsi" w:hAnsiTheme="majorHAnsi"/>
                <w:b/>
                <w:sz w:val="24"/>
                <w:szCs w:val="24"/>
              </w:rPr>
              <w:t xml:space="preserve">: Holocaust, Seabrook Farms, Internment, Minority experiences, mobilization 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FD1E42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9-12</w:t>
            </w:r>
            <w:r w:rsidR="00C82068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F0F63" w:rsidP="002903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Create a diary reflecting the experiences of Japanese Americans, women or African Americans on the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homefront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during WWII.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6468DD" w:rsidRPr="00F03D27" w:rsidRDefault="00B15F3D" w:rsidP="002B33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F03D27">
              <w:rPr>
                <w:rFonts w:ascii="Times New Roman" w:hAnsi="Times New Roman" w:cs="Times New Roman"/>
                <w:sz w:val="24"/>
                <w:szCs w:val="24"/>
              </w:rPr>
              <w:t xml:space="preserve">Evaluate the ways in which the U.S. mobilized economically on the </w:t>
            </w:r>
            <w:proofErr w:type="spellStart"/>
            <w:r w:rsidRPr="00F03D27">
              <w:rPr>
                <w:rFonts w:ascii="Times New Roman" w:hAnsi="Times New Roman" w:cs="Times New Roman"/>
                <w:sz w:val="24"/>
                <w:szCs w:val="24"/>
              </w:rPr>
              <w:t>homefront</w:t>
            </w:r>
            <w:proofErr w:type="spellEnd"/>
            <w:r w:rsidRPr="00F03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5F3D" w:rsidRPr="00F03D27" w:rsidRDefault="00B15F3D" w:rsidP="002B33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3D27">
              <w:rPr>
                <w:rFonts w:ascii="Times New Roman" w:hAnsi="Times New Roman" w:cs="Times New Roman"/>
                <w:sz w:val="24"/>
                <w:szCs w:val="24"/>
              </w:rPr>
              <w:t>Distinguish the experiences between the various minority groups during WWII.</w:t>
            </w:r>
          </w:p>
          <w:p w:rsidR="00B15F3D" w:rsidRPr="00F03D27" w:rsidRDefault="00B15F3D" w:rsidP="002B33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3D27">
              <w:rPr>
                <w:rFonts w:ascii="Times New Roman" w:hAnsi="Times New Roman" w:cs="Times New Roman"/>
                <w:sz w:val="24"/>
                <w:szCs w:val="24"/>
              </w:rPr>
              <w:t>Assess ways in which human rights are abridged during times of war.</w:t>
            </w:r>
          </w:p>
          <w:p w:rsidR="00B15F3D" w:rsidRPr="002B3339" w:rsidRDefault="00B15F3D" w:rsidP="00B15F3D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FF0F63">
              <w:rPr>
                <w:rFonts w:asciiTheme="majorHAnsi" w:hAnsiTheme="majorHAnsi"/>
                <w:sz w:val="24"/>
                <w:szCs w:val="24"/>
              </w:rPr>
              <w:t>Rosie the Riveter, war production, team work and the defeat of the Axis Powers.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CF19FE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4D45BC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CF19FE" w:rsidRPr="00CF19FE">
              <w:rPr>
                <w:rFonts w:asciiTheme="majorHAnsi" w:hAnsiTheme="majorHAnsi"/>
                <w:sz w:val="24"/>
                <w:szCs w:val="24"/>
              </w:rPr>
              <w:t>key court cases</w:t>
            </w:r>
            <w:r w:rsidR="00CF19FE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FF0F63">
              <w:rPr>
                <w:rFonts w:asciiTheme="majorHAnsi" w:hAnsiTheme="majorHAnsi"/>
                <w:sz w:val="24"/>
                <w:szCs w:val="24"/>
              </w:rPr>
              <w:t>photographs and diaries (such as Anne Frank)</w:t>
            </w:r>
            <w:r w:rsidR="004D45B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</w:t>
            </w:r>
            <w:r w:rsidR="00F03D27">
              <w:rPr>
                <w:rFonts w:asciiTheme="majorHAnsi" w:hAnsiTheme="majorHAnsi"/>
                <w:sz w:val="24"/>
                <w:szCs w:val="24"/>
              </w:rPr>
              <w:t xml:space="preserve">the various </w:t>
            </w:r>
            <w:proofErr w:type="spellStart"/>
            <w:r w:rsidR="00F03D27">
              <w:rPr>
                <w:rFonts w:asciiTheme="majorHAnsi" w:hAnsiTheme="majorHAnsi"/>
                <w:sz w:val="24"/>
                <w:szCs w:val="24"/>
              </w:rPr>
              <w:t>homefronts</w:t>
            </w:r>
            <w:proofErr w:type="spellEnd"/>
            <w:r w:rsidR="00F03D27">
              <w:rPr>
                <w:rFonts w:asciiTheme="majorHAnsi" w:hAnsiTheme="majorHAnsi"/>
                <w:sz w:val="24"/>
                <w:szCs w:val="24"/>
              </w:rPr>
              <w:t xml:space="preserve"> during WWII,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B15F3D" w:rsidRPr="00270655" w:rsidRDefault="00B15F3D" w:rsidP="00B15F3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655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the U.S. economy became the arsenal of democracy.</w:t>
            </w:r>
          </w:p>
          <w:p w:rsidR="00B15F3D" w:rsidRPr="00270655" w:rsidRDefault="00270655" w:rsidP="00B15F3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655">
              <w:rPr>
                <w:rFonts w:ascii="Times New Roman" w:hAnsi="Times New Roman" w:cs="Times New Roman"/>
              </w:rPr>
              <w:t>Lists</w:t>
            </w:r>
            <w:r w:rsidR="00B15F3D" w:rsidRPr="00270655">
              <w:rPr>
                <w:rFonts w:ascii="Times New Roman" w:hAnsi="Times New Roman" w:cs="Times New Roman"/>
              </w:rPr>
              <w:t xml:space="preserve"> impact</w:t>
            </w:r>
            <w:r w:rsidRPr="00270655">
              <w:rPr>
                <w:rFonts w:ascii="Times New Roman" w:hAnsi="Times New Roman" w:cs="Times New Roman"/>
              </w:rPr>
              <w:t>s</w:t>
            </w:r>
            <w:r w:rsidR="00B15F3D" w:rsidRPr="00270655">
              <w:rPr>
                <w:rFonts w:ascii="Times New Roman" w:hAnsi="Times New Roman" w:cs="Times New Roman"/>
              </w:rPr>
              <w:t xml:space="preserve"> of American productivity on the Allied war effort. </w:t>
            </w:r>
          </w:p>
          <w:p w:rsidR="00B15F3D" w:rsidRPr="00270655" w:rsidRDefault="00B15F3D" w:rsidP="00B15F3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655">
              <w:rPr>
                <w:rFonts w:ascii="Times New Roman" w:hAnsi="Times New Roman" w:cs="Times New Roman"/>
              </w:rPr>
              <w:t>Compare and contrast the experiences of African American, Japanese Americans and women during WWII.</w:t>
            </w:r>
          </w:p>
          <w:p w:rsidR="00B15F3D" w:rsidRPr="00270655" w:rsidRDefault="00B15F3D" w:rsidP="00B15F3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655">
              <w:rPr>
                <w:rFonts w:ascii="Times New Roman" w:hAnsi="Times New Roman" w:cs="Times New Roman"/>
              </w:rPr>
              <w:t>Identify specific gains made by American minority groups that still exist today.</w:t>
            </w:r>
          </w:p>
          <w:p w:rsidR="00B15F3D" w:rsidRPr="00270655" w:rsidRDefault="00270655" w:rsidP="00B15F3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655">
              <w:rPr>
                <w:rFonts w:ascii="Times New Roman" w:hAnsi="Times New Roman" w:cs="Times New Roman"/>
              </w:rPr>
              <w:t>Discuss Japanese internment camps and</w:t>
            </w:r>
            <w:r w:rsidR="00B15F3D" w:rsidRPr="00270655">
              <w:rPr>
                <w:rFonts w:ascii="Times New Roman" w:hAnsi="Times New Roman" w:cs="Times New Roman"/>
              </w:rPr>
              <w:t xml:space="preserve"> Nazi concentration camps. </w:t>
            </w:r>
          </w:p>
          <w:p w:rsidR="00B15F3D" w:rsidRPr="00270655" w:rsidRDefault="00B15F3D" w:rsidP="00B15F3D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655">
              <w:rPr>
                <w:rFonts w:ascii="Times New Roman" w:hAnsi="Times New Roman" w:cs="Times New Roman"/>
              </w:rPr>
              <w:t>Chart human rights violations in Allied and Axis nations.</w:t>
            </w:r>
          </w:p>
          <w:p w:rsidR="006468DD" w:rsidRPr="00B15F3D" w:rsidRDefault="006468DD" w:rsidP="00B15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DA115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F03D27">
              <w:rPr>
                <w:rFonts w:asciiTheme="majorHAnsi" w:hAnsiTheme="majorHAnsi"/>
                <w:sz w:val="24"/>
                <w:szCs w:val="24"/>
              </w:rPr>
              <w:t xml:space="preserve">the various </w:t>
            </w:r>
            <w:proofErr w:type="spellStart"/>
            <w:r w:rsidR="00F03D27">
              <w:rPr>
                <w:rFonts w:asciiTheme="majorHAnsi" w:hAnsiTheme="majorHAnsi"/>
                <w:sz w:val="24"/>
                <w:szCs w:val="24"/>
              </w:rPr>
              <w:t>homefronts</w:t>
            </w:r>
            <w:proofErr w:type="spellEnd"/>
            <w:r w:rsidR="00F03D27">
              <w:rPr>
                <w:rFonts w:asciiTheme="majorHAnsi" w:hAnsiTheme="majorHAnsi"/>
                <w:sz w:val="24"/>
                <w:szCs w:val="24"/>
              </w:rPr>
              <w:t xml:space="preserve"> during WWII</w:t>
            </w:r>
            <w:bookmarkStart w:id="0" w:name="_GoBack"/>
            <w:bookmarkEnd w:id="0"/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3E43D3">
      <w:pgSz w:w="15840" w:h="12240" w:orient="landscape" w:code="1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267B0"/>
    <w:multiLevelType w:val="hybridMultilevel"/>
    <w:tmpl w:val="427A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95745"/>
    <w:rsid w:val="000E5B85"/>
    <w:rsid w:val="000E7169"/>
    <w:rsid w:val="0013783D"/>
    <w:rsid w:val="00147753"/>
    <w:rsid w:val="001658DB"/>
    <w:rsid w:val="00270655"/>
    <w:rsid w:val="002744F5"/>
    <w:rsid w:val="002903AE"/>
    <w:rsid w:val="002A7804"/>
    <w:rsid w:val="002B3339"/>
    <w:rsid w:val="002E2324"/>
    <w:rsid w:val="002E720A"/>
    <w:rsid w:val="002F5F52"/>
    <w:rsid w:val="00313324"/>
    <w:rsid w:val="00314260"/>
    <w:rsid w:val="003E43D3"/>
    <w:rsid w:val="00402F66"/>
    <w:rsid w:val="00445791"/>
    <w:rsid w:val="00471C0B"/>
    <w:rsid w:val="00482D91"/>
    <w:rsid w:val="004D45BC"/>
    <w:rsid w:val="00546B8A"/>
    <w:rsid w:val="00570400"/>
    <w:rsid w:val="005A0A4F"/>
    <w:rsid w:val="005F6467"/>
    <w:rsid w:val="006468DD"/>
    <w:rsid w:val="00796FFA"/>
    <w:rsid w:val="007C0B9E"/>
    <w:rsid w:val="008236F8"/>
    <w:rsid w:val="008A64BF"/>
    <w:rsid w:val="008E7839"/>
    <w:rsid w:val="009733C0"/>
    <w:rsid w:val="009E6B87"/>
    <w:rsid w:val="00A6513C"/>
    <w:rsid w:val="00B15F3D"/>
    <w:rsid w:val="00B27C5D"/>
    <w:rsid w:val="00B76725"/>
    <w:rsid w:val="00B771DB"/>
    <w:rsid w:val="00BB55A0"/>
    <w:rsid w:val="00C70A47"/>
    <w:rsid w:val="00C82068"/>
    <w:rsid w:val="00CF19FE"/>
    <w:rsid w:val="00D81C36"/>
    <w:rsid w:val="00DA115D"/>
    <w:rsid w:val="00DC3D66"/>
    <w:rsid w:val="00DD3B61"/>
    <w:rsid w:val="00E056E7"/>
    <w:rsid w:val="00E24E64"/>
    <w:rsid w:val="00E30360"/>
    <w:rsid w:val="00EF18F4"/>
    <w:rsid w:val="00F03D27"/>
    <w:rsid w:val="00FA63BB"/>
    <w:rsid w:val="00FD1E42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Jennifer Wristbridge</cp:lastModifiedBy>
  <cp:revision>7</cp:revision>
  <dcterms:created xsi:type="dcterms:W3CDTF">2015-07-13T12:29:00Z</dcterms:created>
  <dcterms:modified xsi:type="dcterms:W3CDTF">2015-07-13T13:16:00Z</dcterms:modified>
</cp:coreProperties>
</file>