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DF2B02">
              <w:rPr>
                <w:rFonts w:asciiTheme="majorHAnsi" w:hAnsiTheme="majorHAnsi"/>
                <w:b/>
                <w:sz w:val="24"/>
                <w:szCs w:val="24"/>
              </w:rPr>
              <w:t>Futurology</w:t>
            </w:r>
          </w:p>
        </w:tc>
        <w:tc>
          <w:tcPr>
            <w:tcW w:w="4356" w:type="dxa"/>
          </w:tcPr>
          <w:p w:rsidR="00EF18F4" w:rsidRPr="00D124A1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D124A1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027FA2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Uni</w:t>
            </w:r>
            <w:r w:rsidR="003C0069">
              <w:rPr>
                <w:rFonts w:asciiTheme="majorHAnsi" w:hAnsiTheme="majorHAnsi"/>
                <w:b/>
                <w:sz w:val="24"/>
                <w:szCs w:val="24"/>
              </w:rPr>
              <w:t>t 4</w:t>
            </w:r>
            <w:r w:rsidR="00BD5C80">
              <w:rPr>
                <w:rFonts w:asciiTheme="majorHAnsi" w:hAnsiTheme="majorHAnsi"/>
                <w:b/>
                <w:sz w:val="24"/>
                <w:szCs w:val="24"/>
              </w:rPr>
              <w:t>: Predictions and Trends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D124A1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BD5C80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Predictions, Trends, Changes in the world, Prophets, Fiscal Analysis, Contingency plan, Watching variables </w:t>
            </w:r>
            <w:r w:rsidR="00F05FF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1754B9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  <w:r w:rsidR="00FD1E42" w:rsidRPr="00D124A1">
              <w:rPr>
                <w:rFonts w:asciiTheme="majorHAnsi" w:hAnsiTheme="majorHAnsi"/>
                <w:b/>
                <w:sz w:val="24"/>
                <w:szCs w:val="24"/>
              </w:rPr>
              <w:t>-12</w:t>
            </w:r>
            <w:r w:rsidR="00C82068"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D124A1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D124A1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D124A1" w:rsidRDefault="00BD5C80" w:rsidP="000C1C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Connect past changes that were effective with future predictions that have been made</w:t>
            </w:r>
            <w:r w:rsidR="00F05F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C1C2F" w:rsidRPr="00D124A1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r w:rsidR="000C1C2F" w:rsidRPr="00D124A1"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 w:rsidR="000C1C2F" w:rsidRPr="00D124A1">
              <w:rPr>
                <w:rFonts w:asciiTheme="majorHAnsi" w:hAnsiTheme="majorHAnsi"/>
                <w:sz w:val="24"/>
                <w:szCs w:val="24"/>
              </w:rPr>
              <w:t xml:space="preserve">: project based)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1754B9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0C1C2F" w:rsidRPr="00EC6937" w:rsidRDefault="00EC6937" w:rsidP="00EC693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C693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dentify a trend and evaluate its legitimacy by previous results</w:t>
            </w:r>
          </w:p>
          <w:p w:rsidR="001754B9" w:rsidRPr="00D124A1" w:rsidRDefault="00E51FFB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Evaluate th</w:t>
            </w:r>
            <w:r w:rsidR="00BD5C80">
              <w:rPr>
                <w:rFonts w:asciiTheme="majorHAnsi" w:hAnsiTheme="majorHAnsi"/>
                <w:sz w:val="24"/>
                <w:szCs w:val="24"/>
              </w:rPr>
              <w:t>e different predictions and there validity</w:t>
            </w:r>
          </w:p>
          <w:p w:rsidR="001754B9" w:rsidRPr="00D124A1" w:rsidRDefault="00F05FF6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Formulate opinions</w:t>
            </w:r>
            <w:r w:rsidR="00BD5C80">
              <w:rPr>
                <w:rFonts w:asciiTheme="majorHAnsi" w:hAnsiTheme="majorHAnsi"/>
                <w:sz w:val="24"/>
                <w:szCs w:val="24"/>
              </w:rPr>
              <w:t xml:space="preserve"> on how </w:t>
            </w:r>
            <w:r w:rsidR="0037136B">
              <w:rPr>
                <w:rFonts w:asciiTheme="majorHAnsi" w:hAnsiTheme="majorHAnsi"/>
                <w:sz w:val="24"/>
                <w:szCs w:val="24"/>
              </w:rPr>
              <w:t>to make accurate predictions</w:t>
            </w:r>
          </w:p>
          <w:p w:rsidR="005A0A4F" w:rsidRPr="00D124A1" w:rsidRDefault="005A0A4F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0C1C2F" w:rsidRPr="00D124A1" w:rsidRDefault="00BD5C80" w:rsidP="000C1C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different predictions and there likelihood of occurring</w:t>
            </w: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C</w:t>
            </w:r>
            <w:r w:rsidR="00BD5C80">
              <w:rPr>
                <w:rFonts w:asciiTheme="majorHAnsi" w:hAnsiTheme="majorHAnsi"/>
                <w:sz w:val="24"/>
                <w:szCs w:val="24"/>
              </w:rPr>
              <w:t>reate your own predictions on future trends</w:t>
            </w:r>
          </w:p>
          <w:p w:rsidR="005A0A4F" w:rsidRPr="00D124A1" w:rsidRDefault="005A0A4F" w:rsidP="001754B9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Pr="00D124A1" w:rsidRDefault="00546B8A" w:rsidP="00546B8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1754B9" w:rsidRPr="00D124A1" w:rsidRDefault="00C80EFA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Summarize the </w:t>
            </w:r>
            <w:r w:rsidR="0037136B">
              <w:rPr>
                <w:rFonts w:asciiTheme="majorHAnsi" w:eastAsia="Times New Roman" w:hAnsiTheme="majorHAnsi" w:cs="Times New Roman"/>
                <w:sz w:val="24"/>
                <w:szCs w:val="24"/>
              </w:rPr>
              <w:t>purpose of tracking trends</w:t>
            </w:r>
          </w:p>
          <w:p w:rsidR="001754B9" w:rsidRPr="00D124A1" w:rsidRDefault="0037136B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 the process of making accurate pred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>ictions</w:t>
            </w:r>
          </w:p>
          <w:p w:rsidR="00546B8A" w:rsidRPr="00EC6937" w:rsidRDefault="00EC6937" w:rsidP="00EC693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EC693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Determine the importance of understanding which trends warrant our attention and ones that are irrelevant </w:t>
            </w:r>
          </w:p>
        </w:tc>
        <w:tc>
          <w:tcPr>
            <w:tcW w:w="4356" w:type="dxa"/>
          </w:tcPr>
          <w:p w:rsidR="00C80EFA" w:rsidRPr="00D124A1" w:rsidRDefault="00BD5C80" w:rsidP="001754B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Opinion papers</w:t>
            </w:r>
          </w:p>
          <w:p w:rsidR="001754B9" w:rsidRPr="00D124A1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Guided notes and power point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A0CA2"/>
    <w:multiLevelType w:val="hybridMultilevel"/>
    <w:tmpl w:val="BDD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27FA2"/>
    <w:rsid w:val="000446E3"/>
    <w:rsid w:val="000C1C2F"/>
    <w:rsid w:val="000E5B85"/>
    <w:rsid w:val="000E7169"/>
    <w:rsid w:val="0013783D"/>
    <w:rsid w:val="00147753"/>
    <w:rsid w:val="001658DB"/>
    <w:rsid w:val="001754B9"/>
    <w:rsid w:val="002744F5"/>
    <w:rsid w:val="002E720A"/>
    <w:rsid w:val="00313324"/>
    <w:rsid w:val="00314260"/>
    <w:rsid w:val="0037136B"/>
    <w:rsid w:val="003C0069"/>
    <w:rsid w:val="00402F66"/>
    <w:rsid w:val="00445791"/>
    <w:rsid w:val="00545A85"/>
    <w:rsid w:val="00546B8A"/>
    <w:rsid w:val="00596A99"/>
    <w:rsid w:val="005A0A4F"/>
    <w:rsid w:val="005F6467"/>
    <w:rsid w:val="007C0B9E"/>
    <w:rsid w:val="008236F8"/>
    <w:rsid w:val="008E7839"/>
    <w:rsid w:val="009E6B87"/>
    <w:rsid w:val="00A6513C"/>
    <w:rsid w:val="00B27C5D"/>
    <w:rsid w:val="00B302DB"/>
    <w:rsid w:val="00B76725"/>
    <w:rsid w:val="00B771DB"/>
    <w:rsid w:val="00BB55A0"/>
    <w:rsid w:val="00BD5C80"/>
    <w:rsid w:val="00C80EFA"/>
    <w:rsid w:val="00C82068"/>
    <w:rsid w:val="00C86332"/>
    <w:rsid w:val="00D124A1"/>
    <w:rsid w:val="00DC3D66"/>
    <w:rsid w:val="00DD3B61"/>
    <w:rsid w:val="00DF2B02"/>
    <w:rsid w:val="00E30360"/>
    <w:rsid w:val="00E51FFB"/>
    <w:rsid w:val="00EC6937"/>
    <w:rsid w:val="00EF18F4"/>
    <w:rsid w:val="00F05FF6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Timothy C. Rue</cp:lastModifiedBy>
  <cp:revision>4</cp:revision>
  <cp:lastPrinted>2015-07-08T15:42:00Z</cp:lastPrinted>
  <dcterms:created xsi:type="dcterms:W3CDTF">2015-07-09T13:25:00Z</dcterms:created>
  <dcterms:modified xsi:type="dcterms:W3CDTF">2015-07-09T16:04:00Z</dcterms:modified>
</cp:coreProperties>
</file>