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4400" w:type="dxa"/>
        <w:tblLook w:val="04A0" w:firstRow="1" w:lastRow="0" w:firstColumn="1" w:lastColumn="0" w:noHBand="0" w:noVBand="1"/>
      </w:tblPr>
      <w:tblGrid>
        <w:gridCol w:w="1125"/>
        <w:gridCol w:w="8919"/>
        <w:gridCol w:w="4356"/>
      </w:tblGrid>
      <w:tr w:rsidR="00EF18F4" w:rsidRPr="005F6467" w:rsidTr="00546B8A">
        <w:tc>
          <w:tcPr>
            <w:tcW w:w="10044" w:type="dxa"/>
            <w:gridSpan w:val="2"/>
          </w:tcPr>
          <w:p w:rsidR="00EF18F4" w:rsidRPr="005F6467" w:rsidRDefault="00EF18F4" w:rsidP="00147753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5F6467">
              <w:rPr>
                <w:rFonts w:asciiTheme="majorHAnsi" w:hAnsiTheme="majorHAnsi"/>
                <w:b/>
                <w:sz w:val="24"/>
                <w:szCs w:val="24"/>
              </w:rPr>
              <w:t xml:space="preserve">Social Studies: </w:t>
            </w:r>
            <w:r w:rsidR="005F2216">
              <w:rPr>
                <w:rFonts w:asciiTheme="majorHAnsi" w:hAnsiTheme="majorHAnsi"/>
                <w:b/>
                <w:sz w:val="24"/>
                <w:szCs w:val="24"/>
              </w:rPr>
              <w:t>United States History II</w:t>
            </w:r>
          </w:p>
        </w:tc>
        <w:tc>
          <w:tcPr>
            <w:tcW w:w="4356" w:type="dxa"/>
          </w:tcPr>
          <w:p w:rsidR="00EF18F4" w:rsidRPr="005F6467" w:rsidRDefault="00EF18F4" w:rsidP="0013783D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5F6467">
              <w:rPr>
                <w:rFonts w:asciiTheme="majorHAnsi" w:hAnsiTheme="majorHAnsi"/>
                <w:b/>
                <w:sz w:val="24"/>
                <w:szCs w:val="24"/>
              </w:rPr>
              <w:t>Sample Tasks</w:t>
            </w:r>
          </w:p>
          <w:p w:rsidR="00445791" w:rsidRPr="005F6467" w:rsidRDefault="00445791" w:rsidP="0013783D">
            <w:pPr>
              <w:jc w:val="center"/>
              <w:rPr>
                <w:rFonts w:asciiTheme="majorHAnsi" w:hAnsiTheme="majorHAnsi"/>
                <w:b/>
                <w:i/>
                <w:sz w:val="24"/>
                <w:szCs w:val="24"/>
              </w:rPr>
            </w:pPr>
          </w:p>
        </w:tc>
      </w:tr>
      <w:tr w:rsidR="00EF18F4" w:rsidRPr="005F6467" w:rsidTr="00546B8A">
        <w:tc>
          <w:tcPr>
            <w:tcW w:w="10044" w:type="dxa"/>
            <w:gridSpan w:val="2"/>
          </w:tcPr>
          <w:p w:rsidR="00EF18F4" w:rsidRPr="005F6467" w:rsidRDefault="00EF18F4" w:rsidP="00924E6C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5F6467">
              <w:rPr>
                <w:rFonts w:asciiTheme="majorHAnsi" w:hAnsiTheme="majorHAnsi"/>
                <w:b/>
                <w:sz w:val="24"/>
                <w:szCs w:val="24"/>
              </w:rPr>
              <w:t xml:space="preserve">Unit </w:t>
            </w:r>
            <w:r w:rsidR="00924E6C">
              <w:rPr>
                <w:rFonts w:asciiTheme="majorHAnsi" w:hAnsiTheme="majorHAnsi"/>
                <w:b/>
                <w:sz w:val="24"/>
                <w:szCs w:val="24"/>
              </w:rPr>
              <w:t>2</w:t>
            </w:r>
            <w:r w:rsidR="00796FFA">
              <w:rPr>
                <w:rFonts w:asciiTheme="majorHAnsi" w:hAnsiTheme="majorHAnsi"/>
                <w:b/>
                <w:sz w:val="24"/>
                <w:szCs w:val="24"/>
              </w:rPr>
              <w:t xml:space="preserve">: </w:t>
            </w:r>
            <w:r w:rsidR="005F2216">
              <w:rPr>
                <w:rFonts w:asciiTheme="majorHAnsi" w:hAnsiTheme="majorHAnsi"/>
                <w:b/>
                <w:sz w:val="24"/>
                <w:szCs w:val="24"/>
              </w:rPr>
              <w:t xml:space="preserve">The </w:t>
            </w:r>
            <w:r w:rsidR="00924E6C">
              <w:rPr>
                <w:rFonts w:asciiTheme="majorHAnsi" w:hAnsiTheme="majorHAnsi"/>
                <w:b/>
                <w:sz w:val="24"/>
                <w:szCs w:val="24"/>
              </w:rPr>
              <w:t>Cold War (1945-1990)</w:t>
            </w:r>
          </w:p>
        </w:tc>
        <w:tc>
          <w:tcPr>
            <w:tcW w:w="4356" w:type="dxa"/>
            <w:vMerge w:val="restart"/>
            <w:shd w:val="clear" w:color="auto" w:fill="BFBFBF" w:themeFill="background1" w:themeFillShade="BF"/>
          </w:tcPr>
          <w:p w:rsidR="00EF18F4" w:rsidRPr="002E720A" w:rsidRDefault="002E720A" w:rsidP="00B771DB">
            <w:pPr>
              <w:jc w:val="center"/>
              <w:rPr>
                <w:rFonts w:asciiTheme="majorHAnsi" w:hAnsiTheme="majorHAnsi"/>
                <w:b/>
                <w:i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i/>
                <w:sz w:val="24"/>
                <w:szCs w:val="24"/>
              </w:rPr>
              <w:t>These tasks include reading</w:t>
            </w:r>
            <w:r w:rsidR="00E30360">
              <w:rPr>
                <w:rFonts w:asciiTheme="majorHAnsi" w:hAnsiTheme="majorHAnsi"/>
                <w:b/>
                <w:i/>
                <w:sz w:val="24"/>
                <w:szCs w:val="24"/>
              </w:rPr>
              <w:t>,</w:t>
            </w:r>
            <w:r>
              <w:rPr>
                <w:rFonts w:asciiTheme="majorHAnsi" w:hAnsiTheme="majorHAnsi"/>
                <w:b/>
                <w:i/>
                <w:sz w:val="24"/>
                <w:szCs w:val="24"/>
              </w:rPr>
              <w:t xml:space="preserve"> writing and analytical skills throughout the unit.</w:t>
            </w:r>
          </w:p>
        </w:tc>
      </w:tr>
      <w:tr w:rsidR="00EF18F4" w:rsidRPr="005F6467" w:rsidTr="00546B8A">
        <w:tc>
          <w:tcPr>
            <w:tcW w:w="10044" w:type="dxa"/>
            <w:gridSpan w:val="2"/>
          </w:tcPr>
          <w:p w:rsidR="00EF18F4" w:rsidRPr="005F6467" w:rsidRDefault="00EF18F4" w:rsidP="00924E6C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5F6467">
              <w:rPr>
                <w:rFonts w:asciiTheme="majorHAnsi" w:hAnsiTheme="majorHAnsi"/>
                <w:b/>
                <w:sz w:val="24"/>
                <w:szCs w:val="24"/>
              </w:rPr>
              <w:t xml:space="preserve">Topics: </w:t>
            </w:r>
            <w:r w:rsidR="00924E6C">
              <w:rPr>
                <w:rFonts w:asciiTheme="majorHAnsi" w:hAnsiTheme="majorHAnsi"/>
                <w:b/>
                <w:sz w:val="24"/>
                <w:szCs w:val="24"/>
              </w:rPr>
              <w:t>Cold War, Marshall Plan, NATO, Warsaw Pact, Berlin Airlift, Korean War, Vietnam War, Berlin Wall, Regan</w:t>
            </w:r>
          </w:p>
        </w:tc>
        <w:tc>
          <w:tcPr>
            <w:tcW w:w="4356" w:type="dxa"/>
            <w:vMerge/>
            <w:shd w:val="clear" w:color="auto" w:fill="BFBFBF" w:themeFill="background1" w:themeFillShade="BF"/>
          </w:tcPr>
          <w:p w:rsidR="00EF18F4" w:rsidRPr="005F6467" w:rsidRDefault="00EF18F4" w:rsidP="00B771DB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EF18F4" w:rsidRPr="005F6467" w:rsidTr="00546B8A">
        <w:tc>
          <w:tcPr>
            <w:tcW w:w="10044" w:type="dxa"/>
            <w:gridSpan w:val="2"/>
          </w:tcPr>
          <w:p w:rsidR="00EF18F4" w:rsidRPr="005F6467" w:rsidRDefault="005F2216" w:rsidP="005F2216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Grade 11</w:t>
            </w:r>
          </w:p>
        </w:tc>
        <w:tc>
          <w:tcPr>
            <w:tcW w:w="4356" w:type="dxa"/>
            <w:vMerge/>
            <w:shd w:val="clear" w:color="auto" w:fill="BFBFBF" w:themeFill="background1" w:themeFillShade="BF"/>
          </w:tcPr>
          <w:p w:rsidR="00EF18F4" w:rsidRPr="005F6467" w:rsidRDefault="00EF18F4" w:rsidP="00B771DB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EF18F4" w:rsidRPr="005F6467" w:rsidTr="00546B8A">
        <w:tc>
          <w:tcPr>
            <w:tcW w:w="1125" w:type="dxa"/>
          </w:tcPr>
          <w:p w:rsidR="00EF18F4" w:rsidRPr="005F6467" w:rsidRDefault="00EF18F4">
            <w:pPr>
              <w:rPr>
                <w:rFonts w:asciiTheme="majorHAnsi" w:hAnsiTheme="majorHAnsi"/>
                <w:sz w:val="24"/>
                <w:szCs w:val="24"/>
              </w:rPr>
            </w:pPr>
            <w:r w:rsidRPr="005F6467">
              <w:rPr>
                <w:rFonts w:asciiTheme="majorHAnsi" w:hAnsiTheme="majorHAnsi"/>
                <w:sz w:val="24"/>
                <w:szCs w:val="24"/>
              </w:rPr>
              <w:t>Score 4.0</w:t>
            </w:r>
          </w:p>
        </w:tc>
        <w:tc>
          <w:tcPr>
            <w:tcW w:w="8919" w:type="dxa"/>
          </w:tcPr>
          <w:p w:rsidR="00EF18F4" w:rsidRPr="005F6467" w:rsidRDefault="00EF18F4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5F6467">
              <w:rPr>
                <w:rFonts w:asciiTheme="majorHAnsi" w:hAnsiTheme="majorHAnsi"/>
                <w:b/>
                <w:sz w:val="24"/>
                <w:szCs w:val="24"/>
              </w:rPr>
              <w:t>In addition to Score 3.0 performance, the student demonstrates in-depth inferences and applications that go beyond what was taught</w:t>
            </w:r>
          </w:p>
        </w:tc>
        <w:tc>
          <w:tcPr>
            <w:tcW w:w="4356" w:type="dxa"/>
          </w:tcPr>
          <w:p w:rsidR="00EF18F4" w:rsidRPr="005F6467" w:rsidRDefault="00D4473E" w:rsidP="002903AE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Write a children’s book describing the Cold War and its impact on today’s world</w:t>
            </w:r>
          </w:p>
        </w:tc>
      </w:tr>
      <w:tr w:rsidR="005A0A4F" w:rsidRPr="005F6467" w:rsidTr="00546B8A">
        <w:tc>
          <w:tcPr>
            <w:tcW w:w="1125" w:type="dxa"/>
          </w:tcPr>
          <w:p w:rsidR="005A0A4F" w:rsidRPr="005F6467" w:rsidRDefault="005A0A4F">
            <w:pPr>
              <w:rPr>
                <w:rFonts w:asciiTheme="majorHAnsi" w:hAnsiTheme="majorHAnsi"/>
                <w:sz w:val="24"/>
                <w:szCs w:val="24"/>
              </w:rPr>
            </w:pPr>
            <w:r w:rsidRPr="005F6467">
              <w:rPr>
                <w:rFonts w:asciiTheme="majorHAnsi" w:hAnsiTheme="majorHAnsi"/>
                <w:sz w:val="24"/>
                <w:szCs w:val="24"/>
              </w:rPr>
              <w:t>Score 3.0</w:t>
            </w:r>
          </w:p>
        </w:tc>
        <w:tc>
          <w:tcPr>
            <w:tcW w:w="8919" w:type="dxa"/>
          </w:tcPr>
          <w:p w:rsidR="00425AE1" w:rsidRDefault="005A0A4F" w:rsidP="00425AE1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5F6467">
              <w:rPr>
                <w:rFonts w:asciiTheme="majorHAnsi" w:hAnsiTheme="majorHAnsi"/>
                <w:b/>
                <w:sz w:val="24"/>
                <w:szCs w:val="24"/>
              </w:rPr>
              <w:t>The student will be able to:</w:t>
            </w:r>
          </w:p>
          <w:p w:rsidR="00425AE1" w:rsidRPr="00425AE1" w:rsidRDefault="00425AE1" w:rsidP="00425AE1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5AE1">
              <w:rPr>
                <w:rFonts w:ascii="Times New Roman" w:hAnsi="Times New Roman" w:cs="Times New Roman"/>
                <w:sz w:val="24"/>
                <w:szCs w:val="24"/>
              </w:rPr>
              <w:t>Compare and Contrast the ideological differences that develop in the post-WWII world and its impact on American foreign policy.</w:t>
            </w:r>
          </w:p>
          <w:p w:rsidR="004E5AA1" w:rsidRPr="00425AE1" w:rsidRDefault="00425AE1" w:rsidP="004E5AA1">
            <w:pPr>
              <w:pStyle w:val="ListParagraph"/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5AE1">
              <w:rPr>
                <w:rFonts w:ascii="Times New Roman" w:hAnsi="Times New Roman" w:cs="Times New Roman"/>
                <w:sz w:val="24"/>
                <w:szCs w:val="24"/>
              </w:rPr>
              <w:t>Determine how advancements in technology, exploration, and agriculture impacted the US and its involvement in the outside world.</w:t>
            </w:r>
          </w:p>
          <w:p w:rsidR="00425AE1" w:rsidRPr="00425AE1" w:rsidRDefault="00425AE1" w:rsidP="004E5AA1">
            <w:pPr>
              <w:pStyle w:val="ListParagraph"/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5AE1">
              <w:rPr>
                <w:rFonts w:ascii="Times New Roman" w:hAnsi="Times New Roman" w:cs="Times New Roman"/>
                <w:sz w:val="24"/>
                <w:szCs w:val="24"/>
              </w:rPr>
              <w:t>Evaluate ways in which civil liberties are violated during the Red Scare and the development of McCarthyism.</w:t>
            </w:r>
          </w:p>
          <w:p w:rsidR="006468DD" w:rsidRPr="002B3339" w:rsidRDefault="00425AE1" w:rsidP="00425AE1">
            <w:pPr>
              <w:pStyle w:val="ListParagraph"/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Theme="majorHAnsi" w:hAnsiTheme="majorHAnsi"/>
                <w:sz w:val="24"/>
                <w:szCs w:val="24"/>
              </w:rPr>
            </w:pPr>
            <w:r w:rsidRPr="00425AE1">
              <w:rPr>
                <w:rFonts w:ascii="Times New Roman" w:hAnsi="Times New Roman" w:cs="Times New Roman"/>
                <w:sz w:val="24"/>
                <w:szCs w:val="24"/>
              </w:rPr>
              <w:t>Assess the key people and events which led to the fall of communism.</w:t>
            </w:r>
          </w:p>
        </w:tc>
        <w:tc>
          <w:tcPr>
            <w:tcW w:w="4356" w:type="dxa"/>
          </w:tcPr>
          <w:p w:rsidR="005A0A4F" w:rsidRDefault="002903AE" w:rsidP="005A0A4F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Evaluate political c</w:t>
            </w:r>
            <w:r w:rsidR="005A0A4F" w:rsidRPr="005F6467">
              <w:rPr>
                <w:rFonts w:asciiTheme="majorHAnsi" w:hAnsiTheme="majorHAnsi"/>
                <w:sz w:val="24"/>
                <w:szCs w:val="24"/>
              </w:rPr>
              <w:t>artoons</w:t>
            </w:r>
            <w:r w:rsidR="002B3339">
              <w:rPr>
                <w:rFonts w:asciiTheme="majorHAnsi" w:hAnsiTheme="majorHAnsi"/>
                <w:sz w:val="24"/>
                <w:szCs w:val="24"/>
              </w:rPr>
              <w:t xml:space="preserve"> r</w:t>
            </w:r>
            <w:r w:rsidR="00546B8A">
              <w:rPr>
                <w:rFonts w:asciiTheme="majorHAnsi" w:hAnsiTheme="majorHAnsi"/>
                <w:sz w:val="24"/>
                <w:szCs w:val="24"/>
              </w:rPr>
              <w:t xml:space="preserve">elated </w:t>
            </w:r>
            <w:r w:rsidR="00CF19FE">
              <w:rPr>
                <w:rFonts w:asciiTheme="majorHAnsi" w:hAnsiTheme="majorHAnsi"/>
                <w:sz w:val="24"/>
                <w:szCs w:val="24"/>
              </w:rPr>
              <w:t>to</w:t>
            </w:r>
            <w:r w:rsidR="00E6620D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D4473E">
              <w:rPr>
                <w:rFonts w:asciiTheme="majorHAnsi" w:hAnsiTheme="majorHAnsi"/>
                <w:sz w:val="24"/>
                <w:szCs w:val="24"/>
              </w:rPr>
              <w:t>Soviet and US propaganda, NATO, the fall of the Berlin Wall</w:t>
            </w:r>
          </w:p>
          <w:p w:rsidR="00425AE1" w:rsidRPr="005F6467" w:rsidRDefault="00425AE1" w:rsidP="005A0A4F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5A0A4F" w:rsidRDefault="005A0A4F" w:rsidP="005A0A4F">
            <w:pPr>
              <w:rPr>
                <w:rFonts w:asciiTheme="majorHAnsi" w:hAnsiTheme="majorHAnsi"/>
                <w:sz w:val="24"/>
                <w:szCs w:val="24"/>
              </w:rPr>
            </w:pPr>
            <w:r w:rsidRPr="005F6467">
              <w:rPr>
                <w:rFonts w:asciiTheme="majorHAnsi" w:hAnsiTheme="majorHAnsi"/>
                <w:sz w:val="24"/>
                <w:szCs w:val="24"/>
              </w:rPr>
              <w:t xml:space="preserve">Primary Source Analysis </w:t>
            </w:r>
            <w:r w:rsidR="00E6620D">
              <w:rPr>
                <w:rFonts w:asciiTheme="majorHAnsi" w:hAnsiTheme="majorHAnsi"/>
                <w:sz w:val="24"/>
                <w:szCs w:val="24"/>
              </w:rPr>
              <w:t xml:space="preserve">of </w:t>
            </w:r>
            <w:r w:rsidR="00D4473E">
              <w:rPr>
                <w:rFonts w:asciiTheme="majorHAnsi" w:hAnsiTheme="majorHAnsi"/>
                <w:sz w:val="24"/>
                <w:szCs w:val="24"/>
              </w:rPr>
              <w:t>Churchill’s Iron Curtain speech, Regan’s Fall of communism at Berlin Wall, etc.</w:t>
            </w:r>
          </w:p>
          <w:p w:rsidR="00425AE1" w:rsidRPr="005F6467" w:rsidRDefault="00425AE1" w:rsidP="005A0A4F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5A0A4F" w:rsidRPr="005F6467" w:rsidRDefault="005A0A4F" w:rsidP="005A0A4F">
            <w:pPr>
              <w:rPr>
                <w:rFonts w:asciiTheme="majorHAnsi" w:hAnsiTheme="majorHAnsi"/>
                <w:sz w:val="24"/>
                <w:szCs w:val="24"/>
              </w:rPr>
            </w:pPr>
            <w:r w:rsidRPr="005F6467">
              <w:rPr>
                <w:rFonts w:asciiTheme="majorHAnsi" w:hAnsiTheme="majorHAnsi"/>
                <w:sz w:val="24"/>
                <w:szCs w:val="24"/>
              </w:rPr>
              <w:t>Create a Socratic seminar based upon essential questions</w:t>
            </w:r>
          </w:p>
          <w:p w:rsidR="005A0A4F" w:rsidRPr="005F6467" w:rsidRDefault="005A0A4F">
            <w:pPr>
              <w:rPr>
                <w:rFonts w:asciiTheme="majorHAnsi" w:hAnsiTheme="majorHAnsi"/>
                <w:i/>
                <w:sz w:val="24"/>
                <w:szCs w:val="24"/>
              </w:rPr>
            </w:pPr>
          </w:p>
        </w:tc>
      </w:tr>
      <w:tr w:rsidR="005A0A4F" w:rsidRPr="005F6467" w:rsidTr="00546B8A">
        <w:tc>
          <w:tcPr>
            <w:tcW w:w="1125" w:type="dxa"/>
          </w:tcPr>
          <w:p w:rsidR="005A0A4F" w:rsidRPr="005F6467" w:rsidRDefault="005A0A4F">
            <w:pPr>
              <w:rPr>
                <w:rFonts w:asciiTheme="majorHAnsi" w:hAnsiTheme="majorHAnsi"/>
                <w:sz w:val="24"/>
                <w:szCs w:val="24"/>
              </w:rPr>
            </w:pPr>
            <w:r w:rsidRPr="005F6467">
              <w:rPr>
                <w:rFonts w:asciiTheme="majorHAnsi" w:hAnsiTheme="majorHAnsi"/>
                <w:sz w:val="24"/>
                <w:szCs w:val="24"/>
              </w:rPr>
              <w:t>Score 2.0</w:t>
            </w:r>
          </w:p>
        </w:tc>
        <w:tc>
          <w:tcPr>
            <w:tcW w:w="8919" w:type="dxa"/>
          </w:tcPr>
          <w:p w:rsidR="005A0A4F" w:rsidRPr="005F6467" w:rsidRDefault="005A0A4F" w:rsidP="00313324">
            <w:pPr>
              <w:rPr>
                <w:rFonts w:asciiTheme="majorHAnsi" w:hAnsiTheme="majorHAnsi"/>
                <w:sz w:val="24"/>
                <w:szCs w:val="24"/>
              </w:rPr>
            </w:pPr>
            <w:r w:rsidRPr="005F6467">
              <w:rPr>
                <w:rFonts w:asciiTheme="majorHAnsi" w:hAnsiTheme="majorHAnsi"/>
                <w:sz w:val="24"/>
                <w:szCs w:val="24"/>
              </w:rPr>
              <w:t xml:space="preserve">The students will be able to identify vocabulary, concepts, people, places and events related </w:t>
            </w:r>
            <w:r w:rsidR="00845E2D">
              <w:rPr>
                <w:rFonts w:asciiTheme="majorHAnsi" w:hAnsiTheme="majorHAnsi"/>
                <w:sz w:val="24"/>
                <w:szCs w:val="24"/>
              </w:rPr>
              <w:t>to the Cold War</w:t>
            </w:r>
          </w:p>
          <w:p w:rsidR="005A0A4F" w:rsidRDefault="005A0A4F" w:rsidP="00546B8A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546B8A" w:rsidRDefault="00546B8A" w:rsidP="00546B8A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Can complete the following:</w:t>
            </w:r>
          </w:p>
          <w:p w:rsidR="007A03CC" w:rsidRPr="00425AE1" w:rsidRDefault="00425AE1" w:rsidP="005F2216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25AE1">
              <w:rPr>
                <w:rFonts w:ascii="Times New Roman" w:hAnsi="Times New Roman" w:cs="Times New Roman"/>
                <w:sz w:val="20"/>
                <w:szCs w:val="20"/>
              </w:rPr>
              <w:t>Describe the key components of communism and democracy and the policies enacted to spread these ideologies in the post-WWII world.</w:t>
            </w:r>
          </w:p>
          <w:p w:rsidR="00425AE1" w:rsidRPr="00425AE1" w:rsidRDefault="00425AE1" w:rsidP="005F2216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25AE1">
              <w:rPr>
                <w:rFonts w:ascii="Times New Roman" w:hAnsi="Times New Roman" w:cs="Times New Roman"/>
                <w:sz w:val="20"/>
                <w:szCs w:val="20"/>
              </w:rPr>
              <w:t>Describe the effects of communist and democratic ideologies on the escalation of various conflicts during the Cold War.</w:t>
            </w:r>
          </w:p>
          <w:p w:rsidR="00425AE1" w:rsidRPr="00425AE1" w:rsidRDefault="00425AE1" w:rsidP="005F2216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25AE1">
              <w:rPr>
                <w:rFonts w:ascii="Times New Roman" w:hAnsi="Times New Roman" w:cs="Times New Roman"/>
                <w:sz w:val="20"/>
                <w:szCs w:val="20"/>
              </w:rPr>
              <w:t>List ways in which the U.S. explored new frontiers and developed new technology to adapt to a rapidly evolving space age.</w:t>
            </w:r>
          </w:p>
          <w:p w:rsidR="00425AE1" w:rsidRPr="00425AE1" w:rsidRDefault="00425AE1" w:rsidP="005F2216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25AE1">
              <w:rPr>
                <w:rFonts w:ascii="Times New Roman" w:hAnsi="Times New Roman" w:cs="Times New Roman"/>
                <w:sz w:val="20"/>
                <w:szCs w:val="20"/>
              </w:rPr>
              <w:t>Describe how the U.S. developed economically in the post-war period and ways in which government spending changed.</w:t>
            </w:r>
          </w:p>
          <w:p w:rsidR="00425AE1" w:rsidRPr="00425AE1" w:rsidRDefault="00425AE1" w:rsidP="005F2216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25AE1">
              <w:rPr>
                <w:rFonts w:ascii="Times New Roman" w:hAnsi="Times New Roman" w:cs="Times New Roman"/>
                <w:sz w:val="20"/>
                <w:szCs w:val="20"/>
              </w:rPr>
              <w:t>Describe the effects of communism on American society and basic American liberties.</w:t>
            </w:r>
          </w:p>
          <w:p w:rsidR="00425AE1" w:rsidRPr="00425AE1" w:rsidRDefault="00425AE1" w:rsidP="005F2216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25AE1">
              <w:rPr>
                <w:rFonts w:ascii="Times New Roman" w:hAnsi="Times New Roman" w:cs="Times New Roman"/>
                <w:sz w:val="20"/>
                <w:szCs w:val="20"/>
              </w:rPr>
              <w:t>Recognize anti-communist propaganda utilized by the U.S. government.</w:t>
            </w:r>
          </w:p>
          <w:p w:rsidR="00425AE1" w:rsidRPr="00425AE1" w:rsidRDefault="00425AE1" w:rsidP="005F2216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25AE1">
              <w:rPr>
                <w:rFonts w:ascii="Times New Roman" w:hAnsi="Times New Roman" w:cs="Times New Roman"/>
                <w:sz w:val="20"/>
                <w:szCs w:val="20"/>
              </w:rPr>
              <w:t>Chart changes in relations between the U.S. and the Soviet Union leading up to the fall of the Berlin Wall.</w:t>
            </w:r>
          </w:p>
          <w:p w:rsidR="00425AE1" w:rsidRPr="006468DD" w:rsidRDefault="00425AE1" w:rsidP="005F2216">
            <w:pPr>
              <w:pStyle w:val="ListParagraph"/>
              <w:numPr>
                <w:ilvl w:val="0"/>
                <w:numId w:val="6"/>
              </w:numPr>
              <w:rPr>
                <w:rFonts w:asciiTheme="majorHAnsi" w:hAnsiTheme="majorHAnsi"/>
                <w:sz w:val="24"/>
                <w:szCs w:val="24"/>
              </w:rPr>
            </w:pPr>
            <w:r w:rsidRPr="00425AE1">
              <w:rPr>
                <w:rFonts w:ascii="Times New Roman" w:hAnsi="Times New Roman" w:cs="Times New Roman"/>
                <w:sz w:val="20"/>
                <w:szCs w:val="20"/>
              </w:rPr>
              <w:t>Describe why communism declined and how U.S. policy led to the collapse of the Soviet Union.</w:t>
            </w:r>
          </w:p>
        </w:tc>
        <w:tc>
          <w:tcPr>
            <w:tcW w:w="4356" w:type="dxa"/>
          </w:tcPr>
          <w:p w:rsidR="005A0A4F" w:rsidRPr="005F6467" w:rsidRDefault="005A0A4F" w:rsidP="00313324">
            <w:pPr>
              <w:rPr>
                <w:rFonts w:asciiTheme="majorHAnsi" w:hAnsiTheme="majorHAnsi"/>
                <w:sz w:val="24"/>
                <w:szCs w:val="24"/>
              </w:rPr>
            </w:pPr>
            <w:r w:rsidRPr="005F6467">
              <w:rPr>
                <w:rFonts w:asciiTheme="majorHAnsi" w:hAnsiTheme="majorHAnsi"/>
                <w:sz w:val="24"/>
                <w:szCs w:val="24"/>
              </w:rPr>
              <w:t>Vocabulary Tests/Quizzes</w:t>
            </w:r>
          </w:p>
          <w:p w:rsidR="005A0A4F" w:rsidRPr="005F6467" w:rsidRDefault="005A0A4F" w:rsidP="00313324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5A0A4F" w:rsidRPr="005F6467" w:rsidRDefault="005A0A4F" w:rsidP="00313324">
            <w:pPr>
              <w:rPr>
                <w:rFonts w:asciiTheme="majorHAnsi" w:hAnsiTheme="majorHAnsi"/>
                <w:sz w:val="24"/>
                <w:szCs w:val="24"/>
              </w:rPr>
            </w:pPr>
            <w:r w:rsidRPr="005F6467">
              <w:rPr>
                <w:rFonts w:asciiTheme="majorHAnsi" w:hAnsiTheme="majorHAnsi"/>
                <w:sz w:val="24"/>
                <w:szCs w:val="24"/>
              </w:rPr>
              <w:t>Graphic Organizer and Charts/ Graphs and Maps</w:t>
            </w:r>
          </w:p>
          <w:p w:rsidR="005A0A4F" w:rsidRPr="005F6467" w:rsidRDefault="005A0A4F" w:rsidP="00313324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5A0A4F" w:rsidRPr="005F6467" w:rsidRDefault="005A0A4F" w:rsidP="00845E2D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5F6467">
              <w:rPr>
                <w:rFonts w:asciiTheme="majorHAnsi" w:hAnsiTheme="majorHAnsi"/>
                <w:sz w:val="24"/>
                <w:szCs w:val="24"/>
              </w:rPr>
              <w:t xml:space="preserve">Organize/represent/interpret data from </w:t>
            </w:r>
            <w:r w:rsidR="007A03CC">
              <w:rPr>
                <w:rFonts w:asciiTheme="majorHAnsi" w:hAnsiTheme="majorHAnsi"/>
                <w:sz w:val="24"/>
                <w:szCs w:val="24"/>
              </w:rPr>
              <w:t xml:space="preserve">The </w:t>
            </w:r>
            <w:r w:rsidR="00845E2D">
              <w:rPr>
                <w:rFonts w:asciiTheme="majorHAnsi" w:hAnsiTheme="majorHAnsi"/>
                <w:sz w:val="24"/>
                <w:szCs w:val="24"/>
              </w:rPr>
              <w:t>Cold War</w:t>
            </w:r>
            <w:bookmarkStart w:id="0" w:name="_GoBack"/>
            <w:bookmarkEnd w:id="0"/>
          </w:p>
        </w:tc>
      </w:tr>
      <w:tr w:rsidR="00546B8A" w:rsidRPr="005F6467" w:rsidTr="00546B8A">
        <w:tc>
          <w:tcPr>
            <w:tcW w:w="1125" w:type="dxa"/>
          </w:tcPr>
          <w:p w:rsidR="00546B8A" w:rsidRPr="005F6467" w:rsidRDefault="00546B8A">
            <w:pPr>
              <w:rPr>
                <w:rFonts w:asciiTheme="majorHAnsi" w:hAnsiTheme="majorHAnsi"/>
                <w:sz w:val="24"/>
                <w:szCs w:val="24"/>
              </w:rPr>
            </w:pPr>
            <w:r w:rsidRPr="005F6467">
              <w:rPr>
                <w:rFonts w:asciiTheme="majorHAnsi" w:hAnsiTheme="majorHAnsi"/>
                <w:sz w:val="24"/>
                <w:szCs w:val="24"/>
              </w:rPr>
              <w:t>Score 1.0</w:t>
            </w:r>
          </w:p>
        </w:tc>
        <w:tc>
          <w:tcPr>
            <w:tcW w:w="8919" w:type="dxa"/>
          </w:tcPr>
          <w:p w:rsidR="00546B8A" w:rsidRPr="005F6467" w:rsidRDefault="00546B8A">
            <w:pPr>
              <w:rPr>
                <w:rFonts w:asciiTheme="majorHAnsi" w:hAnsiTheme="majorHAnsi"/>
                <w:sz w:val="24"/>
                <w:szCs w:val="24"/>
              </w:rPr>
            </w:pPr>
            <w:r w:rsidRPr="005F6467">
              <w:rPr>
                <w:rFonts w:asciiTheme="majorHAnsi" w:hAnsiTheme="majorHAnsi"/>
                <w:b/>
                <w:sz w:val="24"/>
                <w:szCs w:val="24"/>
              </w:rPr>
              <w:t>With help, partial success at score 2.0 content and score 3.0 content</w:t>
            </w:r>
          </w:p>
        </w:tc>
        <w:tc>
          <w:tcPr>
            <w:tcW w:w="4356" w:type="dxa"/>
          </w:tcPr>
          <w:p w:rsidR="00546B8A" w:rsidRPr="00546B8A" w:rsidRDefault="00546B8A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Describes main ideas without detail</w:t>
            </w:r>
          </w:p>
        </w:tc>
      </w:tr>
      <w:tr w:rsidR="005A0A4F" w:rsidRPr="005F6467" w:rsidTr="00546B8A">
        <w:trPr>
          <w:trHeight w:val="70"/>
        </w:trPr>
        <w:tc>
          <w:tcPr>
            <w:tcW w:w="1125" w:type="dxa"/>
          </w:tcPr>
          <w:p w:rsidR="005A0A4F" w:rsidRPr="005F6467" w:rsidRDefault="005A0A4F">
            <w:pPr>
              <w:rPr>
                <w:rFonts w:asciiTheme="majorHAnsi" w:hAnsiTheme="majorHAnsi"/>
                <w:sz w:val="24"/>
                <w:szCs w:val="24"/>
              </w:rPr>
            </w:pPr>
            <w:r w:rsidRPr="005F6467">
              <w:rPr>
                <w:rFonts w:asciiTheme="majorHAnsi" w:hAnsiTheme="majorHAnsi"/>
                <w:sz w:val="24"/>
                <w:szCs w:val="24"/>
              </w:rPr>
              <w:t>Score 0.0</w:t>
            </w:r>
          </w:p>
        </w:tc>
        <w:tc>
          <w:tcPr>
            <w:tcW w:w="8919" w:type="dxa"/>
          </w:tcPr>
          <w:p w:rsidR="005A0A4F" w:rsidRPr="005F6467" w:rsidRDefault="005A0A4F" w:rsidP="00313324">
            <w:pPr>
              <w:rPr>
                <w:rFonts w:asciiTheme="majorHAnsi" w:hAnsiTheme="majorHAnsi"/>
                <w:sz w:val="24"/>
                <w:szCs w:val="24"/>
              </w:rPr>
            </w:pPr>
            <w:r w:rsidRPr="005F6467">
              <w:rPr>
                <w:rFonts w:asciiTheme="majorHAnsi" w:hAnsiTheme="majorHAnsi"/>
                <w:b/>
                <w:sz w:val="24"/>
                <w:szCs w:val="24"/>
              </w:rPr>
              <w:t>Even with help, no success</w:t>
            </w:r>
          </w:p>
        </w:tc>
        <w:tc>
          <w:tcPr>
            <w:tcW w:w="4356" w:type="dxa"/>
          </w:tcPr>
          <w:p w:rsidR="005A0A4F" w:rsidRPr="005F6467" w:rsidRDefault="005A0A4F" w:rsidP="00313324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:rsidR="00A6513C" w:rsidRPr="005F6467" w:rsidRDefault="00A6513C" w:rsidP="00546B8A">
      <w:pPr>
        <w:rPr>
          <w:sz w:val="24"/>
          <w:szCs w:val="24"/>
        </w:rPr>
      </w:pPr>
    </w:p>
    <w:sectPr w:rsidR="00A6513C" w:rsidRPr="005F6467" w:rsidSect="00F13C35">
      <w:pgSz w:w="15840" w:h="12240" w:orient="landscape" w:code="1"/>
      <w:pgMar w:top="36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345CDA"/>
    <w:multiLevelType w:val="hybridMultilevel"/>
    <w:tmpl w:val="CA06E7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9F3D2D"/>
    <w:multiLevelType w:val="hybridMultilevel"/>
    <w:tmpl w:val="368C15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4C5896"/>
    <w:multiLevelType w:val="hybridMultilevel"/>
    <w:tmpl w:val="8D38FE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C96011"/>
    <w:multiLevelType w:val="hybridMultilevel"/>
    <w:tmpl w:val="0CAA1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9B5BD5"/>
    <w:multiLevelType w:val="hybridMultilevel"/>
    <w:tmpl w:val="150CDC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5774AB"/>
    <w:multiLevelType w:val="hybridMultilevel"/>
    <w:tmpl w:val="43AC8C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C2E0230"/>
    <w:multiLevelType w:val="hybridMultilevel"/>
    <w:tmpl w:val="5080A4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5"/>
  </w:num>
  <w:num w:numId="5">
    <w:abstractNumId w:val="1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83D"/>
    <w:rsid w:val="000446E3"/>
    <w:rsid w:val="000E5B85"/>
    <w:rsid w:val="000E7169"/>
    <w:rsid w:val="0013783D"/>
    <w:rsid w:val="00147753"/>
    <w:rsid w:val="001658DB"/>
    <w:rsid w:val="002744F5"/>
    <w:rsid w:val="002903AE"/>
    <w:rsid w:val="002A7804"/>
    <w:rsid w:val="002B3339"/>
    <w:rsid w:val="002E2324"/>
    <w:rsid w:val="002E720A"/>
    <w:rsid w:val="00313324"/>
    <w:rsid w:val="00314260"/>
    <w:rsid w:val="00402F66"/>
    <w:rsid w:val="00425AE1"/>
    <w:rsid w:val="00445791"/>
    <w:rsid w:val="00471C0B"/>
    <w:rsid w:val="00482D91"/>
    <w:rsid w:val="004D45BC"/>
    <w:rsid w:val="004E5AA1"/>
    <w:rsid w:val="00546B8A"/>
    <w:rsid w:val="005A0A4F"/>
    <w:rsid w:val="005F2216"/>
    <w:rsid w:val="005F6467"/>
    <w:rsid w:val="006468DD"/>
    <w:rsid w:val="00796FFA"/>
    <w:rsid w:val="007A03CC"/>
    <w:rsid w:val="007C0B9E"/>
    <w:rsid w:val="008236F8"/>
    <w:rsid w:val="00845E2D"/>
    <w:rsid w:val="008A64BF"/>
    <w:rsid w:val="008E7839"/>
    <w:rsid w:val="00924E6C"/>
    <w:rsid w:val="009733C0"/>
    <w:rsid w:val="009E6B87"/>
    <w:rsid w:val="00A6513C"/>
    <w:rsid w:val="00B27C5D"/>
    <w:rsid w:val="00B76725"/>
    <w:rsid w:val="00B771DB"/>
    <w:rsid w:val="00BB55A0"/>
    <w:rsid w:val="00BF4ABB"/>
    <w:rsid w:val="00C82068"/>
    <w:rsid w:val="00CF19FE"/>
    <w:rsid w:val="00CF4FF0"/>
    <w:rsid w:val="00D25376"/>
    <w:rsid w:val="00D4473E"/>
    <w:rsid w:val="00D81C36"/>
    <w:rsid w:val="00DA115D"/>
    <w:rsid w:val="00DC3D66"/>
    <w:rsid w:val="00DD3B61"/>
    <w:rsid w:val="00E056E7"/>
    <w:rsid w:val="00E24E64"/>
    <w:rsid w:val="00E30360"/>
    <w:rsid w:val="00E6620D"/>
    <w:rsid w:val="00EF18F4"/>
    <w:rsid w:val="00F06ECF"/>
    <w:rsid w:val="00F13C35"/>
    <w:rsid w:val="00FA63BB"/>
    <w:rsid w:val="00FD1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2DD8378-7A84-42F0-BBBD-81201D086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51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378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B55A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468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881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377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Jennifer Wristbridge</cp:lastModifiedBy>
  <cp:revision>6</cp:revision>
  <dcterms:created xsi:type="dcterms:W3CDTF">2015-07-15T13:14:00Z</dcterms:created>
  <dcterms:modified xsi:type="dcterms:W3CDTF">2015-07-16T14:31:00Z</dcterms:modified>
</cp:coreProperties>
</file>