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3"/>
        <w:gridCol w:w="643"/>
        <w:gridCol w:w="4265"/>
        <w:gridCol w:w="3845"/>
      </w:tblGrid>
      <w:tr w:rsidR="00A310A2" w14:paraId="48F6E550" w14:textId="77777777" w:rsidTr="00A310A2">
        <w:trPr>
          <w:trHeight w:val="148"/>
        </w:trPr>
        <w:tc>
          <w:tcPr>
            <w:tcW w:w="9576" w:type="dxa"/>
            <w:gridSpan w:val="4"/>
          </w:tcPr>
          <w:p w14:paraId="1FDBA934" w14:textId="52F61306" w:rsidR="00A310A2" w:rsidRPr="00337175" w:rsidRDefault="00A310A2" w:rsidP="00A310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Proficiency Scale Egypt/Nubia Learning Goal 1</w:t>
            </w:r>
          </w:p>
        </w:tc>
      </w:tr>
      <w:tr w:rsidR="00A310A2" w14:paraId="11D238D7" w14:textId="77777777" w:rsidTr="00A310A2">
        <w:trPr>
          <w:trHeight w:val="148"/>
        </w:trPr>
        <w:tc>
          <w:tcPr>
            <w:tcW w:w="9576" w:type="dxa"/>
            <w:gridSpan w:val="4"/>
          </w:tcPr>
          <w:p w14:paraId="42C81B75" w14:textId="1AFAA407" w:rsidR="00A310A2" w:rsidRDefault="00A310A2" w:rsidP="00DF536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Cs w:val="24"/>
              </w:rPr>
              <w:t>NJ CCCS</w:t>
            </w:r>
            <w:r w:rsidRPr="003D2622">
              <w:rPr>
                <w:szCs w:val="24"/>
              </w:rPr>
              <w:t xml:space="preserve"> </w:t>
            </w:r>
            <w:r>
              <w:rPr>
                <w:szCs w:val="24"/>
              </w:rPr>
              <w:t>for Social Studies 6.2</w:t>
            </w:r>
          </w:p>
        </w:tc>
      </w:tr>
      <w:tr w:rsidR="00A310A2" w14:paraId="1E74A009" w14:textId="77777777" w:rsidTr="00A310A2">
        <w:trPr>
          <w:trHeight w:val="148"/>
        </w:trPr>
        <w:tc>
          <w:tcPr>
            <w:tcW w:w="9576" w:type="dxa"/>
            <w:gridSpan w:val="4"/>
          </w:tcPr>
          <w:p w14:paraId="48DB41B5" w14:textId="12E06DA9" w:rsidR="00A310A2" w:rsidRDefault="00A310A2" w:rsidP="006831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Strand: 6.2.8.(A,B,C,D).2</w:t>
            </w:r>
          </w:p>
        </w:tc>
      </w:tr>
      <w:tr w:rsidR="00A310A2" w14:paraId="6C9D2070" w14:textId="77777777" w:rsidTr="00A310A2">
        <w:tc>
          <w:tcPr>
            <w:tcW w:w="9576" w:type="dxa"/>
            <w:gridSpan w:val="4"/>
          </w:tcPr>
          <w:p w14:paraId="7B2C4698" w14:textId="745B2CE9" w:rsidR="00A310A2" w:rsidRPr="00337175" w:rsidRDefault="00A310A2" w:rsidP="00A310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Topic: Egypt/Nubia </w:t>
            </w:r>
          </w:p>
        </w:tc>
      </w:tr>
      <w:tr w:rsidR="00A310A2" w14:paraId="0847493C" w14:textId="77777777" w:rsidTr="00A310A2">
        <w:tc>
          <w:tcPr>
            <w:tcW w:w="9576" w:type="dxa"/>
            <w:gridSpan w:val="4"/>
          </w:tcPr>
          <w:p w14:paraId="62F26631" w14:textId="6142E8E4" w:rsidR="00A310A2" w:rsidRPr="00337175" w:rsidRDefault="00A310A2" w:rsidP="00DF5364">
            <w:pPr>
              <w:jc w:val="center"/>
              <w:rPr>
                <w:b/>
              </w:rPr>
            </w:pPr>
            <w:r>
              <w:rPr>
                <w:b/>
              </w:rPr>
              <w:t>Grade/Course: 5</w:t>
            </w:r>
            <w:r w:rsidRPr="00DF5364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grade/World History</w:t>
            </w:r>
          </w:p>
        </w:tc>
      </w:tr>
      <w:tr w:rsidR="00337175" w14:paraId="72A7C3EE" w14:textId="77777777" w:rsidTr="00A310A2">
        <w:tc>
          <w:tcPr>
            <w:tcW w:w="823" w:type="dxa"/>
            <w:vMerge w:val="restart"/>
          </w:tcPr>
          <w:p w14:paraId="31D137B3" w14:textId="77777777" w:rsidR="00337175" w:rsidRPr="00337175" w:rsidRDefault="00337175">
            <w:pPr>
              <w:rPr>
                <w:b/>
              </w:rPr>
            </w:pPr>
            <w:r w:rsidRPr="00337175">
              <w:rPr>
                <w:b/>
              </w:rPr>
              <w:t>Score</w:t>
            </w:r>
            <w:r>
              <w:rPr>
                <w:b/>
              </w:rPr>
              <w:t xml:space="preserve"> 4.0</w:t>
            </w:r>
          </w:p>
        </w:tc>
        <w:tc>
          <w:tcPr>
            <w:tcW w:w="4908" w:type="dxa"/>
            <w:gridSpan w:val="2"/>
            <w:vMerge w:val="restart"/>
          </w:tcPr>
          <w:p w14:paraId="42528AA5" w14:textId="77777777" w:rsidR="00337175" w:rsidRDefault="00337175" w:rsidP="00337175">
            <w:pPr>
              <w:jc w:val="center"/>
              <w:rPr>
                <w:b/>
              </w:rPr>
            </w:pPr>
            <w:r>
              <w:rPr>
                <w:b/>
              </w:rPr>
              <w:t>In addition to Score 3.0, in-depth inferences and applications that go beyond what was taught.</w:t>
            </w:r>
          </w:p>
          <w:p w14:paraId="739DB3C1" w14:textId="77777777" w:rsidR="00337175" w:rsidRPr="00337175" w:rsidRDefault="00337175" w:rsidP="00337175">
            <w:pPr>
              <w:jc w:val="center"/>
              <w:rPr>
                <w:b/>
              </w:rPr>
            </w:pPr>
          </w:p>
        </w:tc>
        <w:tc>
          <w:tcPr>
            <w:tcW w:w="3845" w:type="dxa"/>
          </w:tcPr>
          <w:p w14:paraId="0405EED3" w14:textId="77777777" w:rsidR="00337175" w:rsidRPr="00337175" w:rsidRDefault="00337175" w:rsidP="00F10C0F">
            <w:pPr>
              <w:jc w:val="center"/>
              <w:rPr>
                <w:b/>
              </w:rPr>
            </w:pPr>
            <w:r>
              <w:rPr>
                <w:b/>
              </w:rPr>
              <w:t xml:space="preserve">Sample </w:t>
            </w:r>
            <w:r w:rsidR="00F10C0F">
              <w:rPr>
                <w:b/>
              </w:rPr>
              <w:t>Activities</w:t>
            </w:r>
          </w:p>
        </w:tc>
      </w:tr>
      <w:tr w:rsidR="00337175" w14:paraId="52D1AFC2" w14:textId="77777777" w:rsidTr="00A310A2">
        <w:tc>
          <w:tcPr>
            <w:tcW w:w="823" w:type="dxa"/>
            <w:vMerge/>
          </w:tcPr>
          <w:p w14:paraId="291472E7" w14:textId="77777777" w:rsidR="00337175" w:rsidRPr="00337175" w:rsidRDefault="00337175">
            <w:pPr>
              <w:rPr>
                <w:b/>
              </w:rPr>
            </w:pPr>
          </w:p>
        </w:tc>
        <w:tc>
          <w:tcPr>
            <w:tcW w:w="4908" w:type="dxa"/>
            <w:gridSpan w:val="2"/>
            <w:vMerge/>
          </w:tcPr>
          <w:p w14:paraId="1088E20F" w14:textId="77777777" w:rsidR="00337175" w:rsidRDefault="00337175"/>
        </w:tc>
        <w:tc>
          <w:tcPr>
            <w:tcW w:w="3845" w:type="dxa"/>
            <w:tcBorders>
              <w:bottom w:val="single" w:sz="4" w:space="0" w:color="000000" w:themeColor="text1"/>
            </w:tcBorders>
          </w:tcPr>
          <w:p w14:paraId="6E5520A1" w14:textId="57F1864C" w:rsidR="00337175" w:rsidRPr="00683112" w:rsidRDefault="00683112" w:rsidP="00683112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Enrichment activities</w:t>
            </w:r>
          </w:p>
        </w:tc>
      </w:tr>
      <w:tr w:rsidR="00835F7D" w14:paraId="18B51B89" w14:textId="77777777" w:rsidTr="00A310A2">
        <w:tc>
          <w:tcPr>
            <w:tcW w:w="823" w:type="dxa"/>
          </w:tcPr>
          <w:p w14:paraId="51507546" w14:textId="77777777" w:rsidR="00337175" w:rsidRPr="00337175" w:rsidRDefault="00337175">
            <w:pPr>
              <w:rPr>
                <w:b/>
                <w:sz w:val="18"/>
                <w:szCs w:val="18"/>
              </w:rPr>
            </w:pPr>
          </w:p>
        </w:tc>
        <w:tc>
          <w:tcPr>
            <w:tcW w:w="643" w:type="dxa"/>
          </w:tcPr>
          <w:p w14:paraId="16AFE96E" w14:textId="77777777" w:rsidR="00337175" w:rsidRPr="00337175" w:rsidRDefault="00337175">
            <w:pPr>
              <w:rPr>
                <w:b/>
                <w:sz w:val="18"/>
                <w:szCs w:val="18"/>
              </w:rPr>
            </w:pPr>
            <w:r w:rsidRPr="00337175">
              <w:rPr>
                <w:b/>
                <w:sz w:val="18"/>
                <w:szCs w:val="18"/>
              </w:rPr>
              <w:t>3.5</w:t>
            </w:r>
          </w:p>
        </w:tc>
        <w:tc>
          <w:tcPr>
            <w:tcW w:w="4265" w:type="dxa"/>
          </w:tcPr>
          <w:p w14:paraId="759AE31F" w14:textId="77777777" w:rsidR="00337175" w:rsidRPr="00337175" w:rsidRDefault="003371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 addition to score 3.0 performance, in-depth inferences and applications with partial success.</w:t>
            </w:r>
          </w:p>
        </w:tc>
        <w:tc>
          <w:tcPr>
            <w:tcW w:w="3845" w:type="dxa"/>
            <w:shd w:val="pct50" w:color="auto" w:fill="auto"/>
          </w:tcPr>
          <w:p w14:paraId="52080503" w14:textId="77777777" w:rsidR="00337175" w:rsidRDefault="00337175"/>
        </w:tc>
      </w:tr>
      <w:tr w:rsidR="00337175" w14:paraId="7EB34DC1" w14:textId="77777777" w:rsidTr="00A310A2">
        <w:tc>
          <w:tcPr>
            <w:tcW w:w="823" w:type="dxa"/>
          </w:tcPr>
          <w:p w14:paraId="76EE0945" w14:textId="77777777" w:rsidR="00337175" w:rsidRPr="00337175" w:rsidRDefault="00337175">
            <w:pPr>
              <w:rPr>
                <w:b/>
              </w:rPr>
            </w:pPr>
            <w:r>
              <w:rPr>
                <w:b/>
              </w:rPr>
              <w:t>Score 3.0</w:t>
            </w:r>
          </w:p>
        </w:tc>
        <w:tc>
          <w:tcPr>
            <w:tcW w:w="4908" w:type="dxa"/>
            <w:gridSpan w:val="2"/>
          </w:tcPr>
          <w:p w14:paraId="24E6863E" w14:textId="2DACB1D0" w:rsidR="00491D3B" w:rsidRPr="00F10C0F" w:rsidRDefault="00491D3B">
            <w:pPr>
              <w:rPr>
                <w:b/>
              </w:rPr>
            </w:pPr>
            <w:r w:rsidRPr="00491D3B">
              <w:rPr>
                <w:b/>
              </w:rPr>
              <w:t>The student</w:t>
            </w:r>
            <w:r w:rsidR="008900B4">
              <w:rPr>
                <w:b/>
              </w:rPr>
              <w:t xml:space="preserve"> will</w:t>
            </w:r>
            <w:r w:rsidRPr="00491D3B">
              <w:rPr>
                <w:b/>
              </w:rPr>
              <w:t>:</w:t>
            </w:r>
          </w:p>
          <w:p w14:paraId="3AB8BAD6" w14:textId="4A8D03A2" w:rsidR="00491D3B" w:rsidRPr="008900B4" w:rsidRDefault="00A310A2" w:rsidP="00CA3589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8900B4">
              <w:rPr>
                <w:rFonts w:ascii="Arial" w:hAnsi="Arial" w:cs="Arial"/>
                <w:shd w:val="clear" w:color="auto" w:fill="FFFFFF"/>
              </w:rPr>
              <w:t>Understand ancient river valley civilizations developed due to favorable geographic conditions.  They created centralized systems of government and advanced societies. </w:t>
            </w:r>
          </w:p>
          <w:p w14:paraId="5BE47410" w14:textId="77777777" w:rsidR="00491D3B" w:rsidRPr="008900B4" w:rsidRDefault="00491D3B" w:rsidP="008900B4">
            <w:pPr>
              <w:ind w:left="360"/>
              <w:rPr>
                <w:sz w:val="24"/>
                <w:szCs w:val="24"/>
              </w:rPr>
            </w:pPr>
          </w:p>
          <w:p w14:paraId="66457F39" w14:textId="77777777" w:rsidR="00491D3B" w:rsidRPr="00491D3B" w:rsidRDefault="00491D3B" w:rsidP="00491D3B">
            <w:pPr>
              <w:rPr>
                <w:b/>
              </w:rPr>
            </w:pPr>
            <w:r w:rsidRPr="00491D3B">
              <w:rPr>
                <w:b/>
              </w:rPr>
              <w:t>The student exhibits no major errors or omissions.</w:t>
            </w:r>
          </w:p>
        </w:tc>
        <w:tc>
          <w:tcPr>
            <w:tcW w:w="3845" w:type="dxa"/>
            <w:tcBorders>
              <w:bottom w:val="single" w:sz="4" w:space="0" w:color="000000" w:themeColor="text1"/>
            </w:tcBorders>
          </w:tcPr>
          <w:p w14:paraId="4BB4F389" w14:textId="77777777" w:rsidR="00337175" w:rsidRDefault="00835F7D" w:rsidP="00491D3B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Reading Checks</w:t>
            </w:r>
          </w:p>
          <w:p w14:paraId="4094554D" w14:textId="77777777" w:rsidR="00835F7D" w:rsidRDefault="00835F7D" w:rsidP="00491D3B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Section Assessment questions</w:t>
            </w:r>
          </w:p>
          <w:p w14:paraId="6A1AF356" w14:textId="77777777" w:rsidR="00835F7D" w:rsidRDefault="00835F7D" w:rsidP="00491D3B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myWorldhistory.com</w:t>
            </w:r>
          </w:p>
          <w:p w14:paraId="4B0F5CDF" w14:textId="21DC7D86" w:rsidR="00835F7D" w:rsidRDefault="00835F7D" w:rsidP="00491D3B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myWorld</w:t>
            </w:r>
            <w:proofErr w:type="spellEnd"/>
            <w:r>
              <w:rPr>
                <w:sz w:val="24"/>
                <w:szCs w:val="24"/>
              </w:rPr>
              <w:t xml:space="preserve"> Activities</w:t>
            </w:r>
          </w:p>
          <w:p w14:paraId="276AC11D" w14:textId="77777777" w:rsidR="00835F7D" w:rsidRDefault="00835F7D" w:rsidP="00491D3B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 Journal</w:t>
            </w:r>
          </w:p>
          <w:p w14:paraId="132E9FC0" w14:textId="3B801C50" w:rsidR="00835F7D" w:rsidRPr="00491D3B" w:rsidRDefault="00835F7D" w:rsidP="00491D3B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assessments</w:t>
            </w:r>
          </w:p>
        </w:tc>
      </w:tr>
      <w:tr w:rsidR="00835F7D" w14:paraId="206A8246" w14:textId="77777777" w:rsidTr="00A310A2">
        <w:tc>
          <w:tcPr>
            <w:tcW w:w="823" w:type="dxa"/>
          </w:tcPr>
          <w:p w14:paraId="3FBAF07B" w14:textId="457F30CE" w:rsidR="00337175" w:rsidRPr="00337175" w:rsidRDefault="00337175">
            <w:pPr>
              <w:rPr>
                <w:b/>
                <w:sz w:val="18"/>
                <w:szCs w:val="18"/>
              </w:rPr>
            </w:pPr>
          </w:p>
        </w:tc>
        <w:tc>
          <w:tcPr>
            <w:tcW w:w="643" w:type="dxa"/>
          </w:tcPr>
          <w:p w14:paraId="01A872D5" w14:textId="77777777" w:rsidR="00337175" w:rsidRPr="00337175" w:rsidRDefault="00337175">
            <w:pPr>
              <w:rPr>
                <w:b/>
                <w:sz w:val="18"/>
                <w:szCs w:val="18"/>
              </w:rPr>
            </w:pPr>
            <w:r w:rsidRPr="00337175">
              <w:rPr>
                <w:b/>
                <w:sz w:val="18"/>
                <w:szCs w:val="18"/>
              </w:rPr>
              <w:t>2.5</w:t>
            </w:r>
          </w:p>
        </w:tc>
        <w:tc>
          <w:tcPr>
            <w:tcW w:w="4265" w:type="dxa"/>
          </w:tcPr>
          <w:p w14:paraId="364A082E" w14:textId="77777777" w:rsidR="00337175" w:rsidRPr="00337175" w:rsidRDefault="00491D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major errors or omissions regarding 2.0 content and partial knowledge of the 3.0 content.</w:t>
            </w:r>
          </w:p>
        </w:tc>
        <w:tc>
          <w:tcPr>
            <w:tcW w:w="3845" w:type="dxa"/>
            <w:shd w:val="pct50" w:color="auto" w:fill="auto"/>
          </w:tcPr>
          <w:p w14:paraId="5128AC65" w14:textId="77777777" w:rsidR="00337175" w:rsidRDefault="00337175"/>
        </w:tc>
      </w:tr>
      <w:tr w:rsidR="00337175" w14:paraId="5FB485E0" w14:textId="77777777" w:rsidTr="00A310A2">
        <w:tc>
          <w:tcPr>
            <w:tcW w:w="823" w:type="dxa"/>
          </w:tcPr>
          <w:p w14:paraId="31147A44" w14:textId="77777777" w:rsidR="00337175" w:rsidRPr="00337175" w:rsidRDefault="00337175">
            <w:pPr>
              <w:rPr>
                <w:b/>
              </w:rPr>
            </w:pPr>
            <w:r>
              <w:rPr>
                <w:b/>
              </w:rPr>
              <w:t>Score 2.0</w:t>
            </w:r>
          </w:p>
        </w:tc>
        <w:tc>
          <w:tcPr>
            <w:tcW w:w="4908" w:type="dxa"/>
            <w:gridSpan w:val="2"/>
          </w:tcPr>
          <w:p w14:paraId="79A35D70" w14:textId="77777777" w:rsidR="00491D3B" w:rsidRPr="00F10C0F" w:rsidRDefault="00491D3B">
            <w:pPr>
              <w:rPr>
                <w:b/>
              </w:rPr>
            </w:pPr>
            <w:r w:rsidRPr="00491D3B">
              <w:rPr>
                <w:b/>
              </w:rPr>
              <w:t>There are no major errors or omissions regarding the simpler details and processes as the student:</w:t>
            </w:r>
          </w:p>
          <w:p w14:paraId="0B44909F" w14:textId="77777777" w:rsidR="00491D3B" w:rsidRDefault="00491D3B" w:rsidP="00491D3B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recognizes or recalls specific terminology, such as:</w:t>
            </w:r>
          </w:p>
          <w:p w14:paraId="606CCBD9" w14:textId="7E51443F" w:rsidR="00491D3B" w:rsidRDefault="00F70AD7" w:rsidP="00491D3B">
            <w:pPr>
              <w:pStyle w:val="ListParagraph"/>
              <w:numPr>
                <w:ilvl w:val="1"/>
                <w:numId w:val="2"/>
              </w:num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the</w:t>
            </w:r>
            <w:proofErr w:type="gramEnd"/>
            <w:r>
              <w:rPr>
                <w:sz w:val="24"/>
                <w:szCs w:val="24"/>
              </w:rPr>
              <w:t xml:space="preserve"> vocabulary seen in the unit plan. </w:t>
            </w:r>
          </w:p>
          <w:p w14:paraId="48D5247D" w14:textId="77777777" w:rsidR="00491D3B" w:rsidRDefault="00491D3B" w:rsidP="00491D3B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performs basic processes, such as:</w:t>
            </w:r>
          </w:p>
          <w:p w14:paraId="33E5B563" w14:textId="17FAA70F" w:rsidR="00491D3B" w:rsidRDefault="000F7DF8" w:rsidP="00491D3B">
            <w:pPr>
              <w:pStyle w:val="ListParagraph"/>
              <w:numPr>
                <w:ilvl w:val="1"/>
                <w:numId w:val="2"/>
              </w:num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recognize</w:t>
            </w:r>
            <w:proofErr w:type="gramEnd"/>
            <w:r>
              <w:rPr>
                <w:sz w:val="24"/>
                <w:szCs w:val="24"/>
              </w:rPr>
              <w:t xml:space="preserve"> that </w:t>
            </w:r>
            <w:r w:rsidR="00A310A2">
              <w:rPr>
                <w:sz w:val="24"/>
                <w:szCs w:val="24"/>
              </w:rPr>
              <w:t>geography can affect the way people make a living.</w:t>
            </w:r>
          </w:p>
          <w:p w14:paraId="38E9B181" w14:textId="1FC3DEB8" w:rsidR="00A310A2" w:rsidRDefault="00A310A2" w:rsidP="00491D3B">
            <w:pPr>
              <w:pStyle w:val="ListParagraph"/>
              <w:numPr>
                <w:ilvl w:val="1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Understanding that in order to construct societies other disciplines must be used (math, science)</w:t>
            </w:r>
          </w:p>
          <w:p w14:paraId="268FC656" w14:textId="56D466A4" w:rsidR="00A310A2" w:rsidRPr="00491D3B" w:rsidRDefault="000F7DF8" w:rsidP="00491D3B">
            <w:pPr>
              <w:pStyle w:val="ListParagraph"/>
              <w:numPr>
                <w:ilvl w:val="1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Describe how t</w:t>
            </w:r>
            <w:bookmarkStart w:id="0" w:name="_GoBack"/>
            <w:bookmarkEnd w:id="0"/>
            <w:r w:rsidR="00A310A2">
              <w:rPr>
                <w:sz w:val="24"/>
                <w:szCs w:val="24"/>
              </w:rPr>
              <w:t xml:space="preserve">rade leads to interactions between cultures. </w:t>
            </w:r>
          </w:p>
          <w:p w14:paraId="0E6C78F9" w14:textId="77777777" w:rsidR="00491D3B" w:rsidRPr="00491D3B" w:rsidRDefault="00491D3B" w:rsidP="00491D3B">
            <w:pPr>
              <w:rPr>
                <w:sz w:val="24"/>
                <w:szCs w:val="24"/>
              </w:rPr>
            </w:pPr>
          </w:p>
          <w:p w14:paraId="7269B269" w14:textId="77777777" w:rsidR="00491D3B" w:rsidRPr="00491D3B" w:rsidRDefault="00491D3B" w:rsidP="00491D3B">
            <w:pPr>
              <w:rPr>
                <w:b/>
              </w:rPr>
            </w:pPr>
            <w:r w:rsidRPr="00491D3B">
              <w:rPr>
                <w:b/>
              </w:rPr>
              <w:t>However, the student exhibits major errors or omissions regarding the more complex ideas and processes.</w:t>
            </w:r>
          </w:p>
        </w:tc>
        <w:tc>
          <w:tcPr>
            <w:tcW w:w="3845" w:type="dxa"/>
            <w:tcBorders>
              <w:bottom w:val="single" w:sz="4" w:space="0" w:color="000000" w:themeColor="text1"/>
            </w:tcBorders>
          </w:tcPr>
          <w:p w14:paraId="1513BAB5" w14:textId="77777777" w:rsidR="00835F7D" w:rsidRDefault="00835F7D" w:rsidP="00835F7D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Reading Checks</w:t>
            </w:r>
          </w:p>
          <w:p w14:paraId="30EE79D6" w14:textId="77777777" w:rsidR="00835F7D" w:rsidRDefault="00835F7D" w:rsidP="00835F7D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Section Assessment questions</w:t>
            </w:r>
          </w:p>
          <w:p w14:paraId="47C4D68A" w14:textId="77777777" w:rsidR="00835F7D" w:rsidRDefault="00835F7D" w:rsidP="00835F7D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myWorldhistory.com</w:t>
            </w:r>
          </w:p>
          <w:p w14:paraId="65675721" w14:textId="77777777" w:rsidR="00835F7D" w:rsidRDefault="00835F7D" w:rsidP="00835F7D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myWorld</w:t>
            </w:r>
            <w:proofErr w:type="spellEnd"/>
            <w:r>
              <w:rPr>
                <w:sz w:val="24"/>
                <w:szCs w:val="24"/>
              </w:rPr>
              <w:t xml:space="preserve"> Activities</w:t>
            </w:r>
          </w:p>
          <w:p w14:paraId="48867583" w14:textId="77777777" w:rsidR="00835F7D" w:rsidRDefault="00835F7D" w:rsidP="00835F7D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 Journal</w:t>
            </w:r>
          </w:p>
          <w:p w14:paraId="5BEE4AB2" w14:textId="69570B56" w:rsidR="00337175" w:rsidRPr="00491D3B" w:rsidRDefault="00835F7D" w:rsidP="00835F7D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assessments</w:t>
            </w:r>
          </w:p>
        </w:tc>
      </w:tr>
      <w:tr w:rsidR="00835F7D" w14:paraId="1963E3C2" w14:textId="77777777" w:rsidTr="00A310A2">
        <w:tc>
          <w:tcPr>
            <w:tcW w:w="823" w:type="dxa"/>
          </w:tcPr>
          <w:p w14:paraId="2B80BBD7" w14:textId="74B8A5C2" w:rsidR="00491D3B" w:rsidRPr="00337175" w:rsidRDefault="00491D3B">
            <w:pPr>
              <w:rPr>
                <w:b/>
                <w:sz w:val="18"/>
                <w:szCs w:val="18"/>
              </w:rPr>
            </w:pPr>
          </w:p>
        </w:tc>
        <w:tc>
          <w:tcPr>
            <w:tcW w:w="643" w:type="dxa"/>
          </w:tcPr>
          <w:p w14:paraId="04B2FC4E" w14:textId="77777777" w:rsidR="00491D3B" w:rsidRPr="00337175" w:rsidRDefault="00491D3B">
            <w:pPr>
              <w:rPr>
                <w:b/>
                <w:sz w:val="18"/>
                <w:szCs w:val="18"/>
              </w:rPr>
            </w:pPr>
            <w:r w:rsidRPr="00337175">
              <w:rPr>
                <w:b/>
                <w:sz w:val="18"/>
                <w:szCs w:val="18"/>
              </w:rPr>
              <w:t>1.5</w:t>
            </w:r>
          </w:p>
        </w:tc>
        <w:tc>
          <w:tcPr>
            <w:tcW w:w="4265" w:type="dxa"/>
          </w:tcPr>
          <w:p w14:paraId="6185DD9A" w14:textId="77777777" w:rsidR="00491D3B" w:rsidRPr="00337175" w:rsidRDefault="00491D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Partial knowledge of the 2.0 content, but major errors or omissions regarding the 3.0 content.</w:t>
            </w:r>
          </w:p>
        </w:tc>
        <w:tc>
          <w:tcPr>
            <w:tcW w:w="3845" w:type="dxa"/>
            <w:vMerge w:val="restart"/>
            <w:shd w:val="pct50" w:color="auto" w:fill="auto"/>
          </w:tcPr>
          <w:p w14:paraId="67934FA9" w14:textId="77777777" w:rsidR="00491D3B" w:rsidRDefault="00491D3B"/>
        </w:tc>
      </w:tr>
      <w:tr w:rsidR="00491D3B" w14:paraId="071E0E07" w14:textId="77777777" w:rsidTr="00A310A2">
        <w:tc>
          <w:tcPr>
            <w:tcW w:w="823" w:type="dxa"/>
          </w:tcPr>
          <w:p w14:paraId="28254964" w14:textId="77777777" w:rsidR="00491D3B" w:rsidRPr="00491D3B" w:rsidRDefault="00491D3B">
            <w:pPr>
              <w:rPr>
                <w:b/>
                <w:sz w:val="18"/>
                <w:szCs w:val="18"/>
              </w:rPr>
            </w:pPr>
            <w:r w:rsidRPr="00491D3B">
              <w:rPr>
                <w:b/>
                <w:sz w:val="18"/>
                <w:szCs w:val="18"/>
              </w:rPr>
              <w:t>Score 1.0</w:t>
            </w:r>
          </w:p>
        </w:tc>
        <w:tc>
          <w:tcPr>
            <w:tcW w:w="4908" w:type="dxa"/>
            <w:gridSpan w:val="2"/>
          </w:tcPr>
          <w:p w14:paraId="397D58D8" w14:textId="77777777" w:rsidR="00491D3B" w:rsidRPr="00491D3B" w:rsidRDefault="00491D3B">
            <w:pPr>
              <w:rPr>
                <w:b/>
                <w:sz w:val="18"/>
                <w:szCs w:val="18"/>
              </w:rPr>
            </w:pPr>
            <w:r w:rsidRPr="00491D3B">
              <w:rPr>
                <w:b/>
                <w:sz w:val="18"/>
                <w:szCs w:val="18"/>
              </w:rPr>
              <w:t>With help, a partial understanding of some of the simpler details and processes and some of the more complex ideas and processes.</w:t>
            </w:r>
          </w:p>
        </w:tc>
        <w:tc>
          <w:tcPr>
            <w:tcW w:w="3845" w:type="dxa"/>
            <w:vMerge/>
            <w:shd w:val="pct50" w:color="auto" w:fill="auto"/>
          </w:tcPr>
          <w:p w14:paraId="18C6364E" w14:textId="77777777" w:rsidR="00491D3B" w:rsidRDefault="00491D3B"/>
        </w:tc>
      </w:tr>
      <w:tr w:rsidR="00835F7D" w14:paraId="21F4FC52" w14:textId="77777777" w:rsidTr="00A310A2">
        <w:tc>
          <w:tcPr>
            <w:tcW w:w="823" w:type="dxa"/>
          </w:tcPr>
          <w:p w14:paraId="270CE528" w14:textId="77777777" w:rsidR="00491D3B" w:rsidRPr="00337175" w:rsidRDefault="00491D3B">
            <w:pPr>
              <w:rPr>
                <w:b/>
                <w:sz w:val="18"/>
                <w:szCs w:val="18"/>
              </w:rPr>
            </w:pPr>
          </w:p>
        </w:tc>
        <w:tc>
          <w:tcPr>
            <w:tcW w:w="643" w:type="dxa"/>
          </w:tcPr>
          <w:p w14:paraId="34BFF55E" w14:textId="77777777" w:rsidR="00491D3B" w:rsidRPr="00337175" w:rsidRDefault="00491D3B">
            <w:pPr>
              <w:rPr>
                <w:b/>
                <w:sz w:val="18"/>
                <w:szCs w:val="18"/>
              </w:rPr>
            </w:pPr>
            <w:r w:rsidRPr="00337175">
              <w:rPr>
                <w:b/>
                <w:sz w:val="18"/>
                <w:szCs w:val="18"/>
              </w:rPr>
              <w:t>0.5</w:t>
            </w:r>
          </w:p>
        </w:tc>
        <w:tc>
          <w:tcPr>
            <w:tcW w:w="4265" w:type="dxa"/>
          </w:tcPr>
          <w:p w14:paraId="4334D5B7" w14:textId="77777777" w:rsidR="00491D3B" w:rsidRPr="00337175" w:rsidRDefault="00491D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With help, a partial understanding of the 2.0 content, but not the 3.0 content.</w:t>
            </w:r>
          </w:p>
        </w:tc>
        <w:tc>
          <w:tcPr>
            <w:tcW w:w="3845" w:type="dxa"/>
            <w:vMerge/>
            <w:shd w:val="pct50" w:color="auto" w:fill="auto"/>
          </w:tcPr>
          <w:p w14:paraId="5CF79AA8" w14:textId="77777777" w:rsidR="00491D3B" w:rsidRDefault="00491D3B"/>
        </w:tc>
      </w:tr>
      <w:tr w:rsidR="00491D3B" w14:paraId="0DBBE8BC" w14:textId="77777777" w:rsidTr="00A310A2">
        <w:tc>
          <w:tcPr>
            <w:tcW w:w="823" w:type="dxa"/>
          </w:tcPr>
          <w:p w14:paraId="4E808EBC" w14:textId="77777777" w:rsidR="00491D3B" w:rsidRPr="00491D3B" w:rsidRDefault="00491D3B">
            <w:pPr>
              <w:rPr>
                <w:b/>
                <w:sz w:val="18"/>
                <w:szCs w:val="18"/>
              </w:rPr>
            </w:pPr>
            <w:r w:rsidRPr="00491D3B">
              <w:rPr>
                <w:b/>
                <w:sz w:val="18"/>
                <w:szCs w:val="18"/>
              </w:rPr>
              <w:t>Score 0.0</w:t>
            </w:r>
          </w:p>
        </w:tc>
        <w:tc>
          <w:tcPr>
            <w:tcW w:w="4908" w:type="dxa"/>
            <w:gridSpan w:val="2"/>
          </w:tcPr>
          <w:p w14:paraId="34F09DEF" w14:textId="77777777" w:rsidR="00491D3B" w:rsidRPr="00491D3B" w:rsidRDefault="00491D3B">
            <w:pPr>
              <w:rPr>
                <w:b/>
                <w:sz w:val="18"/>
                <w:szCs w:val="18"/>
              </w:rPr>
            </w:pPr>
            <w:r w:rsidRPr="00491D3B">
              <w:rPr>
                <w:b/>
                <w:sz w:val="18"/>
                <w:szCs w:val="18"/>
              </w:rPr>
              <w:t>Even with help, no understanding or skill demonstrated.</w:t>
            </w:r>
          </w:p>
        </w:tc>
        <w:tc>
          <w:tcPr>
            <w:tcW w:w="3845" w:type="dxa"/>
            <w:vMerge/>
            <w:shd w:val="pct50" w:color="auto" w:fill="auto"/>
          </w:tcPr>
          <w:p w14:paraId="0DE7B949" w14:textId="77777777" w:rsidR="00491D3B" w:rsidRDefault="00491D3B"/>
        </w:tc>
      </w:tr>
    </w:tbl>
    <w:p w14:paraId="7CDC2526" w14:textId="77777777" w:rsidR="00097788" w:rsidRDefault="00097788"/>
    <w:sectPr w:rsidR="00097788" w:rsidSect="00CA358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C1D999" w14:textId="77777777" w:rsidR="008A396D" w:rsidRDefault="008A396D" w:rsidP="00C72328">
      <w:pPr>
        <w:spacing w:after="0" w:line="240" w:lineRule="auto"/>
      </w:pPr>
      <w:r>
        <w:separator/>
      </w:r>
    </w:p>
  </w:endnote>
  <w:endnote w:type="continuationSeparator" w:id="0">
    <w:p w14:paraId="7DB053B3" w14:textId="77777777" w:rsidR="008A396D" w:rsidRDefault="008A396D" w:rsidP="00C72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3F9920" w14:textId="77777777" w:rsidR="00C72328" w:rsidRDefault="00C7232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F026AF" w14:textId="77777777" w:rsidR="00C72328" w:rsidRDefault="00C72328" w:rsidP="00C72328">
    <w:pPr>
      <w:pStyle w:val="Footer"/>
      <w:jc w:val="right"/>
    </w:pPr>
    <w:r>
      <w:t xml:space="preserve">©2010 </w:t>
    </w:r>
    <w:proofErr w:type="spellStart"/>
    <w:r>
      <w:t>Marzano</w:t>
    </w:r>
    <w:proofErr w:type="spellEnd"/>
    <w:r>
      <w:t xml:space="preserve"> Research Laboratory</w:t>
    </w:r>
  </w:p>
  <w:p w14:paraId="2B08E204" w14:textId="77777777" w:rsidR="00C72328" w:rsidRDefault="00C7232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8CB730" w14:textId="77777777" w:rsidR="00C72328" w:rsidRDefault="00C7232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619BA1" w14:textId="77777777" w:rsidR="008A396D" w:rsidRDefault="008A396D" w:rsidP="00C72328">
      <w:pPr>
        <w:spacing w:after="0" w:line="240" w:lineRule="auto"/>
      </w:pPr>
      <w:r>
        <w:separator/>
      </w:r>
    </w:p>
  </w:footnote>
  <w:footnote w:type="continuationSeparator" w:id="0">
    <w:p w14:paraId="7BE72201" w14:textId="77777777" w:rsidR="008A396D" w:rsidRDefault="008A396D" w:rsidP="00C723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4008A3" w14:textId="77777777" w:rsidR="00C72328" w:rsidRDefault="00C7232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00D357" w14:textId="77777777" w:rsidR="00C72328" w:rsidRDefault="00C7232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821A39" w14:textId="77777777" w:rsidR="00C72328" w:rsidRDefault="00C7232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75016"/>
    <w:multiLevelType w:val="hybridMultilevel"/>
    <w:tmpl w:val="288AB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77259F"/>
    <w:multiLevelType w:val="hybridMultilevel"/>
    <w:tmpl w:val="3EFCC0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38504B9"/>
    <w:multiLevelType w:val="hybridMultilevel"/>
    <w:tmpl w:val="2FE4B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4E0C07"/>
    <w:multiLevelType w:val="hybridMultilevel"/>
    <w:tmpl w:val="2D4059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7077C9E"/>
    <w:multiLevelType w:val="hybridMultilevel"/>
    <w:tmpl w:val="104A41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9D5"/>
    <w:rsid w:val="00097788"/>
    <w:rsid w:val="000F7DF8"/>
    <w:rsid w:val="00226967"/>
    <w:rsid w:val="002B1126"/>
    <w:rsid w:val="00337175"/>
    <w:rsid w:val="004178D4"/>
    <w:rsid w:val="00491D3B"/>
    <w:rsid w:val="00517729"/>
    <w:rsid w:val="005A29D5"/>
    <w:rsid w:val="00657102"/>
    <w:rsid w:val="00683112"/>
    <w:rsid w:val="0073412A"/>
    <w:rsid w:val="007E5429"/>
    <w:rsid w:val="00835F7D"/>
    <w:rsid w:val="008900B4"/>
    <w:rsid w:val="00893B59"/>
    <w:rsid w:val="008A396D"/>
    <w:rsid w:val="008D30D1"/>
    <w:rsid w:val="008F7044"/>
    <w:rsid w:val="009077C0"/>
    <w:rsid w:val="009914F7"/>
    <w:rsid w:val="00A310A2"/>
    <w:rsid w:val="00C72328"/>
    <w:rsid w:val="00CA3589"/>
    <w:rsid w:val="00DB7CA4"/>
    <w:rsid w:val="00DF5364"/>
    <w:rsid w:val="00E54BA6"/>
    <w:rsid w:val="00F10C0F"/>
    <w:rsid w:val="00F70AD7"/>
    <w:rsid w:val="00FC7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6DF76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7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717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491D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723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2328"/>
  </w:style>
  <w:style w:type="paragraph" w:styleId="Footer">
    <w:name w:val="footer"/>
    <w:basedOn w:val="Normal"/>
    <w:link w:val="FooterChar"/>
    <w:uiPriority w:val="99"/>
    <w:unhideWhenUsed/>
    <w:rsid w:val="00C723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2328"/>
  </w:style>
  <w:style w:type="paragraph" w:styleId="BalloonText">
    <w:name w:val="Balloon Text"/>
    <w:basedOn w:val="Normal"/>
    <w:link w:val="BalloonTextChar"/>
    <w:uiPriority w:val="99"/>
    <w:semiHidden/>
    <w:unhideWhenUsed/>
    <w:rsid w:val="00C72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23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7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717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491D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723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2328"/>
  </w:style>
  <w:style w:type="paragraph" w:styleId="Footer">
    <w:name w:val="footer"/>
    <w:basedOn w:val="Normal"/>
    <w:link w:val="FooterChar"/>
    <w:uiPriority w:val="99"/>
    <w:unhideWhenUsed/>
    <w:rsid w:val="00C723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2328"/>
  </w:style>
  <w:style w:type="paragraph" w:styleId="BalloonText">
    <w:name w:val="Balloon Text"/>
    <w:basedOn w:val="Normal"/>
    <w:link w:val="BalloonTextChar"/>
    <w:uiPriority w:val="99"/>
    <w:semiHidden/>
    <w:unhideWhenUsed/>
    <w:rsid w:val="00C72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23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avid.yanoski\Local%20Settings\Temporary%20Internet%20Files\Content.Outlook\67LQ1XE4\Clean%20Scale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Clean Scale Template</Template>
  <TotalTime>9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Yanoski</dc:creator>
  <cp:lastModifiedBy>Administrator</cp:lastModifiedBy>
  <cp:revision>4</cp:revision>
  <cp:lastPrinted>2013-11-22T19:41:00Z</cp:lastPrinted>
  <dcterms:created xsi:type="dcterms:W3CDTF">2014-07-15T15:35:00Z</dcterms:created>
  <dcterms:modified xsi:type="dcterms:W3CDTF">2014-07-15T16:07:00Z</dcterms:modified>
</cp:coreProperties>
</file>