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711"/>
        <w:gridCol w:w="4334"/>
        <w:gridCol w:w="3719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53D097D1" w:rsidR="00337175" w:rsidRPr="00337175" w:rsidRDefault="00CA3589" w:rsidP="00734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4A6580">
              <w:rPr>
                <w:b/>
                <w:sz w:val="24"/>
                <w:szCs w:val="24"/>
              </w:rPr>
              <w:t xml:space="preserve"> Core Concepts Lessons 1-3</w:t>
            </w:r>
            <w:r w:rsidR="00DF5364">
              <w:rPr>
                <w:b/>
                <w:sz w:val="24"/>
                <w:szCs w:val="24"/>
              </w:rPr>
              <w:t xml:space="preserve"> Learning Goal 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6F7BC38F" w:rsidR="00CA3589" w:rsidRDefault="00CA3589" w:rsidP="003371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B4C2F">
              <w:rPr>
                <w:b/>
                <w:sz w:val="24"/>
                <w:szCs w:val="24"/>
              </w:rPr>
              <w:t xml:space="preserve"> 6.2.8.A.1.a;   6.2.8.B.1.a, b;   6.2.8.C.1.a, b;   6.2.8.D.1.a, b, c</w:t>
            </w:r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13158AAD" w:rsidR="00337175" w:rsidRPr="00337175" w:rsidRDefault="00337175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4A6580">
              <w:rPr>
                <w:b/>
                <w:sz w:val="24"/>
                <w:szCs w:val="24"/>
              </w:rPr>
              <w:t xml:space="preserve"> History and Geography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867B0D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867B0D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7D468143" w:rsidR="00337175" w:rsidRDefault="00735E80" w:rsidP="00735E80">
            <w:pPr>
              <w:pStyle w:val="ListParagraph"/>
              <w:numPr>
                <w:ilvl w:val="0"/>
                <w:numId w:val="6"/>
              </w:numPr>
            </w:pPr>
            <w:r w:rsidRPr="00735E80">
              <w:rPr>
                <w:sz w:val="24"/>
                <w:szCs w:val="24"/>
              </w:rPr>
              <w:t>Enrichment activities</w:t>
            </w:r>
          </w:p>
        </w:tc>
      </w:tr>
      <w:tr w:rsidR="00FF428E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867B0D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3AB8BAD6" w14:textId="57B625D5" w:rsidR="00491D3B" w:rsidRPr="00FF428E" w:rsidRDefault="00FF428E" w:rsidP="00CA3589">
            <w:pPr>
              <w:pStyle w:val="ListParagraph"/>
              <w:numPr>
                <w:ilvl w:val="0"/>
                <w:numId w:val="5"/>
              </w:numPr>
            </w:pPr>
            <w:r>
              <w:rPr>
                <w:shd w:val="clear" w:color="auto" w:fill="FFFFFF"/>
              </w:rPr>
              <w:t>Describe how a</w:t>
            </w:r>
            <w:r w:rsidRPr="00FF428E">
              <w:rPr>
                <w:shd w:val="clear" w:color="auto" w:fill="FFFFFF"/>
              </w:rPr>
              <w:t>rchaelogy provides historical and scientific explanations for how ancient people lived.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FF428E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867B0D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606CCBD9" w14:textId="7E51443F" w:rsidR="00491D3B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vocabulary seen in the unit plan. 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33E5B563" w14:textId="2C0335CD" w:rsidR="00491D3B" w:rsidRDefault="00867B0D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peoples’ need to measure and organize </w:t>
            </w:r>
            <w:r w:rsidR="009F3380">
              <w:rPr>
                <w:sz w:val="24"/>
                <w:szCs w:val="24"/>
              </w:rPr>
              <w:t>time</w:t>
            </w:r>
          </w:p>
          <w:p w14:paraId="1609C48E" w14:textId="64285051" w:rsidR="00FF428E" w:rsidRDefault="00867B0D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discoveries about past cultures are made using a variety of historical objects, sources, and tools.</w:t>
            </w:r>
          </w:p>
          <w:p w14:paraId="44471C1D" w14:textId="04D811E7" w:rsidR="00FF428E" w:rsidRDefault="00867B0D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Evaluating primary and secondary sources</w:t>
            </w:r>
          </w:p>
          <w:p w14:paraId="70338A14" w14:textId="39D0E9EA" w:rsidR="00867B0D" w:rsidRPr="00491D3B" w:rsidRDefault="00867B0D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importance of artifacts</w:t>
            </w:r>
            <w:bookmarkStart w:id="0" w:name="_GoBack"/>
            <w:bookmarkEnd w:id="0"/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FF428E" w14:paraId="1963E3C2" w14:textId="77777777" w:rsidTr="00491D3B">
        <w:tc>
          <w:tcPr>
            <w:tcW w:w="918" w:type="dxa"/>
          </w:tcPr>
          <w:p w14:paraId="2B80BBD7" w14:textId="04452631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867B0D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FF428E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867B0D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5CF37" w14:textId="77777777" w:rsidR="00FD08A5" w:rsidRDefault="00FD08A5" w:rsidP="00C72328">
      <w:pPr>
        <w:spacing w:after="0" w:line="240" w:lineRule="auto"/>
      </w:pPr>
      <w:r>
        <w:separator/>
      </w:r>
    </w:p>
  </w:endnote>
  <w:endnote w:type="continuationSeparator" w:id="0">
    <w:p w14:paraId="75DD5A92" w14:textId="77777777" w:rsidR="00FD08A5" w:rsidRDefault="00FD08A5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3D4AE" w14:textId="77777777" w:rsidR="00FD08A5" w:rsidRDefault="00FD08A5" w:rsidP="00C72328">
      <w:pPr>
        <w:spacing w:after="0" w:line="240" w:lineRule="auto"/>
      </w:pPr>
      <w:r>
        <w:separator/>
      </w:r>
    </w:p>
  </w:footnote>
  <w:footnote w:type="continuationSeparator" w:id="0">
    <w:p w14:paraId="351BC485" w14:textId="77777777" w:rsidR="00FD08A5" w:rsidRDefault="00FD08A5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9070A"/>
    <w:multiLevelType w:val="hybridMultilevel"/>
    <w:tmpl w:val="6BB0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97788"/>
    <w:rsid w:val="00226967"/>
    <w:rsid w:val="002746C8"/>
    <w:rsid w:val="002B1126"/>
    <w:rsid w:val="00337175"/>
    <w:rsid w:val="004178D4"/>
    <w:rsid w:val="00491D3B"/>
    <w:rsid w:val="004A6580"/>
    <w:rsid w:val="00517729"/>
    <w:rsid w:val="005A29D5"/>
    <w:rsid w:val="00657102"/>
    <w:rsid w:val="0073412A"/>
    <w:rsid w:val="00735E80"/>
    <w:rsid w:val="00835F7D"/>
    <w:rsid w:val="00867B0D"/>
    <w:rsid w:val="008900B4"/>
    <w:rsid w:val="00893B59"/>
    <w:rsid w:val="008F7044"/>
    <w:rsid w:val="009077C0"/>
    <w:rsid w:val="009F3380"/>
    <w:rsid w:val="00C72328"/>
    <w:rsid w:val="00CA3589"/>
    <w:rsid w:val="00DB4C2F"/>
    <w:rsid w:val="00DB7CA4"/>
    <w:rsid w:val="00DF5364"/>
    <w:rsid w:val="00E54BA6"/>
    <w:rsid w:val="00F10C0F"/>
    <w:rsid w:val="00F70AD7"/>
    <w:rsid w:val="00FC7463"/>
    <w:rsid w:val="00FD08A5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35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5</cp:revision>
  <cp:lastPrinted>2013-11-22T19:41:00Z</cp:lastPrinted>
  <dcterms:created xsi:type="dcterms:W3CDTF">2014-07-15T15:30:00Z</dcterms:created>
  <dcterms:modified xsi:type="dcterms:W3CDTF">2014-07-15T16:07:00Z</dcterms:modified>
</cp:coreProperties>
</file>