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BB9" w:rsidRPr="006F1BB9" w:rsidRDefault="006F1BB9" w:rsidP="006F1B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  <w:r w:rsidRPr="006F1BB9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 xml:space="preserve">                                A </w:t>
      </w:r>
      <w:r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S</w:t>
      </w:r>
      <w:r w:rsidRPr="006F1BB9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 xml:space="preserve">ad </w:t>
      </w:r>
      <w:r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F</w:t>
      </w:r>
      <w:r w:rsidRPr="006F1BB9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 xml:space="preserve">riendship </w:t>
      </w:r>
      <w:r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S</w:t>
      </w:r>
      <w:r w:rsidRPr="006F1BB9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tory</w:t>
      </w:r>
    </w:p>
    <w:p w:rsidR="006F1BB9" w:rsidRPr="006D63F4" w:rsidRDefault="006F1BB9" w:rsidP="006F1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6D63F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Tom and John were two friends. One day they were passing through a dense forest.</w:t>
      </w:r>
    </w:p>
    <w:p w:rsidR="006F1BB9" w:rsidRPr="006D63F4" w:rsidRDefault="006F1BB9" w:rsidP="006F1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6D63F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John said, “Friend, I am afraid there are wild beasts in this forest. What will we do if a wild beast attacks us?”</w:t>
      </w:r>
    </w:p>
    <w:p w:rsidR="006F1BB9" w:rsidRPr="006D63F4" w:rsidRDefault="006F1BB9" w:rsidP="006F1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6D63F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“Don’t be afraid, John,” said Tom, “I shall stand by your side if any danger comes. We shall fight together and save ourselves.” Thus talking they went on their journey.</w:t>
      </w:r>
    </w:p>
    <w:p w:rsidR="006F1BB9" w:rsidRPr="006D63F4" w:rsidRDefault="006F1BB9" w:rsidP="006F1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6D63F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But suddenly they saw a bear coming towards them. Tom at once got up the nearest tree. He did not think what his friend would do.</w:t>
      </w:r>
    </w:p>
    <w:p w:rsidR="006F1BB9" w:rsidRPr="006D63F4" w:rsidRDefault="006F1BB9" w:rsidP="006F1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6D63F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John did not know how to climb a tree. He had no way of escape. He was helpless.</w:t>
      </w:r>
    </w:p>
    <w:p w:rsidR="006F1BB9" w:rsidRPr="006D63F4" w:rsidRDefault="006F1BB9" w:rsidP="006F1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6D63F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But soon he took a plan. He fell flat on the ground like a dead man.</w:t>
      </w:r>
    </w:p>
    <w:p w:rsidR="006F1BB9" w:rsidRPr="006D63F4" w:rsidRDefault="006F1BB9" w:rsidP="006F1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6D63F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The bear came up to John. It smelt his nose, ears and eyes. It took him to be dead and went away.</w:t>
      </w:r>
    </w:p>
    <w:p w:rsidR="006F1BB9" w:rsidRPr="006D63F4" w:rsidRDefault="006F1BB9" w:rsidP="006F1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6D63F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Then Tom came down from the tree. He said to John, “What did the bear whisper in your ear?”</w:t>
      </w:r>
    </w:p>
    <w:p w:rsidR="006F1BB9" w:rsidRPr="006D63F4" w:rsidRDefault="006F1BB9" w:rsidP="006F1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6D63F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John said, “The bear told me not to trust a friend who leaves his friend in danger.”</w:t>
      </w:r>
    </w:p>
    <w:p w:rsidR="006F1BB9" w:rsidRPr="006D63F4" w:rsidRDefault="006F1BB9" w:rsidP="006F1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6D63F4">
        <w:rPr>
          <w:rFonts w:ascii="Times New Roman" w:eastAsia="Times New Roman" w:hAnsi="Times New Roman" w:cs="Times New Roman"/>
          <w:color w:val="FF0000"/>
          <w:sz w:val="36"/>
          <w:szCs w:val="36"/>
        </w:rPr>
        <w:t>Moral: An insincere and evil friend is more to be feared than a wild beast; as a wild beast can harm your body, but an evil friend can wound your soul.</w:t>
      </w:r>
      <w:bookmarkStart w:id="0" w:name="_GoBack"/>
      <w:bookmarkEnd w:id="0"/>
    </w:p>
    <w:p w:rsidR="00580DE3" w:rsidRPr="006D63F4" w:rsidRDefault="00580DE3">
      <w:pPr>
        <w:rPr>
          <w:color w:val="FF0000"/>
          <w:sz w:val="36"/>
          <w:szCs w:val="36"/>
        </w:rPr>
      </w:pPr>
    </w:p>
    <w:sectPr w:rsidR="00580DE3" w:rsidRPr="006D6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BB9"/>
    <w:rsid w:val="00580DE3"/>
    <w:rsid w:val="006D63F4"/>
    <w:rsid w:val="006F1BB9"/>
    <w:rsid w:val="00AB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E3CC5-5FF9-4AC4-B199-EA98FAE3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F1B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1BB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F1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3</cp:revision>
  <dcterms:created xsi:type="dcterms:W3CDTF">2019-01-16T19:11:00Z</dcterms:created>
  <dcterms:modified xsi:type="dcterms:W3CDTF">2019-01-17T17:50:00Z</dcterms:modified>
</cp:coreProperties>
</file>