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245" w:type="dxa"/>
        <w:tblLook w:val="04A0" w:firstRow="1" w:lastRow="0" w:firstColumn="1" w:lastColumn="0" w:noHBand="0" w:noVBand="1"/>
      </w:tblPr>
      <w:tblGrid>
        <w:gridCol w:w="929"/>
        <w:gridCol w:w="7796"/>
        <w:gridCol w:w="2520"/>
      </w:tblGrid>
      <w:tr w:rsidR="00337175" w:rsidRPr="005215E0" w14:paraId="48F6E550" w14:textId="77777777" w:rsidTr="003F242F">
        <w:trPr>
          <w:trHeight w:val="147"/>
        </w:trPr>
        <w:tc>
          <w:tcPr>
            <w:tcW w:w="11245" w:type="dxa"/>
            <w:gridSpan w:val="3"/>
          </w:tcPr>
          <w:p w14:paraId="1FDBA934" w14:textId="77777777" w:rsidR="00337175" w:rsidRPr="005215E0" w:rsidRDefault="00CA3589" w:rsidP="00CA3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15E0">
              <w:rPr>
                <w:rFonts w:ascii="Arial" w:hAnsi="Arial" w:cs="Arial"/>
                <w:b/>
                <w:sz w:val="24"/>
                <w:szCs w:val="24"/>
              </w:rPr>
              <w:t>Proficiency Scale</w:t>
            </w:r>
          </w:p>
        </w:tc>
      </w:tr>
      <w:tr w:rsidR="00CA3589" w:rsidRPr="005215E0" w14:paraId="11D238D7" w14:textId="77777777" w:rsidTr="003F242F">
        <w:trPr>
          <w:trHeight w:val="147"/>
        </w:trPr>
        <w:tc>
          <w:tcPr>
            <w:tcW w:w="11245" w:type="dxa"/>
            <w:gridSpan w:val="3"/>
          </w:tcPr>
          <w:p w14:paraId="42C81B75" w14:textId="78AD6638" w:rsidR="00CA3589" w:rsidRPr="005215E0" w:rsidRDefault="00CA3589" w:rsidP="005177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15E0">
              <w:rPr>
                <w:rFonts w:ascii="Arial" w:hAnsi="Arial" w:cs="Arial"/>
                <w:szCs w:val="24"/>
              </w:rPr>
              <w:t xml:space="preserve">NJ CCCS for </w:t>
            </w:r>
          </w:p>
        </w:tc>
      </w:tr>
      <w:tr w:rsidR="00337175" w:rsidRPr="005215E0" w14:paraId="6C9D2070" w14:textId="77777777" w:rsidTr="003F242F">
        <w:trPr>
          <w:trHeight w:val="313"/>
        </w:trPr>
        <w:tc>
          <w:tcPr>
            <w:tcW w:w="11245" w:type="dxa"/>
            <w:gridSpan w:val="3"/>
          </w:tcPr>
          <w:p w14:paraId="7B2C4698" w14:textId="5967F677" w:rsidR="00337175" w:rsidRPr="002215F6" w:rsidRDefault="00337175" w:rsidP="006237ED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2215F6">
              <w:rPr>
                <w:rFonts w:ascii="Arial" w:hAnsi="Arial" w:cs="Arial"/>
                <w:b/>
                <w:sz w:val="28"/>
                <w:szCs w:val="24"/>
              </w:rPr>
              <w:t>Topic:</w:t>
            </w:r>
            <w:r w:rsidR="00FE2411" w:rsidRPr="002215F6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="00DF562E" w:rsidRPr="00883228">
              <w:rPr>
                <w:rFonts w:ascii="Arial" w:hAnsi="Arial" w:cs="Arial"/>
                <w:b/>
                <w:color w:val="FF0000"/>
                <w:sz w:val="28"/>
                <w:szCs w:val="24"/>
              </w:rPr>
              <w:t xml:space="preserve">Unit </w:t>
            </w:r>
            <w:r w:rsidR="006237ED" w:rsidRPr="00883228">
              <w:rPr>
                <w:rFonts w:ascii="Arial" w:hAnsi="Arial" w:cs="Arial"/>
                <w:b/>
                <w:color w:val="FF0000"/>
                <w:sz w:val="28"/>
                <w:szCs w:val="24"/>
              </w:rPr>
              <w:t>1</w:t>
            </w:r>
            <w:r w:rsidR="00DF562E" w:rsidRPr="00883228">
              <w:rPr>
                <w:rFonts w:ascii="Arial" w:hAnsi="Arial" w:cs="Arial"/>
                <w:b/>
                <w:color w:val="FF0000"/>
                <w:sz w:val="28"/>
                <w:szCs w:val="24"/>
              </w:rPr>
              <w:t xml:space="preserve"> </w:t>
            </w:r>
            <w:r w:rsidR="00AF5815">
              <w:rPr>
                <w:rFonts w:ascii="Arial" w:hAnsi="Arial" w:cs="Arial"/>
                <w:b/>
                <w:color w:val="FF0000"/>
                <w:sz w:val="28"/>
                <w:szCs w:val="24"/>
              </w:rPr>
              <w:t>Business Communication</w:t>
            </w:r>
          </w:p>
        </w:tc>
      </w:tr>
      <w:tr w:rsidR="00337175" w:rsidRPr="005215E0" w14:paraId="0847493C" w14:textId="77777777" w:rsidTr="003F242F">
        <w:trPr>
          <w:trHeight w:val="238"/>
        </w:trPr>
        <w:tc>
          <w:tcPr>
            <w:tcW w:w="11245" w:type="dxa"/>
            <w:gridSpan w:val="3"/>
          </w:tcPr>
          <w:p w14:paraId="62F26631" w14:textId="5996453D" w:rsidR="00337175" w:rsidRPr="005215E0" w:rsidRDefault="00CA3589" w:rsidP="006237ED">
            <w:pPr>
              <w:jc w:val="center"/>
              <w:rPr>
                <w:rFonts w:ascii="Arial" w:hAnsi="Arial" w:cs="Arial"/>
                <w:b/>
              </w:rPr>
            </w:pPr>
            <w:r w:rsidRPr="005215E0">
              <w:rPr>
                <w:rFonts w:ascii="Arial" w:hAnsi="Arial" w:cs="Arial"/>
                <w:b/>
              </w:rPr>
              <w:t>Course</w:t>
            </w:r>
            <w:r w:rsidR="00337175" w:rsidRPr="005215E0">
              <w:rPr>
                <w:rFonts w:ascii="Arial" w:hAnsi="Arial" w:cs="Arial"/>
                <w:b/>
              </w:rPr>
              <w:t>:</w:t>
            </w:r>
            <w:r w:rsidR="00FE2411" w:rsidRPr="005215E0">
              <w:rPr>
                <w:rFonts w:ascii="Arial" w:hAnsi="Arial" w:cs="Arial"/>
                <w:b/>
              </w:rPr>
              <w:t xml:space="preserve"> </w:t>
            </w:r>
            <w:r w:rsidR="00AF5815">
              <w:rPr>
                <w:rFonts w:ascii="Arial" w:hAnsi="Arial" w:cs="Arial"/>
                <w:b/>
                <w:color w:val="FF0000"/>
              </w:rPr>
              <w:t>Business Essentials</w:t>
            </w:r>
            <w:r w:rsidR="006237ED" w:rsidRPr="00883228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A74D73">
              <w:rPr>
                <w:rFonts w:ascii="Arial" w:hAnsi="Arial" w:cs="Arial"/>
                <w:b/>
                <w:color w:val="FF0000"/>
              </w:rPr>
              <w:t xml:space="preserve">and Financial Literacy </w:t>
            </w:r>
            <w:bookmarkStart w:id="0" w:name="_GoBack"/>
            <w:bookmarkEnd w:id="0"/>
            <w:r w:rsidR="006237ED" w:rsidRPr="00883228">
              <w:rPr>
                <w:rFonts w:ascii="Arial" w:hAnsi="Arial" w:cs="Arial"/>
                <w:b/>
                <w:color w:val="FF0000"/>
              </w:rPr>
              <w:t>Grades 9</w:t>
            </w:r>
            <w:r w:rsidR="00363D4A" w:rsidRPr="00883228">
              <w:rPr>
                <w:rFonts w:ascii="Arial" w:hAnsi="Arial" w:cs="Arial"/>
                <w:b/>
                <w:color w:val="FF0000"/>
              </w:rPr>
              <w:t>-12</w:t>
            </w:r>
          </w:p>
        </w:tc>
      </w:tr>
      <w:tr w:rsidR="002215F6" w:rsidRPr="005215E0" w14:paraId="72A7C3EE" w14:textId="77777777" w:rsidTr="003F242F">
        <w:trPr>
          <w:trHeight w:val="253"/>
        </w:trPr>
        <w:tc>
          <w:tcPr>
            <w:tcW w:w="929" w:type="dxa"/>
            <w:vMerge w:val="restart"/>
          </w:tcPr>
          <w:p w14:paraId="31D137B3" w14:textId="77777777" w:rsidR="00337175" w:rsidRPr="005215E0" w:rsidRDefault="00337175">
            <w:pPr>
              <w:rPr>
                <w:rFonts w:ascii="Arial" w:hAnsi="Arial" w:cs="Arial"/>
                <w:b/>
              </w:rPr>
            </w:pPr>
            <w:r w:rsidRPr="005215E0">
              <w:rPr>
                <w:rFonts w:ascii="Arial" w:hAnsi="Arial" w:cs="Arial"/>
                <w:b/>
              </w:rPr>
              <w:t>Score 4.0</w:t>
            </w:r>
          </w:p>
        </w:tc>
        <w:tc>
          <w:tcPr>
            <w:tcW w:w="7796" w:type="dxa"/>
            <w:vMerge w:val="restart"/>
          </w:tcPr>
          <w:p w14:paraId="42528AA5" w14:textId="77777777" w:rsidR="00337175" w:rsidRDefault="00337175" w:rsidP="00E30436">
            <w:pPr>
              <w:rPr>
                <w:rFonts w:ascii="Arial" w:hAnsi="Arial" w:cs="Arial"/>
                <w:b/>
              </w:rPr>
            </w:pPr>
            <w:r w:rsidRPr="005215E0">
              <w:rPr>
                <w:rFonts w:ascii="Arial" w:hAnsi="Arial" w:cs="Arial"/>
                <w:b/>
              </w:rPr>
              <w:t>In addition to Score 3.0, in-depth inferences and applications that go beyond what was taught.</w:t>
            </w:r>
          </w:p>
          <w:p w14:paraId="0619F945" w14:textId="77777777" w:rsidR="00534338" w:rsidRDefault="00534338" w:rsidP="005343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student:</w:t>
            </w:r>
          </w:p>
          <w:p w14:paraId="739DB3C1" w14:textId="46763032" w:rsidR="00337175" w:rsidRPr="005215E0" w:rsidRDefault="00363D4A" w:rsidP="004355F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883228">
              <w:rPr>
                <w:rFonts w:ascii="Arial" w:hAnsi="Arial" w:cs="Arial"/>
                <w:color w:val="FF0000"/>
              </w:rPr>
              <w:t xml:space="preserve">Create </w:t>
            </w:r>
            <w:r w:rsidR="00E6325E" w:rsidRPr="00883228">
              <w:rPr>
                <w:rFonts w:ascii="Arial" w:hAnsi="Arial" w:cs="Arial"/>
                <w:color w:val="FF0000"/>
              </w:rPr>
              <w:t xml:space="preserve">real </w:t>
            </w:r>
            <w:r w:rsidR="004355FC" w:rsidRPr="00883228">
              <w:rPr>
                <w:rFonts w:ascii="Arial" w:hAnsi="Arial" w:cs="Arial"/>
                <w:color w:val="FF0000"/>
              </w:rPr>
              <w:t>Word document that</w:t>
            </w:r>
            <w:r w:rsidR="00E6325E" w:rsidRPr="00883228">
              <w:rPr>
                <w:rFonts w:ascii="Arial" w:hAnsi="Arial" w:cs="Arial"/>
                <w:color w:val="FF0000"/>
              </w:rPr>
              <w:t xml:space="preserve"> you will really use</w:t>
            </w:r>
            <w:r w:rsidR="00C87849" w:rsidRPr="00883228">
              <w:rPr>
                <w:rFonts w:ascii="Arial" w:hAnsi="Arial" w:cs="Arial"/>
                <w:color w:val="FF0000"/>
              </w:rPr>
              <w:t xml:space="preserve"> in your personal life</w:t>
            </w:r>
            <w:r w:rsidR="00E6325E" w:rsidRPr="00883228">
              <w:rPr>
                <w:rFonts w:ascii="Arial" w:hAnsi="Arial" w:cs="Arial"/>
                <w:color w:val="FF0000"/>
              </w:rPr>
              <w:t>.</w:t>
            </w:r>
          </w:p>
        </w:tc>
        <w:tc>
          <w:tcPr>
            <w:tcW w:w="2520" w:type="dxa"/>
          </w:tcPr>
          <w:p w14:paraId="0405EED3" w14:textId="77777777" w:rsidR="00337175" w:rsidRPr="005215E0" w:rsidRDefault="00337175" w:rsidP="00F10C0F">
            <w:pPr>
              <w:jc w:val="center"/>
              <w:rPr>
                <w:rFonts w:ascii="Arial" w:hAnsi="Arial" w:cs="Arial"/>
                <w:b/>
              </w:rPr>
            </w:pPr>
            <w:r w:rsidRPr="005215E0">
              <w:rPr>
                <w:rFonts w:ascii="Arial" w:hAnsi="Arial" w:cs="Arial"/>
                <w:b/>
              </w:rPr>
              <w:t xml:space="preserve">Sample </w:t>
            </w:r>
            <w:r w:rsidR="00F10C0F" w:rsidRPr="005215E0">
              <w:rPr>
                <w:rFonts w:ascii="Arial" w:hAnsi="Arial" w:cs="Arial"/>
                <w:b/>
              </w:rPr>
              <w:t>Activities</w:t>
            </w:r>
          </w:p>
        </w:tc>
      </w:tr>
      <w:tr w:rsidR="002215F6" w:rsidRPr="005215E0" w14:paraId="52D1AFC2" w14:textId="77777777" w:rsidTr="003F242F">
        <w:trPr>
          <w:trHeight w:val="1030"/>
        </w:trPr>
        <w:tc>
          <w:tcPr>
            <w:tcW w:w="929" w:type="dxa"/>
            <w:vMerge/>
          </w:tcPr>
          <w:p w14:paraId="291472E7" w14:textId="77777777" w:rsidR="00337175" w:rsidRPr="005215E0" w:rsidRDefault="00337175">
            <w:pPr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  <w:vMerge/>
          </w:tcPr>
          <w:p w14:paraId="1088E20F" w14:textId="77777777" w:rsidR="00337175" w:rsidRPr="005215E0" w:rsidRDefault="00337175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bottom w:val="single" w:sz="4" w:space="0" w:color="000000" w:themeColor="text1"/>
            </w:tcBorders>
          </w:tcPr>
          <w:p w14:paraId="14EFB38D" w14:textId="3F23B63F" w:rsidR="00337175" w:rsidRPr="00883228" w:rsidRDefault="00C87849" w:rsidP="004355F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FF0000"/>
              </w:rPr>
            </w:pPr>
            <w:r w:rsidRPr="00883228">
              <w:rPr>
                <w:rFonts w:ascii="Arial" w:hAnsi="Arial" w:cs="Arial"/>
                <w:color w:val="FF0000"/>
                <w:szCs w:val="24"/>
              </w:rPr>
              <w:t>Advertisement</w:t>
            </w:r>
          </w:p>
          <w:p w14:paraId="58135EAF" w14:textId="77777777" w:rsidR="00C87849" w:rsidRPr="00883228" w:rsidRDefault="00C87849" w:rsidP="004355F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FF0000"/>
              </w:rPr>
            </w:pPr>
            <w:r w:rsidRPr="00883228">
              <w:rPr>
                <w:rFonts w:ascii="Arial" w:hAnsi="Arial" w:cs="Arial"/>
                <w:color w:val="FF0000"/>
                <w:szCs w:val="24"/>
              </w:rPr>
              <w:t>Resume</w:t>
            </w:r>
          </w:p>
          <w:p w14:paraId="6E5520A1" w14:textId="35038FA7" w:rsidR="004355FC" w:rsidRPr="00B1728A" w:rsidRDefault="00C87849" w:rsidP="00B1728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70C0"/>
              </w:rPr>
            </w:pPr>
            <w:r w:rsidRPr="00883228">
              <w:rPr>
                <w:rFonts w:ascii="Arial" w:hAnsi="Arial" w:cs="Arial"/>
                <w:color w:val="FF0000"/>
                <w:szCs w:val="24"/>
              </w:rPr>
              <w:t>Letter</w:t>
            </w:r>
          </w:p>
        </w:tc>
      </w:tr>
      <w:tr w:rsidR="002215F6" w:rsidRPr="005215E0" w14:paraId="7EB34DC1" w14:textId="77777777" w:rsidTr="003F242F">
        <w:trPr>
          <w:trHeight w:val="1043"/>
        </w:trPr>
        <w:tc>
          <w:tcPr>
            <w:tcW w:w="929" w:type="dxa"/>
          </w:tcPr>
          <w:p w14:paraId="76EE0945" w14:textId="77777777" w:rsidR="00337175" w:rsidRPr="005215E0" w:rsidRDefault="00337175">
            <w:pPr>
              <w:rPr>
                <w:rFonts w:ascii="Arial" w:hAnsi="Arial" w:cs="Arial"/>
                <w:b/>
              </w:rPr>
            </w:pPr>
            <w:r w:rsidRPr="005215E0">
              <w:rPr>
                <w:rFonts w:ascii="Arial" w:hAnsi="Arial" w:cs="Arial"/>
                <w:b/>
              </w:rPr>
              <w:t>Score 3.0</w:t>
            </w:r>
          </w:p>
        </w:tc>
        <w:tc>
          <w:tcPr>
            <w:tcW w:w="7796" w:type="dxa"/>
          </w:tcPr>
          <w:p w14:paraId="24E6863E" w14:textId="77777777" w:rsidR="00491D3B" w:rsidRPr="005215E0" w:rsidRDefault="00491D3B">
            <w:pPr>
              <w:rPr>
                <w:rFonts w:ascii="Arial" w:hAnsi="Arial" w:cs="Arial"/>
                <w:b/>
              </w:rPr>
            </w:pPr>
            <w:r w:rsidRPr="005215E0">
              <w:rPr>
                <w:rFonts w:ascii="Arial" w:hAnsi="Arial" w:cs="Arial"/>
                <w:b/>
              </w:rPr>
              <w:t>The student:</w:t>
            </w:r>
          </w:p>
          <w:p w14:paraId="24D2E73D" w14:textId="77777777" w:rsidR="003F242F" w:rsidRPr="00883228" w:rsidRDefault="003F242F" w:rsidP="003F242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color w:val="FF0000"/>
              </w:rPr>
            </w:pPr>
            <w:r w:rsidRPr="00883228"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>Students will synthesize and apply the fundamental, and most commonly used, features of Microsoft Word (word processing).</w:t>
            </w:r>
          </w:p>
          <w:p w14:paraId="66457F39" w14:textId="49FDC9E7" w:rsidR="00491D3B" w:rsidRPr="003F242F" w:rsidRDefault="00491D3B" w:rsidP="003F242F">
            <w:pPr>
              <w:rPr>
                <w:rFonts w:ascii="Arial" w:hAnsi="Arial" w:cs="Arial"/>
                <w:b/>
              </w:rPr>
            </w:pPr>
            <w:r w:rsidRPr="003F242F">
              <w:rPr>
                <w:rFonts w:ascii="Arial" w:hAnsi="Arial" w:cs="Arial"/>
                <w:b/>
              </w:rPr>
              <w:t>The student exhibits no major errors or omissions.</w:t>
            </w:r>
          </w:p>
        </w:tc>
        <w:tc>
          <w:tcPr>
            <w:tcW w:w="2520" w:type="dxa"/>
            <w:tcBorders>
              <w:bottom w:val="single" w:sz="4" w:space="0" w:color="000000" w:themeColor="text1"/>
            </w:tcBorders>
          </w:tcPr>
          <w:p w14:paraId="132E9FC0" w14:textId="05AC947E" w:rsidR="00E6325E" w:rsidRPr="00883228" w:rsidRDefault="00B1728A" w:rsidP="00DD26A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83228">
              <w:rPr>
                <w:rFonts w:ascii="Arial" w:hAnsi="Arial" w:cs="Arial"/>
                <w:color w:val="FF0000"/>
                <w:szCs w:val="24"/>
              </w:rPr>
              <w:t>Class Schedule</w:t>
            </w:r>
          </w:p>
        </w:tc>
      </w:tr>
      <w:tr w:rsidR="002215F6" w:rsidRPr="005215E0" w14:paraId="5FB485E0" w14:textId="77777777" w:rsidTr="003F242F">
        <w:trPr>
          <w:trHeight w:val="2600"/>
        </w:trPr>
        <w:tc>
          <w:tcPr>
            <w:tcW w:w="929" w:type="dxa"/>
          </w:tcPr>
          <w:p w14:paraId="31147A44" w14:textId="77777777" w:rsidR="00337175" w:rsidRPr="005215E0" w:rsidRDefault="00337175">
            <w:pPr>
              <w:rPr>
                <w:rFonts w:ascii="Arial" w:hAnsi="Arial" w:cs="Arial"/>
                <w:b/>
              </w:rPr>
            </w:pPr>
            <w:r w:rsidRPr="005215E0">
              <w:rPr>
                <w:rFonts w:ascii="Arial" w:hAnsi="Arial" w:cs="Arial"/>
                <w:b/>
              </w:rPr>
              <w:t>Score 2.0</w:t>
            </w:r>
          </w:p>
        </w:tc>
        <w:tc>
          <w:tcPr>
            <w:tcW w:w="7796" w:type="dxa"/>
          </w:tcPr>
          <w:p w14:paraId="79A35D70" w14:textId="77777777" w:rsidR="00491D3B" w:rsidRPr="005215E0" w:rsidRDefault="00491D3B">
            <w:pPr>
              <w:rPr>
                <w:rFonts w:ascii="Arial" w:hAnsi="Arial" w:cs="Arial"/>
                <w:b/>
              </w:rPr>
            </w:pPr>
            <w:r w:rsidRPr="005215E0">
              <w:rPr>
                <w:rFonts w:ascii="Arial" w:hAnsi="Arial" w:cs="Arial"/>
                <w:b/>
              </w:rPr>
              <w:t>There are no major errors or omissions regarding the simpler details and processes as the student:</w:t>
            </w:r>
          </w:p>
          <w:p w14:paraId="0B44909F" w14:textId="77777777" w:rsidR="00491D3B" w:rsidRPr="001C02DA" w:rsidRDefault="00491D3B" w:rsidP="00491D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C02DA">
              <w:rPr>
                <w:rFonts w:ascii="Arial" w:hAnsi="Arial" w:cs="Arial"/>
                <w:b/>
                <w:sz w:val="24"/>
                <w:szCs w:val="24"/>
              </w:rPr>
              <w:t>recognizes or recalls specific terminology, such as:</w:t>
            </w:r>
          </w:p>
          <w:p w14:paraId="5182C254" w14:textId="0A139C3F" w:rsidR="00D81D67" w:rsidRPr="00883228" w:rsidRDefault="00B034C6" w:rsidP="001C02D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</w:pPr>
            <w:r w:rsidRPr="00883228"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 xml:space="preserve">MS Word </w:t>
            </w:r>
            <w:r w:rsidR="00D81D67" w:rsidRPr="00883228"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>terms related to</w:t>
            </w:r>
            <w:r w:rsidR="00935404" w:rsidRPr="00883228"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 xml:space="preserve"> </w:t>
            </w:r>
            <w:r w:rsidR="00E6325E" w:rsidRPr="00883228"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>Word documents</w:t>
            </w:r>
            <w:r w:rsidR="00D81D67" w:rsidRPr="00883228"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 xml:space="preserve">, i.e., </w:t>
            </w:r>
            <w:r w:rsidR="004355FC" w:rsidRPr="00883228"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 xml:space="preserve">parts of the Word Window, </w:t>
            </w:r>
            <w:r w:rsidR="00E6325E" w:rsidRPr="00883228"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>margins, header, ribbons</w:t>
            </w:r>
            <w:r w:rsidR="00935404" w:rsidRPr="00883228"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>, etc.</w:t>
            </w:r>
          </w:p>
          <w:p w14:paraId="44E5039A" w14:textId="77777777" w:rsidR="00D81D67" w:rsidRPr="001C02DA" w:rsidRDefault="00D81D67" w:rsidP="00D81D6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C02DA">
              <w:rPr>
                <w:rFonts w:ascii="Arial" w:hAnsi="Arial" w:cs="Arial"/>
                <w:b/>
                <w:sz w:val="24"/>
                <w:szCs w:val="24"/>
              </w:rPr>
              <w:t>performs basic processes, such as:</w:t>
            </w:r>
          </w:p>
          <w:p w14:paraId="69ED0566" w14:textId="77777777" w:rsidR="003F242F" w:rsidRPr="00883228" w:rsidRDefault="003F242F" w:rsidP="003F242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</w:pPr>
            <w:r w:rsidRPr="00883228"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>Students will ...</w:t>
            </w:r>
          </w:p>
          <w:p w14:paraId="44F50CEC" w14:textId="13E45732" w:rsidR="003F242F" w:rsidRPr="00883228" w:rsidRDefault="003F242F" w:rsidP="003F242F">
            <w:pPr>
              <w:pStyle w:val="ListParagraph"/>
              <w:numPr>
                <w:ilvl w:val="1"/>
                <w:numId w:val="5"/>
              </w:numPr>
              <w:ind w:left="1028" w:hanging="270"/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</w:pPr>
            <w:r w:rsidRPr="00883228"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>Identify and define basic features of Word and of the Word screen/window.</w:t>
            </w:r>
          </w:p>
          <w:p w14:paraId="07FD8A23" w14:textId="39F1CE97" w:rsidR="003F242F" w:rsidRPr="00883228" w:rsidRDefault="003F242F" w:rsidP="003F242F">
            <w:pPr>
              <w:pStyle w:val="ListParagraph"/>
              <w:numPr>
                <w:ilvl w:val="1"/>
                <w:numId w:val="5"/>
              </w:numPr>
              <w:ind w:left="1028" w:hanging="270"/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</w:pPr>
            <w:r w:rsidRPr="00883228"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>Access &amp; interact with files, the computer screen, dialog boxes, and relevant computer features via mouse and keyboard interface.</w:t>
            </w:r>
          </w:p>
          <w:p w14:paraId="24A9105F" w14:textId="0C8F3DE4" w:rsidR="003F242F" w:rsidRPr="00883228" w:rsidRDefault="003F242F" w:rsidP="003F242F">
            <w:pPr>
              <w:pStyle w:val="ListParagraph"/>
              <w:numPr>
                <w:ilvl w:val="1"/>
                <w:numId w:val="5"/>
              </w:numPr>
              <w:ind w:left="1028" w:hanging="270"/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</w:pPr>
            <w:r w:rsidRPr="00883228"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>Review and apply basic word processing skills. (Including: opening, creating, saving, navigating and printing documents; selecting and editing text; formatting characters; formatting paragraphs; and utilizing writing tools.)</w:t>
            </w:r>
          </w:p>
          <w:p w14:paraId="04E5D412" w14:textId="6E460ECB" w:rsidR="003F242F" w:rsidRPr="00883228" w:rsidRDefault="003F242F" w:rsidP="003F242F">
            <w:pPr>
              <w:pStyle w:val="ListParagraph"/>
              <w:numPr>
                <w:ilvl w:val="1"/>
                <w:numId w:val="5"/>
              </w:numPr>
              <w:ind w:left="1028" w:hanging="270"/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</w:pPr>
            <w:r w:rsidRPr="00883228"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>Review, apply and assess the proper application of tabs, indents, bullets, numbered lists, symbols, and headers/footers.</w:t>
            </w:r>
          </w:p>
          <w:p w14:paraId="00057BED" w14:textId="48C95B7F" w:rsidR="003F242F" w:rsidRPr="00883228" w:rsidRDefault="003F242F" w:rsidP="003F242F">
            <w:pPr>
              <w:pStyle w:val="ListParagraph"/>
              <w:numPr>
                <w:ilvl w:val="1"/>
                <w:numId w:val="5"/>
              </w:numPr>
              <w:ind w:left="1028" w:hanging="270"/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</w:pPr>
            <w:r w:rsidRPr="00883228"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 xml:space="preserve">Apply document editing and manipulation features. (These </w:t>
            </w:r>
            <w:r w:rsidR="00B1728A" w:rsidRPr="00883228"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 xml:space="preserve">can </w:t>
            </w:r>
            <w:r w:rsidRPr="00883228"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>include: move/cut, copy, paste, margins, columns, page/section breaks, and working with multiple documents.)</w:t>
            </w:r>
          </w:p>
          <w:p w14:paraId="6D6FEE37" w14:textId="2AE83C55" w:rsidR="003F242F" w:rsidRPr="00883228" w:rsidRDefault="003F242F" w:rsidP="003F242F">
            <w:pPr>
              <w:pStyle w:val="ListParagraph"/>
              <w:numPr>
                <w:ilvl w:val="1"/>
                <w:numId w:val="5"/>
              </w:numPr>
              <w:ind w:left="1028" w:hanging="270"/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</w:pPr>
            <w:r w:rsidRPr="00883228"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>Design, create and populate Tables.</w:t>
            </w:r>
          </w:p>
          <w:p w14:paraId="7A1299E2" w14:textId="2A5F6425" w:rsidR="003F242F" w:rsidRPr="00883228" w:rsidRDefault="003F242F" w:rsidP="003F242F">
            <w:pPr>
              <w:pStyle w:val="ListParagraph"/>
              <w:numPr>
                <w:ilvl w:val="1"/>
                <w:numId w:val="5"/>
              </w:numPr>
              <w:ind w:left="1028" w:hanging="270"/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</w:pPr>
            <w:r w:rsidRPr="00883228"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>Assess and apply Graphics/Illustrations (These may include: WordArt, Pictures, Shapes, Text Boxes, and Smart Art.)</w:t>
            </w:r>
          </w:p>
          <w:p w14:paraId="36A65C14" w14:textId="28919C0F" w:rsidR="003F242F" w:rsidRPr="00883228" w:rsidRDefault="003F242F" w:rsidP="003F242F">
            <w:pPr>
              <w:pStyle w:val="ListParagraph"/>
              <w:numPr>
                <w:ilvl w:val="1"/>
                <w:numId w:val="5"/>
              </w:numPr>
              <w:ind w:left="1028" w:hanging="270"/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</w:pPr>
            <w:r w:rsidRPr="00883228"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>Analyze and integrate supporting applications/equipment with word processing. (These may include: other Microsoft applications, the internet, scanner, digital camera, storage devices, and/or drawing programs such as Paint.)</w:t>
            </w:r>
          </w:p>
          <w:p w14:paraId="54D35084" w14:textId="77777777" w:rsidR="003F242F" w:rsidRPr="00883228" w:rsidRDefault="003F242F" w:rsidP="003F242F">
            <w:pPr>
              <w:pStyle w:val="ListParagraph"/>
              <w:numPr>
                <w:ilvl w:val="1"/>
                <w:numId w:val="5"/>
              </w:numPr>
              <w:ind w:left="1028" w:hanging="270"/>
              <w:rPr>
                <w:rFonts w:ascii="Arial" w:hAnsi="Arial" w:cs="Arial"/>
                <w:b/>
                <w:color w:val="FF0000"/>
              </w:rPr>
            </w:pPr>
            <w:r w:rsidRPr="00883228"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>Synthesize workplace and personal needs with corresponding Word features.</w:t>
            </w:r>
          </w:p>
          <w:p w14:paraId="5BF28D0D" w14:textId="77777777" w:rsidR="003F242F" w:rsidRPr="00883228" w:rsidRDefault="003F242F" w:rsidP="003F242F">
            <w:pPr>
              <w:pStyle w:val="ListParagraph"/>
              <w:numPr>
                <w:ilvl w:val="1"/>
                <w:numId w:val="5"/>
              </w:numPr>
              <w:ind w:left="1028" w:hanging="270"/>
              <w:rPr>
                <w:rFonts w:ascii="Arial" w:hAnsi="Arial" w:cs="Arial"/>
                <w:b/>
                <w:color w:val="FF0000"/>
              </w:rPr>
            </w:pPr>
            <w:r w:rsidRPr="00883228"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>Analyze and troubleshoot common word processing problems.</w:t>
            </w:r>
            <w:r w:rsidRPr="00883228">
              <w:rPr>
                <w:rFonts w:ascii="Arial" w:hAnsi="Arial" w:cs="Arial"/>
                <w:b/>
                <w:color w:val="FF0000"/>
                <w:szCs w:val="24"/>
                <w:shd w:val="clear" w:color="auto" w:fill="FFFFFF"/>
              </w:rPr>
              <w:t xml:space="preserve"> </w:t>
            </w:r>
          </w:p>
          <w:p w14:paraId="7269B269" w14:textId="031A1C0B" w:rsidR="00491D3B" w:rsidRPr="003F242F" w:rsidRDefault="00491D3B" w:rsidP="003F242F">
            <w:pPr>
              <w:rPr>
                <w:rFonts w:ascii="Arial" w:hAnsi="Arial" w:cs="Arial"/>
                <w:b/>
              </w:rPr>
            </w:pPr>
            <w:r w:rsidRPr="003F242F">
              <w:rPr>
                <w:rFonts w:ascii="Arial" w:hAnsi="Arial" w:cs="Arial"/>
                <w:b/>
              </w:rPr>
              <w:t>However, the student exhibits major errors or omissions regarding the more complex ideas and processes.</w:t>
            </w:r>
          </w:p>
        </w:tc>
        <w:tc>
          <w:tcPr>
            <w:tcW w:w="2520" w:type="dxa"/>
            <w:tcBorders>
              <w:bottom w:val="single" w:sz="4" w:space="0" w:color="000000" w:themeColor="text1"/>
            </w:tcBorders>
          </w:tcPr>
          <w:p w14:paraId="0ACB1BC7" w14:textId="2CF56AF3" w:rsidR="00E6325E" w:rsidRPr="00883228" w:rsidRDefault="00E6325E" w:rsidP="00D9693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Cs w:val="24"/>
              </w:rPr>
            </w:pPr>
            <w:r w:rsidRPr="00883228">
              <w:rPr>
                <w:rFonts w:ascii="Arial" w:hAnsi="Arial" w:cs="Arial"/>
                <w:color w:val="FF0000"/>
                <w:szCs w:val="24"/>
              </w:rPr>
              <w:t>Word Window Quiz</w:t>
            </w:r>
          </w:p>
          <w:p w14:paraId="5BEE4AB2" w14:textId="609DE864" w:rsidR="00E6325E" w:rsidRPr="00883228" w:rsidRDefault="00DF562E" w:rsidP="00D9693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Cs w:val="24"/>
              </w:rPr>
            </w:pPr>
            <w:r w:rsidRPr="00883228">
              <w:rPr>
                <w:rFonts w:ascii="Arial" w:hAnsi="Arial" w:cs="Arial"/>
                <w:color w:val="FF0000"/>
                <w:szCs w:val="24"/>
              </w:rPr>
              <w:t>Projects</w:t>
            </w:r>
          </w:p>
        </w:tc>
      </w:tr>
      <w:tr w:rsidR="00DD26A7" w:rsidRPr="005215E0" w14:paraId="071E0E07" w14:textId="77777777" w:rsidTr="003F242F">
        <w:trPr>
          <w:trHeight w:val="612"/>
        </w:trPr>
        <w:tc>
          <w:tcPr>
            <w:tcW w:w="929" w:type="dxa"/>
          </w:tcPr>
          <w:p w14:paraId="28254964" w14:textId="77777777" w:rsidR="00491D3B" w:rsidRPr="005215E0" w:rsidRDefault="00491D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15E0">
              <w:rPr>
                <w:rFonts w:ascii="Arial" w:hAnsi="Arial" w:cs="Arial"/>
                <w:b/>
                <w:sz w:val="18"/>
                <w:szCs w:val="18"/>
              </w:rPr>
              <w:t>Score 1.0</w:t>
            </w:r>
          </w:p>
        </w:tc>
        <w:tc>
          <w:tcPr>
            <w:tcW w:w="7796" w:type="dxa"/>
          </w:tcPr>
          <w:p w14:paraId="397D58D8" w14:textId="77777777" w:rsidR="00491D3B" w:rsidRPr="005215E0" w:rsidRDefault="00491D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15E0">
              <w:rPr>
                <w:rFonts w:ascii="Arial" w:hAnsi="Arial" w:cs="Arial"/>
                <w:b/>
                <w:sz w:val="18"/>
                <w:szCs w:val="18"/>
              </w:rPr>
              <w:t>With help, a partial understanding of some of the simpler details and processes and some of the more complex ideas and processes.</w:t>
            </w:r>
          </w:p>
        </w:tc>
        <w:tc>
          <w:tcPr>
            <w:tcW w:w="2520" w:type="dxa"/>
            <w:vMerge w:val="restart"/>
            <w:shd w:val="pct50" w:color="auto" w:fill="auto"/>
          </w:tcPr>
          <w:p w14:paraId="18C6364E" w14:textId="77777777" w:rsidR="00491D3B" w:rsidRPr="005215E0" w:rsidRDefault="00491D3B">
            <w:pPr>
              <w:rPr>
                <w:rFonts w:ascii="Arial" w:hAnsi="Arial" w:cs="Arial"/>
              </w:rPr>
            </w:pPr>
          </w:p>
        </w:tc>
      </w:tr>
      <w:tr w:rsidR="00DD26A7" w:rsidRPr="005215E0" w14:paraId="0DBBE8BC" w14:textId="77777777" w:rsidTr="003F242F">
        <w:trPr>
          <w:trHeight w:val="403"/>
        </w:trPr>
        <w:tc>
          <w:tcPr>
            <w:tcW w:w="929" w:type="dxa"/>
          </w:tcPr>
          <w:p w14:paraId="4E808EBC" w14:textId="77777777" w:rsidR="00491D3B" w:rsidRPr="005215E0" w:rsidRDefault="00491D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15E0">
              <w:rPr>
                <w:rFonts w:ascii="Arial" w:hAnsi="Arial" w:cs="Arial"/>
                <w:b/>
                <w:sz w:val="18"/>
                <w:szCs w:val="18"/>
              </w:rPr>
              <w:t>Score 0.0</w:t>
            </w:r>
          </w:p>
        </w:tc>
        <w:tc>
          <w:tcPr>
            <w:tcW w:w="7796" w:type="dxa"/>
          </w:tcPr>
          <w:p w14:paraId="34F09DEF" w14:textId="77777777" w:rsidR="00491D3B" w:rsidRPr="005215E0" w:rsidRDefault="00491D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15E0">
              <w:rPr>
                <w:rFonts w:ascii="Arial" w:hAnsi="Arial" w:cs="Arial"/>
                <w:b/>
                <w:sz w:val="18"/>
                <w:szCs w:val="18"/>
              </w:rPr>
              <w:t>Even with help, no understanding or skill demonstrated.</w:t>
            </w:r>
          </w:p>
        </w:tc>
        <w:tc>
          <w:tcPr>
            <w:tcW w:w="2520" w:type="dxa"/>
            <w:vMerge/>
            <w:shd w:val="pct50" w:color="auto" w:fill="auto"/>
          </w:tcPr>
          <w:p w14:paraId="0DE7B949" w14:textId="77777777" w:rsidR="00491D3B" w:rsidRPr="005215E0" w:rsidRDefault="00491D3B">
            <w:pPr>
              <w:rPr>
                <w:rFonts w:ascii="Arial" w:hAnsi="Arial" w:cs="Arial"/>
              </w:rPr>
            </w:pPr>
          </w:p>
        </w:tc>
      </w:tr>
    </w:tbl>
    <w:p w14:paraId="7CDC2526" w14:textId="77777777" w:rsidR="00097788" w:rsidRDefault="00097788"/>
    <w:sectPr w:rsidR="00097788" w:rsidSect="002215F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9055D" w14:textId="77777777" w:rsidR="004F2C9D" w:rsidRDefault="004F2C9D" w:rsidP="00C72328">
      <w:pPr>
        <w:spacing w:after="0" w:line="240" w:lineRule="auto"/>
      </w:pPr>
      <w:r>
        <w:separator/>
      </w:r>
    </w:p>
  </w:endnote>
  <w:endnote w:type="continuationSeparator" w:id="0">
    <w:p w14:paraId="56BFA6FA" w14:textId="77777777" w:rsidR="004F2C9D" w:rsidRDefault="004F2C9D" w:rsidP="00C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026AF" w14:textId="77777777" w:rsidR="00C72328" w:rsidRDefault="00C72328" w:rsidP="00C72328">
    <w:pPr>
      <w:pStyle w:val="Footer"/>
      <w:jc w:val="right"/>
    </w:pPr>
    <w:r>
      <w:t>©2010 Marzano Research Laboratory</w:t>
    </w:r>
  </w:p>
  <w:p w14:paraId="2B08E204" w14:textId="77777777" w:rsidR="00C72328" w:rsidRDefault="00C723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C5CBB" w14:textId="77777777" w:rsidR="004F2C9D" w:rsidRDefault="004F2C9D" w:rsidP="00C72328">
      <w:pPr>
        <w:spacing w:after="0" w:line="240" w:lineRule="auto"/>
      </w:pPr>
      <w:r>
        <w:separator/>
      </w:r>
    </w:p>
  </w:footnote>
  <w:footnote w:type="continuationSeparator" w:id="0">
    <w:p w14:paraId="7922A8F1" w14:textId="77777777" w:rsidR="004F2C9D" w:rsidRDefault="004F2C9D" w:rsidP="00C72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5016"/>
    <w:multiLevelType w:val="hybridMultilevel"/>
    <w:tmpl w:val="288AB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526DD"/>
    <w:multiLevelType w:val="hybridMultilevel"/>
    <w:tmpl w:val="6748CC5C"/>
    <w:lvl w:ilvl="0" w:tplc="5E86D7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7259F"/>
    <w:multiLevelType w:val="hybridMultilevel"/>
    <w:tmpl w:val="7CA8AA78"/>
    <w:lvl w:ilvl="0" w:tplc="6324EC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E65051F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8504B9"/>
    <w:multiLevelType w:val="hybridMultilevel"/>
    <w:tmpl w:val="B6405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58D3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077C9E"/>
    <w:multiLevelType w:val="hybridMultilevel"/>
    <w:tmpl w:val="104A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D5"/>
    <w:rsid w:val="000378D2"/>
    <w:rsid w:val="00097788"/>
    <w:rsid w:val="0014241B"/>
    <w:rsid w:val="001C02DA"/>
    <w:rsid w:val="001C23A7"/>
    <w:rsid w:val="002215F6"/>
    <w:rsid w:val="00226967"/>
    <w:rsid w:val="002B1126"/>
    <w:rsid w:val="002F6E6F"/>
    <w:rsid w:val="00337175"/>
    <w:rsid w:val="00363D4A"/>
    <w:rsid w:val="003D5760"/>
    <w:rsid w:val="003F242F"/>
    <w:rsid w:val="004178D4"/>
    <w:rsid w:val="004355FC"/>
    <w:rsid w:val="0045181E"/>
    <w:rsid w:val="00491D3B"/>
    <w:rsid w:val="004A22A3"/>
    <w:rsid w:val="004F2C9D"/>
    <w:rsid w:val="00517729"/>
    <w:rsid w:val="005215E0"/>
    <w:rsid w:val="00534338"/>
    <w:rsid w:val="005A29D5"/>
    <w:rsid w:val="006237ED"/>
    <w:rsid w:val="006D6BA0"/>
    <w:rsid w:val="00836134"/>
    <w:rsid w:val="00855BA2"/>
    <w:rsid w:val="00883228"/>
    <w:rsid w:val="0088424D"/>
    <w:rsid w:val="00893B59"/>
    <w:rsid w:val="008F7044"/>
    <w:rsid w:val="00935404"/>
    <w:rsid w:val="009B01BF"/>
    <w:rsid w:val="00A23A9D"/>
    <w:rsid w:val="00A62D4E"/>
    <w:rsid w:val="00A74D73"/>
    <w:rsid w:val="00AA18FA"/>
    <w:rsid w:val="00AF5815"/>
    <w:rsid w:val="00B034C6"/>
    <w:rsid w:val="00B1728A"/>
    <w:rsid w:val="00B33716"/>
    <w:rsid w:val="00B52435"/>
    <w:rsid w:val="00B9062F"/>
    <w:rsid w:val="00C72328"/>
    <w:rsid w:val="00C87849"/>
    <w:rsid w:val="00CA3589"/>
    <w:rsid w:val="00CC1F90"/>
    <w:rsid w:val="00D81D67"/>
    <w:rsid w:val="00D9693F"/>
    <w:rsid w:val="00DB7CA4"/>
    <w:rsid w:val="00DD26A7"/>
    <w:rsid w:val="00DF562E"/>
    <w:rsid w:val="00E30436"/>
    <w:rsid w:val="00E31E35"/>
    <w:rsid w:val="00E32244"/>
    <w:rsid w:val="00E36D5D"/>
    <w:rsid w:val="00E54BA6"/>
    <w:rsid w:val="00E6325E"/>
    <w:rsid w:val="00F10C0F"/>
    <w:rsid w:val="00FC7463"/>
    <w:rsid w:val="00FD678A"/>
    <w:rsid w:val="00FE2411"/>
    <w:rsid w:val="00FF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DF76AC"/>
  <w15:docId w15:val="{6A1FE0B6-EB61-4859-9893-6DEA8517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yanoski\Local%20Settings\Temporary%20Internet%20Files\Content.Outlook\67LQ1XE4\Clean%20Sca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Clean Scale Template.dotx</Template>
  <TotalTime>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Yanoski</dc:creator>
  <cp:lastModifiedBy>Elizabeth Lapalomento</cp:lastModifiedBy>
  <cp:revision>4</cp:revision>
  <cp:lastPrinted>2015-10-22T18:53:00Z</cp:lastPrinted>
  <dcterms:created xsi:type="dcterms:W3CDTF">2020-07-16T13:10:00Z</dcterms:created>
  <dcterms:modified xsi:type="dcterms:W3CDTF">2020-07-16T13:47:00Z</dcterms:modified>
</cp:coreProperties>
</file>