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CD" w:rsidRDefault="00AF31CD" w:rsidP="00AF31CD">
      <w:pPr>
        <w:jc w:val="center"/>
        <w:rPr>
          <w:b/>
          <w:sz w:val="44"/>
          <w:szCs w:val="44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E595C57" wp14:editId="05385764">
            <wp:simplePos x="0" y="0"/>
            <wp:positionH relativeFrom="column">
              <wp:posOffset>1991995</wp:posOffset>
            </wp:positionH>
            <wp:positionV relativeFrom="paragraph">
              <wp:posOffset>-587375</wp:posOffset>
            </wp:positionV>
            <wp:extent cx="1371600" cy="1485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1CD" w:rsidRDefault="00AF31CD" w:rsidP="00AF31CD">
      <w:pPr>
        <w:jc w:val="center"/>
        <w:rPr>
          <w:b/>
          <w:sz w:val="44"/>
          <w:szCs w:val="44"/>
        </w:rPr>
      </w:pPr>
    </w:p>
    <w:p w:rsidR="00AF31CD" w:rsidRPr="00AF31CD" w:rsidRDefault="00AF31CD" w:rsidP="00AF31CD">
      <w:pPr>
        <w:jc w:val="center"/>
        <w:rPr>
          <w:b/>
          <w:sz w:val="44"/>
          <w:szCs w:val="44"/>
        </w:rPr>
      </w:pPr>
      <w:r w:rsidRPr="00AF31CD">
        <w:rPr>
          <w:b/>
          <w:sz w:val="44"/>
          <w:szCs w:val="44"/>
        </w:rPr>
        <w:t>Belleville Public Schools Unit Pacing Guide</w:t>
      </w:r>
    </w:p>
    <w:p w:rsidR="00AF31CD" w:rsidRDefault="00AF31CD" w:rsidP="008E04AE">
      <w:pPr>
        <w:rPr>
          <w:b/>
        </w:rPr>
      </w:pPr>
    </w:p>
    <w:p w:rsidR="00BC0270" w:rsidRDefault="00BC0270" w:rsidP="008E04AE">
      <w:pPr>
        <w:rPr>
          <w:b/>
          <w:bCs/>
        </w:rPr>
      </w:pPr>
      <w:r w:rsidRPr="00BC0270">
        <w:rPr>
          <w:b/>
        </w:rPr>
        <w:t xml:space="preserve">Content Area: </w:t>
      </w:r>
      <w:r w:rsidRPr="00BC0270">
        <w:rPr>
          <w:b/>
        </w:rPr>
        <w:br/>
        <w:t xml:space="preserve">Course(s): </w:t>
      </w:r>
      <w:bookmarkStart w:id="0" w:name="_GoBack"/>
      <w:bookmarkEnd w:id="0"/>
      <w:r w:rsidRPr="00BC0270">
        <w:rPr>
          <w:b/>
        </w:rPr>
        <w:br/>
        <w:t xml:space="preserve">Time Period: </w:t>
      </w:r>
      <w:r w:rsidRPr="00BC0270">
        <w:rPr>
          <w:b/>
        </w:rPr>
        <w:br/>
      </w:r>
    </w:p>
    <w:p w:rsidR="00C477D8" w:rsidRPr="00BC0270" w:rsidRDefault="008E04AE" w:rsidP="008E04AE">
      <w:pPr>
        <w:rPr>
          <w:b/>
          <w:bCs/>
        </w:rPr>
      </w:pPr>
      <w:r>
        <w:rPr>
          <w:b/>
          <w:sz w:val="28"/>
          <w:szCs w:val="28"/>
        </w:rPr>
        <w:t>Division of Units / Topics:</w:t>
      </w:r>
    </w:p>
    <w:p w:rsidR="008E04AE" w:rsidRDefault="008E04AE" w:rsidP="008E04AE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E04AE" w:rsidTr="008E04AE">
        <w:tc>
          <w:tcPr>
            <w:tcW w:w="4788" w:type="dxa"/>
          </w:tcPr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  <w:r>
              <w:t>Unit Plan 1</w:t>
            </w: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</w:tc>
        <w:tc>
          <w:tcPr>
            <w:tcW w:w="4788" w:type="dxa"/>
          </w:tcPr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  <w:r>
              <w:t>[Pacing Guide]</w:t>
            </w:r>
          </w:p>
        </w:tc>
      </w:tr>
      <w:tr w:rsidR="008E04AE" w:rsidTr="008E04AE">
        <w:tc>
          <w:tcPr>
            <w:tcW w:w="4788" w:type="dxa"/>
          </w:tcPr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  <w:r>
              <w:t>Unit Plan 2</w:t>
            </w: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</w:tc>
        <w:tc>
          <w:tcPr>
            <w:tcW w:w="4788" w:type="dxa"/>
          </w:tcPr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  <w:r>
              <w:t>[Pacing Guide]</w:t>
            </w:r>
          </w:p>
        </w:tc>
      </w:tr>
      <w:tr w:rsidR="008E04AE" w:rsidTr="008E04AE">
        <w:tc>
          <w:tcPr>
            <w:tcW w:w="4788" w:type="dxa"/>
          </w:tcPr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  <w:r>
              <w:t>Unit Plan 3</w:t>
            </w: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</w:tc>
        <w:tc>
          <w:tcPr>
            <w:tcW w:w="4788" w:type="dxa"/>
          </w:tcPr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  <w:r>
              <w:t>[Pacing Guide]</w:t>
            </w:r>
          </w:p>
        </w:tc>
      </w:tr>
      <w:tr w:rsidR="008E04AE" w:rsidTr="008E04AE">
        <w:tc>
          <w:tcPr>
            <w:tcW w:w="4788" w:type="dxa"/>
          </w:tcPr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  <w:r>
              <w:t>Unit Plan 4</w:t>
            </w: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</w:tc>
        <w:tc>
          <w:tcPr>
            <w:tcW w:w="4788" w:type="dxa"/>
          </w:tcPr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  <w:r>
              <w:t>[Pacing Guide]</w:t>
            </w:r>
          </w:p>
        </w:tc>
      </w:tr>
      <w:tr w:rsidR="008E04AE" w:rsidTr="008E04AE">
        <w:tc>
          <w:tcPr>
            <w:tcW w:w="4788" w:type="dxa"/>
          </w:tcPr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  <w:r>
              <w:t>Unit Plan 5</w:t>
            </w: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</w:tc>
        <w:tc>
          <w:tcPr>
            <w:tcW w:w="4788" w:type="dxa"/>
          </w:tcPr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  <w:r>
              <w:t>[Pacing Guide]</w:t>
            </w:r>
          </w:p>
        </w:tc>
      </w:tr>
      <w:tr w:rsidR="008E04AE" w:rsidTr="008E04AE">
        <w:tc>
          <w:tcPr>
            <w:tcW w:w="4788" w:type="dxa"/>
          </w:tcPr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  <w:r>
              <w:lastRenderedPageBreak/>
              <w:t>Unit Plan 6</w:t>
            </w: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</w:tc>
        <w:tc>
          <w:tcPr>
            <w:tcW w:w="4788" w:type="dxa"/>
          </w:tcPr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</w:p>
          <w:p w:rsidR="008E04AE" w:rsidRDefault="008E04AE" w:rsidP="008E04AE">
            <w:pPr>
              <w:jc w:val="center"/>
            </w:pPr>
            <w:r>
              <w:lastRenderedPageBreak/>
              <w:t>[Pacing Guide]</w:t>
            </w:r>
          </w:p>
        </w:tc>
      </w:tr>
    </w:tbl>
    <w:p w:rsidR="008E04AE" w:rsidRPr="008E04AE" w:rsidRDefault="008E04AE" w:rsidP="008E04AE"/>
    <w:sectPr w:rsidR="008E04AE" w:rsidRPr="008E0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AE"/>
    <w:rsid w:val="008E04AE"/>
    <w:rsid w:val="00AF31CD"/>
    <w:rsid w:val="00BC0270"/>
    <w:rsid w:val="00C4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Delia, Thomas</dc:creator>
  <cp:lastModifiedBy>Delia, Thomas</cp:lastModifiedBy>
  <cp:revision>2</cp:revision>
  <dcterms:created xsi:type="dcterms:W3CDTF">2015-07-29T15:05:00Z</dcterms:created>
  <dcterms:modified xsi:type="dcterms:W3CDTF">2015-07-29T16:03:00Z</dcterms:modified>
</cp:coreProperties>
</file>