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6480" w:type="dxa"/>
        <w:tblCellSpacing w:w="0" w:type="dxa"/>
        <w:tblCellMar>
          <w:top w:w="12" w:type="dxa"/>
          <w:left w:w="12" w:type="dxa"/>
          <w:bottom w:w="12" w:type="dxa"/>
          <w:right w:w="12" w:type="dxa"/>
        </w:tblCellMar>
        <w:tblLook w:val="04A0" w:firstRow="1" w:lastRow="0" w:firstColumn="1" w:lastColumn="0" w:noHBand="0" w:noVBand="1"/>
      </w:tblPr>
      <w:tblGrid>
        <w:gridCol w:w="9128"/>
      </w:tblGrid>
      <w:tr w:rsidR="00615CF9" w:rsidRPr="00615CF9">
        <w:trPr>
          <w:tblCellSpacing w:w="0" w:type="dxa"/>
        </w:trPr>
        <w:tc>
          <w:tcPr>
            <w:tcW w:w="0" w:type="auto"/>
            <w:hideMark/>
          </w:tcPr>
          <w:tbl>
            <w:tblPr>
              <w:tblW w:w="7034" w:type="dxa"/>
              <w:jc w:val="center"/>
              <w:tblCellSpacing w:w="0" w:type="dxa"/>
              <w:tblInd w:w="2070" w:type="dxa"/>
              <w:tblCellMar>
                <w:top w:w="12" w:type="dxa"/>
                <w:left w:w="12" w:type="dxa"/>
                <w:bottom w:w="12" w:type="dxa"/>
                <w:right w:w="12" w:type="dxa"/>
              </w:tblCellMar>
              <w:tblLook w:val="04A0" w:firstRow="1" w:lastRow="0" w:firstColumn="1" w:lastColumn="0" w:noHBand="0" w:noVBand="1"/>
            </w:tblPr>
            <w:tblGrid>
              <w:gridCol w:w="7034"/>
            </w:tblGrid>
            <w:tr w:rsidR="00615CF9" w:rsidRPr="00615CF9" w:rsidTr="000A00F1">
              <w:trPr>
                <w:trHeight w:val="884"/>
                <w:tblCellSpacing w:w="0" w:type="dxa"/>
                <w:jc w:val="center"/>
              </w:trPr>
              <w:tc>
                <w:tcPr>
                  <w:tcW w:w="5000" w:type="pct"/>
                  <w:shd w:val="clear" w:color="auto" w:fill="FFFFFF"/>
                  <w:hideMark/>
                </w:tcPr>
                <w:p w:rsidR="00615CF9" w:rsidRPr="00615CF9" w:rsidRDefault="00615CF9" w:rsidP="00615CF9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</w:p>
                <w:p w:rsidR="00615CF9" w:rsidRPr="00423100" w:rsidRDefault="00423100" w:rsidP="000A00F1">
                  <w:pPr>
                    <w:spacing w:before="100" w:beforeAutospacing="1" w:after="100" w:afterAutospacing="1" w:line="240" w:lineRule="auto"/>
                    <w:ind w:left="720"/>
                    <w:jc w:val="center"/>
                    <w:outlineLvl w:val="2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7"/>
                      <w:szCs w:val="27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7"/>
                      <w:szCs w:val="27"/>
                    </w:rPr>
                    <w:t>Determining Soil Texture and Permeability</w:t>
                  </w:r>
                </w:p>
              </w:tc>
            </w:tr>
          </w:tbl>
          <w:p w:rsidR="00615CF9" w:rsidRPr="00615CF9" w:rsidRDefault="00615CF9" w:rsidP="00615C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</w:tr>
    </w:tbl>
    <w:p w:rsidR="00615CF9" w:rsidRPr="00615CF9" w:rsidRDefault="00615CF9" w:rsidP="00615CF9">
      <w:pPr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</w:rPr>
      </w:pPr>
    </w:p>
    <w:tbl>
      <w:tblPr>
        <w:tblW w:w="11496" w:type="dxa"/>
        <w:jc w:val="center"/>
        <w:tblCellSpacing w:w="0" w:type="dxa"/>
        <w:tblInd w:w="-7396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24"/>
        <w:gridCol w:w="2520"/>
        <w:gridCol w:w="7"/>
        <w:gridCol w:w="1492"/>
        <w:gridCol w:w="390"/>
        <w:gridCol w:w="1405"/>
        <w:gridCol w:w="1926"/>
        <w:gridCol w:w="2124"/>
        <w:gridCol w:w="900"/>
        <w:gridCol w:w="12"/>
        <w:gridCol w:w="696"/>
      </w:tblGrid>
      <w:tr w:rsidR="0077474E" w:rsidRPr="00615CF9" w:rsidTr="000A00F1">
        <w:trPr>
          <w:gridBefore w:val="1"/>
          <w:wBefore w:w="24" w:type="dxa"/>
          <w:tblCellSpacing w:w="0" w:type="dxa"/>
          <w:jc w:val="center"/>
        </w:trPr>
        <w:tc>
          <w:tcPr>
            <w:tcW w:w="252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7"/>
            <w:vAlign w:val="bottom"/>
            <w:hideMark/>
          </w:tcPr>
          <w:p w:rsidR="00682C7F" w:rsidRPr="00615CF9" w:rsidRDefault="00682C7F" w:rsidP="00615C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615CF9">
              <w:rPr>
                <w:rFonts w:ascii="Arial" w:eastAsia="Times New Roman" w:hAnsi="Arial" w:cs="Arial"/>
                <w:color w:val="000000"/>
              </w:rPr>
              <w:t xml:space="preserve">CATEGORY </w:t>
            </w:r>
          </w:p>
        </w:tc>
        <w:tc>
          <w:tcPr>
            <w:tcW w:w="188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7"/>
            <w:vAlign w:val="bottom"/>
            <w:hideMark/>
          </w:tcPr>
          <w:p w:rsidR="00682C7F" w:rsidRPr="00615CF9" w:rsidRDefault="00682C7F" w:rsidP="00615CF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615CF9">
              <w:rPr>
                <w:rFonts w:ascii="Arial" w:eastAsia="Times New Roman" w:hAnsi="Arial" w:cs="Arial"/>
                <w:b/>
                <w:bCs/>
                <w:color w:val="000000"/>
              </w:rPr>
              <w:t xml:space="preserve">4 </w:t>
            </w:r>
          </w:p>
        </w:tc>
        <w:tc>
          <w:tcPr>
            <w:tcW w:w="14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7"/>
            <w:vAlign w:val="bottom"/>
            <w:hideMark/>
          </w:tcPr>
          <w:p w:rsidR="00682C7F" w:rsidRPr="00615CF9" w:rsidRDefault="00682C7F" w:rsidP="00615CF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615CF9">
              <w:rPr>
                <w:rFonts w:ascii="Arial" w:eastAsia="Times New Roman" w:hAnsi="Arial" w:cs="Arial"/>
                <w:b/>
                <w:bCs/>
                <w:color w:val="000000"/>
              </w:rPr>
              <w:t xml:space="preserve">3 </w:t>
            </w:r>
          </w:p>
        </w:tc>
        <w:tc>
          <w:tcPr>
            <w:tcW w:w="19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7"/>
            <w:vAlign w:val="bottom"/>
            <w:hideMark/>
          </w:tcPr>
          <w:p w:rsidR="00682C7F" w:rsidRPr="00615CF9" w:rsidRDefault="00682C7F" w:rsidP="00615CF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615CF9">
              <w:rPr>
                <w:rFonts w:ascii="Arial" w:eastAsia="Times New Roman" w:hAnsi="Arial" w:cs="Arial"/>
                <w:b/>
                <w:bCs/>
                <w:color w:val="000000"/>
              </w:rPr>
              <w:t xml:space="preserve">2 </w:t>
            </w:r>
          </w:p>
        </w:tc>
        <w:tc>
          <w:tcPr>
            <w:tcW w:w="21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7"/>
            <w:vAlign w:val="bottom"/>
            <w:hideMark/>
          </w:tcPr>
          <w:p w:rsidR="00682C7F" w:rsidRPr="00615CF9" w:rsidRDefault="00682C7F" w:rsidP="00615CF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615CF9">
              <w:rPr>
                <w:rFonts w:ascii="Arial" w:eastAsia="Times New Roman" w:hAnsi="Arial" w:cs="Arial"/>
                <w:b/>
                <w:bCs/>
                <w:color w:val="000000"/>
              </w:rPr>
              <w:t xml:space="preserve">1 </w:t>
            </w:r>
          </w:p>
        </w:tc>
        <w:tc>
          <w:tcPr>
            <w:tcW w:w="91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7"/>
          </w:tcPr>
          <w:p w:rsidR="00682C7F" w:rsidRPr="00615CF9" w:rsidRDefault="00682C7F" w:rsidP="00615CF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</w:rPr>
            </w:pPr>
          </w:p>
        </w:tc>
        <w:tc>
          <w:tcPr>
            <w:tcW w:w="6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7"/>
          </w:tcPr>
          <w:p w:rsidR="00682C7F" w:rsidRDefault="00682C7F" w:rsidP="00615CF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</w:rPr>
            </w:pPr>
          </w:p>
        </w:tc>
      </w:tr>
      <w:tr w:rsidR="000A00F1" w:rsidRPr="00615CF9" w:rsidTr="000A00F1">
        <w:trPr>
          <w:gridBefore w:val="1"/>
          <w:wBefore w:w="24" w:type="dxa"/>
          <w:trHeight w:val="1005"/>
          <w:tblCellSpacing w:w="0" w:type="dxa"/>
          <w:jc w:val="center"/>
        </w:trPr>
        <w:tc>
          <w:tcPr>
            <w:tcW w:w="252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82C7F" w:rsidRPr="000A00F1" w:rsidRDefault="000A00F1" w:rsidP="000A00F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</w:rPr>
              <w:t>1-</w:t>
            </w:r>
            <w:r w:rsidR="00682C7F" w:rsidRPr="000A00F1">
              <w:rPr>
                <w:rFonts w:ascii="Arial" w:eastAsia="Times New Roman" w:hAnsi="Arial" w:cs="Arial"/>
                <w:b/>
                <w:bCs/>
                <w:color w:val="000000"/>
              </w:rPr>
              <w:t>Station Cleanup (after the lab is completed bring rubric to be signed)</w:t>
            </w:r>
          </w:p>
        </w:tc>
        <w:tc>
          <w:tcPr>
            <w:tcW w:w="7337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82C7F" w:rsidRPr="00615CF9" w:rsidRDefault="00682C7F" w:rsidP="00615C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1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82C7F" w:rsidRDefault="00682C7F" w:rsidP="00615C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  <w:p w:rsidR="00682C7F" w:rsidRDefault="00682C7F" w:rsidP="00615C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</w:t>
            </w:r>
          </w:p>
          <w:p w:rsidR="00682C7F" w:rsidRPr="00615CF9" w:rsidRDefault="00682C7F" w:rsidP="00615C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6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82C7F" w:rsidRPr="00615CF9" w:rsidRDefault="00682C7F" w:rsidP="00615C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</w:tr>
      <w:tr w:rsidR="0077474E" w:rsidRPr="00615CF9" w:rsidTr="000A00F1">
        <w:trPr>
          <w:gridBefore w:val="1"/>
          <w:wBefore w:w="24" w:type="dxa"/>
          <w:trHeight w:val="1200"/>
          <w:tblCellSpacing w:w="0" w:type="dxa"/>
          <w:jc w:val="center"/>
        </w:trPr>
        <w:tc>
          <w:tcPr>
            <w:tcW w:w="252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82C7F" w:rsidRDefault="000A00F1" w:rsidP="00615CF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</w:rPr>
              <w:t>2-</w:t>
            </w:r>
            <w:r w:rsidR="00682C7F" w:rsidRPr="00615CF9">
              <w:rPr>
                <w:rFonts w:ascii="Arial" w:eastAsia="Times New Roman" w:hAnsi="Arial" w:cs="Arial"/>
                <w:b/>
                <w:bCs/>
                <w:color w:val="000000"/>
              </w:rPr>
              <w:t>Question/Purpose</w:t>
            </w:r>
          </w:p>
          <w:p w:rsidR="00682C7F" w:rsidRDefault="00682C7F" w:rsidP="00615CF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</w:rPr>
            </w:pPr>
          </w:p>
          <w:p w:rsidR="00682C7F" w:rsidRPr="00615CF9" w:rsidRDefault="00682C7F" w:rsidP="00682C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</w:rPr>
              <w:t xml:space="preserve">What is the purpose of this lab </w:t>
            </w:r>
          </w:p>
        </w:tc>
        <w:tc>
          <w:tcPr>
            <w:tcW w:w="188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82C7F" w:rsidRPr="00615CF9" w:rsidRDefault="00682C7F" w:rsidP="00615C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15CF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The purpose of the lab or the question to be answered during the lab is clearly identified and stated. </w:t>
            </w:r>
          </w:p>
        </w:tc>
        <w:tc>
          <w:tcPr>
            <w:tcW w:w="14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82C7F" w:rsidRPr="00615CF9" w:rsidRDefault="00682C7F" w:rsidP="00615C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15CF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The purpose of the lab or the question to be answered during the lab is identified, but is stated in a somewhat unclear manner. </w:t>
            </w:r>
          </w:p>
        </w:tc>
        <w:tc>
          <w:tcPr>
            <w:tcW w:w="19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82C7F" w:rsidRPr="00615CF9" w:rsidRDefault="00682C7F" w:rsidP="00615C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15CF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The purpose of the lab or the question to be answered during the lab is partially identified, and is stated in a somewhat unclear manner. </w:t>
            </w:r>
          </w:p>
        </w:tc>
        <w:tc>
          <w:tcPr>
            <w:tcW w:w="21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82C7F" w:rsidRPr="00615CF9" w:rsidRDefault="00682C7F" w:rsidP="00615C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15CF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The purpose of the lab or the question to be answered during the lab is erroneous or irrelevant. </w:t>
            </w:r>
          </w:p>
        </w:tc>
        <w:tc>
          <w:tcPr>
            <w:tcW w:w="91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82C7F" w:rsidRDefault="00682C7F" w:rsidP="00615C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  <w:p w:rsidR="00682C7F" w:rsidRDefault="00682C7F" w:rsidP="00615C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</w:t>
            </w:r>
          </w:p>
          <w:p w:rsidR="00682C7F" w:rsidRPr="00615CF9" w:rsidRDefault="00682C7F" w:rsidP="00615C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6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82C7F" w:rsidRPr="00615CF9" w:rsidRDefault="00682C7F" w:rsidP="00615C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</w:tr>
      <w:tr w:rsidR="00682C7F" w:rsidRPr="00615CF9" w:rsidTr="000A00F1">
        <w:trPr>
          <w:gridBefore w:val="1"/>
          <w:wBefore w:w="24" w:type="dxa"/>
          <w:trHeight w:val="195"/>
          <w:tblCellSpacing w:w="0" w:type="dxa"/>
          <w:jc w:val="center"/>
        </w:trPr>
        <w:tc>
          <w:tcPr>
            <w:tcW w:w="252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82C7F" w:rsidRPr="00615CF9" w:rsidRDefault="00682C7F" w:rsidP="00615CF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615CF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Procedures </w:t>
            </w:r>
          </w:p>
        </w:tc>
        <w:tc>
          <w:tcPr>
            <w:tcW w:w="8249" w:type="dxa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82C7F" w:rsidRPr="00F51A2B" w:rsidRDefault="00682C7F" w:rsidP="00615C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51A2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None required for this lab report</w:t>
            </w:r>
          </w:p>
        </w:tc>
        <w:tc>
          <w:tcPr>
            <w:tcW w:w="6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82C7F" w:rsidRPr="00F51A2B" w:rsidRDefault="00682C7F" w:rsidP="00615C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</w:tr>
      <w:tr w:rsidR="0077474E" w:rsidRPr="00615CF9" w:rsidTr="000A00F1">
        <w:trPr>
          <w:gridBefore w:val="1"/>
          <w:wBefore w:w="24" w:type="dxa"/>
          <w:trHeight w:val="1200"/>
          <w:tblCellSpacing w:w="0" w:type="dxa"/>
          <w:jc w:val="center"/>
        </w:trPr>
        <w:tc>
          <w:tcPr>
            <w:tcW w:w="252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82C7F" w:rsidRDefault="000A00F1" w:rsidP="00682C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</w:rPr>
              <w:t>3-</w:t>
            </w:r>
            <w:r w:rsidR="00682C7F">
              <w:rPr>
                <w:rFonts w:ascii="Arial" w:eastAsia="Times New Roman" w:hAnsi="Arial" w:cs="Arial"/>
                <w:b/>
                <w:bCs/>
                <w:color w:val="000000"/>
              </w:rPr>
              <w:t>Activity 1:  Describing Clay, Sand, and Silt for</w:t>
            </w:r>
          </w:p>
          <w:p w:rsidR="00682C7F" w:rsidRDefault="00682C7F" w:rsidP="00682C7F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</w:rPr>
              <w:t>Color</w:t>
            </w:r>
          </w:p>
          <w:p w:rsidR="00682C7F" w:rsidRDefault="00682C7F" w:rsidP="00682C7F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</w:rPr>
              <w:t>Smoothness</w:t>
            </w:r>
          </w:p>
          <w:p w:rsidR="00682C7F" w:rsidRDefault="00682C7F" w:rsidP="00682C7F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</w:rPr>
              <w:t>Grittiness</w:t>
            </w:r>
          </w:p>
          <w:p w:rsidR="00682C7F" w:rsidRDefault="00682C7F" w:rsidP="00682C7F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</w:rPr>
              <w:t>Ability to form ribbon</w:t>
            </w:r>
          </w:p>
          <w:p w:rsidR="00682C7F" w:rsidRPr="00682C7F" w:rsidRDefault="00682C7F" w:rsidP="00682C7F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</w:rPr>
              <w:t>Ribbon length</w:t>
            </w:r>
          </w:p>
        </w:tc>
        <w:tc>
          <w:tcPr>
            <w:tcW w:w="188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82C7F" w:rsidRPr="00615CF9" w:rsidRDefault="00682C7F" w:rsidP="00615C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15CF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Report illustrates an accurate and thorough understanding of scientific concepts underlying the lab. </w:t>
            </w:r>
          </w:p>
        </w:tc>
        <w:tc>
          <w:tcPr>
            <w:tcW w:w="14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82C7F" w:rsidRPr="00615CF9" w:rsidRDefault="00682C7F" w:rsidP="00615C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15CF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Report illustrates an accurate understanding of most scientific concepts</w:t>
            </w:r>
            <w:bookmarkStart w:id="0" w:name="_GoBack"/>
            <w:bookmarkEnd w:id="0"/>
            <w:r w:rsidRPr="00615CF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underlying the lab. </w:t>
            </w:r>
          </w:p>
        </w:tc>
        <w:tc>
          <w:tcPr>
            <w:tcW w:w="19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82C7F" w:rsidRPr="00615CF9" w:rsidRDefault="00682C7F" w:rsidP="00615C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15CF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Report illustrates a limited understanding of scientific concepts underlying the lab. </w:t>
            </w:r>
          </w:p>
        </w:tc>
        <w:tc>
          <w:tcPr>
            <w:tcW w:w="21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82C7F" w:rsidRPr="00615CF9" w:rsidRDefault="00682C7F" w:rsidP="00615C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15CF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Report illustrates inaccurate understanding of scientific concepts underlying the lab. </w:t>
            </w:r>
          </w:p>
        </w:tc>
        <w:tc>
          <w:tcPr>
            <w:tcW w:w="91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82C7F" w:rsidRPr="00615CF9" w:rsidRDefault="00316F9A" w:rsidP="00615C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</w:t>
            </w:r>
          </w:p>
        </w:tc>
        <w:tc>
          <w:tcPr>
            <w:tcW w:w="6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82C7F" w:rsidRPr="00615CF9" w:rsidRDefault="00682C7F" w:rsidP="00615C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</w:tr>
      <w:tr w:rsidR="0077474E" w:rsidRPr="00615CF9" w:rsidTr="000A00F1">
        <w:trPr>
          <w:gridBefore w:val="1"/>
          <w:wBefore w:w="24" w:type="dxa"/>
          <w:trHeight w:val="1200"/>
          <w:tblCellSpacing w:w="0" w:type="dxa"/>
          <w:jc w:val="center"/>
        </w:trPr>
        <w:tc>
          <w:tcPr>
            <w:tcW w:w="252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82C7F" w:rsidRDefault="000A00F1" w:rsidP="00316F9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</w:rPr>
              <w:t>4-</w:t>
            </w:r>
            <w:r w:rsidR="00316F9A">
              <w:rPr>
                <w:rFonts w:ascii="Arial" w:eastAsia="Times New Roman" w:hAnsi="Arial" w:cs="Arial"/>
                <w:b/>
                <w:bCs/>
                <w:color w:val="000000"/>
              </w:rPr>
              <w:t>Table 2</w:t>
            </w:r>
          </w:p>
          <w:p w:rsidR="00316F9A" w:rsidRPr="00316F9A" w:rsidRDefault="00316F9A" w:rsidP="00316F9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</w:rPr>
              <w:t>Identifications 1 and 2</w:t>
            </w:r>
          </w:p>
        </w:tc>
        <w:tc>
          <w:tcPr>
            <w:tcW w:w="188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82C7F" w:rsidRPr="00EF66BE" w:rsidRDefault="00EF66BE" w:rsidP="00EF66B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Three lines intersect and soil texture identified</w:t>
            </w:r>
            <w:r w:rsidR="00682C7F" w:rsidRPr="00EF66B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4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82C7F" w:rsidRPr="00615CF9" w:rsidRDefault="00EF66BE" w:rsidP="005A07F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 component missing</w:t>
            </w:r>
          </w:p>
        </w:tc>
        <w:tc>
          <w:tcPr>
            <w:tcW w:w="19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82C7F" w:rsidRPr="00615CF9" w:rsidRDefault="00EF66BE" w:rsidP="005A07F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 components missing</w:t>
            </w:r>
          </w:p>
        </w:tc>
        <w:tc>
          <w:tcPr>
            <w:tcW w:w="21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82C7F" w:rsidRPr="00615CF9" w:rsidRDefault="00EF66BE" w:rsidP="005A07F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 or more components missing</w:t>
            </w:r>
          </w:p>
        </w:tc>
        <w:tc>
          <w:tcPr>
            <w:tcW w:w="91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82C7F" w:rsidRDefault="00682C7F" w:rsidP="005A07F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  <w:p w:rsidR="00316F9A" w:rsidRDefault="00316F9A" w:rsidP="005A07F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  <w:p w:rsidR="00316F9A" w:rsidRPr="00615CF9" w:rsidRDefault="00316F9A" w:rsidP="005A07F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</w:t>
            </w:r>
          </w:p>
        </w:tc>
        <w:tc>
          <w:tcPr>
            <w:tcW w:w="6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82C7F" w:rsidRPr="00615CF9" w:rsidRDefault="00682C7F" w:rsidP="005A07F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</w:tr>
      <w:tr w:rsidR="0077474E" w:rsidRPr="00615CF9" w:rsidTr="000A00F1">
        <w:trPr>
          <w:gridBefore w:val="1"/>
          <w:wBefore w:w="24" w:type="dxa"/>
          <w:trHeight w:val="1200"/>
          <w:tblCellSpacing w:w="0" w:type="dxa"/>
          <w:jc w:val="center"/>
        </w:trPr>
        <w:tc>
          <w:tcPr>
            <w:tcW w:w="252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66BE" w:rsidRDefault="000A00F1" w:rsidP="00EF66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</w:rPr>
              <w:t>5-</w:t>
            </w:r>
            <w:r w:rsidR="00EF66BE">
              <w:rPr>
                <w:rFonts w:ascii="Arial" w:eastAsia="Times New Roman" w:hAnsi="Arial" w:cs="Arial"/>
                <w:b/>
                <w:bCs/>
                <w:color w:val="000000"/>
              </w:rPr>
              <w:t>Table 2</w:t>
            </w:r>
          </w:p>
          <w:p w:rsidR="00EF66BE" w:rsidRPr="00EF66BE" w:rsidRDefault="00EF66BE" w:rsidP="00EF66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</w:rPr>
              <w:t>Identi</w:t>
            </w:r>
            <w:r w:rsidR="008D0459">
              <w:rPr>
                <w:rFonts w:ascii="Arial" w:eastAsia="Times New Roman" w:hAnsi="Arial" w:cs="Arial"/>
                <w:b/>
                <w:bCs/>
                <w:color w:val="000000"/>
              </w:rPr>
              <w:t>fications 3,4, 5</w:t>
            </w:r>
          </w:p>
        </w:tc>
        <w:tc>
          <w:tcPr>
            <w:tcW w:w="188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66BE" w:rsidRPr="00EF66BE" w:rsidRDefault="00EF66BE" w:rsidP="001E23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Three lines intersect and soil texture identified</w:t>
            </w:r>
            <w:r w:rsidRPr="00EF66B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4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66BE" w:rsidRPr="00615CF9" w:rsidRDefault="00EF66BE" w:rsidP="001E23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 component missing</w:t>
            </w:r>
          </w:p>
        </w:tc>
        <w:tc>
          <w:tcPr>
            <w:tcW w:w="19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66BE" w:rsidRPr="00615CF9" w:rsidRDefault="00EF66BE" w:rsidP="001E23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 components missing</w:t>
            </w:r>
          </w:p>
        </w:tc>
        <w:tc>
          <w:tcPr>
            <w:tcW w:w="21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66BE" w:rsidRPr="00615CF9" w:rsidRDefault="00EF66BE" w:rsidP="001E23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 or more components missing</w:t>
            </w:r>
          </w:p>
        </w:tc>
        <w:tc>
          <w:tcPr>
            <w:tcW w:w="91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F66BE" w:rsidRDefault="00EF66BE" w:rsidP="005A07F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  <w:p w:rsidR="00EF66BE" w:rsidRPr="00615CF9" w:rsidRDefault="00EF66BE" w:rsidP="005A07F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</w:t>
            </w:r>
          </w:p>
        </w:tc>
        <w:tc>
          <w:tcPr>
            <w:tcW w:w="6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F66BE" w:rsidRPr="00615CF9" w:rsidRDefault="00EF66BE" w:rsidP="005A07F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</w:tr>
      <w:tr w:rsidR="00EF66BE" w:rsidRPr="00615CF9" w:rsidTr="000A00F1">
        <w:trPr>
          <w:gridBefore w:val="1"/>
          <w:wBefore w:w="24" w:type="dxa"/>
          <w:trHeight w:val="1200"/>
          <w:tblCellSpacing w:w="0" w:type="dxa"/>
          <w:jc w:val="center"/>
        </w:trPr>
        <w:tc>
          <w:tcPr>
            <w:tcW w:w="252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F66BE" w:rsidRDefault="000A00F1" w:rsidP="00EF66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</w:rPr>
              <w:t>6-</w:t>
            </w:r>
            <w:r w:rsidR="00EF66BE">
              <w:rPr>
                <w:rFonts w:ascii="Arial" w:eastAsia="Times New Roman" w:hAnsi="Arial" w:cs="Arial"/>
                <w:b/>
                <w:bCs/>
                <w:color w:val="000000"/>
              </w:rPr>
              <w:t>Data Collection Part 1:</w:t>
            </w:r>
          </w:p>
          <w:p w:rsidR="00387B9D" w:rsidRDefault="00387B9D" w:rsidP="00EF66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</w:rPr>
              <w:t>Soil Texture by Sedimentation</w:t>
            </w:r>
          </w:p>
          <w:p w:rsidR="0077474E" w:rsidRDefault="0077474E" w:rsidP="00EF66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</w:rPr>
              <w:t>Class Averages</w:t>
            </w:r>
          </w:p>
        </w:tc>
        <w:tc>
          <w:tcPr>
            <w:tcW w:w="7337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F66BE" w:rsidRDefault="00EF66BE" w:rsidP="001E23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Complete the first data collection chart – your Group number will be assigned to you, indicate your group number by placing an asterisk next to your group number.  Calculate the average of the samples A, B, and C</w:t>
            </w:r>
            <w:r w:rsidR="0077474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for the class</w:t>
            </w:r>
            <w:r w:rsidR="008B3AC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and record data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.</w:t>
            </w:r>
          </w:p>
          <w:p w:rsidR="00EF66BE" w:rsidRDefault="00EF66BE" w:rsidP="001E23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  <w:p w:rsidR="00EF66BE" w:rsidRDefault="00EF66BE" w:rsidP="001E23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91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F66BE" w:rsidRDefault="00EF66BE" w:rsidP="005A07F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  <w:p w:rsidR="00EF66BE" w:rsidRDefault="00EF66BE" w:rsidP="005A07F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</w:t>
            </w:r>
          </w:p>
          <w:p w:rsidR="00EF66BE" w:rsidRDefault="00EF66BE" w:rsidP="005A07F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6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F66BE" w:rsidRPr="00615CF9" w:rsidRDefault="00EF66BE" w:rsidP="005A07F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</w:tr>
      <w:tr w:rsidR="000A00F1" w:rsidRPr="00615CF9" w:rsidTr="00B50EA3">
        <w:trPr>
          <w:trHeight w:val="1200"/>
          <w:tblCellSpacing w:w="0" w:type="dxa"/>
          <w:jc w:val="center"/>
        </w:trPr>
        <w:tc>
          <w:tcPr>
            <w:tcW w:w="254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A00F1" w:rsidRDefault="000A00F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</w:rPr>
              <w:t xml:space="preserve">7-Calculations – Individual Samples </w:t>
            </w:r>
          </w:p>
          <w:p w:rsidR="000A00F1" w:rsidRDefault="000A00F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</w:rPr>
              <w:t>A, B, and C</w:t>
            </w:r>
          </w:p>
        </w:tc>
        <w:tc>
          <w:tcPr>
            <w:tcW w:w="7344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A00F1" w:rsidRDefault="000A00F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Complete all calculations – once completed you will enter your data on the board 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A00F1" w:rsidRDefault="000A00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  <w:p w:rsidR="000A00F1" w:rsidRDefault="000A00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</w:t>
            </w:r>
          </w:p>
        </w:tc>
        <w:tc>
          <w:tcPr>
            <w:tcW w:w="70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A00F1" w:rsidRDefault="000A00F1" w:rsidP="007747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</w:tr>
      <w:tr w:rsidR="00EE43FB" w:rsidRPr="00615CF9" w:rsidTr="000A00F1">
        <w:trPr>
          <w:trHeight w:val="1200"/>
          <w:tblCellSpacing w:w="0" w:type="dxa"/>
          <w:jc w:val="center"/>
        </w:trPr>
        <w:tc>
          <w:tcPr>
            <w:tcW w:w="254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132C7" w:rsidRDefault="000A00F1" w:rsidP="001E23E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</w:rPr>
              <w:lastRenderedPageBreak/>
              <w:t>8-</w:t>
            </w:r>
            <w:r w:rsidR="002132C7">
              <w:rPr>
                <w:rFonts w:ascii="Arial" w:eastAsia="Times New Roman" w:hAnsi="Arial" w:cs="Arial"/>
                <w:b/>
                <w:bCs/>
                <w:color w:val="000000"/>
              </w:rPr>
              <w:t>Soil Determination by Sedimentation</w:t>
            </w:r>
          </w:p>
          <w:p w:rsidR="002132C7" w:rsidRDefault="002132C7" w:rsidP="001E23E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</w:rPr>
              <w:t>Individual Identification</w:t>
            </w:r>
          </w:p>
          <w:p w:rsidR="002132C7" w:rsidRPr="00EF66BE" w:rsidRDefault="002132C7" w:rsidP="001E23E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</w:rPr>
              <w:t>A, B, C</w:t>
            </w:r>
          </w:p>
        </w:tc>
        <w:tc>
          <w:tcPr>
            <w:tcW w:w="1889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132C7" w:rsidRPr="00EF66BE" w:rsidRDefault="002132C7" w:rsidP="001E23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Three lines intersect and soil texture identified</w:t>
            </w:r>
            <w:r w:rsidRPr="00EF66B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4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132C7" w:rsidRPr="00615CF9" w:rsidRDefault="002132C7" w:rsidP="001E23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 component missing</w:t>
            </w:r>
          </w:p>
        </w:tc>
        <w:tc>
          <w:tcPr>
            <w:tcW w:w="19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132C7" w:rsidRPr="00615CF9" w:rsidRDefault="002132C7" w:rsidP="001E23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 components missing</w:t>
            </w:r>
          </w:p>
        </w:tc>
        <w:tc>
          <w:tcPr>
            <w:tcW w:w="21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132C7" w:rsidRPr="00615CF9" w:rsidRDefault="002132C7" w:rsidP="001E23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 or more components missing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132C7" w:rsidRDefault="002132C7" w:rsidP="001E23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  <w:p w:rsidR="002132C7" w:rsidRDefault="002132C7" w:rsidP="001E23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</w:t>
            </w:r>
          </w:p>
          <w:p w:rsidR="002132C7" w:rsidRPr="00615CF9" w:rsidRDefault="002132C7" w:rsidP="001E23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0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132C7" w:rsidRPr="00615CF9" w:rsidRDefault="002132C7" w:rsidP="001E23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</w:tr>
      <w:tr w:rsidR="00EE43FB" w:rsidRPr="00615CF9" w:rsidTr="000A00F1">
        <w:trPr>
          <w:trHeight w:val="1200"/>
          <w:tblCellSpacing w:w="0" w:type="dxa"/>
          <w:jc w:val="center"/>
        </w:trPr>
        <w:tc>
          <w:tcPr>
            <w:tcW w:w="254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7474E" w:rsidRDefault="000A00F1" w:rsidP="001E23E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</w:rPr>
              <w:t>9-</w:t>
            </w:r>
            <w:r w:rsidR="0077474E">
              <w:rPr>
                <w:rFonts w:ascii="Arial" w:eastAsia="Times New Roman" w:hAnsi="Arial" w:cs="Arial"/>
                <w:b/>
                <w:bCs/>
                <w:color w:val="000000"/>
              </w:rPr>
              <w:t xml:space="preserve">Class Average and Identifications </w:t>
            </w:r>
          </w:p>
          <w:p w:rsidR="0077474E" w:rsidRDefault="0077474E" w:rsidP="001E23E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</w:rPr>
              <w:t>A, B, C</w:t>
            </w:r>
          </w:p>
        </w:tc>
        <w:tc>
          <w:tcPr>
            <w:tcW w:w="1889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7474E" w:rsidRPr="00EF66BE" w:rsidRDefault="0077474E" w:rsidP="001E23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Three lines intersect and soil texture identified</w:t>
            </w:r>
            <w:r w:rsidRPr="00EF66B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4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7474E" w:rsidRPr="00615CF9" w:rsidRDefault="0077474E" w:rsidP="001E23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 component missing</w:t>
            </w:r>
          </w:p>
        </w:tc>
        <w:tc>
          <w:tcPr>
            <w:tcW w:w="19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7474E" w:rsidRPr="00615CF9" w:rsidRDefault="0077474E" w:rsidP="001E23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 components missing</w:t>
            </w:r>
          </w:p>
        </w:tc>
        <w:tc>
          <w:tcPr>
            <w:tcW w:w="21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7474E" w:rsidRPr="00615CF9" w:rsidRDefault="0077474E" w:rsidP="001E23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 or more components missing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7474E" w:rsidRDefault="0077474E" w:rsidP="001E23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  <w:p w:rsidR="0077474E" w:rsidRDefault="0077474E" w:rsidP="001E23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</w:t>
            </w:r>
          </w:p>
          <w:p w:rsidR="0077474E" w:rsidRPr="00615CF9" w:rsidRDefault="0077474E" w:rsidP="001E23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0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7474E" w:rsidRPr="00615CF9" w:rsidRDefault="0077474E" w:rsidP="001E23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</w:tr>
      <w:tr w:rsidR="00EE43FB" w:rsidRPr="00615CF9" w:rsidTr="000A00F1">
        <w:trPr>
          <w:trHeight w:val="1200"/>
          <w:tblCellSpacing w:w="0" w:type="dxa"/>
          <w:jc w:val="center"/>
        </w:trPr>
        <w:tc>
          <w:tcPr>
            <w:tcW w:w="254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7474E" w:rsidRDefault="000A00F1" w:rsidP="00EF66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</w:rPr>
              <w:t>10-</w:t>
            </w:r>
            <w:r w:rsidR="0077474E">
              <w:rPr>
                <w:rFonts w:ascii="Arial" w:eastAsia="Times New Roman" w:hAnsi="Arial" w:cs="Arial"/>
                <w:b/>
                <w:bCs/>
                <w:color w:val="000000"/>
              </w:rPr>
              <w:t>Hypothesis</w:t>
            </w:r>
          </w:p>
        </w:tc>
        <w:tc>
          <w:tcPr>
            <w:tcW w:w="7344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7474E" w:rsidRDefault="0077474E" w:rsidP="001E23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Prediction uses the data collected to formulate a hypothesis to prediction which samples will be the most and least permeable along with an educated guess to why these predictions were made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7474E" w:rsidRDefault="0077474E" w:rsidP="005A07F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  <w:p w:rsidR="0077474E" w:rsidRDefault="0077474E" w:rsidP="005A07F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</w:t>
            </w:r>
          </w:p>
          <w:p w:rsidR="0077474E" w:rsidRDefault="0077474E" w:rsidP="005A07F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0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7474E" w:rsidRPr="00615CF9" w:rsidRDefault="0077474E" w:rsidP="005A07F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</w:tr>
      <w:tr w:rsidR="0093148D" w:rsidRPr="00615CF9" w:rsidTr="000A00F1">
        <w:trPr>
          <w:trHeight w:val="1200"/>
          <w:tblCellSpacing w:w="0" w:type="dxa"/>
          <w:jc w:val="center"/>
        </w:trPr>
        <w:tc>
          <w:tcPr>
            <w:tcW w:w="254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3148D" w:rsidRDefault="000A00F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</w:rPr>
              <w:t>11-</w:t>
            </w:r>
            <w:r w:rsidR="0093148D">
              <w:rPr>
                <w:rFonts w:ascii="Arial" w:eastAsia="Times New Roman" w:hAnsi="Arial" w:cs="Arial"/>
                <w:b/>
                <w:bCs/>
                <w:color w:val="000000"/>
              </w:rPr>
              <w:t>Data Collection Part 2:</w:t>
            </w:r>
          </w:p>
          <w:p w:rsidR="0093148D" w:rsidRDefault="0093148D" w:rsidP="0093148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</w:rPr>
              <w:t>Soil Permeability</w:t>
            </w:r>
          </w:p>
          <w:p w:rsidR="0093148D" w:rsidRDefault="0093148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</w:rPr>
            </w:pPr>
          </w:p>
        </w:tc>
        <w:tc>
          <w:tcPr>
            <w:tcW w:w="7344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3148D" w:rsidRDefault="009314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Complete the second data collection chart – your Group number will be the same as Data Collection Part I, indicate your group number by placing an asterisk next to your group number.  </w:t>
            </w:r>
          </w:p>
          <w:p w:rsidR="0093148D" w:rsidRDefault="009314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  <w:p w:rsidR="0093148D" w:rsidRDefault="009314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3148D" w:rsidRDefault="009314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  <w:p w:rsidR="0093148D" w:rsidRDefault="009314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</w:t>
            </w:r>
          </w:p>
          <w:p w:rsidR="0093148D" w:rsidRDefault="009314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0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3148D" w:rsidRDefault="009314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</w:tr>
      <w:tr w:rsidR="000A00F1" w:rsidRPr="00615CF9" w:rsidTr="000A00F1">
        <w:trPr>
          <w:trHeight w:val="1200"/>
          <w:tblCellSpacing w:w="0" w:type="dxa"/>
          <w:jc w:val="center"/>
        </w:trPr>
        <w:tc>
          <w:tcPr>
            <w:tcW w:w="254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E43FB" w:rsidRDefault="000A00F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</w:rPr>
              <w:t>12-</w:t>
            </w:r>
            <w:r w:rsidR="00EE43FB">
              <w:rPr>
                <w:rFonts w:ascii="Arial" w:eastAsia="Times New Roman" w:hAnsi="Arial" w:cs="Arial"/>
                <w:b/>
                <w:bCs/>
                <w:color w:val="000000"/>
              </w:rPr>
              <w:t xml:space="preserve">Safety </w:t>
            </w:r>
          </w:p>
        </w:tc>
        <w:tc>
          <w:tcPr>
            <w:tcW w:w="149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E43FB" w:rsidRDefault="00EE43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Lab is carried out with full attention to relevant safety procedures. The set-up, experiment, and tear-down posed no safety threat to any individual. </w:t>
            </w:r>
          </w:p>
        </w:tc>
        <w:tc>
          <w:tcPr>
            <w:tcW w:w="179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E43FB" w:rsidRDefault="00EE43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Lab is generally carried out with attention to relevant safety procedures. The set-up, experiment, and tear-down posed no safety threat to any individual, but one safety procedure needs to be reviewed. </w:t>
            </w:r>
          </w:p>
        </w:tc>
        <w:tc>
          <w:tcPr>
            <w:tcW w:w="19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E43FB" w:rsidRDefault="00EE43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Lab is carried out with some attention to relevant safety procedures. The set-up, experiment, and tear-down posed no safety threat to any individual, but several safety procedures need to be reviewed. </w:t>
            </w:r>
          </w:p>
        </w:tc>
        <w:tc>
          <w:tcPr>
            <w:tcW w:w="21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E43FB" w:rsidRDefault="00EE43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Safety procedures were ignored and/or some aspect of the experiment posed a threat to the safety of the student or others. 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E43FB" w:rsidRDefault="00EE43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</w:t>
            </w:r>
          </w:p>
        </w:tc>
        <w:tc>
          <w:tcPr>
            <w:tcW w:w="70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E43FB" w:rsidRDefault="00EE43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</w:tr>
      <w:tr w:rsidR="00EE43FB" w:rsidRPr="00615CF9" w:rsidTr="000A00F1">
        <w:trPr>
          <w:trHeight w:val="1200"/>
          <w:tblCellSpacing w:w="0" w:type="dxa"/>
          <w:jc w:val="center"/>
        </w:trPr>
        <w:tc>
          <w:tcPr>
            <w:tcW w:w="254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E43FB" w:rsidRDefault="000A00F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</w:rPr>
              <w:t>13-</w:t>
            </w:r>
            <w:r w:rsidR="00EE43FB">
              <w:rPr>
                <w:rFonts w:ascii="Arial" w:eastAsia="Times New Roman" w:hAnsi="Arial" w:cs="Arial"/>
                <w:b/>
                <w:bCs/>
                <w:color w:val="000000"/>
              </w:rPr>
              <w:t>Conclusion</w:t>
            </w:r>
          </w:p>
          <w:p w:rsidR="000A00F1" w:rsidRDefault="000A00F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</w:rPr>
              <w:t>Questions</w:t>
            </w:r>
          </w:p>
        </w:tc>
        <w:tc>
          <w:tcPr>
            <w:tcW w:w="149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E43FB" w:rsidRDefault="000A00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Report illustrates an accurate and thorough understanding of scientific concepts underlying the lab</w:t>
            </w:r>
          </w:p>
        </w:tc>
        <w:tc>
          <w:tcPr>
            <w:tcW w:w="179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E43FB" w:rsidRDefault="000A00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Report illustrates a limited understanding of scientific concepts underlying the lab.</w:t>
            </w:r>
          </w:p>
        </w:tc>
        <w:tc>
          <w:tcPr>
            <w:tcW w:w="19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E43FB" w:rsidRDefault="000A00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Report illustrates inaccurate understanding of scientific concepts underlying the lab.</w:t>
            </w:r>
          </w:p>
        </w:tc>
        <w:tc>
          <w:tcPr>
            <w:tcW w:w="21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E43FB" w:rsidRDefault="000A00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15CF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The purpose of the lab or the question to be answered during the lab is erroneous or irrelevant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E43FB" w:rsidRDefault="002479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</w:t>
            </w:r>
          </w:p>
        </w:tc>
        <w:tc>
          <w:tcPr>
            <w:tcW w:w="70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E43FB" w:rsidRDefault="00EE43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</w:tr>
      <w:tr w:rsidR="000A00F1" w:rsidRPr="00615CF9" w:rsidTr="000A00F1">
        <w:trPr>
          <w:trHeight w:val="1200"/>
          <w:tblCellSpacing w:w="0" w:type="dxa"/>
          <w:jc w:val="center"/>
        </w:trPr>
        <w:tc>
          <w:tcPr>
            <w:tcW w:w="254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A00F1" w:rsidRDefault="000A00F1" w:rsidP="000A00F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</w:rPr>
              <w:t>14-Conclusion</w:t>
            </w:r>
          </w:p>
          <w:p w:rsidR="000A00F1" w:rsidRDefault="000A00F1" w:rsidP="000A00F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</w:rPr>
              <w:t>Questions</w:t>
            </w:r>
          </w:p>
        </w:tc>
        <w:tc>
          <w:tcPr>
            <w:tcW w:w="149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A00F1" w:rsidRDefault="000A00F1" w:rsidP="001E23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Report illustrates an accurate and thorough understanding of scientific concepts underlying the lab</w:t>
            </w:r>
          </w:p>
        </w:tc>
        <w:tc>
          <w:tcPr>
            <w:tcW w:w="179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A00F1" w:rsidRDefault="000A00F1" w:rsidP="001E23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Report illustrates a limited understanding of scientific concepts underlying the lab.</w:t>
            </w:r>
          </w:p>
        </w:tc>
        <w:tc>
          <w:tcPr>
            <w:tcW w:w="19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A00F1" w:rsidRDefault="000A00F1" w:rsidP="001E23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Report illustrates inaccurate understanding of scientific concepts underlying the lab.</w:t>
            </w:r>
          </w:p>
        </w:tc>
        <w:tc>
          <w:tcPr>
            <w:tcW w:w="21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A00F1" w:rsidRDefault="000A00F1" w:rsidP="001E23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15CF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The purpose of the lab or the question to be answered during the lab is erroneous or irrelevant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A00F1" w:rsidRDefault="002479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</w:t>
            </w:r>
          </w:p>
        </w:tc>
        <w:tc>
          <w:tcPr>
            <w:tcW w:w="70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A00F1" w:rsidRDefault="000A00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</w:tr>
      <w:tr w:rsidR="000A00F1" w:rsidRPr="00615CF9" w:rsidTr="000A00F1">
        <w:trPr>
          <w:trHeight w:val="1200"/>
          <w:tblCellSpacing w:w="0" w:type="dxa"/>
          <w:jc w:val="center"/>
        </w:trPr>
        <w:tc>
          <w:tcPr>
            <w:tcW w:w="254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A00F1" w:rsidRDefault="000A00F1" w:rsidP="000A00F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</w:rPr>
              <w:t>15--Conclusion</w:t>
            </w:r>
          </w:p>
          <w:p w:rsidR="000A00F1" w:rsidRDefault="000A00F1" w:rsidP="000A00F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</w:rPr>
              <w:t>Questions</w:t>
            </w:r>
          </w:p>
        </w:tc>
        <w:tc>
          <w:tcPr>
            <w:tcW w:w="149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A00F1" w:rsidRDefault="000A00F1" w:rsidP="001E23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Report illustrates an accurate and thorough understanding of scientific concepts underlying the lab</w:t>
            </w:r>
          </w:p>
        </w:tc>
        <w:tc>
          <w:tcPr>
            <w:tcW w:w="179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A00F1" w:rsidRDefault="000A00F1" w:rsidP="001E23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Report illustrates a limited understanding of scientific concepts underlying the lab.</w:t>
            </w:r>
          </w:p>
        </w:tc>
        <w:tc>
          <w:tcPr>
            <w:tcW w:w="19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A00F1" w:rsidRDefault="000A00F1" w:rsidP="001E23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Report illustrates inaccurate understanding of scientific concepts underlying the lab.</w:t>
            </w:r>
          </w:p>
        </w:tc>
        <w:tc>
          <w:tcPr>
            <w:tcW w:w="21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A00F1" w:rsidRDefault="000A00F1" w:rsidP="001E23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15CF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The purpose of the lab or the question to be answered during the lab is erroneous or irrelevant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A00F1" w:rsidRDefault="002479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</w:t>
            </w:r>
          </w:p>
        </w:tc>
        <w:tc>
          <w:tcPr>
            <w:tcW w:w="70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A00F1" w:rsidRDefault="000A00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</w:tr>
    </w:tbl>
    <w:p w:rsidR="000E4C2B" w:rsidRDefault="000E4C2B"/>
    <w:sectPr w:rsidR="000E4C2B" w:rsidSect="00F51A2B">
      <w:headerReference w:type="default" r:id="rId8"/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F636A" w:rsidRDefault="00CF636A" w:rsidP="000A00F1">
      <w:pPr>
        <w:spacing w:after="0" w:line="240" w:lineRule="auto"/>
      </w:pPr>
      <w:r>
        <w:separator/>
      </w:r>
    </w:p>
  </w:endnote>
  <w:endnote w:type="continuationSeparator" w:id="0">
    <w:p w:rsidR="00CF636A" w:rsidRDefault="00CF636A" w:rsidP="000A00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F636A" w:rsidRDefault="00CF636A" w:rsidP="000A00F1">
      <w:pPr>
        <w:spacing w:after="0" w:line="240" w:lineRule="auto"/>
      </w:pPr>
      <w:r>
        <w:separator/>
      </w:r>
    </w:p>
  </w:footnote>
  <w:footnote w:type="continuationSeparator" w:id="0">
    <w:p w:rsidR="00CF636A" w:rsidRDefault="00CF636A" w:rsidP="000A00F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A00F1" w:rsidRDefault="000A00F1">
    <w:pPr>
      <w:pStyle w:val="Header"/>
    </w:pPr>
    <w:r w:rsidRPr="00615CF9">
      <w:rPr>
        <w:rFonts w:ascii="Arial" w:eastAsia="Times New Roman" w:hAnsi="Arial" w:cs="Arial"/>
        <w:color w:val="000000"/>
        <w:sz w:val="18"/>
        <w:szCs w:val="18"/>
      </w:rPr>
      <w:t>Student Name: ________________________________________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FF7117"/>
    <w:multiLevelType w:val="hybridMultilevel"/>
    <w:tmpl w:val="AD18180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21125B2"/>
    <w:multiLevelType w:val="hybridMultilevel"/>
    <w:tmpl w:val="17DA56E4"/>
    <w:lvl w:ilvl="0" w:tplc="49D85A4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EED41FF"/>
    <w:multiLevelType w:val="hybridMultilevel"/>
    <w:tmpl w:val="17DA56E4"/>
    <w:lvl w:ilvl="0" w:tplc="49D85A4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5592BAD"/>
    <w:multiLevelType w:val="hybridMultilevel"/>
    <w:tmpl w:val="9A44AD08"/>
    <w:lvl w:ilvl="0" w:tplc="988222DC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F651703"/>
    <w:multiLevelType w:val="hybridMultilevel"/>
    <w:tmpl w:val="17DA56E4"/>
    <w:lvl w:ilvl="0" w:tplc="49D85A4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A652A5F"/>
    <w:multiLevelType w:val="hybridMultilevel"/>
    <w:tmpl w:val="93EC5188"/>
    <w:lvl w:ilvl="0" w:tplc="089A7672">
      <w:start w:val="1"/>
      <w:numFmt w:val="lowerLetter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312745B"/>
    <w:multiLevelType w:val="hybridMultilevel"/>
    <w:tmpl w:val="B490917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9292093"/>
    <w:multiLevelType w:val="hybridMultilevel"/>
    <w:tmpl w:val="17DA56E4"/>
    <w:lvl w:ilvl="0" w:tplc="49D85A4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4"/>
  </w:num>
  <w:num w:numId="3">
    <w:abstractNumId w:val="7"/>
  </w:num>
  <w:num w:numId="4">
    <w:abstractNumId w:val="2"/>
  </w:num>
  <w:num w:numId="5">
    <w:abstractNumId w:val="1"/>
  </w:num>
  <w:num w:numId="6">
    <w:abstractNumId w:val="5"/>
  </w:num>
  <w:num w:numId="7">
    <w:abstractNumId w:val="3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3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615CF9"/>
    <w:rsid w:val="000A00F1"/>
    <w:rsid w:val="000E4C2B"/>
    <w:rsid w:val="002132C7"/>
    <w:rsid w:val="002479BD"/>
    <w:rsid w:val="00316F9A"/>
    <w:rsid w:val="00387B9D"/>
    <w:rsid w:val="00423100"/>
    <w:rsid w:val="00615CF9"/>
    <w:rsid w:val="00622A71"/>
    <w:rsid w:val="00682C7F"/>
    <w:rsid w:val="0077474E"/>
    <w:rsid w:val="008B3AC2"/>
    <w:rsid w:val="008D0459"/>
    <w:rsid w:val="008D09E0"/>
    <w:rsid w:val="0093148D"/>
    <w:rsid w:val="00B00F1D"/>
    <w:rsid w:val="00CF636A"/>
    <w:rsid w:val="00D46B47"/>
    <w:rsid w:val="00E6363C"/>
    <w:rsid w:val="00EE43FB"/>
    <w:rsid w:val="00EF66BE"/>
    <w:rsid w:val="00F51A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00F1D"/>
  </w:style>
  <w:style w:type="paragraph" w:styleId="Heading3">
    <w:name w:val="heading 3"/>
    <w:basedOn w:val="Normal"/>
    <w:link w:val="Heading3Char"/>
    <w:uiPriority w:val="9"/>
    <w:qFormat/>
    <w:rsid w:val="00615CF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color w:val="000000"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615CF9"/>
    <w:rPr>
      <w:rFonts w:ascii="Times New Roman" w:eastAsia="Times New Roman" w:hAnsi="Times New Roman" w:cs="Times New Roman"/>
      <w:b/>
      <w:bCs/>
      <w:color w:val="000000"/>
      <w:sz w:val="27"/>
      <w:szCs w:val="27"/>
    </w:rPr>
  </w:style>
  <w:style w:type="paragraph" w:styleId="ListParagraph">
    <w:name w:val="List Paragraph"/>
    <w:basedOn w:val="Normal"/>
    <w:uiPriority w:val="34"/>
    <w:qFormat/>
    <w:rsid w:val="00615CF9"/>
    <w:pPr>
      <w:ind w:left="720"/>
      <w:contextualSpacing/>
    </w:pPr>
  </w:style>
  <w:style w:type="table" w:styleId="TableGrid">
    <w:name w:val="Table Grid"/>
    <w:basedOn w:val="TableNormal"/>
    <w:uiPriority w:val="59"/>
    <w:rsid w:val="00D46B4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0A00F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A00F1"/>
  </w:style>
  <w:style w:type="paragraph" w:styleId="Footer">
    <w:name w:val="footer"/>
    <w:basedOn w:val="Normal"/>
    <w:link w:val="FooterChar"/>
    <w:uiPriority w:val="99"/>
    <w:unhideWhenUsed/>
    <w:rsid w:val="000A00F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A00F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615CF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color w:val="000000"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615CF9"/>
    <w:rPr>
      <w:rFonts w:ascii="Times New Roman" w:eastAsia="Times New Roman" w:hAnsi="Times New Roman" w:cs="Times New Roman"/>
      <w:b/>
      <w:bCs/>
      <w:color w:val="000000"/>
      <w:sz w:val="27"/>
      <w:szCs w:val="27"/>
    </w:rPr>
  </w:style>
  <w:style w:type="paragraph" w:styleId="ListParagraph">
    <w:name w:val="List Paragraph"/>
    <w:basedOn w:val="Normal"/>
    <w:uiPriority w:val="34"/>
    <w:qFormat/>
    <w:rsid w:val="00615CF9"/>
    <w:pPr>
      <w:ind w:left="720"/>
      <w:contextualSpacing/>
    </w:pPr>
  </w:style>
  <w:style w:type="table" w:styleId="TableGrid">
    <w:name w:val="Table Grid"/>
    <w:basedOn w:val="TableNormal"/>
    <w:uiPriority w:val="59"/>
    <w:rsid w:val="00D46B4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0A00F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A00F1"/>
  </w:style>
  <w:style w:type="paragraph" w:styleId="Footer">
    <w:name w:val="footer"/>
    <w:basedOn w:val="Normal"/>
    <w:link w:val="FooterChar"/>
    <w:uiPriority w:val="99"/>
    <w:unhideWhenUsed/>
    <w:rsid w:val="000A00F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A00F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2934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1704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8148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2128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26916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3307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5218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1499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6095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3993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8691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8061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0159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5772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606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948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3579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079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4870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2840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6313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6168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593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2519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8079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8155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5198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3054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4683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9975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9540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8550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0534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6711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9437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4673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3702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8715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7539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3941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3015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0435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5575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5768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291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1656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255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3215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5301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891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5262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84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702</Words>
  <Characters>4007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4700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Joy Elaine Alfano</dc:creator>
  <cp:lastModifiedBy>Alfano, Joy</cp:lastModifiedBy>
  <cp:revision>3</cp:revision>
  <cp:lastPrinted>2013-03-14T11:19:00Z</cp:lastPrinted>
  <dcterms:created xsi:type="dcterms:W3CDTF">2012-01-23T17:08:00Z</dcterms:created>
  <dcterms:modified xsi:type="dcterms:W3CDTF">2013-03-14T11:50:00Z</dcterms:modified>
</cp:coreProperties>
</file>