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745AA" w:rsidRPr="008B7DA7" w:rsidRDefault="007745AA" w:rsidP="007745AA">
      <w:pPr>
        <w:autoSpaceDE w:val="0"/>
        <w:autoSpaceDN w:val="0"/>
        <w:adjustRightInd w:val="0"/>
        <w:spacing w:after="0" w:line="240" w:lineRule="auto"/>
        <w:jc w:val="center"/>
        <w:rPr>
          <w:rFonts w:ascii="Segoe UI" w:hAnsi="Segoe UI" w:cs="Segoe UI"/>
          <w:sz w:val="32"/>
          <w:szCs w:val="32"/>
        </w:rPr>
      </w:pPr>
      <w:r w:rsidRPr="008B7DA7">
        <w:rPr>
          <w:rFonts w:ascii="Segoe UI" w:hAnsi="Segoe UI" w:cs="Segoe UI"/>
          <w:sz w:val="32"/>
          <w:szCs w:val="32"/>
        </w:rPr>
        <w:t>AP Chemistry Lab 07</w:t>
      </w:r>
    </w:p>
    <w:p w:rsidR="007745AA" w:rsidRPr="008B7DA7" w:rsidRDefault="007745AA" w:rsidP="007745AA">
      <w:pPr>
        <w:autoSpaceDE w:val="0"/>
        <w:autoSpaceDN w:val="0"/>
        <w:adjustRightInd w:val="0"/>
        <w:spacing w:after="0" w:line="240" w:lineRule="auto"/>
        <w:jc w:val="center"/>
        <w:rPr>
          <w:rFonts w:ascii="Segoe UI" w:hAnsi="Segoe UI" w:cs="Segoe UI"/>
          <w:i/>
          <w:color w:val="33A600"/>
          <w:sz w:val="32"/>
          <w:szCs w:val="32"/>
        </w:rPr>
      </w:pPr>
      <w:r w:rsidRPr="008B7DA7">
        <w:rPr>
          <w:rFonts w:ascii="Segoe UI" w:hAnsi="Segoe UI" w:cs="Segoe UI"/>
          <w:sz w:val="32"/>
          <w:szCs w:val="32"/>
          <w:u w:val="single"/>
        </w:rPr>
        <w:t>Investigation 3</w:t>
      </w:r>
      <w:r w:rsidRPr="008B7DA7">
        <w:rPr>
          <w:rFonts w:ascii="Segoe UI" w:hAnsi="Segoe UI" w:cs="Segoe UI"/>
          <w:sz w:val="32"/>
          <w:szCs w:val="32"/>
        </w:rPr>
        <w:t xml:space="preserve"> </w:t>
      </w:r>
      <w:r w:rsidRPr="008B7DA7">
        <w:rPr>
          <w:rFonts w:ascii="Segoe UI" w:hAnsi="Segoe UI" w:cs="Segoe UI"/>
          <w:i/>
          <w:color w:val="33A600"/>
          <w:sz w:val="32"/>
          <w:szCs w:val="32"/>
        </w:rPr>
        <w:t>What Makes Hard Water Hard?</w:t>
      </w:r>
    </w:p>
    <w:p w:rsidR="007745AA" w:rsidRPr="00887369" w:rsidRDefault="007745AA" w:rsidP="007745AA">
      <w:pPr>
        <w:autoSpaceDE w:val="0"/>
        <w:autoSpaceDN w:val="0"/>
        <w:adjustRightInd w:val="0"/>
        <w:spacing w:after="0" w:line="240" w:lineRule="auto"/>
        <w:rPr>
          <w:rFonts w:ascii="Segoe UI" w:eastAsia="ZapfDingbatsITC" w:hAnsi="Segoe UI" w:cs="Segoe UI"/>
          <w:b/>
          <w:bCs/>
          <w:color w:val="33A600"/>
          <w:sz w:val="24"/>
          <w:szCs w:val="24"/>
        </w:rPr>
      </w:pPr>
    </w:p>
    <w:p w:rsidR="007745AA" w:rsidRPr="00887369" w:rsidRDefault="007745AA" w:rsidP="007745AA">
      <w:pPr>
        <w:autoSpaceDE w:val="0"/>
        <w:autoSpaceDN w:val="0"/>
        <w:adjustRightInd w:val="0"/>
        <w:spacing w:after="0" w:line="240" w:lineRule="auto"/>
        <w:rPr>
          <w:rFonts w:ascii="Segoe UI" w:eastAsia="ZapfDingbatsITC" w:hAnsi="Segoe UI" w:cs="Segoe UI"/>
          <w:b/>
          <w:bCs/>
          <w:color w:val="33A600"/>
          <w:sz w:val="24"/>
          <w:szCs w:val="24"/>
        </w:rPr>
      </w:pPr>
      <w:r w:rsidRPr="00887369">
        <w:rPr>
          <w:rFonts w:ascii="Segoe UI" w:eastAsia="ZapfDingbatsITC" w:hAnsi="Segoe UI" w:cs="Segoe UI"/>
          <w:b/>
          <w:bCs/>
          <w:color w:val="33A600"/>
          <w:sz w:val="24"/>
          <w:szCs w:val="24"/>
        </w:rPr>
        <w:t>Central Challenge</w:t>
      </w:r>
    </w:p>
    <w:p w:rsidR="007745AA" w:rsidRDefault="007745AA" w:rsidP="007745AA">
      <w:pPr>
        <w:autoSpaceDE w:val="0"/>
        <w:autoSpaceDN w:val="0"/>
        <w:adjustRightInd w:val="0"/>
        <w:spacing w:after="0" w:line="240" w:lineRule="auto"/>
        <w:rPr>
          <w:rFonts w:ascii="Segoe UI" w:eastAsia="ZapfDingbatsITC" w:hAnsi="Segoe UI" w:cs="Segoe UI"/>
          <w:color w:val="333333"/>
          <w:sz w:val="24"/>
          <w:szCs w:val="24"/>
        </w:rPr>
      </w:pPr>
      <w:r w:rsidRPr="00887369">
        <w:rPr>
          <w:rFonts w:ascii="Segoe UI" w:eastAsia="ZapfDingbatsITC" w:hAnsi="Segoe UI" w:cs="Segoe UI"/>
          <w:color w:val="333333"/>
          <w:sz w:val="24"/>
          <w:szCs w:val="24"/>
        </w:rPr>
        <w:t>Samples of tap water have been collected from faculty members who live in different townships, villages, cities, and counties.  Some are from municipal water sources, others are from wells.  The water will be analyzed for their quantities of water hardness through principles of metal ion precipitation and separation. The samples will then be ranked in order of increasing water hardness.</w:t>
      </w:r>
    </w:p>
    <w:p w:rsidR="008B7DA7" w:rsidRPr="00887369" w:rsidRDefault="008B7DA7" w:rsidP="007745AA">
      <w:pPr>
        <w:autoSpaceDE w:val="0"/>
        <w:autoSpaceDN w:val="0"/>
        <w:adjustRightInd w:val="0"/>
        <w:spacing w:after="0" w:line="240" w:lineRule="auto"/>
        <w:rPr>
          <w:rFonts w:ascii="Segoe UI" w:eastAsia="ZapfDingbatsITC" w:hAnsi="Segoe UI" w:cs="Segoe UI"/>
          <w:color w:val="333333"/>
          <w:sz w:val="24"/>
          <w:szCs w:val="24"/>
        </w:rPr>
      </w:pPr>
    </w:p>
    <w:p w:rsidR="007745AA" w:rsidRPr="00887369" w:rsidRDefault="007745AA" w:rsidP="007745AA">
      <w:pPr>
        <w:autoSpaceDE w:val="0"/>
        <w:autoSpaceDN w:val="0"/>
        <w:adjustRightInd w:val="0"/>
        <w:spacing w:after="0" w:line="240" w:lineRule="auto"/>
        <w:rPr>
          <w:rFonts w:ascii="Segoe UI" w:eastAsia="ZapfDingbatsITC" w:hAnsi="Segoe UI" w:cs="Segoe UI"/>
          <w:b/>
          <w:bCs/>
          <w:color w:val="33A600"/>
          <w:sz w:val="24"/>
          <w:szCs w:val="24"/>
        </w:rPr>
      </w:pPr>
      <w:r w:rsidRPr="00887369">
        <w:rPr>
          <w:rFonts w:ascii="Segoe UI" w:eastAsia="ZapfDingbatsITC" w:hAnsi="Segoe UI" w:cs="Segoe UI"/>
          <w:b/>
          <w:bCs/>
          <w:color w:val="33A600"/>
          <w:sz w:val="24"/>
          <w:szCs w:val="24"/>
        </w:rPr>
        <w:t>Context for This Investigation</w:t>
      </w:r>
    </w:p>
    <w:p w:rsidR="00A45DDB" w:rsidRPr="00887369" w:rsidRDefault="007745AA" w:rsidP="007745AA">
      <w:pPr>
        <w:autoSpaceDE w:val="0"/>
        <w:autoSpaceDN w:val="0"/>
        <w:adjustRightInd w:val="0"/>
        <w:spacing w:after="0" w:line="240" w:lineRule="auto"/>
        <w:rPr>
          <w:rFonts w:ascii="Segoe UI" w:eastAsia="ZapfDingbatsITC" w:hAnsi="Segoe UI" w:cs="Segoe UI"/>
          <w:color w:val="333333"/>
          <w:sz w:val="24"/>
          <w:szCs w:val="24"/>
        </w:rPr>
      </w:pPr>
      <w:r w:rsidRPr="00887369">
        <w:rPr>
          <w:rFonts w:ascii="Segoe UI" w:eastAsia="ZapfDingbatsITC" w:hAnsi="Segoe UI" w:cs="Segoe UI"/>
          <w:color w:val="333333"/>
          <w:sz w:val="24"/>
          <w:szCs w:val="24"/>
        </w:rPr>
        <w:t xml:space="preserve">When relocating, there are many factors that go into </w:t>
      </w:r>
      <w:r w:rsidR="00DE38F8" w:rsidRPr="00887369">
        <w:rPr>
          <w:rFonts w:ascii="Segoe UI" w:eastAsia="ZapfDingbatsITC" w:hAnsi="Segoe UI" w:cs="Segoe UI"/>
          <w:color w:val="333333"/>
          <w:sz w:val="24"/>
          <w:szCs w:val="24"/>
        </w:rPr>
        <w:t>c</w:t>
      </w:r>
      <w:r w:rsidRPr="00887369">
        <w:rPr>
          <w:rFonts w:ascii="Segoe UI" w:eastAsia="ZapfDingbatsITC" w:hAnsi="Segoe UI" w:cs="Segoe UI"/>
          <w:color w:val="333333"/>
          <w:sz w:val="24"/>
          <w:szCs w:val="24"/>
        </w:rPr>
        <w:t xml:space="preserve">hoosing where to buy a house.  One of those factors is water quality – it is advantageous to find a location where a water softener will </w:t>
      </w:r>
      <w:r w:rsidRPr="00887369">
        <w:rPr>
          <w:rFonts w:ascii="Segoe UI" w:eastAsia="ZapfDingbatsITC" w:hAnsi="Segoe UI" w:cs="Segoe UI"/>
          <w:i/>
          <w:iCs/>
          <w:color w:val="333333"/>
          <w:sz w:val="24"/>
          <w:szCs w:val="24"/>
        </w:rPr>
        <w:t xml:space="preserve">not </w:t>
      </w:r>
      <w:r w:rsidRPr="00887369">
        <w:rPr>
          <w:rFonts w:ascii="Segoe UI" w:eastAsia="ZapfDingbatsITC" w:hAnsi="Segoe UI" w:cs="Segoe UI"/>
          <w:color w:val="333333"/>
          <w:sz w:val="24"/>
          <w:szCs w:val="24"/>
        </w:rPr>
        <w:t xml:space="preserve">be needed. Hard water costs more </w:t>
      </w:r>
      <w:r w:rsidR="008B7DA7">
        <w:rPr>
          <w:rFonts w:ascii="Segoe UI" w:eastAsia="ZapfDingbatsITC" w:hAnsi="Segoe UI" w:cs="Segoe UI"/>
          <w:color w:val="333333"/>
          <w:sz w:val="24"/>
          <w:szCs w:val="24"/>
        </w:rPr>
        <w:t>for detergent</w:t>
      </w:r>
      <w:r w:rsidRPr="00887369">
        <w:rPr>
          <w:rFonts w:ascii="Segoe UI" w:eastAsia="ZapfDingbatsITC" w:hAnsi="Segoe UI" w:cs="Segoe UI"/>
          <w:color w:val="333333"/>
          <w:sz w:val="24"/>
          <w:szCs w:val="24"/>
        </w:rPr>
        <w:t>, plumbing repairs, and appliance maintenance and replacement.  Having water that is already soft is preferred to installing a water softening system.</w:t>
      </w:r>
      <w:r w:rsidR="00DE38F8" w:rsidRPr="00887369">
        <w:rPr>
          <w:rFonts w:ascii="Segoe UI" w:eastAsia="ZapfDingbatsITC" w:hAnsi="Segoe UI" w:cs="Segoe UI"/>
          <w:color w:val="333333"/>
          <w:sz w:val="24"/>
          <w:szCs w:val="24"/>
        </w:rPr>
        <w:t xml:space="preserve">  You, the students, will </w:t>
      </w:r>
      <w:r w:rsidRPr="00887369">
        <w:rPr>
          <w:rFonts w:ascii="Segoe UI" w:eastAsia="ZapfDingbatsITC" w:hAnsi="Segoe UI" w:cs="Segoe UI"/>
          <w:color w:val="333333"/>
          <w:sz w:val="24"/>
          <w:szCs w:val="24"/>
        </w:rPr>
        <w:t xml:space="preserve">identify which of the areas around </w:t>
      </w:r>
      <w:r w:rsidR="00DE38F8" w:rsidRPr="00887369">
        <w:rPr>
          <w:rFonts w:ascii="Segoe UI" w:eastAsia="ZapfDingbatsITC" w:hAnsi="Segoe UI" w:cs="Segoe UI"/>
          <w:color w:val="333333"/>
          <w:sz w:val="24"/>
          <w:szCs w:val="24"/>
        </w:rPr>
        <w:t>Western New York</w:t>
      </w:r>
      <w:r w:rsidRPr="00887369">
        <w:rPr>
          <w:rFonts w:ascii="Segoe UI" w:eastAsia="ZapfDingbatsITC" w:hAnsi="Segoe UI" w:cs="Segoe UI"/>
          <w:color w:val="333333"/>
          <w:sz w:val="24"/>
          <w:szCs w:val="24"/>
        </w:rPr>
        <w:t xml:space="preserve"> have the lowest hard water quantities by ranking the hardness of the water in the areas.</w:t>
      </w:r>
    </w:p>
    <w:p w:rsidR="00E65ED5" w:rsidRPr="00887369" w:rsidRDefault="00E65ED5" w:rsidP="007745AA">
      <w:pPr>
        <w:autoSpaceDE w:val="0"/>
        <w:autoSpaceDN w:val="0"/>
        <w:adjustRightInd w:val="0"/>
        <w:spacing w:after="0" w:line="240" w:lineRule="auto"/>
        <w:rPr>
          <w:rFonts w:ascii="Segoe UI" w:eastAsia="ZapfDingbatsITC" w:hAnsi="Segoe UI" w:cs="Segoe UI"/>
          <w:color w:val="333333"/>
          <w:sz w:val="24"/>
          <w:szCs w:val="24"/>
        </w:rPr>
      </w:pPr>
    </w:p>
    <w:p w:rsidR="00E65ED5" w:rsidRPr="00887369" w:rsidRDefault="00B63270" w:rsidP="007745AA">
      <w:pPr>
        <w:autoSpaceDE w:val="0"/>
        <w:autoSpaceDN w:val="0"/>
        <w:adjustRightInd w:val="0"/>
        <w:spacing w:after="0" w:line="240" w:lineRule="auto"/>
        <w:rPr>
          <w:rFonts w:ascii="Segoe UI" w:hAnsi="Segoe UI" w:cs="Segoe UI"/>
          <w:b/>
          <w:bCs/>
          <w:color w:val="4D00FF"/>
          <w:sz w:val="24"/>
          <w:szCs w:val="24"/>
        </w:rPr>
      </w:pPr>
      <w:r w:rsidRPr="00887369">
        <w:rPr>
          <w:rFonts w:ascii="Segoe UI" w:hAnsi="Segoe UI" w:cs="Segoe UI"/>
          <w:b/>
          <w:bCs/>
          <w:color w:val="4D00FF"/>
          <w:sz w:val="24"/>
          <w:szCs w:val="24"/>
        </w:rPr>
        <w:t>Materials</w:t>
      </w:r>
    </w:p>
    <w:tbl>
      <w:tblPr>
        <w:tblStyle w:val="TableGrid"/>
        <w:tblW w:w="0" w:type="auto"/>
        <w:tblLook w:val="04A0" w:firstRow="1" w:lastRow="0" w:firstColumn="1" w:lastColumn="0" w:noHBand="0" w:noVBand="1"/>
      </w:tblPr>
      <w:tblGrid>
        <w:gridCol w:w="3192"/>
        <w:gridCol w:w="3192"/>
        <w:gridCol w:w="3192"/>
      </w:tblGrid>
      <w:tr w:rsidR="00B63270" w:rsidRPr="00887369" w:rsidTr="00B63270">
        <w:tc>
          <w:tcPr>
            <w:tcW w:w="3192" w:type="dxa"/>
          </w:tcPr>
          <w:p w:rsidR="00B63270" w:rsidRPr="00887369" w:rsidRDefault="00B63270" w:rsidP="007745AA">
            <w:pPr>
              <w:autoSpaceDE w:val="0"/>
              <w:autoSpaceDN w:val="0"/>
              <w:adjustRightInd w:val="0"/>
              <w:rPr>
                <w:rFonts w:ascii="Segoe UI" w:hAnsi="Segoe UI" w:cs="Segoe UI"/>
                <w:sz w:val="24"/>
                <w:szCs w:val="24"/>
              </w:rPr>
            </w:pPr>
            <w:r w:rsidRPr="00887369">
              <w:rPr>
                <w:rFonts w:ascii="Segoe UI" w:hAnsi="Segoe UI" w:cs="Segoe UI"/>
                <w:sz w:val="24"/>
                <w:szCs w:val="24"/>
              </w:rPr>
              <w:t>Distilled water</w:t>
            </w:r>
          </w:p>
        </w:tc>
        <w:tc>
          <w:tcPr>
            <w:tcW w:w="3192" w:type="dxa"/>
          </w:tcPr>
          <w:p w:rsidR="00B63270" w:rsidRPr="00887369" w:rsidRDefault="00B63270" w:rsidP="007745AA">
            <w:pPr>
              <w:autoSpaceDE w:val="0"/>
              <w:autoSpaceDN w:val="0"/>
              <w:adjustRightInd w:val="0"/>
              <w:rPr>
                <w:rFonts w:ascii="Segoe UI" w:hAnsi="Segoe UI" w:cs="Segoe UI"/>
                <w:sz w:val="24"/>
                <w:szCs w:val="24"/>
              </w:rPr>
            </w:pPr>
            <w:r w:rsidRPr="00887369">
              <w:rPr>
                <w:rFonts w:ascii="Segoe UI" w:hAnsi="Segoe UI" w:cs="Segoe UI"/>
                <w:sz w:val="24"/>
                <w:szCs w:val="24"/>
              </w:rPr>
              <w:t>Metal scoops</w:t>
            </w:r>
          </w:p>
        </w:tc>
        <w:tc>
          <w:tcPr>
            <w:tcW w:w="3192" w:type="dxa"/>
          </w:tcPr>
          <w:p w:rsidR="00B63270" w:rsidRPr="00887369" w:rsidRDefault="00B63270" w:rsidP="007745AA">
            <w:pPr>
              <w:autoSpaceDE w:val="0"/>
              <w:autoSpaceDN w:val="0"/>
              <w:adjustRightInd w:val="0"/>
              <w:rPr>
                <w:rFonts w:ascii="Segoe UI" w:hAnsi="Segoe UI" w:cs="Segoe UI"/>
                <w:sz w:val="24"/>
                <w:szCs w:val="24"/>
              </w:rPr>
            </w:pPr>
            <w:r w:rsidRPr="00887369">
              <w:rPr>
                <w:rFonts w:ascii="Segoe UI" w:hAnsi="Segoe UI" w:cs="Segoe UI"/>
                <w:sz w:val="24"/>
                <w:szCs w:val="24"/>
              </w:rPr>
              <w:t>250 mL Erlenmeyer flasks (optional)</w:t>
            </w:r>
          </w:p>
        </w:tc>
      </w:tr>
      <w:tr w:rsidR="00B63270" w:rsidRPr="00887369" w:rsidTr="00B63270">
        <w:tc>
          <w:tcPr>
            <w:tcW w:w="3192" w:type="dxa"/>
          </w:tcPr>
          <w:p w:rsidR="00B63270" w:rsidRPr="00887369" w:rsidRDefault="00B63270" w:rsidP="007745AA">
            <w:pPr>
              <w:autoSpaceDE w:val="0"/>
              <w:autoSpaceDN w:val="0"/>
              <w:adjustRightInd w:val="0"/>
              <w:rPr>
                <w:rFonts w:ascii="Segoe UI" w:hAnsi="Segoe UI" w:cs="Segoe UI"/>
                <w:sz w:val="24"/>
                <w:szCs w:val="24"/>
              </w:rPr>
            </w:pPr>
            <w:r w:rsidRPr="00887369">
              <w:rPr>
                <w:rFonts w:ascii="Segoe UI" w:hAnsi="Segoe UI" w:cs="Segoe UI"/>
                <w:sz w:val="24"/>
                <w:szCs w:val="24"/>
              </w:rPr>
              <w:t>Calcium chloride, anhydrous (for practice)</w:t>
            </w:r>
          </w:p>
        </w:tc>
        <w:tc>
          <w:tcPr>
            <w:tcW w:w="3192" w:type="dxa"/>
          </w:tcPr>
          <w:p w:rsidR="00B63270" w:rsidRPr="00887369" w:rsidRDefault="00B63270" w:rsidP="007745AA">
            <w:pPr>
              <w:autoSpaceDE w:val="0"/>
              <w:autoSpaceDN w:val="0"/>
              <w:adjustRightInd w:val="0"/>
              <w:rPr>
                <w:rFonts w:ascii="Segoe UI" w:hAnsi="Segoe UI" w:cs="Segoe UI"/>
                <w:sz w:val="24"/>
                <w:szCs w:val="24"/>
              </w:rPr>
            </w:pPr>
            <w:r w:rsidRPr="00887369">
              <w:rPr>
                <w:rFonts w:ascii="Segoe UI" w:hAnsi="Segoe UI" w:cs="Segoe UI"/>
                <w:sz w:val="24"/>
                <w:szCs w:val="24"/>
              </w:rPr>
              <w:t>250 mL beakers</w:t>
            </w:r>
          </w:p>
        </w:tc>
        <w:tc>
          <w:tcPr>
            <w:tcW w:w="3192" w:type="dxa"/>
          </w:tcPr>
          <w:p w:rsidR="00B63270" w:rsidRPr="00887369" w:rsidRDefault="00B63270" w:rsidP="007745AA">
            <w:pPr>
              <w:autoSpaceDE w:val="0"/>
              <w:autoSpaceDN w:val="0"/>
              <w:adjustRightInd w:val="0"/>
              <w:rPr>
                <w:rFonts w:ascii="Segoe UI" w:hAnsi="Segoe UI" w:cs="Segoe UI"/>
                <w:sz w:val="24"/>
                <w:szCs w:val="24"/>
              </w:rPr>
            </w:pPr>
            <w:r w:rsidRPr="00887369">
              <w:rPr>
                <w:rFonts w:ascii="Segoe UI" w:hAnsi="Segoe UI" w:cs="Segoe UI"/>
                <w:sz w:val="24"/>
                <w:szCs w:val="24"/>
              </w:rPr>
              <w:t>Buchner funnels with stoppers</w:t>
            </w:r>
          </w:p>
        </w:tc>
      </w:tr>
      <w:tr w:rsidR="00B63270" w:rsidRPr="00887369" w:rsidTr="00B63270">
        <w:tc>
          <w:tcPr>
            <w:tcW w:w="3192" w:type="dxa"/>
          </w:tcPr>
          <w:p w:rsidR="00B63270" w:rsidRPr="00887369" w:rsidRDefault="00B63270" w:rsidP="007745AA">
            <w:pPr>
              <w:autoSpaceDE w:val="0"/>
              <w:autoSpaceDN w:val="0"/>
              <w:adjustRightInd w:val="0"/>
              <w:rPr>
                <w:rFonts w:ascii="Segoe UI" w:hAnsi="Segoe UI" w:cs="Segoe UI"/>
                <w:sz w:val="24"/>
                <w:szCs w:val="24"/>
              </w:rPr>
            </w:pPr>
            <w:r w:rsidRPr="00887369">
              <w:rPr>
                <w:rFonts w:ascii="Segoe UI" w:hAnsi="Segoe UI" w:cs="Segoe UI"/>
                <w:sz w:val="24"/>
                <w:szCs w:val="24"/>
              </w:rPr>
              <w:t>Sodium carbonate, anhydrous (for practice)</w:t>
            </w:r>
          </w:p>
        </w:tc>
        <w:tc>
          <w:tcPr>
            <w:tcW w:w="3192" w:type="dxa"/>
          </w:tcPr>
          <w:p w:rsidR="00B63270" w:rsidRPr="00887369" w:rsidRDefault="00B63270" w:rsidP="007745AA">
            <w:pPr>
              <w:autoSpaceDE w:val="0"/>
              <w:autoSpaceDN w:val="0"/>
              <w:adjustRightInd w:val="0"/>
              <w:rPr>
                <w:rFonts w:ascii="Segoe UI" w:hAnsi="Segoe UI" w:cs="Segoe UI"/>
                <w:sz w:val="24"/>
                <w:szCs w:val="24"/>
              </w:rPr>
            </w:pPr>
            <w:r w:rsidRPr="00887369">
              <w:rPr>
                <w:rFonts w:ascii="Segoe UI" w:hAnsi="Segoe UI" w:cs="Segoe UI"/>
                <w:sz w:val="24"/>
                <w:szCs w:val="24"/>
              </w:rPr>
              <w:t>100 mL graduated cylinders</w:t>
            </w:r>
          </w:p>
        </w:tc>
        <w:tc>
          <w:tcPr>
            <w:tcW w:w="3192" w:type="dxa"/>
          </w:tcPr>
          <w:p w:rsidR="00B63270" w:rsidRPr="00887369" w:rsidRDefault="00B63270" w:rsidP="007745AA">
            <w:pPr>
              <w:autoSpaceDE w:val="0"/>
              <w:autoSpaceDN w:val="0"/>
              <w:adjustRightInd w:val="0"/>
              <w:rPr>
                <w:rFonts w:ascii="Segoe UI" w:hAnsi="Segoe UI" w:cs="Segoe UI"/>
                <w:sz w:val="24"/>
                <w:szCs w:val="24"/>
              </w:rPr>
            </w:pPr>
            <w:r w:rsidRPr="00887369">
              <w:rPr>
                <w:rFonts w:ascii="Segoe UI" w:hAnsi="Segoe UI" w:cs="Segoe UI"/>
                <w:sz w:val="24"/>
                <w:szCs w:val="24"/>
              </w:rPr>
              <w:t>Glass tubing (optional)</w:t>
            </w:r>
          </w:p>
        </w:tc>
      </w:tr>
      <w:tr w:rsidR="00B63270" w:rsidRPr="00887369" w:rsidTr="00B63270">
        <w:tc>
          <w:tcPr>
            <w:tcW w:w="3192" w:type="dxa"/>
          </w:tcPr>
          <w:p w:rsidR="00B63270" w:rsidRPr="00887369" w:rsidRDefault="00B63270" w:rsidP="007745AA">
            <w:pPr>
              <w:autoSpaceDE w:val="0"/>
              <w:autoSpaceDN w:val="0"/>
              <w:adjustRightInd w:val="0"/>
              <w:rPr>
                <w:rFonts w:ascii="Segoe UI" w:hAnsi="Segoe UI" w:cs="Segoe UI"/>
                <w:sz w:val="24"/>
                <w:szCs w:val="24"/>
              </w:rPr>
            </w:pPr>
            <w:r w:rsidRPr="00887369">
              <w:rPr>
                <w:rFonts w:ascii="Segoe UI" w:hAnsi="Segoe UI" w:cs="Segoe UI"/>
                <w:sz w:val="24"/>
                <w:szCs w:val="24"/>
              </w:rPr>
              <w:t>Wash bottles</w:t>
            </w:r>
          </w:p>
        </w:tc>
        <w:tc>
          <w:tcPr>
            <w:tcW w:w="3192" w:type="dxa"/>
          </w:tcPr>
          <w:p w:rsidR="00B63270" w:rsidRPr="00887369" w:rsidRDefault="00B63270" w:rsidP="007745AA">
            <w:pPr>
              <w:autoSpaceDE w:val="0"/>
              <w:autoSpaceDN w:val="0"/>
              <w:adjustRightInd w:val="0"/>
              <w:rPr>
                <w:rFonts w:ascii="Segoe UI" w:hAnsi="Segoe UI" w:cs="Segoe UI"/>
                <w:sz w:val="24"/>
                <w:szCs w:val="24"/>
              </w:rPr>
            </w:pPr>
            <w:r w:rsidRPr="00887369">
              <w:rPr>
                <w:rFonts w:ascii="Segoe UI" w:hAnsi="Segoe UI" w:cs="Segoe UI"/>
                <w:sz w:val="24"/>
                <w:szCs w:val="24"/>
              </w:rPr>
              <w:t>Watch glasses</w:t>
            </w:r>
          </w:p>
        </w:tc>
        <w:tc>
          <w:tcPr>
            <w:tcW w:w="3192" w:type="dxa"/>
          </w:tcPr>
          <w:p w:rsidR="00B63270" w:rsidRPr="00887369" w:rsidRDefault="00B63270" w:rsidP="007745AA">
            <w:pPr>
              <w:autoSpaceDE w:val="0"/>
              <w:autoSpaceDN w:val="0"/>
              <w:adjustRightInd w:val="0"/>
              <w:rPr>
                <w:rFonts w:ascii="Segoe UI" w:hAnsi="Segoe UI" w:cs="Segoe UI"/>
                <w:sz w:val="24"/>
                <w:szCs w:val="24"/>
              </w:rPr>
            </w:pPr>
            <w:r w:rsidRPr="00887369">
              <w:rPr>
                <w:rFonts w:ascii="Segoe UI" w:hAnsi="Segoe UI" w:cs="Segoe UI"/>
                <w:sz w:val="24"/>
                <w:szCs w:val="24"/>
              </w:rPr>
              <w:t>Ring stand</w:t>
            </w:r>
          </w:p>
        </w:tc>
      </w:tr>
      <w:tr w:rsidR="00B63270" w:rsidRPr="00887369" w:rsidTr="00B63270">
        <w:tc>
          <w:tcPr>
            <w:tcW w:w="3192" w:type="dxa"/>
          </w:tcPr>
          <w:p w:rsidR="00B63270" w:rsidRPr="00887369" w:rsidRDefault="00B63270" w:rsidP="007745AA">
            <w:pPr>
              <w:autoSpaceDE w:val="0"/>
              <w:autoSpaceDN w:val="0"/>
              <w:adjustRightInd w:val="0"/>
              <w:rPr>
                <w:rFonts w:ascii="Segoe UI" w:hAnsi="Segoe UI" w:cs="Segoe UI"/>
                <w:sz w:val="24"/>
                <w:szCs w:val="24"/>
              </w:rPr>
            </w:pPr>
            <w:r w:rsidRPr="00887369">
              <w:rPr>
                <w:rFonts w:ascii="Segoe UI" w:hAnsi="Segoe UI" w:cs="Segoe UI"/>
                <w:sz w:val="24"/>
                <w:szCs w:val="24"/>
              </w:rPr>
              <w:t>Analytical balances</w:t>
            </w:r>
          </w:p>
        </w:tc>
        <w:tc>
          <w:tcPr>
            <w:tcW w:w="3192" w:type="dxa"/>
          </w:tcPr>
          <w:p w:rsidR="00B63270" w:rsidRPr="00887369" w:rsidRDefault="00B63270" w:rsidP="007745AA">
            <w:pPr>
              <w:autoSpaceDE w:val="0"/>
              <w:autoSpaceDN w:val="0"/>
              <w:adjustRightInd w:val="0"/>
              <w:rPr>
                <w:rFonts w:ascii="Segoe UI" w:hAnsi="Segoe UI" w:cs="Segoe UI"/>
                <w:sz w:val="24"/>
                <w:szCs w:val="24"/>
              </w:rPr>
            </w:pPr>
            <w:r w:rsidRPr="00887369">
              <w:rPr>
                <w:rFonts w:ascii="Segoe UI" w:hAnsi="Segoe UI" w:cs="Segoe UI"/>
                <w:sz w:val="24"/>
                <w:szCs w:val="24"/>
              </w:rPr>
              <w:t>250 mL side-arm flasks (filter flasks)</w:t>
            </w:r>
          </w:p>
        </w:tc>
        <w:tc>
          <w:tcPr>
            <w:tcW w:w="3192" w:type="dxa"/>
          </w:tcPr>
          <w:p w:rsidR="00B63270" w:rsidRPr="00887369" w:rsidRDefault="00B63270" w:rsidP="007745AA">
            <w:pPr>
              <w:autoSpaceDE w:val="0"/>
              <w:autoSpaceDN w:val="0"/>
              <w:adjustRightInd w:val="0"/>
              <w:rPr>
                <w:rFonts w:ascii="Segoe UI" w:hAnsi="Segoe UI" w:cs="Segoe UI"/>
                <w:sz w:val="24"/>
                <w:szCs w:val="24"/>
              </w:rPr>
            </w:pPr>
            <w:r w:rsidRPr="00887369">
              <w:rPr>
                <w:rFonts w:ascii="Segoe UI" w:hAnsi="Segoe UI" w:cs="Segoe UI"/>
                <w:sz w:val="24"/>
                <w:szCs w:val="24"/>
              </w:rPr>
              <w:t>Drying oven</w:t>
            </w:r>
          </w:p>
        </w:tc>
      </w:tr>
      <w:tr w:rsidR="00B63270" w:rsidRPr="00887369" w:rsidTr="00B63270">
        <w:tc>
          <w:tcPr>
            <w:tcW w:w="3192" w:type="dxa"/>
          </w:tcPr>
          <w:p w:rsidR="00B63270" w:rsidRPr="00887369" w:rsidRDefault="00B63270" w:rsidP="007745AA">
            <w:pPr>
              <w:autoSpaceDE w:val="0"/>
              <w:autoSpaceDN w:val="0"/>
              <w:adjustRightInd w:val="0"/>
              <w:rPr>
                <w:rFonts w:ascii="Segoe UI" w:hAnsi="Segoe UI" w:cs="Segoe UI"/>
                <w:sz w:val="24"/>
                <w:szCs w:val="24"/>
              </w:rPr>
            </w:pPr>
            <w:r w:rsidRPr="00887369">
              <w:rPr>
                <w:rFonts w:ascii="Segoe UI" w:hAnsi="Segoe UI" w:cs="Segoe UI"/>
                <w:sz w:val="24"/>
                <w:szCs w:val="24"/>
              </w:rPr>
              <w:t>Clamps</w:t>
            </w:r>
          </w:p>
        </w:tc>
        <w:tc>
          <w:tcPr>
            <w:tcW w:w="3192" w:type="dxa"/>
          </w:tcPr>
          <w:p w:rsidR="00B63270" w:rsidRPr="00887369" w:rsidRDefault="00B63270" w:rsidP="007745AA">
            <w:pPr>
              <w:autoSpaceDE w:val="0"/>
              <w:autoSpaceDN w:val="0"/>
              <w:adjustRightInd w:val="0"/>
              <w:rPr>
                <w:rFonts w:ascii="Segoe UI" w:hAnsi="Segoe UI" w:cs="Segoe UI"/>
                <w:sz w:val="24"/>
                <w:szCs w:val="24"/>
              </w:rPr>
            </w:pPr>
            <w:r w:rsidRPr="00887369">
              <w:rPr>
                <w:rFonts w:ascii="Segoe UI" w:hAnsi="Segoe UI" w:cs="Segoe UI"/>
                <w:sz w:val="24"/>
                <w:szCs w:val="24"/>
              </w:rPr>
              <w:t>Aspirators</w:t>
            </w:r>
          </w:p>
        </w:tc>
        <w:tc>
          <w:tcPr>
            <w:tcW w:w="3192" w:type="dxa"/>
          </w:tcPr>
          <w:p w:rsidR="00B63270" w:rsidRPr="00887369" w:rsidRDefault="00B63270" w:rsidP="007745AA">
            <w:pPr>
              <w:autoSpaceDE w:val="0"/>
              <w:autoSpaceDN w:val="0"/>
              <w:adjustRightInd w:val="0"/>
              <w:rPr>
                <w:rFonts w:ascii="Segoe UI" w:hAnsi="Segoe UI" w:cs="Segoe UI"/>
                <w:sz w:val="24"/>
                <w:szCs w:val="24"/>
              </w:rPr>
            </w:pPr>
            <w:r w:rsidRPr="00887369">
              <w:rPr>
                <w:rFonts w:ascii="Segoe UI" w:hAnsi="Segoe UI" w:cs="Segoe UI"/>
                <w:sz w:val="24"/>
                <w:szCs w:val="24"/>
              </w:rPr>
              <w:t>Filter papers</w:t>
            </w:r>
          </w:p>
        </w:tc>
      </w:tr>
      <w:tr w:rsidR="00B63270" w:rsidRPr="00887369" w:rsidTr="00B63270">
        <w:tc>
          <w:tcPr>
            <w:tcW w:w="3192" w:type="dxa"/>
          </w:tcPr>
          <w:p w:rsidR="00B63270" w:rsidRPr="00887369" w:rsidRDefault="00B63270" w:rsidP="00B63270">
            <w:pPr>
              <w:autoSpaceDE w:val="0"/>
              <w:autoSpaceDN w:val="0"/>
              <w:adjustRightInd w:val="0"/>
              <w:rPr>
                <w:rFonts w:ascii="Segoe UI" w:hAnsi="Segoe UI" w:cs="Segoe UI"/>
                <w:sz w:val="24"/>
                <w:szCs w:val="24"/>
              </w:rPr>
            </w:pPr>
            <w:r w:rsidRPr="00887369">
              <w:rPr>
                <w:rFonts w:ascii="Segoe UI" w:hAnsi="Segoe UI" w:cs="Segoe UI"/>
                <w:sz w:val="24"/>
                <w:szCs w:val="24"/>
              </w:rPr>
              <w:t>Double hole rubber stoppers (optional)</w:t>
            </w:r>
          </w:p>
        </w:tc>
        <w:tc>
          <w:tcPr>
            <w:tcW w:w="3192" w:type="dxa"/>
          </w:tcPr>
          <w:p w:rsidR="00B63270" w:rsidRPr="00887369" w:rsidRDefault="00B63270" w:rsidP="007745AA">
            <w:pPr>
              <w:autoSpaceDE w:val="0"/>
              <w:autoSpaceDN w:val="0"/>
              <w:adjustRightInd w:val="0"/>
              <w:rPr>
                <w:rFonts w:ascii="Segoe UI" w:hAnsi="Segoe UI" w:cs="Segoe UI"/>
                <w:sz w:val="24"/>
                <w:szCs w:val="24"/>
              </w:rPr>
            </w:pPr>
          </w:p>
        </w:tc>
        <w:tc>
          <w:tcPr>
            <w:tcW w:w="3192" w:type="dxa"/>
          </w:tcPr>
          <w:p w:rsidR="00B63270" w:rsidRPr="00887369" w:rsidRDefault="00B63270" w:rsidP="007745AA">
            <w:pPr>
              <w:autoSpaceDE w:val="0"/>
              <w:autoSpaceDN w:val="0"/>
              <w:adjustRightInd w:val="0"/>
              <w:rPr>
                <w:rFonts w:ascii="Segoe UI" w:hAnsi="Segoe UI" w:cs="Segoe UI"/>
                <w:sz w:val="24"/>
                <w:szCs w:val="24"/>
              </w:rPr>
            </w:pPr>
            <w:r w:rsidRPr="00887369">
              <w:rPr>
                <w:rFonts w:ascii="Segoe UI" w:hAnsi="Segoe UI" w:cs="Segoe UI"/>
                <w:sz w:val="24"/>
                <w:szCs w:val="24"/>
              </w:rPr>
              <w:t>Water samples</w:t>
            </w:r>
          </w:p>
        </w:tc>
      </w:tr>
      <w:tr w:rsidR="00B63270" w:rsidRPr="00887369" w:rsidTr="00B63270">
        <w:tc>
          <w:tcPr>
            <w:tcW w:w="3192" w:type="dxa"/>
          </w:tcPr>
          <w:p w:rsidR="00B63270" w:rsidRPr="00887369" w:rsidRDefault="00B63270" w:rsidP="007745AA">
            <w:pPr>
              <w:autoSpaceDE w:val="0"/>
              <w:autoSpaceDN w:val="0"/>
              <w:adjustRightInd w:val="0"/>
              <w:rPr>
                <w:rFonts w:ascii="Segoe UI" w:hAnsi="Segoe UI" w:cs="Segoe UI"/>
                <w:sz w:val="24"/>
                <w:szCs w:val="24"/>
              </w:rPr>
            </w:pPr>
          </w:p>
        </w:tc>
        <w:tc>
          <w:tcPr>
            <w:tcW w:w="3192" w:type="dxa"/>
          </w:tcPr>
          <w:p w:rsidR="00B63270" w:rsidRPr="00887369" w:rsidRDefault="00B63270" w:rsidP="007745AA">
            <w:pPr>
              <w:autoSpaceDE w:val="0"/>
              <w:autoSpaceDN w:val="0"/>
              <w:adjustRightInd w:val="0"/>
              <w:rPr>
                <w:rFonts w:ascii="Segoe UI" w:hAnsi="Segoe UI" w:cs="Segoe UI"/>
                <w:sz w:val="24"/>
                <w:szCs w:val="24"/>
              </w:rPr>
            </w:pPr>
          </w:p>
        </w:tc>
        <w:tc>
          <w:tcPr>
            <w:tcW w:w="3192" w:type="dxa"/>
          </w:tcPr>
          <w:p w:rsidR="00B63270" w:rsidRPr="00887369" w:rsidRDefault="00B63270" w:rsidP="007745AA">
            <w:pPr>
              <w:autoSpaceDE w:val="0"/>
              <w:autoSpaceDN w:val="0"/>
              <w:adjustRightInd w:val="0"/>
              <w:rPr>
                <w:rFonts w:ascii="Segoe UI" w:hAnsi="Segoe UI" w:cs="Segoe UI"/>
                <w:sz w:val="24"/>
                <w:szCs w:val="24"/>
              </w:rPr>
            </w:pPr>
          </w:p>
        </w:tc>
      </w:tr>
    </w:tbl>
    <w:p w:rsidR="00B63270" w:rsidRPr="00887369" w:rsidRDefault="00B63270" w:rsidP="007745AA">
      <w:pPr>
        <w:autoSpaceDE w:val="0"/>
        <w:autoSpaceDN w:val="0"/>
        <w:adjustRightInd w:val="0"/>
        <w:spacing w:after="0" w:line="240" w:lineRule="auto"/>
        <w:rPr>
          <w:rFonts w:ascii="Segoe UI" w:hAnsi="Segoe UI" w:cs="Segoe UI"/>
          <w:sz w:val="24"/>
          <w:szCs w:val="24"/>
        </w:rPr>
      </w:pPr>
    </w:p>
    <w:p w:rsidR="00B63270" w:rsidRPr="00887369" w:rsidRDefault="00B63270" w:rsidP="00B63270">
      <w:pPr>
        <w:autoSpaceDE w:val="0"/>
        <w:autoSpaceDN w:val="0"/>
        <w:adjustRightInd w:val="0"/>
        <w:spacing w:after="0" w:line="240" w:lineRule="auto"/>
        <w:rPr>
          <w:rFonts w:ascii="Segoe UI" w:hAnsi="Segoe UI" w:cs="Segoe UI"/>
          <w:b/>
          <w:bCs/>
          <w:color w:val="4D00FF"/>
          <w:sz w:val="24"/>
          <w:szCs w:val="24"/>
        </w:rPr>
      </w:pPr>
      <w:r w:rsidRPr="00887369">
        <w:rPr>
          <w:rFonts w:ascii="Segoe UI" w:hAnsi="Segoe UI" w:cs="Segoe UI"/>
          <w:b/>
          <w:bCs/>
          <w:color w:val="4D00FF"/>
          <w:sz w:val="24"/>
          <w:szCs w:val="24"/>
        </w:rPr>
        <w:t>Safety and Disposal</w:t>
      </w:r>
    </w:p>
    <w:p w:rsidR="00B63270" w:rsidRPr="00887369" w:rsidRDefault="00B63270" w:rsidP="00B63270">
      <w:pPr>
        <w:autoSpaceDE w:val="0"/>
        <w:autoSpaceDN w:val="0"/>
        <w:adjustRightInd w:val="0"/>
        <w:spacing w:after="0" w:line="240" w:lineRule="auto"/>
        <w:rPr>
          <w:rFonts w:ascii="Segoe UI" w:hAnsi="Segoe UI" w:cs="Segoe UI"/>
          <w:color w:val="333333"/>
          <w:sz w:val="24"/>
          <w:szCs w:val="24"/>
        </w:rPr>
      </w:pPr>
      <w:r w:rsidRPr="00887369">
        <w:rPr>
          <w:rFonts w:ascii="Segoe UI" w:hAnsi="Segoe UI" w:cs="Segoe UI"/>
          <w:color w:val="333333"/>
          <w:sz w:val="24"/>
          <w:szCs w:val="24"/>
        </w:rPr>
        <w:t>All solutions can be flushed down the drain. Normal laboratory precautions,</w:t>
      </w:r>
      <w:r w:rsidR="008B7DA7">
        <w:rPr>
          <w:rFonts w:ascii="Segoe UI" w:hAnsi="Segoe UI" w:cs="Segoe UI"/>
          <w:color w:val="333333"/>
          <w:sz w:val="24"/>
          <w:szCs w:val="24"/>
        </w:rPr>
        <w:t xml:space="preserve"> </w:t>
      </w:r>
      <w:r w:rsidRPr="00887369">
        <w:rPr>
          <w:rFonts w:ascii="Segoe UI" w:hAnsi="Segoe UI" w:cs="Segoe UI"/>
          <w:color w:val="333333"/>
          <w:sz w:val="24"/>
          <w:szCs w:val="24"/>
        </w:rPr>
        <w:t>including wearing goggles at all times, should be taken as these solutions may be</w:t>
      </w:r>
      <w:r w:rsidR="008B7DA7">
        <w:rPr>
          <w:rFonts w:ascii="Segoe UI" w:hAnsi="Segoe UI" w:cs="Segoe UI"/>
          <w:color w:val="333333"/>
          <w:sz w:val="24"/>
          <w:szCs w:val="24"/>
        </w:rPr>
        <w:t xml:space="preserve"> </w:t>
      </w:r>
      <w:r w:rsidRPr="00887369">
        <w:rPr>
          <w:rFonts w:ascii="Segoe UI" w:hAnsi="Segoe UI" w:cs="Segoe UI"/>
          <w:color w:val="333333"/>
          <w:sz w:val="24"/>
          <w:szCs w:val="24"/>
        </w:rPr>
        <w:t>harmful if swallowed and can irritate the eyes.</w:t>
      </w:r>
    </w:p>
    <w:p w:rsidR="00B63270" w:rsidRPr="00887369" w:rsidRDefault="00B63270" w:rsidP="00B63270">
      <w:pPr>
        <w:autoSpaceDE w:val="0"/>
        <w:autoSpaceDN w:val="0"/>
        <w:adjustRightInd w:val="0"/>
        <w:spacing w:after="0" w:line="240" w:lineRule="auto"/>
        <w:rPr>
          <w:rFonts w:ascii="Segoe UI" w:hAnsi="Segoe UI" w:cs="Segoe UI"/>
          <w:color w:val="333333"/>
          <w:sz w:val="24"/>
          <w:szCs w:val="24"/>
        </w:rPr>
      </w:pPr>
    </w:p>
    <w:p w:rsidR="00B63270" w:rsidRPr="00887369" w:rsidRDefault="00B63270" w:rsidP="00B63270">
      <w:pPr>
        <w:autoSpaceDE w:val="0"/>
        <w:autoSpaceDN w:val="0"/>
        <w:adjustRightInd w:val="0"/>
        <w:spacing w:after="0" w:line="240" w:lineRule="auto"/>
        <w:rPr>
          <w:rFonts w:ascii="Segoe UI" w:hAnsi="Segoe UI" w:cs="Segoe UI"/>
          <w:color w:val="333333"/>
          <w:sz w:val="24"/>
          <w:szCs w:val="24"/>
        </w:rPr>
      </w:pPr>
    </w:p>
    <w:p w:rsidR="007D5A81" w:rsidRPr="00887369" w:rsidRDefault="007D5A81" w:rsidP="00B63270">
      <w:pPr>
        <w:autoSpaceDE w:val="0"/>
        <w:autoSpaceDN w:val="0"/>
        <w:adjustRightInd w:val="0"/>
        <w:spacing w:after="0" w:line="240" w:lineRule="auto"/>
        <w:rPr>
          <w:rFonts w:ascii="Segoe UI" w:hAnsi="Segoe UI" w:cs="Segoe UI"/>
          <w:color w:val="333333"/>
          <w:sz w:val="24"/>
          <w:szCs w:val="24"/>
        </w:rPr>
      </w:pPr>
    </w:p>
    <w:p w:rsidR="008B7DA7" w:rsidRPr="00887369" w:rsidRDefault="00B63270" w:rsidP="00B63270">
      <w:pPr>
        <w:autoSpaceDE w:val="0"/>
        <w:autoSpaceDN w:val="0"/>
        <w:adjustRightInd w:val="0"/>
        <w:spacing w:after="0" w:line="240" w:lineRule="auto"/>
        <w:rPr>
          <w:rFonts w:ascii="Segoe UI" w:hAnsi="Segoe UI" w:cs="Segoe UI"/>
          <w:b/>
          <w:bCs/>
          <w:color w:val="33A600"/>
          <w:sz w:val="24"/>
          <w:szCs w:val="24"/>
        </w:rPr>
      </w:pPr>
      <w:proofErr w:type="spellStart"/>
      <w:r w:rsidRPr="00887369">
        <w:rPr>
          <w:rFonts w:ascii="Segoe UI" w:hAnsi="Segoe UI" w:cs="Segoe UI"/>
          <w:b/>
          <w:bCs/>
          <w:color w:val="33A600"/>
          <w:sz w:val="24"/>
          <w:szCs w:val="24"/>
        </w:rPr>
        <w:t>Prelab</w:t>
      </w:r>
      <w:proofErr w:type="spellEnd"/>
      <w:r w:rsidRPr="00887369">
        <w:rPr>
          <w:rFonts w:ascii="Segoe UI" w:hAnsi="Segoe UI" w:cs="Segoe UI"/>
          <w:b/>
          <w:bCs/>
          <w:color w:val="33A600"/>
          <w:sz w:val="24"/>
          <w:szCs w:val="24"/>
        </w:rPr>
        <w:t xml:space="preserve"> Guiding Questions/Simulations</w:t>
      </w:r>
    </w:p>
    <w:p w:rsidR="00B63270" w:rsidRPr="00887369" w:rsidRDefault="008B7DA7" w:rsidP="00B63270">
      <w:pPr>
        <w:autoSpaceDE w:val="0"/>
        <w:autoSpaceDN w:val="0"/>
        <w:adjustRightInd w:val="0"/>
        <w:spacing w:after="0" w:line="240" w:lineRule="auto"/>
        <w:rPr>
          <w:rFonts w:ascii="Segoe UI" w:hAnsi="Segoe UI" w:cs="Segoe UI"/>
          <w:color w:val="333333"/>
          <w:sz w:val="24"/>
          <w:szCs w:val="24"/>
        </w:rPr>
      </w:pPr>
      <w:r>
        <w:rPr>
          <w:rFonts w:ascii="Segoe UI" w:hAnsi="Segoe UI" w:cs="Segoe UI"/>
          <w:color w:val="333333"/>
          <w:sz w:val="24"/>
          <w:szCs w:val="24"/>
        </w:rPr>
        <w:t>T</w:t>
      </w:r>
      <w:r w:rsidR="00B63270" w:rsidRPr="00887369">
        <w:rPr>
          <w:rFonts w:ascii="Segoe UI" w:hAnsi="Segoe UI" w:cs="Segoe UI"/>
          <w:color w:val="333333"/>
          <w:sz w:val="24"/>
          <w:szCs w:val="24"/>
        </w:rPr>
        <w:t>he following seven questions a</w:t>
      </w:r>
      <w:r>
        <w:rPr>
          <w:rFonts w:ascii="Segoe UI" w:hAnsi="Segoe UI" w:cs="Segoe UI"/>
          <w:color w:val="333333"/>
          <w:sz w:val="24"/>
          <w:szCs w:val="24"/>
        </w:rPr>
        <w:t>re</w:t>
      </w:r>
      <w:r w:rsidR="00B63270" w:rsidRPr="00887369">
        <w:rPr>
          <w:rFonts w:ascii="Segoe UI" w:hAnsi="Segoe UI" w:cs="Segoe UI"/>
          <w:color w:val="333333"/>
          <w:sz w:val="24"/>
          <w:szCs w:val="24"/>
        </w:rPr>
        <w:t xml:space="preserve"> homework. </w:t>
      </w:r>
      <w:r>
        <w:rPr>
          <w:rFonts w:ascii="Segoe UI" w:hAnsi="Segoe UI" w:cs="Segoe UI"/>
          <w:color w:val="333333"/>
          <w:sz w:val="24"/>
          <w:szCs w:val="24"/>
        </w:rPr>
        <w:t xml:space="preserve">Students </w:t>
      </w:r>
      <w:r w:rsidR="00B63270" w:rsidRPr="00887369">
        <w:rPr>
          <w:rFonts w:ascii="Segoe UI" w:hAnsi="Segoe UI" w:cs="Segoe UI"/>
          <w:color w:val="333333"/>
          <w:sz w:val="24"/>
          <w:szCs w:val="24"/>
        </w:rPr>
        <w:t>share their responses as a</w:t>
      </w:r>
      <w:r w:rsidR="007D5A81" w:rsidRPr="00887369">
        <w:rPr>
          <w:rFonts w:ascii="Segoe UI" w:hAnsi="Segoe UI" w:cs="Segoe UI"/>
          <w:color w:val="333333"/>
          <w:sz w:val="24"/>
          <w:szCs w:val="24"/>
        </w:rPr>
        <w:t xml:space="preserve"> </w:t>
      </w:r>
      <w:r>
        <w:rPr>
          <w:rFonts w:ascii="Segoe UI" w:hAnsi="Segoe UI" w:cs="Segoe UI"/>
          <w:color w:val="333333"/>
          <w:sz w:val="24"/>
          <w:szCs w:val="24"/>
        </w:rPr>
        <w:t>lab group</w:t>
      </w:r>
      <w:r w:rsidR="00B63270" w:rsidRPr="00887369">
        <w:rPr>
          <w:rFonts w:ascii="Segoe UI" w:hAnsi="Segoe UI" w:cs="Segoe UI"/>
          <w:color w:val="333333"/>
          <w:sz w:val="24"/>
          <w:szCs w:val="24"/>
        </w:rPr>
        <w:t>. Additional tips for discussion are included in the student answers.</w:t>
      </w:r>
    </w:p>
    <w:p w:rsidR="007D5A81" w:rsidRPr="00887369" w:rsidRDefault="007D5A81" w:rsidP="00B63270">
      <w:pPr>
        <w:autoSpaceDE w:val="0"/>
        <w:autoSpaceDN w:val="0"/>
        <w:adjustRightInd w:val="0"/>
        <w:spacing w:after="0" w:line="240" w:lineRule="auto"/>
        <w:rPr>
          <w:rFonts w:ascii="Segoe UI" w:hAnsi="Segoe UI" w:cs="Segoe UI"/>
          <w:color w:val="333333"/>
          <w:sz w:val="24"/>
          <w:szCs w:val="24"/>
        </w:rPr>
      </w:pPr>
    </w:p>
    <w:p w:rsidR="00B63270" w:rsidRPr="00887369" w:rsidRDefault="00B63270" w:rsidP="00B63270">
      <w:pPr>
        <w:autoSpaceDE w:val="0"/>
        <w:autoSpaceDN w:val="0"/>
        <w:adjustRightInd w:val="0"/>
        <w:spacing w:after="0" w:line="240" w:lineRule="auto"/>
        <w:rPr>
          <w:rFonts w:ascii="Segoe UI" w:hAnsi="Segoe UI" w:cs="Segoe UI"/>
          <w:color w:val="333333"/>
          <w:sz w:val="24"/>
          <w:szCs w:val="24"/>
        </w:rPr>
      </w:pPr>
      <w:r w:rsidRPr="00887369">
        <w:rPr>
          <w:rFonts w:ascii="Segoe UI" w:hAnsi="Segoe UI" w:cs="Segoe UI"/>
          <w:b/>
          <w:bCs/>
          <w:color w:val="5CB833"/>
          <w:sz w:val="24"/>
          <w:szCs w:val="24"/>
        </w:rPr>
        <w:t xml:space="preserve">1. </w:t>
      </w:r>
      <w:r w:rsidRPr="00887369">
        <w:rPr>
          <w:rFonts w:ascii="Segoe UI" w:hAnsi="Segoe UI" w:cs="Segoe UI"/>
          <w:color w:val="333333"/>
          <w:sz w:val="24"/>
          <w:szCs w:val="24"/>
        </w:rPr>
        <w:t xml:space="preserve">Questions a–g relate to the interactive simulation, a </w:t>
      </w:r>
      <w:proofErr w:type="spellStart"/>
      <w:r w:rsidRPr="00887369">
        <w:rPr>
          <w:rFonts w:ascii="Segoe UI" w:hAnsi="Segoe UI" w:cs="Segoe UI"/>
          <w:color w:val="333333"/>
          <w:sz w:val="24"/>
          <w:szCs w:val="24"/>
        </w:rPr>
        <w:t>PhET</w:t>
      </w:r>
      <w:proofErr w:type="spellEnd"/>
      <w:r w:rsidRPr="00887369">
        <w:rPr>
          <w:rFonts w:ascii="Segoe UI" w:hAnsi="Segoe UI" w:cs="Segoe UI"/>
          <w:color w:val="333333"/>
          <w:sz w:val="24"/>
          <w:szCs w:val="24"/>
        </w:rPr>
        <w:t xml:space="preserve"> simulation designed by the</w:t>
      </w:r>
      <w:r w:rsidR="007D5A81" w:rsidRPr="00887369">
        <w:rPr>
          <w:rFonts w:ascii="Segoe UI" w:hAnsi="Segoe UI" w:cs="Segoe UI"/>
          <w:color w:val="333333"/>
          <w:sz w:val="24"/>
          <w:szCs w:val="24"/>
        </w:rPr>
        <w:t xml:space="preserve"> </w:t>
      </w:r>
      <w:r w:rsidRPr="00887369">
        <w:rPr>
          <w:rFonts w:ascii="Segoe UI" w:hAnsi="Segoe UI" w:cs="Segoe UI"/>
          <w:color w:val="333333"/>
          <w:sz w:val="24"/>
          <w:szCs w:val="24"/>
        </w:rPr>
        <w:t xml:space="preserve">University of Colorado. Go to </w:t>
      </w:r>
      <w:r w:rsidRPr="00887369">
        <w:rPr>
          <w:rFonts w:ascii="Segoe UI" w:hAnsi="Segoe UI" w:cs="Segoe UI"/>
          <w:i/>
          <w:iCs/>
          <w:color w:val="00669A"/>
          <w:sz w:val="24"/>
          <w:szCs w:val="24"/>
        </w:rPr>
        <w:t xml:space="preserve">http://phet.colorado.edu/en/simulation/soluble-salts </w:t>
      </w:r>
      <w:r w:rsidR="007D5A81" w:rsidRPr="00887369">
        <w:rPr>
          <w:rFonts w:ascii="Segoe UI" w:hAnsi="Segoe UI" w:cs="Segoe UI"/>
          <w:color w:val="333333"/>
          <w:sz w:val="24"/>
          <w:szCs w:val="24"/>
        </w:rPr>
        <w:t xml:space="preserve">to </w:t>
      </w:r>
      <w:r w:rsidRPr="00887369">
        <w:rPr>
          <w:rFonts w:ascii="Segoe UI" w:hAnsi="Segoe UI" w:cs="Segoe UI"/>
          <w:color w:val="333333"/>
          <w:sz w:val="24"/>
          <w:szCs w:val="24"/>
        </w:rPr>
        <w:t xml:space="preserve">open the interactive simulation. Click </w:t>
      </w:r>
      <w:r w:rsidRPr="00887369">
        <w:rPr>
          <w:rFonts w:ascii="Segoe UI" w:hAnsi="Segoe UI" w:cs="Segoe UI"/>
          <w:i/>
          <w:iCs/>
          <w:color w:val="333333"/>
          <w:sz w:val="24"/>
          <w:szCs w:val="24"/>
        </w:rPr>
        <w:t>Run Now</w:t>
      </w:r>
      <w:r w:rsidRPr="00887369">
        <w:rPr>
          <w:rFonts w:ascii="Segoe UI" w:hAnsi="Segoe UI" w:cs="Segoe UI"/>
          <w:color w:val="333333"/>
          <w:sz w:val="24"/>
          <w:szCs w:val="24"/>
        </w:rPr>
        <w:t>. After obta</w:t>
      </w:r>
      <w:r w:rsidR="007D5A81" w:rsidRPr="00887369">
        <w:rPr>
          <w:rFonts w:ascii="Segoe UI" w:hAnsi="Segoe UI" w:cs="Segoe UI"/>
          <w:color w:val="333333"/>
          <w:sz w:val="24"/>
          <w:szCs w:val="24"/>
        </w:rPr>
        <w:t xml:space="preserve">ining access to the simulation, </w:t>
      </w:r>
      <w:r w:rsidRPr="00887369">
        <w:rPr>
          <w:rFonts w:ascii="Segoe UI" w:hAnsi="Segoe UI" w:cs="Segoe UI"/>
          <w:color w:val="333333"/>
          <w:sz w:val="24"/>
          <w:szCs w:val="24"/>
        </w:rPr>
        <w:t xml:space="preserve">note the three tabs at the top: </w:t>
      </w:r>
      <w:r w:rsidRPr="00887369">
        <w:rPr>
          <w:rFonts w:ascii="Segoe UI" w:hAnsi="Segoe UI" w:cs="Segoe UI"/>
          <w:i/>
          <w:iCs/>
          <w:color w:val="333333"/>
          <w:sz w:val="24"/>
          <w:szCs w:val="24"/>
        </w:rPr>
        <w:t>Table Salt</w:t>
      </w:r>
      <w:r w:rsidRPr="00887369">
        <w:rPr>
          <w:rFonts w:ascii="Segoe UI" w:hAnsi="Segoe UI" w:cs="Segoe UI"/>
          <w:color w:val="333333"/>
          <w:sz w:val="24"/>
          <w:szCs w:val="24"/>
        </w:rPr>
        <w:t xml:space="preserve">, </w:t>
      </w:r>
      <w:r w:rsidRPr="00887369">
        <w:rPr>
          <w:rFonts w:ascii="Segoe UI" w:hAnsi="Segoe UI" w:cs="Segoe UI"/>
          <w:i/>
          <w:iCs/>
          <w:color w:val="333333"/>
          <w:sz w:val="24"/>
          <w:szCs w:val="24"/>
        </w:rPr>
        <w:t>Slightly Soluble Salts</w:t>
      </w:r>
      <w:r w:rsidRPr="00887369">
        <w:rPr>
          <w:rFonts w:ascii="Segoe UI" w:hAnsi="Segoe UI" w:cs="Segoe UI"/>
          <w:color w:val="333333"/>
          <w:sz w:val="24"/>
          <w:szCs w:val="24"/>
        </w:rPr>
        <w:t xml:space="preserve">, and </w:t>
      </w:r>
      <w:r w:rsidRPr="00887369">
        <w:rPr>
          <w:rFonts w:ascii="Segoe UI" w:hAnsi="Segoe UI" w:cs="Segoe UI"/>
          <w:i/>
          <w:iCs/>
          <w:color w:val="333333"/>
          <w:sz w:val="24"/>
          <w:szCs w:val="24"/>
        </w:rPr>
        <w:t>Design a Salt</w:t>
      </w:r>
      <w:r w:rsidRPr="00887369">
        <w:rPr>
          <w:rFonts w:ascii="Segoe UI" w:hAnsi="Segoe UI" w:cs="Segoe UI"/>
          <w:color w:val="333333"/>
          <w:sz w:val="24"/>
          <w:szCs w:val="24"/>
        </w:rPr>
        <w:t>.</w:t>
      </w:r>
    </w:p>
    <w:p w:rsidR="007D5A81" w:rsidRPr="00887369" w:rsidRDefault="007D5A81" w:rsidP="00B63270">
      <w:pPr>
        <w:autoSpaceDE w:val="0"/>
        <w:autoSpaceDN w:val="0"/>
        <w:adjustRightInd w:val="0"/>
        <w:spacing w:after="0" w:line="240" w:lineRule="auto"/>
        <w:rPr>
          <w:rFonts w:ascii="Segoe UI" w:hAnsi="Segoe UI" w:cs="Segoe UI"/>
          <w:b/>
          <w:bCs/>
          <w:color w:val="5CB833"/>
          <w:sz w:val="24"/>
          <w:szCs w:val="24"/>
        </w:rPr>
      </w:pPr>
    </w:p>
    <w:p w:rsidR="00B63270" w:rsidRPr="00887369" w:rsidRDefault="00B63270" w:rsidP="007D5A81">
      <w:pPr>
        <w:pStyle w:val="ListParagraph"/>
        <w:numPr>
          <w:ilvl w:val="0"/>
          <w:numId w:val="1"/>
        </w:numPr>
        <w:autoSpaceDE w:val="0"/>
        <w:autoSpaceDN w:val="0"/>
        <w:adjustRightInd w:val="0"/>
        <w:spacing w:after="0" w:line="240" w:lineRule="auto"/>
        <w:rPr>
          <w:rFonts w:ascii="Segoe UI" w:hAnsi="Segoe UI" w:cs="Segoe UI"/>
          <w:color w:val="333333"/>
          <w:sz w:val="24"/>
          <w:szCs w:val="24"/>
        </w:rPr>
      </w:pPr>
      <w:r w:rsidRPr="00887369">
        <w:rPr>
          <w:rFonts w:ascii="Segoe UI" w:hAnsi="Segoe UI" w:cs="Segoe UI"/>
          <w:color w:val="333333"/>
          <w:sz w:val="24"/>
          <w:szCs w:val="24"/>
        </w:rPr>
        <w:t xml:space="preserve">Under the </w:t>
      </w:r>
      <w:r w:rsidRPr="00887369">
        <w:rPr>
          <w:rFonts w:ascii="Segoe UI" w:hAnsi="Segoe UI" w:cs="Segoe UI"/>
          <w:i/>
          <w:iCs/>
          <w:color w:val="333333"/>
          <w:sz w:val="24"/>
          <w:szCs w:val="24"/>
        </w:rPr>
        <w:t xml:space="preserve">Table Salt </w:t>
      </w:r>
      <w:r w:rsidRPr="00887369">
        <w:rPr>
          <w:rFonts w:ascii="Segoe UI" w:hAnsi="Segoe UI" w:cs="Segoe UI"/>
          <w:color w:val="333333"/>
          <w:sz w:val="24"/>
          <w:szCs w:val="24"/>
        </w:rPr>
        <w:t>tab, shake the salt shaker. Describe what happens to the solid</w:t>
      </w:r>
      <w:r w:rsidR="007D5A81" w:rsidRPr="00887369">
        <w:rPr>
          <w:rFonts w:ascii="Segoe UI" w:hAnsi="Segoe UI" w:cs="Segoe UI"/>
          <w:color w:val="333333"/>
          <w:sz w:val="24"/>
          <w:szCs w:val="24"/>
        </w:rPr>
        <w:t xml:space="preserve"> </w:t>
      </w:r>
      <w:r w:rsidRPr="00887369">
        <w:rPr>
          <w:rFonts w:ascii="Segoe UI" w:hAnsi="Segoe UI" w:cs="Segoe UI"/>
          <w:color w:val="333333"/>
          <w:sz w:val="24"/>
          <w:szCs w:val="24"/>
        </w:rPr>
        <w:t xml:space="preserve">table salt, </w:t>
      </w:r>
      <w:proofErr w:type="spellStart"/>
      <w:r w:rsidRPr="00887369">
        <w:rPr>
          <w:rFonts w:ascii="Segoe UI" w:hAnsi="Segoe UI" w:cs="Segoe UI"/>
          <w:color w:val="333333"/>
          <w:sz w:val="24"/>
          <w:szCs w:val="24"/>
        </w:rPr>
        <w:t>NaCl</w:t>
      </w:r>
      <w:proofErr w:type="spellEnd"/>
      <w:r w:rsidRPr="00887369">
        <w:rPr>
          <w:rFonts w:ascii="Segoe UI" w:hAnsi="Segoe UI" w:cs="Segoe UI"/>
          <w:color w:val="333333"/>
          <w:sz w:val="24"/>
          <w:szCs w:val="24"/>
        </w:rPr>
        <w:t>.</w:t>
      </w:r>
    </w:p>
    <w:p w:rsidR="007D5A81" w:rsidRPr="00887369" w:rsidRDefault="007D5A81" w:rsidP="00461F2B">
      <w:pPr>
        <w:pStyle w:val="ListParagraph"/>
        <w:numPr>
          <w:ilvl w:val="0"/>
          <w:numId w:val="1"/>
        </w:numPr>
        <w:autoSpaceDE w:val="0"/>
        <w:autoSpaceDN w:val="0"/>
        <w:adjustRightInd w:val="0"/>
        <w:spacing w:after="0" w:line="240" w:lineRule="auto"/>
        <w:rPr>
          <w:rFonts w:ascii="Segoe UI" w:hAnsi="Segoe UI" w:cs="Segoe UI"/>
          <w:color w:val="333333"/>
          <w:sz w:val="24"/>
          <w:szCs w:val="24"/>
        </w:rPr>
      </w:pPr>
      <w:r w:rsidRPr="00887369">
        <w:rPr>
          <w:rFonts w:ascii="Segoe UI" w:hAnsi="Segoe UI" w:cs="Segoe UI"/>
          <w:color w:val="333333"/>
          <w:sz w:val="24"/>
          <w:szCs w:val="24"/>
        </w:rPr>
        <w:t xml:space="preserve">Click </w:t>
      </w:r>
      <w:r w:rsidRPr="00887369">
        <w:rPr>
          <w:rFonts w:ascii="Segoe UI" w:hAnsi="Segoe UI" w:cs="Segoe UI"/>
          <w:i/>
          <w:iCs/>
          <w:color w:val="333333"/>
          <w:sz w:val="24"/>
          <w:szCs w:val="24"/>
        </w:rPr>
        <w:t>Reset All</w:t>
      </w:r>
      <w:r w:rsidRPr="00887369">
        <w:rPr>
          <w:rFonts w:ascii="Segoe UI" w:hAnsi="Segoe UI" w:cs="Segoe UI"/>
          <w:color w:val="333333"/>
          <w:sz w:val="24"/>
          <w:szCs w:val="24"/>
        </w:rPr>
        <w:t xml:space="preserve">. Shake the salt shaker until some of the particles are designated as </w:t>
      </w:r>
      <w:r w:rsidRPr="00887369">
        <w:rPr>
          <w:rFonts w:ascii="Segoe UI" w:hAnsi="Segoe UI" w:cs="Segoe UI"/>
          <w:i/>
          <w:iCs/>
          <w:color w:val="333333"/>
          <w:sz w:val="24"/>
          <w:szCs w:val="24"/>
        </w:rPr>
        <w:t>Bound</w:t>
      </w:r>
      <w:r w:rsidRPr="00887369">
        <w:rPr>
          <w:rFonts w:ascii="Segoe UI" w:hAnsi="Segoe UI" w:cs="Segoe UI"/>
          <w:color w:val="333333"/>
          <w:sz w:val="24"/>
          <w:szCs w:val="24"/>
        </w:rPr>
        <w:t xml:space="preserve">. How many sodium ions are designated as </w:t>
      </w:r>
      <w:r w:rsidRPr="00887369">
        <w:rPr>
          <w:rFonts w:ascii="Segoe UI" w:hAnsi="Segoe UI" w:cs="Segoe UI"/>
          <w:i/>
          <w:iCs/>
          <w:color w:val="333333"/>
          <w:sz w:val="24"/>
          <w:szCs w:val="24"/>
        </w:rPr>
        <w:t>Dissolved</w:t>
      </w:r>
      <w:r w:rsidRPr="00887369">
        <w:rPr>
          <w:rFonts w:ascii="Segoe UI" w:hAnsi="Segoe UI" w:cs="Segoe UI"/>
          <w:color w:val="333333"/>
          <w:sz w:val="24"/>
          <w:szCs w:val="24"/>
        </w:rPr>
        <w:t xml:space="preserve">? How many sodium ions are designated as </w:t>
      </w:r>
      <w:r w:rsidRPr="00887369">
        <w:rPr>
          <w:rFonts w:ascii="Segoe UI" w:hAnsi="Segoe UI" w:cs="Segoe UI"/>
          <w:i/>
          <w:iCs/>
          <w:color w:val="333333"/>
          <w:sz w:val="24"/>
          <w:szCs w:val="24"/>
        </w:rPr>
        <w:t>Bound</w:t>
      </w:r>
      <w:r w:rsidRPr="00887369">
        <w:rPr>
          <w:rFonts w:ascii="Segoe UI" w:hAnsi="Segoe UI" w:cs="Segoe UI"/>
          <w:color w:val="333333"/>
          <w:sz w:val="24"/>
          <w:szCs w:val="24"/>
        </w:rPr>
        <w:t xml:space="preserve">? Use the simulation to describe what </w:t>
      </w:r>
      <w:r w:rsidRPr="00887369">
        <w:rPr>
          <w:rFonts w:ascii="Segoe UI" w:hAnsi="Segoe UI" w:cs="Segoe UI"/>
          <w:i/>
          <w:iCs/>
          <w:color w:val="333333"/>
          <w:sz w:val="24"/>
          <w:szCs w:val="24"/>
        </w:rPr>
        <w:t xml:space="preserve">bound </w:t>
      </w:r>
      <w:r w:rsidRPr="00887369">
        <w:rPr>
          <w:rFonts w:ascii="Segoe UI" w:hAnsi="Segoe UI" w:cs="Segoe UI"/>
          <w:color w:val="333333"/>
          <w:sz w:val="24"/>
          <w:szCs w:val="24"/>
        </w:rPr>
        <w:t>means.</w:t>
      </w:r>
    </w:p>
    <w:p w:rsidR="007D5A81" w:rsidRPr="00887369" w:rsidRDefault="00461F2B" w:rsidP="00461F2B">
      <w:pPr>
        <w:pStyle w:val="ListParagraph"/>
        <w:numPr>
          <w:ilvl w:val="0"/>
          <w:numId w:val="1"/>
        </w:numPr>
        <w:autoSpaceDE w:val="0"/>
        <w:autoSpaceDN w:val="0"/>
        <w:adjustRightInd w:val="0"/>
        <w:spacing w:after="0" w:line="240" w:lineRule="auto"/>
        <w:rPr>
          <w:rFonts w:ascii="Segoe UI" w:hAnsi="Segoe UI" w:cs="Segoe UI"/>
          <w:color w:val="333333"/>
          <w:sz w:val="24"/>
          <w:szCs w:val="24"/>
        </w:rPr>
      </w:pPr>
      <w:r w:rsidRPr="00887369">
        <w:rPr>
          <w:rFonts w:ascii="Segoe UI" w:hAnsi="Segoe UI" w:cs="Segoe UI"/>
          <w:b/>
          <w:bCs/>
          <w:color w:val="5CB833"/>
          <w:sz w:val="24"/>
          <w:szCs w:val="24"/>
        </w:rPr>
        <w:t xml:space="preserve"> </w:t>
      </w:r>
      <w:r w:rsidRPr="00887369">
        <w:rPr>
          <w:rFonts w:ascii="Segoe UI" w:hAnsi="Segoe UI" w:cs="Segoe UI"/>
          <w:color w:val="333333"/>
          <w:sz w:val="24"/>
          <w:szCs w:val="24"/>
        </w:rPr>
        <w:t xml:space="preserve">Click the </w:t>
      </w:r>
      <w:r w:rsidRPr="00887369">
        <w:rPr>
          <w:rFonts w:ascii="Segoe UI" w:hAnsi="Segoe UI" w:cs="Segoe UI"/>
          <w:i/>
          <w:iCs/>
          <w:color w:val="333333"/>
          <w:sz w:val="24"/>
          <w:szCs w:val="24"/>
        </w:rPr>
        <w:t xml:space="preserve">Slightly Soluble Salts </w:t>
      </w:r>
      <w:r w:rsidRPr="00887369">
        <w:rPr>
          <w:rFonts w:ascii="Segoe UI" w:hAnsi="Segoe UI" w:cs="Segoe UI"/>
          <w:color w:val="333333"/>
          <w:sz w:val="24"/>
          <w:szCs w:val="24"/>
        </w:rPr>
        <w:t xml:space="preserve">tab. Using the pull-down menu, select </w:t>
      </w:r>
      <w:proofErr w:type="gramStart"/>
      <w:r w:rsidRPr="00887369">
        <w:rPr>
          <w:rFonts w:ascii="Segoe UI" w:hAnsi="Segoe UI" w:cs="Segoe UI"/>
          <w:i/>
          <w:iCs/>
          <w:color w:val="333333"/>
          <w:sz w:val="24"/>
          <w:szCs w:val="24"/>
        </w:rPr>
        <w:t>Mercury(</w:t>
      </w:r>
      <w:proofErr w:type="gramEnd"/>
      <w:r w:rsidRPr="00887369">
        <w:rPr>
          <w:rFonts w:ascii="Segoe UI" w:hAnsi="Segoe UI" w:cs="Segoe UI"/>
          <w:i/>
          <w:iCs/>
          <w:color w:val="333333"/>
          <w:sz w:val="24"/>
          <w:szCs w:val="24"/>
        </w:rPr>
        <w:t>II</w:t>
      </w:r>
      <w:r w:rsidR="007D5A81" w:rsidRPr="00887369">
        <w:rPr>
          <w:rFonts w:ascii="Segoe UI" w:hAnsi="Segoe UI" w:cs="Segoe UI"/>
          <w:i/>
          <w:iCs/>
          <w:color w:val="333333"/>
          <w:sz w:val="24"/>
          <w:szCs w:val="24"/>
        </w:rPr>
        <w:t xml:space="preserve">) </w:t>
      </w:r>
      <w:r w:rsidRPr="00887369">
        <w:rPr>
          <w:rFonts w:ascii="Segoe UI" w:hAnsi="Segoe UI" w:cs="Segoe UI"/>
          <w:i/>
          <w:iCs/>
          <w:color w:val="333333"/>
          <w:sz w:val="24"/>
          <w:szCs w:val="24"/>
        </w:rPr>
        <w:t>Bromide</w:t>
      </w:r>
      <w:r w:rsidRPr="00887369">
        <w:rPr>
          <w:rFonts w:ascii="Segoe UI" w:hAnsi="Segoe UI" w:cs="Segoe UI"/>
          <w:color w:val="333333"/>
          <w:sz w:val="24"/>
          <w:szCs w:val="24"/>
        </w:rPr>
        <w:t xml:space="preserve">. Slowly shake the salt shaker until some of the ions are designated as </w:t>
      </w:r>
      <w:r w:rsidRPr="00887369">
        <w:rPr>
          <w:rFonts w:ascii="Segoe UI" w:hAnsi="Segoe UI" w:cs="Segoe UI"/>
          <w:i/>
          <w:iCs/>
          <w:color w:val="333333"/>
          <w:sz w:val="24"/>
          <w:szCs w:val="24"/>
        </w:rPr>
        <w:t>Bound.</w:t>
      </w:r>
      <w:r w:rsidR="007D5A81" w:rsidRPr="00887369">
        <w:rPr>
          <w:rFonts w:ascii="Segoe UI" w:hAnsi="Segoe UI" w:cs="Segoe UI"/>
          <w:i/>
          <w:iCs/>
          <w:color w:val="333333"/>
          <w:sz w:val="24"/>
          <w:szCs w:val="24"/>
        </w:rPr>
        <w:t xml:space="preserve"> </w:t>
      </w:r>
      <w:r w:rsidRPr="00887369">
        <w:rPr>
          <w:rFonts w:ascii="Segoe UI" w:hAnsi="Segoe UI" w:cs="Segoe UI"/>
          <w:color w:val="333333"/>
          <w:sz w:val="24"/>
          <w:szCs w:val="24"/>
        </w:rPr>
        <w:t xml:space="preserve">How many shakes did it take? Compare how this </w:t>
      </w:r>
      <w:proofErr w:type="gramStart"/>
      <w:r w:rsidRPr="00887369">
        <w:rPr>
          <w:rFonts w:ascii="Segoe UI" w:hAnsi="Segoe UI" w:cs="Segoe UI"/>
          <w:color w:val="333333"/>
          <w:sz w:val="24"/>
          <w:szCs w:val="24"/>
        </w:rPr>
        <w:t>mercury(</w:t>
      </w:r>
      <w:proofErr w:type="gramEnd"/>
      <w:r w:rsidRPr="00887369">
        <w:rPr>
          <w:rFonts w:ascii="Segoe UI" w:hAnsi="Segoe UI" w:cs="Segoe UI"/>
          <w:color w:val="333333"/>
          <w:sz w:val="24"/>
          <w:szCs w:val="24"/>
        </w:rPr>
        <w:t>II) bromide is different</w:t>
      </w:r>
      <w:r w:rsidR="007D5A81" w:rsidRPr="00887369">
        <w:rPr>
          <w:rFonts w:ascii="Segoe UI" w:hAnsi="Segoe UI" w:cs="Segoe UI"/>
          <w:color w:val="333333"/>
          <w:sz w:val="24"/>
          <w:szCs w:val="24"/>
        </w:rPr>
        <w:t xml:space="preserve"> </w:t>
      </w:r>
      <w:r w:rsidRPr="00887369">
        <w:rPr>
          <w:rFonts w:ascii="Segoe UI" w:hAnsi="Segoe UI" w:cs="Segoe UI"/>
          <w:color w:val="333333"/>
          <w:sz w:val="24"/>
          <w:szCs w:val="24"/>
        </w:rPr>
        <w:t>from table salt.</w:t>
      </w:r>
    </w:p>
    <w:p w:rsidR="007D5A81" w:rsidRPr="00887369" w:rsidRDefault="00461F2B" w:rsidP="00461F2B">
      <w:pPr>
        <w:pStyle w:val="ListParagraph"/>
        <w:numPr>
          <w:ilvl w:val="0"/>
          <w:numId w:val="1"/>
        </w:numPr>
        <w:autoSpaceDE w:val="0"/>
        <w:autoSpaceDN w:val="0"/>
        <w:adjustRightInd w:val="0"/>
        <w:spacing w:after="0" w:line="240" w:lineRule="auto"/>
        <w:rPr>
          <w:rFonts w:ascii="Segoe UI" w:hAnsi="Segoe UI" w:cs="Segoe UI"/>
          <w:color w:val="333333"/>
          <w:sz w:val="24"/>
          <w:szCs w:val="24"/>
        </w:rPr>
      </w:pPr>
      <w:r w:rsidRPr="00887369">
        <w:rPr>
          <w:rFonts w:ascii="Segoe UI" w:hAnsi="Segoe UI" w:cs="Segoe UI"/>
          <w:color w:val="333333"/>
          <w:sz w:val="24"/>
          <w:szCs w:val="24"/>
        </w:rPr>
        <w:t xml:space="preserve">Shake a large amount of </w:t>
      </w:r>
      <w:proofErr w:type="gramStart"/>
      <w:r w:rsidRPr="00887369">
        <w:rPr>
          <w:rFonts w:ascii="Segoe UI" w:hAnsi="Segoe UI" w:cs="Segoe UI"/>
          <w:color w:val="333333"/>
          <w:sz w:val="24"/>
          <w:szCs w:val="24"/>
        </w:rPr>
        <w:t>mercury(</w:t>
      </w:r>
      <w:proofErr w:type="gramEnd"/>
      <w:r w:rsidRPr="00887369">
        <w:rPr>
          <w:rFonts w:ascii="Segoe UI" w:hAnsi="Segoe UI" w:cs="Segoe UI"/>
          <w:color w:val="333333"/>
          <w:sz w:val="24"/>
          <w:szCs w:val="24"/>
        </w:rPr>
        <w:t>II) bromide into the container. How do the number</w:t>
      </w:r>
      <w:r w:rsidR="007D5A81" w:rsidRPr="00887369">
        <w:rPr>
          <w:rFonts w:ascii="Segoe UI" w:hAnsi="Segoe UI" w:cs="Segoe UI"/>
          <w:color w:val="333333"/>
          <w:sz w:val="24"/>
          <w:szCs w:val="24"/>
        </w:rPr>
        <w:t xml:space="preserve"> </w:t>
      </w:r>
      <w:r w:rsidRPr="00887369">
        <w:rPr>
          <w:rFonts w:ascii="Segoe UI" w:hAnsi="Segoe UI" w:cs="Segoe UI"/>
          <w:color w:val="333333"/>
          <w:sz w:val="24"/>
          <w:szCs w:val="24"/>
        </w:rPr>
        <w:t xml:space="preserve">of dissolved ions change as more </w:t>
      </w:r>
      <w:proofErr w:type="gramStart"/>
      <w:r w:rsidRPr="00887369">
        <w:rPr>
          <w:rFonts w:ascii="Segoe UI" w:hAnsi="Segoe UI" w:cs="Segoe UI"/>
          <w:color w:val="333333"/>
          <w:sz w:val="24"/>
          <w:szCs w:val="24"/>
        </w:rPr>
        <w:t>mercury(</w:t>
      </w:r>
      <w:proofErr w:type="gramEnd"/>
      <w:r w:rsidRPr="00887369">
        <w:rPr>
          <w:rFonts w:ascii="Segoe UI" w:hAnsi="Segoe UI" w:cs="Segoe UI"/>
          <w:color w:val="333333"/>
          <w:sz w:val="24"/>
          <w:szCs w:val="24"/>
        </w:rPr>
        <w:t>II) bromide is added to the container?</w:t>
      </w:r>
    </w:p>
    <w:p w:rsidR="007D5A81" w:rsidRPr="00887369" w:rsidRDefault="00461F2B" w:rsidP="00461F2B">
      <w:pPr>
        <w:pStyle w:val="ListParagraph"/>
        <w:numPr>
          <w:ilvl w:val="0"/>
          <w:numId w:val="1"/>
        </w:numPr>
        <w:autoSpaceDE w:val="0"/>
        <w:autoSpaceDN w:val="0"/>
        <w:adjustRightInd w:val="0"/>
        <w:spacing w:after="0" w:line="240" w:lineRule="auto"/>
        <w:rPr>
          <w:rFonts w:ascii="Segoe UI" w:hAnsi="Segoe UI" w:cs="Segoe UI"/>
          <w:color w:val="333333"/>
          <w:sz w:val="24"/>
          <w:szCs w:val="24"/>
        </w:rPr>
      </w:pPr>
      <w:r w:rsidRPr="00887369">
        <w:rPr>
          <w:rFonts w:ascii="Segoe UI" w:hAnsi="Segoe UI" w:cs="Segoe UI"/>
          <w:color w:val="333333"/>
          <w:sz w:val="24"/>
          <w:szCs w:val="24"/>
        </w:rPr>
        <w:t>Slowly drain some of the mixture out of the container and stop. Where do the</w:t>
      </w:r>
      <w:r w:rsidR="007D5A81" w:rsidRPr="00887369">
        <w:rPr>
          <w:rFonts w:ascii="Segoe UI" w:hAnsi="Segoe UI" w:cs="Segoe UI"/>
          <w:color w:val="333333"/>
          <w:sz w:val="24"/>
          <w:szCs w:val="24"/>
        </w:rPr>
        <w:t xml:space="preserve"> </w:t>
      </w:r>
      <w:r w:rsidRPr="00887369">
        <w:rPr>
          <w:rFonts w:ascii="Segoe UI" w:hAnsi="Segoe UI" w:cs="Segoe UI"/>
          <w:color w:val="333333"/>
          <w:sz w:val="24"/>
          <w:szCs w:val="24"/>
        </w:rPr>
        <w:t>dissolved ions go as the solution is drained? What else do you notice as the mixture is</w:t>
      </w:r>
      <w:r w:rsidR="007D5A81" w:rsidRPr="00887369">
        <w:rPr>
          <w:rFonts w:ascii="Segoe UI" w:hAnsi="Segoe UI" w:cs="Segoe UI"/>
          <w:color w:val="333333"/>
          <w:sz w:val="24"/>
          <w:szCs w:val="24"/>
        </w:rPr>
        <w:t xml:space="preserve"> </w:t>
      </w:r>
      <w:r w:rsidRPr="00887369">
        <w:rPr>
          <w:rFonts w:ascii="Segoe UI" w:hAnsi="Segoe UI" w:cs="Segoe UI"/>
          <w:color w:val="333333"/>
          <w:sz w:val="24"/>
          <w:szCs w:val="24"/>
        </w:rPr>
        <w:t>drained? If the mixture left the container through a long pipe as it was drained, how</w:t>
      </w:r>
      <w:r w:rsidR="007D5A81" w:rsidRPr="00887369">
        <w:rPr>
          <w:rFonts w:ascii="Segoe UI" w:hAnsi="Segoe UI" w:cs="Segoe UI"/>
          <w:color w:val="333333"/>
          <w:sz w:val="24"/>
          <w:szCs w:val="24"/>
        </w:rPr>
        <w:t xml:space="preserve"> </w:t>
      </w:r>
      <w:r w:rsidRPr="00887369">
        <w:rPr>
          <w:rFonts w:ascii="Segoe UI" w:hAnsi="Segoe UI" w:cs="Segoe UI"/>
          <w:color w:val="333333"/>
          <w:sz w:val="24"/>
          <w:szCs w:val="24"/>
        </w:rPr>
        <w:t>might problems arise inside the pipe?</w:t>
      </w:r>
    </w:p>
    <w:p w:rsidR="007D5A81" w:rsidRPr="00887369" w:rsidRDefault="00461F2B" w:rsidP="00461F2B">
      <w:pPr>
        <w:pStyle w:val="ListParagraph"/>
        <w:numPr>
          <w:ilvl w:val="0"/>
          <w:numId w:val="1"/>
        </w:numPr>
        <w:autoSpaceDE w:val="0"/>
        <w:autoSpaceDN w:val="0"/>
        <w:adjustRightInd w:val="0"/>
        <w:spacing w:after="0" w:line="240" w:lineRule="auto"/>
        <w:rPr>
          <w:rFonts w:ascii="Segoe UI" w:hAnsi="Segoe UI" w:cs="Segoe UI"/>
          <w:color w:val="333333"/>
          <w:sz w:val="24"/>
          <w:szCs w:val="24"/>
        </w:rPr>
      </w:pPr>
      <w:r w:rsidRPr="00887369">
        <w:rPr>
          <w:rFonts w:ascii="Segoe UI" w:hAnsi="Segoe UI" w:cs="Segoe UI"/>
          <w:color w:val="333333"/>
          <w:sz w:val="24"/>
          <w:szCs w:val="24"/>
        </w:rPr>
        <w:t xml:space="preserve">How might the simulation look different if the </w:t>
      </w:r>
      <w:proofErr w:type="gramStart"/>
      <w:r w:rsidRPr="00887369">
        <w:rPr>
          <w:rFonts w:ascii="Segoe UI" w:hAnsi="Segoe UI" w:cs="Segoe UI"/>
          <w:color w:val="333333"/>
          <w:sz w:val="24"/>
          <w:szCs w:val="24"/>
        </w:rPr>
        <w:t>mercury(</w:t>
      </w:r>
      <w:proofErr w:type="gramEnd"/>
      <w:r w:rsidRPr="00887369">
        <w:rPr>
          <w:rFonts w:ascii="Segoe UI" w:hAnsi="Segoe UI" w:cs="Segoe UI"/>
          <w:color w:val="333333"/>
          <w:sz w:val="24"/>
          <w:szCs w:val="24"/>
        </w:rPr>
        <w:t>II) bromide was created from</w:t>
      </w:r>
      <w:r w:rsidR="007D5A81" w:rsidRPr="00887369">
        <w:rPr>
          <w:rFonts w:ascii="Segoe UI" w:hAnsi="Segoe UI" w:cs="Segoe UI"/>
          <w:color w:val="333333"/>
          <w:sz w:val="24"/>
          <w:szCs w:val="24"/>
        </w:rPr>
        <w:t xml:space="preserve"> </w:t>
      </w:r>
      <w:r w:rsidRPr="00887369">
        <w:rPr>
          <w:rFonts w:ascii="Segoe UI" w:hAnsi="Segoe UI" w:cs="Segoe UI"/>
          <w:color w:val="333333"/>
          <w:sz w:val="24"/>
          <w:szCs w:val="24"/>
        </w:rPr>
        <w:t>two salts, such as mercury(II) nitrate and sodium bromide, rather than added directly?</w:t>
      </w:r>
    </w:p>
    <w:p w:rsidR="00461F2B" w:rsidRPr="00887369" w:rsidRDefault="00461F2B" w:rsidP="00461F2B">
      <w:pPr>
        <w:pStyle w:val="ListParagraph"/>
        <w:numPr>
          <w:ilvl w:val="0"/>
          <w:numId w:val="1"/>
        </w:numPr>
        <w:autoSpaceDE w:val="0"/>
        <w:autoSpaceDN w:val="0"/>
        <w:adjustRightInd w:val="0"/>
        <w:spacing w:after="0" w:line="240" w:lineRule="auto"/>
        <w:rPr>
          <w:rFonts w:ascii="Segoe UI" w:hAnsi="Segoe UI" w:cs="Segoe UI"/>
          <w:color w:val="333333"/>
          <w:sz w:val="24"/>
          <w:szCs w:val="24"/>
        </w:rPr>
      </w:pPr>
      <w:r w:rsidRPr="00887369">
        <w:rPr>
          <w:rFonts w:ascii="Segoe UI" w:hAnsi="Segoe UI" w:cs="Segoe UI"/>
          <w:color w:val="333333"/>
          <w:sz w:val="24"/>
          <w:szCs w:val="24"/>
        </w:rPr>
        <w:t xml:space="preserve">Predict an appropriate experimental method to collect the bound </w:t>
      </w:r>
      <w:proofErr w:type="gramStart"/>
      <w:r w:rsidRPr="00887369">
        <w:rPr>
          <w:rFonts w:ascii="Segoe UI" w:hAnsi="Segoe UI" w:cs="Segoe UI"/>
          <w:color w:val="333333"/>
          <w:sz w:val="24"/>
          <w:szCs w:val="24"/>
        </w:rPr>
        <w:t>mercury(</w:t>
      </w:r>
      <w:proofErr w:type="gramEnd"/>
      <w:r w:rsidRPr="00887369">
        <w:rPr>
          <w:rFonts w:ascii="Segoe UI" w:hAnsi="Segoe UI" w:cs="Segoe UI"/>
          <w:color w:val="333333"/>
          <w:sz w:val="24"/>
          <w:szCs w:val="24"/>
        </w:rPr>
        <w:t>II) bromide.</w:t>
      </w:r>
    </w:p>
    <w:p w:rsidR="00461F2B" w:rsidRPr="00887369" w:rsidRDefault="00461F2B" w:rsidP="00461F2B">
      <w:pPr>
        <w:autoSpaceDE w:val="0"/>
        <w:autoSpaceDN w:val="0"/>
        <w:adjustRightInd w:val="0"/>
        <w:spacing w:after="0" w:line="240" w:lineRule="auto"/>
        <w:rPr>
          <w:rFonts w:ascii="Segoe UI" w:hAnsi="Segoe UI" w:cs="Segoe UI"/>
          <w:color w:val="333333"/>
          <w:sz w:val="24"/>
          <w:szCs w:val="24"/>
        </w:rPr>
      </w:pPr>
    </w:p>
    <w:p w:rsidR="007D5A81" w:rsidRPr="00887369" w:rsidRDefault="00461F2B" w:rsidP="00461F2B">
      <w:pPr>
        <w:autoSpaceDE w:val="0"/>
        <w:autoSpaceDN w:val="0"/>
        <w:adjustRightInd w:val="0"/>
        <w:spacing w:after="0" w:line="240" w:lineRule="auto"/>
        <w:rPr>
          <w:rFonts w:ascii="Segoe UI" w:hAnsi="Segoe UI" w:cs="Segoe UI"/>
          <w:color w:val="333333"/>
          <w:sz w:val="24"/>
          <w:szCs w:val="24"/>
        </w:rPr>
      </w:pPr>
      <w:r w:rsidRPr="00887369">
        <w:rPr>
          <w:rFonts w:ascii="Segoe UI" w:hAnsi="Segoe UI" w:cs="Segoe UI"/>
          <w:b/>
          <w:bCs/>
          <w:color w:val="5CB833"/>
          <w:sz w:val="24"/>
          <w:szCs w:val="24"/>
        </w:rPr>
        <w:t xml:space="preserve">2. </w:t>
      </w:r>
      <w:r w:rsidRPr="00887369">
        <w:rPr>
          <w:rFonts w:ascii="Segoe UI" w:hAnsi="Segoe UI" w:cs="Segoe UI"/>
          <w:color w:val="333333"/>
          <w:sz w:val="24"/>
          <w:szCs w:val="24"/>
        </w:rPr>
        <w:t>Watch the following video:</w:t>
      </w:r>
    </w:p>
    <w:p w:rsidR="00461F2B" w:rsidRPr="00887369" w:rsidRDefault="00461F2B" w:rsidP="00461F2B">
      <w:pPr>
        <w:autoSpaceDE w:val="0"/>
        <w:autoSpaceDN w:val="0"/>
        <w:adjustRightInd w:val="0"/>
        <w:spacing w:after="0" w:line="240" w:lineRule="auto"/>
        <w:rPr>
          <w:rFonts w:ascii="Segoe UI" w:hAnsi="Segoe UI" w:cs="Segoe UI"/>
          <w:i/>
          <w:iCs/>
          <w:color w:val="00669A"/>
          <w:sz w:val="24"/>
          <w:szCs w:val="24"/>
        </w:rPr>
      </w:pPr>
      <w:r w:rsidRPr="00887369">
        <w:rPr>
          <w:rFonts w:ascii="Segoe UI" w:hAnsi="Segoe UI" w:cs="Segoe UI"/>
          <w:i/>
          <w:iCs/>
          <w:color w:val="00669A"/>
          <w:sz w:val="24"/>
          <w:szCs w:val="24"/>
        </w:rPr>
        <w:t>http://www.youtube.com/watch?v=YcZSNcaHHN8&amp;feature=youtube_gdata_player</w:t>
      </w:r>
    </w:p>
    <w:p w:rsidR="00461F2B" w:rsidRPr="00887369" w:rsidRDefault="00461F2B" w:rsidP="00461F2B">
      <w:pPr>
        <w:autoSpaceDE w:val="0"/>
        <w:autoSpaceDN w:val="0"/>
        <w:adjustRightInd w:val="0"/>
        <w:spacing w:after="0" w:line="240" w:lineRule="auto"/>
        <w:rPr>
          <w:rFonts w:ascii="Segoe UI" w:hAnsi="Segoe UI" w:cs="Segoe UI"/>
          <w:color w:val="333333"/>
          <w:sz w:val="24"/>
          <w:szCs w:val="24"/>
        </w:rPr>
      </w:pPr>
      <w:r w:rsidRPr="00887369">
        <w:rPr>
          <w:rFonts w:ascii="Segoe UI" w:hAnsi="Segoe UI" w:cs="Segoe UI"/>
          <w:color w:val="333333"/>
          <w:sz w:val="24"/>
          <w:szCs w:val="24"/>
        </w:rPr>
        <w:t>After watching the video, describe what you believe to be “hard water.”</w:t>
      </w:r>
    </w:p>
    <w:p w:rsidR="00461F2B" w:rsidRPr="00887369" w:rsidRDefault="00461F2B" w:rsidP="00461F2B">
      <w:pPr>
        <w:autoSpaceDE w:val="0"/>
        <w:autoSpaceDN w:val="0"/>
        <w:adjustRightInd w:val="0"/>
        <w:spacing w:after="0" w:line="240" w:lineRule="auto"/>
        <w:rPr>
          <w:rFonts w:ascii="Segoe UI" w:hAnsi="Segoe UI" w:cs="Segoe UI"/>
          <w:color w:val="333333"/>
          <w:sz w:val="24"/>
          <w:szCs w:val="24"/>
        </w:rPr>
      </w:pPr>
    </w:p>
    <w:p w:rsidR="00461F2B" w:rsidRPr="002E5B9C" w:rsidRDefault="00461F2B" w:rsidP="00461F2B">
      <w:pPr>
        <w:autoSpaceDE w:val="0"/>
        <w:autoSpaceDN w:val="0"/>
        <w:adjustRightInd w:val="0"/>
        <w:spacing w:after="0" w:line="240" w:lineRule="auto"/>
        <w:rPr>
          <w:rFonts w:ascii="Segoe UI" w:hAnsi="Segoe UI" w:cs="Segoe UI"/>
          <w:strike/>
          <w:color w:val="333333"/>
          <w:sz w:val="24"/>
          <w:szCs w:val="24"/>
        </w:rPr>
      </w:pPr>
      <w:r w:rsidRPr="002E5B9C">
        <w:rPr>
          <w:rFonts w:ascii="Segoe UI" w:hAnsi="Segoe UI" w:cs="Segoe UI"/>
          <w:b/>
          <w:bCs/>
          <w:strike/>
          <w:color w:val="5CB833"/>
          <w:sz w:val="24"/>
          <w:szCs w:val="24"/>
        </w:rPr>
        <w:t xml:space="preserve">3. </w:t>
      </w:r>
      <w:r w:rsidRPr="002E5B9C">
        <w:rPr>
          <w:rFonts w:ascii="Segoe UI" w:hAnsi="Segoe UI" w:cs="Segoe UI"/>
          <w:strike/>
          <w:color w:val="333333"/>
          <w:sz w:val="24"/>
          <w:szCs w:val="24"/>
        </w:rPr>
        <w:t>Watch the following animation (hit the ‘next’ button at the bottom of the page to get to</w:t>
      </w:r>
      <w:r w:rsidR="007D5A81" w:rsidRPr="002E5B9C">
        <w:rPr>
          <w:rFonts w:ascii="Segoe UI" w:hAnsi="Segoe UI" w:cs="Segoe UI"/>
          <w:strike/>
          <w:color w:val="333333"/>
          <w:sz w:val="24"/>
          <w:szCs w:val="24"/>
        </w:rPr>
        <w:t xml:space="preserve"> </w:t>
      </w:r>
      <w:r w:rsidRPr="002E5B9C">
        <w:rPr>
          <w:rFonts w:ascii="Segoe UI" w:hAnsi="Segoe UI" w:cs="Segoe UI"/>
          <w:strike/>
          <w:color w:val="333333"/>
          <w:sz w:val="24"/>
          <w:szCs w:val="24"/>
        </w:rPr>
        <w:t>the animation):</w:t>
      </w:r>
    </w:p>
    <w:p w:rsidR="00461F2B" w:rsidRPr="002E5B9C" w:rsidRDefault="00461F2B" w:rsidP="00461F2B">
      <w:pPr>
        <w:autoSpaceDE w:val="0"/>
        <w:autoSpaceDN w:val="0"/>
        <w:adjustRightInd w:val="0"/>
        <w:spacing w:after="0" w:line="240" w:lineRule="auto"/>
        <w:rPr>
          <w:rFonts w:ascii="Segoe UI" w:hAnsi="Segoe UI" w:cs="Segoe UI"/>
          <w:i/>
          <w:iCs/>
          <w:strike/>
          <w:color w:val="00669A"/>
          <w:sz w:val="24"/>
          <w:szCs w:val="24"/>
        </w:rPr>
      </w:pPr>
      <w:r w:rsidRPr="002E5B9C">
        <w:rPr>
          <w:rFonts w:ascii="Segoe UI" w:hAnsi="Segoe UI" w:cs="Segoe UI"/>
          <w:i/>
          <w:iCs/>
          <w:strike/>
          <w:color w:val="00669A"/>
          <w:sz w:val="24"/>
          <w:szCs w:val="24"/>
        </w:rPr>
        <w:lastRenderedPageBreak/>
        <w:t>http://bcs.whfreeman.com/chemcom5e/content/cat_010/Unit1_Media/CC_5e_U1_SecD.swf</w:t>
      </w:r>
    </w:p>
    <w:p w:rsidR="00461F2B" w:rsidRPr="002E5B9C" w:rsidRDefault="00461F2B" w:rsidP="00461F2B">
      <w:pPr>
        <w:autoSpaceDE w:val="0"/>
        <w:autoSpaceDN w:val="0"/>
        <w:adjustRightInd w:val="0"/>
        <w:spacing w:after="0" w:line="240" w:lineRule="auto"/>
        <w:rPr>
          <w:rFonts w:ascii="Segoe UI" w:hAnsi="Segoe UI" w:cs="Segoe UI"/>
          <w:strike/>
          <w:color w:val="333333"/>
          <w:sz w:val="24"/>
          <w:szCs w:val="24"/>
        </w:rPr>
      </w:pPr>
      <w:r w:rsidRPr="002E5B9C">
        <w:rPr>
          <w:rFonts w:ascii="Segoe UI" w:hAnsi="Segoe UI" w:cs="Segoe UI"/>
          <w:strike/>
          <w:color w:val="333333"/>
          <w:sz w:val="24"/>
          <w:szCs w:val="24"/>
        </w:rPr>
        <w:t>After watching this animation, explain how soap scum forms. What ions contribute</w:t>
      </w:r>
    </w:p>
    <w:p w:rsidR="00461F2B" w:rsidRPr="002E5B9C" w:rsidRDefault="00461F2B" w:rsidP="00461F2B">
      <w:pPr>
        <w:autoSpaceDE w:val="0"/>
        <w:autoSpaceDN w:val="0"/>
        <w:adjustRightInd w:val="0"/>
        <w:spacing w:after="0" w:line="240" w:lineRule="auto"/>
        <w:rPr>
          <w:rFonts w:ascii="Segoe UI" w:hAnsi="Segoe UI" w:cs="Segoe UI"/>
          <w:strike/>
          <w:color w:val="333333"/>
          <w:sz w:val="24"/>
          <w:szCs w:val="24"/>
        </w:rPr>
      </w:pPr>
      <w:proofErr w:type="gramStart"/>
      <w:r w:rsidRPr="002E5B9C">
        <w:rPr>
          <w:rFonts w:ascii="Segoe UI" w:hAnsi="Segoe UI" w:cs="Segoe UI"/>
          <w:strike/>
          <w:color w:val="333333"/>
          <w:sz w:val="24"/>
          <w:szCs w:val="24"/>
        </w:rPr>
        <w:t>to</w:t>
      </w:r>
      <w:proofErr w:type="gramEnd"/>
      <w:r w:rsidRPr="002E5B9C">
        <w:rPr>
          <w:rFonts w:ascii="Segoe UI" w:hAnsi="Segoe UI" w:cs="Segoe UI"/>
          <w:strike/>
          <w:color w:val="333333"/>
          <w:sz w:val="24"/>
          <w:szCs w:val="24"/>
        </w:rPr>
        <w:t xml:space="preserve"> the formation of soap scum?</w:t>
      </w:r>
    </w:p>
    <w:p w:rsidR="007D5A81" w:rsidRPr="00887369" w:rsidRDefault="007D5A81" w:rsidP="00461F2B">
      <w:pPr>
        <w:autoSpaceDE w:val="0"/>
        <w:autoSpaceDN w:val="0"/>
        <w:adjustRightInd w:val="0"/>
        <w:spacing w:after="0" w:line="240" w:lineRule="auto"/>
        <w:rPr>
          <w:rFonts w:ascii="Segoe UI" w:hAnsi="Segoe UI" w:cs="Segoe UI"/>
          <w:color w:val="333333"/>
          <w:sz w:val="24"/>
          <w:szCs w:val="24"/>
        </w:rPr>
      </w:pPr>
    </w:p>
    <w:p w:rsidR="007D5A81" w:rsidRPr="00887369" w:rsidRDefault="007D5A81" w:rsidP="007D5A81">
      <w:pPr>
        <w:autoSpaceDE w:val="0"/>
        <w:autoSpaceDN w:val="0"/>
        <w:adjustRightInd w:val="0"/>
        <w:spacing w:after="0" w:line="240" w:lineRule="auto"/>
        <w:rPr>
          <w:rFonts w:ascii="Segoe UI" w:hAnsi="Segoe UI" w:cs="Segoe UI"/>
          <w:color w:val="333333"/>
          <w:sz w:val="24"/>
          <w:szCs w:val="24"/>
        </w:rPr>
      </w:pPr>
      <w:r w:rsidRPr="00887369">
        <w:rPr>
          <w:rFonts w:ascii="Segoe UI" w:hAnsi="Segoe UI" w:cs="Segoe UI"/>
          <w:b/>
          <w:bCs/>
          <w:color w:val="5CB833"/>
          <w:sz w:val="24"/>
          <w:szCs w:val="24"/>
        </w:rPr>
        <w:t xml:space="preserve">4. </w:t>
      </w:r>
      <w:r w:rsidRPr="00887369">
        <w:rPr>
          <w:rFonts w:ascii="Segoe UI" w:hAnsi="Segoe UI" w:cs="Segoe UI"/>
          <w:color w:val="333333"/>
          <w:sz w:val="24"/>
          <w:szCs w:val="24"/>
        </w:rPr>
        <w:t>Describe some ways that water can be softened. Some helpful sites include, but are not limited to:</w:t>
      </w:r>
    </w:p>
    <w:p w:rsidR="007D5A81" w:rsidRPr="00887369" w:rsidRDefault="007D5A81" w:rsidP="007D5A81">
      <w:pPr>
        <w:autoSpaceDE w:val="0"/>
        <w:autoSpaceDN w:val="0"/>
        <w:adjustRightInd w:val="0"/>
        <w:spacing w:after="0" w:line="240" w:lineRule="auto"/>
        <w:rPr>
          <w:rFonts w:ascii="Segoe UI" w:hAnsi="Segoe UI" w:cs="Segoe UI"/>
          <w:i/>
          <w:iCs/>
          <w:color w:val="00669A"/>
          <w:sz w:val="24"/>
          <w:szCs w:val="24"/>
        </w:rPr>
      </w:pPr>
      <w:r w:rsidRPr="00887369">
        <w:rPr>
          <w:rFonts w:ascii="Segoe UI" w:hAnsi="Segoe UI" w:cs="Segoe UI"/>
          <w:i/>
          <w:iCs/>
          <w:color w:val="00669A"/>
          <w:sz w:val="24"/>
          <w:szCs w:val="24"/>
        </w:rPr>
        <w:t>http://www.chem1.com/CQ/hardwater.html</w:t>
      </w:r>
    </w:p>
    <w:p w:rsidR="007D5A81" w:rsidRPr="00887369" w:rsidRDefault="009352A2" w:rsidP="007D5A81">
      <w:pPr>
        <w:autoSpaceDE w:val="0"/>
        <w:autoSpaceDN w:val="0"/>
        <w:adjustRightInd w:val="0"/>
        <w:spacing w:after="0" w:line="240" w:lineRule="auto"/>
        <w:rPr>
          <w:rFonts w:ascii="Segoe UI" w:hAnsi="Segoe UI" w:cs="Segoe UI"/>
          <w:i/>
          <w:iCs/>
          <w:color w:val="00669A"/>
          <w:sz w:val="24"/>
          <w:szCs w:val="24"/>
        </w:rPr>
      </w:pPr>
      <w:r w:rsidRPr="000D108E">
        <w:rPr>
          <w:rFonts w:ascii="Segoe UI" w:hAnsi="Segoe UI" w:cs="Segoe UI"/>
          <w:i/>
          <w:iCs/>
          <w:sz w:val="24"/>
          <w:szCs w:val="24"/>
        </w:rPr>
        <w:t>http://www.ag.ndsu.edu/pubs/h2oqual/watsys/ae1031w.htm</w:t>
      </w:r>
    </w:p>
    <w:p w:rsidR="009352A2" w:rsidRPr="00887369" w:rsidRDefault="009352A2" w:rsidP="007D5A81">
      <w:pPr>
        <w:autoSpaceDE w:val="0"/>
        <w:autoSpaceDN w:val="0"/>
        <w:adjustRightInd w:val="0"/>
        <w:spacing w:after="0" w:line="240" w:lineRule="auto"/>
        <w:rPr>
          <w:rFonts w:ascii="Segoe UI" w:hAnsi="Segoe UI" w:cs="Segoe UI"/>
          <w:i/>
          <w:iCs/>
          <w:color w:val="00669A"/>
          <w:sz w:val="24"/>
          <w:szCs w:val="24"/>
        </w:rPr>
      </w:pPr>
    </w:p>
    <w:p w:rsidR="009352A2" w:rsidRPr="00887369" w:rsidRDefault="009352A2" w:rsidP="009352A2">
      <w:pPr>
        <w:autoSpaceDE w:val="0"/>
        <w:autoSpaceDN w:val="0"/>
        <w:adjustRightInd w:val="0"/>
        <w:spacing w:after="0" w:line="240" w:lineRule="auto"/>
        <w:rPr>
          <w:rFonts w:ascii="Segoe UI" w:hAnsi="Segoe UI" w:cs="Segoe UI"/>
          <w:color w:val="333333"/>
          <w:sz w:val="24"/>
          <w:szCs w:val="24"/>
        </w:rPr>
      </w:pPr>
      <w:r w:rsidRPr="00887369">
        <w:rPr>
          <w:rFonts w:ascii="Segoe UI" w:hAnsi="Segoe UI" w:cs="Segoe UI"/>
          <w:b/>
          <w:bCs/>
          <w:color w:val="5CB833"/>
          <w:sz w:val="24"/>
          <w:szCs w:val="24"/>
        </w:rPr>
        <w:t xml:space="preserve">5. </w:t>
      </w:r>
      <w:r w:rsidRPr="00887369">
        <w:rPr>
          <w:rFonts w:ascii="Segoe UI" w:hAnsi="Segoe UI" w:cs="Segoe UI"/>
          <w:color w:val="333333"/>
          <w:sz w:val="24"/>
          <w:szCs w:val="24"/>
        </w:rPr>
        <w:t>A reaction occurs between solutions of strontium bromide and silver nitrate, as shown in the equation below:</w:t>
      </w:r>
    </w:p>
    <w:p w:rsidR="009352A2" w:rsidRPr="00887369" w:rsidRDefault="009352A2" w:rsidP="0058313B">
      <w:pPr>
        <w:autoSpaceDE w:val="0"/>
        <w:autoSpaceDN w:val="0"/>
        <w:adjustRightInd w:val="0"/>
        <w:spacing w:after="0" w:line="240" w:lineRule="auto"/>
        <w:jc w:val="center"/>
        <w:rPr>
          <w:rFonts w:ascii="Segoe UI" w:hAnsi="Segoe UI" w:cs="Segoe UI"/>
          <w:color w:val="4D00FF"/>
          <w:sz w:val="24"/>
          <w:szCs w:val="24"/>
        </w:rPr>
      </w:pPr>
      <w:r w:rsidRPr="00887369">
        <w:rPr>
          <w:rFonts w:ascii="Segoe UI" w:hAnsi="Segoe UI" w:cs="Segoe UI"/>
          <w:color w:val="4D00FF"/>
          <w:sz w:val="24"/>
          <w:szCs w:val="24"/>
        </w:rPr>
        <w:t>SrBr2 (</w:t>
      </w:r>
      <w:proofErr w:type="spellStart"/>
      <w:r w:rsidRPr="00887369">
        <w:rPr>
          <w:rFonts w:ascii="Segoe UI" w:hAnsi="Segoe UI" w:cs="Segoe UI"/>
          <w:i/>
          <w:iCs/>
          <w:color w:val="4D00FF"/>
          <w:sz w:val="24"/>
          <w:szCs w:val="24"/>
        </w:rPr>
        <w:t>aq</w:t>
      </w:r>
      <w:proofErr w:type="spellEnd"/>
      <w:r w:rsidRPr="00887369">
        <w:rPr>
          <w:rFonts w:ascii="Segoe UI" w:hAnsi="Segoe UI" w:cs="Segoe UI"/>
          <w:color w:val="4D00FF"/>
          <w:sz w:val="24"/>
          <w:szCs w:val="24"/>
        </w:rPr>
        <w:t>) + AgNO3 (</w:t>
      </w:r>
      <w:proofErr w:type="spellStart"/>
      <w:r w:rsidRPr="00887369">
        <w:rPr>
          <w:rFonts w:ascii="Segoe UI" w:hAnsi="Segoe UI" w:cs="Segoe UI"/>
          <w:i/>
          <w:iCs/>
          <w:color w:val="4D00FF"/>
          <w:sz w:val="24"/>
          <w:szCs w:val="24"/>
        </w:rPr>
        <w:t>aq</w:t>
      </w:r>
      <w:proofErr w:type="spellEnd"/>
      <w:r w:rsidRPr="00887369">
        <w:rPr>
          <w:rFonts w:ascii="Segoe UI" w:hAnsi="Segoe UI" w:cs="Segoe UI"/>
          <w:color w:val="4D00FF"/>
          <w:sz w:val="24"/>
          <w:szCs w:val="24"/>
        </w:rPr>
        <w:t xml:space="preserve">) → </w:t>
      </w:r>
      <w:proofErr w:type="spellStart"/>
      <w:proofErr w:type="gramStart"/>
      <w:r w:rsidRPr="00887369">
        <w:rPr>
          <w:rFonts w:ascii="Segoe UI" w:hAnsi="Segoe UI" w:cs="Segoe UI"/>
          <w:color w:val="4D00FF"/>
          <w:sz w:val="24"/>
          <w:szCs w:val="24"/>
        </w:rPr>
        <w:t>Sr</w:t>
      </w:r>
      <w:proofErr w:type="spellEnd"/>
      <w:r w:rsidRPr="00887369">
        <w:rPr>
          <w:rFonts w:ascii="Segoe UI" w:hAnsi="Segoe UI" w:cs="Segoe UI"/>
          <w:color w:val="4D00FF"/>
          <w:sz w:val="24"/>
          <w:szCs w:val="24"/>
        </w:rPr>
        <w:t>(</w:t>
      </w:r>
      <w:proofErr w:type="gramEnd"/>
      <w:r w:rsidRPr="00887369">
        <w:rPr>
          <w:rFonts w:ascii="Segoe UI" w:hAnsi="Segoe UI" w:cs="Segoe UI"/>
          <w:color w:val="4D00FF"/>
          <w:sz w:val="24"/>
          <w:szCs w:val="24"/>
        </w:rPr>
        <w:t>NO3)2 (</w:t>
      </w:r>
      <w:proofErr w:type="spellStart"/>
      <w:r w:rsidRPr="00887369">
        <w:rPr>
          <w:rFonts w:ascii="Segoe UI" w:hAnsi="Segoe UI" w:cs="Segoe UI"/>
          <w:i/>
          <w:iCs/>
          <w:color w:val="4D00FF"/>
          <w:sz w:val="24"/>
          <w:szCs w:val="24"/>
        </w:rPr>
        <w:t>aq</w:t>
      </w:r>
      <w:proofErr w:type="spellEnd"/>
      <w:r w:rsidRPr="00887369">
        <w:rPr>
          <w:rFonts w:ascii="Segoe UI" w:hAnsi="Segoe UI" w:cs="Segoe UI"/>
          <w:color w:val="4D00FF"/>
          <w:sz w:val="24"/>
          <w:szCs w:val="24"/>
        </w:rPr>
        <w:t xml:space="preserve">) + </w:t>
      </w:r>
      <w:proofErr w:type="spellStart"/>
      <w:r w:rsidRPr="00887369">
        <w:rPr>
          <w:rFonts w:ascii="Segoe UI" w:hAnsi="Segoe UI" w:cs="Segoe UI"/>
          <w:color w:val="4D00FF"/>
          <w:sz w:val="24"/>
          <w:szCs w:val="24"/>
        </w:rPr>
        <w:t>AgBr</w:t>
      </w:r>
      <w:proofErr w:type="spellEnd"/>
      <w:r w:rsidRPr="00887369">
        <w:rPr>
          <w:rFonts w:ascii="Segoe UI" w:hAnsi="Segoe UI" w:cs="Segoe UI"/>
          <w:color w:val="4D00FF"/>
          <w:sz w:val="24"/>
          <w:szCs w:val="24"/>
        </w:rPr>
        <w:t xml:space="preserve"> (</w:t>
      </w:r>
      <w:r w:rsidRPr="00887369">
        <w:rPr>
          <w:rFonts w:ascii="Segoe UI" w:hAnsi="Segoe UI" w:cs="Segoe UI"/>
          <w:i/>
          <w:iCs/>
          <w:color w:val="4D00FF"/>
          <w:sz w:val="24"/>
          <w:szCs w:val="24"/>
        </w:rPr>
        <w:t>s</w:t>
      </w:r>
      <w:r w:rsidRPr="00887369">
        <w:rPr>
          <w:rFonts w:ascii="Segoe UI" w:hAnsi="Segoe UI" w:cs="Segoe UI"/>
          <w:color w:val="4D00FF"/>
          <w:sz w:val="24"/>
          <w:szCs w:val="24"/>
        </w:rPr>
        <w:t>)</w:t>
      </w:r>
    </w:p>
    <w:p w:rsidR="009352A2" w:rsidRPr="00887369" w:rsidRDefault="009352A2" w:rsidP="0058313B">
      <w:pPr>
        <w:autoSpaceDE w:val="0"/>
        <w:autoSpaceDN w:val="0"/>
        <w:adjustRightInd w:val="0"/>
        <w:spacing w:after="0" w:line="240" w:lineRule="auto"/>
        <w:ind w:left="720"/>
        <w:rPr>
          <w:rFonts w:ascii="Segoe UI" w:hAnsi="Segoe UI" w:cs="Segoe UI"/>
          <w:b/>
          <w:bCs/>
          <w:color w:val="5CB833"/>
          <w:sz w:val="24"/>
          <w:szCs w:val="24"/>
        </w:rPr>
      </w:pPr>
      <w:r w:rsidRPr="00887369">
        <w:rPr>
          <w:rFonts w:ascii="Segoe UI" w:hAnsi="Segoe UI" w:cs="Segoe UI"/>
          <w:b/>
          <w:bCs/>
          <w:color w:val="5CB833"/>
          <w:sz w:val="24"/>
          <w:szCs w:val="24"/>
        </w:rPr>
        <w:t xml:space="preserve">a. </w:t>
      </w:r>
      <w:r w:rsidRPr="00887369">
        <w:rPr>
          <w:rFonts w:ascii="Segoe UI" w:hAnsi="Segoe UI" w:cs="Segoe UI"/>
          <w:color w:val="333333"/>
          <w:sz w:val="24"/>
          <w:szCs w:val="24"/>
        </w:rPr>
        <w:t>If 3.491 grams of the precipitate is formed, how many moles of strontium bromide</w:t>
      </w:r>
      <w:r w:rsidR="0058313B" w:rsidRPr="00887369">
        <w:rPr>
          <w:rFonts w:ascii="Segoe UI" w:hAnsi="Segoe UI" w:cs="Segoe UI"/>
          <w:color w:val="333333"/>
          <w:sz w:val="24"/>
          <w:szCs w:val="24"/>
        </w:rPr>
        <w:t xml:space="preserve"> </w:t>
      </w:r>
      <w:r w:rsidRPr="00887369">
        <w:rPr>
          <w:rFonts w:ascii="Segoe UI" w:hAnsi="Segoe UI" w:cs="Segoe UI"/>
          <w:color w:val="333333"/>
          <w:sz w:val="24"/>
          <w:szCs w:val="24"/>
        </w:rPr>
        <w:t>were reacted?</w:t>
      </w:r>
      <w:r w:rsidRPr="00887369">
        <w:rPr>
          <w:rFonts w:ascii="Segoe UI" w:hAnsi="Segoe UI" w:cs="Segoe UI"/>
          <w:b/>
          <w:bCs/>
          <w:color w:val="5CB833"/>
          <w:sz w:val="24"/>
          <w:szCs w:val="24"/>
        </w:rPr>
        <w:t xml:space="preserve"> </w:t>
      </w:r>
    </w:p>
    <w:p w:rsidR="0058313B" w:rsidRPr="00887369" w:rsidRDefault="0058313B" w:rsidP="0058313B">
      <w:pPr>
        <w:autoSpaceDE w:val="0"/>
        <w:autoSpaceDN w:val="0"/>
        <w:adjustRightInd w:val="0"/>
        <w:spacing w:after="0" w:line="240" w:lineRule="auto"/>
        <w:ind w:left="720"/>
        <w:rPr>
          <w:rFonts w:ascii="Segoe UI" w:hAnsi="Segoe UI" w:cs="Segoe UI"/>
          <w:b/>
          <w:bCs/>
          <w:color w:val="5CB833"/>
          <w:sz w:val="24"/>
          <w:szCs w:val="24"/>
        </w:rPr>
      </w:pPr>
    </w:p>
    <w:p w:rsidR="0058313B" w:rsidRPr="00887369" w:rsidRDefault="0058313B" w:rsidP="0058313B">
      <w:pPr>
        <w:autoSpaceDE w:val="0"/>
        <w:autoSpaceDN w:val="0"/>
        <w:adjustRightInd w:val="0"/>
        <w:spacing w:after="0" w:line="240" w:lineRule="auto"/>
        <w:ind w:left="720"/>
        <w:rPr>
          <w:rFonts w:ascii="Segoe UI" w:hAnsi="Segoe UI" w:cs="Segoe UI"/>
          <w:color w:val="333333"/>
          <w:sz w:val="24"/>
          <w:szCs w:val="24"/>
        </w:rPr>
      </w:pPr>
      <w:r w:rsidRPr="00887369">
        <w:rPr>
          <w:rFonts w:ascii="Segoe UI" w:hAnsi="Segoe UI" w:cs="Segoe UI"/>
          <w:b/>
          <w:bCs/>
          <w:color w:val="5CB833"/>
          <w:sz w:val="24"/>
          <w:szCs w:val="24"/>
        </w:rPr>
        <w:t xml:space="preserve">b. </w:t>
      </w:r>
      <w:r w:rsidRPr="00887369">
        <w:rPr>
          <w:rFonts w:ascii="Segoe UI" w:hAnsi="Segoe UI" w:cs="Segoe UI"/>
          <w:color w:val="333333"/>
          <w:sz w:val="24"/>
          <w:szCs w:val="24"/>
        </w:rPr>
        <w:t>If 45.61 mL of strontium bromide were reacted in Part a, what is the molarity of the strontium bromide solution that was used?</w:t>
      </w:r>
    </w:p>
    <w:p w:rsidR="0058313B" w:rsidRPr="00887369" w:rsidRDefault="0058313B" w:rsidP="0058313B">
      <w:pPr>
        <w:autoSpaceDE w:val="0"/>
        <w:autoSpaceDN w:val="0"/>
        <w:adjustRightInd w:val="0"/>
        <w:spacing w:after="0" w:line="240" w:lineRule="auto"/>
        <w:ind w:left="720"/>
        <w:rPr>
          <w:rFonts w:ascii="Segoe UI" w:hAnsi="Segoe UI" w:cs="Segoe UI"/>
          <w:b/>
          <w:bCs/>
          <w:color w:val="5CB833"/>
          <w:sz w:val="24"/>
          <w:szCs w:val="24"/>
        </w:rPr>
      </w:pPr>
    </w:p>
    <w:p w:rsidR="009352A2" w:rsidRPr="00887369" w:rsidRDefault="0058313B" w:rsidP="0058313B">
      <w:pPr>
        <w:autoSpaceDE w:val="0"/>
        <w:autoSpaceDN w:val="0"/>
        <w:adjustRightInd w:val="0"/>
        <w:spacing w:after="0" w:line="240" w:lineRule="auto"/>
        <w:ind w:left="720"/>
        <w:rPr>
          <w:rFonts w:ascii="Segoe UI" w:hAnsi="Segoe UI" w:cs="Segoe UI"/>
          <w:color w:val="333333"/>
          <w:sz w:val="24"/>
          <w:szCs w:val="24"/>
        </w:rPr>
      </w:pPr>
      <w:r w:rsidRPr="00887369">
        <w:rPr>
          <w:rFonts w:ascii="Segoe UI" w:hAnsi="Segoe UI" w:cs="Segoe UI"/>
          <w:b/>
          <w:bCs/>
          <w:color w:val="5CB833"/>
          <w:sz w:val="24"/>
          <w:szCs w:val="24"/>
        </w:rPr>
        <w:t xml:space="preserve">c. </w:t>
      </w:r>
      <w:r w:rsidRPr="00887369">
        <w:rPr>
          <w:rFonts w:ascii="Segoe UI" w:hAnsi="Segoe UI" w:cs="Segoe UI"/>
          <w:color w:val="333333"/>
          <w:sz w:val="24"/>
          <w:szCs w:val="24"/>
        </w:rPr>
        <w:t>In collecting the precipitate, why would it be inappropriate to heat the reacted mixture and evaporate off the water?</w:t>
      </w:r>
    </w:p>
    <w:p w:rsidR="0058313B" w:rsidRPr="00887369" w:rsidRDefault="0058313B" w:rsidP="0058313B">
      <w:pPr>
        <w:autoSpaceDE w:val="0"/>
        <w:autoSpaceDN w:val="0"/>
        <w:adjustRightInd w:val="0"/>
        <w:spacing w:after="0" w:line="240" w:lineRule="auto"/>
        <w:rPr>
          <w:rFonts w:ascii="Segoe UI" w:hAnsi="Segoe UI" w:cs="Segoe UI"/>
          <w:color w:val="333333"/>
          <w:sz w:val="24"/>
          <w:szCs w:val="24"/>
        </w:rPr>
      </w:pPr>
    </w:p>
    <w:p w:rsidR="0058313B" w:rsidRPr="00887369" w:rsidRDefault="0058313B" w:rsidP="0058313B">
      <w:pPr>
        <w:autoSpaceDE w:val="0"/>
        <w:autoSpaceDN w:val="0"/>
        <w:adjustRightInd w:val="0"/>
        <w:spacing w:after="0" w:line="240" w:lineRule="auto"/>
        <w:rPr>
          <w:rFonts w:ascii="Segoe UI" w:hAnsi="Segoe UI" w:cs="Segoe UI"/>
          <w:color w:val="333333"/>
          <w:sz w:val="24"/>
          <w:szCs w:val="24"/>
        </w:rPr>
      </w:pPr>
      <w:r w:rsidRPr="00887369">
        <w:rPr>
          <w:rFonts w:ascii="Segoe UI" w:hAnsi="Segoe UI" w:cs="Segoe UI"/>
          <w:b/>
          <w:bCs/>
          <w:color w:val="5CB833"/>
          <w:sz w:val="24"/>
          <w:szCs w:val="24"/>
        </w:rPr>
        <w:t xml:space="preserve">6. </w:t>
      </w:r>
      <w:r w:rsidRPr="00887369">
        <w:rPr>
          <w:rFonts w:ascii="Segoe UI" w:hAnsi="Segoe UI" w:cs="Segoe UI"/>
          <w:color w:val="333333"/>
          <w:sz w:val="24"/>
          <w:szCs w:val="24"/>
        </w:rPr>
        <w:t>Below is a table of solubility product constant (</w:t>
      </w:r>
      <w:proofErr w:type="spellStart"/>
      <w:r w:rsidRPr="00887369">
        <w:rPr>
          <w:rFonts w:ascii="Segoe UI" w:hAnsi="Segoe UI" w:cs="Segoe UI"/>
          <w:i/>
          <w:iCs/>
          <w:color w:val="333333"/>
          <w:sz w:val="24"/>
          <w:szCs w:val="24"/>
        </w:rPr>
        <w:t>Ksp</w:t>
      </w:r>
      <w:proofErr w:type="spellEnd"/>
      <w:r w:rsidRPr="00887369">
        <w:rPr>
          <w:rFonts w:ascii="Segoe UI" w:hAnsi="Segoe UI" w:cs="Segoe UI"/>
          <w:color w:val="333333"/>
          <w:sz w:val="24"/>
          <w:szCs w:val="24"/>
        </w:rPr>
        <w:t xml:space="preserve">) values. Consider how the values in this table may help in deciding how to remove one of these ions by selective precipitation. </w:t>
      </w:r>
      <w:r w:rsidR="008B7DA7">
        <w:rPr>
          <w:rFonts w:ascii="Segoe UI" w:hAnsi="Segoe UI" w:cs="Segoe UI"/>
          <w:color w:val="333333"/>
          <w:sz w:val="24"/>
          <w:szCs w:val="24"/>
        </w:rPr>
        <w:t>Decide which lab group member is</w:t>
      </w:r>
      <w:r w:rsidRPr="00887369">
        <w:rPr>
          <w:rFonts w:ascii="Segoe UI" w:hAnsi="Segoe UI" w:cs="Segoe UI"/>
          <w:color w:val="333333"/>
          <w:sz w:val="24"/>
          <w:szCs w:val="24"/>
        </w:rPr>
        <w:t xml:space="preserve"> assigned one of the following </w:t>
      </w:r>
      <w:proofErr w:type="spellStart"/>
      <w:r w:rsidRPr="00887369">
        <w:rPr>
          <w:rFonts w:ascii="Segoe UI" w:hAnsi="Segoe UI" w:cs="Segoe UI"/>
          <w:color w:val="333333"/>
          <w:sz w:val="24"/>
          <w:szCs w:val="24"/>
        </w:rPr>
        <w:t>cations</w:t>
      </w:r>
      <w:proofErr w:type="spellEnd"/>
      <w:r w:rsidRPr="00887369">
        <w:rPr>
          <w:rFonts w:ascii="Segoe UI" w:hAnsi="Segoe UI" w:cs="Segoe UI"/>
          <w:color w:val="333333"/>
          <w:sz w:val="24"/>
          <w:szCs w:val="24"/>
        </w:rPr>
        <w:t xml:space="preserve">: </w:t>
      </w:r>
      <w:r w:rsidRPr="00887369">
        <w:rPr>
          <w:rFonts w:ascii="Segoe UI" w:hAnsi="Segoe UI" w:cs="Segoe UI"/>
          <w:b/>
          <w:bCs/>
          <w:color w:val="333333"/>
          <w:sz w:val="24"/>
          <w:szCs w:val="24"/>
        </w:rPr>
        <w:t>Mg</w:t>
      </w:r>
      <w:r w:rsidRPr="00887369">
        <w:rPr>
          <w:rFonts w:ascii="Segoe UI" w:hAnsi="Segoe UI" w:cs="Segoe UI"/>
          <w:b/>
          <w:bCs/>
          <w:color w:val="333333"/>
          <w:sz w:val="24"/>
          <w:szCs w:val="24"/>
          <w:vertAlign w:val="superscript"/>
        </w:rPr>
        <w:t>2+</w:t>
      </w:r>
      <w:r w:rsidRPr="00887369">
        <w:rPr>
          <w:rFonts w:ascii="Segoe UI" w:hAnsi="Segoe UI" w:cs="Segoe UI"/>
          <w:color w:val="333333"/>
          <w:sz w:val="24"/>
          <w:szCs w:val="24"/>
        </w:rPr>
        <w:t xml:space="preserve">, </w:t>
      </w:r>
      <w:r w:rsidRPr="00887369">
        <w:rPr>
          <w:rFonts w:ascii="Segoe UI" w:hAnsi="Segoe UI" w:cs="Segoe UI"/>
          <w:b/>
          <w:bCs/>
          <w:color w:val="333333"/>
          <w:sz w:val="24"/>
          <w:szCs w:val="24"/>
        </w:rPr>
        <w:t>Ca</w:t>
      </w:r>
      <w:r w:rsidRPr="00887369">
        <w:rPr>
          <w:rFonts w:ascii="Segoe UI" w:hAnsi="Segoe UI" w:cs="Segoe UI"/>
          <w:b/>
          <w:bCs/>
          <w:color w:val="333333"/>
          <w:sz w:val="24"/>
          <w:szCs w:val="24"/>
          <w:vertAlign w:val="superscript"/>
        </w:rPr>
        <w:t>2+</w:t>
      </w:r>
      <w:r w:rsidRPr="00887369">
        <w:rPr>
          <w:rFonts w:ascii="Segoe UI" w:hAnsi="Segoe UI" w:cs="Segoe UI"/>
          <w:color w:val="333333"/>
          <w:sz w:val="24"/>
          <w:szCs w:val="24"/>
        </w:rPr>
        <w:t xml:space="preserve">, </w:t>
      </w:r>
      <w:proofErr w:type="gramStart"/>
      <w:r w:rsidRPr="00887369">
        <w:rPr>
          <w:rFonts w:ascii="Segoe UI" w:hAnsi="Segoe UI" w:cs="Segoe UI"/>
          <w:b/>
          <w:bCs/>
          <w:color w:val="333333"/>
          <w:sz w:val="24"/>
          <w:szCs w:val="24"/>
        </w:rPr>
        <w:t>Fe</w:t>
      </w:r>
      <w:r w:rsidRPr="00887369">
        <w:rPr>
          <w:rFonts w:ascii="Segoe UI" w:hAnsi="Segoe UI" w:cs="Segoe UI"/>
          <w:b/>
          <w:bCs/>
          <w:color w:val="333333"/>
          <w:sz w:val="24"/>
          <w:szCs w:val="24"/>
          <w:vertAlign w:val="superscript"/>
        </w:rPr>
        <w:t>2</w:t>
      </w:r>
      <w:proofErr w:type="gramEnd"/>
      <w:r w:rsidRPr="00887369">
        <w:rPr>
          <w:rFonts w:ascii="Segoe UI" w:hAnsi="Segoe UI" w:cs="Segoe UI"/>
          <w:b/>
          <w:bCs/>
          <w:color w:val="333333"/>
          <w:sz w:val="24"/>
          <w:szCs w:val="24"/>
          <w:vertAlign w:val="superscript"/>
        </w:rPr>
        <w:t>+</w:t>
      </w:r>
      <w:r w:rsidRPr="00887369">
        <w:rPr>
          <w:rFonts w:ascii="Segoe UI" w:hAnsi="Segoe UI" w:cs="Segoe UI"/>
          <w:color w:val="333333"/>
          <w:sz w:val="24"/>
          <w:szCs w:val="24"/>
        </w:rPr>
        <w:t xml:space="preserve">.  How would you remove the ion from hard water? Include which anion you would use to remove the </w:t>
      </w:r>
      <w:proofErr w:type="spellStart"/>
      <w:r w:rsidRPr="00887369">
        <w:rPr>
          <w:rFonts w:ascii="Segoe UI" w:hAnsi="Segoe UI" w:cs="Segoe UI"/>
          <w:color w:val="333333"/>
          <w:sz w:val="24"/>
          <w:szCs w:val="24"/>
        </w:rPr>
        <w:t>cation</w:t>
      </w:r>
      <w:proofErr w:type="spellEnd"/>
      <w:r w:rsidRPr="00887369">
        <w:rPr>
          <w:rFonts w:ascii="Segoe UI" w:hAnsi="Segoe UI" w:cs="Segoe UI"/>
          <w:color w:val="333333"/>
          <w:sz w:val="24"/>
          <w:szCs w:val="24"/>
        </w:rPr>
        <w:t xml:space="preserve"> and explain why you chose that anion.</w:t>
      </w:r>
    </w:p>
    <w:p w:rsidR="000D31A4" w:rsidRPr="00887369" w:rsidRDefault="000D31A4" w:rsidP="0058313B">
      <w:pPr>
        <w:autoSpaceDE w:val="0"/>
        <w:autoSpaceDN w:val="0"/>
        <w:adjustRightInd w:val="0"/>
        <w:spacing w:after="0" w:line="240" w:lineRule="auto"/>
        <w:rPr>
          <w:rFonts w:ascii="Segoe UI" w:hAnsi="Segoe UI" w:cs="Segoe UI"/>
          <w:color w:val="333333"/>
          <w:sz w:val="24"/>
          <w:szCs w:val="24"/>
        </w:rPr>
      </w:pPr>
    </w:p>
    <w:p w:rsidR="009352A2" w:rsidRPr="00887369" w:rsidRDefault="000D31A4" w:rsidP="009352A2">
      <w:pPr>
        <w:tabs>
          <w:tab w:val="left" w:pos="1575"/>
        </w:tabs>
        <w:autoSpaceDE w:val="0"/>
        <w:autoSpaceDN w:val="0"/>
        <w:adjustRightInd w:val="0"/>
        <w:spacing w:after="0" w:line="240" w:lineRule="auto"/>
        <w:rPr>
          <w:rFonts w:ascii="Segoe UI" w:hAnsi="Segoe UI" w:cs="Segoe UI"/>
          <w:sz w:val="24"/>
          <w:szCs w:val="24"/>
        </w:rPr>
      </w:pPr>
      <w:r w:rsidRPr="00887369">
        <w:rPr>
          <w:rFonts w:ascii="Segoe UI" w:hAnsi="Segoe UI" w:cs="Segoe UI"/>
          <w:noProof/>
          <w:sz w:val="24"/>
          <w:szCs w:val="24"/>
        </w:rPr>
        <w:drawing>
          <wp:inline distT="0" distB="0" distL="0" distR="0" wp14:anchorId="2BCA20A7" wp14:editId="045363E3">
            <wp:extent cx="5771960" cy="1666875"/>
            <wp:effectExtent l="0" t="0" r="63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781428" cy="1669609"/>
                    </a:xfrm>
                    <a:prstGeom prst="rect">
                      <a:avLst/>
                    </a:prstGeom>
                    <a:noFill/>
                    <a:ln>
                      <a:noFill/>
                    </a:ln>
                  </pic:spPr>
                </pic:pic>
              </a:graphicData>
            </a:graphic>
          </wp:inline>
        </w:drawing>
      </w:r>
    </w:p>
    <w:p w:rsidR="008B7DA7" w:rsidRDefault="008B7DA7">
      <w:pPr>
        <w:rPr>
          <w:rFonts w:ascii="Segoe UI" w:hAnsi="Segoe UI" w:cs="Segoe UI"/>
          <w:b/>
          <w:bCs/>
          <w:color w:val="5CB833"/>
          <w:sz w:val="24"/>
          <w:szCs w:val="24"/>
        </w:rPr>
      </w:pPr>
      <w:r>
        <w:rPr>
          <w:rFonts w:ascii="Segoe UI" w:hAnsi="Segoe UI" w:cs="Segoe UI"/>
          <w:b/>
          <w:bCs/>
          <w:color w:val="5CB833"/>
          <w:sz w:val="24"/>
          <w:szCs w:val="24"/>
        </w:rPr>
        <w:br w:type="page"/>
      </w:r>
    </w:p>
    <w:p w:rsidR="000D31A4" w:rsidRPr="00887369" w:rsidRDefault="00C12343" w:rsidP="000D31A4">
      <w:pPr>
        <w:autoSpaceDE w:val="0"/>
        <w:autoSpaceDN w:val="0"/>
        <w:adjustRightInd w:val="0"/>
        <w:spacing w:after="0" w:line="240" w:lineRule="auto"/>
        <w:rPr>
          <w:rFonts w:ascii="Segoe UI" w:hAnsi="Segoe UI" w:cs="Segoe UI"/>
          <w:color w:val="333333"/>
          <w:sz w:val="24"/>
          <w:szCs w:val="24"/>
        </w:rPr>
      </w:pPr>
      <w:r w:rsidRPr="00887369">
        <w:rPr>
          <w:rFonts w:ascii="Segoe UI" w:hAnsi="Segoe UI" w:cs="Segoe UI"/>
          <w:b/>
          <w:bCs/>
          <w:color w:val="5CB833"/>
          <w:sz w:val="24"/>
          <w:szCs w:val="24"/>
        </w:rPr>
        <w:lastRenderedPageBreak/>
        <w:t>7</w:t>
      </w:r>
      <w:r w:rsidR="000D31A4" w:rsidRPr="00887369">
        <w:rPr>
          <w:rFonts w:ascii="Segoe UI" w:hAnsi="Segoe UI" w:cs="Segoe UI"/>
          <w:b/>
          <w:bCs/>
          <w:color w:val="5CB833"/>
          <w:sz w:val="24"/>
          <w:szCs w:val="24"/>
        </w:rPr>
        <w:t xml:space="preserve">. </w:t>
      </w:r>
      <w:r w:rsidR="00885465">
        <w:rPr>
          <w:rFonts w:ascii="Segoe UI" w:hAnsi="Segoe UI" w:cs="Segoe UI"/>
          <w:color w:val="333333"/>
          <w:sz w:val="24"/>
          <w:szCs w:val="24"/>
        </w:rPr>
        <w:t>Using the SDS (formerly MSDS), i</w:t>
      </w:r>
      <w:r w:rsidR="000D31A4" w:rsidRPr="00887369">
        <w:rPr>
          <w:rFonts w:ascii="Segoe UI" w:hAnsi="Segoe UI" w:cs="Segoe UI"/>
          <w:color w:val="333333"/>
          <w:sz w:val="24"/>
          <w:szCs w:val="24"/>
        </w:rPr>
        <w:t>dentify the potential health risks and the appropriate measures for first aid for</w:t>
      </w:r>
      <w:r w:rsidRPr="00887369">
        <w:rPr>
          <w:rFonts w:ascii="Segoe UI" w:hAnsi="Segoe UI" w:cs="Segoe UI"/>
          <w:color w:val="333333"/>
          <w:sz w:val="24"/>
          <w:szCs w:val="24"/>
        </w:rPr>
        <w:t xml:space="preserve"> </w:t>
      </w:r>
      <w:r w:rsidR="000D31A4" w:rsidRPr="00887369">
        <w:rPr>
          <w:rFonts w:ascii="Segoe UI" w:hAnsi="Segoe UI" w:cs="Segoe UI"/>
          <w:color w:val="333333"/>
          <w:sz w:val="24"/>
          <w:szCs w:val="24"/>
        </w:rPr>
        <w:t>the following chemicals:</w:t>
      </w:r>
    </w:p>
    <w:p w:rsidR="000D31A4" w:rsidRPr="00887369" w:rsidRDefault="000D31A4" w:rsidP="00C12343">
      <w:pPr>
        <w:pStyle w:val="ListParagraph"/>
        <w:numPr>
          <w:ilvl w:val="0"/>
          <w:numId w:val="2"/>
        </w:numPr>
        <w:tabs>
          <w:tab w:val="left" w:pos="1575"/>
        </w:tabs>
        <w:autoSpaceDE w:val="0"/>
        <w:autoSpaceDN w:val="0"/>
        <w:adjustRightInd w:val="0"/>
        <w:spacing w:after="0" w:line="240" w:lineRule="auto"/>
        <w:rPr>
          <w:rFonts w:ascii="Segoe UI" w:hAnsi="Segoe UI" w:cs="Segoe UI"/>
          <w:color w:val="333333"/>
          <w:sz w:val="24"/>
          <w:szCs w:val="24"/>
        </w:rPr>
      </w:pPr>
      <w:r w:rsidRPr="00887369">
        <w:rPr>
          <w:rFonts w:ascii="Segoe UI" w:hAnsi="Segoe UI" w:cs="Segoe UI"/>
          <w:color w:val="333333"/>
          <w:sz w:val="24"/>
          <w:szCs w:val="24"/>
        </w:rPr>
        <w:t>calcium chloride</w:t>
      </w:r>
    </w:p>
    <w:p w:rsidR="00C12343" w:rsidRPr="00887369" w:rsidRDefault="00C12343" w:rsidP="00C12343">
      <w:pPr>
        <w:pStyle w:val="ListParagraph"/>
        <w:tabs>
          <w:tab w:val="left" w:pos="1575"/>
        </w:tabs>
        <w:autoSpaceDE w:val="0"/>
        <w:autoSpaceDN w:val="0"/>
        <w:adjustRightInd w:val="0"/>
        <w:spacing w:after="0" w:line="240" w:lineRule="auto"/>
        <w:rPr>
          <w:rFonts w:ascii="Segoe UI" w:hAnsi="Segoe UI" w:cs="Segoe UI"/>
          <w:color w:val="333333"/>
          <w:sz w:val="24"/>
          <w:szCs w:val="24"/>
        </w:rPr>
      </w:pPr>
    </w:p>
    <w:p w:rsidR="00C12343" w:rsidRPr="00887369" w:rsidRDefault="00C12343" w:rsidP="00C12343">
      <w:pPr>
        <w:autoSpaceDE w:val="0"/>
        <w:autoSpaceDN w:val="0"/>
        <w:adjustRightInd w:val="0"/>
        <w:spacing w:after="0" w:line="240" w:lineRule="auto"/>
        <w:ind w:left="360"/>
        <w:rPr>
          <w:rFonts w:ascii="Segoe UI" w:hAnsi="Segoe UI" w:cs="Segoe UI"/>
          <w:color w:val="333333"/>
          <w:sz w:val="24"/>
          <w:szCs w:val="24"/>
        </w:rPr>
      </w:pPr>
      <w:proofErr w:type="gramStart"/>
      <w:r w:rsidRPr="00887369">
        <w:rPr>
          <w:rFonts w:ascii="Segoe UI" w:hAnsi="Segoe UI" w:cs="Segoe UI"/>
          <w:b/>
          <w:bCs/>
          <w:color w:val="5CB833"/>
          <w:sz w:val="24"/>
          <w:szCs w:val="24"/>
        </w:rPr>
        <w:t>b</w:t>
      </w:r>
      <w:proofErr w:type="gramEnd"/>
      <w:r w:rsidRPr="00887369">
        <w:rPr>
          <w:rFonts w:ascii="Segoe UI" w:hAnsi="Segoe UI" w:cs="Segoe UI"/>
          <w:b/>
          <w:bCs/>
          <w:color w:val="5CB833"/>
          <w:sz w:val="24"/>
          <w:szCs w:val="24"/>
        </w:rPr>
        <w:t xml:space="preserve">. </w:t>
      </w:r>
      <w:r w:rsidRPr="00887369">
        <w:rPr>
          <w:rFonts w:ascii="Segoe UI" w:hAnsi="Segoe UI" w:cs="Segoe UI"/>
          <w:color w:val="333333"/>
          <w:sz w:val="24"/>
          <w:szCs w:val="24"/>
        </w:rPr>
        <w:t>sodium chloride</w:t>
      </w:r>
    </w:p>
    <w:p w:rsidR="00C12343" w:rsidRPr="00887369" w:rsidRDefault="00C12343" w:rsidP="00C12343">
      <w:pPr>
        <w:pStyle w:val="ListParagraph"/>
        <w:tabs>
          <w:tab w:val="left" w:pos="1575"/>
        </w:tabs>
        <w:autoSpaceDE w:val="0"/>
        <w:autoSpaceDN w:val="0"/>
        <w:adjustRightInd w:val="0"/>
        <w:spacing w:after="0" w:line="240" w:lineRule="auto"/>
        <w:rPr>
          <w:rFonts w:ascii="Segoe UI" w:hAnsi="Segoe UI" w:cs="Segoe UI"/>
          <w:b/>
          <w:bCs/>
          <w:color w:val="5CB833"/>
          <w:sz w:val="24"/>
          <w:szCs w:val="24"/>
        </w:rPr>
      </w:pPr>
    </w:p>
    <w:p w:rsidR="00C12343" w:rsidRPr="00887369" w:rsidRDefault="00C12343" w:rsidP="00C12343">
      <w:pPr>
        <w:tabs>
          <w:tab w:val="left" w:pos="1575"/>
        </w:tabs>
        <w:autoSpaceDE w:val="0"/>
        <w:autoSpaceDN w:val="0"/>
        <w:adjustRightInd w:val="0"/>
        <w:spacing w:after="0" w:line="240" w:lineRule="auto"/>
        <w:ind w:left="360"/>
        <w:rPr>
          <w:rFonts w:ascii="Segoe UI" w:hAnsi="Segoe UI" w:cs="Segoe UI"/>
          <w:color w:val="333333"/>
          <w:sz w:val="24"/>
          <w:szCs w:val="24"/>
        </w:rPr>
      </w:pPr>
      <w:proofErr w:type="gramStart"/>
      <w:r w:rsidRPr="00887369">
        <w:rPr>
          <w:rFonts w:ascii="Segoe UI" w:hAnsi="Segoe UI" w:cs="Segoe UI"/>
          <w:b/>
          <w:bCs/>
          <w:color w:val="5CB833"/>
          <w:sz w:val="24"/>
          <w:szCs w:val="24"/>
        </w:rPr>
        <w:t>c</w:t>
      </w:r>
      <w:proofErr w:type="gramEnd"/>
      <w:r w:rsidRPr="00887369">
        <w:rPr>
          <w:rFonts w:ascii="Segoe UI" w:hAnsi="Segoe UI" w:cs="Segoe UI"/>
          <w:b/>
          <w:bCs/>
          <w:color w:val="5CB833"/>
          <w:sz w:val="24"/>
          <w:szCs w:val="24"/>
        </w:rPr>
        <w:t xml:space="preserve">. </w:t>
      </w:r>
      <w:r w:rsidRPr="00887369">
        <w:rPr>
          <w:rFonts w:ascii="Segoe UI" w:hAnsi="Segoe UI" w:cs="Segoe UI"/>
          <w:color w:val="333333"/>
          <w:sz w:val="24"/>
          <w:szCs w:val="24"/>
        </w:rPr>
        <w:t>sodium carbonate, anhydrous</w:t>
      </w:r>
    </w:p>
    <w:p w:rsidR="00C12343" w:rsidRPr="00887369" w:rsidRDefault="00C12343" w:rsidP="00C12343">
      <w:pPr>
        <w:tabs>
          <w:tab w:val="left" w:pos="1575"/>
        </w:tabs>
        <w:autoSpaceDE w:val="0"/>
        <w:autoSpaceDN w:val="0"/>
        <w:adjustRightInd w:val="0"/>
        <w:spacing w:after="0" w:line="240" w:lineRule="auto"/>
        <w:ind w:left="360"/>
        <w:rPr>
          <w:rFonts w:ascii="Segoe UI" w:hAnsi="Segoe UI" w:cs="Segoe UI"/>
          <w:sz w:val="24"/>
          <w:szCs w:val="24"/>
        </w:rPr>
      </w:pPr>
    </w:p>
    <w:p w:rsidR="00887369" w:rsidRPr="00887369" w:rsidRDefault="00887369" w:rsidP="00887369">
      <w:pPr>
        <w:autoSpaceDE w:val="0"/>
        <w:autoSpaceDN w:val="0"/>
        <w:adjustRightInd w:val="0"/>
        <w:spacing w:after="0" w:line="240" w:lineRule="auto"/>
        <w:rPr>
          <w:rFonts w:ascii="Segoe UI" w:hAnsi="Segoe UI" w:cs="Segoe UI"/>
          <w:b/>
          <w:bCs/>
          <w:color w:val="33A600"/>
          <w:sz w:val="24"/>
          <w:szCs w:val="24"/>
        </w:rPr>
      </w:pPr>
      <w:r w:rsidRPr="00887369">
        <w:rPr>
          <w:rFonts w:ascii="Segoe UI" w:hAnsi="Segoe UI" w:cs="Segoe UI"/>
          <w:b/>
          <w:bCs/>
          <w:color w:val="33A600"/>
          <w:sz w:val="24"/>
          <w:szCs w:val="24"/>
        </w:rPr>
        <w:t>Explanation to Strengthen Student Understanding</w:t>
      </w:r>
    </w:p>
    <w:p w:rsidR="00887369" w:rsidRDefault="00887369" w:rsidP="00887369">
      <w:pPr>
        <w:autoSpaceDE w:val="0"/>
        <w:autoSpaceDN w:val="0"/>
        <w:adjustRightInd w:val="0"/>
        <w:spacing w:after="0" w:line="240" w:lineRule="auto"/>
        <w:rPr>
          <w:rFonts w:ascii="Segoe UI" w:hAnsi="Segoe UI" w:cs="Segoe UI"/>
          <w:color w:val="333333"/>
          <w:sz w:val="24"/>
          <w:szCs w:val="24"/>
        </w:rPr>
      </w:pPr>
      <w:r w:rsidRPr="00887369">
        <w:rPr>
          <w:rFonts w:ascii="Segoe UI" w:hAnsi="Segoe UI" w:cs="Segoe UI"/>
          <w:color w:val="333333"/>
          <w:sz w:val="24"/>
          <w:szCs w:val="24"/>
        </w:rPr>
        <w:t>Have</w:t>
      </w:r>
      <w:bookmarkStart w:id="0" w:name="_GoBack"/>
      <w:bookmarkEnd w:id="0"/>
      <w:r w:rsidRPr="00887369">
        <w:rPr>
          <w:rFonts w:ascii="Segoe UI" w:hAnsi="Segoe UI" w:cs="Segoe UI"/>
          <w:color w:val="333333"/>
          <w:sz w:val="24"/>
          <w:szCs w:val="24"/>
        </w:rPr>
        <w:t xml:space="preserve"> you ever had difficulty lathering soap or fi</w:t>
      </w:r>
      <w:r>
        <w:rPr>
          <w:rFonts w:ascii="Segoe UI" w:hAnsi="Segoe UI" w:cs="Segoe UI"/>
          <w:color w:val="333333"/>
          <w:sz w:val="24"/>
          <w:szCs w:val="24"/>
        </w:rPr>
        <w:t xml:space="preserve">nd that the scum in your shower </w:t>
      </w:r>
      <w:r w:rsidRPr="00887369">
        <w:rPr>
          <w:rFonts w:ascii="Segoe UI" w:hAnsi="Segoe UI" w:cs="Segoe UI"/>
          <w:color w:val="333333"/>
          <w:sz w:val="24"/>
          <w:szCs w:val="24"/>
        </w:rPr>
        <w:t>constantly needs to be removed? These are signs</w:t>
      </w:r>
      <w:r>
        <w:rPr>
          <w:rFonts w:ascii="Segoe UI" w:hAnsi="Segoe UI" w:cs="Segoe UI"/>
          <w:color w:val="333333"/>
          <w:sz w:val="24"/>
          <w:szCs w:val="24"/>
        </w:rPr>
        <w:t xml:space="preserve"> of “hard water.” Soap does not </w:t>
      </w:r>
      <w:r w:rsidRPr="00887369">
        <w:rPr>
          <w:rFonts w:ascii="Segoe UI" w:hAnsi="Segoe UI" w:cs="Segoe UI"/>
          <w:color w:val="333333"/>
          <w:sz w:val="24"/>
          <w:szCs w:val="24"/>
        </w:rPr>
        <w:t>lather well in hard water because metal ions, such as Ca</w:t>
      </w:r>
      <w:r w:rsidRPr="00887369">
        <w:rPr>
          <w:rFonts w:ascii="Segoe UI" w:hAnsi="Segoe UI" w:cs="Segoe UI"/>
          <w:color w:val="333333"/>
          <w:sz w:val="24"/>
          <w:szCs w:val="24"/>
          <w:vertAlign w:val="superscript"/>
        </w:rPr>
        <w:t>2+</w:t>
      </w:r>
      <w:r w:rsidRPr="00887369">
        <w:rPr>
          <w:rFonts w:ascii="Segoe UI" w:hAnsi="Segoe UI" w:cs="Segoe UI"/>
          <w:color w:val="333333"/>
          <w:sz w:val="24"/>
          <w:szCs w:val="24"/>
        </w:rPr>
        <w:t>, form precipitates,</w:t>
      </w:r>
      <w:r>
        <w:rPr>
          <w:rFonts w:ascii="Segoe UI" w:hAnsi="Segoe UI" w:cs="Segoe UI"/>
          <w:color w:val="333333"/>
          <w:sz w:val="24"/>
          <w:szCs w:val="24"/>
        </w:rPr>
        <w:t xml:space="preserve"> </w:t>
      </w:r>
      <w:r w:rsidRPr="00887369">
        <w:rPr>
          <w:rFonts w:ascii="Segoe UI" w:hAnsi="Segoe UI" w:cs="Segoe UI"/>
          <w:color w:val="333333"/>
          <w:sz w:val="24"/>
          <w:szCs w:val="24"/>
        </w:rPr>
        <w:t xml:space="preserve">creating “soap scum.” A </w:t>
      </w:r>
      <w:r w:rsidRPr="00887369">
        <w:rPr>
          <w:rFonts w:ascii="Segoe UI" w:hAnsi="Segoe UI" w:cs="Segoe UI"/>
          <w:i/>
          <w:iCs/>
          <w:color w:val="333333"/>
          <w:sz w:val="24"/>
          <w:szCs w:val="24"/>
        </w:rPr>
        <w:t xml:space="preserve">precipitate </w:t>
      </w:r>
      <w:r w:rsidRPr="00887369">
        <w:rPr>
          <w:rFonts w:ascii="Segoe UI" w:hAnsi="Segoe UI" w:cs="Segoe UI"/>
          <w:color w:val="333333"/>
          <w:sz w:val="24"/>
          <w:szCs w:val="24"/>
        </w:rPr>
        <w:t>is an insoluble compound that forms when</w:t>
      </w:r>
      <w:r>
        <w:rPr>
          <w:rFonts w:ascii="Segoe UI" w:hAnsi="Segoe UI" w:cs="Segoe UI"/>
          <w:color w:val="333333"/>
          <w:sz w:val="24"/>
          <w:szCs w:val="24"/>
        </w:rPr>
        <w:t xml:space="preserve"> </w:t>
      </w:r>
      <w:r w:rsidRPr="00887369">
        <w:rPr>
          <w:rFonts w:ascii="Segoe UI" w:hAnsi="Segoe UI" w:cs="Segoe UI"/>
          <w:color w:val="333333"/>
          <w:sz w:val="24"/>
          <w:szCs w:val="24"/>
        </w:rPr>
        <w:t>soluble ions in separate solutions are mixed together. Because this happens, soap is</w:t>
      </w:r>
      <w:r>
        <w:rPr>
          <w:rFonts w:ascii="Segoe UI" w:hAnsi="Segoe UI" w:cs="Segoe UI"/>
          <w:color w:val="333333"/>
          <w:sz w:val="24"/>
          <w:szCs w:val="24"/>
        </w:rPr>
        <w:t xml:space="preserve"> </w:t>
      </w:r>
      <w:r w:rsidRPr="00887369">
        <w:rPr>
          <w:rFonts w:ascii="Segoe UI" w:hAnsi="Segoe UI" w:cs="Segoe UI"/>
          <w:color w:val="333333"/>
          <w:sz w:val="24"/>
          <w:szCs w:val="24"/>
        </w:rPr>
        <w:t>a less effective cleanser in hard water. Even laundry can appear dingy or feel rough</w:t>
      </w:r>
      <w:r>
        <w:rPr>
          <w:rFonts w:ascii="Segoe UI" w:hAnsi="Segoe UI" w:cs="Segoe UI"/>
          <w:color w:val="333333"/>
          <w:sz w:val="24"/>
          <w:szCs w:val="24"/>
        </w:rPr>
        <w:t xml:space="preserve"> </w:t>
      </w:r>
      <w:r w:rsidRPr="00887369">
        <w:rPr>
          <w:rFonts w:ascii="Segoe UI" w:hAnsi="Segoe UI" w:cs="Segoe UI"/>
          <w:color w:val="333333"/>
          <w:sz w:val="24"/>
          <w:szCs w:val="24"/>
        </w:rPr>
        <w:t>when washed in hard water.</w:t>
      </w:r>
    </w:p>
    <w:p w:rsidR="00887369" w:rsidRPr="00887369" w:rsidRDefault="00887369" w:rsidP="00887369">
      <w:pPr>
        <w:autoSpaceDE w:val="0"/>
        <w:autoSpaceDN w:val="0"/>
        <w:adjustRightInd w:val="0"/>
        <w:spacing w:after="0" w:line="240" w:lineRule="auto"/>
        <w:rPr>
          <w:rFonts w:ascii="Segoe UI" w:hAnsi="Segoe UI" w:cs="Segoe UI"/>
          <w:color w:val="333333"/>
          <w:sz w:val="24"/>
          <w:szCs w:val="24"/>
        </w:rPr>
      </w:pPr>
    </w:p>
    <w:p w:rsidR="00887369" w:rsidRDefault="00887369" w:rsidP="00887369">
      <w:pPr>
        <w:autoSpaceDE w:val="0"/>
        <w:autoSpaceDN w:val="0"/>
        <w:adjustRightInd w:val="0"/>
        <w:spacing w:after="0" w:line="240" w:lineRule="auto"/>
        <w:rPr>
          <w:rFonts w:ascii="Segoe UI" w:hAnsi="Segoe UI" w:cs="Segoe UI"/>
          <w:color w:val="333333"/>
          <w:sz w:val="24"/>
          <w:szCs w:val="24"/>
        </w:rPr>
      </w:pPr>
      <w:r w:rsidRPr="00887369">
        <w:rPr>
          <w:rFonts w:ascii="Segoe UI" w:hAnsi="Segoe UI" w:cs="Segoe UI"/>
          <w:color w:val="333333"/>
          <w:sz w:val="24"/>
          <w:szCs w:val="24"/>
        </w:rPr>
        <w:t>While these metal ions are generally harmless, hard</w:t>
      </w:r>
      <w:r>
        <w:rPr>
          <w:rFonts w:ascii="Segoe UI" w:hAnsi="Segoe UI" w:cs="Segoe UI"/>
          <w:color w:val="333333"/>
          <w:sz w:val="24"/>
          <w:szCs w:val="24"/>
        </w:rPr>
        <w:t xml:space="preserve"> water has other disadvantages, </w:t>
      </w:r>
      <w:r w:rsidRPr="00887369">
        <w:rPr>
          <w:rFonts w:ascii="Segoe UI" w:hAnsi="Segoe UI" w:cs="Segoe UI"/>
          <w:color w:val="333333"/>
          <w:sz w:val="24"/>
          <w:szCs w:val="24"/>
        </w:rPr>
        <w:t>such as “boiler scale.” Boiler scale is a scaly buildup of calcium carbonate, CaCO</w:t>
      </w:r>
      <w:r w:rsidRPr="00887369">
        <w:rPr>
          <w:rFonts w:ascii="Segoe UI" w:hAnsi="Segoe UI" w:cs="Segoe UI"/>
          <w:color w:val="333333"/>
          <w:sz w:val="24"/>
          <w:szCs w:val="24"/>
          <w:vertAlign w:val="subscript"/>
        </w:rPr>
        <w:t>3</w:t>
      </w:r>
      <w:r w:rsidRPr="00887369">
        <w:rPr>
          <w:rFonts w:ascii="Segoe UI" w:hAnsi="Segoe UI" w:cs="Segoe UI"/>
          <w:color w:val="333333"/>
          <w:sz w:val="24"/>
          <w:szCs w:val="24"/>
        </w:rPr>
        <w:t>,</w:t>
      </w:r>
      <w:r>
        <w:rPr>
          <w:rFonts w:ascii="Segoe UI" w:hAnsi="Segoe UI" w:cs="Segoe UI"/>
          <w:color w:val="333333"/>
          <w:sz w:val="24"/>
          <w:szCs w:val="24"/>
        </w:rPr>
        <w:t xml:space="preserve"> </w:t>
      </w:r>
      <w:r w:rsidRPr="00887369">
        <w:rPr>
          <w:rFonts w:ascii="Segoe UI" w:hAnsi="Segoe UI" w:cs="Segoe UI"/>
          <w:color w:val="333333"/>
          <w:sz w:val="24"/>
          <w:szCs w:val="24"/>
        </w:rPr>
        <w:t>produced when the calcium ions in hard water have precipitated with dissolved</w:t>
      </w:r>
      <w:r>
        <w:rPr>
          <w:rFonts w:ascii="Segoe UI" w:hAnsi="Segoe UI" w:cs="Segoe UI"/>
          <w:color w:val="333333"/>
          <w:sz w:val="24"/>
          <w:szCs w:val="24"/>
        </w:rPr>
        <w:t xml:space="preserve"> </w:t>
      </w:r>
      <w:r w:rsidRPr="00887369">
        <w:rPr>
          <w:rFonts w:ascii="Segoe UI" w:hAnsi="Segoe UI" w:cs="Segoe UI"/>
          <w:color w:val="333333"/>
          <w:sz w:val="24"/>
          <w:szCs w:val="24"/>
        </w:rPr>
        <w:t>carbonate ions, CO3</w:t>
      </w:r>
      <w:r w:rsidRPr="008B7DA7">
        <w:rPr>
          <w:rFonts w:ascii="Segoe UI" w:hAnsi="Segoe UI" w:cs="Segoe UI"/>
          <w:color w:val="333333"/>
          <w:sz w:val="24"/>
          <w:szCs w:val="24"/>
          <w:vertAlign w:val="superscript"/>
        </w:rPr>
        <w:t>2–</w:t>
      </w:r>
      <w:r w:rsidRPr="00887369">
        <w:rPr>
          <w:rFonts w:ascii="Segoe UI" w:hAnsi="Segoe UI" w:cs="Segoe UI"/>
          <w:color w:val="333333"/>
          <w:sz w:val="24"/>
          <w:szCs w:val="24"/>
        </w:rPr>
        <w:t>. This scale can build up o</w:t>
      </w:r>
      <w:r>
        <w:rPr>
          <w:rFonts w:ascii="Segoe UI" w:hAnsi="Segoe UI" w:cs="Segoe UI"/>
          <w:color w:val="333333"/>
          <w:sz w:val="24"/>
          <w:szCs w:val="24"/>
        </w:rPr>
        <w:t xml:space="preserve">n the inside of water pipes and </w:t>
      </w:r>
      <w:r w:rsidRPr="00887369">
        <w:rPr>
          <w:rFonts w:ascii="Segoe UI" w:hAnsi="Segoe UI" w:cs="Segoe UI"/>
          <w:color w:val="333333"/>
          <w:sz w:val="24"/>
          <w:szCs w:val="24"/>
        </w:rPr>
        <w:t>coffee makers. One of the biggest problems boiler scale creates is that it reduces the</w:t>
      </w:r>
      <w:r>
        <w:rPr>
          <w:rFonts w:ascii="Segoe UI" w:hAnsi="Segoe UI" w:cs="Segoe UI"/>
          <w:color w:val="333333"/>
          <w:sz w:val="24"/>
          <w:szCs w:val="24"/>
        </w:rPr>
        <w:t xml:space="preserve"> </w:t>
      </w:r>
      <w:r w:rsidRPr="00887369">
        <w:rPr>
          <w:rFonts w:ascii="Segoe UI" w:hAnsi="Segoe UI" w:cs="Segoe UI"/>
          <w:color w:val="333333"/>
          <w:sz w:val="24"/>
          <w:szCs w:val="24"/>
        </w:rPr>
        <w:t>operating efficiency in water heaters. Even a thin layer of scale inside a water heater</w:t>
      </w:r>
      <w:r>
        <w:rPr>
          <w:rFonts w:ascii="Segoe UI" w:hAnsi="Segoe UI" w:cs="Segoe UI"/>
          <w:color w:val="333333"/>
          <w:sz w:val="24"/>
          <w:szCs w:val="24"/>
        </w:rPr>
        <w:t xml:space="preserve"> </w:t>
      </w:r>
      <w:r w:rsidRPr="00887369">
        <w:rPr>
          <w:rFonts w:ascii="Segoe UI" w:hAnsi="Segoe UI" w:cs="Segoe UI"/>
          <w:color w:val="333333"/>
          <w:sz w:val="24"/>
          <w:szCs w:val="24"/>
        </w:rPr>
        <w:t>can reduce the energy efficiency by 10 percent or more. Scale can also result in the</w:t>
      </w:r>
      <w:r>
        <w:rPr>
          <w:rFonts w:ascii="Segoe UI" w:hAnsi="Segoe UI" w:cs="Segoe UI"/>
          <w:color w:val="333333"/>
          <w:sz w:val="24"/>
          <w:szCs w:val="24"/>
        </w:rPr>
        <w:t xml:space="preserve"> </w:t>
      </w:r>
      <w:r w:rsidRPr="00887369">
        <w:rPr>
          <w:rFonts w:ascii="Segoe UI" w:hAnsi="Segoe UI" w:cs="Segoe UI"/>
          <w:color w:val="333333"/>
          <w:sz w:val="24"/>
          <w:szCs w:val="24"/>
        </w:rPr>
        <w:t>failure of boiler tubes as they become clogged. Once these insoluble salts form a</w:t>
      </w:r>
      <w:r>
        <w:rPr>
          <w:rFonts w:ascii="Segoe UI" w:hAnsi="Segoe UI" w:cs="Segoe UI"/>
          <w:color w:val="333333"/>
          <w:sz w:val="24"/>
          <w:szCs w:val="24"/>
        </w:rPr>
        <w:t xml:space="preserve"> </w:t>
      </w:r>
      <w:r w:rsidRPr="00887369">
        <w:rPr>
          <w:rFonts w:ascii="Segoe UI" w:hAnsi="Segoe UI" w:cs="Segoe UI"/>
          <w:color w:val="333333"/>
          <w:sz w:val="24"/>
          <w:szCs w:val="24"/>
        </w:rPr>
        <w:t>deposit, other metal ions present in the water can become bound to the deposit,</w:t>
      </w:r>
      <w:r>
        <w:rPr>
          <w:rFonts w:ascii="Segoe UI" w:hAnsi="Segoe UI" w:cs="Segoe UI"/>
          <w:color w:val="333333"/>
          <w:sz w:val="24"/>
          <w:szCs w:val="24"/>
        </w:rPr>
        <w:t xml:space="preserve"> </w:t>
      </w:r>
      <w:r w:rsidRPr="00887369">
        <w:rPr>
          <w:rFonts w:ascii="Segoe UI" w:hAnsi="Segoe UI" w:cs="Segoe UI"/>
          <w:color w:val="333333"/>
          <w:sz w:val="24"/>
          <w:szCs w:val="24"/>
        </w:rPr>
        <w:t>increasing the thickness of the boiler scale layer.</w:t>
      </w:r>
    </w:p>
    <w:p w:rsidR="00887369" w:rsidRPr="00887369" w:rsidRDefault="00887369" w:rsidP="00887369">
      <w:pPr>
        <w:autoSpaceDE w:val="0"/>
        <w:autoSpaceDN w:val="0"/>
        <w:adjustRightInd w:val="0"/>
        <w:spacing w:after="0" w:line="240" w:lineRule="auto"/>
        <w:rPr>
          <w:rFonts w:ascii="Segoe UI" w:hAnsi="Segoe UI" w:cs="Segoe UI"/>
          <w:color w:val="333333"/>
          <w:sz w:val="24"/>
          <w:szCs w:val="24"/>
        </w:rPr>
      </w:pPr>
    </w:p>
    <w:p w:rsidR="00887369" w:rsidRDefault="00887369" w:rsidP="00887369">
      <w:pPr>
        <w:autoSpaceDE w:val="0"/>
        <w:autoSpaceDN w:val="0"/>
        <w:adjustRightInd w:val="0"/>
        <w:spacing w:after="0" w:line="240" w:lineRule="auto"/>
        <w:rPr>
          <w:rFonts w:ascii="Segoe UI" w:hAnsi="Segoe UI" w:cs="Segoe UI"/>
          <w:color w:val="333333"/>
          <w:sz w:val="24"/>
          <w:szCs w:val="24"/>
        </w:rPr>
      </w:pPr>
      <w:r w:rsidRPr="00887369">
        <w:rPr>
          <w:rFonts w:ascii="Segoe UI" w:hAnsi="Segoe UI" w:cs="Segoe UI"/>
          <w:color w:val="333333"/>
          <w:sz w:val="24"/>
          <w:szCs w:val="24"/>
        </w:rPr>
        <w:t>The best way to control the formation of boiler scale</w:t>
      </w:r>
      <w:r>
        <w:rPr>
          <w:rFonts w:ascii="Segoe UI" w:hAnsi="Segoe UI" w:cs="Segoe UI"/>
          <w:color w:val="333333"/>
          <w:sz w:val="24"/>
          <w:szCs w:val="24"/>
        </w:rPr>
        <w:t xml:space="preserve"> is through water pretreatment, </w:t>
      </w:r>
      <w:r w:rsidRPr="00887369">
        <w:rPr>
          <w:rFonts w:ascii="Segoe UI" w:hAnsi="Segoe UI" w:cs="Segoe UI"/>
          <w:color w:val="333333"/>
          <w:sz w:val="24"/>
          <w:szCs w:val="24"/>
        </w:rPr>
        <w:t>such as installing a water softener. Water softeners typically replace the Ca</w:t>
      </w:r>
      <w:r w:rsidRPr="008B7DA7">
        <w:rPr>
          <w:rFonts w:ascii="Segoe UI" w:hAnsi="Segoe UI" w:cs="Segoe UI"/>
          <w:color w:val="333333"/>
          <w:sz w:val="24"/>
          <w:szCs w:val="24"/>
          <w:vertAlign w:val="superscript"/>
        </w:rPr>
        <w:t>2+</w:t>
      </w:r>
      <w:r w:rsidRPr="00887369">
        <w:rPr>
          <w:rFonts w:ascii="Segoe UI" w:hAnsi="Segoe UI" w:cs="Segoe UI"/>
          <w:color w:val="333333"/>
          <w:sz w:val="24"/>
          <w:szCs w:val="24"/>
        </w:rPr>
        <w:t xml:space="preserve"> </w:t>
      </w:r>
      <w:r>
        <w:rPr>
          <w:rFonts w:ascii="Segoe UI" w:hAnsi="Segoe UI" w:cs="Segoe UI"/>
          <w:color w:val="333333"/>
          <w:sz w:val="24"/>
          <w:szCs w:val="24"/>
        </w:rPr>
        <w:t xml:space="preserve">ions </w:t>
      </w:r>
      <w:r w:rsidRPr="00887369">
        <w:rPr>
          <w:rFonts w:ascii="Segoe UI" w:hAnsi="Segoe UI" w:cs="Segoe UI"/>
          <w:color w:val="333333"/>
          <w:sz w:val="24"/>
          <w:szCs w:val="24"/>
        </w:rPr>
        <w:t>with soluble Na</w:t>
      </w:r>
      <w:r w:rsidRPr="008B7DA7">
        <w:rPr>
          <w:rFonts w:ascii="Segoe UI" w:hAnsi="Segoe UI" w:cs="Segoe UI"/>
          <w:color w:val="333333"/>
          <w:sz w:val="24"/>
          <w:szCs w:val="24"/>
          <w:vertAlign w:val="superscript"/>
        </w:rPr>
        <w:t>+</w:t>
      </w:r>
      <w:r w:rsidRPr="00887369">
        <w:rPr>
          <w:rFonts w:ascii="Segoe UI" w:hAnsi="Segoe UI" w:cs="Segoe UI"/>
          <w:color w:val="333333"/>
          <w:sz w:val="24"/>
          <w:szCs w:val="24"/>
        </w:rPr>
        <w:t xml:space="preserve"> salts. Other water softeners cause the calcium carbonate to form</w:t>
      </w:r>
      <w:r>
        <w:rPr>
          <w:rFonts w:ascii="Segoe UI" w:hAnsi="Segoe UI" w:cs="Segoe UI"/>
          <w:color w:val="333333"/>
          <w:sz w:val="24"/>
          <w:szCs w:val="24"/>
        </w:rPr>
        <w:t xml:space="preserve"> </w:t>
      </w:r>
      <w:r w:rsidRPr="00887369">
        <w:rPr>
          <w:rFonts w:ascii="Segoe UI" w:hAnsi="Segoe UI" w:cs="Segoe UI"/>
          <w:color w:val="333333"/>
          <w:sz w:val="24"/>
          <w:szCs w:val="24"/>
        </w:rPr>
        <w:t>before the water is circulated to the water heater. Because metal ions enter water</w:t>
      </w:r>
      <w:r>
        <w:rPr>
          <w:rFonts w:ascii="Segoe UI" w:hAnsi="Segoe UI" w:cs="Segoe UI"/>
          <w:color w:val="333333"/>
          <w:sz w:val="24"/>
          <w:szCs w:val="24"/>
        </w:rPr>
        <w:t xml:space="preserve"> </w:t>
      </w:r>
      <w:r w:rsidRPr="00887369">
        <w:rPr>
          <w:rFonts w:ascii="Segoe UI" w:hAnsi="Segoe UI" w:cs="Segoe UI"/>
          <w:color w:val="333333"/>
          <w:sz w:val="24"/>
          <w:szCs w:val="24"/>
        </w:rPr>
        <w:t>when it travels through rocks and soil en route to a home, the amount of water</w:t>
      </w:r>
      <w:r>
        <w:rPr>
          <w:rFonts w:ascii="Segoe UI" w:hAnsi="Segoe UI" w:cs="Segoe UI"/>
          <w:color w:val="333333"/>
          <w:sz w:val="24"/>
          <w:szCs w:val="24"/>
        </w:rPr>
        <w:t xml:space="preserve"> </w:t>
      </w:r>
      <w:r w:rsidRPr="00887369">
        <w:rPr>
          <w:rFonts w:ascii="Segoe UI" w:hAnsi="Segoe UI" w:cs="Segoe UI"/>
          <w:color w:val="333333"/>
          <w:sz w:val="24"/>
          <w:szCs w:val="24"/>
        </w:rPr>
        <w:t>hardness varies. When the hard water within your home is 120–150 mg/L as</w:t>
      </w:r>
      <w:r>
        <w:rPr>
          <w:rFonts w:ascii="Segoe UI" w:hAnsi="Segoe UI" w:cs="Segoe UI"/>
          <w:color w:val="333333"/>
          <w:sz w:val="24"/>
          <w:szCs w:val="24"/>
        </w:rPr>
        <w:t xml:space="preserve"> </w:t>
      </w:r>
      <w:r w:rsidRPr="00887369">
        <w:rPr>
          <w:rFonts w:ascii="Segoe UI" w:hAnsi="Segoe UI" w:cs="Segoe UI"/>
          <w:color w:val="333333"/>
          <w:sz w:val="24"/>
          <w:szCs w:val="24"/>
        </w:rPr>
        <w:t>CaCO</w:t>
      </w:r>
      <w:r w:rsidRPr="00887369">
        <w:rPr>
          <w:rFonts w:ascii="Segoe UI" w:hAnsi="Segoe UI" w:cs="Segoe UI"/>
          <w:color w:val="333333"/>
          <w:sz w:val="24"/>
          <w:szCs w:val="24"/>
          <w:vertAlign w:val="subscript"/>
        </w:rPr>
        <w:t>3</w:t>
      </w:r>
      <w:r w:rsidRPr="00887369">
        <w:rPr>
          <w:rFonts w:ascii="Segoe UI" w:hAnsi="Segoe UI" w:cs="Segoe UI"/>
          <w:color w:val="333333"/>
          <w:sz w:val="24"/>
          <w:szCs w:val="24"/>
        </w:rPr>
        <w:t>, it is recommended that a water softener is installed. If the hardness falls</w:t>
      </w:r>
      <w:r>
        <w:rPr>
          <w:rFonts w:ascii="Segoe UI" w:hAnsi="Segoe UI" w:cs="Segoe UI"/>
          <w:color w:val="333333"/>
          <w:sz w:val="24"/>
          <w:szCs w:val="24"/>
        </w:rPr>
        <w:t xml:space="preserve"> </w:t>
      </w:r>
      <w:r w:rsidRPr="00887369">
        <w:rPr>
          <w:rFonts w:ascii="Segoe UI" w:hAnsi="Segoe UI" w:cs="Segoe UI"/>
          <w:color w:val="333333"/>
          <w:sz w:val="24"/>
          <w:szCs w:val="24"/>
        </w:rPr>
        <w:t>between 60–120 mg/L as CaCO</w:t>
      </w:r>
      <w:r w:rsidRPr="008B7DA7">
        <w:rPr>
          <w:rFonts w:ascii="Segoe UI" w:hAnsi="Segoe UI" w:cs="Segoe UI"/>
          <w:color w:val="333333"/>
          <w:sz w:val="24"/>
          <w:szCs w:val="24"/>
          <w:vertAlign w:val="subscript"/>
        </w:rPr>
        <w:t>3</w:t>
      </w:r>
      <w:r w:rsidRPr="00887369">
        <w:rPr>
          <w:rFonts w:ascii="Segoe UI" w:hAnsi="Segoe UI" w:cs="Segoe UI"/>
          <w:color w:val="333333"/>
          <w:sz w:val="24"/>
          <w:szCs w:val="24"/>
        </w:rPr>
        <w:t>, the hardness is considered acceptable (moderately</w:t>
      </w:r>
      <w:r>
        <w:rPr>
          <w:rFonts w:ascii="Segoe UI" w:hAnsi="Segoe UI" w:cs="Segoe UI"/>
          <w:color w:val="333333"/>
          <w:sz w:val="24"/>
          <w:szCs w:val="24"/>
        </w:rPr>
        <w:t xml:space="preserve"> </w:t>
      </w:r>
      <w:r w:rsidRPr="00887369">
        <w:rPr>
          <w:rFonts w:ascii="Segoe UI" w:hAnsi="Segoe UI" w:cs="Segoe UI"/>
          <w:color w:val="333333"/>
          <w:sz w:val="24"/>
          <w:szCs w:val="24"/>
        </w:rPr>
        <w:t>hard) and no water softener is needed.</w:t>
      </w:r>
    </w:p>
    <w:p w:rsidR="00887369" w:rsidRPr="00887369" w:rsidRDefault="00887369" w:rsidP="00887369">
      <w:pPr>
        <w:autoSpaceDE w:val="0"/>
        <w:autoSpaceDN w:val="0"/>
        <w:adjustRightInd w:val="0"/>
        <w:spacing w:after="0" w:line="240" w:lineRule="auto"/>
        <w:rPr>
          <w:rFonts w:ascii="Segoe UI" w:hAnsi="Segoe UI" w:cs="Segoe UI"/>
          <w:color w:val="333333"/>
          <w:sz w:val="24"/>
          <w:szCs w:val="24"/>
        </w:rPr>
      </w:pPr>
    </w:p>
    <w:p w:rsidR="00887369" w:rsidRPr="00887369" w:rsidRDefault="00887369" w:rsidP="00887369">
      <w:pPr>
        <w:autoSpaceDE w:val="0"/>
        <w:autoSpaceDN w:val="0"/>
        <w:adjustRightInd w:val="0"/>
        <w:spacing w:after="0" w:line="240" w:lineRule="auto"/>
        <w:rPr>
          <w:rFonts w:ascii="Segoe UI" w:hAnsi="Segoe UI" w:cs="Segoe UI"/>
          <w:color w:val="333333"/>
          <w:sz w:val="24"/>
          <w:szCs w:val="24"/>
        </w:rPr>
      </w:pPr>
      <w:r w:rsidRPr="00887369">
        <w:rPr>
          <w:rFonts w:ascii="Segoe UI" w:hAnsi="Segoe UI" w:cs="Segoe UI"/>
          <w:color w:val="333333"/>
          <w:sz w:val="24"/>
          <w:szCs w:val="24"/>
        </w:rPr>
        <w:t>Hard water can contain various metal ions, including Ca</w:t>
      </w:r>
      <w:r w:rsidRPr="00887369">
        <w:rPr>
          <w:rFonts w:ascii="Segoe UI" w:hAnsi="Segoe UI" w:cs="Segoe UI"/>
          <w:color w:val="333333"/>
          <w:sz w:val="24"/>
          <w:szCs w:val="24"/>
          <w:vertAlign w:val="superscript"/>
        </w:rPr>
        <w:t>2+</w:t>
      </w:r>
      <w:r w:rsidRPr="00887369">
        <w:rPr>
          <w:rFonts w:ascii="Segoe UI" w:hAnsi="Segoe UI" w:cs="Segoe UI"/>
          <w:color w:val="333333"/>
          <w:sz w:val="24"/>
          <w:szCs w:val="24"/>
        </w:rPr>
        <w:t>, Mg</w:t>
      </w:r>
      <w:r w:rsidRPr="00887369">
        <w:rPr>
          <w:rFonts w:ascii="Segoe UI" w:hAnsi="Segoe UI" w:cs="Segoe UI"/>
          <w:color w:val="333333"/>
          <w:sz w:val="24"/>
          <w:szCs w:val="24"/>
          <w:vertAlign w:val="superscript"/>
        </w:rPr>
        <w:t>2+</w:t>
      </w:r>
      <w:r w:rsidRPr="00887369">
        <w:rPr>
          <w:rFonts w:ascii="Segoe UI" w:hAnsi="Segoe UI" w:cs="Segoe UI"/>
          <w:color w:val="333333"/>
          <w:sz w:val="24"/>
          <w:szCs w:val="24"/>
        </w:rPr>
        <w:t>, and Fe</w:t>
      </w:r>
      <w:r w:rsidRPr="00887369">
        <w:rPr>
          <w:rFonts w:ascii="Segoe UI" w:hAnsi="Segoe UI" w:cs="Segoe UI"/>
          <w:color w:val="333333"/>
          <w:sz w:val="24"/>
          <w:szCs w:val="24"/>
          <w:vertAlign w:val="superscript"/>
        </w:rPr>
        <w:t>3+</w:t>
      </w:r>
      <w:r w:rsidRPr="00887369">
        <w:rPr>
          <w:rFonts w:ascii="Segoe UI" w:hAnsi="Segoe UI" w:cs="Segoe UI"/>
          <w:color w:val="333333"/>
          <w:sz w:val="24"/>
          <w:szCs w:val="24"/>
        </w:rPr>
        <w:t>. In order</w:t>
      </w:r>
      <w:r>
        <w:rPr>
          <w:rFonts w:ascii="Segoe UI" w:hAnsi="Segoe UI" w:cs="Segoe UI"/>
          <w:color w:val="333333"/>
          <w:sz w:val="24"/>
          <w:szCs w:val="24"/>
        </w:rPr>
        <w:t xml:space="preserve"> </w:t>
      </w:r>
      <w:r w:rsidRPr="00887369">
        <w:rPr>
          <w:rFonts w:ascii="Segoe UI" w:hAnsi="Segoe UI" w:cs="Segoe UI"/>
          <w:color w:val="333333"/>
          <w:sz w:val="24"/>
          <w:szCs w:val="24"/>
        </w:rPr>
        <w:t>to fully determine the hardness of the water, each ion must be isolated separately.</w:t>
      </w:r>
      <w:r>
        <w:rPr>
          <w:rFonts w:ascii="Segoe UI" w:hAnsi="Segoe UI" w:cs="Segoe UI"/>
          <w:color w:val="333333"/>
          <w:sz w:val="24"/>
          <w:szCs w:val="24"/>
        </w:rPr>
        <w:t xml:space="preserve"> </w:t>
      </w:r>
      <w:r w:rsidRPr="00887369">
        <w:rPr>
          <w:rFonts w:ascii="Segoe UI" w:hAnsi="Segoe UI" w:cs="Segoe UI"/>
          <w:color w:val="333333"/>
          <w:sz w:val="24"/>
          <w:szCs w:val="24"/>
        </w:rPr>
        <w:t xml:space="preserve">When a particular ion species, an </w:t>
      </w:r>
      <w:proofErr w:type="spellStart"/>
      <w:r w:rsidRPr="00887369">
        <w:rPr>
          <w:rFonts w:ascii="Segoe UI" w:hAnsi="Segoe UI" w:cs="Segoe UI"/>
          <w:i/>
          <w:iCs/>
          <w:color w:val="333333"/>
          <w:sz w:val="24"/>
          <w:szCs w:val="24"/>
        </w:rPr>
        <w:t>analyte</w:t>
      </w:r>
      <w:proofErr w:type="spellEnd"/>
      <w:r w:rsidRPr="00887369">
        <w:rPr>
          <w:rFonts w:ascii="Segoe UI" w:hAnsi="Segoe UI" w:cs="Segoe UI"/>
          <w:color w:val="333333"/>
          <w:sz w:val="24"/>
          <w:szCs w:val="24"/>
        </w:rPr>
        <w:t>, needs to be isolated, it is possible to use</w:t>
      </w:r>
      <w:r>
        <w:rPr>
          <w:rFonts w:ascii="Segoe UI" w:hAnsi="Segoe UI" w:cs="Segoe UI"/>
          <w:color w:val="333333"/>
          <w:sz w:val="24"/>
          <w:szCs w:val="24"/>
        </w:rPr>
        <w:t xml:space="preserve"> </w:t>
      </w:r>
      <w:r w:rsidRPr="00887369">
        <w:rPr>
          <w:rFonts w:ascii="Segoe UI" w:hAnsi="Segoe UI" w:cs="Segoe UI"/>
          <w:color w:val="333333"/>
          <w:sz w:val="24"/>
          <w:szCs w:val="24"/>
        </w:rPr>
        <w:t>the tendency of that ion to form an insoluble compound by a precipitation reaction.</w:t>
      </w:r>
    </w:p>
    <w:p w:rsidR="00887369" w:rsidRPr="00887369" w:rsidRDefault="00887369" w:rsidP="00887369">
      <w:pPr>
        <w:autoSpaceDE w:val="0"/>
        <w:autoSpaceDN w:val="0"/>
        <w:adjustRightInd w:val="0"/>
        <w:spacing w:after="0" w:line="240" w:lineRule="auto"/>
        <w:rPr>
          <w:rFonts w:ascii="Segoe UI" w:hAnsi="Segoe UI" w:cs="Segoe UI"/>
          <w:b/>
          <w:bCs/>
          <w:color w:val="000000"/>
          <w:sz w:val="24"/>
          <w:szCs w:val="24"/>
        </w:rPr>
      </w:pPr>
    </w:p>
    <w:p w:rsidR="00887369" w:rsidRPr="00887369" w:rsidRDefault="00887369" w:rsidP="00887369">
      <w:pPr>
        <w:autoSpaceDE w:val="0"/>
        <w:autoSpaceDN w:val="0"/>
        <w:adjustRightInd w:val="0"/>
        <w:spacing w:after="0" w:line="240" w:lineRule="auto"/>
        <w:rPr>
          <w:rFonts w:ascii="Segoe UI" w:hAnsi="Segoe UI" w:cs="Segoe UI"/>
          <w:color w:val="333333"/>
          <w:sz w:val="24"/>
          <w:szCs w:val="24"/>
        </w:rPr>
      </w:pPr>
      <w:r w:rsidRPr="00887369">
        <w:rPr>
          <w:rFonts w:ascii="Segoe UI" w:hAnsi="Segoe UI" w:cs="Segoe UI"/>
          <w:color w:val="333333"/>
          <w:sz w:val="24"/>
          <w:szCs w:val="24"/>
        </w:rPr>
        <w:t xml:space="preserve">When the </w:t>
      </w:r>
      <w:proofErr w:type="spellStart"/>
      <w:r w:rsidRPr="00887369">
        <w:rPr>
          <w:rFonts w:ascii="Segoe UI" w:hAnsi="Segoe UI" w:cs="Segoe UI"/>
          <w:color w:val="333333"/>
          <w:sz w:val="24"/>
          <w:szCs w:val="24"/>
        </w:rPr>
        <w:t>analyte</w:t>
      </w:r>
      <w:proofErr w:type="spellEnd"/>
      <w:r w:rsidRPr="00887369">
        <w:rPr>
          <w:rFonts w:ascii="Segoe UI" w:hAnsi="Segoe UI" w:cs="Segoe UI"/>
          <w:color w:val="333333"/>
          <w:sz w:val="24"/>
          <w:szCs w:val="24"/>
        </w:rPr>
        <w:t xml:space="preserve"> ion is formed into a precipitate, it can be collected through</w:t>
      </w:r>
      <w:r>
        <w:rPr>
          <w:rFonts w:ascii="Segoe UI" w:hAnsi="Segoe UI" w:cs="Segoe UI"/>
          <w:color w:val="333333"/>
          <w:sz w:val="24"/>
          <w:szCs w:val="24"/>
        </w:rPr>
        <w:t xml:space="preserve"> </w:t>
      </w:r>
      <w:r w:rsidRPr="00887369">
        <w:rPr>
          <w:rFonts w:ascii="Segoe UI" w:hAnsi="Segoe UI" w:cs="Segoe UI"/>
          <w:color w:val="333333"/>
          <w:sz w:val="24"/>
          <w:szCs w:val="24"/>
        </w:rPr>
        <w:t xml:space="preserve">a process called </w:t>
      </w:r>
      <w:r w:rsidRPr="00887369">
        <w:rPr>
          <w:rFonts w:ascii="Segoe UI" w:hAnsi="Segoe UI" w:cs="Segoe UI"/>
          <w:i/>
          <w:iCs/>
          <w:color w:val="333333"/>
          <w:sz w:val="24"/>
          <w:szCs w:val="24"/>
        </w:rPr>
        <w:t>gravimetric analysis</w:t>
      </w:r>
      <w:r w:rsidRPr="00887369">
        <w:rPr>
          <w:rFonts w:ascii="Segoe UI" w:hAnsi="Segoe UI" w:cs="Segoe UI"/>
          <w:color w:val="333333"/>
          <w:sz w:val="24"/>
          <w:szCs w:val="24"/>
        </w:rPr>
        <w:t>, during which the precipitate is isolated,</w:t>
      </w:r>
      <w:r>
        <w:rPr>
          <w:rFonts w:ascii="Segoe UI" w:hAnsi="Segoe UI" w:cs="Segoe UI"/>
          <w:color w:val="333333"/>
          <w:sz w:val="24"/>
          <w:szCs w:val="24"/>
        </w:rPr>
        <w:t xml:space="preserve"> </w:t>
      </w:r>
      <w:r w:rsidRPr="00887369">
        <w:rPr>
          <w:rFonts w:ascii="Segoe UI" w:hAnsi="Segoe UI" w:cs="Segoe UI"/>
          <w:color w:val="333333"/>
          <w:sz w:val="24"/>
          <w:szCs w:val="24"/>
        </w:rPr>
        <w:t>purified, dried, and weighed. From the mass and the known composition of the</w:t>
      </w:r>
      <w:r>
        <w:rPr>
          <w:rFonts w:ascii="Segoe UI" w:hAnsi="Segoe UI" w:cs="Segoe UI"/>
          <w:color w:val="333333"/>
          <w:sz w:val="24"/>
          <w:szCs w:val="24"/>
        </w:rPr>
        <w:t xml:space="preserve"> </w:t>
      </w:r>
      <w:r w:rsidRPr="00887369">
        <w:rPr>
          <w:rFonts w:ascii="Segoe UI" w:hAnsi="Segoe UI" w:cs="Segoe UI"/>
          <w:color w:val="333333"/>
          <w:sz w:val="24"/>
          <w:szCs w:val="24"/>
        </w:rPr>
        <w:t xml:space="preserve">precipitate, the amount of the </w:t>
      </w:r>
      <w:proofErr w:type="spellStart"/>
      <w:r w:rsidRPr="00887369">
        <w:rPr>
          <w:rFonts w:ascii="Segoe UI" w:hAnsi="Segoe UI" w:cs="Segoe UI"/>
          <w:color w:val="333333"/>
          <w:sz w:val="24"/>
          <w:szCs w:val="24"/>
        </w:rPr>
        <w:t>analyte</w:t>
      </w:r>
      <w:proofErr w:type="spellEnd"/>
      <w:r w:rsidRPr="00887369">
        <w:rPr>
          <w:rFonts w:ascii="Segoe UI" w:hAnsi="Segoe UI" w:cs="Segoe UI"/>
          <w:color w:val="333333"/>
          <w:sz w:val="24"/>
          <w:szCs w:val="24"/>
        </w:rPr>
        <w:t xml:space="preserve"> in the original solution can be calculated</w:t>
      </w:r>
      <w:r>
        <w:rPr>
          <w:rFonts w:ascii="Segoe UI" w:hAnsi="Segoe UI" w:cs="Segoe UI"/>
          <w:color w:val="333333"/>
          <w:sz w:val="24"/>
          <w:szCs w:val="24"/>
        </w:rPr>
        <w:t xml:space="preserve"> </w:t>
      </w:r>
      <w:proofErr w:type="spellStart"/>
      <w:r w:rsidRPr="00887369">
        <w:rPr>
          <w:rFonts w:ascii="Segoe UI" w:hAnsi="Segoe UI" w:cs="Segoe UI"/>
          <w:color w:val="333333"/>
          <w:sz w:val="24"/>
          <w:szCs w:val="24"/>
        </w:rPr>
        <w:t>stoichiometrically</w:t>
      </w:r>
      <w:proofErr w:type="spellEnd"/>
      <w:r w:rsidRPr="00887369">
        <w:rPr>
          <w:rFonts w:ascii="Segoe UI" w:hAnsi="Segoe UI" w:cs="Segoe UI"/>
          <w:color w:val="333333"/>
          <w:sz w:val="24"/>
          <w:szCs w:val="24"/>
        </w:rPr>
        <w:t>. When done properly, gravimetric analysis provides an extremely</w:t>
      </w:r>
      <w:r>
        <w:rPr>
          <w:rFonts w:ascii="Segoe UI" w:hAnsi="Segoe UI" w:cs="Segoe UI"/>
          <w:color w:val="333333"/>
          <w:sz w:val="24"/>
          <w:szCs w:val="24"/>
        </w:rPr>
        <w:t xml:space="preserve"> </w:t>
      </w:r>
      <w:r w:rsidRPr="00887369">
        <w:rPr>
          <w:rFonts w:ascii="Segoe UI" w:hAnsi="Segoe UI" w:cs="Segoe UI"/>
          <w:color w:val="333333"/>
          <w:sz w:val="24"/>
          <w:szCs w:val="24"/>
        </w:rPr>
        <w:t xml:space="preserve">precise quantitative analysis of the </w:t>
      </w:r>
      <w:proofErr w:type="spellStart"/>
      <w:r w:rsidRPr="00887369">
        <w:rPr>
          <w:rFonts w:ascii="Segoe UI" w:hAnsi="Segoe UI" w:cs="Segoe UI"/>
          <w:color w:val="333333"/>
          <w:sz w:val="24"/>
          <w:szCs w:val="24"/>
        </w:rPr>
        <w:t>analyte</w:t>
      </w:r>
      <w:proofErr w:type="spellEnd"/>
      <w:r w:rsidRPr="00887369">
        <w:rPr>
          <w:rFonts w:ascii="Segoe UI" w:hAnsi="Segoe UI" w:cs="Segoe UI"/>
          <w:color w:val="333333"/>
          <w:sz w:val="24"/>
          <w:szCs w:val="24"/>
        </w:rPr>
        <w:t>.</w:t>
      </w:r>
      <w:r>
        <w:rPr>
          <w:rFonts w:ascii="Segoe UI" w:hAnsi="Segoe UI" w:cs="Segoe UI"/>
          <w:color w:val="333333"/>
          <w:sz w:val="24"/>
          <w:szCs w:val="24"/>
        </w:rPr>
        <w:t xml:space="preserve">  </w:t>
      </w:r>
      <w:r w:rsidRPr="00887369">
        <w:rPr>
          <w:rFonts w:ascii="Segoe UI" w:hAnsi="Segoe UI" w:cs="Segoe UI"/>
          <w:color w:val="333333"/>
          <w:sz w:val="24"/>
          <w:szCs w:val="24"/>
        </w:rPr>
        <w:t>Since hard water is commonly expressed as the milligrams of CaCO</w:t>
      </w:r>
      <w:r w:rsidRPr="00887369">
        <w:rPr>
          <w:rFonts w:ascii="Segoe UI" w:hAnsi="Segoe UI" w:cs="Segoe UI"/>
          <w:color w:val="333333"/>
          <w:sz w:val="24"/>
          <w:szCs w:val="24"/>
          <w:vertAlign w:val="subscript"/>
        </w:rPr>
        <w:t>3</w:t>
      </w:r>
      <w:r w:rsidRPr="00887369">
        <w:rPr>
          <w:rFonts w:ascii="Segoe UI" w:hAnsi="Segoe UI" w:cs="Segoe UI"/>
          <w:color w:val="333333"/>
          <w:sz w:val="24"/>
          <w:szCs w:val="24"/>
        </w:rPr>
        <w:t xml:space="preserve"> </w:t>
      </w:r>
      <w:r>
        <w:rPr>
          <w:rFonts w:ascii="Segoe UI" w:hAnsi="Segoe UI" w:cs="Segoe UI"/>
          <w:color w:val="333333"/>
          <w:sz w:val="24"/>
          <w:szCs w:val="24"/>
        </w:rPr>
        <w:t xml:space="preserve">per liter of </w:t>
      </w:r>
      <w:r w:rsidRPr="00887369">
        <w:rPr>
          <w:rFonts w:ascii="Segoe UI" w:hAnsi="Segoe UI" w:cs="Segoe UI"/>
          <w:color w:val="333333"/>
          <w:sz w:val="24"/>
          <w:szCs w:val="24"/>
        </w:rPr>
        <w:t>solution, the quantity of Ca</w:t>
      </w:r>
      <w:r w:rsidRPr="00887369">
        <w:rPr>
          <w:rFonts w:ascii="Segoe UI" w:hAnsi="Segoe UI" w:cs="Segoe UI"/>
          <w:color w:val="333333"/>
          <w:sz w:val="24"/>
          <w:szCs w:val="24"/>
          <w:vertAlign w:val="superscript"/>
        </w:rPr>
        <w:t>2</w:t>
      </w:r>
      <w:r w:rsidRPr="00887369">
        <w:rPr>
          <w:rFonts w:ascii="Segoe UI" w:hAnsi="Segoe UI" w:cs="Segoe UI"/>
          <w:color w:val="333333"/>
          <w:sz w:val="24"/>
          <w:szCs w:val="24"/>
        </w:rPr>
        <w:t>+ in the water identif</w:t>
      </w:r>
      <w:r>
        <w:rPr>
          <w:rFonts w:ascii="Segoe UI" w:hAnsi="Segoe UI" w:cs="Segoe UI"/>
          <w:color w:val="333333"/>
          <w:sz w:val="24"/>
          <w:szCs w:val="24"/>
        </w:rPr>
        <w:t xml:space="preserve">ies how hard the water is. This </w:t>
      </w:r>
      <w:proofErr w:type="spellStart"/>
      <w:r w:rsidRPr="00887369">
        <w:rPr>
          <w:rFonts w:ascii="Segoe UI" w:hAnsi="Segoe UI" w:cs="Segoe UI"/>
          <w:color w:val="333333"/>
          <w:sz w:val="24"/>
          <w:szCs w:val="24"/>
        </w:rPr>
        <w:t>analyte</w:t>
      </w:r>
      <w:proofErr w:type="spellEnd"/>
      <w:r w:rsidRPr="00887369">
        <w:rPr>
          <w:rFonts w:ascii="Segoe UI" w:hAnsi="Segoe UI" w:cs="Segoe UI"/>
          <w:color w:val="333333"/>
          <w:sz w:val="24"/>
          <w:szCs w:val="24"/>
        </w:rPr>
        <w:t xml:space="preserve"> can be isolated by mixing it with a solution of Na2CO3 to form the slightly</w:t>
      </w:r>
      <w:r>
        <w:rPr>
          <w:rFonts w:ascii="Segoe UI" w:hAnsi="Segoe UI" w:cs="Segoe UI"/>
          <w:color w:val="333333"/>
          <w:sz w:val="24"/>
          <w:szCs w:val="24"/>
        </w:rPr>
        <w:t xml:space="preserve"> </w:t>
      </w:r>
      <w:r w:rsidRPr="00887369">
        <w:rPr>
          <w:rFonts w:ascii="Segoe UI" w:hAnsi="Segoe UI" w:cs="Segoe UI"/>
          <w:color w:val="333333"/>
          <w:sz w:val="24"/>
          <w:szCs w:val="24"/>
        </w:rPr>
        <w:t>soluble salt CaCO</w:t>
      </w:r>
      <w:r w:rsidRPr="00887369">
        <w:rPr>
          <w:rFonts w:ascii="Segoe UI" w:hAnsi="Segoe UI" w:cs="Segoe UI"/>
          <w:color w:val="333333"/>
          <w:sz w:val="24"/>
          <w:szCs w:val="24"/>
          <w:vertAlign w:val="subscript"/>
        </w:rPr>
        <w:t>3</w:t>
      </w:r>
      <w:r w:rsidRPr="00887369">
        <w:rPr>
          <w:rFonts w:ascii="Segoe UI" w:hAnsi="Segoe UI" w:cs="Segoe UI"/>
          <w:color w:val="333333"/>
          <w:sz w:val="24"/>
          <w:szCs w:val="24"/>
        </w:rPr>
        <w:t>.</w:t>
      </w:r>
    </w:p>
    <w:p w:rsidR="00887369" w:rsidRPr="00887369" w:rsidRDefault="00887369" w:rsidP="00887369">
      <w:pPr>
        <w:autoSpaceDE w:val="0"/>
        <w:autoSpaceDN w:val="0"/>
        <w:adjustRightInd w:val="0"/>
        <w:spacing w:after="0" w:line="240" w:lineRule="auto"/>
        <w:jc w:val="center"/>
        <w:rPr>
          <w:rFonts w:ascii="Segoe UI" w:hAnsi="Segoe UI" w:cs="Segoe UI"/>
          <w:color w:val="4D00FF"/>
          <w:sz w:val="24"/>
          <w:szCs w:val="24"/>
        </w:rPr>
      </w:pPr>
      <w:r w:rsidRPr="00887369">
        <w:rPr>
          <w:rFonts w:ascii="Segoe UI" w:hAnsi="Segoe UI" w:cs="Segoe UI"/>
          <w:color w:val="4D00FF"/>
          <w:sz w:val="24"/>
          <w:szCs w:val="24"/>
        </w:rPr>
        <w:t>Ca</w:t>
      </w:r>
      <w:r w:rsidRPr="00887369">
        <w:rPr>
          <w:rFonts w:ascii="Segoe UI" w:hAnsi="Segoe UI" w:cs="Segoe UI"/>
          <w:color w:val="4D00FF"/>
          <w:sz w:val="24"/>
          <w:szCs w:val="24"/>
          <w:vertAlign w:val="superscript"/>
        </w:rPr>
        <w:t>2</w:t>
      </w:r>
      <w:proofErr w:type="gramStart"/>
      <w:r w:rsidRPr="00887369">
        <w:rPr>
          <w:rFonts w:ascii="Segoe UI" w:hAnsi="Segoe UI" w:cs="Segoe UI"/>
          <w:color w:val="4D00FF"/>
          <w:sz w:val="24"/>
          <w:szCs w:val="24"/>
          <w:vertAlign w:val="superscript"/>
        </w:rPr>
        <w:t>+(</w:t>
      </w:r>
      <w:proofErr w:type="spellStart"/>
      <w:proofErr w:type="gramEnd"/>
      <w:r w:rsidRPr="00887369">
        <w:rPr>
          <w:rFonts w:ascii="Segoe UI" w:hAnsi="Segoe UI" w:cs="Segoe UI"/>
          <w:i/>
          <w:iCs/>
          <w:color w:val="4D00FF"/>
          <w:sz w:val="24"/>
          <w:szCs w:val="24"/>
        </w:rPr>
        <w:t>aq</w:t>
      </w:r>
      <w:proofErr w:type="spellEnd"/>
      <w:r w:rsidRPr="00887369">
        <w:rPr>
          <w:rFonts w:ascii="Segoe UI" w:hAnsi="Segoe UI" w:cs="Segoe UI"/>
          <w:color w:val="4D00FF"/>
          <w:sz w:val="24"/>
          <w:szCs w:val="24"/>
        </w:rPr>
        <w:t>) + Na</w:t>
      </w:r>
      <w:r w:rsidRPr="00887369">
        <w:rPr>
          <w:rFonts w:ascii="Segoe UI" w:hAnsi="Segoe UI" w:cs="Segoe UI"/>
          <w:color w:val="4D00FF"/>
          <w:sz w:val="24"/>
          <w:szCs w:val="24"/>
          <w:vertAlign w:val="subscript"/>
        </w:rPr>
        <w:t>2</w:t>
      </w:r>
      <w:r w:rsidRPr="00887369">
        <w:rPr>
          <w:rFonts w:ascii="Segoe UI" w:hAnsi="Segoe UI" w:cs="Segoe UI"/>
          <w:color w:val="4D00FF"/>
          <w:sz w:val="24"/>
          <w:szCs w:val="24"/>
        </w:rPr>
        <w:t>CO</w:t>
      </w:r>
      <w:r w:rsidRPr="00887369">
        <w:rPr>
          <w:rFonts w:ascii="Segoe UI" w:hAnsi="Segoe UI" w:cs="Segoe UI"/>
          <w:color w:val="4D00FF"/>
          <w:sz w:val="24"/>
          <w:szCs w:val="24"/>
          <w:vertAlign w:val="subscript"/>
        </w:rPr>
        <w:t>3</w:t>
      </w:r>
      <w:r w:rsidRPr="00887369">
        <w:rPr>
          <w:rFonts w:ascii="Segoe UI" w:hAnsi="Segoe UI" w:cs="Segoe UI"/>
          <w:color w:val="4D00FF"/>
          <w:sz w:val="24"/>
          <w:szCs w:val="24"/>
        </w:rPr>
        <w:t>(</w:t>
      </w:r>
      <w:proofErr w:type="spellStart"/>
      <w:r w:rsidRPr="00887369">
        <w:rPr>
          <w:rFonts w:ascii="Segoe UI" w:hAnsi="Segoe UI" w:cs="Segoe UI"/>
          <w:i/>
          <w:iCs/>
          <w:color w:val="4D00FF"/>
          <w:sz w:val="24"/>
          <w:szCs w:val="24"/>
        </w:rPr>
        <w:t>aq</w:t>
      </w:r>
      <w:proofErr w:type="spellEnd"/>
      <w:r w:rsidRPr="00887369">
        <w:rPr>
          <w:rFonts w:ascii="Segoe UI" w:hAnsi="Segoe UI" w:cs="Segoe UI"/>
          <w:color w:val="4D00FF"/>
          <w:sz w:val="24"/>
          <w:szCs w:val="24"/>
        </w:rPr>
        <w:t>) → 2 Na+(</w:t>
      </w:r>
      <w:proofErr w:type="spellStart"/>
      <w:r w:rsidRPr="00887369">
        <w:rPr>
          <w:rFonts w:ascii="Segoe UI" w:hAnsi="Segoe UI" w:cs="Segoe UI"/>
          <w:i/>
          <w:iCs/>
          <w:color w:val="4D00FF"/>
          <w:sz w:val="24"/>
          <w:szCs w:val="24"/>
        </w:rPr>
        <w:t>aq</w:t>
      </w:r>
      <w:proofErr w:type="spellEnd"/>
      <w:r w:rsidRPr="00887369">
        <w:rPr>
          <w:rFonts w:ascii="Segoe UI" w:hAnsi="Segoe UI" w:cs="Segoe UI"/>
          <w:color w:val="4D00FF"/>
          <w:sz w:val="24"/>
          <w:szCs w:val="24"/>
        </w:rPr>
        <w:t>) + CaCO</w:t>
      </w:r>
      <w:r w:rsidRPr="00887369">
        <w:rPr>
          <w:rFonts w:ascii="Segoe UI" w:hAnsi="Segoe UI" w:cs="Segoe UI"/>
          <w:color w:val="4D00FF"/>
          <w:sz w:val="24"/>
          <w:szCs w:val="24"/>
          <w:vertAlign w:val="subscript"/>
        </w:rPr>
        <w:t>3</w:t>
      </w:r>
      <w:r w:rsidRPr="00887369">
        <w:rPr>
          <w:rFonts w:ascii="Segoe UI" w:hAnsi="Segoe UI" w:cs="Segoe UI"/>
          <w:color w:val="4D00FF"/>
          <w:sz w:val="24"/>
          <w:szCs w:val="24"/>
        </w:rPr>
        <w:t>(</w:t>
      </w:r>
      <w:r w:rsidRPr="00887369">
        <w:rPr>
          <w:rFonts w:ascii="Segoe UI" w:hAnsi="Segoe UI" w:cs="Segoe UI"/>
          <w:i/>
          <w:iCs/>
          <w:color w:val="4D00FF"/>
          <w:sz w:val="24"/>
          <w:szCs w:val="24"/>
        </w:rPr>
        <w:t>s</w:t>
      </w:r>
      <w:r w:rsidRPr="00887369">
        <w:rPr>
          <w:rFonts w:ascii="Segoe UI" w:hAnsi="Segoe UI" w:cs="Segoe UI"/>
          <w:color w:val="4D00FF"/>
          <w:sz w:val="24"/>
          <w:szCs w:val="24"/>
        </w:rPr>
        <w:t>)</w:t>
      </w:r>
    </w:p>
    <w:p w:rsidR="00C12343" w:rsidRDefault="00887369" w:rsidP="00887369">
      <w:pPr>
        <w:autoSpaceDE w:val="0"/>
        <w:autoSpaceDN w:val="0"/>
        <w:adjustRightInd w:val="0"/>
        <w:spacing w:after="0" w:line="240" w:lineRule="auto"/>
        <w:rPr>
          <w:rFonts w:ascii="Segoe UI" w:hAnsi="Segoe UI" w:cs="Segoe UI"/>
          <w:color w:val="333333"/>
          <w:sz w:val="24"/>
          <w:szCs w:val="24"/>
        </w:rPr>
      </w:pPr>
      <w:r w:rsidRPr="00887369">
        <w:rPr>
          <w:rFonts w:ascii="Segoe UI" w:hAnsi="Segoe UI" w:cs="Segoe UI"/>
          <w:color w:val="333333"/>
          <w:sz w:val="24"/>
          <w:szCs w:val="24"/>
        </w:rPr>
        <w:t>When completing a gravimetric analysis, an important consideration is that the</w:t>
      </w:r>
      <w:r>
        <w:rPr>
          <w:rFonts w:ascii="Segoe UI" w:hAnsi="Segoe UI" w:cs="Segoe UI"/>
          <w:color w:val="333333"/>
          <w:sz w:val="24"/>
          <w:szCs w:val="24"/>
        </w:rPr>
        <w:t xml:space="preserve"> </w:t>
      </w:r>
      <w:proofErr w:type="spellStart"/>
      <w:r w:rsidRPr="00887369">
        <w:rPr>
          <w:rFonts w:ascii="Segoe UI" w:hAnsi="Segoe UI" w:cs="Segoe UI"/>
          <w:color w:val="333333"/>
          <w:sz w:val="24"/>
          <w:szCs w:val="24"/>
        </w:rPr>
        <w:t>analyte</w:t>
      </w:r>
      <w:proofErr w:type="spellEnd"/>
      <w:r w:rsidRPr="00887369">
        <w:rPr>
          <w:rFonts w:ascii="Segoe UI" w:hAnsi="Segoe UI" w:cs="Segoe UI"/>
          <w:color w:val="333333"/>
          <w:sz w:val="24"/>
          <w:szCs w:val="24"/>
        </w:rPr>
        <w:t xml:space="preserve"> is completely precipitated. This can be accomplished by ensuring that the</w:t>
      </w:r>
      <w:r>
        <w:rPr>
          <w:rFonts w:ascii="Segoe UI" w:hAnsi="Segoe UI" w:cs="Segoe UI"/>
          <w:color w:val="333333"/>
          <w:sz w:val="24"/>
          <w:szCs w:val="24"/>
        </w:rPr>
        <w:t xml:space="preserve"> </w:t>
      </w:r>
      <w:proofErr w:type="spellStart"/>
      <w:r w:rsidRPr="00887369">
        <w:rPr>
          <w:rFonts w:ascii="Segoe UI" w:hAnsi="Segoe UI" w:cs="Segoe UI"/>
          <w:color w:val="333333"/>
          <w:sz w:val="24"/>
          <w:szCs w:val="24"/>
        </w:rPr>
        <w:t>analyte</w:t>
      </w:r>
      <w:proofErr w:type="spellEnd"/>
      <w:r w:rsidRPr="00887369">
        <w:rPr>
          <w:rFonts w:ascii="Segoe UI" w:hAnsi="Segoe UI" w:cs="Segoe UI"/>
          <w:color w:val="333333"/>
          <w:sz w:val="24"/>
          <w:szCs w:val="24"/>
        </w:rPr>
        <w:t xml:space="preserve"> acts as the limiting reactant in the precipitation reaction.</w:t>
      </w:r>
      <w:r>
        <w:rPr>
          <w:rFonts w:ascii="Segoe UI" w:hAnsi="Segoe UI" w:cs="Segoe UI"/>
          <w:color w:val="333333"/>
          <w:sz w:val="24"/>
          <w:szCs w:val="24"/>
        </w:rPr>
        <w:t xml:space="preserve">  </w:t>
      </w:r>
      <w:r w:rsidRPr="00887369">
        <w:rPr>
          <w:rFonts w:ascii="Segoe UI" w:hAnsi="Segoe UI" w:cs="Segoe UI"/>
          <w:color w:val="333333"/>
          <w:sz w:val="24"/>
          <w:szCs w:val="24"/>
        </w:rPr>
        <w:t>Once the salt has precipitated, it can be collected through filtration. All of the</w:t>
      </w:r>
      <w:r>
        <w:rPr>
          <w:rFonts w:ascii="Segoe UI" w:hAnsi="Segoe UI" w:cs="Segoe UI"/>
          <w:color w:val="333333"/>
          <w:sz w:val="24"/>
          <w:szCs w:val="24"/>
        </w:rPr>
        <w:t xml:space="preserve"> </w:t>
      </w:r>
      <w:r w:rsidRPr="00887369">
        <w:rPr>
          <w:rFonts w:ascii="Segoe UI" w:hAnsi="Segoe UI" w:cs="Segoe UI"/>
          <w:color w:val="333333"/>
          <w:sz w:val="24"/>
          <w:szCs w:val="24"/>
        </w:rPr>
        <w:t>impurities should be removed from the precipitate through washing and drying.</w:t>
      </w:r>
      <w:r>
        <w:rPr>
          <w:rFonts w:ascii="Segoe UI" w:hAnsi="Segoe UI" w:cs="Segoe UI"/>
          <w:color w:val="333333"/>
          <w:sz w:val="24"/>
          <w:szCs w:val="24"/>
        </w:rPr>
        <w:t xml:space="preserve">  </w:t>
      </w:r>
    </w:p>
    <w:p w:rsidR="00887369" w:rsidRPr="00F1177B" w:rsidRDefault="00887369" w:rsidP="00887369">
      <w:pPr>
        <w:autoSpaceDE w:val="0"/>
        <w:autoSpaceDN w:val="0"/>
        <w:adjustRightInd w:val="0"/>
        <w:spacing w:after="0" w:line="240" w:lineRule="auto"/>
        <w:rPr>
          <w:rFonts w:ascii="Segoe UI" w:hAnsi="Segoe UI" w:cs="Segoe UI"/>
          <w:color w:val="333333"/>
          <w:sz w:val="24"/>
          <w:szCs w:val="24"/>
        </w:rPr>
      </w:pPr>
    </w:p>
    <w:p w:rsidR="00F1177B" w:rsidRPr="00F1177B" w:rsidRDefault="00F1177B" w:rsidP="00F1177B">
      <w:pPr>
        <w:autoSpaceDE w:val="0"/>
        <w:autoSpaceDN w:val="0"/>
        <w:adjustRightInd w:val="0"/>
        <w:spacing w:after="0" w:line="240" w:lineRule="auto"/>
        <w:rPr>
          <w:rFonts w:ascii="Segoe UI" w:hAnsi="Segoe UI" w:cs="Segoe UI"/>
          <w:b/>
          <w:bCs/>
          <w:color w:val="33A600"/>
          <w:sz w:val="24"/>
          <w:szCs w:val="24"/>
        </w:rPr>
      </w:pPr>
      <w:r w:rsidRPr="00F1177B">
        <w:rPr>
          <w:rFonts w:ascii="Segoe UI" w:hAnsi="Segoe UI" w:cs="Segoe UI"/>
          <w:b/>
          <w:bCs/>
          <w:color w:val="33A600"/>
          <w:sz w:val="24"/>
          <w:szCs w:val="24"/>
        </w:rPr>
        <w:t>Practice with Instrumentation and Procedure</w:t>
      </w:r>
    </w:p>
    <w:p w:rsidR="00887369" w:rsidRDefault="00F1177B" w:rsidP="00F1177B">
      <w:pPr>
        <w:autoSpaceDE w:val="0"/>
        <w:autoSpaceDN w:val="0"/>
        <w:adjustRightInd w:val="0"/>
        <w:spacing w:after="0" w:line="240" w:lineRule="auto"/>
        <w:rPr>
          <w:rFonts w:ascii="Segoe UI" w:hAnsi="Segoe UI" w:cs="Segoe UI"/>
          <w:color w:val="333333"/>
          <w:sz w:val="24"/>
          <w:szCs w:val="24"/>
        </w:rPr>
      </w:pPr>
      <w:r w:rsidRPr="00F1177B">
        <w:rPr>
          <w:rFonts w:ascii="Segoe UI" w:hAnsi="Segoe UI" w:cs="Segoe UI"/>
          <w:color w:val="333333"/>
          <w:sz w:val="24"/>
          <w:szCs w:val="24"/>
        </w:rPr>
        <w:t>Before beginning the lab, students should complete the procedure described</w:t>
      </w:r>
      <w:r w:rsidR="008B7DA7">
        <w:rPr>
          <w:rFonts w:ascii="Segoe UI" w:hAnsi="Segoe UI" w:cs="Segoe UI"/>
          <w:color w:val="333333"/>
          <w:sz w:val="24"/>
          <w:szCs w:val="24"/>
        </w:rPr>
        <w:t xml:space="preserve"> </w:t>
      </w:r>
      <w:r w:rsidRPr="00F1177B">
        <w:rPr>
          <w:rFonts w:ascii="Segoe UI" w:hAnsi="Segoe UI" w:cs="Segoe UI"/>
          <w:color w:val="333333"/>
          <w:sz w:val="24"/>
          <w:szCs w:val="24"/>
        </w:rPr>
        <w:t>below. Questions pertaining to the procedure follow the activity. Students should</w:t>
      </w:r>
      <w:r w:rsidR="008B7DA7">
        <w:rPr>
          <w:rFonts w:ascii="Segoe UI" w:hAnsi="Segoe UI" w:cs="Segoe UI"/>
          <w:color w:val="333333"/>
          <w:sz w:val="24"/>
          <w:szCs w:val="24"/>
        </w:rPr>
        <w:t xml:space="preserve"> </w:t>
      </w:r>
      <w:r w:rsidRPr="00F1177B">
        <w:rPr>
          <w:rFonts w:ascii="Segoe UI" w:hAnsi="Segoe UI" w:cs="Segoe UI"/>
          <w:color w:val="333333"/>
          <w:sz w:val="24"/>
          <w:szCs w:val="24"/>
        </w:rPr>
        <w:t xml:space="preserve">complete the procedure in </w:t>
      </w:r>
      <w:r w:rsidR="008B7DA7">
        <w:rPr>
          <w:rFonts w:ascii="Segoe UI" w:hAnsi="Segoe UI" w:cs="Segoe UI"/>
          <w:color w:val="333333"/>
          <w:sz w:val="24"/>
          <w:szCs w:val="24"/>
        </w:rPr>
        <w:t>their lab</w:t>
      </w:r>
      <w:r w:rsidRPr="00F1177B">
        <w:rPr>
          <w:rFonts w:ascii="Segoe UI" w:hAnsi="Segoe UI" w:cs="Segoe UI"/>
          <w:color w:val="333333"/>
          <w:sz w:val="24"/>
          <w:szCs w:val="24"/>
        </w:rPr>
        <w:t xml:space="preserve"> groups. The questions should then be completed</w:t>
      </w:r>
      <w:r w:rsidR="008B7DA7">
        <w:rPr>
          <w:rFonts w:ascii="Segoe UI" w:hAnsi="Segoe UI" w:cs="Segoe UI"/>
          <w:color w:val="333333"/>
          <w:sz w:val="24"/>
          <w:szCs w:val="24"/>
        </w:rPr>
        <w:t xml:space="preserve"> </w:t>
      </w:r>
      <w:r w:rsidR="008B7DA7" w:rsidRPr="008B7DA7">
        <w:rPr>
          <w:rFonts w:ascii="Segoe UI" w:hAnsi="Segoe UI" w:cs="Segoe UI"/>
          <w:color w:val="333333"/>
          <w:sz w:val="24"/>
          <w:szCs w:val="24"/>
          <w:u w:val="single"/>
        </w:rPr>
        <w:t>individually,</w:t>
      </w:r>
      <w:r w:rsidRPr="008B7DA7">
        <w:rPr>
          <w:rFonts w:ascii="Segoe UI" w:hAnsi="Segoe UI" w:cs="Segoe UI"/>
          <w:color w:val="333333"/>
          <w:sz w:val="24"/>
          <w:szCs w:val="24"/>
          <w:u w:val="single"/>
        </w:rPr>
        <w:t xml:space="preserve"> as a homework assignment.</w:t>
      </w:r>
      <w:r w:rsidR="008B7DA7">
        <w:rPr>
          <w:rFonts w:ascii="Segoe UI" w:hAnsi="Segoe UI" w:cs="Segoe UI"/>
          <w:color w:val="333333"/>
          <w:sz w:val="24"/>
          <w:szCs w:val="24"/>
        </w:rPr>
        <w:t xml:space="preserve"> The lab group</w:t>
      </w:r>
      <w:r w:rsidRPr="00F1177B">
        <w:rPr>
          <w:rFonts w:ascii="Segoe UI" w:hAnsi="Segoe UI" w:cs="Segoe UI"/>
          <w:color w:val="333333"/>
          <w:sz w:val="24"/>
          <w:szCs w:val="24"/>
        </w:rPr>
        <w:t>, as a whole, should</w:t>
      </w:r>
      <w:r w:rsidR="008B7DA7">
        <w:rPr>
          <w:rFonts w:ascii="Segoe UI" w:hAnsi="Segoe UI" w:cs="Segoe UI"/>
          <w:color w:val="333333"/>
          <w:sz w:val="24"/>
          <w:szCs w:val="24"/>
        </w:rPr>
        <w:t xml:space="preserve"> </w:t>
      </w:r>
      <w:r w:rsidRPr="00F1177B">
        <w:rPr>
          <w:rFonts w:ascii="Segoe UI" w:hAnsi="Segoe UI" w:cs="Segoe UI"/>
          <w:color w:val="333333"/>
          <w:sz w:val="24"/>
          <w:szCs w:val="24"/>
        </w:rPr>
        <w:t>discuss the questions to help facilitate student knowledge before designing</w:t>
      </w:r>
      <w:r w:rsidR="008B7DA7">
        <w:rPr>
          <w:rFonts w:ascii="Segoe UI" w:hAnsi="Segoe UI" w:cs="Segoe UI"/>
          <w:color w:val="333333"/>
          <w:sz w:val="24"/>
          <w:szCs w:val="24"/>
        </w:rPr>
        <w:t xml:space="preserve"> </w:t>
      </w:r>
      <w:r w:rsidRPr="00F1177B">
        <w:rPr>
          <w:rFonts w:ascii="Segoe UI" w:hAnsi="Segoe UI" w:cs="Segoe UI"/>
          <w:color w:val="333333"/>
          <w:sz w:val="24"/>
          <w:szCs w:val="24"/>
        </w:rPr>
        <w:t xml:space="preserve">procedures </w:t>
      </w:r>
      <w:r w:rsidR="008B7DA7">
        <w:rPr>
          <w:rFonts w:ascii="Segoe UI" w:hAnsi="Segoe UI" w:cs="Segoe UI"/>
          <w:color w:val="333333"/>
          <w:sz w:val="24"/>
          <w:szCs w:val="24"/>
        </w:rPr>
        <w:t xml:space="preserve">together </w:t>
      </w:r>
      <w:r w:rsidRPr="00F1177B">
        <w:rPr>
          <w:rFonts w:ascii="Segoe UI" w:hAnsi="Segoe UI" w:cs="Segoe UI"/>
          <w:color w:val="333333"/>
          <w:sz w:val="24"/>
          <w:szCs w:val="24"/>
        </w:rPr>
        <w:t xml:space="preserve">in </w:t>
      </w:r>
      <w:r w:rsidR="008B7DA7">
        <w:rPr>
          <w:rFonts w:ascii="Segoe UI" w:hAnsi="Segoe UI" w:cs="Segoe UI"/>
          <w:color w:val="333333"/>
          <w:sz w:val="24"/>
          <w:szCs w:val="24"/>
        </w:rPr>
        <w:t>lab</w:t>
      </w:r>
      <w:r w:rsidRPr="00F1177B">
        <w:rPr>
          <w:rFonts w:ascii="Segoe UI" w:hAnsi="Segoe UI" w:cs="Segoe UI"/>
          <w:color w:val="333333"/>
          <w:sz w:val="24"/>
          <w:szCs w:val="24"/>
        </w:rPr>
        <w:t xml:space="preserve"> groups.</w:t>
      </w:r>
    </w:p>
    <w:p w:rsidR="00F1177B" w:rsidRDefault="00F1177B" w:rsidP="00F1177B">
      <w:pPr>
        <w:autoSpaceDE w:val="0"/>
        <w:autoSpaceDN w:val="0"/>
        <w:adjustRightInd w:val="0"/>
        <w:spacing w:after="0" w:line="240" w:lineRule="auto"/>
        <w:rPr>
          <w:rFonts w:ascii="Segoe UI" w:hAnsi="Segoe UI" w:cs="Segoe UI"/>
          <w:color w:val="333333"/>
          <w:sz w:val="24"/>
          <w:szCs w:val="24"/>
        </w:rPr>
      </w:pPr>
    </w:p>
    <w:p w:rsidR="00F1177B" w:rsidRPr="00F1177B" w:rsidRDefault="008B7DA7" w:rsidP="00F1177B">
      <w:pPr>
        <w:autoSpaceDE w:val="0"/>
        <w:autoSpaceDN w:val="0"/>
        <w:adjustRightInd w:val="0"/>
        <w:spacing w:after="0" w:line="240" w:lineRule="auto"/>
        <w:rPr>
          <w:rFonts w:ascii="Segoe UI" w:hAnsi="Segoe UI" w:cs="Segoe UI"/>
          <w:b/>
          <w:bCs/>
          <w:color w:val="4D00FF"/>
          <w:sz w:val="24"/>
          <w:szCs w:val="24"/>
        </w:rPr>
      </w:pPr>
      <w:proofErr w:type="spellStart"/>
      <w:r>
        <w:rPr>
          <w:rFonts w:ascii="Segoe UI" w:hAnsi="Segoe UI" w:cs="Segoe UI"/>
          <w:b/>
          <w:bCs/>
          <w:color w:val="4D00FF"/>
          <w:sz w:val="24"/>
          <w:szCs w:val="24"/>
        </w:rPr>
        <w:t>Prelab</w:t>
      </w:r>
      <w:proofErr w:type="spellEnd"/>
      <w:r>
        <w:rPr>
          <w:rFonts w:ascii="Segoe UI" w:hAnsi="Segoe UI" w:cs="Segoe UI"/>
          <w:b/>
          <w:bCs/>
          <w:color w:val="4D00FF"/>
          <w:sz w:val="24"/>
          <w:szCs w:val="24"/>
        </w:rPr>
        <w:t xml:space="preserve"> Instrumentation </w:t>
      </w:r>
      <w:r w:rsidR="00F1177B" w:rsidRPr="00F1177B">
        <w:rPr>
          <w:rFonts w:ascii="Segoe UI" w:hAnsi="Segoe UI" w:cs="Segoe UI"/>
          <w:b/>
          <w:bCs/>
          <w:color w:val="4D00FF"/>
          <w:sz w:val="24"/>
          <w:szCs w:val="24"/>
        </w:rPr>
        <w:t>Procedure</w:t>
      </w:r>
    </w:p>
    <w:p w:rsidR="00F1177B" w:rsidRDefault="00F1177B" w:rsidP="00F1177B">
      <w:pPr>
        <w:autoSpaceDE w:val="0"/>
        <w:autoSpaceDN w:val="0"/>
        <w:adjustRightInd w:val="0"/>
        <w:spacing w:after="0" w:line="240" w:lineRule="auto"/>
        <w:rPr>
          <w:rFonts w:ascii="Segoe UI" w:hAnsi="Segoe UI" w:cs="Segoe UI"/>
          <w:color w:val="333333"/>
          <w:sz w:val="24"/>
          <w:szCs w:val="24"/>
        </w:rPr>
      </w:pPr>
      <w:r w:rsidRPr="00F1177B">
        <w:rPr>
          <w:rFonts w:ascii="Segoe UI" w:hAnsi="Segoe UI" w:cs="Segoe UI"/>
          <w:color w:val="333333"/>
          <w:sz w:val="24"/>
          <w:szCs w:val="24"/>
        </w:rPr>
        <w:t>In this part of the lab, the students will make a solution of sodium carbonate</w:t>
      </w:r>
      <w:r>
        <w:rPr>
          <w:rFonts w:ascii="Segoe UI" w:hAnsi="Segoe UI" w:cs="Segoe UI"/>
          <w:color w:val="333333"/>
          <w:sz w:val="24"/>
          <w:szCs w:val="24"/>
        </w:rPr>
        <w:t xml:space="preserve"> </w:t>
      </w:r>
      <w:r w:rsidRPr="00F1177B">
        <w:rPr>
          <w:rFonts w:ascii="Segoe UI" w:hAnsi="Segoe UI" w:cs="Segoe UI"/>
          <w:color w:val="333333"/>
          <w:sz w:val="24"/>
          <w:szCs w:val="24"/>
        </w:rPr>
        <w:t>and mix it with a solution of calcium chloride. The students will need to read the</w:t>
      </w:r>
      <w:r>
        <w:rPr>
          <w:rFonts w:ascii="Segoe UI" w:hAnsi="Segoe UI" w:cs="Segoe UI"/>
          <w:color w:val="333333"/>
          <w:sz w:val="24"/>
          <w:szCs w:val="24"/>
        </w:rPr>
        <w:t xml:space="preserve"> </w:t>
      </w:r>
      <w:r w:rsidRPr="00F1177B">
        <w:rPr>
          <w:rFonts w:ascii="Segoe UI" w:hAnsi="Segoe UI" w:cs="Segoe UI"/>
          <w:color w:val="333333"/>
          <w:sz w:val="24"/>
          <w:szCs w:val="24"/>
        </w:rPr>
        <w:t>following procedure and create a data table for the data they will need to collect.</w:t>
      </w:r>
    </w:p>
    <w:p w:rsidR="008B7DA7" w:rsidRPr="00F1177B" w:rsidRDefault="008B7DA7" w:rsidP="00F1177B">
      <w:pPr>
        <w:autoSpaceDE w:val="0"/>
        <w:autoSpaceDN w:val="0"/>
        <w:adjustRightInd w:val="0"/>
        <w:spacing w:after="0" w:line="240" w:lineRule="auto"/>
        <w:rPr>
          <w:rFonts w:ascii="Segoe UI" w:hAnsi="Segoe UI" w:cs="Segoe UI"/>
          <w:color w:val="333333"/>
          <w:sz w:val="24"/>
          <w:szCs w:val="24"/>
        </w:rPr>
      </w:pPr>
    </w:p>
    <w:p w:rsidR="00F1177B" w:rsidRPr="00F1177B" w:rsidRDefault="00F1177B" w:rsidP="00F1177B">
      <w:pPr>
        <w:autoSpaceDE w:val="0"/>
        <w:autoSpaceDN w:val="0"/>
        <w:adjustRightInd w:val="0"/>
        <w:spacing w:after="0" w:line="240" w:lineRule="auto"/>
        <w:ind w:left="720"/>
        <w:rPr>
          <w:rFonts w:ascii="Segoe UI" w:hAnsi="Segoe UI" w:cs="Segoe UI"/>
          <w:color w:val="333333"/>
          <w:sz w:val="24"/>
          <w:szCs w:val="24"/>
        </w:rPr>
      </w:pPr>
      <w:r w:rsidRPr="00F1177B">
        <w:rPr>
          <w:rFonts w:ascii="Segoe UI" w:hAnsi="Segoe UI" w:cs="Segoe UI"/>
          <w:b/>
          <w:bCs/>
          <w:color w:val="5CB833"/>
          <w:sz w:val="24"/>
          <w:szCs w:val="24"/>
        </w:rPr>
        <w:t xml:space="preserve">1. </w:t>
      </w:r>
      <w:r w:rsidRPr="00F1177B">
        <w:rPr>
          <w:rFonts w:ascii="Segoe UI" w:hAnsi="Segoe UI" w:cs="Segoe UI"/>
          <w:color w:val="333333"/>
          <w:sz w:val="24"/>
          <w:szCs w:val="24"/>
        </w:rPr>
        <w:t>Weigh about 2 g of sodium carbonate in a clean, dry beaker.</w:t>
      </w:r>
    </w:p>
    <w:p w:rsidR="00F1177B" w:rsidRPr="00F1177B" w:rsidRDefault="00F1177B" w:rsidP="00F1177B">
      <w:pPr>
        <w:autoSpaceDE w:val="0"/>
        <w:autoSpaceDN w:val="0"/>
        <w:adjustRightInd w:val="0"/>
        <w:spacing w:after="0" w:line="240" w:lineRule="auto"/>
        <w:ind w:left="720"/>
        <w:rPr>
          <w:rFonts w:ascii="Segoe UI" w:hAnsi="Segoe UI" w:cs="Segoe UI"/>
          <w:color w:val="333333"/>
          <w:sz w:val="24"/>
          <w:szCs w:val="24"/>
        </w:rPr>
      </w:pPr>
      <w:r w:rsidRPr="00F1177B">
        <w:rPr>
          <w:rFonts w:ascii="Segoe UI" w:hAnsi="Segoe UI" w:cs="Segoe UI"/>
          <w:b/>
          <w:bCs/>
          <w:color w:val="5CB833"/>
          <w:sz w:val="24"/>
          <w:szCs w:val="24"/>
        </w:rPr>
        <w:t xml:space="preserve">2. </w:t>
      </w:r>
      <w:r w:rsidRPr="00F1177B">
        <w:rPr>
          <w:rFonts w:ascii="Segoe UI" w:hAnsi="Segoe UI" w:cs="Segoe UI"/>
          <w:color w:val="333333"/>
          <w:sz w:val="24"/>
          <w:szCs w:val="24"/>
        </w:rPr>
        <w:t>Weigh about 2 g of calcium chloride in a second clean, dry beaker.</w:t>
      </w:r>
    </w:p>
    <w:p w:rsidR="00F1177B" w:rsidRPr="00F1177B" w:rsidRDefault="00F1177B" w:rsidP="00F1177B">
      <w:pPr>
        <w:autoSpaceDE w:val="0"/>
        <w:autoSpaceDN w:val="0"/>
        <w:adjustRightInd w:val="0"/>
        <w:spacing w:after="0" w:line="240" w:lineRule="auto"/>
        <w:ind w:left="720"/>
        <w:rPr>
          <w:rFonts w:ascii="Segoe UI" w:hAnsi="Segoe UI" w:cs="Segoe UI"/>
          <w:color w:val="333333"/>
          <w:sz w:val="24"/>
          <w:szCs w:val="24"/>
        </w:rPr>
      </w:pPr>
      <w:r w:rsidRPr="00F1177B">
        <w:rPr>
          <w:rFonts w:ascii="Segoe UI" w:hAnsi="Segoe UI" w:cs="Segoe UI"/>
          <w:b/>
          <w:bCs/>
          <w:color w:val="5CB833"/>
          <w:sz w:val="24"/>
          <w:szCs w:val="24"/>
        </w:rPr>
        <w:t xml:space="preserve">3. </w:t>
      </w:r>
      <w:r w:rsidRPr="00F1177B">
        <w:rPr>
          <w:rFonts w:ascii="Segoe UI" w:hAnsi="Segoe UI" w:cs="Segoe UI"/>
          <w:color w:val="333333"/>
          <w:sz w:val="24"/>
          <w:szCs w:val="24"/>
        </w:rPr>
        <w:t>To each beaker, add about 20 mL of distilled water. Stir each until each solid is dissolved.</w:t>
      </w:r>
    </w:p>
    <w:p w:rsidR="00F1177B" w:rsidRPr="00F1177B" w:rsidRDefault="00F1177B" w:rsidP="00F1177B">
      <w:pPr>
        <w:autoSpaceDE w:val="0"/>
        <w:autoSpaceDN w:val="0"/>
        <w:adjustRightInd w:val="0"/>
        <w:spacing w:after="0" w:line="240" w:lineRule="auto"/>
        <w:ind w:left="720"/>
        <w:rPr>
          <w:rFonts w:ascii="Segoe UI" w:hAnsi="Segoe UI" w:cs="Segoe UI"/>
          <w:color w:val="333333"/>
          <w:sz w:val="24"/>
          <w:szCs w:val="24"/>
        </w:rPr>
      </w:pPr>
      <w:r w:rsidRPr="00F1177B">
        <w:rPr>
          <w:rFonts w:ascii="Segoe UI" w:hAnsi="Segoe UI" w:cs="Segoe UI"/>
          <w:b/>
          <w:bCs/>
          <w:color w:val="5CB833"/>
          <w:sz w:val="24"/>
          <w:szCs w:val="24"/>
        </w:rPr>
        <w:t xml:space="preserve">4. </w:t>
      </w:r>
      <w:r w:rsidRPr="00F1177B">
        <w:rPr>
          <w:rFonts w:ascii="Segoe UI" w:hAnsi="Segoe UI" w:cs="Segoe UI"/>
          <w:color w:val="333333"/>
          <w:sz w:val="24"/>
          <w:szCs w:val="24"/>
        </w:rPr>
        <w:t>Pour a small amount of the sodium carbonate solution into the beaker containing the</w:t>
      </w:r>
      <w:r>
        <w:rPr>
          <w:rFonts w:ascii="Segoe UI" w:hAnsi="Segoe UI" w:cs="Segoe UI"/>
          <w:color w:val="333333"/>
          <w:sz w:val="24"/>
          <w:szCs w:val="24"/>
        </w:rPr>
        <w:t xml:space="preserve"> </w:t>
      </w:r>
      <w:r w:rsidRPr="00F1177B">
        <w:rPr>
          <w:rFonts w:ascii="Segoe UI" w:hAnsi="Segoe UI" w:cs="Segoe UI"/>
          <w:color w:val="333333"/>
          <w:sz w:val="24"/>
          <w:szCs w:val="24"/>
        </w:rPr>
        <w:t>calcium chloride solution. Stir and observe the mixtu</w:t>
      </w:r>
      <w:r>
        <w:rPr>
          <w:rFonts w:ascii="Segoe UI" w:hAnsi="Segoe UI" w:cs="Segoe UI"/>
          <w:color w:val="333333"/>
          <w:sz w:val="24"/>
          <w:szCs w:val="24"/>
        </w:rPr>
        <w:t xml:space="preserve">re. Add some more of the sodium </w:t>
      </w:r>
      <w:r w:rsidRPr="00F1177B">
        <w:rPr>
          <w:rFonts w:ascii="Segoe UI" w:hAnsi="Segoe UI" w:cs="Segoe UI"/>
          <w:color w:val="333333"/>
          <w:sz w:val="24"/>
          <w:szCs w:val="24"/>
        </w:rPr>
        <w:t>carbonate solution while stirring and observing. After all of the sodium carbonate</w:t>
      </w:r>
      <w:r>
        <w:rPr>
          <w:rFonts w:ascii="Segoe UI" w:hAnsi="Segoe UI" w:cs="Segoe UI"/>
          <w:color w:val="333333"/>
          <w:sz w:val="24"/>
          <w:szCs w:val="24"/>
        </w:rPr>
        <w:t xml:space="preserve"> </w:t>
      </w:r>
      <w:r w:rsidRPr="00F1177B">
        <w:rPr>
          <w:rFonts w:ascii="Segoe UI" w:hAnsi="Segoe UI" w:cs="Segoe UI"/>
          <w:color w:val="333333"/>
          <w:sz w:val="24"/>
          <w:szCs w:val="24"/>
        </w:rPr>
        <w:t>solution has been added, continue to stir this mixture for another couple of minutes.</w:t>
      </w:r>
    </w:p>
    <w:p w:rsidR="00F1177B" w:rsidRPr="00F1177B" w:rsidRDefault="00F1177B" w:rsidP="00F1177B">
      <w:pPr>
        <w:autoSpaceDE w:val="0"/>
        <w:autoSpaceDN w:val="0"/>
        <w:adjustRightInd w:val="0"/>
        <w:spacing w:after="0" w:line="240" w:lineRule="auto"/>
        <w:ind w:left="720"/>
        <w:rPr>
          <w:rFonts w:ascii="Segoe UI" w:hAnsi="Segoe UI" w:cs="Segoe UI"/>
          <w:color w:val="333333"/>
          <w:sz w:val="24"/>
          <w:szCs w:val="24"/>
        </w:rPr>
      </w:pPr>
      <w:r w:rsidRPr="00F1177B">
        <w:rPr>
          <w:rFonts w:ascii="Segoe UI" w:hAnsi="Segoe UI" w:cs="Segoe UI"/>
          <w:b/>
          <w:bCs/>
          <w:color w:val="5CB833"/>
          <w:sz w:val="24"/>
          <w:szCs w:val="24"/>
        </w:rPr>
        <w:t xml:space="preserve">5. </w:t>
      </w:r>
      <w:r w:rsidRPr="00F1177B">
        <w:rPr>
          <w:rFonts w:ascii="Segoe UI" w:hAnsi="Segoe UI" w:cs="Segoe UI"/>
          <w:color w:val="333333"/>
          <w:sz w:val="24"/>
          <w:szCs w:val="24"/>
        </w:rPr>
        <w:t>Weigh a piece of filter paper.</w:t>
      </w:r>
    </w:p>
    <w:p w:rsidR="00F1177B" w:rsidRPr="00F1177B" w:rsidRDefault="00F1177B" w:rsidP="00F1177B">
      <w:pPr>
        <w:autoSpaceDE w:val="0"/>
        <w:autoSpaceDN w:val="0"/>
        <w:adjustRightInd w:val="0"/>
        <w:spacing w:after="0" w:line="240" w:lineRule="auto"/>
        <w:ind w:left="720"/>
        <w:rPr>
          <w:rFonts w:ascii="Segoe UI" w:hAnsi="Segoe UI" w:cs="Segoe UI"/>
          <w:color w:val="333333"/>
          <w:sz w:val="24"/>
          <w:szCs w:val="24"/>
        </w:rPr>
      </w:pPr>
      <w:r w:rsidRPr="00F1177B">
        <w:rPr>
          <w:rFonts w:ascii="Segoe UI" w:hAnsi="Segoe UI" w:cs="Segoe UI"/>
          <w:b/>
          <w:bCs/>
          <w:color w:val="5CB833"/>
          <w:sz w:val="24"/>
          <w:szCs w:val="24"/>
        </w:rPr>
        <w:t xml:space="preserve">6. </w:t>
      </w:r>
      <w:r w:rsidRPr="00F1177B">
        <w:rPr>
          <w:rFonts w:ascii="Segoe UI" w:hAnsi="Segoe UI" w:cs="Segoe UI"/>
          <w:color w:val="333333"/>
          <w:sz w:val="24"/>
          <w:szCs w:val="24"/>
        </w:rPr>
        <w:t>Set up the filtering apparatus.</w:t>
      </w:r>
    </w:p>
    <w:p w:rsidR="00F1177B" w:rsidRPr="00F1177B" w:rsidRDefault="00F1177B" w:rsidP="00F1177B">
      <w:pPr>
        <w:autoSpaceDE w:val="0"/>
        <w:autoSpaceDN w:val="0"/>
        <w:adjustRightInd w:val="0"/>
        <w:spacing w:after="0" w:line="240" w:lineRule="auto"/>
        <w:ind w:left="720"/>
        <w:rPr>
          <w:rFonts w:ascii="Segoe UI" w:hAnsi="Segoe UI" w:cs="Segoe UI"/>
          <w:color w:val="333333"/>
          <w:sz w:val="24"/>
          <w:szCs w:val="24"/>
        </w:rPr>
      </w:pPr>
      <w:r w:rsidRPr="00F1177B">
        <w:rPr>
          <w:rFonts w:ascii="Segoe UI" w:hAnsi="Segoe UI" w:cs="Segoe UI"/>
          <w:b/>
          <w:bCs/>
          <w:color w:val="5CB833"/>
          <w:sz w:val="24"/>
          <w:szCs w:val="24"/>
        </w:rPr>
        <w:lastRenderedPageBreak/>
        <w:t xml:space="preserve">7. </w:t>
      </w:r>
      <w:r w:rsidRPr="00F1177B">
        <w:rPr>
          <w:rFonts w:ascii="Segoe UI" w:hAnsi="Segoe UI" w:cs="Segoe UI"/>
          <w:color w:val="333333"/>
          <w:sz w:val="24"/>
          <w:szCs w:val="24"/>
        </w:rPr>
        <w:t xml:space="preserve">Insert the filter paper into the filtering apparatus. Wet the filter paper with </w:t>
      </w:r>
      <w:r>
        <w:rPr>
          <w:rFonts w:ascii="Segoe UI" w:hAnsi="Segoe UI" w:cs="Segoe UI"/>
          <w:color w:val="333333"/>
          <w:sz w:val="24"/>
          <w:szCs w:val="24"/>
        </w:rPr>
        <w:t>distilled</w:t>
      </w:r>
      <w:r w:rsidRPr="00F1177B">
        <w:rPr>
          <w:rFonts w:ascii="Segoe UI" w:hAnsi="Segoe UI" w:cs="Segoe UI"/>
          <w:color w:val="333333"/>
          <w:sz w:val="24"/>
          <w:szCs w:val="24"/>
        </w:rPr>
        <w:t xml:space="preserve"> water.</w:t>
      </w:r>
    </w:p>
    <w:p w:rsidR="00F1177B" w:rsidRPr="00F1177B" w:rsidRDefault="00F1177B" w:rsidP="00F1177B">
      <w:pPr>
        <w:autoSpaceDE w:val="0"/>
        <w:autoSpaceDN w:val="0"/>
        <w:adjustRightInd w:val="0"/>
        <w:spacing w:after="0" w:line="240" w:lineRule="auto"/>
        <w:ind w:left="720"/>
        <w:rPr>
          <w:rFonts w:ascii="Segoe UI" w:hAnsi="Segoe UI" w:cs="Segoe UI"/>
          <w:color w:val="333333"/>
          <w:sz w:val="24"/>
          <w:szCs w:val="24"/>
        </w:rPr>
      </w:pPr>
      <w:r w:rsidRPr="00F1177B">
        <w:rPr>
          <w:rFonts w:ascii="Segoe UI" w:hAnsi="Segoe UI" w:cs="Segoe UI"/>
          <w:b/>
          <w:bCs/>
          <w:color w:val="5CB833"/>
          <w:sz w:val="24"/>
          <w:szCs w:val="24"/>
        </w:rPr>
        <w:t xml:space="preserve">8. </w:t>
      </w:r>
      <w:r w:rsidRPr="00F1177B">
        <w:rPr>
          <w:rFonts w:ascii="Segoe UI" w:hAnsi="Segoe UI" w:cs="Segoe UI"/>
          <w:color w:val="333333"/>
          <w:sz w:val="24"/>
          <w:szCs w:val="24"/>
        </w:rPr>
        <w:t>Pour the contents of your beaker slowly into the funnel. Be careful as you pour so that none</w:t>
      </w:r>
      <w:r>
        <w:rPr>
          <w:rFonts w:ascii="Segoe UI" w:hAnsi="Segoe UI" w:cs="Segoe UI"/>
          <w:color w:val="333333"/>
          <w:sz w:val="24"/>
          <w:szCs w:val="24"/>
        </w:rPr>
        <w:t xml:space="preserve"> </w:t>
      </w:r>
      <w:r w:rsidRPr="00F1177B">
        <w:rPr>
          <w:rFonts w:ascii="Segoe UI" w:hAnsi="Segoe UI" w:cs="Segoe UI"/>
          <w:color w:val="333333"/>
          <w:sz w:val="24"/>
          <w:szCs w:val="24"/>
        </w:rPr>
        <w:t>of the mixture flows out of the filter paper or the funnel</w:t>
      </w:r>
      <w:r>
        <w:rPr>
          <w:rFonts w:ascii="Segoe UI" w:hAnsi="Segoe UI" w:cs="Segoe UI"/>
          <w:color w:val="333333"/>
          <w:sz w:val="24"/>
          <w:szCs w:val="24"/>
        </w:rPr>
        <w:t xml:space="preserve">. Use a wash bottle of </w:t>
      </w:r>
      <w:r w:rsidRPr="00F1177B">
        <w:rPr>
          <w:rFonts w:ascii="Segoe UI" w:hAnsi="Segoe UI" w:cs="Segoe UI"/>
          <w:color w:val="333333"/>
          <w:sz w:val="24"/>
          <w:szCs w:val="24"/>
        </w:rPr>
        <w:t>water to rinse the precipitate out of the beaker with small quantities of water. Use a little</w:t>
      </w:r>
      <w:r>
        <w:rPr>
          <w:rFonts w:ascii="Segoe UI" w:hAnsi="Segoe UI" w:cs="Segoe UI"/>
          <w:color w:val="333333"/>
          <w:sz w:val="24"/>
          <w:szCs w:val="24"/>
        </w:rPr>
        <w:t xml:space="preserve"> </w:t>
      </w:r>
      <w:r w:rsidRPr="00F1177B">
        <w:rPr>
          <w:rFonts w:ascii="Segoe UI" w:hAnsi="Segoe UI" w:cs="Segoe UI"/>
          <w:color w:val="333333"/>
          <w:sz w:val="24"/>
          <w:szCs w:val="24"/>
        </w:rPr>
        <w:t>more deionized water to wash the precipitate that is now collected in the filter paper.</w:t>
      </w:r>
    </w:p>
    <w:p w:rsidR="00F1177B" w:rsidRPr="00F1177B" w:rsidRDefault="00F1177B" w:rsidP="00F1177B">
      <w:pPr>
        <w:autoSpaceDE w:val="0"/>
        <w:autoSpaceDN w:val="0"/>
        <w:adjustRightInd w:val="0"/>
        <w:spacing w:after="0" w:line="240" w:lineRule="auto"/>
        <w:ind w:left="720"/>
        <w:rPr>
          <w:rFonts w:ascii="Segoe UI" w:hAnsi="Segoe UI" w:cs="Segoe UI"/>
          <w:color w:val="333333"/>
          <w:sz w:val="24"/>
          <w:szCs w:val="24"/>
        </w:rPr>
      </w:pPr>
      <w:r w:rsidRPr="00F1177B">
        <w:rPr>
          <w:rFonts w:ascii="Segoe UI" w:hAnsi="Segoe UI" w:cs="Segoe UI"/>
          <w:b/>
          <w:bCs/>
          <w:color w:val="5CB833"/>
          <w:sz w:val="24"/>
          <w:szCs w:val="24"/>
        </w:rPr>
        <w:t xml:space="preserve">9. </w:t>
      </w:r>
      <w:r w:rsidRPr="00F1177B">
        <w:rPr>
          <w:rFonts w:ascii="Segoe UI" w:hAnsi="Segoe UI" w:cs="Segoe UI"/>
          <w:color w:val="333333"/>
          <w:sz w:val="24"/>
          <w:szCs w:val="24"/>
        </w:rPr>
        <w:t xml:space="preserve">Using a </w:t>
      </w:r>
      <w:r w:rsidR="00172119">
        <w:rPr>
          <w:rFonts w:ascii="Segoe UI" w:hAnsi="Segoe UI" w:cs="Segoe UI"/>
          <w:color w:val="333333"/>
          <w:sz w:val="24"/>
          <w:szCs w:val="24"/>
        </w:rPr>
        <w:t>grease pencil or overhead ma</w:t>
      </w:r>
      <w:r w:rsidRPr="00F1177B">
        <w:rPr>
          <w:rFonts w:ascii="Segoe UI" w:hAnsi="Segoe UI" w:cs="Segoe UI"/>
          <w:color w:val="333333"/>
          <w:sz w:val="24"/>
          <w:szCs w:val="24"/>
        </w:rPr>
        <w:t>rker, label a clean, dry watch glass with your name. Weigh the</w:t>
      </w:r>
      <w:r>
        <w:rPr>
          <w:rFonts w:ascii="Segoe UI" w:hAnsi="Segoe UI" w:cs="Segoe UI"/>
          <w:color w:val="333333"/>
          <w:sz w:val="24"/>
          <w:szCs w:val="24"/>
        </w:rPr>
        <w:t xml:space="preserve"> </w:t>
      </w:r>
      <w:r w:rsidRPr="00F1177B">
        <w:rPr>
          <w:rFonts w:ascii="Segoe UI" w:hAnsi="Segoe UI" w:cs="Segoe UI"/>
          <w:color w:val="333333"/>
          <w:sz w:val="24"/>
          <w:szCs w:val="24"/>
        </w:rPr>
        <w:t>watch glass.</w:t>
      </w:r>
    </w:p>
    <w:p w:rsidR="00F1177B" w:rsidRPr="00F1177B" w:rsidRDefault="00F1177B" w:rsidP="00172119">
      <w:pPr>
        <w:autoSpaceDE w:val="0"/>
        <w:autoSpaceDN w:val="0"/>
        <w:adjustRightInd w:val="0"/>
        <w:spacing w:after="0" w:line="240" w:lineRule="auto"/>
        <w:ind w:left="720"/>
        <w:rPr>
          <w:rFonts w:ascii="Segoe UI" w:hAnsi="Segoe UI" w:cs="Segoe UI"/>
          <w:color w:val="333333"/>
          <w:sz w:val="24"/>
          <w:szCs w:val="24"/>
        </w:rPr>
      </w:pPr>
      <w:r w:rsidRPr="00F1177B">
        <w:rPr>
          <w:rFonts w:ascii="Segoe UI" w:hAnsi="Segoe UI" w:cs="Segoe UI"/>
          <w:b/>
          <w:bCs/>
          <w:color w:val="5CB833"/>
          <w:sz w:val="24"/>
          <w:szCs w:val="24"/>
        </w:rPr>
        <w:t xml:space="preserve">10. </w:t>
      </w:r>
      <w:r w:rsidRPr="00F1177B">
        <w:rPr>
          <w:rFonts w:ascii="Segoe UI" w:hAnsi="Segoe UI" w:cs="Segoe UI"/>
          <w:color w:val="333333"/>
          <w:sz w:val="24"/>
          <w:szCs w:val="24"/>
        </w:rPr>
        <w:t>Carefully remove the filter paper with the precipitate from the filtering apparatus and</w:t>
      </w:r>
      <w:r w:rsidR="00172119">
        <w:rPr>
          <w:rFonts w:ascii="Segoe UI" w:hAnsi="Segoe UI" w:cs="Segoe UI"/>
          <w:color w:val="333333"/>
          <w:sz w:val="24"/>
          <w:szCs w:val="24"/>
        </w:rPr>
        <w:t xml:space="preserve"> </w:t>
      </w:r>
      <w:r w:rsidRPr="00F1177B">
        <w:rPr>
          <w:rFonts w:ascii="Segoe UI" w:hAnsi="Segoe UI" w:cs="Segoe UI"/>
          <w:color w:val="333333"/>
          <w:sz w:val="24"/>
          <w:szCs w:val="24"/>
        </w:rPr>
        <w:t>set it on the watch glass. The filtrate can be poured down the drain.</w:t>
      </w:r>
    </w:p>
    <w:p w:rsidR="00F1177B" w:rsidRPr="00F1177B" w:rsidRDefault="00F1177B" w:rsidP="00172119">
      <w:pPr>
        <w:autoSpaceDE w:val="0"/>
        <w:autoSpaceDN w:val="0"/>
        <w:adjustRightInd w:val="0"/>
        <w:spacing w:after="0" w:line="240" w:lineRule="auto"/>
        <w:ind w:left="720"/>
        <w:rPr>
          <w:rFonts w:ascii="Segoe UI" w:hAnsi="Segoe UI" w:cs="Segoe UI"/>
          <w:color w:val="333333"/>
          <w:sz w:val="24"/>
          <w:szCs w:val="24"/>
        </w:rPr>
      </w:pPr>
      <w:r w:rsidRPr="00F1177B">
        <w:rPr>
          <w:rFonts w:ascii="Segoe UI" w:hAnsi="Segoe UI" w:cs="Segoe UI"/>
          <w:b/>
          <w:bCs/>
          <w:color w:val="5CB833"/>
          <w:sz w:val="24"/>
          <w:szCs w:val="24"/>
        </w:rPr>
        <w:t xml:space="preserve">11. </w:t>
      </w:r>
      <w:r w:rsidRPr="00F1177B">
        <w:rPr>
          <w:rFonts w:ascii="Segoe UI" w:hAnsi="Segoe UI" w:cs="Segoe UI"/>
          <w:color w:val="333333"/>
          <w:sz w:val="24"/>
          <w:szCs w:val="24"/>
        </w:rPr>
        <w:t>Place the watch glass with the filter paper on it into the drying oven, which should be</w:t>
      </w:r>
      <w:r w:rsidR="00172119">
        <w:rPr>
          <w:rFonts w:ascii="Segoe UI" w:hAnsi="Segoe UI" w:cs="Segoe UI"/>
          <w:color w:val="333333"/>
          <w:sz w:val="24"/>
          <w:szCs w:val="24"/>
        </w:rPr>
        <w:t xml:space="preserve"> </w:t>
      </w:r>
      <w:r w:rsidRPr="00F1177B">
        <w:rPr>
          <w:rFonts w:ascii="Segoe UI" w:hAnsi="Segoe UI" w:cs="Segoe UI"/>
          <w:color w:val="333333"/>
          <w:sz w:val="24"/>
          <w:szCs w:val="24"/>
        </w:rPr>
        <w:t>set between 110°C and 120°C.</w:t>
      </w:r>
    </w:p>
    <w:p w:rsidR="00F1177B" w:rsidRPr="00F1177B" w:rsidRDefault="00F1177B" w:rsidP="00172119">
      <w:pPr>
        <w:autoSpaceDE w:val="0"/>
        <w:autoSpaceDN w:val="0"/>
        <w:adjustRightInd w:val="0"/>
        <w:spacing w:after="0" w:line="240" w:lineRule="auto"/>
        <w:ind w:left="720"/>
        <w:rPr>
          <w:rFonts w:ascii="Segoe UI" w:hAnsi="Segoe UI" w:cs="Segoe UI"/>
          <w:color w:val="333333"/>
          <w:sz w:val="24"/>
          <w:szCs w:val="24"/>
        </w:rPr>
      </w:pPr>
      <w:r w:rsidRPr="00F1177B">
        <w:rPr>
          <w:rFonts w:ascii="Segoe UI" w:hAnsi="Segoe UI" w:cs="Segoe UI"/>
          <w:b/>
          <w:bCs/>
          <w:color w:val="5CB833"/>
          <w:sz w:val="24"/>
          <w:szCs w:val="24"/>
        </w:rPr>
        <w:t xml:space="preserve">12. </w:t>
      </w:r>
      <w:r w:rsidRPr="00F1177B">
        <w:rPr>
          <w:rFonts w:ascii="Segoe UI" w:hAnsi="Segoe UI" w:cs="Segoe UI"/>
          <w:color w:val="333333"/>
          <w:sz w:val="24"/>
          <w:szCs w:val="24"/>
        </w:rPr>
        <w:t>Allow the filter paper to dry for 10–15 minutes. Answer Questions 1–2 on the next page</w:t>
      </w:r>
      <w:r w:rsidR="00172119">
        <w:rPr>
          <w:rFonts w:ascii="Segoe UI" w:hAnsi="Segoe UI" w:cs="Segoe UI"/>
          <w:color w:val="333333"/>
          <w:sz w:val="24"/>
          <w:szCs w:val="24"/>
        </w:rPr>
        <w:t xml:space="preserve"> </w:t>
      </w:r>
      <w:r w:rsidRPr="00F1177B">
        <w:rPr>
          <w:rFonts w:ascii="Segoe UI" w:hAnsi="Segoe UI" w:cs="Segoe UI"/>
          <w:color w:val="333333"/>
          <w:sz w:val="24"/>
          <w:szCs w:val="24"/>
        </w:rPr>
        <w:t>while you wait.</w:t>
      </w:r>
    </w:p>
    <w:p w:rsidR="00F1177B" w:rsidRPr="00F1177B" w:rsidRDefault="00F1177B" w:rsidP="00172119">
      <w:pPr>
        <w:autoSpaceDE w:val="0"/>
        <w:autoSpaceDN w:val="0"/>
        <w:adjustRightInd w:val="0"/>
        <w:spacing w:after="0" w:line="240" w:lineRule="auto"/>
        <w:ind w:left="720"/>
        <w:rPr>
          <w:rFonts w:ascii="Segoe UI" w:hAnsi="Segoe UI" w:cs="Segoe UI"/>
          <w:color w:val="333333"/>
          <w:sz w:val="24"/>
          <w:szCs w:val="24"/>
        </w:rPr>
      </w:pPr>
      <w:r w:rsidRPr="00F1177B">
        <w:rPr>
          <w:rFonts w:ascii="Segoe UI" w:hAnsi="Segoe UI" w:cs="Segoe UI"/>
          <w:b/>
          <w:bCs/>
          <w:color w:val="5CB833"/>
          <w:sz w:val="24"/>
          <w:szCs w:val="24"/>
        </w:rPr>
        <w:t xml:space="preserve">13. </w:t>
      </w:r>
      <w:r w:rsidRPr="00F1177B">
        <w:rPr>
          <w:rFonts w:ascii="Segoe UI" w:hAnsi="Segoe UI" w:cs="Segoe UI"/>
          <w:color w:val="333333"/>
          <w:sz w:val="24"/>
          <w:szCs w:val="24"/>
        </w:rPr>
        <w:t>Carefully remove the warm watch glass. Use a metal scoop to break the precipitate into</w:t>
      </w:r>
      <w:r w:rsidR="00172119">
        <w:rPr>
          <w:rFonts w:ascii="Segoe UI" w:hAnsi="Segoe UI" w:cs="Segoe UI"/>
          <w:color w:val="333333"/>
          <w:sz w:val="24"/>
          <w:szCs w:val="24"/>
        </w:rPr>
        <w:t xml:space="preserve"> </w:t>
      </w:r>
      <w:r w:rsidRPr="00F1177B">
        <w:rPr>
          <w:rFonts w:ascii="Segoe UI" w:hAnsi="Segoe UI" w:cs="Segoe UI"/>
          <w:color w:val="333333"/>
          <w:sz w:val="24"/>
          <w:szCs w:val="24"/>
        </w:rPr>
        <w:t>small pieces.</w:t>
      </w:r>
    </w:p>
    <w:p w:rsidR="00F1177B" w:rsidRPr="00F1177B" w:rsidRDefault="00F1177B" w:rsidP="00172119">
      <w:pPr>
        <w:autoSpaceDE w:val="0"/>
        <w:autoSpaceDN w:val="0"/>
        <w:adjustRightInd w:val="0"/>
        <w:spacing w:after="0" w:line="240" w:lineRule="auto"/>
        <w:ind w:left="720"/>
        <w:rPr>
          <w:rFonts w:ascii="Segoe UI" w:hAnsi="Segoe UI" w:cs="Segoe UI"/>
          <w:color w:val="333333"/>
          <w:sz w:val="24"/>
          <w:szCs w:val="24"/>
        </w:rPr>
      </w:pPr>
      <w:r w:rsidRPr="00F1177B">
        <w:rPr>
          <w:rFonts w:ascii="Segoe UI" w:hAnsi="Segoe UI" w:cs="Segoe UI"/>
          <w:b/>
          <w:bCs/>
          <w:color w:val="5CB833"/>
          <w:sz w:val="24"/>
          <w:szCs w:val="24"/>
        </w:rPr>
        <w:t xml:space="preserve">14. </w:t>
      </w:r>
      <w:r w:rsidRPr="00F1177B">
        <w:rPr>
          <w:rFonts w:ascii="Segoe UI" w:hAnsi="Segoe UI" w:cs="Segoe UI"/>
          <w:color w:val="333333"/>
          <w:sz w:val="24"/>
          <w:szCs w:val="24"/>
        </w:rPr>
        <w:t>Return the watch glass to the drying oven for another 5 minutes.</w:t>
      </w:r>
    </w:p>
    <w:p w:rsidR="00172119" w:rsidRDefault="00F1177B" w:rsidP="00172119">
      <w:pPr>
        <w:autoSpaceDE w:val="0"/>
        <w:autoSpaceDN w:val="0"/>
        <w:adjustRightInd w:val="0"/>
        <w:spacing w:after="0" w:line="240" w:lineRule="auto"/>
        <w:ind w:left="720"/>
        <w:rPr>
          <w:rFonts w:ascii="Segoe UI" w:hAnsi="Segoe UI" w:cs="Segoe UI"/>
          <w:color w:val="333333"/>
          <w:sz w:val="24"/>
          <w:szCs w:val="24"/>
        </w:rPr>
      </w:pPr>
      <w:r w:rsidRPr="00F1177B">
        <w:rPr>
          <w:rFonts w:ascii="Segoe UI" w:hAnsi="Segoe UI" w:cs="Segoe UI"/>
          <w:b/>
          <w:bCs/>
          <w:color w:val="5CB833"/>
          <w:sz w:val="24"/>
          <w:szCs w:val="24"/>
        </w:rPr>
        <w:t xml:space="preserve">15. </w:t>
      </w:r>
      <w:r w:rsidRPr="00F1177B">
        <w:rPr>
          <w:rFonts w:ascii="Segoe UI" w:hAnsi="Segoe UI" w:cs="Segoe UI"/>
          <w:color w:val="333333"/>
          <w:sz w:val="24"/>
          <w:szCs w:val="24"/>
        </w:rPr>
        <w:t>Carefully remove the watch glass out of the oven and set aside to cool. Once cool, weigh</w:t>
      </w:r>
      <w:r w:rsidR="00172119">
        <w:rPr>
          <w:rFonts w:ascii="Segoe UI" w:hAnsi="Segoe UI" w:cs="Segoe UI"/>
          <w:color w:val="333333"/>
          <w:sz w:val="24"/>
          <w:szCs w:val="24"/>
        </w:rPr>
        <w:t xml:space="preserve"> </w:t>
      </w:r>
      <w:r w:rsidRPr="00F1177B">
        <w:rPr>
          <w:rFonts w:ascii="Segoe UI" w:hAnsi="Segoe UI" w:cs="Segoe UI"/>
          <w:color w:val="333333"/>
          <w:sz w:val="24"/>
          <w:szCs w:val="24"/>
        </w:rPr>
        <w:t xml:space="preserve">the watch glass, filter paper, and precipitate. </w:t>
      </w:r>
      <w:proofErr w:type="gramStart"/>
      <w:r w:rsidRPr="00F1177B">
        <w:rPr>
          <w:rFonts w:ascii="Segoe UI" w:hAnsi="Segoe UI" w:cs="Segoe UI"/>
          <w:color w:val="333333"/>
          <w:sz w:val="24"/>
          <w:szCs w:val="24"/>
        </w:rPr>
        <w:t>Record this mass.</w:t>
      </w:r>
      <w:proofErr w:type="gramEnd"/>
    </w:p>
    <w:p w:rsidR="00957117" w:rsidRDefault="00172119" w:rsidP="00172119">
      <w:pPr>
        <w:autoSpaceDE w:val="0"/>
        <w:autoSpaceDN w:val="0"/>
        <w:adjustRightInd w:val="0"/>
        <w:spacing w:after="0" w:line="240" w:lineRule="auto"/>
        <w:ind w:left="720"/>
        <w:rPr>
          <w:rFonts w:ascii="Segoe UI" w:hAnsi="Segoe UI" w:cs="Segoe UI"/>
          <w:color w:val="333333"/>
          <w:sz w:val="24"/>
          <w:szCs w:val="24"/>
        </w:rPr>
      </w:pPr>
      <w:r>
        <w:rPr>
          <w:rFonts w:ascii="Segoe UI" w:hAnsi="Segoe UI" w:cs="Segoe UI"/>
          <w:b/>
          <w:bCs/>
          <w:color w:val="5CB833"/>
          <w:sz w:val="24"/>
          <w:szCs w:val="24"/>
        </w:rPr>
        <w:t>16</w:t>
      </w:r>
      <w:r w:rsidR="00F1177B" w:rsidRPr="00F1177B">
        <w:rPr>
          <w:rFonts w:ascii="Segoe UI" w:hAnsi="Segoe UI" w:cs="Segoe UI"/>
          <w:color w:val="333333"/>
          <w:sz w:val="24"/>
          <w:szCs w:val="24"/>
        </w:rPr>
        <w:t>. The precipitate and filter paper may be discarded in the waste basket. Wipe the</w:t>
      </w:r>
      <w:r>
        <w:rPr>
          <w:rFonts w:ascii="Segoe UI" w:hAnsi="Segoe UI" w:cs="Segoe UI"/>
          <w:color w:val="333333"/>
          <w:sz w:val="24"/>
          <w:szCs w:val="24"/>
        </w:rPr>
        <w:t xml:space="preserve"> m</w:t>
      </w:r>
      <w:r w:rsidR="00957117">
        <w:rPr>
          <w:rFonts w:ascii="Segoe UI" w:hAnsi="Segoe UI" w:cs="Segoe UI"/>
          <w:color w:val="333333"/>
          <w:sz w:val="24"/>
          <w:szCs w:val="24"/>
        </w:rPr>
        <w:t>arker off of the watch glass.</w:t>
      </w:r>
    </w:p>
    <w:p w:rsidR="00957117" w:rsidRDefault="00957117" w:rsidP="00172119">
      <w:pPr>
        <w:autoSpaceDE w:val="0"/>
        <w:autoSpaceDN w:val="0"/>
        <w:adjustRightInd w:val="0"/>
        <w:spacing w:after="0" w:line="240" w:lineRule="auto"/>
        <w:ind w:left="720"/>
        <w:rPr>
          <w:rFonts w:ascii="Segoe UI" w:hAnsi="Segoe UI" w:cs="Segoe UI"/>
          <w:color w:val="333333"/>
          <w:sz w:val="24"/>
          <w:szCs w:val="24"/>
        </w:rPr>
      </w:pPr>
    </w:p>
    <w:p w:rsidR="00F1177B" w:rsidRPr="00F700B3" w:rsidRDefault="008B7DA7" w:rsidP="00957117">
      <w:pPr>
        <w:autoSpaceDE w:val="0"/>
        <w:autoSpaceDN w:val="0"/>
        <w:adjustRightInd w:val="0"/>
        <w:spacing w:after="0" w:line="240" w:lineRule="auto"/>
        <w:rPr>
          <w:rFonts w:ascii="Segoe UI" w:hAnsi="Segoe UI" w:cs="Segoe UI"/>
          <w:b/>
          <w:bCs/>
          <w:color w:val="4D00FF"/>
          <w:sz w:val="24"/>
          <w:szCs w:val="24"/>
        </w:rPr>
      </w:pPr>
      <w:proofErr w:type="spellStart"/>
      <w:r>
        <w:rPr>
          <w:rFonts w:ascii="Segoe UI" w:hAnsi="Segoe UI" w:cs="Segoe UI"/>
          <w:b/>
          <w:bCs/>
          <w:color w:val="4D00FF"/>
          <w:sz w:val="24"/>
          <w:szCs w:val="24"/>
        </w:rPr>
        <w:t>Prelab</w:t>
      </w:r>
      <w:proofErr w:type="spellEnd"/>
      <w:r>
        <w:rPr>
          <w:rFonts w:ascii="Segoe UI" w:hAnsi="Segoe UI" w:cs="Segoe UI"/>
          <w:b/>
          <w:bCs/>
          <w:color w:val="4D00FF"/>
          <w:sz w:val="24"/>
          <w:szCs w:val="24"/>
        </w:rPr>
        <w:t xml:space="preserve"> </w:t>
      </w:r>
      <w:r w:rsidR="00957117" w:rsidRPr="00F700B3">
        <w:rPr>
          <w:rFonts w:ascii="Segoe UI" w:hAnsi="Segoe UI" w:cs="Segoe UI"/>
          <w:b/>
          <w:bCs/>
          <w:color w:val="4D00FF"/>
          <w:sz w:val="24"/>
          <w:szCs w:val="24"/>
        </w:rPr>
        <w:t>Instrumentation and Procedure Questions</w:t>
      </w:r>
    </w:p>
    <w:p w:rsidR="00957117" w:rsidRPr="00F700B3" w:rsidRDefault="00957117" w:rsidP="00957117">
      <w:pPr>
        <w:autoSpaceDE w:val="0"/>
        <w:autoSpaceDN w:val="0"/>
        <w:adjustRightInd w:val="0"/>
        <w:spacing w:after="0" w:line="240" w:lineRule="auto"/>
        <w:rPr>
          <w:rFonts w:ascii="Segoe UI" w:hAnsi="Segoe UI" w:cs="Segoe UI"/>
          <w:b/>
          <w:bCs/>
          <w:color w:val="4D00FF"/>
          <w:sz w:val="24"/>
          <w:szCs w:val="24"/>
        </w:rPr>
      </w:pPr>
    </w:p>
    <w:p w:rsidR="00957117" w:rsidRPr="00F700B3" w:rsidRDefault="00957117" w:rsidP="00F700B3">
      <w:pPr>
        <w:autoSpaceDE w:val="0"/>
        <w:autoSpaceDN w:val="0"/>
        <w:adjustRightInd w:val="0"/>
        <w:spacing w:after="0" w:line="240" w:lineRule="auto"/>
        <w:ind w:left="720"/>
        <w:rPr>
          <w:rFonts w:ascii="Segoe UI" w:hAnsi="Segoe UI" w:cs="Segoe UI"/>
          <w:color w:val="333333"/>
          <w:sz w:val="24"/>
          <w:szCs w:val="24"/>
        </w:rPr>
      </w:pPr>
      <w:r w:rsidRPr="00F700B3">
        <w:rPr>
          <w:rFonts w:ascii="Segoe UI" w:hAnsi="Segoe UI" w:cs="Segoe UI"/>
          <w:b/>
          <w:bCs/>
          <w:color w:val="5CB833"/>
          <w:sz w:val="24"/>
          <w:szCs w:val="24"/>
        </w:rPr>
        <w:t xml:space="preserve">1. </w:t>
      </w:r>
      <w:r w:rsidRPr="00F700B3">
        <w:rPr>
          <w:rFonts w:ascii="Segoe UI" w:hAnsi="Segoe UI" w:cs="Segoe UI"/>
          <w:color w:val="333333"/>
          <w:sz w:val="24"/>
          <w:szCs w:val="24"/>
        </w:rPr>
        <w:t>Use the masses of sodium carbonate and calcium chloride to predict the mass of calcium</w:t>
      </w:r>
      <w:r w:rsidR="00F700B3">
        <w:rPr>
          <w:rFonts w:ascii="Segoe UI" w:hAnsi="Segoe UI" w:cs="Segoe UI"/>
          <w:color w:val="333333"/>
          <w:sz w:val="24"/>
          <w:szCs w:val="24"/>
        </w:rPr>
        <w:t xml:space="preserve"> </w:t>
      </w:r>
      <w:r w:rsidRPr="00F700B3">
        <w:rPr>
          <w:rFonts w:ascii="Segoe UI" w:hAnsi="Segoe UI" w:cs="Segoe UI"/>
          <w:color w:val="333333"/>
          <w:sz w:val="24"/>
          <w:szCs w:val="24"/>
        </w:rPr>
        <w:t>carbonate that will form in your experiment.</w:t>
      </w:r>
    </w:p>
    <w:p w:rsidR="00957117" w:rsidRDefault="00957117" w:rsidP="00F700B3">
      <w:pPr>
        <w:autoSpaceDE w:val="0"/>
        <w:autoSpaceDN w:val="0"/>
        <w:adjustRightInd w:val="0"/>
        <w:spacing w:after="0" w:line="240" w:lineRule="auto"/>
        <w:ind w:left="720"/>
        <w:rPr>
          <w:rFonts w:ascii="Segoe UI" w:hAnsi="Segoe UI" w:cs="Segoe UI"/>
          <w:color w:val="333333"/>
          <w:sz w:val="24"/>
          <w:szCs w:val="24"/>
        </w:rPr>
      </w:pPr>
      <w:r w:rsidRPr="00F700B3">
        <w:rPr>
          <w:rFonts w:ascii="Segoe UI" w:hAnsi="Segoe UI" w:cs="Segoe UI"/>
          <w:b/>
          <w:bCs/>
          <w:color w:val="5CB833"/>
          <w:sz w:val="24"/>
          <w:szCs w:val="24"/>
        </w:rPr>
        <w:t xml:space="preserve">2. </w:t>
      </w:r>
      <w:r w:rsidRPr="00F700B3">
        <w:rPr>
          <w:rFonts w:ascii="Segoe UI" w:hAnsi="Segoe UI" w:cs="Segoe UI"/>
          <w:color w:val="333333"/>
          <w:sz w:val="24"/>
          <w:szCs w:val="24"/>
        </w:rPr>
        <w:t>If one more gram of sodium carbonate was used, how would it affect the amount of</w:t>
      </w:r>
      <w:r w:rsidR="00F700B3">
        <w:rPr>
          <w:rFonts w:ascii="Segoe UI" w:hAnsi="Segoe UI" w:cs="Segoe UI"/>
          <w:color w:val="333333"/>
          <w:sz w:val="24"/>
          <w:szCs w:val="24"/>
        </w:rPr>
        <w:t xml:space="preserve"> </w:t>
      </w:r>
      <w:r w:rsidRPr="00F700B3">
        <w:rPr>
          <w:rFonts w:ascii="Segoe UI" w:hAnsi="Segoe UI" w:cs="Segoe UI"/>
          <w:color w:val="333333"/>
          <w:sz w:val="24"/>
          <w:szCs w:val="24"/>
        </w:rPr>
        <w:t xml:space="preserve">calcium carbonate that you </w:t>
      </w:r>
      <w:r w:rsidRPr="00F700B3">
        <w:rPr>
          <w:rFonts w:ascii="Segoe UI" w:hAnsi="Segoe UI" w:cs="Segoe UI"/>
          <w:i/>
          <w:iCs/>
          <w:color w:val="333333"/>
          <w:sz w:val="24"/>
          <w:szCs w:val="24"/>
        </w:rPr>
        <w:t xml:space="preserve">calculated </w:t>
      </w:r>
      <w:r w:rsidRPr="00F700B3">
        <w:rPr>
          <w:rFonts w:ascii="Segoe UI" w:hAnsi="Segoe UI" w:cs="Segoe UI"/>
          <w:color w:val="333333"/>
          <w:sz w:val="24"/>
          <w:szCs w:val="24"/>
        </w:rPr>
        <w:t>would form? Students may wish to test your</w:t>
      </w:r>
      <w:r w:rsidR="00F700B3">
        <w:rPr>
          <w:rFonts w:ascii="Segoe UI" w:hAnsi="Segoe UI" w:cs="Segoe UI"/>
          <w:color w:val="333333"/>
          <w:sz w:val="24"/>
          <w:szCs w:val="24"/>
        </w:rPr>
        <w:t xml:space="preserve"> </w:t>
      </w:r>
      <w:r w:rsidRPr="00F700B3">
        <w:rPr>
          <w:rFonts w:ascii="Segoe UI" w:hAnsi="Segoe UI" w:cs="Segoe UI"/>
          <w:color w:val="333333"/>
          <w:sz w:val="24"/>
          <w:szCs w:val="24"/>
        </w:rPr>
        <w:t>answer by running the procedure again.</w:t>
      </w:r>
    </w:p>
    <w:p w:rsidR="00F700B3" w:rsidRPr="00F700B3" w:rsidRDefault="00F700B3" w:rsidP="00F700B3">
      <w:pPr>
        <w:autoSpaceDE w:val="0"/>
        <w:autoSpaceDN w:val="0"/>
        <w:adjustRightInd w:val="0"/>
        <w:spacing w:after="0" w:line="240" w:lineRule="auto"/>
        <w:ind w:left="720"/>
        <w:rPr>
          <w:rFonts w:ascii="Segoe UI" w:hAnsi="Segoe UI" w:cs="Segoe UI"/>
          <w:color w:val="333333"/>
          <w:sz w:val="24"/>
          <w:szCs w:val="24"/>
        </w:rPr>
      </w:pPr>
      <w:r w:rsidRPr="00F700B3">
        <w:rPr>
          <w:rFonts w:ascii="Segoe UI" w:hAnsi="Segoe UI" w:cs="Segoe UI"/>
          <w:b/>
          <w:bCs/>
          <w:color w:val="5CB833"/>
          <w:sz w:val="24"/>
          <w:szCs w:val="24"/>
        </w:rPr>
        <w:t xml:space="preserve">3. </w:t>
      </w:r>
      <w:r w:rsidRPr="00F700B3">
        <w:rPr>
          <w:rFonts w:ascii="Segoe UI" w:hAnsi="Segoe UI" w:cs="Segoe UI"/>
          <w:color w:val="333333"/>
          <w:sz w:val="24"/>
          <w:szCs w:val="24"/>
        </w:rPr>
        <w:t>Which mass of the precipitate, the first or second, better represents the amount of dry precipitate collected? What mass of precipitate did you collect?</w:t>
      </w:r>
    </w:p>
    <w:p w:rsidR="00F700B3" w:rsidRDefault="00F700B3" w:rsidP="00F700B3">
      <w:pPr>
        <w:autoSpaceDE w:val="0"/>
        <w:autoSpaceDN w:val="0"/>
        <w:adjustRightInd w:val="0"/>
        <w:spacing w:after="0" w:line="240" w:lineRule="auto"/>
        <w:ind w:left="720"/>
        <w:rPr>
          <w:rFonts w:ascii="UniversLTStd-BoldCn" w:hAnsi="UniversLTStd-BoldCn" w:cs="UniversLTStd-BoldCn"/>
          <w:b/>
          <w:bCs/>
          <w:color w:val="5CB833"/>
          <w:sz w:val="20"/>
          <w:szCs w:val="20"/>
        </w:rPr>
      </w:pPr>
      <w:r w:rsidRPr="00F700B3">
        <w:rPr>
          <w:rFonts w:ascii="Segoe UI" w:hAnsi="Segoe UI" w:cs="Segoe UI"/>
          <w:b/>
          <w:bCs/>
          <w:color w:val="5CB833"/>
          <w:sz w:val="24"/>
          <w:szCs w:val="24"/>
        </w:rPr>
        <w:t xml:space="preserve">4. </w:t>
      </w:r>
      <w:r w:rsidRPr="00F700B3">
        <w:rPr>
          <w:rFonts w:ascii="Segoe UI" w:hAnsi="Segoe UI" w:cs="Segoe UI"/>
          <w:color w:val="333333"/>
          <w:sz w:val="24"/>
          <w:szCs w:val="24"/>
        </w:rPr>
        <w:t>Is the mass you measured close to the expected mass you calculated based on stoichiometry in Question 1? What may be the reason(s) for any differences?</w:t>
      </w:r>
      <w:r w:rsidRPr="00F700B3">
        <w:rPr>
          <w:rFonts w:ascii="UniversLTStd-BoldCn" w:hAnsi="UniversLTStd-BoldCn" w:cs="UniversLTStd-BoldCn"/>
          <w:b/>
          <w:bCs/>
          <w:color w:val="5CB833"/>
          <w:sz w:val="20"/>
          <w:szCs w:val="20"/>
        </w:rPr>
        <w:t xml:space="preserve"> </w:t>
      </w:r>
    </w:p>
    <w:p w:rsidR="00F700B3" w:rsidRPr="00F700B3" w:rsidRDefault="00F700B3" w:rsidP="00F700B3">
      <w:pPr>
        <w:autoSpaceDE w:val="0"/>
        <w:autoSpaceDN w:val="0"/>
        <w:adjustRightInd w:val="0"/>
        <w:spacing w:after="0" w:line="240" w:lineRule="auto"/>
        <w:ind w:left="720"/>
        <w:rPr>
          <w:rFonts w:ascii="Segoe UI" w:hAnsi="Segoe UI" w:cs="Segoe UI"/>
          <w:color w:val="333333"/>
          <w:sz w:val="24"/>
          <w:szCs w:val="24"/>
        </w:rPr>
      </w:pPr>
      <w:r w:rsidRPr="00F700B3">
        <w:rPr>
          <w:rFonts w:ascii="Segoe UI" w:hAnsi="Segoe UI" w:cs="Segoe UI"/>
          <w:b/>
          <w:bCs/>
          <w:color w:val="5CB833"/>
          <w:sz w:val="24"/>
          <w:szCs w:val="24"/>
        </w:rPr>
        <w:t xml:space="preserve">5. </w:t>
      </w:r>
      <w:r w:rsidRPr="00F700B3">
        <w:rPr>
          <w:rFonts w:ascii="Segoe UI" w:hAnsi="Segoe UI" w:cs="Segoe UI"/>
          <w:color w:val="333333"/>
          <w:sz w:val="24"/>
          <w:szCs w:val="24"/>
        </w:rPr>
        <w:t>Would the mass of precipitate that you measured be larger or smaller if you did not wash the precipitate before drying it?</w:t>
      </w:r>
    </w:p>
    <w:p w:rsidR="00F700B3" w:rsidRPr="00F700B3" w:rsidRDefault="00F700B3" w:rsidP="00F700B3">
      <w:pPr>
        <w:autoSpaceDE w:val="0"/>
        <w:autoSpaceDN w:val="0"/>
        <w:adjustRightInd w:val="0"/>
        <w:spacing w:after="0" w:line="240" w:lineRule="auto"/>
        <w:ind w:left="720"/>
        <w:rPr>
          <w:rFonts w:ascii="Segoe UI" w:hAnsi="Segoe UI" w:cs="Segoe UI"/>
          <w:color w:val="333333"/>
          <w:sz w:val="24"/>
          <w:szCs w:val="24"/>
        </w:rPr>
      </w:pPr>
      <w:r w:rsidRPr="00F700B3">
        <w:rPr>
          <w:rFonts w:ascii="Segoe UI" w:hAnsi="Segoe UI" w:cs="Segoe UI"/>
          <w:b/>
          <w:bCs/>
          <w:color w:val="5CB833"/>
          <w:sz w:val="24"/>
          <w:szCs w:val="24"/>
        </w:rPr>
        <w:t xml:space="preserve">6. </w:t>
      </w:r>
      <w:r w:rsidRPr="00F700B3">
        <w:rPr>
          <w:rFonts w:ascii="Segoe UI" w:hAnsi="Segoe UI" w:cs="Segoe UI"/>
          <w:color w:val="333333"/>
          <w:sz w:val="24"/>
          <w:szCs w:val="24"/>
        </w:rPr>
        <w:t>If the precipitate was weighed without drying, would you believe that you had started with 2 grams of calcium chloride? Explain.</w:t>
      </w:r>
    </w:p>
    <w:p w:rsidR="00F700B3" w:rsidRDefault="00F700B3" w:rsidP="00F700B3">
      <w:pPr>
        <w:autoSpaceDE w:val="0"/>
        <w:autoSpaceDN w:val="0"/>
        <w:adjustRightInd w:val="0"/>
        <w:spacing w:after="0" w:line="240" w:lineRule="auto"/>
        <w:ind w:left="720"/>
        <w:rPr>
          <w:rFonts w:ascii="Segoe UI" w:hAnsi="Segoe UI" w:cs="Segoe UI"/>
          <w:color w:val="333333"/>
          <w:sz w:val="24"/>
          <w:szCs w:val="24"/>
        </w:rPr>
      </w:pPr>
      <w:r w:rsidRPr="00F700B3">
        <w:rPr>
          <w:rFonts w:ascii="Segoe UI" w:hAnsi="Segoe UI" w:cs="Segoe UI"/>
          <w:b/>
          <w:bCs/>
          <w:color w:val="5CB833"/>
          <w:sz w:val="24"/>
          <w:szCs w:val="24"/>
        </w:rPr>
        <w:lastRenderedPageBreak/>
        <w:t xml:space="preserve">7. </w:t>
      </w:r>
      <w:r w:rsidRPr="00F700B3">
        <w:rPr>
          <w:rFonts w:ascii="Segoe UI" w:hAnsi="Segoe UI" w:cs="Segoe UI"/>
          <w:color w:val="333333"/>
          <w:sz w:val="24"/>
          <w:szCs w:val="24"/>
        </w:rPr>
        <w:t>Do you feel that the second weighing of your precipitate was dry? What experimental changes could be made to improve this portion of the procedure?</w:t>
      </w:r>
    </w:p>
    <w:p w:rsidR="00662058" w:rsidRPr="00662058" w:rsidRDefault="00662058" w:rsidP="00662058">
      <w:pPr>
        <w:autoSpaceDE w:val="0"/>
        <w:autoSpaceDN w:val="0"/>
        <w:adjustRightInd w:val="0"/>
        <w:spacing w:after="0" w:line="240" w:lineRule="auto"/>
        <w:rPr>
          <w:rFonts w:ascii="Segoe UI" w:hAnsi="Segoe UI" w:cs="Segoe UI"/>
          <w:b/>
          <w:bCs/>
          <w:color w:val="33A600"/>
          <w:sz w:val="24"/>
          <w:szCs w:val="24"/>
        </w:rPr>
      </w:pPr>
    </w:p>
    <w:p w:rsidR="00662058" w:rsidRPr="00662058" w:rsidRDefault="00662058" w:rsidP="00662058">
      <w:pPr>
        <w:autoSpaceDE w:val="0"/>
        <w:autoSpaceDN w:val="0"/>
        <w:adjustRightInd w:val="0"/>
        <w:spacing w:after="0" w:line="240" w:lineRule="auto"/>
        <w:rPr>
          <w:rFonts w:ascii="Segoe UI" w:hAnsi="Segoe UI" w:cs="Segoe UI"/>
          <w:b/>
          <w:bCs/>
          <w:color w:val="33A600"/>
          <w:sz w:val="24"/>
          <w:szCs w:val="24"/>
        </w:rPr>
      </w:pPr>
      <w:r w:rsidRPr="00662058">
        <w:rPr>
          <w:rFonts w:ascii="Segoe UI" w:hAnsi="Segoe UI" w:cs="Segoe UI"/>
          <w:b/>
          <w:bCs/>
          <w:color w:val="33A600"/>
          <w:sz w:val="24"/>
          <w:szCs w:val="24"/>
        </w:rPr>
        <w:t>Investigation</w:t>
      </w:r>
      <w:r w:rsidR="009F5C6B">
        <w:rPr>
          <w:rFonts w:ascii="Segoe UI" w:hAnsi="Segoe UI" w:cs="Segoe UI"/>
          <w:b/>
          <w:bCs/>
          <w:color w:val="33A600"/>
          <w:sz w:val="24"/>
          <w:szCs w:val="24"/>
        </w:rPr>
        <w:t xml:space="preserve"> helpful hints</w:t>
      </w:r>
    </w:p>
    <w:p w:rsidR="00662058" w:rsidRDefault="00662058" w:rsidP="00662058">
      <w:pPr>
        <w:autoSpaceDE w:val="0"/>
        <w:autoSpaceDN w:val="0"/>
        <w:adjustRightInd w:val="0"/>
        <w:spacing w:after="0" w:line="240" w:lineRule="auto"/>
        <w:rPr>
          <w:rFonts w:ascii="Segoe UI" w:hAnsi="Segoe UI" w:cs="Segoe UI"/>
          <w:color w:val="333333"/>
          <w:sz w:val="24"/>
          <w:szCs w:val="24"/>
        </w:rPr>
      </w:pPr>
      <w:r w:rsidRPr="00662058">
        <w:rPr>
          <w:rFonts w:ascii="Segoe UI" w:hAnsi="Segoe UI" w:cs="Segoe UI"/>
          <w:color w:val="333333"/>
          <w:sz w:val="24"/>
          <w:szCs w:val="24"/>
        </w:rPr>
        <w:t>Students should determine the unknown quantity of Ca</w:t>
      </w:r>
      <w:r w:rsidRPr="009F5C6B">
        <w:rPr>
          <w:rFonts w:ascii="Segoe UI" w:hAnsi="Segoe UI" w:cs="Segoe UI"/>
          <w:color w:val="333333"/>
          <w:sz w:val="24"/>
          <w:szCs w:val="24"/>
          <w:vertAlign w:val="superscript"/>
        </w:rPr>
        <w:t>2+</w:t>
      </w:r>
      <w:r w:rsidRPr="00662058">
        <w:rPr>
          <w:rFonts w:ascii="Segoe UI" w:hAnsi="Segoe UI" w:cs="Segoe UI"/>
          <w:color w:val="333333"/>
          <w:sz w:val="24"/>
          <w:szCs w:val="24"/>
        </w:rPr>
        <w:t>, as m</w:t>
      </w:r>
      <w:r w:rsidR="009F5C6B">
        <w:rPr>
          <w:rFonts w:ascii="Segoe UI" w:hAnsi="Segoe UI" w:cs="Segoe UI"/>
          <w:color w:val="333333"/>
          <w:sz w:val="24"/>
          <w:szCs w:val="24"/>
        </w:rPr>
        <w:t>illi</w:t>
      </w:r>
      <w:r w:rsidRPr="00662058">
        <w:rPr>
          <w:rFonts w:ascii="Segoe UI" w:hAnsi="Segoe UI" w:cs="Segoe UI"/>
          <w:color w:val="333333"/>
          <w:sz w:val="24"/>
          <w:szCs w:val="24"/>
        </w:rPr>
        <w:t>g</w:t>
      </w:r>
      <w:r w:rsidR="009F5C6B">
        <w:rPr>
          <w:rFonts w:ascii="Segoe UI" w:hAnsi="Segoe UI" w:cs="Segoe UI"/>
          <w:color w:val="333333"/>
          <w:sz w:val="24"/>
          <w:szCs w:val="24"/>
        </w:rPr>
        <w:t>rams</w:t>
      </w:r>
      <w:r w:rsidRPr="00662058">
        <w:rPr>
          <w:rFonts w:ascii="Segoe UI" w:hAnsi="Segoe UI" w:cs="Segoe UI"/>
          <w:color w:val="333333"/>
          <w:sz w:val="24"/>
          <w:szCs w:val="24"/>
        </w:rPr>
        <w:t xml:space="preserve"> of CaCO</w:t>
      </w:r>
      <w:r w:rsidRPr="009F5C6B">
        <w:rPr>
          <w:rFonts w:ascii="Segoe UI" w:hAnsi="Segoe UI" w:cs="Segoe UI"/>
          <w:color w:val="333333"/>
          <w:sz w:val="24"/>
          <w:szCs w:val="24"/>
          <w:vertAlign w:val="subscript"/>
        </w:rPr>
        <w:t>3</w:t>
      </w:r>
      <w:r w:rsidRPr="00662058">
        <w:rPr>
          <w:rFonts w:ascii="Segoe UI" w:hAnsi="Segoe UI" w:cs="Segoe UI"/>
          <w:color w:val="333333"/>
          <w:sz w:val="24"/>
          <w:szCs w:val="24"/>
        </w:rPr>
        <w:t xml:space="preserve"> per L</w:t>
      </w:r>
      <w:r w:rsidR="009F5C6B">
        <w:rPr>
          <w:rFonts w:ascii="Segoe UI" w:hAnsi="Segoe UI" w:cs="Segoe UI"/>
          <w:color w:val="333333"/>
          <w:sz w:val="24"/>
          <w:szCs w:val="24"/>
        </w:rPr>
        <w:t xml:space="preserve">iter </w:t>
      </w:r>
      <w:r w:rsidRPr="00662058">
        <w:rPr>
          <w:rFonts w:ascii="Segoe UI" w:hAnsi="Segoe UI" w:cs="Segoe UI"/>
          <w:color w:val="333333"/>
          <w:sz w:val="24"/>
          <w:szCs w:val="24"/>
        </w:rPr>
        <w:t xml:space="preserve">of solution, in a water sample by designing their </w:t>
      </w:r>
      <w:r w:rsidR="009F5C6B">
        <w:rPr>
          <w:rFonts w:ascii="Segoe UI" w:hAnsi="Segoe UI" w:cs="Segoe UI"/>
          <w:color w:val="333333"/>
          <w:sz w:val="24"/>
          <w:szCs w:val="24"/>
        </w:rPr>
        <w:t xml:space="preserve">own procedure. This </w:t>
      </w:r>
      <w:r w:rsidRPr="00662058">
        <w:rPr>
          <w:rFonts w:ascii="Segoe UI" w:hAnsi="Segoe UI" w:cs="Segoe UI"/>
          <w:color w:val="333333"/>
          <w:sz w:val="24"/>
          <w:szCs w:val="24"/>
        </w:rPr>
        <w:t xml:space="preserve">information </w:t>
      </w:r>
      <w:r w:rsidR="009F5C6B">
        <w:rPr>
          <w:rFonts w:ascii="Segoe UI" w:hAnsi="Segoe UI" w:cs="Segoe UI"/>
          <w:color w:val="333333"/>
          <w:sz w:val="24"/>
          <w:szCs w:val="24"/>
        </w:rPr>
        <w:t>should be</w:t>
      </w:r>
      <w:r w:rsidRPr="00662058">
        <w:rPr>
          <w:rFonts w:ascii="Segoe UI" w:hAnsi="Segoe UI" w:cs="Segoe UI"/>
          <w:color w:val="333333"/>
          <w:sz w:val="24"/>
          <w:szCs w:val="24"/>
        </w:rPr>
        <w:t xml:space="preserve"> presented in a typed form</w:t>
      </w:r>
      <w:r w:rsidR="009F5C6B">
        <w:rPr>
          <w:rFonts w:ascii="Segoe UI" w:hAnsi="Segoe UI" w:cs="Segoe UI"/>
          <w:color w:val="333333"/>
          <w:sz w:val="24"/>
          <w:szCs w:val="24"/>
        </w:rPr>
        <w:t>.</w:t>
      </w:r>
    </w:p>
    <w:p w:rsidR="009F5C6B" w:rsidRPr="00662058" w:rsidRDefault="009F5C6B" w:rsidP="00662058">
      <w:pPr>
        <w:autoSpaceDE w:val="0"/>
        <w:autoSpaceDN w:val="0"/>
        <w:adjustRightInd w:val="0"/>
        <w:spacing w:after="0" w:line="240" w:lineRule="auto"/>
        <w:rPr>
          <w:rFonts w:ascii="Segoe UI" w:hAnsi="Segoe UI" w:cs="Segoe UI"/>
          <w:color w:val="333333"/>
          <w:sz w:val="24"/>
          <w:szCs w:val="24"/>
        </w:rPr>
      </w:pPr>
    </w:p>
    <w:p w:rsidR="00662058" w:rsidRDefault="00662058" w:rsidP="00662058">
      <w:pPr>
        <w:autoSpaceDE w:val="0"/>
        <w:autoSpaceDN w:val="0"/>
        <w:adjustRightInd w:val="0"/>
        <w:spacing w:after="0" w:line="240" w:lineRule="auto"/>
        <w:rPr>
          <w:rFonts w:ascii="Segoe UI" w:hAnsi="Segoe UI" w:cs="Segoe UI"/>
          <w:color w:val="333333"/>
          <w:sz w:val="24"/>
          <w:szCs w:val="24"/>
        </w:rPr>
      </w:pPr>
      <w:r w:rsidRPr="00662058">
        <w:rPr>
          <w:rFonts w:ascii="Segoe UI" w:hAnsi="Segoe UI" w:cs="Segoe UI"/>
          <w:color w:val="333333"/>
          <w:sz w:val="24"/>
          <w:szCs w:val="24"/>
        </w:rPr>
        <w:t>The materials listed are suggestions for students to use in their experiments.</w:t>
      </w:r>
      <w:r w:rsidR="009F5C6B">
        <w:rPr>
          <w:rFonts w:ascii="Segoe UI" w:hAnsi="Segoe UI" w:cs="Segoe UI"/>
          <w:color w:val="333333"/>
          <w:sz w:val="24"/>
          <w:szCs w:val="24"/>
        </w:rPr>
        <w:t xml:space="preserve"> </w:t>
      </w:r>
      <w:r w:rsidRPr="00662058">
        <w:rPr>
          <w:rFonts w:ascii="Segoe UI" w:hAnsi="Segoe UI" w:cs="Segoe UI"/>
          <w:color w:val="333333"/>
          <w:sz w:val="24"/>
          <w:szCs w:val="24"/>
        </w:rPr>
        <w:t>Quantities are suggestions based on having groups of 2–3 students. You may wish to</w:t>
      </w:r>
      <w:r w:rsidR="009F5C6B">
        <w:rPr>
          <w:rFonts w:ascii="Segoe UI" w:hAnsi="Segoe UI" w:cs="Segoe UI"/>
          <w:color w:val="333333"/>
          <w:sz w:val="24"/>
          <w:szCs w:val="24"/>
        </w:rPr>
        <w:t xml:space="preserve"> substitute</w:t>
      </w:r>
      <w:r w:rsidRPr="00662058">
        <w:rPr>
          <w:rFonts w:ascii="Segoe UI" w:hAnsi="Segoe UI" w:cs="Segoe UI"/>
          <w:color w:val="333333"/>
          <w:sz w:val="24"/>
          <w:szCs w:val="24"/>
        </w:rPr>
        <w:t xml:space="preserve"> other m</w:t>
      </w:r>
      <w:r w:rsidR="009F5C6B">
        <w:rPr>
          <w:rFonts w:ascii="Segoe UI" w:hAnsi="Segoe UI" w:cs="Segoe UI"/>
          <w:color w:val="333333"/>
          <w:sz w:val="24"/>
          <w:szCs w:val="24"/>
        </w:rPr>
        <w:t>aterials</w:t>
      </w:r>
      <w:r w:rsidRPr="00662058">
        <w:rPr>
          <w:rFonts w:ascii="Segoe UI" w:hAnsi="Segoe UI" w:cs="Segoe UI"/>
          <w:color w:val="333333"/>
          <w:sz w:val="24"/>
          <w:szCs w:val="24"/>
        </w:rPr>
        <w:t>. Should students wish to use additional materials that are not</w:t>
      </w:r>
      <w:r w:rsidR="009F5C6B">
        <w:rPr>
          <w:rFonts w:ascii="Segoe UI" w:hAnsi="Segoe UI" w:cs="Segoe UI"/>
          <w:color w:val="333333"/>
          <w:sz w:val="24"/>
          <w:szCs w:val="24"/>
        </w:rPr>
        <w:t xml:space="preserve"> listed,</w:t>
      </w:r>
      <w:r w:rsidRPr="00662058">
        <w:rPr>
          <w:rFonts w:ascii="Segoe UI" w:hAnsi="Segoe UI" w:cs="Segoe UI"/>
          <w:color w:val="333333"/>
          <w:sz w:val="24"/>
          <w:szCs w:val="24"/>
        </w:rPr>
        <w:t xml:space="preserve"> check the availability of these materials in advance.</w:t>
      </w:r>
    </w:p>
    <w:p w:rsidR="009F5C6B" w:rsidRPr="00662058" w:rsidRDefault="009F5C6B" w:rsidP="00662058">
      <w:pPr>
        <w:autoSpaceDE w:val="0"/>
        <w:autoSpaceDN w:val="0"/>
        <w:adjustRightInd w:val="0"/>
        <w:spacing w:after="0" w:line="240" w:lineRule="auto"/>
        <w:rPr>
          <w:rFonts w:ascii="Segoe UI" w:hAnsi="Segoe UI" w:cs="Segoe UI"/>
          <w:color w:val="333333"/>
          <w:sz w:val="24"/>
          <w:szCs w:val="24"/>
        </w:rPr>
      </w:pPr>
    </w:p>
    <w:p w:rsidR="00662058" w:rsidRDefault="00662058" w:rsidP="00662058">
      <w:pPr>
        <w:autoSpaceDE w:val="0"/>
        <w:autoSpaceDN w:val="0"/>
        <w:adjustRightInd w:val="0"/>
        <w:spacing w:after="0" w:line="240" w:lineRule="auto"/>
        <w:rPr>
          <w:rFonts w:ascii="Segoe UI" w:hAnsi="Segoe UI" w:cs="Segoe UI"/>
          <w:color w:val="333333"/>
          <w:sz w:val="24"/>
          <w:szCs w:val="24"/>
        </w:rPr>
      </w:pPr>
      <w:r w:rsidRPr="00662058">
        <w:rPr>
          <w:rFonts w:ascii="Segoe UI" w:hAnsi="Segoe UI" w:cs="Segoe UI"/>
          <w:color w:val="333333"/>
          <w:sz w:val="24"/>
          <w:szCs w:val="24"/>
        </w:rPr>
        <w:t xml:space="preserve">Students should consider what data </w:t>
      </w:r>
      <w:r w:rsidR="009F5C6B">
        <w:rPr>
          <w:rFonts w:ascii="Segoe UI" w:hAnsi="Segoe UI" w:cs="Segoe UI"/>
          <w:color w:val="333333"/>
          <w:sz w:val="24"/>
          <w:szCs w:val="24"/>
        </w:rPr>
        <w:t>are</w:t>
      </w:r>
      <w:r w:rsidRPr="00662058">
        <w:rPr>
          <w:rFonts w:ascii="Segoe UI" w:hAnsi="Segoe UI" w:cs="Segoe UI"/>
          <w:color w:val="333333"/>
          <w:sz w:val="24"/>
          <w:szCs w:val="24"/>
        </w:rPr>
        <w:t xml:space="preserve"> needed to </w:t>
      </w:r>
      <w:r w:rsidR="009F5C6B">
        <w:rPr>
          <w:rFonts w:ascii="Segoe UI" w:hAnsi="Segoe UI" w:cs="Segoe UI"/>
          <w:color w:val="333333"/>
          <w:sz w:val="24"/>
          <w:szCs w:val="24"/>
        </w:rPr>
        <w:t xml:space="preserve">obtain the concentration of the </w:t>
      </w:r>
      <w:r w:rsidRPr="00662058">
        <w:rPr>
          <w:rFonts w:ascii="Segoe UI" w:hAnsi="Segoe UI" w:cs="Segoe UI"/>
          <w:color w:val="333333"/>
          <w:sz w:val="24"/>
          <w:szCs w:val="24"/>
        </w:rPr>
        <w:t>Ca</w:t>
      </w:r>
      <w:r w:rsidRPr="009F5C6B">
        <w:rPr>
          <w:rFonts w:ascii="Segoe UI" w:hAnsi="Segoe UI" w:cs="Segoe UI"/>
          <w:color w:val="333333"/>
          <w:sz w:val="24"/>
          <w:szCs w:val="24"/>
          <w:vertAlign w:val="superscript"/>
        </w:rPr>
        <w:t>2+</w:t>
      </w:r>
      <w:r w:rsidRPr="00662058">
        <w:rPr>
          <w:rFonts w:ascii="Segoe UI" w:hAnsi="Segoe UI" w:cs="Segoe UI"/>
          <w:color w:val="333333"/>
          <w:sz w:val="24"/>
          <w:szCs w:val="24"/>
        </w:rPr>
        <w:t xml:space="preserve"> ions; this should be clearly exhibited in the</w:t>
      </w:r>
      <w:r w:rsidR="009F5C6B">
        <w:rPr>
          <w:rFonts w:ascii="Segoe UI" w:hAnsi="Segoe UI" w:cs="Segoe UI"/>
          <w:color w:val="333333"/>
          <w:sz w:val="24"/>
          <w:szCs w:val="24"/>
        </w:rPr>
        <w:t xml:space="preserve"> step-by-step procedure and the </w:t>
      </w:r>
      <w:r w:rsidRPr="00662058">
        <w:rPr>
          <w:rFonts w:ascii="Segoe UI" w:hAnsi="Segoe UI" w:cs="Segoe UI"/>
          <w:color w:val="333333"/>
          <w:sz w:val="24"/>
          <w:szCs w:val="24"/>
        </w:rPr>
        <w:t>creation of their data table. They should present a detailed, step-by-step procedure,</w:t>
      </w:r>
      <w:r w:rsidR="009F5C6B">
        <w:rPr>
          <w:rFonts w:ascii="Segoe UI" w:hAnsi="Segoe UI" w:cs="Segoe UI"/>
          <w:color w:val="333333"/>
          <w:sz w:val="24"/>
          <w:szCs w:val="24"/>
        </w:rPr>
        <w:t xml:space="preserve"> </w:t>
      </w:r>
      <w:r w:rsidRPr="00662058">
        <w:rPr>
          <w:rFonts w:ascii="Segoe UI" w:hAnsi="Segoe UI" w:cs="Segoe UI"/>
          <w:color w:val="333333"/>
          <w:sz w:val="24"/>
          <w:szCs w:val="24"/>
        </w:rPr>
        <w:t>a list of materials needed, and a data table for measurements and observations.</w:t>
      </w:r>
    </w:p>
    <w:p w:rsidR="009F5C6B" w:rsidRPr="00662058" w:rsidRDefault="009F5C6B" w:rsidP="00662058">
      <w:pPr>
        <w:autoSpaceDE w:val="0"/>
        <w:autoSpaceDN w:val="0"/>
        <w:adjustRightInd w:val="0"/>
        <w:spacing w:after="0" w:line="240" w:lineRule="auto"/>
        <w:rPr>
          <w:rFonts w:ascii="Segoe UI" w:hAnsi="Segoe UI" w:cs="Segoe UI"/>
          <w:color w:val="333333"/>
          <w:sz w:val="24"/>
          <w:szCs w:val="24"/>
        </w:rPr>
      </w:pPr>
    </w:p>
    <w:p w:rsidR="00662058" w:rsidRPr="00662058" w:rsidRDefault="00662058" w:rsidP="00662058">
      <w:pPr>
        <w:autoSpaceDE w:val="0"/>
        <w:autoSpaceDN w:val="0"/>
        <w:adjustRightInd w:val="0"/>
        <w:spacing w:after="0" w:line="240" w:lineRule="auto"/>
        <w:rPr>
          <w:rFonts w:ascii="Segoe UI" w:hAnsi="Segoe UI" w:cs="Segoe UI"/>
          <w:color w:val="333333"/>
          <w:sz w:val="24"/>
          <w:szCs w:val="24"/>
        </w:rPr>
      </w:pPr>
      <w:r w:rsidRPr="00662058">
        <w:rPr>
          <w:rFonts w:ascii="Segoe UI" w:hAnsi="Segoe UI" w:cs="Segoe UI"/>
          <w:color w:val="333333"/>
          <w:sz w:val="24"/>
          <w:szCs w:val="24"/>
        </w:rPr>
        <w:t>Procedures should in</w:t>
      </w:r>
      <w:r w:rsidR="009F5C6B">
        <w:rPr>
          <w:rFonts w:ascii="Segoe UI" w:hAnsi="Segoe UI" w:cs="Segoe UI"/>
          <w:color w:val="333333"/>
          <w:sz w:val="24"/>
          <w:szCs w:val="24"/>
        </w:rPr>
        <w:t xml:space="preserve">dicate how the sodium carbonate </w:t>
      </w:r>
      <w:r w:rsidRPr="00662058">
        <w:rPr>
          <w:rFonts w:ascii="Segoe UI" w:hAnsi="Segoe UI" w:cs="Segoe UI"/>
          <w:color w:val="333333"/>
          <w:sz w:val="24"/>
          <w:szCs w:val="24"/>
        </w:rPr>
        <w:t>solution will be used in excess, as well as how often a</w:t>
      </w:r>
      <w:r w:rsidR="009F5C6B">
        <w:rPr>
          <w:rFonts w:ascii="Segoe UI" w:hAnsi="Segoe UI" w:cs="Segoe UI"/>
          <w:color w:val="333333"/>
          <w:sz w:val="24"/>
          <w:szCs w:val="24"/>
        </w:rPr>
        <w:t xml:space="preserve">nd for how long the precipitate </w:t>
      </w:r>
      <w:r w:rsidRPr="00662058">
        <w:rPr>
          <w:rFonts w:ascii="Segoe UI" w:hAnsi="Segoe UI" w:cs="Segoe UI"/>
          <w:color w:val="333333"/>
          <w:sz w:val="24"/>
          <w:szCs w:val="24"/>
        </w:rPr>
        <w:t xml:space="preserve">will be dried. Once </w:t>
      </w:r>
      <w:proofErr w:type="spellStart"/>
      <w:r w:rsidR="009F5C6B">
        <w:rPr>
          <w:rFonts w:ascii="Segoe UI" w:hAnsi="Segoe UI" w:cs="Segoe UI"/>
          <w:color w:val="333333"/>
          <w:sz w:val="24"/>
          <w:szCs w:val="24"/>
        </w:rPr>
        <w:t>Mr</w:t>
      </w:r>
      <w:proofErr w:type="spellEnd"/>
      <w:r w:rsidR="009F5C6B">
        <w:rPr>
          <w:rFonts w:ascii="Segoe UI" w:hAnsi="Segoe UI" w:cs="Segoe UI"/>
          <w:color w:val="333333"/>
          <w:sz w:val="24"/>
          <w:szCs w:val="24"/>
        </w:rPr>
        <w:t xml:space="preserve"> Clinch has</w:t>
      </w:r>
      <w:r w:rsidRPr="00662058">
        <w:rPr>
          <w:rFonts w:ascii="Segoe UI" w:hAnsi="Segoe UI" w:cs="Segoe UI"/>
          <w:color w:val="333333"/>
          <w:sz w:val="24"/>
          <w:szCs w:val="24"/>
        </w:rPr>
        <w:t xml:space="preserve"> approved the students’ proposed procedures, they may</w:t>
      </w:r>
      <w:r w:rsidR="009F5C6B">
        <w:rPr>
          <w:rFonts w:ascii="Segoe UI" w:hAnsi="Segoe UI" w:cs="Segoe UI"/>
          <w:color w:val="333333"/>
          <w:sz w:val="24"/>
          <w:szCs w:val="24"/>
        </w:rPr>
        <w:t xml:space="preserve"> </w:t>
      </w:r>
      <w:r w:rsidRPr="00662058">
        <w:rPr>
          <w:rFonts w:ascii="Segoe UI" w:hAnsi="Segoe UI" w:cs="Segoe UI"/>
          <w:color w:val="333333"/>
          <w:sz w:val="24"/>
          <w:szCs w:val="24"/>
        </w:rPr>
        <w:t>begin the data collection.</w:t>
      </w:r>
    </w:p>
    <w:p w:rsidR="009F5C6B" w:rsidRDefault="009F5C6B" w:rsidP="00662058">
      <w:pPr>
        <w:autoSpaceDE w:val="0"/>
        <w:autoSpaceDN w:val="0"/>
        <w:adjustRightInd w:val="0"/>
        <w:spacing w:after="0" w:line="240" w:lineRule="auto"/>
        <w:rPr>
          <w:rFonts w:ascii="Segoe UI" w:hAnsi="Segoe UI" w:cs="Segoe UI"/>
          <w:color w:val="004080"/>
          <w:sz w:val="24"/>
          <w:szCs w:val="24"/>
        </w:rPr>
      </w:pPr>
    </w:p>
    <w:p w:rsidR="00662058" w:rsidRPr="00662058" w:rsidRDefault="00662058" w:rsidP="00662058">
      <w:pPr>
        <w:autoSpaceDE w:val="0"/>
        <w:autoSpaceDN w:val="0"/>
        <w:adjustRightInd w:val="0"/>
        <w:spacing w:after="0" w:line="240" w:lineRule="auto"/>
        <w:rPr>
          <w:rFonts w:ascii="Segoe UI" w:hAnsi="Segoe UI" w:cs="Segoe UI"/>
          <w:b/>
          <w:bCs/>
          <w:color w:val="4D00FF"/>
          <w:sz w:val="24"/>
          <w:szCs w:val="24"/>
        </w:rPr>
      </w:pPr>
      <w:r w:rsidRPr="00662058">
        <w:rPr>
          <w:rFonts w:ascii="Segoe UI" w:hAnsi="Segoe UI" w:cs="Segoe UI"/>
          <w:b/>
          <w:bCs/>
          <w:color w:val="4D00FF"/>
          <w:sz w:val="24"/>
          <w:szCs w:val="24"/>
        </w:rPr>
        <w:t>Procedure</w:t>
      </w:r>
    </w:p>
    <w:p w:rsidR="00662058" w:rsidRPr="00662058" w:rsidRDefault="00662058" w:rsidP="00662058">
      <w:pPr>
        <w:autoSpaceDE w:val="0"/>
        <w:autoSpaceDN w:val="0"/>
        <w:adjustRightInd w:val="0"/>
        <w:spacing w:after="0" w:line="240" w:lineRule="auto"/>
        <w:rPr>
          <w:rFonts w:ascii="Segoe UI" w:hAnsi="Segoe UI" w:cs="Segoe UI"/>
          <w:color w:val="333333"/>
          <w:sz w:val="24"/>
          <w:szCs w:val="24"/>
        </w:rPr>
      </w:pPr>
      <w:r w:rsidRPr="00662058">
        <w:rPr>
          <w:rFonts w:ascii="Segoe UI" w:hAnsi="Segoe UI" w:cs="Segoe UI"/>
          <w:color w:val="333333"/>
          <w:sz w:val="24"/>
          <w:szCs w:val="24"/>
        </w:rPr>
        <w:t>Students will design their own procedures. Studen</w:t>
      </w:r>
      <w:r w:rsidR="009F5C6B">
        <w:rPr>
          <w:rFonts w:ascii="Segoe UI" w:hAnsi="Segoe UI" w:cs="Segoe UI"/>
          <w:color w:val="333333"/>
          <w:sz w:val="24"/>
          <w:szCs w:val="24"/>
        </w:rPr>
        <w:t xml:space="preserve">ts should use the materials </w:t>
      </w:r>
      <w:r w:rsidRPr="00662058">
        <w:rPr>
          <w:rFonts w:ascii="Segoe UI" w:hAnsi="Segoe UI" w:cs="Segoe UI"/>
          <w:color w:val="333333"/>
          <w:sz w:val="24"/>
          <w:szCs w:val="24"/>
        </w:rPr>
        <w:t>provide</w:t>
      </w:r>
      <w:r w:rsidR="009F5C6B">
        <w:rPr>
          <w:rFonts w:ascii="Segoe UI" w:hAnsi="Segoe UI" w:cs="Segoe UI"/>
          <w:color w:val="333333"/>
          <w:sz w:val="24"/>
          <w:szCs w:val="24"/>
        </w:rPr>
        <w:t>d them but should check</w:t>
      </w:r>
      <w:r w:rsidRPr="00662058">
        <w:rPr>
          <w:rFonts w:ascii="Segoe UI" w:hAnsi="Segoe UI" w:cs="Segoe UI"/>
          <w:color w:val="333333"/>
          <w:sz w:val="24"/>
          <w:szCs w:val="24"/>
        </w:rPr>
        <w:t xml:space="preserve"> before deciding to use additional</w:t>
      </w:r>
      <w:r w:rsidR="009F5C6B">
        <w:rPr>
          <w:rFonts w:ascii="Segoe UI" w:hAnsi="Segoe UI" w:cs="Segoe UI"/>
          <w:color w:val="333333"/>
          <w:sz w:val="24"/>
          <w:szCs w:val="24"/>
        </w:rPr>
        <w:t xml:space="preserve"> materials.</w:t>
      </w:r>
    </w:p>
    <w:p w:rsidR="009F5C6B" w:rsidRDefault="009F5C6B" w:rsidP="00662058">
      <w:pPr>
        <w:autoSpaceDE w:val="0"/>
        <w:autoSpaceDN w:val="0"/>
        <w:adjustRightInd w:val="0"/>
        <w:spacing w:after="0" w:line="240" w:lineRule="auto"/>
        <w:rPr>
          <w:rFonts w:ascii="Segoe UI" w:hAnsi="Segoe UI" w:cs="Segoe UI"/>
          <w:b/>
          <w:bCs/>
          <w:color w:val="4D00FF"/>
          <w:sz w:val="24"/>
          <w:szCs w:val="24"/>
        </w:rPr>
      </w:pPr>
    </w:p>
    <w:p w:rsidR="00662058" w:rsidRPr="00662058" w:rsidRDefault="00662058" w:rsidP="00662058">
      <w:pPr>
        <w:autoSpaceDE w:val="0"/>
        <w:autoSpaceDN w:val="0"/>
        <w:adjustRightInd w:val="0"/>
        <w:spacing w:after="0" w:line="240" w:lineRule="auto"/>
        <w:rPr>
          <w:rFonts w:ascii="Segoe UI" w:hAnsi="Segoe UI" w:cs="Segoe UI"/>
          <w:b/>
          <w:bCs/>
          <w:color w:val="4D00FF"/>
          <w:sz w:val="24"/>
          <w:szCs w:val="24"/>
        </w:rPr>
      </w:pPr>
      <w:r w:rsidRPr="00662058">
        <w:rPr>
          <w:rFonts w:ascii="Segoe UI" w:hAnsi="Segoe UI" w:cs="Segoe UI"/>
          <w:b/>
          <w:bCs/>
          <w:color w:val="4D00FF"/>
          <w:sz w:val="24"/>
          <w:szCs w:val="24"/>
        </w:rPr>
        <w:t>Data Collection and Computation</w:t>
      </w:r>
    </w:p>
    <w:p w:rsidR="00662058" w:rsidRPr="00593410" w:rsidRDefault="00662058" w:rsidP="009F5C6B">
      <w:pPr>
        <w:autoSpaceDE w:val="0"/>
        <w:autoSpaceDN w:val="0"/>
        <w:adjustRightInd w:val="0"/>
        <w:spacing w:after="0" w:line="240" w:lineRule="auto"/>
        <w:rPr>
          <w:rFonts w:ascii="Segoe UI" w:hAnsi="Segoe UI" w:cs="Segoe UI"/>
          <w:color w:val="333333"/>
          <w:sz w:val="24"/>
          <w:szCs w:val="24"/>
        </w:rPr>
      </w:pPr>
      <w:r w:rsidRPr="00662058">
        <w:rPr>
          <w:rFonts w:ascii="Segoe UI" w:hAnsi="Segoe UI" w:cs="Segoe UI"/>
          <w:color w:val="333333"/>
          <w:sz w:val="24"/>
          <w:szCs w:val="24"/>
        </w:rPr>
        <w:t>Students may either answer the follow</w:t>
      </w:r>
      <w:r w:rsidR="009F5C6B">
        <w:rPr>
          <w:rFonts w:ascii="Segoe UI" w:hAnsi="Segoe UI" w:cs="Segoe UI"/>
          <w:color w:val="333333"/>
          <w:sz w:val="24"/>
          <w:szCs w:val="24"/>
        </w:rPr>
        <w:t xml:space="preserve">ing questions </w:t>
      </w:r>
      <w:r w:rsidRPr="00662058">
        <w:rPr>
          <w:rFonts w:ascii="Segoe UI" w:hAnsi="Segoe UI" w:cs="Segoe UI"/>
          <w:color w:val="333333"/>
          <w:sz w:val="24"/>
          <w:szCs w:val="24"/>
        </w:rPr>
        <w:t>after</w:t>
      </w:r>
      <w:r w:rsidR="009F5C6B">
        <w:rPr>
          <w:rFonts w:ascii="Segoe UI" w:hAnsi="Segoe UI" w:cs="Segoe UI"/>
          <w:color w:val="333333"/>
          <w:sz w:val="24"/>
          <w:szCs w:val="24"/>
        </w:rPr>
        <w:t xml:space="preserve"> </w:t>
      </w:r>
      <w:r w:rsidRPr="00662058">
        <w:rPr>
          <w:rFonts w:ascii="Segoe UI" w:hAnsi="Segoe UI" w:cs="Segoe UI"/>
          <w:color w:val="333333"/>
          <w:sz w:val="24"/>
          <w:szCs w:val="24"/>
        </w:rPr>
        <w:t xml:space="preserve">completing the collection of </w:t>
      </w:r>
      <w:r w:rsidRPr="00593410">
        <w:rPr>
          <w:rFonts w:ascii="Segoe UI" w:hAnsi="Segoe UI" w:cs="Segoe UI"/>
          <w:color w:val="333333"/>
          <w:sz w:val="24"/>
          <w:szCs w:val="24"/>
        </w:rPr>
        <w:t>all data.</w:t>
      </w:r>
    </w:p>
    <w:p w:rsidR="00593410" w:rsidRPr="00593410" w:rsidRDefault="00593410" w:rsidP="00593410">
      <w:pPr>
        <w:autoSpaceDE w:val="0"/>
        <w:autoSpaceDN w:val="0"/>
        <w:adjustRightInd w:val="0"/>
        <w:spacing w:after="0" w:line="240" w:lineRule="auto"/>
        <w:ind w:left="720"/>
        <w:rPr>
          <w:rFonts w:ascii="Segoe UI" w:hAnsi="Segoe UI" w:cs="Segoe UI"/>
          <w:color w:val="333333"/>
          <w:sz w:val="24"/>
          <w:szCs w:val="24"/>
        </w:rPr>
      </w:pPr>
      <w:r w:rsidRPr="00593410">
        <w:rPr>
          <w:rFonts w:ascii="Segoe UI" w:hAnsi="Segoe UI" w:cs="Segoe UI"/>
          <w:b/>
          <w:bCs/>
          <w:color w:val="5CB833"/>
          <w:sz w:val="24"/>
          <w:szCs w:val="24"/>
        </w:rPr>
        <w:t xml:space="preserve">1. </w:t>
      </w:r>
      <w:r w:rsidRPr="00593410">
        <w:rPr>
          <w:rFonts w:ascii="Segoe UI" w:hAnsi="Segoe UI" w:cs="Segoe UI"/>
          <w:color w:val="333333"/>
          <w:sz w:val="24"/>
          <w:szCs w:val="24"/>
        </w:rPr>
        <w:t>How many grams of each precipitate were collected?</w:t>
      </w:r>
    </w:p>
    <w:p w:rsidR="00593410" w:rsidRPr="00593410" w:rsidRDefault="00593410" w:rsidP="00593410">
      <w:pPr>
        <w:autoSpaceDE w:val="0"/>
        <w:autoSpaceDN w:val="0"/>
        <w:adjustRightInd w:val="0"/>
        <w:spacing w:after="0" w:line="240" w:lineRule="auto"/>
        <w:ind w:left="720"/>
        <w:rPr>
          <w:rFonts w:ascii="Segoe UI" w:hAnsi="Segoe UI" w:cs="Segoe UI"/>
          <w:color w:val="333333"/>
          <w:sz w:val="24"/>
          <w:szCs w:val="24"/>
        </w:rPr>
      </w:pPr>
      <w:r w:rsidRPr="00593410">
        <w:rPr>
          <w:rFonts w:ascii="Segoe UI" w:hAnsi="Segoe UI" w:cs="Segoe UI"/>
          <w:b/>
          <w:bCs/>
          <w:color w:val="5CB833"/>
          <w:sz w:val="24"/>
          <w:szCs w:val="24"/>
        </w:rPr>
        <w:t xml:space="preserve">2. </w:t>
      </w:r>
      <w:r w:rsidRPr="00593410">
        <w:rPr>
          <w:rFonts w:ascii="Segoe UI" w:hAnsi="Segoe UI" w:cs="Segoe UI"/>
          <w:color w:val="333333"/>
          <w:sz w:val="24"/>
          <w:szCs w:val="24"/>
        </w:rPr>
        <w:t>What is the hardness, in mg/L as CaCO</w:t>
      </w:r>
      <w:r w:rsidRPr="008B7DA7">
        <w:rPr>
          <w:rFonts w:ascii="Segoe UI" w:hAnsi="Segoe UI" w:cs="Segoe UI"/>
          <w:color w:val="333333"/>
          <w:sz w:val="24"/>
          <w:szCs w:val="24"/>
          <w:vertAlign w:val="subscript"/>
        </w:rPr>
        <w:t>3</w:t>
      </w:r>
      <w:r w:rsidRPr="00593410">
        <w:rPr>
          <w:rFonts w:ascii="Segoe UI" w:hAnsi="Segoe UI" w:cs="Segoe UI"/>
          <w:color w:val="333333"/>
          <w:sz w:val="24"/>
          <w:szCs w:val="24"/>
        </w:rPr>
        <w:t>, of each water sample?</w:t>
      </w:r>
    </w:p>
    <w:p w:rsidR="00593410" w:rsidRPr="00593410" w:rsidRDefault="00593410" w:rsidP="008B7DA7">
      <w:pPr>
        <w:autoSpaceDE w:val="0"/>
        <w:autoSpaceDN w:val="0"/>
        <w:adjustRightInd w:val="0"/>
        <w:spacing w:after="0" w:line="240" w:lineRule="auto"/>
        <w:ind w:left="720"/>
        <w:rPr>
          <w:rFonts w:ascii="Segoe UI" w:hAnsi="Segoe UI" w:cs="Segoe UI"/>
          <w:color w:val="333333"/>
          <w:sz w:val="24"/>
          <w:szCs w:val="24"/>
        </w:rPr>
      </w:pPr>
      <w:r w:rsidRPr="00593410">
        <w:rPr>
          <w:rFonts w:ascii="Segoe UI" w:hAnsi="Segoe UI" w:cs="Segoe UI"/>
          <w:b/>
          <w:bCs/>
          <w:color w:val="5CB833"/>
          <w:sz w:val="24"/>
          <w:szCs w:val="24"/>
        </w:rPr>
        <w:t xml:space="preserve">3. </w:t>
      </w:r>
      <w:r w:rsidRPr="00593410">
        <w:rPr>
          <w:rFonts w:ascii="Segoe UI" w:hAnsi="Segoe UI" w:cs="Segoe UI"/>
          <w:color w:val="333333"/>
          <w:sz w:val="24"/>
          <w:szCs w:val="24"/>
        </w:rPr>
        <w:t xml:space="preserve">The water softener discussed here relies on precipitation softening, also known as </w:t>
      </w:r>
      <w:proofErr w:type="spellStart"/>
      <w:r w:rsidRPr="00593410">
        <w:rPr>
          <w:rFonts w:ascii="Segoe UI" w:hAnsi="Segoe UI" w:cs="Segoe UI"/>
          <w:color w:val="333333"/>
          <w:sz w:val="24"/>
          <w:szCs w:val="24"/>
        </w:rPr>
        <w:t>ionexchange</w:t>
      </w:r>
      <w:proofErr w:type="spellEnd"/>
      <w:r w:rsidRPr="00593410">
        <w:rPr>
          <w:rFonts w:ascii="Segoe UI" w:hAnsi="Segoe UI" w:cs="Segoe UI"/>
          <w:color w:val="333333"/>
          <w:sz w:val="24"/>
          <w:szCs w:val="24"/>
        </w:rPr>
        <w:t>.</w:t>
      </w:r>
      <w:r>
        <w:rPr>
          <w:rFonts w:ascii="Segoe UI" w:hAnsi="Segoe UI" w:cs="Segoe UI"/>
          <w:color w:val="333333"/>
          <w:sz w:val="24"/>
          <w:szCs w:val="24"/>
        </w:rPr>
        <w:t xml:space="preserve"> </w:t>
      </w:r>
      <w:r w:rsidRPr="00593410">
        <w:rPr>
          <w:rFonts w:ascii="Segoe UI" w:hAnsi="Segoe UI" w:cs="Segoe UI"/>
          <w:color w:val="333333"/>
          <w:sz w:val="24"/>
          <w:szCs w:val="24"/>
        </w:rPr>
        <w:t>Based on the reactants used (Na</w:t>
      </w:r>
      <w:r w:rsidRPr="008B7DA7">
        <w:rPr>
          <w:rFonts w:ascii="Segoe UI" w:hAnsi="Segoe UI" w:cs="Segoe UI"/>
          <w:color w:val="333333"/>
          <w:sz w:val="24"/>
          <w:szCs w:val="24"/>
          <w:vertAlign w:val="subscript"/>
        </w:rPr>
        <w:t>2</w:t>
      </w:r>
      <w:r w:rsidRPr="00593410">
        <w:rPr>
          <w:rFonts w:ascii="Segoe UI" w:hAnsi="Segoe UI" w:cs="Segoe UI"/>
          <w:color w:val="333333"/>
          <w:sz w:val="24"/>
          <w:szCs w:val="24"/>
        </w:rPr>
        <w:t>CO</w:t>
      </w:r>
      <w:r w:rsidRPr="008B7DA7">
        <w:rPr>
          <w:rFonts w:ascii="Segoe UI" w:hAnsi="Segoe UI" w:cs="Segoe UI"/>
          <w:color w:val="333333"/>
          <w:sz w:val="24"/>
          <w:szCs w:val="24"/>
          <w:vertAlign w:val="subscript"/>
        </w:rPr>
        <w:t>3</w:t>
      </w:r>
      <w:r w:rsidRPr="00593410">
        <w:rPr>
          <w:rFonts w:ascii="Segoe UI" w:hAnsi="Segoe UI" w:cs="Segoe UI"/>
          <w:color w:val="333333"/>
          <w:sz w:val="24"/>
          <w:szCs w:val="24"/>
        </w:rPr>
        <w:t xml:space="preserve"> and CaCl</w:t>
      </w:r>
      <w:r w:rsidRPr="008B7DA7">
        <w:rPr>
          <w:rFonts w:ascii="Segoe UI" w:hAnsi="Segoe UI" w:cs="Segoe UI"/>
          <w:color w:val="333333"/>
          <w:sz w:val="24"/>
          <w:szCs w:val="24"/>
          <w:vertAlign w:val="subscript"/>
        </w:rPr>
        <w:t>2</w:t>
      </w:r>
      <w:r w:rsidRPr="00593410">
        <w:rPr>
          <w:rFonts w:ascii="Segoe UI" w:hAnsi="Segoe UI" w:cs="Segoe UI"/>
          <w:color w:val="333333"/>
          <w:sz w:val="24"/>
          <w:szCs w:val="24"/>
        </w:rPr>
        <w:t>), what ions would remain in the softened water that would be</w:t>
      </w:r>
      <w:r>
        <w:rPr>
          <w:rFonts w:ascii="Segoe UI" w:hAnsi="Segoe UI" w:cs="Segoe UI"/>
          <w:color w:val="333333"/>
          <w:sz w:val="24"/>
          <w:szCs w:val="24"/>
        </w:rPr>
        <w:t xml:space="preserve"> consumed by the </w:t>
      </w:r>
      <w:r w:rsidRPr="00593410">
        <w:rPr>
          <w:rFonts w:ascii="Segoe UI" w:hAnsi="Segoe UI" w:cs="Segoe UI"/>
          <w:color w:val="333333"/>
          <w:sz w:val="24"/>
          <w:szCs w:val="24"/>
        </w:rPr>
        <w:t>homeowners? What could be some negative a</w:t>
      </w:r>
      <w:r w:rsidR="008B7DA7">
        <w:rPr>
          <w:rFonts w:ascii="Segoe UI" w:hAnsi="Segoe UI" w:cs="Segoe UI"/>
          <w:color w:val="333333"/>
          <w:sz w:val="24"/>
          <w:szCs w:val="24"/>
        </w:rPr>
        <w:t>spects of consuming these ions?</w:t>
      </w:r>
    </w:p>
    <w:p w:rsidR="00593410" w:rsidRPr="00593410" w:rsidRDefault="00593410" w:rsidP="008B7DA7">
      <w:pPr>
        <w:autoSpaceDE w:val="0"/>
        <w:autoSpaceDN w:val="0"/>
        <w:adjustRightInd w:val="0"/>
        <w:spacing w:after="0" w:line="240" w:lineRule="auto"/>
        <w:ind w:left="720"/>
        <w:rPr>
          <w:rFonts w:ascii="Segoe UI" w:hAnsi="Segoe UI" w:cs="Segoe UI"/>
          <w:color w:val="333333"/>
          <w:sz w:val="24"/>
          <w:szCs w:val="24"/>
        </w:rPr>
      </w:pPr>
      <w:r w:rsidRPr="00593410">
        <w:rPr>
          <w:rFonts w:ascii="Segoe UI" w:hAnsi="Segoe UI" w:cs="Segoe UI"/>
          <w:b/>
          <w:bCs/>
          <w:color w:val="5CB833"/>
          <w:sz w:val="24"/>
          <w:szCs w:val="24"/>
        </w:rPr>
        <w:t xml:space="preserve">4. </w:t>
      </w:r>
      <w:r w:rsidRPr="00593410">
        <w:rPr>
          <w:rFonts w:ascii="Segoe UI" w:hAnsi="Segoe UI" w:cs="Segoe UI"/>
          <w:color w:val="333333"/>
          <w:sz w:val="24"/>
          <w:szCs w:val="24"/>
        </w:rPr>
        <w:t>What other type of water softeners are available, besides the precipitation softening</w:t>
      </w:r>
      <w:r w:rsidR="008B7DA7">
        <w:rPr>
          <w:rFonts w:ascii="Segoe UI" w:hAnsi="Segoe UI" w:cs="Segoe UI"/>
          <w:color w:val="333333"/>
          <w:sz w:val="24"/>
          <w:szCs w:val="24"/>
        </w:rPr>
        <w:t xml:space="preserve"> </w:t>
      </w:r>
      <w:r w:rsidRPr="00593410">
        <w:rPr>
          <w:rFonts w:ascii="Segoe UI" w:hAnsi="Segoe UI" w:cs="Segoe UI"/>
          <w:color w:val="333333"/>
          <w:sz w:val="24"/>
          <w:szCs w:val="24"/>
        </w:rPr>
        <w:t>discussed here? Are there any advantages or disadvantages to using one of</w:t>
      </w:r>
      <w:r w:rsidR="008B7DA7">
        <w:rPr>
          <w:rFonts w:ascii="Segoe UI" w:hAnsi="Segoe UI" w:cs="Segoe UI"/>
          <w:color w:val="333333"/>
          <w:sz w:val="24"/>
          <w:szCs w:val="24"/>
        </w:rPr>
        <w:t xml:space="preserve"> these, rather </w:t>
      </w:r>
      <w:r w:rsidRPr="00593410">
        <w:rPr>
          <w:rFonts w:ascii="Segoe UI" w:hAnsi="Segoe UI" w:cs="Segoe UI"/>
          <w:color w:val="333333"/>
          <w:sz w:val="24"/>
          <w:szCs w:val="24"/>
        </w:rPr>
        <w:t>than an ion-exchange softener?</w:t>
      </w:r>
    </w:p>
    <w:p w:rsidR="00593410" w:rsidRPr="00593410" w:rsidRDefault="00593410" w:rsidP="00593410">
      <w:pPr>
        <w:autoSpaceDE w:val="0"/>
        <w:autoSpaceDN w:val="0"/>
        <w:adjustRightInd w:val="0"/>
        <w:spacing w:after="0" w:line="240" w:lineRule="auto"/>
        <w:ind w:left="720"/>
        <w:rPr>
          <w:rFonts w:ascii="Segoe UI" w:hAnsi="Segoe UI" w:cs="Segoe UI"/>
          <w:color w:val="333333"/>
          <w:sz w:val="24"/>
          <w:szCs w:val="24"/>
        </w:rPr>
      </w:pPr>
    </w:p>
    <w:p w:rsidR="00593410" w:rsidRPr="00593410" w:rsidRDefault="00593410" w:rsidP="00593410">
      <w:pPr>
        <w:autoSpaceDE w:val="0"/>
        <w:autoSpaceDN w:val="0"/>
        <w:adjustRightInd w:val="0"/>
        <w:spacing w:after="0" w:line="240" w:lineRule="auto"/>
        <w:rPr>
          <w:rFonts w:ascii="Segoe UI" w:hAnsi="Segoe UI" w:cs="Segoe UI"/>
          <w:b/>
          <w:bCs/>
          <w:color w:val="4D00FF"/>
          <w:sz w:val="24"/>
          <w:szCs w:val="24"/>
        </w:rPr>
      </w:pPr>
      <w:r w:rsidRPr="00593410">
        <w:rPr>
          <w:rFonts w:ascii="Segoe UI" w:hAnsi="Segoe UI" w:cs="Segoe UI"/>
          <w:b/>
          <w:bCs/>
          <w:color w:val="4D00FF"/>
          <w:sz w:val="24"/>
          <w:szCs w:val="24"/>
        </w:rPr>
        <w:t>Argumentation and Documentation</w:t>
      </w:r>
    </w:p>
    <w:p w:rsidR="00593410" w:rsidRPr="00593410" w:rsidRDefault="00593410" w:rsidP="00593410">
      <w:pPr>
        <w:autoSpaceDE w:val="0"/>
        <w:autoSpaceDN w:val="0"/>
        <w:adjustRightInd w:val="0"/>
        <w:spacing w:after="0" w:line="240" w:lineRule="auto"/>
        <w:rPr>
          <w:rFonts w:ascii="Segoe UI" w:hAnsi="Segoe UI" w:cs="Segoe UI"/>
          <w:color w:val="333333"/>
          <w:sz w:val="24"/>
          <w:szCs w:val="24"/>
        </w:rPr>
      </w:pPr>
      <w:r>
        <w:rPr>
          <w:rFonts w:ascii="Segoe UI" w:hAnsi="Segoe UI" w:cs="Segoe UI"/>
          <w:color w:val="333333"/>
          <w:sz w:val="24"/>
          <w:szCs w:val="24"/>
        </w:rPr>
        <w:lastRenderedPageBreak/>
        <w:t>Students will</w:t>
      </w:r>
      <w:r w:rsidRPr="00593410">
        <w:rPr>
          <w:rFonts w:ascii="Segoe UI" w:hAnsi="Segoe UI" w:cs="Segoe UI"/>
          <w:color w:val="333333"/>
          <w:sz w:val="24"/>
          <w:szCs w:val="24"/>
        </w:rPr>
        <w:t xml:space="preserve"> complete the Data Collection and Computation section </w:t>
      </w:r>
      <w:r>
        <w:rPr>
          <w:rFonts w:ascii="Segoe UI" w:hAnsi="Segoe UI" w:cs="Segoe UI"/>
          <w:color w:val="333333"/>
          <w:sz w:val="24"/>
          <w:szCs w:val="24"/>
        </w:rPr>
        <w:t xml:space="preserve">on the side whiteboard and these data need to be installed in a data table in every </w:t>
      </w:r>
      <w:r w:rsidR="008B7DA7">
        <w:rPr>
          <w:rFonts w:ascii="Segoe UI" w:hAnsi="Segoe UI" w:cs="Segoe UI"/>
          <w:color w:val="333333"/>
          <w:sz w:val="24"/>
          <w:szCs w:val="24"/>
        </w:rPr>
        <w:t>student’s</w:t>
      </w:r>
      <w:r>
        <w:rPr>
          <w:rFonts w:ascii="Segoe UI" w:hAnsi="Segoe UI" w:cs="Segoe UI"/>
          <w:color w:val="333333"/>
          <w:sz w:val="24"/>
          <w:szCs w:val="24"/>
        </w:rPr>
        <w:t xml:space="preserve"> lab write-up.</w:t>
      </w:r>
    </w:p>
    <w:p w:rsidR="00593410" w:rsidRPr="00593410" w:rsidRDefault="00593410" w:rsidP="00593410">
      <w:pPr>
        <w:autoSpaceDE w:val="0"/>
        <w:autoSpaceDN w:val="0"/>
        <w:adjustRightInd w:val="0"/>
        <w:spacing w:after="0" w:line="240" w:lineRule="auto"/>
        <w:rPr>
          <w:rFonts w:ascii="Segoe UI" w:hAnsi="Segoe UI" w:cs="Segoe UI"/>
          <w:color w:val="333333"/>
          <w:sz w:val="24"/>
          <w:szCs w:val="24"/>
        </w:rPr>
      </w:pPr>
    </w:p>
    <w:p w:rsidR="00593410" w:rsidRDefault="00593410" w:rsidP="00593410">
      <w:pPr>
        <w:autoSpaceDE w:val="0"/>
        <w:autoSpaceDN w:val="0"/>
        <w:adjustRightInd w:val="0"/>
        <w:spacing w:after="0" w:line="240" w:lineRule="auto"/>
        <w:rPr>
          <w:rFonts w:ascii="Segoe UI" w:hAnsi="Segoe UI" w:cs="Segoe UI"/>
          <w:color w:val="333333"/>
          <w:sz w:val="24"/>
          <w:szCs w:val="24"/>
        </w:rPr>
      </w:pPr>
      <w:r w:rsidRPr="00593410">
        <w:rPr>
          <w:rFonts w:ascii="Segoe UI" w:hAnsi="Segoe UI" w:cs="Segoe UI"/>
          <w:color w:val="333333"/>
          <w:sz w:val="24"/>
          <w:szCs w:val="24"/>
        </w:rPr>
        <w:t xml:space="preserve">When all groups are done, </w:t>
      </w:r>
      <w:r>
        <w:rPr>
          <w:rFonts w:ascii="Segoe UI" w:hAnsi="Segoe UI" w:cs="Segoe UI"/>
          <w:color w:val="333333"/>
          <w:sz w:val="24"/>
          <w:szCs w:val="24"/>
        </w:rPr>
        <w:t xml:space="preserve">we will </w:t>
      </w:r>
      <w:r w:rsidRPr="00593410">
        <w:rPr>
          <w:rFonts w:ascii="Segoe UI" w:hAnsi="Segoe UI" w:cs="Segoe UI"/>
          <w:color w:val="333333"/>
          <w:sz w:val="24"/>
          <w:szCs w:val="24"/>
        </w:rPr>
        <w:t xml:space="preserve">discuss the results. </w:t>
      </w:r>
      <w:r>
        <w:rPr>
          <w:rFonts w:ascii="Segoe UI" w:hAnsi="Segoe UI" w:cs="Segoe UI"/>
          <w:color w:val="333333"/>
          <w:sz w:val="24"/>
          <w:szCs w:val="24"/>
        </w:rPr>
        <w:t>More than one</w:t>
      </w:r>
      <w:r w:rsidRPr="00593410">
        <w:rPr>
          <w:rFonts w:ascii="Segoe UI" w:hAnsi="Segoe UI" w:cs="Segoe UI"/>
          <w:color w:val="333333"/>
          <w:sz w:val="24"/>
          <w:szCs w:val="24"/>
        </w:rPr>
        <w:t xml:space="preserve"> group</w:t>
      </w:r>
      <w:r>
        <w:rPr>
          <w:rFonts w:ascii="Segoe UI" w:hAnsi="Segoe UI" w:cs="Segoe UI"/>
          <w:color w:val="333333"/>
          <w:sz w:val="24"/>
          <w:szCs w:val="24"/>
        </w:rPr>
        <w:t xml:space="preserve"> (preferably 3) must analyze the same water sample</w:t>
      </w:r>
      <w:r w:rsidRPr="00593410">
        <w:rPr>
          <w:rFonts w:ascii="Segoe UI" w:hAnsi="Segoe UI" w:cs="Segoe UI"/>
          <w:color w:val="333333"/>
          <w:sz w:val="24"/>
          <w:szCs w:val="24"/>
        </w:rPr>
        <w:t xml:space="preserve">, </w:t>
      </w:r>
      <w:r>
        <w:rPr>
          <w:rFonts w:ascii="Segoe UI" w:hAnsi="Segoe UI" w:cs="Segoe UI"/>
          <w:color w:val="333333"/>
          <w:sz w:val="24"/>
          <w:szCs w:val="24"/>
        </w:rPr>
        <w:t xml:space="preserve">and </w:t>
      </w:r>
      <w:r w:rsidRPr="00593410">
        <w:rPr>
          <w:rFonts w:ascii="Segoe UI" w:hAnsi="Segoe UI" w:cs="Segoe UI"/>
          <w:color w:val="333333"/>
          <w:sz w:val="24"/>
          <w:szCs w:val="24"/>
        </w:rPr>
        <w:t xml:space="preserve">their results may be different. </w:t>
      </w:r>
      <w:r>
        <w:rPr>
          <w:rFonts w:ascii="Segoe UI" w:hAnsi="Segoe UI" w:cs="Segoe UI"/>
          <w:color w:val="333333"/>
          <w:sz w:val="24"/>
          <w:szCs w:val="24"/>
        </w:rPr>
        <w:t>We will discuss</w:t>
      </w:r>
      <w:r w:rsidRPr="00593410">
        <w:rPr>
          <w:rFonts w:ascii="Segoe UI" w:hAnsi="Segoe UI" w:cs="Segoe UI"/>
          <w:color w:val="333333"/>
          <w:sz w:val="24"/>
          <w:szCs w:val="24"/>
        </w:rPr>
        <w:t xml:space="preserve"> what</w:t>
      </w:r>
      <w:r>
        <w:rPr>
          <w:rFonts w:ascii="Segoe UI" w:hAnsi="Segoe UI" w:cs="Segoe UI"/>
          <w:color w:val="333333"/>
          <w:sz w:val="24"/>
          <w:szCs w:val="24"/>
        </w:rPr>
        <w:t xml:space="preserve"> </w:t>
      </w:r>
      <w:r w:rsidRPr="00593410">
        <w:rPr>
          <w:rFonts w:ascii="Segoe UI" w:hAnsi="Segoe UI" w:cs="Segoe UI"/>
          <w:color w:val="333333"/>
          <w:sz w:val="24"/>
          <w:szCs w:val="24"/>
        </w:rPr>
        <w:t>laboratory techniques may have been different between the groups.</w:t>
      </w:r>
    </w:p>
    <w:p w:rsidR="00593410" w:rsidRPr="00593410" w:rsidRDefault="00593410" w:rsidP="00593410">
      <w:pPr>
        <w:autoSpaceDE w:val="0"/>
        <w:autoSpaceDN w:val="0"/>
        <w:adjustRightInd w:val="0"/>
        <w:spacing w:after="0" w:line="240" w:lineRule="auto"/>
        <w:rPr>
          <w:rFonts w:ascii="Segoe UI" w:hAnsi="Segoe UI" w:cs="Segoe UI"/>
          <w:color w:val="333333"/>
          <w:sz w:val="24"/>
          <w:szCs w:val="24"/>
        </w:rPr>
      </w:pPr>
    </w:p>
    <w:p w:rsidR="00593410" w:rsidRDefault="00593410" w:rsidP="00593410">
      <w:pPr>
        <w:autoSpaceDE w:val="0"/>
        <w:autoSpaceDN w:val="0"/>
        <w:adjustRightInd w:val="0"/>
        <w:spacing w:after="0" w:line="240" w:lineRule="auto"/>
        <w:rPr>
          <w:rFonts w:ascii="MinionPro-Regular" w:hAnsi="MinionPro-Regular" w:cs="MinionPro-Regular"/>
          <w:color w:val="333333"/>
          <w:sz w:val="23"/>
          <w:szCs w:val="23"/>
        </w:rPr>
      </w:pPr>
      <w:r w:rsidRPr="00593410">
        <w:rPr>
          <w:rFonts w:ascii="Segoe UI" w:hAnsi="Segoe UI" w:cs="Segoe UI"/>
          <w:color w:val="333333"/>
          <w:sz w:val="24"/>
          <w:szCs w:val="24"/>
        </w:rPr>
        <w:t>After collecting and comparing the data, lab groups should submit a letter,</w:t>
      </w:r>
      <w:r>
        <w:rPr>
          <w:rFonts w:ascii="Segoe UI" w:hAnsi="Segoe UI" w:cs="Segoe UI"/>
          <w:color w:val="333333"/>
          <w:sz w:val="24"/>
          <w:szCs w:val="24"/>
        </w:rPr>
        <w:t xml:space="preserve"> </w:t>
      </w:r>
      <w:r w:rsidRPr="00593410">
        <w:rPr>
          <w:rFonts w:ascii="Segoe UI" w:hAnsi="Segoe UI" w:cs="Segoe UI"/>
          <w:color w:val="333333"/>
          <w:sz w:val="24"/>
          <w:szCs w:val="24"/>
        </w:rPr>
        <w:t xml:space="preserve">directed to </w:t>
      </w:r>
      <w:r>
        <w:rPr>
          <w:rFonts w:ascii="Segoe UI" w:hAnsi="Segoe UI" w:cs="Segoe UI"/>
          <w:color w:val="333333"/>
          <w:sz w:val="24"/>
          <w:szCs w:val="24"/>
        </w:rPr>
        <w:t>the Kenmore West Faculty</w:t>
      </w:r>
      <w:r w:rsidRPr="00593410">
        <w:rPr>
          <w:rFonts w:ascii="Segoe UI" w:hAnsi="Segoe UI" w:cs="Segoe UI"/>
          <w:color w:val="333333"/>
          <w:sz w:val="24"/>
          <w:szCs w:val="24"/>
        </w:rPr>
        <w:t xml:space="preserve">. They should outline what </w:t>
      </w:r>
      <w:r>
        <w:rPr>
          <w:rFonts w:ascii="Segoe UI" w:hAnsi="Segoe UI" w:cs="Segoe UI"/>
          <w:color w:val="333333"/>
          <w:sz w:val="24"/>
          <w:szCs w:val="24"/>
        </w:rPr>
        <w:t xml:space="preserve">was done, what was found, which </w:t>
      </w:r>
      <w:r w:rsidRPr="00593410">
        <w:rPr>
          <w:rFonts w:ascii="Segoe UI" w:hAnsi="Segoe UI" w:cs="Segoe UI"/>
          <w:color w:val="333333"/>
          <w:sz w:val="24"/>
          <w:szCs w:val="24"/>
        </w:rPr>
        <w:t>community area has the lowest water hardness, and which water softener they</w:t>
      </w:r>
      <w:r>
        <w:rPr>
          <w:rFonts w:ascii="Segoe UI" w:hAnsi="Segoe UI" w:cs="Segoe UI"/>
          <w:color w:val="333333"/>
          <w:sz w:val="24"/>
          <w:szCs w:val="24"/>
        </w:rPr>
        <w:t xml:space="preserve"> </w:t>
      </w:r>
      <w:r w:rsidRPr="00593410">
        <w:rPr>
          <w:rFonts w:ascii="Segoe UI" w:hAnsi="Segoe UI" w:cs="Segoe UI"/>
          <w:color w:val="333333"/>
          <w:sz w:val="24"/>
          <w:szCs w:val="24"/>
        </w:rPr>
        <w:t>would recommend</w:t>
      </w:r>
      <w:r>
        <w:rPr>
          <w:rFonts w:ascii="MinionPro-Regular" w:hAnsi="MinionPro-Regular" w:cs="MinionPro-Regular"/>
          <w:color w:val="333333"/>
          <w:sz w:val="23"/>
          <w:szCs w:val="23"/>
        </w:rPr>
        <w:t>.</w:t>
      </w:r>
    </w:p>
    <w:p w:rsidR="007B0230" w:rsidRPr="007B0230" w:rsidRDefault="007B0230" w:rsidP="00593410">
      <w:pPr>
        <w:autoSpaceDE w:val="0"/>
        <w:autoSpaceDN w:val="0"/>
        <w:adjustRightInd w:val="0"/>
        <w:spacing w:after="0" w:line="240" w:lineRule="auto"/>
        <w:rPr>
          <w:rFonts w:ascii="Segoe UI" w:hAnsi="Segoe UI" w:cs="Segoe UI"/>
          <w:color w:val="333333"/>
          <w:sz w:val="24"/>
          <w:szCs w:val="24"/>
        </w:rPr>
      </w:pPr>
    </w:p>
    <w:p w:rsidR="007B0230" w:rsidRPr="007B0230" w:rsidRDefault="007B0230" w:rsidP="00593410">
      <w:pPr>
        <w:autoSpaceDE w:val="0"/>
        <w:autoSpaceDN w:val="0"/>
        <w:adjustRightInd w:val="0"/>
        <w:spacing w:after="0" w:line="240" w:lineRule="auto"/>
        <w:rPr>
          <w:rFonts w:ascii="Segoe UI" w:hAnsi="Segoe UI" w:cs="Segoe UI"/>
          <w:color w:val="333333"/>
          <w:sz w:val="24"/>
          <w:szCs w:val="24"/>
        </w:rPr>
      </w:pPr>
      <w:r w:rsidRPr="007B0230">
        <w:rPr>
          <w:rFonts w:ascii="Segoe UI" w:hAnsi="Segoe UI" w:cs="Segoe UI"/>
          <w:color w:val="333333"/>
          <w:sz w:val="24"/>
          <w:szCs w:val="24"/>
        </w:rPr>
        <w:t>Post Lab Assessment has been intentionally been removed from this lab.  Students, at this point you have done enough work to earn credit.</w:t>
      </w:r>
    </w:p>
    <w:p w:rsidR="007B0230" w:rsidRDefault="007B0230" w:rsidP="00593410">
      <w:pPr>
        <w:autoSpaceDE w:val="0"/>
        <w:autoSpaceDN w:val="0"/>
        <w:adjustRightInd w:val="0"/>
        <w:spacing w:after="0" w:line="240" w:lineRule="auto"/>
        <w:rPr>
          <w:rFonts w:ascii="MinionPro-Regular" w:hAnsi="MinionPro-Regular" w:cs="MinionPro-Regular"/>
          <w:color w:val="333333"/>
          <w:sz w:val="23"/>
          <w:szCs w:val="23"/>
        </w:rPr>
      </w:pPr>
    </w:p>
    <w:p w:rsidR="007B0230" w:rsidRPr="00593410" w:rsidRDefault="007B0230" w:rsidP="00593410">
      <w:pPr>
        <w:autoSpaceDE w:val="0"/>
        <w:autoSpaceDN w:val="0"/>
        <w:adjustRightInd w:val="0"/>
        <w:spacing w:after="0" w:line="240" w:lineRule="auto"/>
        <w:rPr>
          <w:rFonts w:ascii="Segoe UI" w:hAnsi="Segoe UI" w:cs="Segoe UI"/>
          <w:color w:val="333333"/>
          <w:sz w:val="24"/>
          <w:szCs w:val="24"/>
        </w:rPr>
      </w:pPr>
    </w:p>
    <w:sectPr w:rsidR="007B0230" w:rsidRPr="0059341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10022FF" w:usb1="C000E47F" w:usb2="00000029" w:usb3="00000000" w:csb0="000001DF" w:csb1="00000000"/>
  </w:font>
  <w:font w:name="ZapfDingbatsITC">
    <w:altName w:val="MS Mincho"/>
    <w:panose1 w:val="00000000000000000000"/>
    <w:charset w:val="80"/>
    <w:family w:val="auto"/>
    <w:notTrueType/>
    <w:pitch w:val="default"/>
    <w:sig w:usb0="00000000" w:usb1="08070000" w:usb2="00000010" w:usb3="00000000" w:csb0="00020000" w:csb1="00000000"/>
  </w:font>
  <w:font w:name="UniversLTStd-BoldCn">
    <w:altName w:val="Arial"/>
    <w:panose1 w:val="00000000000000000000"/>
    <w:charset w:val="A1"/>
    <w:family w:val="swiss"/>
    <w:notTrueType/>
    <w:pitch w:val="default"/>
    <w:sig w:usb0="00000081" w:usb1="00000000" w:usb2="00000000" w:usb3="00000000" w:csb0="00000008" w:csb1="00000000"/>
  </w:font>
  <w:font w:name="MinionPro-Regular">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CCE7463"/>
    <w:multiLevelType w:val="hybridMultilevel"/>
    <w:tmpl w:val="C5DC03DA"/>
    <w:lvl w:ilvl="0" w:tplc="E2A6917C">
      <w:start w:val="1"/>
      <w:numFmt w:val="lowerLetter"/>
      <w:lvlText w:val="%1."/>
      <w:lvlJc w:val="left"/>
      <w:pPr>
        <w:ind w:left="720" w:hanging="360"/>
      </w:pPr>
      <w:rPr>
        <w:rFonts w:hint="default"/>
        <w:b/>
        <w:color w:val="5CB833"/>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E601A72"/>
    <w:multiLevelType w:val="hybridMultilevel"/>
    <w:tmpl w:val="F230C434"/>
    <w:lvl w:ilvl="0" w:tplc="63369350">
      <w:start w:val="1"/>
      <w:numFmt w:val="lowerLetter"/>
      <w:lvlText w:val="%1."/>
      <w:lvlJc w:val="left"/>
      <w:pPr>
        <w:ind w:left="1080" w:hanging="360"/>
      </w:pPr>
      <w:rPr>
        <w:rFonts w:hint="default"/>
        <w:b/>
        <w:color w:val="5CB833"/>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574B1FB5"/>
    <w:multiLevelType w:val="hybridMultilevel"/>
    <w:tmpl w:val="C5DC03DA"/>
    <w:lvl w:ilvl="0" w:tplc="E2A6917C">
      <w:start w:val="1"/>
      <w:numFmt w:val="lowerLetter"/>
      <w:lvlText w:val="%1."/>
      <w:lvlJc w:val="left"/>
      <w:pPr>
        <w:ind w:left="720" w:hanging="360"/>
      </w:pPr>
      <w:rPr>
        <w:rFonts w:hint="default"/>
        <w:b/>
        <w:color w:val="5CB833"/>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745AA"/>
    <w:rsid w:val="00054802"/>
    <w:rsid w:val="000D108E"/>
    <w:rsid w:val="000D31A4"/>
    <w:rsid w:val="00172119"/>
    <w:rsid w:val="002E5B9C"/>
    <w:rsid w:val="00461F2B"/>
    <w:rsid w:val="0058313B"/>
    <w:rsid w:val="00593410"/>
    <w:rsid w:val="00662058"/>
    <w:rsid w:val="007745AA"/>
    <w:rsid w:val="007B0230"/>
    <w:rsid w:val="007D5A81"/>
    <w:rsid w:val="00885465"/>
    <w:rsid w:val="00887369"/>
    <w:rsid w:val="008B7DA7"/>
    <w:rsid w:val="009352A2"/>
    <w:rsid w:val="00957117"/>
    <w:rsid w:val="009F5C6B"/>
    <w:rsid w:val="00A45DDB"/>
    <w:rsid w:val="00B63270"/>
    <w:rsid w:val="00C12343"/>
    <w:rsid w:val="00DE38F8"/>
    <w:rsid w:val="00E65ED5"/>
    <w:rsid w:val="00F1177B"/>
    <w:rsid w:val="00F700B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7745AA"/>
    <w:pPr>
      <w:spacing w:after="0" w:line="240" w:lineRule="auto"/>
    </w:pPr>
  </w:style>
  <w:style w:type="table" w:styleId="TableGrid">
    <w:name w:val="Table Grid"/>
    <w:basedOn w:val="TableNormal"/>
    <w:uiPriority w:val="59"/>
    <w:rsid w:val="00B6327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7D5A81"/>
    <w:pPr>
      <w:ind w:left="720"/>
      <w:contextualSpacing/>
    </w:pPr>
  </w:style>
  <w:style w:type="character" w:styleId="Hyperlink">
    <w:name w:val="Hyperlink"/>
    <w:basedOn w:val="DefaultParagraphFont"/>
    <w:uiPriority w:val="99"/>
    <w:unhideWhenUsed/>
    <w:rsid w:val="009352A2"/>
    <w:rPr>
      <w:color w:val="0000FF" w:themeColor="hyperlink"/>
      <w:u w:val="single"/>
    </w:rPr>
  </w:style>
  <w:style w:type="paragraph" w:styleId="BalloonText">
    <w:name w:val="Balloon Text"/>
    <w:basedOn w:val="Normal"/>
    <w:link w:val="BalloonTextChar"/>
    <w:uiPriority w:val="99"/>
    <w:semiHidden/>
    <w:unhideWhenUsed/>
    <w:rsid w:val="000D31A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D31A4"/>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7745AA"/>
    <w:pPr>
      <w:spacing w:after="0" w:line="240" w:lineRule="auto"/>
    </w:pPr>
  </w:style>
  <w:style w:type="table" w:styleId="TableGrid">
    <w:name w:val="Table Grid"/>
    <w:basedOn w:val="TableNormal"/>
    <w:uiPriority w:val="59"/>
    <w:rsid w:val="00B6327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7D5A81"/>
    <w:pPr>
      <w:ind w:left="720"/>
      <w:contextualSpacing/>
    </w:pPr>
  </w:style>
  <w:style w:type="character" w:styleId="Hyperlink">
    <w:name w:val="Hyperlink"/>
    <w:basedOn w:val="DefaultParagraphFont"/>
    <w:uiPriority w:val="99"/>
    <w:unhideWhenUsed/>
    <w:rsid w:val="009352A2"/>
    <w:rPr>
      <w:color w:val="0000FF" w:themeColor="hyperlink"/>
      <w:u w:val="single"/>
    </w:rPr>
  </w:style>
  <w:style w:type="paragraph" w:styleId="BalloonText">
    <w:name w:val="Balloon Text"/>
    <w:basedOn w:val="Normal"/>
    <w:link w:val="BalloonTextChar"/>
    <w:uiPriority w:val="99"/>
    <w:semiHidden/>
    <w:unhideWhenUsed/>
    <w:rsid w:val="000D31A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D31A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emf"/><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219</TotalTime>
  <Pages>8</Pages>
  <Words>2360</Words>
  <Characters>13454</Characters>
  <Application>Microsoft Office Word</Application>
  <DocSecurity>0</DocSecurity>
  <Lines>112</Lines>
  <Paragraphs>31</Paragraphs>
  <ScaleCrop>false</ScaleCrop>
  <HeadingPairs>
    <vt:vector size="2" baseType="variant">
      <vt:variant>
        <vt:lpstr>Title</vt:lpstr>
      </vt:variant>
      <vt:variant>
        <vt:i4>1</vt:i4>
      </vt:variant>
    </vt:vector>
  </HeadingPairs>
  <TitlesOfParts>
    <vt:vector size="1" baseType="lpstr">
      <vt:lpstr/>
    </vt:vector>
  </TitlesOfParts>
  <Company>Kenmore-Tonawanda UFSD</Company>
  <LinksUpToDate>false</LinksUpToDate>
  <CharactersWithSpaces>15783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Kenton</dc:creator>
  <cp:lastModifiedBy>Kenton</cp:lastModifiedBy>
  <cp:revision>17</cp:revision>
  <dcterms:created xsi:type="dcterms:W3CDTF">2015-02-10T17:01:00Z</dcterms:created>
  <dcterms:modified xsi:type="dcterms:W3CDTF">2016-01-19T13:38:00Z</dcterms:modified>
</cp:coreProperties>
</file>