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Style w:val="a"/>
        <w:tblW w:w="14760" w:type="dxa"/>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6"/>
        <w:gridCol w:w="1644"/>
        <w:gridCol w:w="5400"/>
        <w:gridCol w:w="6120"/>
      </w:tblGrid>
      <w:tr w:rsidR="008F762B" w:rsidRPr="001139B0" w:rsidTr="00BB620B">
        <w:trPr>
          <w:trHeight w:val="716"/>
          <w:tblHeader/>
        </w:trPr>
        <w:tc>
          <w:tcPr>
            <w:tcW w:w="1596" w:type="dxa"/>
            <w:shd w:val="clear" w:color="auto" w:fill="C6D9F1"/>
          </w:tcPr>
          <w:p w:rsidR="0060525E" w:rsidRPr="001139B0" w:rsidRDefault="0060525E" w:rsidP="001139B0">
            <w:pPr>
              <w:pStyle w:val="Normal1"/>
              <w:rPr>
                <w:rFonts w:ascii="Times New Roman" w:hAnsi="Times New Roman" w:cs="Times New Roman"/>
                <w:b/>
                <w:sz w:val="20"/>
                <w:szCs w:val="20"/>
              </w:rPr>
            </w:pPr>
            <w:bookmarkStart w:id="0" w:name="_GoBack"/>
            <w:bookmarkEnd w:id="0"/>
            <w:r w:rsidRPr="001139B0">
              <w:rPr>
                <w:rFonts w:ascii="Times New Roman" w:hAnsi="Times New Roman" w:cs="Times New Roman"/>
                <w:b/>
                <w:sz w:val="20"/>
                <w:szCs w:val="20"/>
              </w:rPr>
              <w:t>Overview</w:t>
            </w:r>
          </w:p>
        </w:tc>
        <w:tc>
          <w:tcPr>
            <w:tcW w:w="1644" w:type="dxa"/>
            <w:shd w:val="clear" w:color="auto" w:fill="DDD9C3"/>
          </w:tcPr>
          <w:p w:rsidR="0060525E" w:rsidRPr="001139B0" w:rsidRDefault="0060525E" w:rsidP="001139B0">
            <w:pPr>
              <w:pStyle w:val="Normal1"/>
              <w:rPr>
                <w:rFonts w:ascii="Times New Roman" w:hAnsi="Times New Roman" w:cs="Times New Roman"/>
                <w:b/>
                <w:sz w:val="20"/>
                <w:szCs w:val="20"/>
              </w:rPr>
            </w:pPr>
            <w:r w:rsidRPr="001139B0">
              <w:rPr>
                <w:rFonts w:ascii="Times New Roman" w:hAnsi="Times New Roman" w:cs="Times New Roman"/>
                <w:b/>
                <w:sz w:val="20"/>
                <w:szCs w:val="20"/>
              </w:rPr>
              <w:t>Standards for Mathematical Content</w:t>
            </w:r>
          </w:p>
        </w:tc>
        <w:tc>
          <w:tcPr>
            <w:tcW w:w="5400" w:type="dxa"/>
            <w:shd w:val="clear" w:color="auto" w:fill="DDD9C3"/>
          </w:tcPr>
          <w:p w:rsidR="0060525E" w:rsidRPr="001139B0" w:rsidRDefault="0060525E" w:rsidP="001139B0">
            <w:pPr>
              <w:pStyle w:val="Normal1"/>
              <w:rPr>
                <w:rFonts w:ascii="Times New Roman" w:hAnsi="Times New Roman" w:cs="Times New Roman"/>
                <w:b/>
                <w:sz w:val="20"/>
                <w:szCs w:val="20"/>
              </w:rPr>
            </w:pPr>
            <w:r w:rsidRPr="001139B0">
              <w:rPr>
                <w:rFonts w:ascii="Times New Roman" w:hAnsi="Times New Roman" w:cs="Times New Roman"/>
                <w:b/>
                <w:sz w:val="20"/>
                <w:szCs w:val="20"/>
              </w:rPr>
              <w:t>Unit Focus</w:t>
            </w:r>
          </w:p>
          <w:p w:rsidR="0035330D" w:rsidRPr="001139B0" w:rsidRDefault="0035330D" w:rsidP="001139B0">
            <w:pPr>
              <w:pStyle w:val="Normal1"/>
              <w:rPr>
                <w:rFonts w:ascii="Times New Roman" w:hAnsi="Times New Roman" w:cs="Times New Roman"/>
                <w:b/>
                <w:sz w:val="20"/>
                <w:szCs w:val="20"/>
              </w:rPr>
            </w:pPr>
          </w:p>
        </w:tc>
        <w:tc>
          <w:tcPr>
            <w:tcW w:w="6120" w:type="dxa"/>
            <w:shd w:val="clear" w:color="auto" w:fill="DDD9C3"/>
          </w:tcPr>
          <w:p w:rsidR="0060525E" w:rsidRPr="001139B0" w:rsidRDefault="0035330D" w:rsidP="001139B0">
            <w:pPr>
              <w:pStyle w:val="Normal1"/>
              <w:rPr>
                <w:rFonts w:ascii="Times New Roman" w:hAnsi="Times New Roman" w:cs="Times New Roman"/>
                <w:b/>
                <w:color w:val="auto"/>
                <w:sz w:val="20"/>
                <w:szCs w:val="20"/>
              </w:rPr>
            </w:pPr>
            <w:r w:rsidRPr="001139B0">
              <w:rPr>
                <w:rFonts w:ascii="Times New Roman" w:hAnsi="Times New Roman" w:cs="Times New Roman"/>
                <w:b/>
                <w:sz w:val="20"/>
                <w:szCs w:val="20"/>
              </w:rPr>
              <w:t>Standards for Mathematical Practice</w:t>
            </w:r>
          </w:p>
        </w:tc>
      </w:tr>
      <w:tr w:rsidR="008F6C37" w:rsidRPr="001139B0" w:rsidTr="00BB620B">
        <w:trPr>
          <w:trHeight w:val="1643"/>
        </w:trPr>
        <w:tc>
          <w:tcPr>
            <w:tcW w:w="1596" w:type="dxa"/>
            <w:shd w:val="clear" w:color="auto" w:fill="DDD9C3"/>
          </w:tcPr>
          <w:p w:rsidR="008F6C37" w:rsidRPr="001139B0" w:rsidRDefault="00C83747" w:rsidP="001139B0">
            <w:pPr>
              <w:pStyle w:val="Normal1"/>
              <w:rPr>
                <w:rFonts w:ascii="Times New Roman" w:hAnsi="Times New Roman" w:cs="Times New Roman"/>
                <w:b/>
                <w:sz w:val="20"/>
                <w:szCs w:val="20"/>
              </w:rPr>
            </w:pPr>
            <w:hyperlink w:anchor="h.gjdgxs">
              <w:r w:rsidR="008F6C37" w:rsidRPr="001139B0">
                <w:rPr>
                  <w:rFonts w:ascii="Times New Roman" w:hAnsi="Times New Roman" w:cs="Times New Roman"/>
                  <w:b/>
                  <w:color w:val="0000FF"/>
                  <w:sz w:val="20"/>
                  <w:szCs w:val="20"/>
                  <w:u w:val="single"/>
                </w:rPr>
                <w:t>Unit 1</w:t>
              </w:r>
            </w:hyperlink>
          </w:p>
          <w:p w:rsidR="008F6C37" w:rsidRPr="001139B0" w:rsidRDefault="008F6C37" w:rsidP="001139B0">
            <w:pPr>
              <w:pStyle w:val="Normal1"/>
              <w:rPr>
                <w:rFonts w:ascii="Times New Roman" w:hAnsi="Times New Roman" w:cs="Times New Roman"/>
                <w:b/>
                <w:sz w:val="20"/>
                <w:szCs w:val="20"/>
              </w:rPr>
            </w:pPr>
          </w:p>
          <w:p w:rsidR="008F6C37" w:rsidRPr="001139B0" w:rsidRDefault="008F6C37" w:rsidP="001139B0">
            <w:pPr>
              <w:pStyle w:val="Normal1"/>
              <w:rPr>
                <w:rFonts w:ascii="Times New Roman" w:hAnsi="Times New Roman" w:cs="Times New Roman"/>
                <w:b/>
                <w:sz w:val="20"/>
                <w:szCs w:val="20"/>
              </w:rPr>
            </w:pPr>
            <w:r w:rsidRPr="001139B0">
              <w:rPr>
                <w:rFonts w:ascii="Times New Roman" w:hAnsi="Times New Roman" w:cs="Times New Roman"/>
                <w:b/>
                <w:sz w:val="20"/>
                <w:szCs w:val="20"/>
              </w:rPr>
              <w:t>Operations and Reasoning about Ratios</w:t>
            </w:r>
          </w:p>
          <w:p w:rsidR="008F6C37" w:rsidRPr="001139B0" w:rsidRDefault="008F6C37" w:rsidP="001139B0">
            <w:pPr>
              <w:pStyle w:val="Normal1"/>
              <w:rPr>
                <w:rFonts w:ascii="Times New Roman" w:hAnsi="Times New Roman" w:cs="Times New Roman"/>
                <w:b/>
                <w:sz w:val="20"/>
                <w:szCs w:val="20"/>
              </w:rPr>
            </w:pPr>
          </w:p>
        </w:tc>
        <w:tc>
          <w:tcPr>
            <w:tcW w:w="1644" w:type="dxa"/>
          </w:tcPr>
          <w:p w:rsidR="008F6C37" w:rsidRPr="001139B0" w:rsidRDefault="008F6C37" w:rsidP="001139B0">
            <w:pPr>
              <w:pStyle w:val="ListParagraph"/>
              <w:numPr>
                <w:ilvl w:val="0"/>
                <w:numId w:val="6"/>
              </w:numPr>
              <w:ind w:left="319"/>
              <w:rPr>
                <w:rFonts w:ascii="Times New Roman" w:hAnsi="Times New Roman" w:cs="Times New Roman"/>
                <w:sz w:val="20"/>
                <w:szCs w:val="20"/>
              </w:rPr>
            </w:pPr>
            <w:r w:rsidRPr="001139B0">
              <w:rPr>
                <w:rFonts w:ascii="Times New Roman" w:hAnsi="Times New Roman" w:cs="Times New Roman"/>
                <w:sz w:val="20"/>
                <w:szCs w:val="20"/>
              </w:rPr>
              <w:t>6.NS.A.1</w:t>
            </w:r>
          </w:p>
          <w:p w:rsidR="000A6E9E" w:rsidRPr="001139B0" w:rsidRDefault="008F6C37" w:rsidP="001139B0">
            <w:pPr>
              <w:pStyle w:val="ListParagraph"/>
              <w:numPr>
                <w:ilvl w:val="0"/>
                <w:numId w:val="8"/>
              </w:numPr>
              <w:ind w:left="319"/>
              <w:rPr>
                <w:rFonts w:ascii="Times New Roman" w:hAnsi="Times New Roman" w:cs="Times New Roman"/>
                <w:sz w:val="20"/>
                <w:szCs w:val="20"/>
              </w:rPr>
            </w:pPr>
            <w:r w:rsidRPr="001139B0">
              <w:rPr>
                <w:rFonts w:ascii="Times New Roman" w:hAnsi="Times New Roman" w:cs="Times New Roman"/>
                <w:sz w:val="20"/>
                <w:szCs w:val="20"/>
              </w:rPr>
              <w:t>6.NS.B.2</w:t>
            </w:r>
          </w:p>
          <w:p w:rsidR="000A6E9E" w:rsidRPr="001139B0" w:rsidRDefault="000A6E9E" w:rsidP="001139B0">
            <w:pPr>
              <w:pStyle w:val="ListParagraph"/>
              <w:numPr>
                <w:ilvl w:val="0"/>
                <w:numId w:val="6"/>
              </w:numPr>
              <w:ind w:left="319"/>
              <w:rPr>
                <w:rFonts w:ascii="Times New Roman" w:hAnsi="Times New Roman" w:cs="Times New Roman"/>
                <w:sz w:val="20"/>
                <w:szCs w:val="20"/>
              </w:rPr>
            </w:pPr>
            <w:r w:rsidRPr="001139B0">
              <w:rPr>
                <w:rFonts w:ascii="Times New Roman" w:hAnsi="Times New Roman" w:cs="Times New Roman"/>
                <w:sz w:val="20"/>
                <w:szCs w:val="20"/>
              </w:rPr>
              <w:t>6.RP.A.1</w:t>
            </w:r>
          </w:p>
          <w:p w:rsidR="000A6E9E" w:rsidRPr="001139B0" w:rsidRDefault="000A6E9E" w:rsidP="001139B0">
            <w:pPr>
              <w:pStyle w:val="ListParagraph"/>
              <w:numPr>
                <w:ilvl w:val="0"/>
                <w:numId w:val="6"/>
              </w:numPr>
              <w:ind w:left="319"/>
              <w:rPr>
                <w:rFonts w:ascii="Times New Roman" w:hAnsi="Times New Roman" w:cs="Times New Roman"/>
                <w:sz w:val="20"/>
                <w:szCs w:val="20"/>
              </w:rPr>
            </w:pPr>
            <w:r w:rsidRPr="001139B0">
              <w:rPr>
                <w:rFonts w:ascii="Times New Roman" w:hAnsi="Times New Roman" w:cs="Times New Roman"/>
                <w:sz w:val="20"/>
                <w:szCs w:val="20"/>
              </w:rPr>
              <w:t>6.RP.A.2</w:t>
            </w:r>
          </w:p>
          <w:p w:rsidR="000A6E9E" w:rsidRPr="001139B0" w:rsidRDefault="000A6E9E" w:rsidP="001139B0">
            <w:pPr>
              <w:pStyle w:val="ListParagraph"/>
              <w:numPr>
                <w:ilvl w:val="0"/>
                <w:numId w:val="6"/>
              </w:numPr>
              <w:ind w:left="319"/>
              <w:rPr>
                <w:rFonts w:ascii="Times New Roman" w:hAnsi="Times New Roman" w:cs="Times New Roman"/>
                <w:sz w:val="20"/>
                <w:szCs w:val="20"/>
              </w:rPr>
            </w:pPr>
            <w:r w:rsidRPr="001139B0">
              <w:rPr>
                <w:rFonts w:ascii="Times New Roman" w:hAnsi="Times New Roman" w:cs="Times New Roman"/>
                <w:sz w:val="20"/>
                <w:szCs w:val="20"/>
              </w:rPr>
              <w:t>6.RP.A.3*</w:t>
            </w:r>
          </w:p>
          <w:p w:rsidR="008F6C37" w:rsidRPr="001139B0" w:rsidRDefault="008F6C37" w:rsidP="001139B0">
            <w:pPr>
              <w:pStyle w:val="ListParagraph"/>
              <w:numPr>
                <w:ilvl w:val="0"/>
                <w:numId w:val="8"/>
              </w:numPr>
              <w:ind w:left="319"/>
              <w:rPr>
                <w:rFonts w:ascii="Times New Roman" w:hAnsi="Times New Roman" w:cs="Times New Roman"/>
                <w:sz w:val="20"/>
                <w:szCs w:val="20"/>
              </w:rPr>
            </w:pPr>
            <w:r w:rsidRPr="001139B0">
              <w:rPr>
                <w:rFonts w:ascii="Times New Roman" w:hAnsi="Times New Roman" w:cs="Times New Roman"/>
                <w:sz w:val="20"/>
                <w:szCs w:val="20"/>
              </w:rPr>
              <w:t>6.NS.B.3</w:t>
            </w:r>
          </w:p>
          <w:p w:rsidR="008F6C37" w:rsidRPr="001139B0" w:rsidRDefault="008F6C37" w:rsidP="001139B0">
            <w:pPr>
              <w:pStyle w:val="ListParagraph"/>
              <w:numPr>
                <w:ilvl w:val="0"/>
                <w:numId w:val="8"/>
              </w:numPr>
              <w:ind w:left="319"/>
              <w:rPr>
                <w:rFonts w:ascii="Times New Roman" w:hAnsi="Times New Roman" w:cs="Times New Roman"/>
                <w:sz w:val="20"/>
                <w:szCs w:val="20"/>
              </w:rPr>
            </w:pPr>
            <w:r w:rsidRPr="001139B0">
              <w:rPr>
                <w:rFonts w:ascii="Times New Roman" w:hAnsi="Times New Roman" w:cs="Times New Roman"/>
                <w:sz w:val="20"/>
                <w:szCs w:val="20"/>
              </w:rPr>
              <w:t>6.NS.B.4</w:t>
            </w:r>
          </w:p>
        </w:tc>
        <w:tc>
          <w:tcPr>
            <w:tcW w:w="5400" w:type="dxa"/>
          </w:tcPr>
          <w:p w:rsidR="008F6C37" w:rsidRPr="001139B0" w:rsidRDefault="008F6C37" w:rsidP="001139B0">
            <w:pPr>
              <w:pStyle w:val="Heading4"/>
              <w:numPr>
                <w:ilvl w:val="0"/>
                <w:numId w:val="47"/>
              </w:numPr>
              <w:spacing w:before="0" w:after="0"/>
              <w:ind w:left="155" w:hanging="205"/>
              <w:outlineLvl w:val="3"/>
              <w:rPr>
                <w:rFonts w:ascii="Times New Roman" w:hAnsi="Times New Roman" w:cs="Times New Roman"/>
                <w:b w:val="0"/>
                <w:bCs/>
                <w:sz w:val="20"/>
                <w:szCs w:val="20"/>
              </w:rPr>
            </w:pPr>
            <w:r w:rsidRPr="001139B0">
              <w:rPr>
                <w:rFonts w:ascii="Times New Roman" w:hAnsi="Times New Roman" w:cs="Times New Roman"/>
                <w:b w:val="0"/>
                <w:sz w:val="20"/>
                <w:szCs w:val="20"/>
              </w:rPr>
              <w:t xml:space="preserve">Apply </w:t>
            </w:r>
            <w:r w:rsidRPr="001139B0">
              <w:rPr>
                <w:rFonts w:ascii="Times New Roman" w:hAnsi="Times New Roman" w:cs="Times New Roman"/>
                <w:b w:val="0"/>
                <w:bCs/>
                <w:sz w:val="20"/>
                <w:szCs w:val="20"/>
              </w:rPr>
              <w:t>and extend previous understandings of multiplication and division t</w:t>
            </w:r>
            <w:r w:rsidR="007F00D2" w:rsidRPr="001139B0">
              <w:rPr>
                <w:rFonts w:ascii="Times New Roman" w:hAnsi="Times New Roman" w:cs="Times New Roman"/>
                <w:b w:val="0"/>
                <w:bCs/>
                <w:sz w:val="20"/>
                <w:szCs w:val="20"/>
              </w:rPr>
              <w:t>o divide fractions by fractions</w:t>
            </w:r>
            <w:r w:rsidRPr="001139B0">
              <w:rPr>
                <w:rFonts w:ascii="Times New Roman" w:hAnsi="Times New Roman" w:cs="Times New Roman"/>
                <w:b w:val="0"/>
                <w:bCs/>
                <w:sz w:val="20"/>
                <w:szCs w:val="20"/>
              </w:rPr>
              <w:t xml:space="preserve"> </w:t>
            </w:r>
          </w:p>
          <w:p w:rsidR="008F6C37" w:rsidRPr="001139B0" w:rsidRDefault="008F6C37" w:rsidP="001139B0">
            <w:pPr>
              <w:pStyle w:val="Heading4"/>
              <w:numPr>
                <w:ilvl w:val="0"/>
                <w:numId w:val="47"/>
              </w:numPr>
              <w:spacing w:before="0" w:after="0"/>
              <w:ind w:left="155" w:hanging="205"/>
              <w:outlineLvl w:val="3"/>
              <w:rPr>
                <w:rFonts w:ascii="Times New Roman" w:hAnsi="Times New Roman" w:cs="Times New Roman"/>
                <w:b w:val="0"/>
                <w:sz w:val="20"/>
                <w:szCs w:val="20"/>
              </w:rPr>
            </w:pPr>
            <w:r w:rsidRPr="001139B0">
              <w:rPr>
                <w:rFonts w:ascii="Times New Roman" w:hAnsi="Times New Roman" w:cs="Times New Roman"/>
                <w:b w:val="0"/>
                <w:bCs/>
                <w:sz w:val="20"/>
                <w:szCs w:val="20"/>
              </w:rPr>
              <w:t>Compute fluently with multi-digit numbers and fi</w:t>
            </w:r>
            <w:r w:rsidR="007F00D2" w:rsidRPr="001139B0">
              <w:rPr>
                <w:rFonts w:ascii="Times New Roman" w:hAnsi="Times New Roman" w:cs="Times New Roman"/>
                <w:b w:val="0"/>
                <w:bCs/>
                <w:sz w:val="20"/>
                <w:szCs w:val="20"/>
              </w:rPr>
              <w:t>nd common factors and multiples</w:t>
            </w:r>
          </w:p>
          <w:p w:rsidR="008F6C37" w:rsidRPr="001139B0" w:rsidRDefault="008F6C37" w:rsidP="001139B0">
            <w:pPr>
              <w:pStyle w:val="Normal1"/>
              <w:numPr>
                <w:ilvl w:val="0"/>
                <w:numId w:val="47"/>
              </w:numPr>
              <w:spacing w:after="120"/>
              <w:ind w:left="155" w:hanging="205"/>
              <w:rPr>
                <w:rFonts w:ascii="Times New Roman" w:hAnsi="Times New Roman" w:cs="Times New Roman"/>
                <w:sz w:val="20"/>
                <w:szCs w:val="20"/>
              </w:rPr>
            </w:pPr>
            <w:r w:rsidRPr="001139B0">
              <w:rPr>
                <w:rFonts w:ascii="Times New Roman" w:hAnsi="Times New Roman" w:cs="Times New Roman"/>
                <w:sz w:val="20"/>
                <w:szCs w:val="20"/>
              </w:rPr>
              <w:t xml:space="preserve">Understand </w:t>
            </w:r>
            <w:r w:rsidRPr="001139B0">
              <w:rPr>
                <w:rFonts w:ascii="Times New Roman" w:hAnsi="Times New Roman" w:cs="Times New Roman"/>
                <w:bCs/>
                <w:sz w:val="20"/>
                <w:szCs w:val="20"/>
              </w:rPr>
              <w:t>ratio concepts and use ratio reasoning to solve problems</w:t>
            </w:r>
          </w:p>
          <w:p w:rsidR="001139B0" w:rsidRPr="001139B0" w:rsidRDefault="001139B0" w:rsidP="001139B0">
            <w:pPr>
              <w:pStyle w:val="Normal1"/>
              <w:spacing w:after="120"/>
              <w:ind w:left="155"/>
              <w:rPr>
                <w:rFonts w:ascii="Times New Roman" w:hAnsi="Times New Roman" w:cs="Times New Roman"/>
                <w:sz w:val="20"/>
                <w:szCs w:val="20"/>
              </w:rPr>
            </w:pPr>
          </w:p>
        </w:tc>
        <w:tc>
          <w:tcPr>
            <w:tcW w:w="6120" w:type="dxa"/>
            <w:vMerge w:val="restart"/>
          </w:tcPr>
          <w:p w:rsidR="00D61BE6" w:rsidRPr="001139B0" w:rsidRDefault="00D61BE6" w:rsidP="001139B0">
            <w:pPr>
              <w:pStyle w:val="Normal1"/>
              <w:rPr>
                <w:rFonts w:ascii="Times New Roman" w:hAnsi="Times New Roman" w:cs="Times New Roman"/>
                <w:sz w:val="20"/>
                <w:szCs w:val="20"/>
              </w:rPr>
            </w:pPr>
          </w:p>
          <w:p w:rsidR="00D61BE6" w:rsidRPr="001139B0" w:rsidRDefault="00D61BE6" w:rsidP="001139B0">
            <w:pPr>
              <w:pStyle w:val="Normal1"/>
              <w:rPr>
                <w:rFonts w:ascii="Times New Roman" w:hAnsi="Times New Roman" w:cs="Times New Roman"/>
                <w:sz w:val="20"/>
                <w:szCs w:val="20"/>
              </w:rPr>
            </w:pPr>
          </w:p>
          <w:p w:rsidR="00D61BE6" w:rsidRPr="001139B0" w:rsidRDefault="00D61BE6" w:rsidP="001139B0">
            <w:pPr>
              <w:pStyle w:val="Normal1"/>
              <w:rPr>
                <w:rFonts w:ascii="Times New Roman" w:hAnsi="Times New Roman" w:cs="Times New Roman"/>
                <w:sz w:val="20"/>
                <w:szCs w:val="20"/>
              </w:rPr>
            </w:pPr>
          </w:p>
          <w:p w:rsidR="00D61BE6" w:rsidRPr="001139B0" w:rsidRDefault="00D61BE6" w:rsidP="001139B0">
            <w:pPr>
              <w:pStyle w:val="Normal1"/>
              <w:rPr>
                <w:rFonts w:ascii="Times New Roman" w:hAnsi="Times New Roman" w:cs="Times New Roman"/>
                <w:sz w:val="20"/>
                <w:szCs w:val="20"/>
              </w:rPr>
            </w:pPr>
          </w:p>
          <w:p w:rsidR="00D61BE6" w:rsidRPr="001139B0" w:rsidRDefault="00D61BE6" w:rsidP="001139B0">
            <w:pPr>
              <w:pStyle w:val="Normal1"/>
              <w:rPr>
                <w:rFonts w:ascii="Times New Roman" w:hAnsi="Times New Roman" w:cs="Times New Roman"/>
                <w:sz w:val="20"/>
                <w:szCs w:val="20"/>
              </w:rPr>
            </w:pPr>
          </w:p>
          <w:p w:rsidR="008F6C37" w:rsidRPr="001139B0" w:rsidRDefault="008F6C37" w:rsidP="001139B0">
            <w:pPr>
              <w:pStyle w:val="Normal1"/>
              <w:rPr>
                <w:rFonts w:ascii="Times New Roman" w:hAnsi="Times New Roman" w:cs="Times New Roman"/>
                <w:sz w:val="20"/>
                <w:szCs w:val="20"/>
              </w:rPr>
            </w:pPr>
            <w:r w:rsidRPr="001139B0">
              <w:rPr>
                <w:rFonts w:ascii="Times New Roman" w:hAnsi="Times New Roman" w:cs="Times New Roman"/>
                <w:sz w:val="20"/>
                <w:szCs w:val="20"/>
              </w:rPr>
              <w:t>MP.1 Make sense of problems and persevere in solving them.</w:t>
            </w:r>
          </w:p>
          <w:p w:rsidR="00D61BE6" w:rsidRPr="001139B0" w:rsidRDefault="00D61BE6" w:rsidP="001139B0">
            <w:pPr>
              <w:pStyle w:val="Normal1"/>
              <w:rPr>
                <w:rFonts w:ascii="Times New Roman" w:hAnsi="Times New Roman" w:cs="Times New Roman"/>
                <w:sz w:val="20"/>
                <w:szCs w:val="20"/>
              </w:rPr>
            </w:pPr>
          </w:p>
          <w:p w:rsidR="00D61BE6" w:rsidRPr="001139B0" w:rsidRDefault="00D61BE6" w:rsidP="001139B0">
            <w:pPr>
              <w:pStyle w:val="Normal1"/>
              <w:rPr>
                <w:rFonts w:ascii="Times New Roman" w:hAnsi="Times New Roman" w:cs="Times New Roman"/>
                <w:sz w:val="20"/>
                <w:szCs w:val="20"/>
              </w:rPr>
            </w:pPr>
          </w:p>
          <w:p w:rsidR="008F6C37" w:rsidRPr="001139B0" w:rsidRDefault="000A6E9E" w:rsidP="001139B0">
            <w:pPr>
              <w:pStyle w:val="Normal1"/>
              <w:rPr>
                <w:rFonts w:ascii="Times New Roman" w:hAnsi="Times New Roman" w:cs="Times New Roman"/>
                <w:sz w:val="20"/>
                <w:szCs w:val="20"/>
              </w:rPr>
            </w:pPr>
            <w:r w:rsidRPr="001139B0">
              <w:rPr>
                <w:rFonts w:ascii="Times New Roman" w:hAnsi="Times New Roman" w:cs="Times New Roman"/>
                <w:sz w:val="20"/>
                <w:szCs w:val="20"/>
              </w:rPr>
              <w:t>MP.</w:t>
            </w:r>
            <w:r w:rsidR="008F6C37" w:rsidRPr="001139B0">
              <w:rPr>
                <w:rFonts w:ascii="Times New Roman" w:hAnsi="Times New Roman" w:cs="Times New Roman"/>
                <w:sz w:val="20"/>
                <w:szCs w:val="20"/>
              </w:rPr>
              <w:t xml:space="preserve">2 Reason abstractly and quantitatively. </w:t>
            </w:r>
          </w:p>
          <w:p w:rsidR="00D61BE6" w:rsidRPr="001139B0" w:rsidRDefault="00D61BE6" w:rsidP="001139B0">
            <w:pPr>
              <w:pStyle w:val="Normal1"/>
              <w:rPr>
                <w:rFonts w:ascii="Times New Roman" w:hAnsi="Times New Roman" w:cs="Times New Roman"/>
                <w:sz w:val="20"/>
                <w:szCs w:val="20"/>
              </w:rPr>
            </w:pPr>
          </w:p>
          <w:p w:rsidR="00D61BE6" w:rsidRPr="001139B0" w:rsidRDefault="00D61BE6" w:rsidP="001139B0">
            <w:pPr>
              <w:pStyle w:val="Normal1"/>
              <w:rPr>
                <w:rFonts w:ascii="Times New Roman" w:hAnsi="Times New Roman" w:cs="Times New Roman"/>
                <w:sz w:val="20"/>
                <w:szCs w:val="20"/>
              </w:rPr>
            </w:pPr>
          </w:p>
          <w:p w:rsidR="00D61BE6" w:rsidRPr="001139B0" w:rsidRDefault="008F6C37" w:rsidP="001139B0">
            <w:pPr>
              <w:pStyle w:val="Normal1"/>
              <w:rPr>
                <w:rFonts w:ascii="Times New Roman" w:hAnsi="Times New Roman" w:cs="Times New Roman"/>
                <w:sz w:val="20"/>
                <w:szCs w:val="20"/>
              </w:rPr>
            </w:pPr>
            <w:r w:rsidRPr="001139B0">
              <w:rPr>
                <w:rFonts w:ascii="Times New Roman" w:hAnsi="Times New Roman" w:cs="Times New Roman"/>
                <w:sz w:val="20"/>
                <w:szCs w:val="20"/>
              </w:rPr>
              <w:t>MP.3 Construct viable arguments &amp; critique the reasoning of others.</w:t>
            </w:r>
          </w:p>
          <w:p w:rsidR="00D61BE6" w:rsidRPr="001139B0" w:rsidRDefault="00D61BE6" w:rsidP="001139B0">
            <w:pPr>
              <w:pStyle w:val="Normal1"/>
              <w:rPr>
                <w:rFonts w:ascii="Times New Roman" w:hAnsi="Times New Roman" w:cs="Times New Roman"/>
                <w:sz w:val="20"/>
                <w:szCs w:val="20"/>
              </w:rPr>
            </w:pPr>
          </w:p>
          <w:p w:rsidR="008F6C37" w:rsidRPr="001139B0" w:rsidRDefault="008F6C37" w:rsidP="001139B0">
            <w:pPr>
              <w:pStyle w:val="Normal1"/>
              <w:rPr>
                <w:rFonts w:ascii="Times New Roman" w:hAnsi="Times New Roman" w:cs="Times New Roman"/>
                <w:sz w:val="20"/>
                <w:szCs w:val="20"/>
              </w:rPr>
            </w:pPr>
            <w:r w:rsidRPr="001139B0">
              <w:rPr>
                <w:rFonts w:ascii="Times New Roman" w:hAnsi="Times New Roman" w:cs="Times New Roman"/>
                <w:sz w:val="20"/>
                <w:szCs w:val="20"/>
              </w:rPr>
              <w:br/>
              <w:t>MP.4 Model with mathematics.</w:t>
            </w:r>
          </w:p>
          <w:p w:rsidR="00D61BE6" w:rsidRPr="001139B0" w:rsidRDefault="00D61BE6" w:rsidP="001139B0">
            <w:pPr>
              <w:pStyle w:val="Normal1"/>
              <w:rPr>
                <w:rFonts w:ascii="Times New Roman" w:hAnsi="Times New Roman" w:cs="Times New Roman"/>
                <w:sz w:val="20"/>
                <w:szCs w:val="20"/>
              </w:rPr>
            </w:pPr>
          </w:p>
          <w:p w:rsidR="00D61BE6" w:rsidRPr="001139B0" w:rsidRDefault="00D61BE6" w:rsidP="001139B0">
            <w:pPr>
              <w:pStyle w:val="Normal1"/>
              <w:rPr>
                <w:rFonts w:ascii="Times New Roman" w:hAnsi="Times New Roman" w:cs="Times New Roman"/>
                <w:sz w:val="20"/>
                <w:szCs w:val="20"/>
              </w:rPr>
            </w:pPr>
          </w:p>
          <w:p w:rsidR="008F6C37" w:rsidRPr="001139B0" w:rsidRDefault="008F6C37" w:rsidP="001139B0">
            <w:pPr>
              <w:pStyle w:val="Normal1"/>
              <w:rPr>
                <w:rFonts w:ascii="Times New Roman" w:hAnsi="Times New Roman" w:cs="Times New Roman"/>
                <w:sz w:val="20"/>
                <w:szCs w:val="20"/>
              </w:rPr>
            </w:pPr>
            <w:r w:rsidRPr="001139B0">
              <w:rPr>
                <w:rFonts w:ascii="Times New Roman" w:hAnsi="Times New Roman" w:cs="Times New Roman"/>
                <w:sz w:val="20"/>
                <w:szCs w:val="20"/>
              </w:rPr>
              <w:t>MP.5 Use appropriate tools strategically.</w:t>
            </w:r>
          </w:p>
          <w:p w:rsidR="00D61BE6" w:rsidRPr="001139B0" w:rsidRDefault="00D61BE6" w:rsidP="001139B0">
            <w:pPr>
              <w:pStyle w:val="Normal1"/>
              <w:rPr>
                <w:rFonts w:ascii="Times New Roman" w:hAnsi="Times New Roman" w:cs="Times New Roman"/>
                <w:sz w:val="20"/>
                <w:szCs w:val="20"/>
              </w:rPr>
            </w:pPr>
          </w:p>
          <w:p w:rsidR="00D61BE6" w:rsidRPr="001139B0" w:rsidRDefault="00D61BE6" w:rsidP="001139B0">
            <w:pPr>
              <w:pStyle w:val="Normal1"/>
              <w:rPr>
                <w:rFonts w:ascii="Times New Roman" w:hAnsi="Times New Roman" w:cs="Times New Roman"/>
                <w:sz w:val="20"/>
                <w:szCs w:val="20"/>
              </w:rPr>
            </w:pPr>
          </w:p>
          <w:p w:rsidR="008F6C37" w:rsidRPr="001139B0" w:rsidRDefault="008F6C37" w:rsidP="001139B0">
            <w:pPr>
              <w:pStyle w:val="Normal1"/>
              <w:rPr>
                <w:rFonts w:ascii="Times New Roman" w:hAnsi="Times New Roman" w:cs="Times New Roman"/>
                <w:sz w:val="20"/>
                <w:szCs w:val="20"/>
              </w:rPr>
            </w:pPr>
            <w:r w:rsidRPr="001139B0">
              <w:rPr>
                <w:rFonts w:ascii="Times New Roman" w:hAnsi="Times New Roman" w:cs="Times New Roman"/>
                <w:sz w:val="20"/>
                <w:szCs w:val="20"/>
              </w:rPr>
              <w:t>MP.6 Attend to precision.</w:t>
            </w:r>
          </w:p>
          <w:p w:rsidR="00D61BE6" w:rsidRPr="001139B0" w:rsidRDefault="00D61BE6" w:rsidP="001139B0">
            <w:pPr>
              <w:pStyle w:val="Normal1"/>
              <w:rPr>
                <w:rFonts w:ascii="Times New Roman" w:hAnsi="Times New Roman" w:cs="Times New Roman"/>
                <w:sz w:val="20"/>
                <w:szCs w:val="20"/>
              </w:rPr>
            </w:pPr>
          </w:p>
          <w:p w:rsidR="00D61BE6" w:rsidRPr="001139B0" w:rsidRDefault="00D61BE6" w:rsidP="001139B0">
            <w:pPr>
              <w:pStyle w:val="Normal1"/>
              <w:rPr>
                <w:rFonts w:ascii="Times New Roman" w:hAnsi="Times New Roman" w:cs="Times New Roman"/>
                <w:sz w:val="20"/>
                <w:szCs w:val="20"/>
              </w:rPr>
            </w:pPr>
          </w:p>
          <w:p w:rsidR="00D61BE6" w:rsidRPr="001139B0" w:rsidRDefault="008F6C37" w:rsidP="001139B0">
            <w:pPr>
              <w:pStyle w:val="Normal1"/>
              <w:rPr>
                <w:rFonts w:ascii="Times New Roman" w:hAnsi="Times New Roman" w:cs="Times New Roman"/>
                <w:sz w:val="20"/>
                <w:szCs w:val="20"/>
              </w:rPr>
            </w:pPr>
            <w:r w:rsidRPr="001139B0">
              <w:rPr>
                <w:rFonts w:ascii="Times New Roman" w:hAnsi="Times New Roman" w:cs="Times New Roman"/>
                <w:sz w:val="20"/>
                <w:szCs w:val="20"/>
              </w:rPr>
              <w:t>MP.7 Look for and make use of structure.</w:t>
            </w:r>
          </w:p>
          <w:p w:rsidR="00D61BE6" w:rsidRPr="001139B0" w:rsidRDefault="00D61BE6" w:rsidP="001139B0">
            <w:pPr>
              <w:pStyle w:val="Normal1"/>
              <w:rPr>
                <w:rFonts w:ascii="Times New Roman" w:hAnsi="Times New Roman" w:cs="Times New Roman"/>
                <w:sz w:val="20"/>
                <w:szCs w:val="20"/>
              </w:rPr>
            </w:pPr>
          </w:p>
          <w:p w:rsidR="008F6C37" w:rsidRPr="001139B0" w:rsidRDefault="008F6C37" w:rsidP="001139B0">
            <w:pPr>
              <w:pStyle w:val="Normal1"/>
              <w:rPr>
                <w:rFonts w:ascii="Times New Roman" w:hAnsi="Times New Roman" w:cs="Times New Roman"/>
                <w:sz w:val="20"/>
                <w:szCs w:val="20"/>
              </w:rPr>
            </w:pPr>
            <w:r w:rsidRPr="001139B0">
              <w:rPr>
                <w:rFonts w:ascii="Times New Roman" w:hAnsi="Times New Roman" w:cs="Times New Roman"/>
                <w:sz w:val="20"/>
                <w:szCs w:val="20"/>
              </w:rPr>
              <w:br/>
              <w:t>MP.8 Look for and express regularity in repeated reasoning.</w:t>
            </w:r>
          </w:p>
        </w:tc>
      </w:tr>
      <w:tr w:rsidR="008F6C37" w:rsidRPr="001139B0" w:rsidTr="00BB620B">
        <w:trPr>
          <w:trHeight w:val="995"/>
        </w:trPr>
        <w:tc>
          <w:tcPr>
            <w:tcW w:w="1596" w:type="dxa"/>
            <w:shd w:val="clear" w:color="auto" w:fill="DDD9C3"/>
          </w:tcPr>
          <w:p w:rsidR="008F6C37" w:rsidRPr="001139B0" w:rsidRDefault="008F6C37" w:rsidP="001139B0">
            <w:pPr>
              <w:pStyle w:val="Normal1"/>
              <w:rPr>
                <w:rFonts w:ascii="Times New Roman" w:hAnsi="Times New Roman" w:cs="Times New Roman"/>
                <w:b/>
                <w:i/>
                <w:sz w:val="20"/>
                <w:szCs w:val="20"/>
              </w:rPr>
            </w:pPr>
            <w:r w:rsidRPr="001139B0">
              <w:rPr>
                <w:rFonts w:ascii="Times New Roman" w:hAnsi="Times New Roman" w:cs="Times New Roman"/>
                <w:b/>
                <w:i/>
                <w:sz w:val="20"/>
                <w:szCs w:val="20"/>
              </w:rPr>
              <w:t>Unit 1:</w:t>
            </w:r>
          </w:p>
          <w:p w:rsidR="008F6C37" w:rsidRPr="001139B0" w:rsidRDefault="008F6C37" w:rsidP="001139B0">
            <w:pPr>
              <w:pStyle w:val="Normal1"/>
              <w:rPr>
                <w:rFonts w:ascii="Times New Roman" w:hAnsi="Times New Roman" w:cs="Times New Roman"/>
                <w:b/>
                <w:i/>
                <w:color w:val="auto"/>
                <w:sz w:val="20"/>
                <w:szCs w:val="20"/>
              </w:rPr>
            </w:pPr>
            <w:r w:rsidRPr="001139B0">
              <w:rPr>
                <w:rFonts w:ascii="Times New Roman" w:hAnsi="Times New Roman" w:cs="Times New Roman"/>
                <w:b/>
                <w:i/>
                <w:color w:val="auto"/>
                <w:sz w:val="20"/>
                <w:szCs w:val="20"/>
              </w:rPr>
              <w:t>Suggested Open Educational Resources</w:t>
            </w:r>
          </w:p>
        </w:tc>
        <w:tc>
          <w:tcPr>
            <w:tcW w:w="7044" w:type="dxa"/>
            <w:gridSpan w:val="2"/>
          </w:tcPr>
          <w:p w:rsidR="008F6C37" w:rsidRPr="001139B0" w:rsidRDefault="00C83747" w:rsidP="001139B0">
            <w:pPr>
              <w:pStyle w:val="Normal1"/>
              <w:rPr>
                <w:rFonts w:ascii="Times New Roman" w:hAnsi="Times New Roman" w:cs="Times New Roman"/>
                <w:sz w:val="20"/>
                <w:szCs w:val="20"/>
              </w:rPr>
            </w:pPr>
            <w:hyperlink r:id="rId8" w:history="1">
              <w:r w:rsidR="008F6C37" w:rsidRPr="001139B0">
                <w:rPr>
                  <w:rStyle w:val="Hyperlink"/>
                  <w:rFonts w:ascii="Times New Roman" w:hAnsi="Times New Roman" w:cs="Times New Roman"/>
                  <w:sz w:val="20"/>
                  <w:szCs w:val="20"/>
                </w:rPr>
                <w:t>6.NS.A.1 Traffic Jam</w:t>
              </w:r>
            </w:hyperlink>
          </w:p>
          <w:p w:rsidR="000A6E9E" w:rsidRPr="001139B0" w:rsidRDefault="00C83747" w:rsidP="001139B0">
            <w:pPr>
              <w:pStyle w:val="Normal1"/>
              <w:rPr>
                <w:rStyle w:val="Hyperlink"/>
                <w:rFonts w:ascii="Times New Roman" w:hAnsi="Times New Roman" w:cs="Times New Roman"/>
                <w:sz w:val="20"/>
                <w:szCs w:val="20"/>
              </w:rPr>
            </w:pPr>
            <w:hyperlink r:id="rId9" w:history="1">
              <w:r w:rsidR="000A6E9E" w:rsidRPr="001139B0">
                <w:rPr>
                  <w:rStyle w:val="Hyperlink"/>
                  <w:rFonts w:ascii="Times New Roman" w:hAnsi="Times New Roman" w:cs="Times New Roman"/>
                  <w:sz w:val="20"/>
                  <w:szCs w:val="20"/>
                </w:rPr>
                <w:t>6.RP.A.1 Games at Recess</w:t>
              </w:r>
            </w:hyperlink>
          </w:p>
          <w:p w:rsidR="000A6E9E" w:rsidRPr="001139B0" w:rsidRDefault="00C83747" w:rsidP="001139B0">
            <w:pPr>
              <w:pStyle w:val="Normal1"/>
              <w:rPr>
                <w:rStyle w:val="Hyperlink"/>
                <w:rFonts w:ascii="Times New Roman" w:hAnsi="Times New Roman" w:cs="Times New Roman"/>
                <w:sz w:val="20"/>
                <w:szCs w:val="20"/>
              </w:rPr>
            </w:pPr>
            <w:hyperlink r:id="rId10" w:history="1">
              <w:r w:rsidR="000A6E9E" w:rsidRPr="001139B0">
                <w:rPr>
                  <w:rStyle w:val="Hyperlink"/>
                  <w:rFonts w:ascii="Times New Roman" w:hAnsi="Times New Roman" w:cs="Times New Roman"/>
                  <w:sz w:val="20"/>
                  <w:szCs w:val="20"/>
                </w:rPr>
                <w:t>6.RP.A.2 Price per pound and pounds per dollar</w:t>
              </w:r>
            </w:hyperlink>
          </w:p>
          <w:p w:rsidR="000A6E9E" w:rsidRPr="001139B0" w:rsidRDefault="00C83747" w:rsidP="001139B0">
            <w:pPr>
              <w:pStyle w:val="Normal1"/>
              <w:rPr>
                <w:rStyle w:val="Hyperlink"/>
                <w:rFonts w:ascii="Times New Roman" w:hAnsi="Times New Roman" w:cs="Times New Roman"/>
                <w:sz w:val="20"/>
                <w:szCs w:val="20"/>
              </w:rPr>
            </w:pPr>
            <w:hyperlink r:id="rId11" w:history="1">
              <w:r w:rsidR="000A6E9E" w:rsidRPr="001139B0">
                <w:rPr>
                  <w:rStyle w:val="Hyperlink"/>
                  <w:rFonts w:ascii="Times New Roman" w:hAnsi="Times New Roman" w:cs="Times New Roman"/>
                  <w:sz w:val="20"/>
                  <w:szCs w:val="20"/>
                </w:rPr>
                <w:t>6.RP.A.3 Voting for Three, Variation 1</w:t>
              </w:r>
            </w:hyperlink>
          </w:p>
          <w:p w:rsidR="000A6E9E" w:rsidRPr="001139B0" w:rsidRDefault="00C83747" w:rsidP="001139B0">
            <w:pPr>
              <w:pStyle w:val="Normal1"/>
              <w:rPr>
                <w:rFonts w:ascii="Times New Roman" w:hAnsi="Times New Roman" w:cs="Times New Roman"/>
                <w:sz w:val="20"/>
                <w:szCs w:val="20"/>
                <w:highlight w:val="yellow"/>
              </w:rPr>
            </w:pPr>
            <w:hyperlink r:id="rId12" w:history="1">
              <w:r w:rsidR="000A6E9E" w:rsidRPr="001139B0">
                <w:rPr>
                  <w:rStyle w:val="Hyperlink"/>
                  <w:rFonts w:ascii="Times New Roman" w:hAnsi="Times New Roman" w:cs="Times New Roman"/>
                  <w:sz w:val="20"/>
                  <w:szCs w:val="20"/>
                </w:rPr>
                <w:t>6.RP.A.3c Shirt Sale</w:t>
              </w:r>
            </w:hyperlink>
          </w:p>
          <w:p w:rsidR="008F6C37" w:rsidRPr="001139B0" w:rsidRDefault="00C83747" w:rsidP="001139B0">
            <w:pPr>
              <w:pStyle w:val="Normal1"/>
              <w:rPr>
                <w:rStyle w:val="Hyperlink"/>
                <w:rFonts w:ascii="Times New Roman" w:hAnsi="Times New Roman" w:cs="Times New Roman"/>
                <w:sz w:val="20"/>
                <w:szCs w:val="20"/>
              </w:rPr>
            </w:pPr>
            <w:hyperlink r:id="rId13" w:history="1">
              <w:r w:rsidR="008F6C37" w:rsidRPr="001139B0">
                <w:rPr>
                  <w:rStyle w:val="Hyperlink"/>
                  <w:rFonts w:ascii="Times New Roman" w:hAnsi="Times New Roman" w:cs="Times New Roman"/>
                  <w:sz w:val="20"/>
                  <w:szCs w:val="20"/>
                </w:rPr>
                <w:t>6.NS.B.3 Reasoning about Multiplication and Division and Place Value, Part 1</w:t>
              </w:r>
            </w:hyperlink>
          </w:p>
          <w:p w:rsidR="008F6C37" w:rsidRPr="001139B0" w:rsidRDefault="00C83747" w:rsidP="001139B0">
            <w:pPr>
              <w:pStyle w:val="Normal1"/>
              <w:rPr>
                <w:rStyle w:val="Hyperlink"/>
                <w:rFonts w:ascii="Times New Roman" w:hAnsi="Times New Roman" w:cs="Times New Roman"/>
                <w:sz w:val="20"/>
                <w:szCs w:val="20"/>
              </w:rPr>
            </w:pPr>
            <w:hyperlink r:id="rId14" w:history="1">
              <w:r w:rsidR="008F6C37" w:rsidRPr="001139B0">
                <w:rPr>
                  <w:rStyle w:val="Hyperlink"/>
                  <w:rFonts w:ascii="Times New Roman" w:hAnsi="Times New Roman" w:cs="Times New Roman"/>
                  <w:sz w:val="20"/>
                  <w:szCs w:val="20"/>
                </w:rPr>
                <w:t>6.NS.B.4 Factors and Common Factors</w:t>
              </w:r>
            </w:hyperlink>
          </w:p>
          <w:p w:rsidR="008F6C37" w:rsidRDefault="00C83747" w:rsidP="001139B0">
            <w:pPr>
              <w:pStyle w:val="Normal1"/>
              <w:rPr>
                <w:rFonts w:ascii="Times New Roman" w:hAnsi="Times New Roman" w:cs="Times New Roman"/>
                <w:sz w:val="20"/>
                <w:szCs w:val="20"/>
              </w:rPr>
            </w:pPr>
            <w:hyperlink r:id="rId15" w:history="1">
              <w:r w:rsidR="008F6C37" w:rsidRPr="001139B0">
                <w:rPr>
                  <w:rStyle w:val="Hyperlink"/>
                  <w:rFonts w:ascii="Times New Roman" w:hAnsi="Times New Roman" w:cs="Times New Roman"/>
                  <w:sz w:val="20"/>
                  <w:szCs w:val="20"/>
                </w:rPr>
                <w:t>6.NS.B.4 Multiples and Common Multiples</w:t>
              </w:r>
            </w:hyperlink>
          </w:p>
          <w:p w:rsidR="001139B0" w:rsidRDefault="001139B0" w:rsidP="001139B0">
            <w:pPr>
              <w:pStyle w:val="Normal1"/>
              <w:rPr>
                <w:rFonts w:ascii="Times New Roman" w:hAnsi="Times New Roman" w:cs="Times New Roman"/>
                <w:sz w:val="20"/>
                <w:szCs w:val="20"/>
              </w:rPr>
            </w:pPr>
          </w:p>
          <w:p w:rsidR="001139B0" w:rsidRPr="001139B0" w:rsidRDefault="001139B0" w:rsidP="001139B0">
            <w:pPr>
              <w:pStyle w:val="Normal1"/>
              <w:rPr>
                <w:rFonts w:ascii="Times New Roman" w:hAnsi="Times New Roman" w:cs="Times New Roman"/>
                <w:color w:val="0000FF" w:themeColor="hyperlink"/>
                <w:sz w:val="20"/>
                <w:szCs w:val="20"/>
                <w:u w:val="single"/>
              </w:rPr>
            </w:pPr>
          </w:p>
        </w:tc>
        <w:tc>
          <w:tcPr>
            <w:tcW w:w="6120" w:type="dxa"/>
            <w:vMerge/>
          </w:tcPr>
          <w:p w:rsidR="008F6C37" w:rsidRPr="001139B0" w:rsidRDefault="008F6C37" w:rsidP="001139B0">
            <w:pPr>
              <w:pStyle w:val="Normal1"/>
              <w:rPr>
                <w:rFonts w:ascii="Times New Roman" w:hAnsi="Times New Roman" w:cs="Times New Roman"/>
                <w:sz w:val="20"/>
                <w:szCs w:val="20"/>
              </w:rPr>
            </w:pPr>
          </w:p>
        </w:tc>
      </w:tr>
      <w:tr w:rsidR="008F6C37" w:rsidRPr="001139B0" w:rsidTr="00BB620B">
        <w:trPr>
          <w:trHeight w:val="1256"/>
        </w:trPr>
        <w:tc>
          <w:tcPr>
            <w:tcW w:w="1596" w:type="dxa"/>
            <w:shd w:val="clear" w:color="auto" w:fill="DDD9C3"/>
          </w:tcPr>
          <w:p w:rsidR="008F6C37" w:rsidRPr="001139B0" w:rsidRDefault="00C83747" w:rsidP="001139B0">
            <w:pPr>
              <w:pStyle w:val="Normal1"/>
              <w:rPr>
                <w:rFonts w:ascii="Times New Roman" w:hAnsi="Times New Roman" w:cs="Times New Roman"/>
                <w:b/>
                <w:sz w:val="20"/>
                <w:szCs w:val="20"/>
              </w:rPr>
            </w:pPr>
            <w:hyperlink w:anchor="h.1fob9te">
              <w:r w:rsidR="008F6C37" w:rsidRPr="001139B0">
                <w:rPr>
                  <w:rFonts w:ascii="Times New Roman" w:hAnsi="Times New Roman" w:cs="Times New Roman"/>
                  <w:b/>
                  <w:color w:val="0000FF"/>
                  <w:sz w:val="20"/>
                  <w:szCs w:val="20"/>
                  <w:u w:val="single"/>
                </w:rPr>
                <w:t>Unit 2</w:t>
              </w:r>
            </w:hyperlink>
          </w:p>
          <w:p w:rsidR="008F6C37" w:rsidRPr="001139B0" w:rsidRDefault="008F6C37" w:rsidP="001139B0">
            <w:pPr>
              <w:pStyle w:val="Normal1"/>
              <w:rPr>
                <w:rFonts w:ascii="Times New Roman" w:hAnsi="Times New Roman" w:cs="Times New Roman"/>
                <w:b/>
                <w:sz w:val="20"/>
                <w:szCs w:val="20"/>
              </w:rPr>
            </w:pPr>
            <w:r w:rsidRPr="001139B0">
              <w:rPr>
                <w:rFonts w:ascii="Times New Roman" w:hAnsi="Times New Roman" w:cs="Times New Roman"/>
                <w:b/>
                <w:sz w:val="20"/>
                <w:szCs w:val="20"/>
              </w:rPr>
              <w:t xml:space="preserve"> </w:t>
            </w:r>
          </w:p>
          <w:p w:rsidR="008F6C37" w:rsidRPr="001139B0" w:rsidRDefault="008F6C37" w:rsidP="001139B0">
            <w:pPr>
              <w:pStyle w:val="Normal1"/>
              <w:rPr>
                <w:rFonts w:ascii="Times New Roman" w:hAnsi="Times New Roman" w:cs="Times New Roman"/>
                <w:b/>
                <w:sz w:val="20"/>
                <w:szCs w:val="20"/>
              </w:rPr>
            </w:pPr>
            <w:r w:rsidRPr="001139B0">
              <w:rPr>
                <w:rFonts w:ascii="Times New Roman" w:hAnsi="Times New Roman" w:cs="Times New Roman"/>
                <w:b/>
                <w:sz w:val="20"/>
                <w:szCs w:val="20"/>
              </w:rPr>
              <w:t>Expressions and 3-D Geometry</w:t>
            </w:r>
          </w:p>
          <w:p w:rsidR="008F6C37" w:rsidRPr="001139B0" w:rsidRDefault="008F6C37" w:rsidP="001139B0">
            <w:pPr>
              <w:pStyle w:val="Normal1"/>
              <w:rPr>
                <w:rFonts w:ascii="Times New Roman" w:hAnsi="Times New Roman" w:cs="Times New Roman"/>
                <w:b/>
                <w:sz w:val="20"/>
                <w:szCs w:val="20"/>
              </w:rPr>
            </w:pPr>
          </w:p>
        </w:tc>
        <w:tc>
          <w:tcPr>
            <w:tcW w:w="1644" w:type="dxa"/>
          </w:tcPr>
          <w:p w:rsidR="008F6C37" w:rsidRPr="001139B0" w:rsidRDefault="008F6C37" w:rsidP="001139B0">
            <w:pPr>
              <w:pStyle w:val="ListParagraph"/>
              <w:numPr>
                <w:ilvl w:val="0"/>
                <w:numId w:val="6"/>
              </w:numPr>
              <w:ind w:left="319"/>
              <w:rPr>
                <w:rFonts w:ascii="Times New Roman" w:hAnsi="Times New Roman" w:cs="Times New Roman"/>
                <w:sz w:val="20"/>
                <w:szCs w:val="20"/>
              </w:rPr>
            </w:pPr>
            <w:r w:rsidRPr="001139B0">
              <w:rPr>
                <w:rFonts w:ascii="Times New Roman" w:hAnsi="Times New Roman" w:cs="Times New Roman"/>
                <w:sz w:val="20"/>
                <w:szCs w:val="20"/>
              </w:rPr>
              <w:t>6.EE.A.1</w:t>
            </w:r>
          </w:p>
          <w:p w:rsidR="008F6C37" w:rsidRPr="001139B0" w:rsidRDefault="008F6C37" w:rsidP="001139B0">
            <w:pPr>
              <w:pStyle w:val="ListParagraph"/>
              <w:numPr>
                <w:ilvl w:val="0"/>
                <w:numId w:val="6"/>
              </w:numPr>
              <w:ind w:left="319"/>
              <w:rPr>
                <w:rFonts w:ascii="Times New Roman" w:hAnsi="Times New Roman" w:cs="Times New Roman"/>
                <w:sz w:val="20"/>
                <w:szCs w:val="20"/>
              </w:rPr>
            </w:pPr>
            <w:r w:rsidRPr="001139B0">
              <w:rPr>
                <w:rFonts w:ascii="Times New Roman" w:hAnsi="Times New Roman" w:cs="Times New Roman"/>
                <w:sz w:val="20"/>
                <w:szCs w:val="20"/>
              </w:rPr>
              <w:t>6.EE.A.2</w:t>
            </w:r>
          </w:p>
          <w:p w:rsidR="008F6C37" w:rsidRPr="001139B0" w:rsidRDefault="008F6C37" w:rsidP="001139B0">
            <w:pPr>
              <w:pStyle w:val="ListParagraph"/>
              <w:numPr>
                <w:ilvl w:val="0"/>
                <w:numId w:val="6"/>
              </w:numPr>
              <w:ind w:left="319"/>
              <w:rPr>
                <w:rFonts w:ascii="Times New Roman" w:hAnsi="Times New Roman" w:cs="Times New Roman"/>
                <w:sz w:val="20"/>
                <w:szCs w:val="20"/>
              </w:rPr>
            </w:pPr>
            <w:r w:rsidRPr="001139B0">
              <w:rPr>
                <w:rFonts w:ascii="Times New Roman" w:hAnsi="Times New Roman" w:cs="Times New Roman"/>
                <w:sz w:val="20"/>
                <w:szCs w:val="20"/>
              </w:rPr>
              <w:t>6.EE.A.3</w:t>
            </w:r>
          </w:p>
          <w:p w:rsidR="008F6C37" w:rsidRPr="001139B0" w:rsidRDefault="008F6C37" w:rsidP="001139B0">
            <w:pPr>
              <w:pStyle w:val="ListParagraph"/>
              <w:numPr>
                <w:ilvl w:val="0"/>
                <w:numId w:val="6"/>
              </w:numPr>
              <w:ind w:left="319"/>
              <w:rPr>
                <w:rFonts w:ascii="Times New Roman" w:hAnsi="Times New Roman" w:cs="Times New Roman"/>
                <w:sz w:val="20"/>
                <w:szCs w:val="20"/>
              </w:rPr>
            </w:pPr>
            <w:r w:rsidRPr="001139B0">
              <w:rPr>
                <w:rFonts w:ascii="Times New Roman" w:hAnsi="Times New Roman" w:cs="Times New Roman"/>
                <w:sz w:val="20"/>
                <w:szCs w:val="20"/>
              </w:rPr>
              <w:t>6.EE.A.4</w:t>
            </w:r>
          </w:p>
          <w:p w:rsidR="008F6C37" w:rsidRPr="001139B0" w:rsidRDefault="0093733B" w:rsidP="001139B0">
            <w:pPr>
              <w:pStyle w:val="ListParagraph"/>
              <w:numPr>
                <w:ilvl w:val="0"/>
                <w:numId w:val="6"/>
              </w:numPr>
              <w:ind w:left="319"/>
              <w:rPr>
                <w:rFonts w:ascii="Times New Roman" w:hAnsi="Times New Roman" w:cs="Times New Roman"/>
                <w:sz w:val="20"/>
                <w:szCs w:val="20"/>
              </w:rPr>
            </w:pPr>
            <w:r w:rsidRPr="001139B0">
              <w:rPr>
                <w:rFonts w:ascii="Times New Roman" w:hAnsi="Times New Roman" w:cs="Times New Roman"/>
                <w:sz w:val="20"/>
                <w:szCs w:val="20"/>
              </w:rPr>
              <w:t>6.EE.B.6</w:t>
            </w:r>
          </w:p>
          <w:p w:rsidR="008F6C37" w:rsidRPr="001139B0" w:rsidRDefault="008F6C37" w:rsidP="001139B0">
            <w:pPr>
              <w:pStyle w:val="ListParagraph"/>
              <w:numPr>
                <w:ilvl w:val="0"/>
                <w:numId w:val="7"/>
              </w:numPr>
              <w:ind w:left="319"/>
              <w:rPr>
                <w:rFonts w:ascii="Times New Roman" w:hAnsi="Times New Roman" w:cs="Times New Roman"/>
                <w:sz w:val="20"/>
                <w:szCs w:val="20"/>
              </w:rPr>
            </w:pPr>
            <w:r w:rsidRPr="001139B0">
              <w:rPr>
                <w:rFonts w:ascii="Times New Roman" w:hAnsi="Times New Roman" w:cs="Times New Roman"/>
                <w:sz w:val="20"/>
                <w:szCs w:val="20"/>
              </w:rPr>
              <w:t>6.G.A.2</w:t>
            </w:r>
          </w:p>
          <w:p w:rsidR="008F6C37" w:rsidRPr="001139B0" w:rsidRDefault="008F6C37" w:rsidP="001139B0">
            <w:pPr>
              <w:pStyle w:val="ListParagraph"/>
              <w:numPr>
                <w:ilvl w:val="0"/>
                <w:numId w:val="7"/>
              </w:numPr>
              <w:ind w:left="319"/>
              <w:rPr>
                <w:rFonts w:ascii="Times New Roman" w:hAnsi="Times New Roman" w:cs="Times New Roman"/>
                <w:sz w:val="20"/>
                <w:szCs w:val="20"/>
              </w:rPr>
            </w:pPr>
            <w:r w:rsidRPr="001139B0">
              <w:rPr>
                <w:rFonts w:ascii="Times New Roman" w:hAnsi="Times New Roman" w:cs="Times New Roman"/>
                <w:sz w:val="20"/>
                <w:szCs w:val="20"/>
              </w:rPr>
              <w:t>6.G.A.4</w:t>
            </w:r>
          </w:p>
        </w:tc>
        <w:tc>
          <w:tcPr>
            <w:tcW w:w="5400" w:type="dxa"/>
          </w:tcPr>
          <w:p w:rsidR="007F00D2" w:rsidRPr="001139B0" w:rsidRDefault="008F6C37" w:rsidP="001139B0">
            <w:pPr>
              <w:pStyle w:val="Heading4"/>
              <w:numPr>
                <w:ilvl w:val="0"/>
                <w:numId w:val="47"/>
              </w:numPr>
              <w:spacing w:before="0" w:after="0"/>
              <w:ind w:left="155" w:hanging="205"/>
              <w:outlineLvl w:val="3"/>
              <w:rPr>
                <w:rFonts w:ascii="Times New Roman" w:hAnsi="Times New Roman" w:cs="Times New Roman"/>
                <w:b w:val="0"/>
                <w:sz w:val="20"/>
                <w:szCs w:val="20"/>
              </w:rPr>
            </w:pPr>
            <w:r w:rsidRPr="001139B0">
              <w:rPr>
                <w:rFonts w:ascii="Times New Roman" w:hAnsi="Times New Roman" w:cs="Times New Roman"/>
                <w:b w:val="0"/>
                <w:sz w:val="20"/>
                <w:szCs w:val="20"/>
              </w:rPr>
              <w:t>Apply and extend previous understandings of arithmetic to algebraic expressions</w:t>
            </w:r>
          </w:p>
          <w:p w:rsidR="007F00D2" w:rsidRPr="001139B0" w:rsidRDefault="007F00D2" w:rsidP="001139B0">
            <w:pPr>
              <w:pStyle w:val="Heading4"/>
              <w:numPr>
                <w:ilvl w:val="0"/>
                <w:numId w:val="47"/>
              </w:numPr>
              <w:spacing w:before="0" w:after="0"/>
              <w:ind w:left="155" w:hanging="205"/>
              <w:outlineLvl w:val="3"/>
              <w:rPr>
                <w:rFonts w:ascii="Times New Roman" w:hAnsi="Times New Roman" w:cs="Times New Roman"/>
                <w:b w:val="0"/>
                <w:sz w:val="20"/>
                <w:szCs w:val="20"/>
              </w:rPr>
            </w:pPr>
            <w:r w:rsidRPr="001139B0">
              <w:rPr>
                <w:rFonts w:ascii="Times New Roman" w:hAnsi="Times New Roman" w:cs="Times New Roman"/>
                <w:b w:val="0"/>
                <w:sz w:val="20"/>
                <w:szCs w:val="20"/>
              </w:rPr>
              <w:t>Reason about and solve one-variable equations and inequalities</w:t>
            </w:r>
          </w:p>
          <w:p w:rsidR="008F6C37" w:rsidRDefault="008F6C37" w:rsidP="001139B0">
            <w:pPr>
              <w:pStyle w:val="Heading4"/>
              <w:numPr>
                <w:ilvl w:val="0"/>
                <w:numId w:val="47"/>
              </w:numPr>
              <w:spacing w:before="0" w:after="0"/>
              <w:ind w:left="155" w:hanging="205"/>
              <w:outlineLvl w:val="3"/>
              <w:rPr>
                <w:rFonts w:ascii="Times New Roman" w:hAnsi="Times New Roman" w:cs="Times New Roman"/>
                <w:b w:val="0"/>
                <w:sz w:val="20"/>
                <w:szCs w:val="20"/>
              </w:rPr>
            </w:pPr>
            <w:r w:rsidRPr="001139B0">
              <w:rPr>
                <w:rFonts w:ascii="Times New Roman" w:hAnsi="Times New Roman" w:cs="Times New Roman"/>
                <w:b w:val="0"/>
                <w:sz w:val="20"/>
                <w:szCs w:val="20"/>
              </w:rPr>
              <w:t>Solve real-world and mathematical problems involving area, surface area, and volum</w:t>
            </w:r>
            <w:r w:rsidR="007F00D2" w:rsidRPr="001139B0">
              <w:rPr>
                <w:rFonts w:ascii="Times New Roman" w:hAnsi="Times New Roman" w:cs="Times New Roman"/>
                <w:b w:val="0"/>
                <w:sz w:val="20"/>
                <w:szCs w:val="20"/>
              </w:rPr>
              <w:t>e</w:t>
            </w:r>
          </w:p>
          <w:p w:rsidR="001139B0" w:rsidRPr="001139B0" w:rsidRDefault="001139B0" w:rsidP="001139B0">
            <w:pPr>
              <w:pStyle w:val="Normal1"/>
            </w:pPr>
          </w:p>
        </w:tc>
        <w:tc>
          <w:tcPr>
            <w:tcW w:w="6120" w:type="dxa"/>
            <w:vMerge/>
          </w:tcPr>
          <w:p w:rsidR="008F6C37" w:rsidRPr="001139B0" w:rsidRDefault="008F6C37" w:rsidP="001139B0">
            <w:pPr>
              <w:pStyle w:val="Normal1"/>
              <w:rPr>
                <w:rFonts w:ascii="Times New Roman" w:hAnsi="Times New Roman" w:cs="Times New Roman"/>
                <w:sz w:val="20"/>
                <w:szCs w:val="20"/>
              </w:rPr>
            </w:pPr>
          </w:p>
        </w:tc>
      </w:tr>
      <w:tr w:rsidR="008F6C37" w:rsidRPr="001139B0" w:rsidTr="00BB620B">
        <w:tc>
          <w:tcPr>
            <w:tcW w:w="1596" w:type="dxa"/>
            <w:shd w:val="clear" w:color="auto" w:fill="DDD9C3"/>
          </w:tcPr>
          <w:p w:rsidR="008F6C37" w:rsidRPr="001139B0" w:rsidRDefault="008F6C37" w:rsidP="001139B0">
            <w:pPr>
              <w:pStyle w:val="Normal1"/>
              <w:rPr>
                <w:rFonts w:ascii="Times New Roman" w:hAnsi="Times New Roman" w:cs="Times New Roman"/>
                <w:b/>
                <w:i/>
                <w:sz w:val="20"/>
                <w:szCs w:val="20"/>
              </w:rPr>
            </w:pPr>
            <w:r w:rsidRPr="001139B0">
              <w:rPr>
                <w:rFonts w:ascii="Times New Roman" w:hAnsi="Times New Roman" w:cs="Times New Roman"/>
                <w:b/>
                <w:i/>
                <w:sz w:val="20"/>
                <w:szCs w:val="20"/>
              </w:rPr>
              <w:t xml:space="preserve">Unit 2: </w:t>
            </w:r>
          </w:p>
          <w:p w:rsidR="008F6C37" w:rsidRPr="001139B0" w:rsidRDefault="008F6C37" w:rsidP="001139B0">
            <w:pPr>
              <w:pStyle w:val="Normal1"/>
              <w:rPr>
                <w:rFonts w:ascii="Times New Roman" w:hAnsi="Times New Roman" w:cs="Times New Roman"/>
                <w:b/>
                <w:sz w:val="20"/>
                <w:szCs w:val="20"/>
              </w:rPr>
            </w:pPr>
            <w:r w:rsidRPr="001139B0">
              <w:rPr>
                <w:rFonts w:ascii="Times New Roman" w:hAnsi="Times New Roman" w:cs="Times New Roman"/>
                <w:b/>
                <w:i/>
                <w:color w:val="auto"/>
                <w:sz w:val="20"/>
                <w:szCs w:val="20"/>
              </w:rPr>
              <w:t>Suggested Open Educational Resources</w:t>
            </w:r>
          </w:p>
        </w:tc>
        <w:tc>
          <w:tcPr>
            <w:tcW w:w="7044" w:type="dxa"/>
            <w:gridSpan w:val="2"/>
          </w:tcPr>
          <w:p w:rsidR="008F6C37" w:rsidRPr="001139B0" w:rsidRDefault="00C83747" w:rsidP="001139B0">
            <w:pPr>
              <w:pStyle w:val="Normal1"/>
              <w:rPr>
                <w:rStyle w:val="Hyperlink"/>
                <w:rFonts w:ascii="Times New Roman" w:hAnsi="Times New Roman" w:cs="Times New Roman"/>
                <w:sz w:val="20"/>
                <w:szCs w:val="20"/>
              </w:rPr>
            </w:pPr>
            <w:hyperlink r:id="rId16" w:history="1">
              <w:r w:rsidR="008F6C37" w:rsidRPr="001139B0">
                <w:rPr>
                  <w:rStyle w:val="Hyperlink"/>
                  <w:rFonts w:ascii="Times New Roman" w:hAnsi="Times New Roman" w:cs="Times New Roman"/>
                  <w:sz w:val="20"/>
                  <w:szCs w:val="20"/>
                </w:rPr>
                <w:t>6.EE.A.1 The Djinni's Offer</w:t>
              </w:r>
            </w:hyperlink>
          </w:p>
          <w:p w:rsidR="008F6C37" w:rsidRPr="001139B0" w:rsidRDefault="00C83747" w:rsidP="001139B0">
            <w:pPr>
              <w:pStyle w:val="Normal1"/>
              <w:rPr>
                <w:rStyle w:val="Hyperlink"/>
                <w:rFonts w:ascii="Times New Roman" w:hAnsi="Times New Roman" w:cs="Times New Roman"/>
                <w:sz w:val="20"/>
                <w:szCs w:val="20"/>
              </w:rPr>
            </w:pPr>
            <w:hyperlink r:id="rId17" w:history="1">
              <w:r w:rsidR="008F6C37" w:rsidRPr="001139B0">
                <w:rPr>
                  <w:rStyle w:val="Hyperlink"/>
                  <w:rFonts w:ascii="Times New Roman" w:hAnsi="Times New Roman" w:cs="Times New Roman"/>
                  <w:sz w:val="20"/>
                  <w:szCs w:val="20"/>
                </w:rPr>
                <w:t>6.EE.A.2 Rectangle Perimeter 1</w:t>
              </w:r>
            </w:hyperlink>
          </w:p>
          <w:p w:rsidR="008F6C37" w:rsidRPr="001139B0" w:rsidRDefault="00C83747" w:rsidP="001139B0">
            <w:pPr>
              <w:pStyle w:val="Normal1"/>
              <w:rPr>
                <w:rFonts w:ascii="Times New Roman" w:hAnsi="Times New Roman" w:cs="Times New Roman"/>
                <w:sz w:val="20"/>
                <w:szCs w:val="20"/>
              </w:rPr>
            </w:pPr>
            <w:hyperlink r:id="rId18" w:history="1">
              <w:r w:rsidR="008F6C37" w:rsidRPr="001139B0">
                <w:rPr>
                  <w:rStyle w:val="Hyperlink"/>
                  <w:rFonts w:ascii="Times New Roman" w:hAnsi="Times New Roman" w:cs="Times New Roman"/>
                  <w:sz w:val="20"/>
                  <w:szCs w:val="20"/>
                </w:rPr>
                <w:t>6.EE.A.4 Rectangle Perimeter 2</w:t>
              </w:r>
            </w:hyperlink>
          </w:p>
          <w:p w:rsidR="008F6C37" w:rsidRPr="001139B0" w:rsidRDefault="00C83747" w:rsidP="001139B0">
            <w:pPr>
              <w:pStyle w:val="Normal1"/>
              <w:rPr>
                <w:rFonts w:ascii="Times New Roman" w:hAnsi="Times New Roman" w:cs="Times New Roman"/>
                <w:sz w:val="20"/>
                <w:szCs w:val="20"/>
              </w:rPr>
            </w:pPr>
            <w:hyperlink r:id="rId19" w:history="1">
              <w:r w:rsidR="008F6C37" w:rsidRPr="001139B0">
                <w:rPr>
                  <w:rStyle w:val="Hyperlink"/>
                  <w:rFonts w:ascii="Times New Roman" w:hAnsi="Times New Roman" w:cs="Times New Roman"/>
                  <w:sz w:val="20"/>
                  <w:szCs w:val="20"/>
                </w:rPr>
                <w:t>6.EE.A.4 Equivalent Expressions</w:t>
              </w:r>
            </w:hyperlink>
          </w:p>
          <w:p w:rsidR="008F6C37" w:rsidRPr="001139B0" w:rsidRDefault="00C83747" w:rsidP="001139B0">
            <w:pPr>
              <w:pStyle w:val="Normal1"/>
              <w:tabs>
                <w:tab w:val="left" w:pos="4320"/>
              </w:tabs>
              <w:rPr>
                <w:rFonts w:ascii="Times New Roman" w:hAnsi="Times New Roman" w:cs="Times New Roman"/>
                <w:sz w:val="20"/>
                <w:szCs w:val="20"/>
              </w:rPr>
            </w:pPr>
            <w:hyperlink r:id="rId20" w:history="1">
              <w:r w:rsidR="008F6C37" w:rsidRPr="001139B0">
                <w:rPr>
                  <w:rStyle w:val="Hyperlink"/>
                  <w:rFonts w:ascii="Times New Roman" w:hAnsi="Times New Roman" w:cs="Times New Roman"/>
                  <w:sz w:val="20"/>
                  <w:szCs w:val="20"/>
                </w:rPr>
                <w:t>6.G.A.2 Volumes with Fractional Edge Lengths</w:t>
              </w:r>
            </w:hyperlink>
          </w:p>
          <w:p w:rsidR="008F6C37" w:rsidRPr="001139B0" w:rsidRDefault="00C83747" w:rsidP="001139B0">
            <w:pPr>
              <w:pStyle w:val="Normal1"/>
              <w:tabs>
                <w:tab w:val="left" w:pos="4320"/>
              </w:tabs>
              <w:rPr>
                <w:rFonts w:ascii="Times New Roman" w:hAnsi="Times New Roman" w:cs="Times New Roman"/>
                <w:sz w:val="20"/>
                <w:szCs w:val="20"/>
              </w:rPr>
            </w:pPr>
            <w:hyperlink r:id="rId21" w:history="1">
              <w:r w:rsidR="008F6C37" w:rsidRPr="001139B0">
                <w:rPr>
                  <w:rStyle w:val="Hyperlink"/>
                  <w:rFonts w:ascii="Times New Roman" w:hAnsi="Times New Roman" w:cs="Times New Roman"/>
                  <w:sz w:val="20"/>
                  <w:szCs w:val="20"/>
                </w:rPr>
                <w:t>6.G.A.4 Nets for Pyramids and Prisms</w:t>
              </w:r>
            </w:hyperlink>
            <w:r w:rsidR="008F6C37" w:rsidRPr="001139B0">
              <w:rPr>
                <w:rFonts w:ascii="Times New Roman" w:hAnsi="Times New Roman" w:cs="Times New Roman"/>
                <w:sz w:val="20"/>
                <w:szCs w:val="20"/>
              </w:rPr>
              <w:tab/>
            </w:r>
          </w:p>
          <w:p w:rsidR="008F6C37" w:rsidRPr="001139B0" w:rsidRDefault="008F6C37" w:rsidP="001139B0">
            <w:pPr>
              <w:pStyle w:val="Normal1"/>
              <w:rPr>
                <w:rFonts w:ascii="Times New Roman" w:hAnsi="Times New Roman" w:cs="Times New Roman"/>
                <w:sz w:val="20"/>
                <w:szCs w:val="20"/>
              </w:rPr>
            </w:pPr>
          </w:p>
          <w:p w:rsidR="0079767B" w:rsidRPr="001139B0" w:rsidRDefault="0079767B" w:rsidP="001139B0">
            <w:pPr>
              <w:pStyle w:val="Normal1"/>
              <w:rPr>
                <w:rFonts w:ascii="Times New Roman" w:hAnsi="Times New Roman" w:cs="Times New Roman"/>
                <w:sz w:val="20"/>
                <w:szCs w:val="20"/>
              </w:rPr>
            </w:pPr>
          </w:p>
          <w:p w:rsidR="0079767B" w:rsidRPr="001139B0" w:rsidRDefault="0079767B" w:rsidP="001139B0">
            <w:pPr>
              <w:pStyle w:val="Normal1"/>
              <w:rPr>
                <w:rFonts w:ascii="Times New Roman" w:hAnsi="Times New Roman" w:cs="Times New Roman"/>
                <w:sz w:val="20"/>
                <w:szCs w:val="20"/>
              </w:rPr>
            </w:pPr>
          </w:p>
          <w:p w:rsidR="0079767B" w:rsidRPr="001139B0" w:rsidRDefault="0079767B" w:rsidP="001139B0">
            <w:pPr>
              <w:pStyle w:val="Normal1"/>
              <w:rPr>
                <w:rFonts w:ascii="Times New Roman" w:hAnsi="Times New Roman" w:cs="Times New Roman"/>
                <w:sz w:val="20"/>
                <w:szCs w:val="20"/>
              </w:rPr>
            </w:pPr>
          </w:p>
          <w:p w:rsidR="0079767B" w:rsidRPr="001139B0" w:rsidRDefault="0079767B" w:rsidP="001139B0">
            <w:pPr>
              <w:pStyle w:val="Normal1"/>
              <w:rPr>
                <w:rFonts w:ascii="Times New Roman" w:hAnsi="Times New Roman" w:cs="Times New Roman"/>
                <w:sz w:val="20"/>
                <w:szCs w:val="20"/>
              </w:rPr>
            </w:pPr>
          </w:p>
          <w:p w:rsidR="0079767B" w:rsidRPr="001139B0" w:rsidRDefault="0079767B" w:rsidP="001139B0">
            <w:pPr>
              <w:pStyle w:val="Normal1"/>
              <w:rPr>
                <w:rFonts w:ascii="Times New Roman" w:hAnsi="Times New Roman" w:cs="Times New Roman"/>
                <w:sz w:val="20"/>
                <w:szCs w:val="20"/>
              </w:rPr>
            </w:pPr>
          </w:p>
        </w:tc>
        <w:tc>
          <w:tcPr>
            <w:tcW w:w="6120" w:type="dxa"/>
            <w:vMerge/>
          </w:tcPr>
          <w:p w:rsidR="008F6C37" w:rsidRPr="001139B0" w:rsidRDefault="008F6C37" w:rsidP="001139B0">
            <w:pPr>
              <w:pStyle w:val="Normal1"/>
              <w:rPr>
                <w:rFonts w:ascii="Times New Roman" w:hAnsi="Times New Roman" w:cs="Times New Roman"/>
                <w:sz w:val="20"/>
                <w:szCs w:val="20"/>
              </w:rPr>
            </w:pPr>
          </w:p>
        </w:tc>
      </w:tr>
      <w:tr w:rsidR="00D61BE6" w:rsidRPr="001139B0" w:rsidTr="00BB620B">
        <w:tc>
          <w:tcPr>
            <w:tcW w:w="1596" w:type="dxa"/>
            <w:shd w:val="clear" w:color="auto" w:fill="DDD9C3"/>
          </w:tcPr>
          <w:p w:rsidR="00D61BE6" w:rsidRPr="001139B0" w:rsidRDefault="00C83747" w:rsidP="001139B0">
            <w:pPr>
              <w:pStyle w:val="Normal1"/>
              <w:rPr>
                <w:rFonts w:ascii="Times New Roman" w:hAnsi="Times New Roman" w:cs="Times New Roman"/>
                <w:b/>
                <w:sz w:val="20"/>
                <w:szCs w:val="20"/>
              </w:rPr>
            </w:pPr>
            <w:hyperlink w:anchor="h.3znysh7">
              <w:r w:rsidR="00D61BE6" w:rsidRPr="001139B0">
                <w:rPr>
                  <w:rFonts w:ascii="Times New Roman" w:hAnsi="Times New Roman" w:cs="Times New Roman"/>
                  <w:b/>
                  <w:color w:val="0000FF"/>
                  <w:sz w:val="20"/>
                  <w:szCs w:val="20"/>
                  <w:u w:val="single"/>
                </w:rPr>
                <w:t>Unit 3</w:t>
              </w:r>
            </w:hyperlink>
          </w:p>
          <w:p w:rsidR="00D61BE6" w:rsidRPr="001139B0" w:rsidRDefault="00D61BE6" w:rsidP="001139B0">
            <w:pPr>
              <w:pStyle w:val="Normal1"/>
              <w:rPr>
                <w:rFonts w:ascii="Times New Roman" w:hAnsi="Times New Roman" w:cs="Times New Roman"/>
                <w:b/>
                <w:sz w:val="20"/>
                <w:szCs w:val="20"/>
              </w:rPr>
            </w:pPr>
          </w:p>
          <w:p w:rsidR="00D61BE6" w:rsidRPr="001139B0" w:rsidRDefault="00D61BE6" w:rsidP="001139B0">
            <w:pPr>
              <w:pStyle w:val="Normal1"/>
              <w:rPr>
                <w:rFonts w:ascii="Times New Roman" w:hAnsi="Times New Roman" w:cs="Times New Roman"/>
                <w:b/>
                <w:color w:val="auto"/>
                <w:sz w:val="20"/>
                <w:szCs w:val="20"/>
              </w:rPr>
            </w:pPr>
            <w:r w:rsidRPr="001139B0">
              <w:rPr>
                <w:rFonts w:ascii="Times New Roman" w:hAnsi="Times New Roman" w:cs="Times New Roman"/>
                <w:b/>
                <w:color w:val="auto"/>
                <w:sz w:val="20"/>
                <w:szCs w:val="20"/>
              </w:rPr>
              <w:t xml:space="preserve">Equations, The Rational Number System and </w:t>
            </w:r>
          </w:p>
          <w:p w:rsidR="00D61BE6" w:rsidRPr="001139B0" w:rsidRDefault="00D61BE6" w:rsidP="001139B0">
            <w:pPr>
              <w:pStyle w:val="Normal1"/>
              <w:rPr>
                <w:rFonts w:ascii="Times New Roman" w:hAnsi="Times New Roman" w:cs="Times New Roman"/>
                <w:b/>
                <w:color w:val="auto"/>
                <w:sz w:val="20"/>
                <w:szCs w:val="20"/>
              </w:rPr>
            </w:pPr>
            <w:r w:rsidRPr="001139B0">
              <w:rPr>
                <w:rFonts w:ascii="Times New Roman" w:hAnsi="Times New Roman" w:cs="Times New Roman"/>
                <w:b/>
                <w:color w:val="auto"/>
                <w:sz w:val="20"/>
                <w:szCs w:val="20"/>
              </w:rPr>
              <w:t>2-D Geometry</w:t>
            </w:r>
          </w:p>
        </w:tc>
        <w:tc>
          <w:tcPr>
            <w:tcW w:w="1644" w:type="dxa"/>
          </w:tcPr>
          <w:p w:rsidR="00D61BE6" w:rsidRPr="001139B0" w:rsidRDefault="00D61BE6" w:rsidP="001139B0">
            <w:pPr>
              <w:pStyle w:val="ListParagraph"/>
              <w:numPr>
                <w:ilvl w:val="0"/>
                <w:numId w:val="6"/>
              </w:numPr>
              <w:ind w:left="319"/>
              <w:rPr>
                <w:rFonts w:ascii="Times New Roman" w:hAnsi="Times New Roman" w:cs="Times New Roman"/>
                <w:sz w:val="20"/>
                <w:szCs w:val="20"/>
              </w:rPr>
            </w:pPr>
            <w:r w:rsidRPr="001139B0">
              <w:rPr>
                <w:rFonts w:ascii="Times New Roman" w:hAnsi="Times New Roman" w:cs="Times New Roman"/>
                <w:sz w:val="20"/>
                <w:szCs w:val="20"/>
              </w:rPr>
              <w:t>6.EE.B.5</w:t>
            </w:r>
          </w:p>
          <w:p w:rsidR="00D61BE6" w:rsidRPr="001139B0" w:rsidRDefault="00D61BE6" w:rsidP="001139B0">
            <w:pPr>
              <w:pStyle w:val="ListParagraph"/>
              <w:numPr>
                <w:ilvl w:val="0"/>
                <w:numId w:val="6"/>
              </w:numPr>
              <w:ind w:left="319"/>
              <w:rPr>
                <w:rFonts w:ascii="Times New Roman" w:hAnsi="Times New Roman" w:cs="Times New Roman"/>
                <w:sz w:val="20"/>
                <w:szCs w:val="20"/>
              </w:rPr>
            </w:pPr>
            <w:r w:rsidRPr="001139B0">
              <w:rPr>
                <w:rFonts w:ascii="Times New Roman" w:hAnsi="Times New Roman" w:cs="Times New Roman"/>
                <w:sz w:val="20"/>
                <w:szCs w:val="20"/>
              </w:rPr>
              <w:t>6.EE.B.7</w:t>
            </w:r>
          </w:p>
          <w:p w:rsidR="00D61BE6" w:rsidRPr="001139B0" w:rsidRDefault="00D61BE6" w:rsidP="001139B0">
            <w:pPr>
              <w:pStyle w:val="ListParagraph"/>
              <w:numPr>
                <w:ilvl w:val="0"/>
                <w:numId w:val="6"/>
              </w:numPr>
              <w:ind w:left="319"/>
              <w:rPr>
                <w:rFonts w:ascii="Times New Roman" w:hAnsi="Times New Roman" w:cs="Times New Roman"/>
                <w:sz w:val="20"/>
                <w:szCs w:val="20"/>
              </w:rPr>
            </w:pPr>
            <w:r w:rsidRPr="001139B0">
              <w:rPr>
                <w:rFonts w:ascii="Times New Roman" w:hAnsi="Times New Roman" w:cs="Times New Roman"/>
                <w:sz w:val="20"/>
                <w:szCs w:val="20"/>
              </w:rPr>
              <w:t>6.NS.C.5</w:t>
            </w:r>
          </w:p>
          <w:p w:rsidR="00D61BE6" w:rsidRPr="001139B0" w:rsidRDefault="00D61BE6" w:rsidP="001139B0">
            <w:pPr>
              <w:pStyle w:val="ListParagraph"/>
              <w:numPr>
                <w:ilvl w:val="0"/>
                <w:numId w:val="6"/>
              </w:numPr>
              <w:ind w:left="319"/>
              <w:rPr>
                <w:rFonts w:ascii="Times New Roman" w:hAnsi="Times New Roman" w:cs="Times New Roman"/>
                <w:sz w:val="20"/>
                <w:szCs w:val="20"/>
              </w:rPr>
            </w:pPr>
            <w:r w:rsidRPr="001139B0">
              <w:rPr>
                <w:rFonts w:ascii="Times New Roman" w:hAnsi="Times New Roman" w:cs="Times New Roman"/>
                <w:sz w:val="20"/>
                <w:szCs w:val="20"/>
              </w:rPr>
              <w:t>6.NS.C.6</w:t>
            </w:r>
          </w:p>
          <w:p w:rsidR="000A6E9E" w:rsidRPr="001139B0" w:rsidRDefault="00D61BE6" w:rsidP="001139B0">
            <w:pPr>
              <w:pStyle w:val="ListParagraph"/>
              <w:numPr>
                <w:ilvl w:val="0"/>
                <w:numId w:val="6"/>
              </w:numPr>
              <w:ind w:left="319"/>
              <w:rPr>
                <w:rFonts w:ascii="Times New Roman" w:hAnsi="Times New Roman" w:cs="Times New Roman"/>
                <w:sz w:val="20"/>
                <w:szCs w:val="20"/>
              </w:rPr>
            </w:pPr>
            <w:r w:rsidRPr="001139B0">
              <w:rPr>
                <w:rFonts w:ascii="Times New Roman" w:hAnsi="Times New Roman" w:cs="Times New Roman"/>
                <w:sz w:val="20"/>
                <w:szCs w:val="20"/>
              </w:rPr>
              <w:t>6.NS.C.7</w:t>
            </w:r>
          </w:p>
          <w:p w:rsidR="000A6E9E" w:rsidRPr="001139B0" w:rsidRDefault="000A6E9E" w:rsidP="001139B0">
            <w:pPr>
              <w:pStyle w:val="ListParagraph"/>
              <w:numPr>
                <w:ilvl w:val="0"/>
                <w:numId w:val="6"/>
              </w:numPr>
              <w:ind w:left="319"/>
              <w:rPr>
                <w:rFonts w:ascii="Times New Roman" w:hAnsi="Times New Roman" w:cs="Times New Roman"/>
                <w:sz w:val="20"/>
                <w:szCs w:val="20"/>
              </w:rPr>
            </w:pPr>
            <w:r w:rsidRPr="001139B0">
              <w:rPr>
                <w:rFonts w:ascii="Times New Roman" w:hAnsi="Times New Roman" w:cs="Times New Roman"/>
                <w:sz w:val="20"/>
                <w:szCs w:val="20"/>
              </w:rPr>
              <w:t>6.EE.B.8</w:t>
            </w:r>
          </w:p>
          <w:p w:rsidR="00D61BE6" w:rsidRPr="001139B0" w:rsidRDefault="00D61BE6" w:rsidP="001139B0">
            <w:pPr>
              <w:pStyle w:val="ListParagraph"/>
              <w:numPr>
                <w:ilvl w:val="0"/>
                <w:numId w:val="6"/>
              </w:numPr>
              <w:ind w:left="319"/>
              <w:rPr>
                <w:rFonts w:ascii="Times New Roman" w:hAnsi="Times New Roman" w:cs="Times New Roman"/>
                <w:sz w:val="20"/>
                <w:szCs w:val="20"/>
              </w:rPr>
            </w:pPr>
            <w:r w:rsidRPr="001139B0">
              <w:rPr>
                <w:rFonts w:ascii="Times New Roman" w:hAnsi="Times New Roman" w:cs="Times New Roman"/>
                <w:sz w:val="20"/>
                <w:szCs w:val="20"/>
              </w:rPr>
              <w:t>6.NS.C.8*</w:t>
            </w:r>
          </w:p>
          <w:p w:rsidR="00D61BE6" w:rsidRPr="001139B0" w:rsidRDefault="000A6E9E" w:rsidP="001139B0">
            <w:pPr>
              <w:pStyle w:val="ListParagraph"/>
              <w:numPr>
                <w:ilvl w:val="0"/>
                <w:numId w:val="7"/>
              </w:numPr>
              <w:ind w:left="319"/>
              <w:rPr>
                <w:rFonts w:ascii="Times New Roman" w:hAnsi="Times New Roman" w:cs="Times New Roman"/>
                <w:sz w:val="20"/>
                <w:szCs w:val="20"/>
              </w:rPr>
            </w:pPr>
            <w:r w:rsidRPr="001139B0">
              <w:rPr>
                <w:rFonts w:ascii="Times New Roman" w:hAnsi="Times New Roman" w:cs="Times New Roman"/>
                <w:sz w:val="20"/>
                <w:szCs w:val="20"/>
              </w:rPr>
              <w:t>6.G.A.3</w:t>
            </w:r>
          </w:p>
          <w:p w:rsidR="00D61BE6" w:rsidRPr="001139B0" w:rsidRDefault="00D61BE6" w:rsidP="001139B0">
            <w:pPr>
              <w:pStyle w:val="ListParagraph"/>
              <w:numPr>
                <w:ilvl w:val="0"/>
                <w:numId w:val="7"/>
              </w:numPr>
              <w:ind w:left="319"/>
              <w:rPr>
                <w:rFonts w:ascii="Times New Roman" w:hAnsi="Times New Roman" w:cs="Times New Roman"/>
                <w:sz w:val="20"/>
                <w:szCs w:val="20"/>
              </w:rPr>
            </w:pPr>
            <w:r w:rsidRPr="001139B0">
              <w:rPr>
                <w:rFonts w:ascii="Times New Roman" w:hAnsi="Times New Roman" w:cs="Times New Roman"/>
                <w:sz w:val="20"/>
                <w:szCs w:val="20"/>
              </w:rPr>
              <w:t>6.G.A.</w:t>
            </w:r>
            <w:r w:rsidR="000A6E9E" w:rsidRPr="001139B0">
              <w:rPr>
                <w:rFonts w:ascii="Times New Roman" w:hAnsi="Times New Roman" w:cs="Times New Roman"/>
                <w:sz w:val="20"/>
                <w:szCs w:val="20"/>
              </w:rPr>
              <w:t>1</w:t>
            </w:r>
          </w:p>
        </w:tc>
        <w:tc>
          <w:tcPr>
            <w:tcW w:w="5400" w:type="dxa"/>
          </w:tcPr>
          <w:p w:rsidR="00D61BE6" w:rsidRPr="001139B0" w:rsidRDefault="00D61BE6" w:rsidP="001139B0">
            <w:pPr>
              <w:pStyle w:val="Heading4"/>
              <w:numPr>
                <w:ilvl w:val="0"/>
                <w:numId w:val="47"/>
              </w:numPr>
              <w:spacing w:before="0" w:after="0"/>
              <w:ind w:left="155" w:hanging="205"/>
              <w:outlineLvl w:val="3"/>
              <w:rPr>
                <w:rFonts w:ascii="Times New Roman" w:hAnsi="Times New Roman" w:cs="Times New Roman"/>
                <w:b w:val="0"/>
                <w:sz w:val="20"/>
                <w:szCs w:val="20"/>
              </w:rPr>
            </w:pPr>
            <w:r w:rsidRPr="001139B0">
              <w:rPr>
                <w:rFonts w:ascii="Times New Roman" w:hAnsi="Times New Roman" w:cs="Times New Roman"/>
                <w:b w:val="0"/>
                <w:sz w:val="20"/>
                <w:szCs w:val="20"/>
              </w:rPr>
              <w:t xml:space="preserve">Reason about and solve one-variable </w:t>
            </w:r>
            <w:r w:rsidR="001139B0">
              <w:rPr>
                <w:rFonts w:ascii="Times New Roman" w:hAnsi="Times New Roman" w:cs="Times New Roman"/>
                <w:b w:val="0"/>
                <w:sz w:val="20"/>
                <w:szCs w:val="20"/>
              </w:rPr>
              <w:t>equations and inequalities</w:t>
            </w:r>
          </w:p>
          <w:p w:rsidR="00D61BE6" w:rsidRPr="001139B0" w:rsidRDefault="00D61BE6" w:rsidP="001139B0">
            <w:pPr>
              <w:pStyle w:val="Heading4"/>
              <w:numPr>
                <w:ilvl w:val="0"/>
                <w:numId w:val="47"/>
              </w:numPr>
              <w:spacing w:before="0" w:after="0"/>
              <w:ind w:left="155" w:hanging="205"/>
              <w:outlineLvl w:val="3"/>
              <w:rPr>
                <w:rFonts w:ascii="Times New Roman" w:hAnsi="Times New Roman" w:cs="Times New Roman"/>
                <w:b w:val="0"/>
                <w:sz w:val="20"/>
                <w:szCs w:val="20"/>
              </w:rPr>
            </w:pPr>
            <w:r w:rsidRPr="001139B0">
              <w:rPr>
                <w:rFonts w:ascii="Times New Roman" w:hAnsi="Times New Roman" w:cs="Times New Roman"/>
                <w:b w:val="0"/>
                <w:sz w:val="20"/>
                <w:szCs w:val="20"/>
              </w:rPr>
              <w:t>Apply and extend previous understandings of numbers to the system of rational numbers</w:t>
            </w:r>
          </w:p>
          <w:p w:rsidR="00D61BE6" w:rsidRPr="001139B0" w:rsidRDefault="00D61BE6" w:rsidP="001139B0">
            <w:pPr>
              <w:pStyle w:val="Heading4"/>
              <w:numPr>
                <w:ilvl w:val="0"/>
                <w:numId w:val="47"/>
              </w:numPr>
              <w:spacing w:before="0" w:after="0"/>
              <w:ind w:left="155" w:hanging="205"/>
              <w:outlineLvl w:val="3"/>
              <w:rPr>
                <w:rFonts w:ascii="Times New Roman" w:hAnsi="Times New Roman" w:cs="Times New Roman"/>
                <w:b w:val="0"/>
                <w:sz w:val="20"/>
                <w:szCs w:val="20"/>
              </w:rPr>
            </w:pPr>
            <w:r w:rsidRPr="001139B0">
              <w:rPr>
                <w:rFonts w:ascii="Times New Roman" w:hAnsi="Times New Roman" w:cs="Times New Roman"/>
                <w:b w:val="0"/>
                <w:sz w:val="20"/>
                <w:szCs w:val="20"/>
              </w:rPr>
              <w:t>Solve real-world and mathematical problems involving area, surface area, and volume</w:t>
            </w:r>
          </w:p>
        </w:tc>
        <w:tc>
          <w:tcPr>
            <w:tcW w:w="6120" w:type="dxa"/>
            <w:vMerge w:val="restart"/>
          </w:tcPr>
          <w:p w:rsidR="00D61BE6" w:rsidRPr="001139B0" w:rsidRDefault="00D61BE6" w:rsidP="001139B0">
            <w:pPr>
              <w:pStyle w:val="Normal1"/>
              <w:rPr>
                <w:rFonts w:ascii="Times New Roman" w:hAnsi="Times New Roman" w:cs="Times New Roman"/>
                <w:sz w:val="20"/>
                <w:szCs w:val="20"/>
              </w:rPr>
            </w:pPr>
          </w:p>
          <w:p w:rsidR="00D61BE6" w:rsidRPr="001139B0" w:rsidRDefault="00D61BE6" w:rsidP="001139B0">
            <w:pPr>
              <w:pStyle w:val="Normal1"/>
              <w:rPr>
                <w:rFonts w:ascii="Times New Roman" w:hAnsi="Times New Roman" w:cs="Times New Roman"/>
                <w:sz w:val="20"/>
                <w:szCs w:val="20"/>
              </w:rPr>
            </w:pPr>
          </w:p>
          <w:p w:rsidR="00D61BE6" w:rsidRPr="001139B0" w:rsidRDefault="00D61BE6" w:rsidP="001139B0">
            <w:pPr>
              <w:pStyle w:val="Normal1"/>
              <w:rPr>
                <w:rFonts w:ascii="Times New Roman" w:hAnsi="Times New Roman" w:cs="Times New Roman"/>
                <w:sz w:val="20"/>
                <w:szCs w:val="20"/>
              </w:rPr>
            </w:pPr>
          </w:p>
          <w:p w:rsidR="00D61BE6" w:rsidRPr="001139B0" w:rsidRDefault="00D61BE6" w:rsidP="001139B0">
            <w:pPr>
              <w:pStyle w:val="Normal1"/>
              <w:rPr>
                <w:rFonts w:ascii="Times New Roman" w:hAnsi="Times New Roman" w:cs="Times New Roman"/>
                <w:sz w:val="20"/>
                <w:szCs w:val="20"/>
              </w:rPr>
            </w:pPr>
          </w:p>
          <w:p w:rsidR="00D61BE6" w:rsidRPr="001139B0" w:rsidRDefault="00D61BE6" w:rsidP="001139B0">
            <w:pPr>
              <w:pStyle w:val="Normal1"/>
              <w:rPr>
                <w:rFonts w:ascii="Times New Roman" w:hAnsi="Times New Roman" w:cs="Times New Roman"/>
                <w:sz w:val="20"/>
                <w:szCs w:val="20"/>
              </w:rPr>
            </w:pPr>
          </w:p>
          <w:p w:rsidR="00D61BE6" w:rsidRPr="001139B0" w:rsidRDefault="00D61BE6" w:rsidP="001139B0">
            <w:pPr>
              <w:pStyle w:val="Normal1"/>
              <w:rPr>
                <w:rFonts w:ascii="Times New Roman" w:hAnsi="Times New Roman" w:cs="Times New Roman"/>
                <w:sz w:val="20"/>
                <w:szCs w:val="20"/>
              </w:rPr>
            </w:pPr>
            <w:r w:rsidRPr="001139B0">
              <w:rPr>
                <w:rFonts w:ascii="Times New Roman" w:hAnsi="Times New Roman" w:cs="Times New Roman"/>
                <w:sz w:val="20"/>
                <w:szCs w:val="20"/>
              </w:rPr>
              <w:t>MP.1 Make sense of problems and persevere in solving them.</w:t>
            </w:r>
          </w:p>
          <w:p w:rsidR="00D61BE6" w:rsidRPr="001139B0" w:rsidRDefault="00D61BE6" w:rsidP="001139B0">
            <w:pPr>
              <w:pStyle w:val="Normal1"/>
              <w:rPr>
                <w:rFonts w:ascii="Times New Roman" w:hAnsi="Times New Roman" w:cs="Times New Roman"/>
                <w:sz w:val="20"/>
                <w:szCs w:val="20"/>
              </w:rPr>
            </w:pPr>
          </w:p>
          <w:p w:rsidR="00D61BE6" w:rsidRPr="001139B0" w:rsidRDefault="00D61BE6" w:rsidP="001139B0">
            <w:pPr>
              <w:pStyle w:val="Normal1"/>
              <w:rPr>
                <w:rFonts w:ascii="Times New Roman" w:hAnsi="Times New Roman" w:cs="Times New Roman"/>
                <w:sz w:val="20"/>
                <w:szCs w:val="20"/>
              </w:rPr>
            </w:pPr>
          </w:p>
          <w:p w:rsidR="00D61BE6" w:rsidRPr="001139B0" w:rsidRDefault="007F00D2" w:rsidP="001139B0">
            <w:pPr>
              <w:pStyle w:val="Normal1"/>
              <w:rPr>
                <w:rFonts w:ascii="Times New Roman" w:hAnsi="Times New Roman" w:cs="Times New Roman"/>
                <w:sz w:val="20"/>
                <w:szCs w:val="20"/>
              </w:rPr>
            </w:pPr>
            <w:r w:rsidRPr="001139B0">
              <w:rPr>
                <w:rFonts w:ascii="Times New Roman" w:hAnsi="Times New Roman" w:cs="Times New Roman"/>
                <w:sz w:val="20"/>
                <w:szCs w:val="20"/>
              </w:rPr>
              <w:t>MP.</w:t>
            </w:r>
            <w:r w:rsidR="00D61BE6" w:rsidRPr="001139B0">
              <w:rPr>
                <w:rFonts w:ascii="Times New Roman" w:hAnsi="Times New Roman" w:cs="Times New Roman"/>
                <w:sz w:val="20"/>
                <w:szCs w:val="20"/>
              </w:rPr>
              <w:t xml:space="preserve">2 Reason abstractly and quantitatively. </w:t>
            </w:r>
          </w:p>
          <w:p w:rsidR="00D61BE6" w:rsidRPr="001139B0" w:rsidRDefault="00D61BE6" w:rsidP="001139B0">
            <w:pPr>
              <w:pStyle w:val="Normal1"/>
              <w:rPr>
                <w:rFonts w:ascii="Times New Roman" w:hAnsi="Times New Roman" w:cs="Times New Roman"/>
                <w:sz w:val="20"/>
                <w:szCs w:val="20"/>
              </w:rPr>
            </w:pPr>
          </w:p>
          <w:p w:rsidR="00D61BE6" w:rsidRPr="001139B0" w:rsidRDefault="00D61BE6" w:rsidP="001139B0">
            <w:pPr>
              <w:pStyle w:val="Normal1"/>
              <w:rPr>
                <w:rFonts w:ascii="Times New Roman" w:hAnsi="Times New Roman" w:cs="Times New Roman"/>
                <w:sz w:val="20"/>
                <w:szCs w:val="20"/>
              </w:rPr>
            </w:pPr>
          </w:p>
          <w:p w:rsidR="00D61BE6" w:rsidRPr="001139B0" w:rsidRDefault="00D61BE6" w:rsidP="001139B0">
            <w:pPr>
              <w:pStyle w:val="Normal1"/>
              <w:rPr>
                <w:rFonts w:ascii="Times New Roman" w:hAnsi="Times New Roman" w:cs="Times New Roman"/>
                <w:sz w:val="20"/>
                <w:szCs w:val="20"/>
              </w:rPr>
            </w:pPr>
            <w:r w:rsidRPr="006A1A3D">
              <w:rPr>
                <w:rFonts w:ascii="Times New Roman" w:hAnsi="Times New Roman" w:cs="Times New Roman"/>
                <w:color w:val="auto"/>
                <w:sz w:val="20"/>
                <w:szCs w:val="20"/>
              </w:rPr>
              <w:t>MP.3</w:t>
            </w:r>
            <w:r w:rsidRPr="001139B0">
              <w:rPr>
                <w:rFonts w:ascii="Times New Roman" w:hAnsi="Times New Roman" w:cs="Times New Roman"/>
                <w:sz w:val="20"/>
                <w:szCs w:val="20"/>
              </w:rPr>
              <w:t xml:space="preserve"> Construct viable arguments &amp; critique the reasoning of others.</w:t>
            </w:r>
          </w:p>
          <w:p w:rsidR="00D61BE6" w:rsidRPr="001139B0" w:rsidRDefault="00D61BE6" w:rsidP="001139B0">
            <w:pPr>
              <w:pStyle w:val="Normal1"/>
              <w:rPr>
                <w:rFonts w:ascii="Times New Roman" w:hAnsi="Times New Roman" w:cs="Times New Roman"/>
                <w:sz w:val="20"/>
                <w:szCs w:val="20"/>
              </w:rPr>
            </w:pPr>
          </w:p>
          <w:p w:rsidR="00D61BE6" w:rsidRPr="001139B0" w:rsidRDefault="00D61BE6" w:rsidP="001139B0">
            <w:pPr>
              <w:pStyle w:val="Normal1"/>
              <w:rPr>
                <w:rFonts w:ascii="Times New Roman" w:hAnsi="Times New Roman" w:cs="Times New Roman"/>
                <w:sz w:val="20"/>
                <w:szCs w:val="20"/>
              </w:rPr>
            </w:pPr>
            <w:r w:rsidRPr="001139B0">
              <w:rPr>
                <w:rFonts w:ascii="Times New Roman" w:hAnsi="Times New Roman" w:cs="Times New Roman"/>
                <w:sz w:val="20"/>
                <w:szCs w:val="20"/>
              </w:rPr>
              <w:br/>
              <w:t>MP.4 Model with mathematics.</w:t>
            </w:r>
          </w:p>
          <w:p w:rsidR="00D61BE6" w:rsidRPr="001139B0" w:rsidRDefault="00D61BE6" w:rsidP="001139B0">
            <w:pPr>
              <w:pStyle w:val="Normal1"/>
              <w:rPr>
                <w:rFonts w:ascii="Times New Roman" w:hAnsi="Times New Roman" w:cs="Times New Roman"/>
                <w:sz w:val="20"/>
                <w:szCs w:val="20"/>
              </w:rPr>
            </w:pPr>
          </w:p>
          <w:p w:rsidR="00D61BE6" w:rsidRPr="001139B0" w:rsidRDefault="00D61BE6" w:rsidP="001139B0">
            <w:pPr>
              <w:pStyle w:val="Normal1"/>
              <w:rPr>
                <w:rFonts w:ascii="Times New Roman" w:hAnsi="Times New Roman" w:cs="Times New Roman"/>
                <w:sz w:val="20"/>
                <w:szCs w:val="20"/>
              </w:rPr>
            </w:pPr>
          </w:p>
          <w:p w:rsidR="00D61BE6" w:rsidRPr="001139B0" w:rsidRDefault="00D61BE6" w:rsidP="001139B0">
            <w:pPr>
              <w:pStyle w:val="Normal1"/>
              <w:rPr>
                <w:rFonts w:ascii="Times New Roman" w:hAnsi="Times New Roman" w:cs="Times New Roman"/>
                <w:sz w:val="20"/>
                <w:szCs w:val="20"/>
              </w:rPr>
            </w:pPr>
            <w:r w:rsidRPr="001139B0">
              <w:rPr>
                <w:rFonts w:ascii="Times New Roman" w:hAnsi="Times New Roman" w:cs="Times New Roman"/>
                <w:sz w:val="20"/>
                <w:szCs w:val="20"/>
              </w:rPr>
              <w:t>MP.5 Use appropriate tools strategically.</w:t>
            </w:r>
          </w:p>
          <w:p w:rsidR="00D61BE6" w:rsidRPr="001139B0" w:rsidRDefault="00D61BE6" w:rsidP="001139B0">
            <w:pPr>
              <w:pStyle w:val="Normal1"/>
              <w:rPr>
                <w:rFonts w:ascii="Times New Roman" w:hAnsi="Times New Roman" w:cs="Times New Roman"/>
                <w:sz w:val="20"/>
                <w:szCs w:val="20"/>
              </w:rPr>
            </w:pPr>
          </w:p>
          <w:p w:rsidR="00D61BE6" w:rsidRPr="001139B0" w:rsidRDefault="00D61BE6" w:rsidP="001139B0">
            <w:pPr>
              <w:pStyle w:val="Normal1"/>
              <w:rPr>
                <w:rFonts w:ascii="Times New Roman" w:hAnsi="Times New Roman" w:cs="Times New Roman"/>
                <w:sz w:val="20"/>
                <w:szCs w:val="20"/>
              </w:rPr>
            </w:pPr>
          </w:p>
          <w:p w:rsidR="00D61BE6" w:rsidRPr="001139B0" w:rsidRDefault="00D61BE6" w:rsidP="001139B0">
            <w:pPr>
              <w:pStyle w:val="Normal1"/>
              <w:rPr>
                <w:rFonts w:ascii="Times New Roman" w:hAnsi="Times New Roman" w:cs="Times New Roman"/>
                <w:sz w:val="20"/>
                <w:szCs w:val="20"/>
              </w:rPr>
            </w:pPr>
            <w:r w:rsidRPr="001139B0">
              <w:rPr>
                <w:rFonts w:ascii="Times New Roman" w:hAnsi="Times New Roman" w:cs="Times New Roman"/>
                <w:sz w:val="20"/>
                <w:szCs w:val="20"/>
              </w:rPr>
              <w:t>MP.6 Attend to precision.</w:t>
            </w:r>
          </w:p>
          <w:p w:rsidR="00D61BE6" w:rsidRPr="001139B0" w:rsidRDefault="00D61BE6" w:rsidP="001139B0">
            <w:pPr>
              <w:pStyle w:val="Normal1"/>
              <w:rPr>
                <w:rFonts w:ascii="Times New Roman" w:hAnsi="Times New Roman" w:cs="Times New Roman"/>
                <w:sz w:val="20"/>
                <w:szCs w:val="20"/>
              </w:rPr>
            </w:pPr>
          </w:p>
          <w:p w:rsidR="00D61BE6" w:rsidRPr="001139B0" w:rsidRDefault="00D61BE6" w:rsidP="001139B0">
            <w:pPr>
              <w:pStyle w:val="Normal1"/>
              <w:rPr>
                <w:rFonts w:ascii="Times New Roman" w:hAnsi="Times New Roman" w:cs="Times New Roman"/>
                <w:sz w:val="20"/>
                <w:szCs w:val="20"/>
              </w:rPr>
            </w:pPr>
          </w:p>
          <w:p w:rsidR="00D61BE6" w:rsidRPr="001139B0" w:rsidRDefault="00D61BE6" w:rsidP="001139B0">
            <w:pPr>
              <w:pStyle w:val="Normal1"/>
              <w:rPr>
                <w:rFonts w:ascii="Times New Roman" w:hAnsi="Times New Roman" w:cs="Times New Roman"/>
                <w:sz w:val="20"/>
                <w:szCs w:val="20"/>
              </w:rPr>
            </w:pPr>
            <w:r w:rsidRPr="001139B0">
              <w:rPr>
                <w:rFonts w:ascii="Times New Roman" w:hAnsi="Times New Roman" w:cs="Times New Roman"/>
                <w:sz w:val="20"/>
                <w:szCs w:val="20"/>
              </w:rPr>
              <w:t>MP.7 Look for and make use of structure.</w:t>
            </w:r>
          </w:p>
          <w:p w:rsidR="00D61BE6" w:rsidRPr="001139B0" w:rsidRDefault="00D61BE6" w:rsidP="001139B0">
            <w:pPr>
              <w:pStyle w:val="Normal1"/>
              <w:rPr>
                <w:rFonts w:ascii="Times New Roman" w:hAnsi="Times New Roman" w:cs="Times New Roman"/>
                <w:sz w:val="20"/>
                <w:szCs w:val="20"/>
              </w:rPr>
            </w:pPr>
          </w:p>
          <w:p w:rsidR="00D61BE6" w:rsidRPr="001139B0" w:rsidRDefault="00D61BE6" w:rsidP="001139B0">
            <w:pPr>
              <w:pStyle w:val="Normal1"/>
              <w:rPr>
                <w:rFonts w:ascii="Times New Roman" w:hAnsi="Times New Roman" w:cs="Times New Roman"/>
                <w:sz w:val="20"/>
                <w:szCs w:val="20"/>
              </w:rPr>
            </w:pPr>
            <w:r w:rsidRPr="001139B0">
              <w:rPr>
                <w:rFonts w:ascii="Times New Roman" w:hAnsi="Times New Roman" w:cs="Times New Roman"/>
                <w:sz w:val="20"/>
                <w:szCs w:val="20"/>
              </w:rPr>
              <w:br/>
              <w:t>MP.8 Look for and express regularity in repeated reasoning.</w:t>
            </w:r>
          </w:p>
        </w:tc>
      </w:tr>
      <w:tr w:rsidR="008F762B" w:rsidRPr="001139B0" w:rsidTr="00BB620B">
        <w:tc>
          <w:tcPr>
            <w:tcW w:w="1596" w:type="dxa"/>
            <w:shd w:val="clear" w:color="auto" w:fill="DDD9C3"/>
          </w:tcPr>
          <w:p w:rsidR="00815343" w:rsidRPr="001139B0" w:rsidRDefault="00815343" w:rsidP="001139B0">
            <w:pPr>
              <w:pStyle w:val="Normal1"/>
              <w:rPr>
                <w:rFonts w:ascii="Times New Roman" w:hAnsi="Times New Roman" w:cs="Times New Roman"/>
                <w:i/>
                <w:sz w:val="20"/>
                <w:szCs w:val="20"/>
              </w:rPr>
            </w:pPr>
            <w:r w:rsidRPr="001139B0">
              <w:rPr>
                <w:rFonts w:ascii="Times New Roman" w:hAnsi="Times New Roman" w:cs="Times New Roman"/>
                <w:i/>
                <w:sz w:val="20"/>
                <w:szCs w:val="20"/>
              </w:rPr>
              <w:t>Unit 3:</w:t>
            </w:r>
          </w:p>
          <w:p w:rsidR="00815343" w:rsidRPr="001139B0" w:rsidRDefault="00815343" w:rsidP="001139B0">
            <w:pPr>
              <w:pStyle w:val="Normal1"/>
              <w:rPr>
                <w:rFonts w:ascii="Times New Roman" w:hAnsi="Times New Roman" w:cs="Times New Roman"/>
                <w:sz w:val="20"/>
                <w:szCs w:val="20"/>
              </w:rPr>
            </w:pPr>
            <w:r w:rsidRPr="001139B0">
              <w:rPr>
                <w:rFonts w:ascii="Times New Roman" w:hAnsi="Times New Roman" w:cs="Times New Roman"/>
                <w:i/>
                <w:color w:val="auto"/>
                <w:sz w:val="20"/>
                <w:szCs w:val="20"/>
              </w:rPr>
              <w:t>S</w:t>
            </w:r>
            <w:r w:rsidR="008F762B" w:rsidRPr="001139B0">
              <w:rPr>
                <w:rFonts w:ascii="Times New Roman" w:hAnsi="Times New Roman" w:cs="Times New Roman"/>
                <w:i/>
                <w:color w:val="auto"/>
                <w:sz w:val="20"/>
                <w:szCs w:val="20"/>
              </w:rPr>
              <w:t>uggested</w:t>
            </w:r>
            <w:r w:rsidRPr="001139B0">
              <w:rPr>
                <w:rFonts w:ascii="Times New Roman" w:hAnsi="Times New Roman" w:cs="Times New Roman"/>
                <w:i/>
                <w:color w:val="auto"/>
                <w:sz w:val="20"/>
                <w:szCs w:val="20"/>
              </w:rPr>
              <w:t xml:space="preserve"> Open Educational Resources</w:t>
            </w:r>
          </w:p>
        </w:tc>
        <w:tc>
          <w:tcPr>
            <w:tcW w:w="7044" w:type="dxa"/>
            <w:gridSpan w:val="2"/>
          </w:tcPr>
          <w:p w:rsidR="007F00D2" w:rsidRPr="001139B0" w:rsidRDefault="00C83747" w:rsidP="001139B0">
            <w:pPr>
              <w:pStyle w:val="Normal1"/>
              <w:rPr>
                <w:rFonts w:ascii="Times New Roman" w:hAnsi="Times New Roman" w:cs="Times New Roman"/>
                <w:sz w:val="20"/>
                <w:szCs w:val="20"/>
              </w:rPr>
            </w:pPr>
            <w:hyperlink r:id="rId22" w:history="1">
              <w:r w:rsidR="007F00D2" w:rsidRPr="001139B0">
                <w:rPr>
                  <w:rStyle w:val="Hyperlink"/>
                  <w:rFonts w:ascii="Times New Roman" w:hAnsi="Times New Roman" w:cs="Times New Roman"/>
                  <w:sz w:val="20"/>
                  <w:szCs w:val="20"/>
                </w:rPr>
                <w:t>6.EE.B.5 Make Use of Structure</w:t>
              </w:r>
            </w:hyperlink>
          </w:p>
          <w:p w:rsidR="00225581" w:rsidRPr="001139B0" w:rsidRDefault="00C83747" w:rsidP="001139B0">
            <w:pPr>
              <w:pStyle w:val="Normal1"/>
              <w:rPr>
                <w:rFonts w:ascii="Times New Roman" w:hAnsi="Times New Roman" w:cs="Times New Roman"/>
                <w:sz w:val="20"/>
                <w:szCs w:val="20"/>
              </w:rPr>
            </w:pPr>
            <w:hyperlink r:id="rId23" w:history="1">
              <w:r w:rsidR="00761ADC" w:rsidRPr="001139B0">
                <w:rPr>
                  <w:rStyle w:val="Hyperlink"/>
                  <w:rFonts w:ascii="Times New Roman" w:hAnsi="Times New Roman" w:cs="Times New Roman"/>
                  <w:sz w:val="20"/>
                  <w:szCs w:val="20"/>
                </w:rPr>
                <w:t>6.EE.B.7 Morning Walk</w:t>
              </w:r>
            </w:hyperlink>
          </w:p>
          <w:p w:rsidR="00225581" w:rsidRPr="001139B0" w:rsidRDefault="00C83747" w:rsidP="001139B0">
            <w:pPr>
              <w:pStyle w:val="Normal1"/>
              <w:rPr>
                <w:rFonts w:ascii="Times New Roman" w:hAnsi="Times New Roman" w:cs="Times New Roman"/>
                <w:sz w:val="20"/>
                <w:szCs w:val="20"/>
              </w:rPr>
            </w:pPr>
            <w:hyperlink r:id="rId24" w:history="1">
              <w:r w:rsidR="00225581" w:rsidRPr="001139B0">
                <w:rPr>
                  <w:rStyle w:val="Hyperlink"/>
                  <w:rFonts w:ascii="Times New Roman" w:hAnsi="Times New Roman" w:cs="Times New Roman"/>
                  <w:sz w:val="20"/>
                  <w:szCs w:val="20"/>
                </w:rPr>
                <w:t>6.NS.C.5 Warmer in Miami</w:t>
              </w:r>
            </w:hyperlink>
          </w:p>
          <w:p w:rsidR="00225581" w:rsidRPr="001139B0" w:rsidRDefault="00C83747" w:rsidP="001139B0">
            <w:pPr>
              <w:pStyle w:val="Normal1"/>
              <w:rPr>
                <w:rFonts w:ascii="Times New Roman" w:hAnsi="Times New Roman" w:cs="Times New Roman"/>
                <w:sz w:val="20"/>
                <w:szCs w:val="20"/>
              </w:rPr>
            </w:pPr>
            <w:hyperlink r:id="rId25" w:history="1">
              <w:r w:rsidR="00225581" w:rsidRPr="001139B0">
                <w:rPr>
                  <w:rStyle w:val="Hyperlink"/>
                  <w:rFonts w:ascii="Times New Roman" w:hAnsi="Times New Roman" w:cs="Times New Roman"/>
                  <w:sz w:val="20"/>
                  <w:szCs w:val="20"/>
                </w:rPr>
                <w:t>6.NS.C.6 Mile High</w:t>
              </w:r>
            </w:hyperlink>
          </w:p>
          <w:p w:rsidR="00225581" w:rsidRPr="001139B0" w:rsidRDefault="00C83747" w:rsidP="001139B0">
            <w:pPr>
              <w:pStyle w:val="Normal1"/>
              <w:rPr>
                <w:rFonts w:ascii="Times New Roman" w:hAnsi="Times New Roman" w:cs="Times New Roman"/>
                <w:sz w:val="20"/>
                <w:szCs w:val="20"/>
              </w:rPr>
            </w:pPr>
            <w:hyperlink r:id="rId26" w:history="1">
              <w:r w:rsidR="00225581" w:rsidRPr="001139B0">
                <w:rPr>
                  <w:rStyle w:val="Hyperlink"/>
                  <w:rFonts w:ascii="Times New Roman" w:hAnsi="Times New Roman" w:cs="Times New Roman"/>
                  <w:sz w:val="20"/>
                  <w:szCs w:val="20"/>
                </w:rPr>
                <w:t>6.NS.C.7 Jumping Flea</w:t>
              </w:r>
            </w:hyperlink>
          </w:p>
          <w:p w:rsidR="00225581" w:rsidRPr="001139B0" w:rsidRDefault="00C83747" w:rsidP="001139B0">
            <w:pPr>
              <w:pStyle w:val="Normal1"/>
              <w:rPr>
                <w:rFonts w:ascii="Times New Roman" w:hAnsi="Times New Roman" w:cs="Times New Roman"/>
                <w:sz w:val="20"/>
                <w:szCs w:val="20"/>
              </w:rPr>
            </w:pPr>
            <w:hyperlink r:id="rId27" w:history="1">
              <w:r w:rsidR="00225581" w:rsidRPr="001139B0">
                <w:rPr>
                  <w:rStyle w:val="Hyperlink"/>
                  <w:rFonts w:ascii="Times New Roman" w:hAnsi="Times New Roman" w:cs="Times New Roman"/>
                  <w:sz w:val="20"/>
                  <w:szCs w:val="20"/>
                </w:rPr>
                <w:t>6.NS.C.7a Fractions on the Number Line</w:t>
              </w:r>
            </w:hyperlink>
          </w:p>
          <w:p w:rsidR="007F00D2" w:rsidRPr="001139B0" w:rsidRDefault="00C83747" w:rsidP="001139B0">
            <w:pPr>
              <w:pStyle w:val="Normal1"/>
              <w:rPr>
                <w:rFonts w:ascii="Times New Roman" w:hAnsi="Times New Roman" w:cs="Times New Roman"/>
                <w:sz w:val="20"/>
                <w:szCs w:val="20"/>
              </w:rPr>
            </w:pPr>
            <w:hyperlink r:id="rId28" w:history="1">
              <w:r w:rsidR="00225581" w:rsidRPr="001139B0">
                <w:rPr>
                  <w:rStyle w:val="Hyperlink"/>
                  <w:rFonts w:ascii="Times New Roman" w:hAnsi="Times New Roman" w:cs="Times New Roman"/>
                  <w:sz w:val="20"/>
                  <w:szCs w:val="20"/>
                </w:rPr>
                <w:t>6.NS.C.7b Comparing Temperatures</w:t>
              </w:r>
            </w:hyperlink>
          </w:p>
          <w:p w:rsidR="007F00D2" w:rsidRPr="001139B0" w:rsidRDefault="00C83747" w:rsidP="001139B0">
            <w:pPr>
              <w:pStyle w:val="Normal1"/>
              <w:rPr>
                <w:rFonts w:ascii="Times New Roman" w:hAnsi="Times New Roman" w:cs="Times New Roman"/>
                <w:sz w:val="20"/>
                <w:szCs w:val="20"/>
              </w:rPr>
            </w:pPr>
            <w:hyperlink r:id="rId29" w:history="1">
              <w:r w:rsidR="007F00D2" w:rsidRPr="001139B0">
                <w:rPr>
                  <w:rStyle w:val="Hyperlink"/>
                  <w:rFonts w:ascii="Times New Roman" w:hAnsi="Times New Roman" w:cs="Times New Roman"/>
                  <w:sz w:val="20"/>
                  <w:szCs w:val="20"/>
                </w:rPr>
                <w:t>6.EE.B.8 Fishing Adventures 1</w:t>
              </w:r>
            </w:hyperlink>
          </w:p>
          <w:p w:rsidR="00225581" w:rsidRPr="001139B0" w:rsidRDefault="00C83747" w:rsidP="001139B0">
            <w:pPr>
              <w:pStyle w:val="Normal1"/>
              <w:rPr>
                <w:rFonts w:ascii="Times New Roman" w:hAnsi="Times New Roman" w:cs="Times New Roman"/>
                <w:sz w:val="20"/>
                <w:szCs w:val="20"/>
              </w:rPr>
            </w:pPr>
            <w:hyperlink r:id="rId30" w:history="1">
              <w:r w:rsidR="00225581" w:rsidRPr="001139B0">
                <w:rPr>
                  <w:rStyle w:val="Hyperlink"/>
                  <w:rFonts w:ascii="Times New Roman" w:hAnsi="Times New Roman" w:cs="Times New Roman"/>
                  <w:sz w:val="20"/>
                  <w:szCs w:val="20"/>
                </w:rPr>
                <w:t>6.NS.C.8 Nome, Alaska</w:t>
              </w:r>
            </w:hyperlink>
          </w:p>
          <w:p w:rsidR="00CD480A" w:rsidRDefault="00C83747" w:rsidP="001139B0">
            <w:pPr>
              <w:pStyle w:val="Normal1"/>
              <w:rPr>
                <w:rFonts w:ascii="Times New Roman" w:hAnsi="Times New Roman" w:cs="Times New Roman"/>
                <w:sz w:val="20"/>
                <w:szCs w:val="20"/>
              </w:rPr>
            </w:pPr>
            <w:hyperlink r:id="rId31" w:history="1">
              <w:r w:rsidR="00CD480A" w:rsidRPr="001139B0">
                <w:rPr>
                  <w:rStyle w:val="Hyperlink"/>
                  <w:rFonts w:ascii="Times New Roman" w:hAnsi="Times New Roman" w:cs="Times New Roman"/>
                  <w:sz w:val="20"/>
                  <w:szCs w:val="20"/>
                </w:rPr>
                <w:t>6.G.A.1, 6.G.A.3 Polygons in the Coordinate Plane</w:t>
              </w:r>
            </w:hyperlink>
          </w:p>
          <w:p w:rsidR="001139B0" w:rsidRPr="001139B0" w:rsidRDefault="001139B0" w:rsidP="001139B0">
            <w:pPr>
              <w:pStyle w:val="Normal1"/>
              <w:rPr>
                <w:rFonts w:ascii="Times New Roman" w:hAnsi="Times New Roman" w:cs="Times New Roman"/>
                <w:sz w:val="20"/>
                <w:szCs w:val="20"/>
              </w:rPr>
            </w:pPr>
          </w:p>
        </w:tc>
        <w:tc>
          <w:tcPr>
            <w:tcW w:w="6120" w:type="dxa"/>
            <w:vMerge/>
          </w:tcPr>
          <w:p w:rsidR="00815343" w:rsidRPr="001139B0" w:rsidRDefault="00815343" w:rsidP="001139B0">
            <w:pPr>
              <w:pStyle w:val="Normal1"/>
              <w:rPr>
                <w:rFonts w:ascii="Times New Roman" w:hAnsi="Times New Roman" w:cs="Times New Roman"/>
                <w:sz w:val="20"/>
                <w:szCs w:val="20"/>
              </w:rPr>
            </w:pPr>
          </w:p>
        </w:tc>
      </w:tr>
      <w:tr w:rsidR="008F762B" w:rsidRPr="001139B0" w:rsidTr="00BB620B">
        <w:trPr>
          <w:trHeight w:val="1931"/>
        </w:trPr>
        <w:tc>
          <w:tcPr>
            <w:tcW w:w="1596" w:type="dxa"/>
            <w:shd w:val="clear" w:color="auto" w:fill="DDD9C3"/>
          </w:tcPr>
          <w:p w:rsidR="00815343" w:rsidRPr="001139B0" w:rsidRDefault="00C83747" w:rsidP="001139B0">
            <w:pPr>
              <w:pStyle w:val="Normal1"/>
              <w:rPr>
                <w:rFonts w:ascii="Times New Roman" w:hAnsi="Times New Roman" w:cs="Times New Roman"/>
                <w:sz w:val="20"/>
                <w:szCs w:val="20"/>
              </w:rPr>
            </w:pPr>
            <w:hyperlink w:anchor="h.2et92p0">
              <w:r w:rsidR="00815343" w:rsidRPr="001139B0">
                <w:rPr>
                  <w:rFonts w:ascii="Times New Roman" w:hAnsi="Times New Roman" w:cs="Times New Roman"/>
                  <w:color w:val="0000FF"/>
                  <w:sz w:val="20"/>
                  <w:szCs w:val="20"/>
                  <w:u w:val="single"/>
                </w:rPr>
                <w:t>Unit 4</w:t>
              </w:r>
            </w:hyperlink>
          </w:p>
          <w:p w:rsidR="00815343" w:rsidRPr="001139B0" w:rsidRDefault="00815343" w:rsidP="001139B0">
            <w:pPr>
              <w:pStyle w:val="Normal1"/>
              <w:rPr>
                <w:rFonts w:ascii="Times New Roman" w:hAnsi="Times New Roman" w:cs="Times New Roman"/>
                <w:sz w:val="20"/>
                <w:szCs w:val="20"/>
              </w:rPr>
            </w:pPr>
          </w:p>
          <w:p w:rsidR="00815343" w:rsidRPr="001139B0" w:rsidRDefault="00CD480A" w:rsidP="001139B0">
            <w:pPr>
              <w:pStyle w:val="Normal1"/>
              <w:rPr>
                <w:rFonts w:ascii="Times New Roman" w:hAnsi="Times New Roman" w:cs="Times New Roman"/>
                <w:color w:val="auto"/>
                <w:sz w:val="20"/>
                <w:szCs w:val="20"/>
              </w:rPr>
            </w:pPr>
            <w:r w:rsidRPr="001139B0">
              <w:rPr>
                <w:rFonts w:ascii="Times New Roman" w:hAnsi="Times New Roman" w:cs="Times New Roman"/>
                <w:color w:val="auto"/>
                <w:sz w:val="20"/>
                <w:szCs w:val="20"/>
              </w:rPr>
              <w:t xml:space="preserve">Variability, Distributions, and Relationships between Quantities </w:t>
            </w:r>
          </w:p>
        </w:tc>
        <w:tc>
          <w:tcPr>
            <w:tcW w:w="1644" w:type="dxa"/>
          </w:tcPr>
          <w:p w:rsidR="00AB120F" w:rsidRPr="001139B0" w:rsidRDefault="007F7A52" w:rsidP="001139B0">
            <w:pPr>
              <w:pStyle w:val="ListParagraph"/>
              <w:numPr>
                <w:ilvl w:val="0"/>
                <w:numId w:val="6"/>
              </w:numPr>
              <w:ind w:left="319"/>
              <w:rPr>
                <w:rFonts w:ascii="Times New Roman" w:hAnsi="Times New Roman" w:cs="Times New Roman"/>
                <w:sz w:val="20"/>
                <w:szCs w:val="20"/>
              </w:rPr>
            </w:pPr>
            <w:r w:rsidRPr="001139B0">
              <w:rPr>
                <w:rFonts w:ascii="Times New Roman" w:hAnsi="Times New Roman" w:cs="Times New Roman"/>
                <w:sz w:val="20"/>
                <w:szCs w:val="20"/>
              </w:rPr>
              <w:t>6.EE.C.9</w:t>
            </w:r>
          </w:p>
          <w:p w:rsidR="00815343" w:rsidRPr="001139B0" w:rsidRDefault="00815343" w:rsidP="001139B0">
            <w:pPr>
              <w:pStyle w:val="ListParagraph"/>
              <w:numPr>
                <w:ilvl w:val="0"/>
                <w:numId w:val="8"/>
              </w:numPr>
              <w:ind w:left="319"/>
              <w:rPr>
                <w:rFonts w:ascii="Times New Roman" w:hAnsi="Times New Roman" w:cs="Times New Roman"/>
                <w:sz w:val="20"/>
                <w:szCs w:val="20"/>
              </w:rPr>
            </w:pPr>
            <w:r w:rsidRPr="001139B0">
              <w:rPr>
                <w:rFonts w:ascii="Times New Roman" w:hAnsi="Times New Roman" w:cs="Times New Roman"/>
                <w:sz w:val="20"/>
                <w:szCs w:val="20"/>
              </w:rPr>
              <w:t>6.SP.A.1</w:t>
            </w:r>
          </w:p>
          <w:p w:rsidR="00815343" w:rsidRPr="001139B0" w:rsidRDefault="00815343" w:rsidP="001139B0">
            <w:pPr>
              <w:pStyle w:val="ListParagraph"/>
              <w:numPr>
                <w:ilvl w:val="0"/>
                <w:numId w:val="8"/>
              </w:numPr>
              <w:ind w:left="319"/>
              <w:rPr>
                <w:rFonts w:ascii="Times New Roman" w:hAnsi="Times New Roman" w:cs="Times New Roman"/>
                <w:sz w:val="20"/>
                <w:szCs w:val="20"/>
              </w:rPr>
            </w:pPr>
            <w:r w:rsidRPr="001139B0">
              <w:rPr>
                <w:rFonts w:ascii="Times New Roman" w:hAnsi="Times New Roman" w:cs="Times New Roman"/>
                <w:sz w:val="20"/>
                <w:szCs w:val="20"/>
              </w:rPr>
              <w:t>6.SP.A.2</w:t>
            </w:r>
          </w:p>
          <w:p w:rsidR="00815343" w:rsidRPr="001139B0" w:rsidRDefault="00815343" w:rsidP="001139B0">
            <w:pPr>
              <w:pStyle w:val="ListParagraph"/>
              <w:numPr>
                <w:ilvl w:val="0"/>
                <w:numId w:val="8"/>
              </w:numPr>
              <w:ind w:left="319"/>
              <w:rPr>
                <w:rFonts w:ascii="Times New Roman" w:hAnsi="Times New Roman" w:cs="Times New Roman"/>
                <w:sz w:val="20"/>
                <w:szCs w:val="20"/>
              </w:rPr>
            </w:pPr>
            <w:r w:rsidRPr="001139B0">
              <w:rPr>
                <w:rFonts w:ascii="Times New Roman" w:hAnsi="Times New Roman" w:cs="Times New Roman"/>
                <w:sz w:val="20"/>
                <w:szCs w:val="20"/>
              </w:rPr>
              <w:t>6.SP.A.3</w:t>
            </w:r>
          </w:p>
          <w:p w:rsidR="00815343" w:rsidRPr="001139B0" w:rsidRDefault="00815343" w:rsidP="001139B0">
            <w:pPr>
              <w:pStyle w:val="ListParagraph"/>
              <w:numPr>
                <w:ilvl w:val="0"/>
                <w:numId w:val="8"/>
              </w:numPr>
              <w:ind w:left="319"/>
              <w:rPr>
                <w:rFonts w:ascii="Times New Roman" w:hAnsi="Times New Roman" w:cs="Times New Roman"/>
                <w:sz w:val="20"/>
                <w:szCs w:val="20"/>
              </w:rPr>
            </w:pPr>
            <w:r w:rsidRPr="001139B0">
              <w:rPr>
                <w:rFonts w:ascii="Times New Roman" w:hAnsi="Times New Roman" w:cs="Times New Roman"/>
                <w:sz w:val="20"/>
                <w:szCs w:val="20"/>
              </w:rPr>
              <w:t>6.SP.B.4</w:t>
            </w:r>
          </w:p>
          <w:p w:rsidR="00815343" w:rsidRPr="001139B0" w:rsidRDefault="00815343" w:rsidP="001139B0">
            <w:pPr>
              <w:pStyle w:val="ListParagraph"/>
              <w:numPr>
                <w:ilvl w:val="0"/>
                <w:numId w:val="8"/>
              </w:numPr>
              <w:ind w:left="319"/>
              <w:rPr>
                <w:rFonts w:ascii="Times New Roman" w:hAnsi="Times New Roman" w:cs="Times New Roman"/>
                <w:sz w:val="20"/>
                <w:szCs w:val="20"/>
              </w:rPr>
            </w:pPr>
            <w:r w:rsidRPr="001139B0">
              <w:rPr>
                <w:rFonts w:ascii="Times New Roman" w:hAnsi="Times New Roman" w:cs="Times New Roman"/>
                <w:sz w:val="20"/>
                <w:szCs w:val="20"/>
              </w:rPr>
              <w:t>6.SP.B.5</w:t>
            </w:r>
          </w:p>
          <w:p w:rsidR="00815343" w:rsidRPr="001139B0" w:rsidRDefault="00AB120F" w:rsidP="001139B0">
            <w:pPr>
              <w:pStyle w:val="ListParagraph"/>
              <w:numPr>
                <w:ilvl w:val="0"/>
                <w:numId w:val="6"/>
              </w:numPr>
              <w:ind w:left="319"/>
              <w:rPr>
                <w:rFonts w:ascii="Times New Roman" w:hAnsi="Times New Roman" w:cs="Times New Roman"/>
                <w:sz w:val="20"/>
                <w:szCs w:val="20"/>
              </w:rPr>
            </w:pPr>
            <w:r w:rsidRPr="001139B0">
              <w:rPr>
                <w:rFonts w:ascii="Times New Roman" w:hAnsi="Times New Roman" w:cs="Times New Roman"/>
                <w:sz w:val="20"/>
                <w:szCs w:val="20"/>
              </w:rPr>
              <w:t>6.RP.A.3*</w:t>
            </w:r>
          </w:p>
          <w:p w:rsidR="00815343" w:rsidRPr="001139B0" w:rsidRDefault="00815343" w:rsidP="001139B0">
            <w:pPr>
              <w:pStyle w:val="ListParagraph"/>
              <w:numPr>
                <w:ilvl w:val="0"/>
                <w:numId w:val="6"/>
              </w:numPr>
              <w:ind w:left="319"/>
              <w:rPr>
                <w:rFonts w:ascii="Times New Roman" w:hAnsi="Times New Roman" w:cs="Times New Roman"/>
                <w:sz w:val="20"/>
                <w:szCs w:val="20"/>
              </w:rPr>
            </w:pPr>
            <w:r w:rsidRPr="001139B0">
              <w:rPr>
                <w:rFonts w:ascii="Times New Roman" w:hAnsi="Times New Roman" w:cs="Times New Roman"/>
                <w:sz w:val="20"/>
                <w:szCs w:val="20"/>
              </w:rPr>
              <w:t>6.NS.C.8*</w:t>
            </w:r>
          </w:p>
        </w:tc>
        <w:tc>
          <w:tcPr>
            <w:tcW w:w="5400" w:type="dxa"/>
          </w:tcPr>
          <w:p w:rsidR="00AB120F" w:rsidRPr="001139B0" w:rsidRDefault="00AB120F" w:rsidP="001139B0">
            <w:pPr>
              <w:pStyle w:val="Heading4"/>
              <w:numPr>
                <w:ilvl w:val="0"/>
                <w:numId w:val="47"/>
              </w:numPr>
              <w:spacing w:before="0" w:after="0"/>
              <w:ind w:left="155" w:hanging="205"/>
              <w:outlineLvl w:val="3"/>
              <w:rPr>
                <w:rFonts w:ascii="Times New Roman" w:hAnsi="Times New Roman" w:cs="Times New Roman"/>
                <w:b w:val="0"/>
                <w:sz w:val="20"/>
                <w:szCs w:val="20"/>
              </w:rPr>
            </w:pPr>
            <w:r w:rsidRPr="001139B0">
              <w:rPr>
                <w:rFonts w:ascii="Times New Roman" w:hAnsi="Times New Roman" w:cs="Times New Roman"/>
                <w:b w:val="0"/>
                <w:sz w:val="20"/>
                <w:szCs w:val="20"/>
              </w:rPr>
              <w:t>Represent and analyze quantitative relationships between depe</w:t>
            </w:r>
            <w:r w:rsidR="006A1A3D">
              <w:rPr>
                <w:rFonts w:ascii="Times New Roman" w:hAnsi="Times New Roman" w:cs="Times New Roman"/>
                <w:b w:val="0"/>
                <w:sz w:val="20"/>
                <w:szCs w:val="20"/>
              </w:rPr>
              <w:t>ndent and independent variables</w:t>
            </w:r>
          </w:p>
          <w:p w:rsidR="00AB120F" w:rsidRPr="001139B0" w:rsidRDefault="00AB120F" w:rsidP="001139B0">
            <w:pPr>
              <w:pStyle w:val="Heading4"/>
              <w:numPr>
                <w:ilvl w:val="0"/>
                <w:numId w:val="47"/>
              </w:numPr>
              <w:spacing w:before="0" w:after="0"/>
              <w:ind w:left="155" w:hanging="205"/>
              <w:outlineLvl w:val="3"/>
              <w:rPr>
                <w:rFonts w:ascii="Times New Roman" w:hAnsi="Times New Roman" w:cs="Times New Roman"/>
                <w:b w:val="0"/>
                <w:sz w:val="20"/>
                <w:szCs w:val="20"/>
              </w:rPr>
            </w:pPr>
            <w:r w:rsidRPr="001139B0">
              <w:rPr>
                <w:rFonts w:ascii="Times New Roman" w:hAnsi="Times New Roman" w:cs="Times New Roman"/>
                <w:b w:val="0"/>
                <w:sz w:val="20"/>
                <w:szCs w:val="20"/>
              </w:rPr>
              <w:t>Develop understanding of statistical variability</w:t>
            </w:r>
          </w:p>
          <w:p w:rsidR="00AB120F" w:rsidRPr="001139B0" w:rsidRDefault="00AB120F" w:rsidP="001139B0">
            <w:pPr>
              <w:pStyle w:val="Heading4"/>
              <w:numPr>
                <w:ilvl w:val="0"/>
                <w:numId w:val="47"/>
              </w:numPr>
              <w:spacing w:before="0" w:after="0"/>
              <w:ind w:left="155" w:hanging="205"/>
              <w:outlineLvl w:val="3"/>
              <w:rPr>
                <w:rFonts w:ascii="Times New Roman" w:hAnsi="Times New Roman" w:cs="Times New Roman"/>
                <w:b w:val="0"/>
                <w:sz w:val="20"/>
                <w:szCs w:val="20"/>
              </w:rPr>
            </w:pPr>
            <w:r w:rsidRPr="001139B0">
              <w:rPr>
                <w:rFonts w:ascii="Times New Roman" w:hAnsi="Times New Roman" w:cs="Times New Roman"/>
                <w:b w:val="0"/>
                <w:sz w:val="20"/>
                <w:szCs w:val="20"/>
              </w:rPr>
              <w:t>Summarize and describe distributions</w:t>
            </w:r>
          </w:p>
          <w:p w:rsidR="0079767B" w:rsidRPr="001139B0" w:rsidRDefault="0079767B" w:rsidP="001139B0">
            <w:pPr>
              <w:pStyle w:val="Heading4"/>
              <w:numPr>
                <w:ilvl w:val="0"/>
                <w:numId w:val="47"/>
              </w:numPr>
              <w:spacing w:before="0" w:after="0"/>
              <w:ind w:left="155" w:hanging="205"/>
              <w:outlineLvl w:val="3"/>
              <w:rPr>
                <w:rFonts w:ascii="Times New Roman" w:hAnsi="Times New Roman" w:cs="Times New Roman"/>
                <w:b w:val="0"/>
                <w:sz w:val="20"/>
                <w:szCs w:val="20"/>
              </w:rPr>
            </w:pPr>
            <w:r w:rsidRPr="001139B0">
              <w:rPr>
                <w:rFonts w:ascii="Times New Roman" w:hAnsi="Times New Roman" w:cs="Times New Roman"/>
                <w:b w:val="0"/>
                <w:sz w:val="20"/>
                <w:szCs w:val="20"/>
              </w:rPr>
              <w:t>Understand ratio concepts and use ratio reasoning to solve problems</w:t>
            </w:r>
          </w:p>
          <w:p w:rsidR="0079767B" w:rsidRPr="001139B0" w:rsidRDefault="0079767B" w:rsidP="001139B0">
            <w:pPr>
              <w:pStyle w:val="Heading4"/>
              <w:numPr>
                <w:ilvl w:val="0"/>
                <w:numId w:val="47"/>
              </w:numPr>
              <w:spacing w:before="0" w:after="0"/>
              <w:ind w:left="155" w:hanging="205"/>
              <w:outlineLvl w:val="3"/>
              <w:rPr>
                <w:rFonts w:ascii="Times New Roman" w:hAnsi="Times New Roman" w:cs="Times New Roman"/>
                <w:b w:val="0"/>
                <w:sz w:val="20"/>
                <w:szCs w:val="20"/>
              </w:rPr>
            </w:pPr>
            <w:r w:rsidRPr="001139B0">
              <w:rPr>
                <w:rFonts w:ascii="Times New Roman" w:hAnsi="Times New Roman" w:cs="Times New Roman"/>
                <w:b w:val="0"/>
                <w:sz w:val="20"/>
                <w:szCs w:val="20"/>
              </w:rPr>
              <w:t>Apply and extend previous understandings of numbers to the system of rational numbers</w:t>
            </w:r>
          </w:p>
        </w:tc>
        <w:tc>
          <w:tcPr>
            <w:tcW w:w="6120" w:type="dxa"/>
            <w:vMerge/>
          </w:tcPr>
          <w:p w:rsidR="00815343" w:rsidRPr="001139B0" w:rsidRDefault="00815343" w:rsidP="001139B0">
            <w:pPr>
              <w:pStyle w:val="Normal1"/>
              <w:rPr>
                <w:rFonts w:ascii="Times New Roman" w:hAnsi="Times New Roman" w:cs="Times New Roman"/>
                <w:sz w:val="20"/>
                <w:szCs w:val="20"/>
              </w:rPr>
            </w:pPr>
          </w:p>
        </w:tc>
      </w:tr>
      <w:tr w:rsidR="008F762B" w:rsidRPr="001139B0" w:rsidTr="00BB620B">
        <w:trPr>
          <w:trHeight w:val="950"/>
        </w:trPr>
        <w:tc>
          <w:tcPr>
            <w:tcW w:w="1596" w:type="dxa"/>
            <w:shd w:val="clear" w:color="auto" w:fill="DDD9C3"/>
          </w:tcPr>
          <w:p w:rsidR="00815343" w:rsidRPr="001139B0" w:rsidRDefault="00815343" w:rsidP="001139B0">
            <w:pPr>
              <w:pStyle w:val="Normal1"/>
              <w:rPr>
                <w:rFonts w:ascii="Times New Roman" w:hAnsi="Times New Roman" w:cs="Times New Roman"/>
                <w:i/>
                <w:sz w:val="20"/>
                <w:szCs w:val="20"/>
              </w:rPr>
            </w:pPr>
            <w:r w:rsidRPr="001139B0">
              <w:rPr>
                <w:rFonts w:ascii="Times New Roman" w:hAnsi="Times New Roman" w:cs="Times New Roman"/>
                <w:i/>
                <w:sz w:val="20"/>
                <w:szCs w:val="20"/>
              </w:rPr>
              <w:t>Unit 4:</w:t>
            </w:r>
          </w:p>
          <w:p w:rsidR="00815343" w:rsidRPr="001139B0" w:rsidRDefault="00815343" w:rsidP="001139B0">
            <w:pPr>
              <w:pStyle w:val="Normal1"/>
              <w:rPr>
                <w:rFonts w:ascii="Times New Roman" w:hAnsi="Times New Roman" w:cs="Times New Roman"/>
                <w:sz w:val="20"/>
                <w:szCs w:val="20"/>
              </w:rPr>
            </w:pPr>
            <w:r w:rsidRPr="001139B0">
              <w:rPr>
                <w:rFonts w:ascii="Times New Roman" w:hAnsi="Times New Roman" w:cs="Times New Roman"/>
                <w:i/>
                <w:color w:val="auto"/>
                <w:sz w:val="20"/>
                <w:szCs w:val="20"/>
              </w:rPr>
              <w:t>S</w:t>
            </w:r>
            <w:r w:rsidR="008F762B" w:rsidRPr="001139B0">
              <w:rPr>
                <w:rFonts w:ascii="Times New Roman" w:hAnsi="Times New Roman" w:cs="Times New Roman"/>
                <w:i/>
                <w:color w:val="auto"/>
                <w:sz w:val="20"/>
                <w:szCs w:val="20"/>
              </w:rPr>
              <w:t>uggested</w:t>
            </w:r>
            <w:r w:rsidRPr="001139B0">
              <w:rPr>
                <w:rFonts w:ascii="Times New Roman" w:hAnsi="Times New Roman" w:cs="Times New Roman"/>
                <w:i/>
                <w:color w:val="auto"/>
                <w:sz w:val="20"/>
                <w:szCs w:val="20"/>
              </w:rPr>
              <w:t xml:space="preserve"> Open Educational Resources</w:t>
            </w:r>
          </w:p>
        </w:tc>
        <w:tc>
          <w:tcPr>
            <w:tcW w:w="7044" w:type="dxa"/>
            <w:gridSpan w:val="2"/>
          </w:tcPr>
          <w:p w:rsidR="00761ADC" w:rsidRPr="001139B0" w:rsidRDefault="00C83747" w:rsidP="001139B0">
            <w:pPr>
              <w:pStyle w:val="Normal1"/>
              <w:rPr>
                <w:rFonts w:ascii="Times New Roman" w:hAnsi="Times New Roman" w:cs="Times New Roman"/>
                <w:sz w:val="20"/>
                <w:szCs w:val="20"/>
              </w:rPr>
            </w:pPr>
            <w:hyperlink r:id="rId32" w:history="1">
              <w:r w:rsidR="00600F6A" w:rsidRPr="001139B0">
                <w:rPr>
                  <w:rStyle w:val="Hyperlink"/>
                  <w:rFonts w:ascii="Times New Roman" w:hAnsi="Times New Roman" w:cs="Times New Roman"/>
                  <w:sz w:val="20"/>
                  <w:szCs w:val="20"/>
                </w:rPr>
                <w:t>6.EE.C.9 Families of Triangles</w:t>
              </w:r>
            </w:hyperlink>
          </w:p>
          <w:p w:rsidR="006E6B26" w:rsidRPr="001139B0" w:rsidRDefault="00C83747" w:rsidP="001139B0">
            <w:pPr>
              <w:pStyle w:val="Normal1"/>
              <w:rPr>
                <w:rFonts w:ascii="Times New Roman" w:hAnsi="Times New Roman" w:cs="Times New Roman"/>
                <w:sz w:val="20"/>
                <w:szCs w:val="20"/>
              </w:rPr>
            </w:pPr>
            <w:hyperlink r:id="rId33" w:history="1">
              <w:r w:rsidR="006E6B26" w:rsidRPr="001139B0">
                <w:rPr>
                  <w:rStyle w:val="Hyperlink"/>
                  <w:rFonts w:ascii="Times New Roman" w:hAnsi="Times New Roman" w:cs="Times New Roman"/>
                  <w:sz w:val="20"/>
                  <w:szCs w:val="20"/>
                </w:rPr>
                <w:t>6.SP.A.1 Identifying Statistical Questions</w:t>
              </w:r>
            </w:hyperlink>
          </w:p>
          <w:p w:rsidR="006E6B26" w:rsidRPr="001139B0" w:rsidRDefault="00C83747" w:rsidP="001139B0">
            <w:pPr>
              <w:pStyle w:val="Normal1"/>
              <w:rPr>
                <w:rFonts w:ascii="Times New Roman" w:hAnsi="Times New Roman" w:cs="Times New Roman"/>
                <w:sz w:val="20"/>
                <w:szCs w:val="20"/>
              </w:rPr>
            </w:pPr>
            <w:hyperlink r:id="rId34" w:history="1">
              <w:r w:rsidR="006E6B26" w:rsidRPr="001139B0">
                <w:rPr>
                  <w:rStyle w:val="Hyperlink"/>
                  <w:rFonts w:ascii="Times New Roman" w:hAnsi="Times New Roman" w:cs="Times New Roman"/>
                  <w:sz w:val="20"/>
                  <w:szCs w:val="20"/>
                </w:rPr>
                <w:t>6.SP.A.2, 6.SP.B.4 Puppy Weights</w:t>
              </w:r>
            </w:hyperlink>
          </w:p>
          <w:p w:rsidR="006E6B26" w:rsidRPr="001139B0" w:rsidRDefault="00C83747" w:rsidP="001139B0">
            <w:pPr>
              <w:pStyle w:val="Normal1"/>
              <w:rPr>
                <w:rFonts w:ascii="Times New Roman" w:hAnsi="Times New Roman" w:cs="Times New Roman"/>
                <w:sz w:val="20"/>
                <w:szCs w:val="20"/>
              </w:rPr>
            </w:pPr>
            <w:hyperlink r:id="rId35" w:history="1">
              <w:r w:rsidR="006E6B26" w:rsidRPr="001139B0">
                <w:rPr>
                  <w:rStyle w:val="Hyperlink"/>
                  <w:rFonts w:ascii="Times New Roman" w:hAnsi="Times New Roman" w:cs="Times New Roman"/>
                  <w:sz w:val="20"/>
                  <w:szCs w:val="20"/>
                </w:rPr>
                <w:t>6.SP.A.3 Is It Center or Is It Variability?</w:t>
              </w:r>
            </w:hyperlink>
          </w:p>
          <w:p w:rsidR="008F6C37" w:rsidRPr="001139B0" w:rsidRDefault="00C83747" w:rsidP="001139B0">
            <w:pPr>
              <w:pStyle w:val="Normal1"/>
              <w:rPr>
                <w:rFonts w:ascii="Times New Roman" w:hAnsi="Times New Roman" w:cs="Times New Roman"/>
                <w:sz w:val="20"/>
                <w:szCs w:val="20"/>
              </w:rPr>
            </w:pPr>
            <w:hyperlink r:id="rId36" w:history="1">
              <w:r w:rsidR="008F6C37" w:rsidRPr="001139B0">
                <w:rPr>
                  <w:rStyle w:val="Hyperlink"/>
                  <w:rFonts w:ascii="Times New Roman" w:hAnsi="Times New Roman" w:cs="Times New Roman"/>
                  <w:sz w:val="20"/>
                  <w:szCs w:val="20"/>
                </w:rPr>
                <w:t>6.SP.B.5c Number of Siblings</w:t>
              </w:r>
            </w:hyperlink>
          </w:p>
          <w:p w:rsidR="006E6B26" w:rsidRDefault="00C83747" w:rsidP="001139B0">
            <w:pPr>
              <w:pStyle w:val="Normal1"/>
              <w:rPr>
                <w:rFonts w:ascii="Times New Roman" w:hAnsi="Times New Roman" w:cs="Times New Roman"/>
                <w:sz w:val="20"/>
                <w:szCs w:val="20"/>
              </w:rPr>
            </w:pPr>
            <w:hyperlink r:id="rId37" w:history="1">
              <w:r w:rsidR="00475CF5" w:rsidRPr="001139B0">
                <w:rPr>
                  <w:rStyle w:val="Hyperlink"/>
                  <w:rFonts w:ascii="Times New Roman" w:hAnsi="Times New Roman" w:cs="Times New Roman"/>
                  <w:sz w:val="20"/>
                  <w:szCs w:val="20"/>
                </w:rPr>
                <w:t>6.SP.B.5d Mean or Median?</w:t>
              </w:r>
            </w:hyperlink>
          </w:p>
          <w:p w:rsidR="001139B0" w:rsidRPr="001139B0" w:rsidRDefault="001139B0" w:rsidP="001139B0">
            <w:pPr>
              <w:pStyle w:val="Normal1"/>
              <w:rPr>
                <w:rFonts w:ascii="Times New Roman" w:hAnsi="Times New Roman" w:cs="Times New Roman"/>
                <w:sz w:val="20"/>
                <w:szCs w:val="20"/>
              </w:rPr>
            </w:pPr>
          </w:p>
        </w:tc>
        <w:tc>
          <w:tcPr>
            <w:tcW w:w="6120" w:type="dxa"/>
            <w:vMerge/>
          </w:tcPr>
          <w:p w:rsidR="00815343" w:rsidRPr="001139B0" w:rsidRDefault="00815343" w:rsidP="001139B0">
            <w:pPr>
              <w:pStyle w:val="Normal1"/>
              <w:rPr>
                <w:rFonts w:ascii="Times New Roman" w:hAnsi="Times New Roman" w:cs="Times New Roman"/>
                <w:sz w:val="20"/>
                <w:szCs w:val="20"/>
              </w:rPr>
            </w:pPr>
          </w:p>
        </w:tc>
      </w:tr>
    </w:tbl>
    <w:p w:rsidR="000A6E9E" w:rsidRPr="001139B0" w:rsidRDefault="000A6E9E" w:rsidP="001139B0">
      <w:pPr>
        <w:pStyle w:val="Normal1"/>
        <w:spacing w:line="240" w:lineRule="auto"/>
        <w:rPr>
          <w:rFonts w:ascii="Times New Roman" w:hAnsi="Times New Roman" w:cs="Times New Roman"/>
          <w:sz w:val="20"/>
          <w:szCs w:val="20"/>
        </w:rPr>
      </w:pPr>
    </w:p>
    <w:p w:rsidR="007F00D2" w:rsidRPr="001139B0" w:rsidRDefault="007F00D2" w:rsidP="001139B0">
      <w:pPr>
        <w:pStyle w:val="Normal1"/>
        <w:spacing w:line="240" w:lineRule="auto"/>
        <w:rPr>
          <w:rFonts w:ascii="Times New Roman" w:hAnsi="Times New Roman" w:cs="Times New Roman"/>
          <w:sz w:val="20"/>
          <w:szCs w:val="20"/>
        </w:rPr>
      </w:pPr>
    </w:p>
    <w:tbl>
      <w:tblPr>
        <w:tblStyle w:val="a0"/>
        <w:tblW w:w="14760" w:type="dxa"/>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6"/>
        <w:gridCol w:w="3616"/>
        <w:gridCol w:w="7528"/>
      </w:tblGrid>
      <w:tr w:rsidR="00DC15B9" w:rsidRPr="001139B0" w:rsidTr="00B57148">
        <w:trPr>
          <w:tblHeader/>
        </w:trPr>
        <w:tc>
          <w:tcPr>
            <w:tcW w:w="14760" w:type="dxa"/>
            <w:gridSpan w:val="3"/>
            <w:shd w:val="clear" w:color="auto" w:fill="C6D9F1"/>
          </w:tcPr>
          <w:p w:rsidR="00DC15B9" w:rsidRPr="006A1A3D" w:rsidRDefault="0012661D" w:rsidP="006A1A3D">
            <w:pPr>
              <w:pStyle w:val="Normal1"/>
              <w:jc w:val="center"/>
              <w:rPr>
                <w:rFonts w:ascii="Times New Roman" w:hAnsi="Times New Roman" w:cs="Times New Roman"/>
                <w:b/>
                <w:sz w:val="20"/>
                <w:szCs w:val="20"/>
              </w:rPr>
            </w:pPr>
            <w:bookmarkStart w:id="1" w:name="h.gjdgxs" w:colFirst="0" w:colLast="0"/>
            <w:bookmarkEnd w:id="1"/>
            <w:r w:rsidRPr="006A1A3D">
              <w:rPr>
                <w:rFonts w:ascii="Times New Roman" w:hAnsi="Times New Roman" w:cs="Times New Roman"/>
                <w:b/>
                <w:sz w:val="20"/>
                <w:szCs w:val="20"/>
              </w:rPr>
              <w:lastRenderedPageBreak/>
              <w:t>U</w:t>
            </w:r>
            <w:r w:rsidR="006A1A3D" w:rsidRPr="006A1A3D">
              <w:rPr>
                <w:rFonts w:ascii="Times New Roman" w:hAnsi="Times New Roman" w:cs="Times New Roman"/>
                <w:b/>
                <w:sz w:val="20"/>
                <w:szCs w:val="20"/>
              </w:rPr>
              <w:t xml:space="preserve">nit </w:t>
            </w:r>
            <w:r w:rsidRPr="006A1A3D">
              <w:rPr>
                <w:rFonts w:ascii="Times New Roman" w:hAnsi="Times New Roman" w:cs="Times New Roman"/>
                <w:b/>
                <w:sz w:val="20"/>
                <w:szCs w:val="20"/>
              </w:rPr>
              <w:t>1</w:t>
            </w:r>
            <w:r w:rsidR="006A1A3D" w:rsidRPr="006A1A3D">
              <w:rPr>
                <w:rFonts w:ascii="Times New Roman" w:hAnsi="Times New Roman" w:cs="Times New Roman"/>
                <w:b/>
                <w:sz w:val="20"/>
                <w:szCs w:val="20"/>
              </w:rPr>
              <w:t xml:space="preserve"> </w:t>
            </w:r>
            <w:r w:rsidR="00F206AA" w:rsidRPr="006A1A3D">
              <w:rPr>
                <w:rFonts w:ascii="Times New Roman" w:hAnsi="Times New Roman" w:cs="Times New Roman"/>
                <w:b/>
                <w:sz w:val="20"/>
                <w:szCs w:val="20"/>
              </w:rPr>
              <w:t xml:space="preserve">Grade </w:t>
            </w:r>
            <w:r w:rsidR="00890EB4" w:rsidRPr="006A1A3D">
              <w:rPr>
                <w:rFonts w:ascii="Times New Roman" w:hAnsi="Times New Roman" w:cs="Times New Roman"/>
                <w:b/>
                <w:sz w:val="20"/>
                <w:szCs w:val="20"/>
              </w:rPr>
              <w:t>6</w:t>
            </w:r>
          </w:p>
        </w:tc>
      </w:tr>
      <w:tr w:rsidR="006A1A3D" w:rsidRPr="001139B0" w:rsidTr="00E302B8">
        <w:trPr>
          <w:tblHeader/>
        </w:trPr>
        <w:tc>
          <w:tcPr>
            <w:tcW w:w="3616" w:type="dxa"/>
            <w:shd w:val="clear" w:color="auto" w:fill="DDD9C3"/>
          </w:tcPr>
          <w:p w:rsidR="006A1A3D" w:rsidRPr="006A1A3D" w:rsidRDefault="006A1A3D" w:rsidP="006A1A3D">
            <w:pPr>
              <w:pStyle w:val="Normal1"/>
              <w:rPr>
                <w:rFonts w:ascii="Times New Roman" w:hAnsi="Times New Roman" w:cs="Times New Roman"/>
                <w:b/>
                <w:sz w:val="20"/>
                <w:szCs w:val="20"/>
              </w:rPr>
            </w:pPr>
            <w:r w:rsidRPr="006A1A3D">
              <w:rPr>
                <w:rFonts w:ascii="Times New Roman" w:hAnsi="Times New Roman" w:cs="Times New Roman"/>
                <w:b/>
                <w:sz w:val="20"/>
                <w:szCs w:val="20"/>
              </w:rPr>
              <w:t xml:space="preserve"> Content Standards</w:t>
            </w:r>
          </w:p>
        </w:tc>
        <w:tc>
          <w:tcPr>
            <w:tcW w:w="3616" w:type="dxa"/>
            <w:shd w:val="clear" w:color="auto" w:fill="DDD9C3"/>
          </w:tcPr>
          <w:p w:rsidR="006A1A3D" w:rsidRPr="006A1A3D" w:rsidRDefault="006A1A3D" w:rsidP="001139B0">
            <w:pPr>
              <w:pStyle w:val="Normal1"/>
              <w:rPr>
                <w:rFonts w:ascii="Times New Roman" w:hAnsi="Times New Roman" w:cs="Times New Roman"/>
                <w:b/>
                <w:sz w:val="20"/>
                <w:szCs w:val="20"/>
              </w:rPr>
            </w:pPr>
            <w:r>
              <w:rPr>
                <w:rFonts w:ascii="Times New Roman" w:hAnsi="Times New Roman" w:cs="Times New Roman"/>
                <w:b/>
                <w:sz w:val="20"/>
                <w:szCs w:val="20"/>
              </w:rPr>
              <w:t>Suggested Standards for Mathematical Practice</w:t>
            </w:r>
          </w:p>
        </w:tc>
        <w:tc>
          <w:tcPr>
            <w:tcW w:w="7528" w:type="dxa"/>
            <w:shd w:val="clear" w:color="auto" w:fill="DDD9C3"/>
          </w:tcPr>
          <w:p w:rsidR="006A1A3D" w:rsidRPr="006A1A3D" w:rsidRDefault="006A1A3D" w:rsidP="001139B0">
            <w:pPr>
              <w:pStyle w:val="Normal1"/>
              <w:rPr>
                <w:rFonts w:ascii="Times New Roman" w:hAnsi="Times New Roman" w:cs="Times New Roman"/>
                <w:b/>
                <w:sz w:val="20"/>
                <w:szCs w:val="20"/>
              </w:rPr>
            </w:pPr>
            <w:r w:rsidRPr="006A1A3D">
              <w:rPr>
                <w:rFonts w:ascii="Times New Roman" w:hAnsi="Times New Roman" w:cs="Times New Roman"/>
                <w:b/>
                <w:sz w:val="20"/>
                <w:szCs w:val="20"/>
              </w:rPr>
              <w:t>Critical Knowledge &amp; Skills</w:t>
            </w:r>
          </w:p>
        </w:tc>
      </w:tr>
      <w:tr w:rsidR="006A1A3D" w:rsidRPr="001139B0" w:rsidTr="00E302B8">
        <w:trPr>
          <w:trHeight w:val="899"/>
        </w:trPr>
        <w:tc>
          <w:tcPr>
            <w:tcW w:w="3616" w:type="dxa"/>
            <w:shd w:val="clear" w:color="auto" w:fill="auto"/>
          </w:tcPr>
          <w:p w:rsidR="006A1A3D" w:rsidRPr="001139B0" w:rsidRDefault="006A1A3D" w:rsidP="001139B0">
            <w:pPr>
              <w:pStyle w:val="ListParagraph"/>
              <w:numPr>
                <w:ilvl w:val="0"/>
                <w:numId w:val="6"/>
              </w:numPr>
              <w:ind w:left="319"/>
              <w:rPr>
                <w:rFonts w:ascii="Times New Roman" w:eastAsia="Times New Roman" w:hAnsi="Times New Roman" w:cs="Times New Roman"/>
                <w:color w:val="181818"/>
                <w:sz w:val="20"/>
                <w:szCs w:val="20"/>
              </w:rPr>
            </w:pPr>
            <w:r w:rsidRPr="001139B0">
              <w:rPr>
                <w:rFonts w:ascii="Times New Roman" w:hAnsi="Times New Roman" w:cs="Times New Roman"/>
                <w:sz w:val="20"/>
                <w:szCs w:val="20"/>
              </w:rPr>
              <w:t xml:space="preserve">6.NS.A.1. </w:t>
            </w:r>
            <w:r w:rsidRPr="001139B0">
              <w:rPr>
                <w:rFonts w:ascii="Times New Roman" w:eastAsia="Times New Roman" w:hAnsi="Times New Roman" w:cs="Times New Roman"/>
                <w:color w:val="181818"/>
                <w:sz w:val="20"/>
                <w:szCs w:val="20"/>
              </w:rPr>
              <w:t>Interpret and compute quotients of fractions, and solve word problems involving division of fractions by fractions, e.g., by using visual fraction models and equations to represent the problem</w:t>
            </w:r>
            <w:r>
              <w:rPr>
                <w:rFonts w:ascii="Times New Roman" w:eastAsia="Times New Roman" w:hAnsi="Times New Roman" w:cs="Times New Roman"/>
                <w:color w:val="181818"/>
                <w:sz w:val="20"/>
                <w:szCs w:val="20"/>
              </w:rPr>
              <w:t>.</w:t>
            </w:r>
            <w:r w:rsidRPr="001139B0">
              <w:rPr>
                <w:rFonts w:ascii="Times New Roman" w:eastAsia="Times New Roman" w:hAnsi="Times New Roman" w:cs="Times New Roman"/>
                <w:color w:val="181818"/>
                <w:sz w:val="20"/>
                <w:szCs w:val="20"/>
              </w:rPr>
              <w:t xml:space="preserve"> </w:t>
            </w:r>
          </w:p>
          <w:p w:rsidR="006A1A3D" w:rsidRPr="006A1A3D" w:rsidRDefault="006A1A3D" w:rsidP="006A1A3D">
            <w:pPr>
              <w:pStyle w:val="Normal1"/>
              <w:ind w:left="335"/>
              <w:rPr>
                <w:rFonts w:ascii="Times New Roman" w:hAnsi="Times New Roman" w:cs="Times New Roman"/>
                <w:sz w:val="20"/>
                <w:szCs w:val="20"/>
              </w:rPr>
            </w:pPr>
            <w:r w:rsidRPr="001139B0">
              <w:rPr>
                <w:rFonts w:ascii="Times New Roman" w:eastAsia="Arial" w:hAnsi="Times New Roman" w:cs="Times New Roman"/>
                <w:i/>
                <w:color w:val="202020"/>
                <w:sz w:val="20"/>
                <w:szCs w:val="20"/>
              </w:rPr>
              <w:t>For example, create a story context for (2/3) ÷ (3/4) and use a visual fraction model to show the quotient; use the relationship between multiplication and division to explain that (2/3) ÷ (3/4) = 8/9 because 3/4 of 8/9 is 2/3. (In general, (a/b) ÷ (c/d) = ad/bc.) How much chocolate will each person get if 3 people share 1/2 lb of chocolate equally? How many 3/4-cup servings are in 2/3 of a cup of yogurt? How wide is a rectangular strip of land with length 3/4 mi and area 1/2 square mi?</w:t>
            </w:r>
          </w:p>
        </w:tc>
        <w:tc>
          <w:tcPr>
            <w:tcW w:w="3616" w:type="dxa"/>
            <w:shd w:val="clear" w:color="auto" w:fill="auto"/>
          </w:tcPr>
          <w:p w:rsidR="006A1A3D" w:rsidRPr="001139B0" w:rsidRDefault="006A1A3D" w:rsidP="001139B0">
            <w:pPr>
              <w:pStyle w:val="Normal1"/>
              <w:rPr>
                <w:rFonts w:ascii="Times New Roman" w:hAnsi="Times New Roman" w:cs="Times New Roman"/>
                <w:sz w:val="20"/>
                <w:szCs w:val="20"/>
              </w:rPr>
            </w:pPr>
            <w:r w:rsidRPr="001139B0">
              <w:rPr>
                <w:rFonts w:ascii="Times New Roman" w:hAnsi="Times New Roman" w:cs="Times New Roman"/>
                <w:sz w:val="20"/>
                <w:szCs w:val="20"/>
              </w:rPr>
              <w:t>MP.4 Model with mathematics.</w:t>
            </w:r>
          </w:p>
          <w:p w:rsidR="006A1A3D" w:rsidRPr="001139B0" w:rsidRDefault="006A1A3D" w:rsidP="001139B0">
            <w:pPr>
              <w:pStyle w:val="Normal1"/>
              <w:widowControl w:val="0"/>
              <w:rPr>
                <w:rFonts w:ascii="Times New Roman" w:hAnsi="Times New Roman" w:cs="Times New Roman"/>
                <w:sz w:val="20"/>
                <w:szCs w:val="20"/>
              </w:rPr>
            </w:pPr>
          </w:p>
        </w:tc>
        <w:tc>
          <w:tcPr>
            <w:tcW w:w="7528" w:type="dxa"/>
            <w:tcBorders>
              <w:bottom w:val="single" w:sz="4" w:space="0" w:color="000000"/>
            </w:tcBorders>
            <w:shd w:val="clear" w:color="auto" w:fill="auto"/>
          </w:tcPr>
          <w:p w:rsidR="006A1A3D" w:rsidRPr="001139B0" w:rsidRDefault="006A1A3D" w:rsidP="001139B0">
            <w:pPr>
              <w:pStyle w:val="Normal1"/>
              <w:rPr>
                <w:rFonts w:ascii="Times New Roman" w:hAnsi="Times New Roman" w:cs="Times New Roman"/>
                <w:sz w:val="20"/>
                <w:szCs w:val="20"/>
              </w:rPr>
            </w:pPr>
            <w:r w:rsidRPr="001139B0">
              <w:rPr>
                <w:rFonts w:ascii="Times New Roman" w:hAnsi="Times New Roman" w:cs="Times New Roman"/>
                <w:sz w:val="20"/>
                <w:szCs w:val="20"/>
              </w:rPr>
              <w:t>Concept(s):</w:t>
            </w:r>
            <w:r w:rsidR="00FC3C04">
              <w:rPr>
                <w:rFonts w:ascii="Times New Roman" w:hAnsi="Times New Roman" w:cs="Times New Roman"/>
                <w:sz w:val="20"/>
                <w:szCs w:val="20"/>
              </w:rPr>
              <w:t xml:space="preserve"> No new concept(s) introduced</w:t>
            </w:r>
          </w:p>
          <w:p w:rsidR="006A1A3D" w:rsidRPr="001139B0" w:rsidRDefault="006A1A3D" w:rsidP="001139B0">
            <w:pPr>
              <w:pStyle w:val="Normal1"/>
              <w:rPr>
                <w:rFonts w:ascii="Times New Roman" w:hAnsi="Times New Roman" w:cs="Times New Roman"/>
                <w:sz w:val="20"/>
                <w:szCs w:val="20"/>
              </w:rPr>
            </w:pPr>
            <w:r w:rsidRPr="001139B0">
              <w:rPr>
                <w:rFonts w:ascii="Times New Roman" w:hAnsi="Times New Roman" w:cs="Times New Roman"/>
                <w:sz w:val="20"/>
                <w:szCs w:val="20"/>
              </w:rPr>
              <w:t>Students are able to:</w:t>
            </w:r>
          </w:p>
          <w:p w:rsidR="006A1A3D" w:rsidRPr="001139B0" w:rsidRDefault="006A1A3D" w:rsidP="001139B0">
            <w:pPr>
              <w:pStyle w:val="Normal1"/>
              <w:numPr>
                <w:ilvl w:val="0"/>
                <w:numId w:val="27"/>
              </w:numPr>
              <w:spacing w:after="60"/>
              <w:ind w:hanging="360"/>
              <w:contextualSpacing/>
              <w:rPr>
                <w:rFonts w:ascii="Times New Roman" w:hAnsi="Times New Roman" w:cs="Times New Roman"/>
                <w:i/>
                <w:sz w:val="20"/>
                <w:szCs w:val="20"/>
              </w:rPr>
            </w:pPr>
            <w:r w:rsidRPr="001139B0">
              <w:rPr>
                <w:rFonts w:ascii="Times New Roman" w:eastAsia="Times New Roman" w:hAnsi="Times New Roman" w:cs="Times New Roman"/>
                <w:color w:val="181818"/>
                <w:sz w:val="20"/>
                <w:szCs w:val="20"/>
              </w:rPr>
              <w:t>divide a fraction by a fraction</w:t>
            </w:r>
            <w:r w:rsidR="00415838">
              <w:rPr>
                <w:rFonts w:ascii="Times New Roman" w:eastAsia="Times New Roman" w:hAnsi="Times New Roman" w:cs="Times New Roman"/>
                <w:color w:val="181818"/>
                <w:sz w:val="20"/>
                <w:szCs w:val="20"/>
              </w:rPr>
              <w:t>.</w:t>
            </w:r>
          </w:p>
          <w:p w:rsidR="006A1A3D" w:rsidRPr="001139B0" w:rsidRDefault="006A1A3D" w:rsidP="001139B0">
            <w:pPr>
              <w:pStyle w:val="Normal1"/>
              <w:numPr>
                <w:ilvl w:val="0"/>
                <w:numId w:val="27"/>
              </w:numPr>
              <w:spacing w:after="60"/>
              <w:ind w:hanging="360"/>
              <w:contextualSpacing/>
              <w:rPr>
                <w:rFonts w:ascii="Times New Roman" w:hAnsi="Times New Roman" w:cs="Times New Roman"/>
                <w:i/>
                <w:sz w:val="20"/>
                <w:szCs w:val="20"/>
              </w:rPr>
            </w:pPr>
            <w:r w:rsidRPr="001139B0">
              <w:rPr>
                <w:rFonts w:ascii="Times New Roman" w:eastAsia="Times New Roman" w:hAnsi="Times New Roman" w:cs="Times New Roman"/>
                <w:color w:val="181818"/>
                <w:sz w:val="20"/>
                <w:szCs w:val="20"/>
              </w:rPr>
              <w:t>represent division of fractions using visual models</w:t>
            </w:r>
            <w:r w:rsidR="00415838">
              <w:rPr>
                <w:rFonts w:ascii="Times New Roman" w:eastAsia="Times New Roman" w:hAnsi="Times New Roman" w:cs="Times New Roman"/>
                <w:color w:val="181818"/>
                <w:sz w:val="20"/>
                <w:szCs w:val="20"/>
              </w:rPr>
              <w:t>.</w:t>
            </w:r>
          </w:p>
          <w:p w:rsidR="006A1A3D" w:rsidRPr="001139B0" w:rsidRDefault="006A1A3D" w:rsidP="001139B0">
            <w:pPr>
              <w:pStyle w:val="Normal1"/>
              <w:numPr>
                <w:ilvl w:val="0"/>
                <w:numId w:val="27"/>
              </w:numPr>
              <w:spacing w:after="60"/>
              <w:ind w:hanging="360"/>
              <w:contextualSpacing/>
              <w:rPr>
                <w:rFonts w:ascii="Times New Roman" w:hAnsi="Times New Roman" w:cs="Times New Roman"/>
                <w:i/>
                <w:sz w:val="20"/>
                <w:szCs w:val="20"/>
              </w:rPr>
            </w:pPr>
            <w:r w:rsidRPr="001139B0">
              <w:rPr>
                <w:rFonts w:ascii="Times New Roman" w:eastAsia="Times New Roman" w:hAnsi="Times New Roman" w:cs="Times New Roman"/>
                <w:color w:val="181818"/>
                <w:sz w:val="20"/>
                <w:szCs w:val="20"/>
              </w:rPr>
              <w:t>interpret quotients of fractions in the context of the problem</w:t>
            </w:r>
            <w:r w:rsidR="00415838">
              <w:rPr>
                <w:rFonts w:ascii="Times New Roman" w:eastAsia="Times New Roman" w:hAnsi="Times New Roman" w:cs="Times New Roman"/>
                <w:color w:val="181818"/>
                <w:sz w:val="20"/>
                <w:szCs w:val="20"/>
              </w:rPr>
              <w:t>.</w:t>
            </w:r>
          </w:p>
          <w:p w:rsidR="006A1A3D" w:rsidRPr="001139B0" w:rsidRDefault="006A1A3D" w:rsidP="001139B0">
            <w:pPr>
              <w:pStyle w:val="Normal1"/>
              <w:numPr>
                <w:ilvl w:val="0"/>
                <w:numId w:val="27"/>
              </w:numPr>
              <w:spacing w:after="60"/>
              <w:ind w:hanging="360"/>
              <w:contextualSpacing/>
              <w:rPr>
                <w:rFonts w:ascii="Times New Roman" w:hAnsi="Times New Roman" w:cs="Times New Roman"/>
                <w:i/>
                <w:sz w:val="20"/>
                <w:szCs w:val="20"/>
              </w:rPr>
            </w:pPr>
            <w:r w:rsidRPr="001139B0">
              <w:rPr>
                <w:rFonts w:ascii="Times New Roman" w:eastAsia="Times New Roman" w:hAnsi="Times New Roman" w:cs="Times New Roman"/>
                <w:color w:val="181818"/>
                <w:sz w:val="20"/>
                <w:szCs w:val="20"/>
              </w:rPr>
              <w:t>compute quotients of fractions in order to solve word problems</w:t>
            </w:r>
            <w:r w:rsidR="00415838">
              <w:rPr>
                <w:rFonts w:ascii="Times New Roman" w:eastAsia="Times New Roman" w:hAnsi="Times New Roman" w:cs="Times New Roman"/>
                <w:color w:val="181818"/>
                <w:sz w:val="20"/>
                <w:szCs w:val="20"/>
              </w:rPr>
              <w:t>.</w:t>
            </w:r>
          </w:p>
          <w:p w:rsidR="006A1A3D" w:rsidRPr="001139B0" w:rsidRDefault="006A1A3D" w:rsidP="001139B0">
            <w:pPr>
              <w:pStyle w:val="Normal1"/>
              <w:numPr>
                <w:ilvl w:val="0"/>
                <w:numId w:val="27"/>
              </w:numPr>
              <w:spacing w:after="60"/>
              <w:ind w:hanging="360"/>
              <w:contextualSpacing/>
              <w:rPr>
                <w:rFonts w:ascii="Times New Roman" w:eastAsia="Times New Roman" w:hAnsi="Times New Roman" w:cs="Times New Roman"/>
                <w:color w:val="181818"/>
                <w:sz w:val="20"/>
                <w:szCs w:val="20"/>
              </w:rPr>
            </w:pPr>
            <w:r w:rsidRPr="001139B0">
              <w:rPr>
                <w:rFonts w:ascii="Times New Roman" w:eastAsia="Times New Roman" w:hAnsi="Times New Roman" w:cs="Times New Roman"/>
                <w:color w:val="181818"/>
                <w:sz w:val="20"/>
                <w:szCs w:val="20"/>
              </w:rPr>
              <w:t>write equations to solve word problems involving division of fraction by a fraction</w:t>
            </w:r>
            <w:r w:rsidR="00415838">
              <w:rPr>
                <w:rFonts w:ascii="Times New Roman" w:eastAsia="Times New Roman" w:hAnsi="Times New Roman" w:cs="Times New Roman"/>
                <w:color w:val="181818"/>
                <w:sz w:val="20"/>
                <w:szCs w:val="20"/>
              </w:rPr>
              <w:t>.</w:t>
            </w:r>
          </w:p>
          <w:p w:rsidR="006A1A3D" w:rsidRPr="001139B0" w:rsidRDefault="006A1A3D" w:rsidP="001139B0">
            <w:pPr>
              <w:pStyle w:val="Normal1"/>
              <w:numPr>
                <w:ilvl w:val="0"/>
                <w:numId w:val="27"/>
              </w:numPr>
              <w:spacing w:after="60"/>
              <w:ind w:hanging="360"/>
              <w:contextualSpacing/>
              <w:rPr>
                <w:rFonts w:ascii="Times New Roman" w:eastAsia="Times New Roman" w:hAnsi="Times New Roman" w:cs="Times New Roman"/>
                <w:color w:val="181818"/>
                <w:sz w:val="20"/>
                <w:szCs w:val="20"/>
              </w:rPr>
            </w:pPr>
            <w:r w:rsidRPr="001139B0">
              <w:rPr>
                <w:rFonts w:ascii="Times New Roman" w:eastAsia="Times New Roman" w:hAnsi="Times New Roman" w:cs="Times New Roman"/>
                <w:color w:val="181818"/>
                <w:sz w:val="20"/>
                <w:szCs w:val="20"/>
              </w:rPr>
              <w:t>use the relationship between multiplication and division to explain division of fractions</w:t>
            </w:r>
            <w:r w:rsidR="00415838">
              <w:rPr>
                <w:rFonts w:ascii="Times New Roman" w:eastAsia="Times New Roman" w:hAnsi="Times New Roman" w:cs="Times New Roman"/>
                <w:color w:val="181818"/>
                <w:sz w:val="20"/>
                <w:szCs w:val="20"/>
              </w:rPr>
              <w:t>.</w:t>
            </w:r>
          </w:p>
          <w:p w:rsidR="006A1A3D" w:rsidRPr="001139B0" w:rsidRDefault="006A1A3D" w:rsidP="001139B0">
            <w:pPr>
              <w:pStyle w:val="Normal1"/>
              <w:spacing w:after="60"/>
              <w:contextualSpacing/>
              <w:rPr>
                <w:rFonts w:ascii="Times New Roman" w:hAnsi="Times New Roman" w:cs="Times New Roman"/>
                <w:i/>
                <w:sz w:val="20"/>
                <w:szCs w:val="20"/>
                <w:highlight w:val="yellow"/>
              </w:rPr>
            </w:pPr>
          </w:p>
          <w:p w:rsidR="006A1A3D" w:rsidRPr="001139B0" w:rsidRDefault="006A1A3D" w:rsidP="001139B0">
            <w:pPr>
              <w:pStyle w:val="Normal1"/>
              <w:rPr>
                <w:rFonts w:ascii="Times New Roman" w:hAnsi="Times New Roman" w:cs="Times New Roman"/>
                <w:sz w:val="20"/>
                <w:szCs w:val="20"/>
              </w:rPr>
            </w:pPr>
            <w:r w:rsidRPr="001139B0">
              <w:rPr>
                <w:rFonts w:ascii="Times New Roman" w:hAnsi="Times New Roman" w:cs="Times New Roman"/>
                <w:sz w:val="20"/>
                <w:szCs w:val="20"/>
              </w:rPr>
              <w:t xml:space="preserve">Learning Goal 1: </w:t>
            </w:r>
            <w:r w:rsidRPr="001139B0">
              <w:rPr>
                <w:rFonts w:ascii="Times New Roman" w:eastAsia="Times New Roman" w:hAnsi="Times New Roman" w:cs="Times New Roman"/>
                <w:color w:val="181818"/>
                <w:sz w:val="20"/>
                <w:szCs w:val="20"/>
              </w:rPr>
              <w:t xml:space="preserve"> </w:t>
            </w:r>
            <w:r>
              <w:rPr>
                <w:rFonts w:ascii="Times New Roman" w:hAnsi="Times New Roman" w:cs="Times New Roman"/>
                <w:sz w:val="20"/>
                <w:szCs w:val="20"/>
              </w:rPr>
              <w:t>Compute quotients of fractions</w:t>
            </w:r>
            <w:r w:rsidR="00415838">
              <w:rPr>
                <w:rFonts w:ascii="Times New Roman" w:hAnsi="Times New Roman" w:cs="Times New Roman"/>
                <w:sz w:val="20"/>
                <w:szCs w:val="20"/>
              </w:rPr>
              <w:t>.</w:t>
            </w:r>
          </w:p>
          <w:p w:rsidR="006A1A3D" w:rsidRPr="001139B0" w:rsidRDefault="006A1A3D" w:rsidP="00FC3C04">
            <w:pPr>
              <w:pStyle w:val="Normal1"/>
              <w:ind w:left="1473" w:hanging="1473"/>
              <w:rPr>
                <w:rFonts w:ascii="Times New Roman" w:hAnsi="Times New Roman" w:cs="Times New Roman"/>
                <w:sz w:val="20"/>
                <w:szCs w:val="20"/>
              </w:rPr>
            </w:pPr>
            <w:r w:rsidRPr="001139B0">
              <w:rPr>
                <w:rFonts w:ascii="Times New Roman" w:hAnsi="Times New Roman" w:cs="Times New Roman"/>
                <w:sz w:val="20"/>
                <w:szCs w:val="20"/>
              </w:rPr>
              <w:t xml:space="preserve">Learning Goal 2: </w:t>
            </w:r>
            <w:r w:rsidRPr="001139B0">
              <w:rPr>
                <w:rFonts w:ascii="Times New Roman" w:eastAsia="Times New Roman" w:hAnsi="Times New Roman" w:cs="Times New Roman"/>
                <w:color w:val="181818"/>
                <w:sz w:val="20"/>
                <w:szCs w:val="20"/>
              </w:rPr>
              <w:t xml:space="preserve"> </w:t>
            </w:r>
            <w:r w:rsidRPr="001139B0">
              <w:rPr>
                <w:rFonts w:ascii="Times New Roman" w:hAnsi="Times New Roman" w:cs="Times New Roman"/>
                <w:sz w:val="20"/>
                <w:szCs w:val="20"/>
              </w:rPr>
              <w:t xml:space="preserve">Construct visual fraction models to represent quotients of fractions and use the relationship between multiplication and division to explain division </w:t>
            </w:r>
            <w:r>
              <w:rPr>
                <w:rFonts w:ascii="Times New Roman" w:hAnsi="Times New Roman" w:cs="Times New Roman"/>
                <w:sz w:val="20"/>
                <w:szCs w:val="20"/>
              </w:rPr>
              <w:t>of fractions</w:t>
            </w:r>
            <w:r w:rsidR="00415838">
              <w:rPr>
                <w:rFonts w:ascii="Times New Roman" w:hAnsi="Times New Roman" w:cs="Times New Roman"/>
                <w:sz w:val="20"/>
                <w:szCs w:val="20"/>
              </w:rPr>
              <w:t>.</w:t>
            </w:r>
          </w:p>
          <w:p w:rsidR="006A1A3D" w:rsidRPr="001139B0" w:rsidRDefault="006A1A3D" w:rsidP="00FC3C04">
            <w:pPr>
              <w:pStyle w:val="Normal1"/>
              <w:ind w:left="1473" w:hanging="1473"/>
              <w:rPr>
                <w:rFonts w:ascii="Times New Roman" w:hAnsi="Times New Roman" w:cs="Times New Roman"/>
                <w:sz w:val="20"/>
                <w:szCs w:val="20"/>
              </w:rPr>
            </w:pPr>
            <w:r w:rsidRPr="001139B0">
              <w:rPr>
                <w:rFonts w:ascii="Times New Roman" w:hAnsi="Times New Roman" w:cs="Times New Roman"/>
                <w:sz w:val="20"/>
                <w:szCs w:val="20"/>
              </w:rPr>
              <w:t xml:space="preserve">Learning Goal 3: </w:t>
            </w:r>
            <w:r w:rsidRPr="001139B0">
              <w:rPr>
                <w:rFonts w:ascii="Times New Roman" w:eastAsia="Times New Roman" w:hAnsi="Times New Roman" w:cs="Times New Roman"/>
                <w:color w:val="181818"/>
                <w:sz w:val="20"/>
                <w:szCs w:val="20"/>
              </w:rPr>
              <w:t xml:space="preserve"> </w:t>
            </w:r>
            <w:r w:rsidRPr="001139B0">
              <w:rPr>
                <w:rFonts w:ascii="Times New Roman" w:hAnsi="Times New Roman" w:cs="Times New Roman"/>
                <w:sz w:val="20"/>
                <w:szCs w:val="20"/>
              </w:rPr>
              <w:t>Solve real-world problems involving quotients of fractions and interpret the</w:t>
            </w:r>
            <w:r>
              <w:rPr>
                <w:rFonts w:ascii="Times New Roman" w:hAnsi="Times New Roman" w:cs="Times New Roman"/>
                <w:sz w:val="20"/>
                <w:szCs w:val="20"/>
              </w:rPr>
              <w:t xml:space="preserve"> solutions in the context given</w:t>
            </w:r>
            <w:r w:rsidR="00415838">
              <w:rPr>
                <w:rFonts w:ascii="Times New Roman" w:hAnsi="Times New Roman" w:cs="Times New Roman"/>
                <w:sz w:val="20"/>
                <w:szCs w:val="20"/>
              </w:rPr>
              <w:t>.</w:t>
            </w:r>
          </w:p>
        </w:tc>
      </w:tr>
      <w:tr w:rsidR="00041854" w:rsidRPr="001139B0" w:rsidTr="00B47039">
        <w:trPr>
          <w:trHeight w:val="899"/>
        </w:trPr>
        <w:tc>
          <w:tcPr>
            <w:tcW w:w="7232" w:type="dxa"/>
            <w:gridSpan w:val="2"/>
            <w:tcBorders>
              <w:bottom w:val="single" w:sz="4" w:space="0" w:color="000000"/>
            </w:tcBorders>
            <w:shd w:val="clear" w:color="auto" w:fill="auto"/>
          </w:tcPr>
          <w:p w:rsidR="00041854" w:rsidRPr="001139B0" w:rsidRDefault="00041854" w:rsidP="001139B0">
            <w:pPr>
              <w:pStyle w:val="ListParagraph"/>
              <w:numPr>
                <w:ilvl w:val="0"/>
                <w:numId w:val="8"/>
              </w:numPr>
              <w:ind w:left="319"/>
              <w:rPr>
                <w:rFonts w:ascii="Times New Roman" w:eastAsia="Times New Roman" w:hAnsi="Times New Roman" w:cs="Times New Roman"/>
                <w:sz w:val="20"/>
                <w:szCs w:val="20"/>
              </w:rPr>
            </w:pPr>
            <w:r w:rsidRPr="001139B0">
              <w:rPr>
                <w:rFonts w:ascii="Times New Roman" w:eastAsia="Times New Roman" w:hAnsi="Times New Roman" w:cs="Times New Roman"/>
                <w:sz w:val="20"/>
                <w:szCs w:val="20"/>
              </w:rPr>
              <w:t>6.NS.B.2. Fluently divide multi-digit numbers using the standard algorithm</w:t>
            </w:r>
            <w:r w:rsidR="006A1A3D">
              <w:rPr>
                <w:rFonts w:ascii="Times New Roman" w:eastAsia="Times New Roman" w:hAnsi="Times New Roman" w:cs="Times New Roman"/>
                <w:sz w:val="20"/>
                <w:szCs w:val="20"/>
              </w:rPr>
              <w:t>.</w:t>
            </w:r>
          </w:p>
          <w:p w:rsidR="00041854" w:rsidRPr="001139B0" w:rsidRDefault="00041854" w:rsidP="001139B0">
            <w:pPr>
              <w:pStyle w:val="Normal1"/>
              <w:rPr>
                <w:rFonts w:ascii="Times New Roman" w:eastAsia="Times New Roman" w:hAnsi="Times New Roman" w:cs="Times New Roman"/>
                <w:color w:val="C00000"/>
                <w:sz w:val="20"/>
                <w:szCs w:val="20"/>
              </w:rPr>
            </w:pPr>
          </w:p>
          <w:p w:rsidR="00041854" w:rsidRPr="001139B0" w:rsidRDefault="00041854" w:rsidP="001139B0">
            <w:pPr>
              <w:pStyle w:val="Normal1"/>
              <w:rPr>
                <w:rFonts w:ascii="Times New Roman" w:hAnsi="Times New Roman" w:cs="Times New Roman"/>
                <w:sz w:val="20"/>
                <w:szCs w:val="20"/>
              </w:rPr>
            </w:pPr>
          </w:p>
          <w:p w:rsidR="00041854" w:rsidRPr="001139B0" w:rsidRDefault="00041854" w:rsidP="001139B0">
            <w:pPr>
              <w:rPr>
                <w:rFonts w:ascii="Times New Roman" w:hAnsi="Times New Roman" w:cs="Times New Roman"/>
                <w:sz w:val="20"/>
                <w:szCs w:val="20"/>
              </w:rPr>
            </w:pPr>
          </w:p>
        </w:tc>
        <w:tc>
          <w:tcPr>
            <w:tcW w:w="7528" w:type="dxa"/>
            <w:tcBorders>
              <w:bottom w:val="single" w:sz="4" w:space="0" w:color="000000"/>
            </w:tcBorders>
            <w:shd w:val="clear" w:color="auto" w:fill="auto"/>
          </w:tcPr>
          <w:p w:rsidR="00041854" w:rsidRPr="001139B0" w:rsidRDefault="00041854" w:rsidP="001139B0">
            <w:pPr>
              <w:pStyle w:val="Normal1"/>
              <w:rPr>
                <w:rFonts w:ascii="Times New Roman" w:hAnsi="Times New Roman" w:cs="Times New Roman"/>
                <w:sz w:val="20"/>
                <w:szCs w:val="20"/>
              </w:rPr>
            </w:pPr>
            <w:r w:rsidRPr="001139B0">
              <w:rPr>
                <w:rFonts w:ascii="Times New Roman" w:hAnsi="Times New Roman" w:cs="Times New Roman"/>
                <w:sz w:val="20"/>
                <w:szCs w:val="20"/>
              </w:rPr>
              <w:t>Concept(s):</w:t>
            </w:r>
            <w:r w:rsidR="0012173F">
              <w:rPr>
                <w:rFonts w:ascii="Times New Roman" w:hAnsi="Times New Roman" w:cs="Times New Roman"/>
                <w:sz w:val="20"/>
                <w:szCs w:val="20"/>
              </w:rPr>
              <w:t xml:space="preserve"> No new concept(s) introduced</w:t>
            </w:r>
          </w:p>
          <w:p w:rsidR="00041854" w:rsidRPr="001139B0" w:rsidRDefault="00041854" w:rsidP="001139B0">
            <w:pPr>
              <w:pStyle w:val="Normal1"/>
              <w:rPr>
                <w:rFonts w:ascii="Times New Roman" w:hAnsi="Times New Roman" w:cs="Times New Roman"/>
                <w:sz w:val="20"/>
                <w:szCs w:val="20"/>
              </w:rPr>
            </w:pPr>
            <w:r w:rsidRPr="001139B0">
              <w:rPr>
                <w:rFonts w:ascii="Times New Roman" w:hAnsi="Times New Roman" w:cs="Times New Roman"/>
                <w:sz w:val="20"/>
                <w:szCs w:val="20"/>
              </w:rPr>
              <w:t>Students are able to:</w:t>
            </w:r>
          </w:p>
          <w:p w:rsidR="00041854" w:rsidRPr="001139B0" w:rsidRDefault="00A75171" w:rsidP="001139B0">
            <w:pPr>
              <w:pStyle w:val="Normal1"/>
              <w:numPr>
                <w:ilvl w:val="0"/>
                <w:numId w:val="27"/>
              </w:numPr>
              <w:spacing w:after="60"/>
              <w:ind w:hanging="360"/>
              <w:contextualSpacing/>
              <w:rPr>
                <w:rFonts w:ascii="Times New Roman" w:eastAsia="Times New Roman" w:hAnsi="Times New Roman" w:cs="Times New Roman"/>
                <w:color w:val="181818"/>
                <w:sz w:val="20"/>
                <w:szCs w:val="20"/>
              </w:rPr>
            </w:pPr>
            <w:r w:rsidRPr="001139B0">
              <w:rPr>
                <w:rFonts w:ascii="Times New Roman" w:eastAsia="Times New Roman" w:hAnsi="Times New Roman" w:cs="Times New Roman"/>
                <w:color w:val="181818"/>
                <w:sz w:val="20"/>
                <w:szCs w:val="20"/>
              </w:rPr>
              <w:t>use the standard algorithm to divide multi-digit numbers with speed and accuracy</w:t>
            </w:r>
            <w:r w:rsidR="00415838">
              <w:rPr>
                <w:rFonts w:ascii="Times New Roman" w:eastAsia="Times New Roman" w:hAnsi="Times New Roman" w:cs="Times New Roman"/>
                <w:color w:val="181818"/>
                <w:sz w:val="20"/>
                <w:szCs w:val="20"/>
              </w:rPr>
              <w:t>.</w:t>
            </w:r>
          </w:p>
          <w:p w:rsidR="00041854" w:rsidRPr="001139B0" w:rsidRDefault="00041854" w:rsidP="001139B0">
            <w:pPr>
              <w:pStyle w:val="Normal1"/>
              <w:spacing w:after="60"/>
              <w:ind w:left="720"/>
              <w:contextualSpacing/>
              <w:rPr>
                <w:rFonts w:ascii="Times New Roman" w:eastAsia="Times New Roman" w:hAnsi="Times New Roman" w:cs="Times New Roman"/>
                <w:color w:val="181818"/>
                <w:sz w:val="20"/>
                <w:szCs w:val="20"/>
              </w:rPr>
            </w:pPr>
          </w:p>
          <w:p w:rsidR="00041854" w:rsidRPr="001139B0" w:rsidRDefault="00041854" w:rsidP="001139B0">
            <w:pPr>
              <w:pStyle w:val="Normal1"/>
              <w:rPr>
                <w:rFonts w:ascii="Times New Roman" w:hAnsi="Times New Roman" w:cs="Times New Roman"/>
                <w:sz w:val="20"/>
                <w:szCs w:val="20"/>
              </w:rPr>
            </w:pPr>
            <w:r w:rsidRPr="001139B0">
              <w:rPr>
                <w:rFonts w:ascii="Times New Roman" w:hAnsi="Times New Roman" w:cs="Times New Roman"/>
                <w:sz w:val="20"/>
                <w:szCs w:val="20"/>
              </w:rPr>
              <w:t xml:space="preserve">Learning Goal 4: </w:t>
            </w:r>
            <w:r w:rsidRPr="001139B0">
              <w:rPr>
                <w:rFonts w:ascii="Times New Roman" w:eastAsia="Times New Roman" w:hAnsi="Times New Roman" w:cs="Times New Roman"/>
                <w:color w:val="181818"/>
                <w:sz w:val="20"/>
                <w:szCs w:val="20"/>
              </w:rPr>
              <w:t xml:space="preserve"> </w:t>
            </w:r>
            <w:r w:rsidRPr="001139B0">
              <w:rPr>
                <w:rFonts w:ascii="Times New Roman" w:hAnsi="Times New Roman" w:cs="Times New Roman"/>
                <w:sz w:val="20"/>
                <w:szCs w:val="20"/>
              </w:rPr>
              <w:t>Fluently divide multi-digit number</w:t>
            </w:r>
            <w:r w:rsidR="006A1A3D">
              <w:rPr>
                <w:rFonts w:ascii="Times New Roman" w:hAnsi="Times New Roman" w:cs="Times New Roman"/>
                <w:sz w:val="20"/>
                <w:szCs w:val="20"/>
              </w:rPr>
              <w:t>s using the standard algorithms</w:t>
            </w:r>
            <w:r w:rsidR="00415838">
              <w:rPr>
                <w:rFonts w:ascii="Times New Roman" w:hAnsi="Times New Roman" w:cs="Times New Roman"/>
                <w:sz w:val="20"/>
                <w:szCs w:val="20"/>
              </w:rPr>
              <w:t>.</w:t>
            </w:r>
          </w:p>
        </w:tc>
      </w:tr>
      <w:tr w:rsidR="006A1A3D" w:rsidRPr="001139B0" w:rsidTr="00E302B8">
        <w:trPr>
          <w:trHeight w:val="302"/>
        </w:trPr>
        <w:tc>
          <w:tcPr>
            <w:tcW w:w="3616" w:type="dxa"/>
            <w:shd w:val="clear" w:color="auto" w:fill="auto"/>
          </w:tcPr>
          <w:p w:rsidR="006A1A3D" w:rsidRPr="001139B0" w:rsidRDefault="006A1A3D" w:rsidP="001139B0">
            <w:pPr>
              <w:pStyle w:val="ListParagraph"/>
              <w:numPr>
                <w:ilvl w:val="0"/>
                <w:numId w:val="6"/>
              </w:numPr>
              <w:ind w:left="319"/>
              <w:rPr>
                <w:rFonts w:ascii="Times New Roman" w:eastAsia="Arial" w:hAnsi="Times New Roman" w:cs="Times New Roman"/>
                <w:color w:val="202020"/>
                <w:sz w:val="20"/>
                <w:szCs w:val="20"/>
              </w:rPr>
            </w:pPr>
            <w:r w:rsidRPr="001139B0">
              <w:rPr>
                <w:rFonts w:ascii="Times New Roman" w:eastAsia="Arial" w:hAnsi="Times New Roman" w:cs="Times New Roman"/>
                <w:color w:val="202020"/>
                <w:sz w:val="20"/>
                <w:szCs w:val="20"/>
              </w:rPr>
              <w:t xml:space="preserve">6.RP.A.1. Understand the concept of a ratio and use ratio language to describe a ratio relationship between two quantities. </w:t>
            </w:r>
          </w:p>
          <w:p w:rsidR="006A1A3D" w:rsidRPr="003936CB" w:rsidRDefault="006A1A3D" w:rsidP="003936CB">
            <w:pPr>
              <w:pStyle w:val="ListParagraph"/>
              <w:ind w:left="319"/>
              <w:rPr>
                <w:rFonts w:ascii="Times New Roman" w:eastAsia="Arial" w:hAnsi="Times New Roman" w:cs="Times New Roman"/>
                <w:color w:val="202020"/>
                <w:sz w:val="20"/>
                <w:szCs w:val="20"/>
              </w:rPr>
            </w:pPr>
            <w:r w:rsidRPr="001139B0">
              <w:rPr>
                <w:rFonts w:ascii="Times New Roman" w:eastAsia="Arial" w:hAnsi="Times New Roman" w:cs="Times New Roman"/>
                <w:i/>
                <w:color w:val="202020"/>
                <w:sz w:val="20"/>
                <w:szCs w:val="20"/>
              </w:rPr>
              <w:t>For example, "The ratio of wings to beaks in the bird house at the zoo was 2:1, because for every 2 wings there was 1 beak." "For every vote candidate A received, candidate C received nearly three votes."</w:t>
            </w:r>
          </w:p>
        </w:tc>
        <w:tc>
          <w:tcPr>
            <w:tcW w:w="3616" w:type="dxa"/>
            <w:shd w:val="clear" w:color="auto" w:fill="auto"/>
          </w:tcPr>
          <w:p w:rsidR="006A1A3D" w:rsidRPr="001139B0" w:rsidRDefault="006A1A3D" w:rsidP="001139B0">
            <w:pPr>
              <w:pStyle w:val="Normal1"/>
              <w:widowControl w:val="0"/>
              <w:rPr>
                <w:rFonts w:ascii="Times New Roman" w:hAnsi="Times New Roman" w:cs="Times New Roman"/>
                <w:sz w:val="20"/>
                <w:szCs w:val="20"/>
              </w:rPr>
            </w:pPr>
            <w:r>
              <w:rPr>
                <w:rFonts w:ascii="Times New Roman" w:hAnsi="Times New Roman" w:cs="Times New Roman"/>
                <w:sz w:val="20"/>
                <w:szCs w:val="20"/>
              </w:rPr>
              <w:t>MP.2</w:t>
            </w:r>
            <w:r w:rsidRPr="001139B0">
              <w:rPr>
                <w:rFonts w:ascii="Times New Roman" w:hAnsi="Times New Roman" w:cs="Times New Roman"/>
                <w:sz w:val="20"/>
                <w:szCs w:val="20"/>
              </w:rPr>
              <w:t xml:space="preserve"> Reason abstractly and quantitatively. </w:t>
            </w:r>
          </w:p>
          <w:p w:rsidR="006A1A3D" w:rsidRPr="001139B0" w:rsidRDefault="006A1A3D" w:rsidP="001139B0">
            <w:pPr>
              <w:pStyle w:val="Normal1"/>
              <w:widowControl w:val="0"/>
              <w:rPr>
                <w:rFonts w:ascii="Times New Roman" w:hAnsi="Times New Roman" w:cs="Times New Roman"/>
                <w:sz w:val="20"/>
                <w:szCs w:val="20"/>
              </w:rPr>
            </w:pPr>
          </w:p>
        </w:tc>
        <w:tc>
          <w:tcPr>
            <w:tcW w:w="7528" w:type="dxa"/>
            <w:tcBorders>
              <w:bottom w:val="single" w:sz="4" w:space="0" w:color="000000"/>
            </w:tcBorders>
            <w:shd w:val="clear" w:color="auto" w:fill="auto"/>
          </w:tcPr>
          <w:p w:rsidR="006A1A3D" w:rsidRPr="001139B0" w:rsidRDefault="006A1A3D" w:rsidP="001139B0">
            <w:pPr>
              <w:pStyle w:val="Normal1"/>
              <w:rPr>
                <w:rFonts w:ascii="Times New Roman" w:hAnsi="Times New Roman" w:cs="Times New Roman"/>
                <w:sz w:val="20"/>
                <w:szCs w:val="20"/>
              </w:rPr>
            </w:pPr>
            <w:r w:rsidRPr="001139B0">
              <w:rPr>
                <w:rFonts w:ascii="Times New Roman" w:hAnsi="Times New Roman" w:cs="Times New Roman"/>
                <w:sz w:val="20"/>
                <w:szCs w:val="20"/>
              </w:rPr>
              <w:t>Concept(s):</w:t>
            </w:r>
          </w:p>
          <w:p w:rsidR="006A1A3D" w:rsidRPr="001139B0" w:rsidRDefault="006A1A3D" w:rsidP="001139B0">
            <w:pPr>
              <w:pStyle w:val="Normal1"/>
              <w:numPr>
                <w:ilvl w:val="0"/>
                <w:numId w:val="28"/>
              </w:numPr>
              <w:spacing w:after="200"/>
              <w:ind w:hanging="360"/>
              <w:contextualSpacing/>
              <w:rPr>
                <w:rFonts w:ascii="Times New Roman" w:hAnsi="Times New Roman" w:cs="Times New Roman"/>
                <w:sz w:val="20"/>
                <w:szCs w:val="20"/>
              </w:rPr>
            </w:pPr>
            <w:r>
              <w:rPr>
                <w:rFonts w:ascii="Times New Roman" w:eastAsia="Times New Roman" w:hAnsi="Times New Roman" w:cs="Times New Roman"/>
                <w:color w:val="181818"/>
                <w:sz w:val="20"/>
                <w:szCs w:val="20"/>
              </w:rPr>
              <w:t>A</w:t>
            </w:r>
            <w:r w:rsidRPr="001139B0">
              <w:rPr>
                <w:rFonts w:ascii="Times New Roman" w:eastAsia="Times New Roman" w:hAnsi="Times New Roman" w:cs="Times New Roman"/>
                <w:color w:val="181818"/>
                <w:sz w:val="20"/>
                <w:szCs w:val="20"/>
              </w:rPr>
              <w:t xml:space="preserve"> ratio shows relative sizes or values of two quantities</w:t>
            </w:r>
            <w:r w:rsidR="00415838">
              <w:rPr>
                <w:rFonts w:ascii="Times New Roman" w:eastAsia="Times New Roman" w:hAnsi="Times New Roman" w:cs="Times New Roman"/>
                <w:color w:val="181818"/>
                <w:sz w:val="20"/>
                <w:szCs w:val="20"/>
              </w:rPr>
              <w:t>.</w:t>
            </w:r>
          </w:p>
          <w:p w:rsidR="006A1A3D" w:rsidRPr="001139B0" w:rsidRDefault="006A1A3D" w:rsidP="001139B0">
            <w:pPr>
              <w:pStyle w:val="Normal1"/>
              <w:spacing w:after="200"/>
              <w:ind w:left="720"/>
              <w:contextualSpacing/>
              <w:rPr>
                <w:rFonts w:ascii="Times New Roman" w:hAnsi="Times New Roman" w:cs="Times New Roman"/>
                <w:sz w:val="20"/>
                <w:szCs w:val="20"/>
              </w:rPr>
            </w:pPr>
          </w:p>
          <w:p w:rsidR="006A1A3D" w:rsidRPr="001139B0" w:rsidRDefault="006A1A3D" w:rsidP="001139B0">
            <w:pPr>
              <w:pStyle w:val="Normal1"/>
              <w:rPr>
                <w:rFonts w:ascii="Times New Roman" w:hAnsi="Times New Roman" w:cs="Times New Roman"/>
                <w:sz w:val="20"/>
                <w:szCs w:val="20"/>
              </w:rPr>
            </w:pPr>
            <w:r w:rsidRPr="001139B0">
              <w:rPr>
                <w:rFonts w:ascii="Times New Roman" w:hAnsi="Times New Roman" w:cs="Times New Roman"/>
                <w:sz w:val="20"/>
                <w:szCs w:val="20"/>
              </w:rPr>
              <w:t>Students are able to:</w:t>
            </w:r>
          </w:p>
          <w:p w:rsidR="006A1A3D" w:rsidRPr="001139B0" w:rsidRDefault="006A1A3D" w:rsidP="001139B0">
            <w:pPr>
              <w:pStyle w:val="Normal1"/>
              <w:numPr>
                <w:ilvl w:val="0"/>
                <w:numId w:val="28"/>
              </w:numPr>
              <w:ind w:hanging="360"/>
              <w:contextualSpacing/>
              <w:rPr>
                <w:rFonts w:ascii="Times New Roman" w:hAnsi="Times New Roman" w:cs="Times New Roman"/>
                <w:color w:val="181818"/>
                <w:sz w:val="20"/>
                <w:szCs w:val="20"/>
              </w:rPr>
            </w:pPr>
            <w:r w:rsidRPr="001139B0">
              <w:rPr>
                <w:rFonts w:ascii="Times New Roman" w:eastAsia="Times New Roman" w:hAnsi="Times New Roman" w:cs="Times New Roman"/>
                <w:color w:val="181818"/>
                <w:sz w:val="20"/>
                <w:szCs w:val="20"/>
              </w:rPr>
              <w:t>describe a ratio relationship between two quantities using ratio language</w:t>
            </w:r>
            <w:r w:rsidR="00415838">
              <w:rPr>
                <w:rFonts w:ascii="Times New Roman" w:eastAsia="Times New Roman" w:hAnsi="Times New Roman" w:cs="Times New Roman"/>
                <w:color w:val="181818"/>
                <w:sz w:val="20"/>
                <w:szCs w:val="20"/>
              </w:rPr>
              <w:t>.</w:t>
            </w:r>
          </w:p>
          <w:p w:rsidR="006A1A3D" w:rsidRPr="001139B0" w:rsidRDefault="006A1A3D" w:rsidP="001139B0">
            <w:pPr>
              <w:pStyle w:val="Normal1"/>
              <w:contextualSpacing/>
              <w:rPr>
                <w:rFonts w:ascii="Times New Roman" w:eastAsia="Times New Roman" w:hAnsi="Times New Roman" w:cs="Times New Roman"/>
                <w:color w:val="181818"/>
                <w:sz w:val="20"/>
                <w:szCs w:val="20"/>
              </w:rPr>
            </w:pPr>
          </w:p>
          <w:p w:rsidR="006A1A3D" w:rsidRPr="001139B0" w:rsidRDefault="006A1A3D" w:rsidP="00FC3C04">
            <w:pPr>
              <w:pStyle w:val="Normal1"/>
              <w:ind w:left="1473" w:hanging="1473"/>
              <w:rPr>
                <w:rFonts w:ascii="Times New Roman" w:eastAsia="Times New Roman" w:hAnsi="Times New Roman" w:cs="Times New Roman"/>
                <w:color w:val="181818"/>
                <w:sz w:val="20"/>
                <w:szCs w:val="20"/>
              </w:rPr>
            </w:pPr>
            <w:r w:rsidRPr="001139B0">
              <w:rPr>
                <w:rFonts w:ascii="Times New Roman" w:eastAsia="Times New Roman" w:hAnsi="Times New Roman" w:cs="Times New Roman"/>
                <w:color w:val="181818"/>
                <w:sz w:val="20"/>
                <w:szCs w:val="20"/>
              </w:rPr>
              <w:t xml:space="preserve">Learning Goal 5: </w:t>
            </w:r>
            <w:r w:rsidRPr="001139B0">
              <w:rPr>
                <w:rFonts w:ascii="Times New Roman" w:hAnsi="Times New Roman" w:cs="Times New Roman"/>
                <w:sz w:val="20"/>
                <w:szCs w:val="20"/>
              </w:rPr>
              <w:t>Explain the relationship of two quantities in given ratio using ratio language</w:t>
            </w:r>
            <w:r w:rsidR="00415838">
              <w:rPr>
                <w:rFonts w:ascii="Times New Roman" w:hAnsi="Times New Roman" w:cs="Times New Roman"/>
                <w:sz w:val="20"/>
                <w:szCs w:val="20"/>
              </w:rPr>
              <w:t>.</w:t>
            </w:r>
          </w:p>
        </w:tc>
      </w:tr>
      <w:tr w:rsidR="006A1A3D" w:rsidRPr="001139B0" w:rsidTr="00E302B8">
        <w:trPr>
          <w:trHeight w:val="608"/>
        </w:trPr>
        <w:tc>
          <w:tcPr>
            <w:tcW w:w="3616" w:type="dxa"/>
            <w:shd w:val="clear" w:color="auto" w:fill="auto"/>
          </w:tcPr>
          <w:p w:rsidR="006A1A3D" w:rsidRPr="001139B0" w:rsidRDefault="006A1A3D" w:rsidP="001139B0">
            <w:pPr>
              <w:pStyle w:val="ListParagraph"/>
              <w:numPr>
                <w:ilvl w:val="0"/>
                <w:numId w:val="6"/>
              </w:numPr>
              <w:ind w:left="319"/>
              <w:rPr>
                <w:rFonts w:ascii="Times New Roman" w:eastAsia="Arial" w:hAnsi="Times New Roman" w:cs="Times New Roman"/>
                <w:color w:val="202020"/>
                <w:sz w:val="20"/>
                <w:szCs w:val="20"/>
              </w:rPr>
            </w:pPr>
            <w:r w:rsidRPr="001139B0">
              <w:rPr>
                <w:rFonts w:ascii="Times New Roman" w:hAnsi="Times New Roman" w:cs="Times New Roman"/>
                <w:sz w:val="20"/>
                <w:szCs w:val="20"/>
              </w:rPr>
              <w:t xml:space="preserve">6.RP.A.2. </w:t>
            </w:r>
            <w:r w:rsidRPr="001139B0">
              <w:rPr>
                <w:rFonts w:ascii="Times New Roman" w:eastAsia="Arial" w:hAnsi="Times New Roman" w:cs="Times New Roman"/>
                <w:color w:val="202020"/>
                <w:sz w:val="20"/>
                <w:szCs w:val="20"/>
              </w:rPr>
              <w:t xml:space="preserve">Understand the concept of a unit rate a/b associated with a ratio a:b with b ≠ 0, and use rate language </w:t>
            </w:r>
            <w:r w:rsidRPr="001139B0">
              <w:rPr>
                <w:rFonts w:ascii="Times New Roman" w:eastAsia="Arial" w:hAnsi="Times New Roman" w:cs="Times New Roman"/>
                <w:color w:val="202020"/>
                <w:sz w:val="20"/>
                <w:szCs w:val="20"/>
              </w:rPr>
              <w:lastRenderedPageBreak/>
              <w:t xml:space="preserve">in the context of a ratio relationship. </w:t>
            </w:r>
          </w:p>
          <w:p w:rsidR="006A1A3D" w:rsidRPr="006A1A3D" w:rsidRDefault="006A1A3D" w:rsidP="006A1A3D">
            <w:pPr>
              <w:pStyle w:val="ListParagraph"/>
              <w:ind w:left="319"/>
              <w:rPr>
                <w:rFonts w:ascii="Times New Roman" w:eastAsia="Arial" w:hAnsi="Times New Roman" w:cs="Times New Roman"/>
                <w:i/>
                <w:color w:val="202020"/>
                <w:sz w:val="20"/>
                <w:szCs w:val="20"/>
              </w:rPr>
            </w:pPr>
            <w:r w:rsidRPr="001139B0">
              <w:rPr>
                <w:rFonts w:ascii="Times New Roman" w:eastAsia="Arial" w:hAnsi="Times New Roman" w:cs="Times New Roman"/>
                <w:i/>
                <w:color w:val="202020"/>
                <w:sz w:val="20"/>
                <w:szCs w:val="20"/>
              </w:rPr>
              <w:t xml:space="preserve">For example, "This recipe has a ratio of 3 cups of flour to 4 cups of sugar, so there is 3/4 cup of flour for each cup of sugar." "We paid $75 for 15 hamburgers, which </w:t>
            </w:r>
            <w:r>
              <w:rPr>
                <w:rFonts w:ascii="Times New Roman" w:eastAsia="Arial" w:hAnsi="Times New Roman" w:cs="Times New Roman"/>
                <w:i/>
                <w:color w:val="202020"/>
                <w:sz w:val="20"/>
                <w:szCs w:val="20"/>
              </w:rPr>
              <w:t>is a rate of $5 per hamburger."</w:t>
            </w:r>
          </w:p>
        </w:tc>
        <w:tc>
          <w:tcPr>
            <w:tcW w:w="3616" w:type="dxa"/>
            <w:shd w:val="clear" w:color="auto" w:fill="auto"/>
          </w:tcPr>
          <w:p w:rsidR="006A1A3D" w:rsidRPr="001139B0" w:rsidRDefault="006A1A3D" w:rsidP="001139B0">
            <w:pPr>
              <w:pStyle w:val="Normal1"/>
              <w:widowControl w:val="0"/>
              <w:rPr>
                <w:rFonts w:ascii="Times New Roman" w:hAnsi="Times New Roman" w:cs="Times New Roman"/>
                <w:sz w:val="20"/>
                <w:szCs w:val="20"/>
              </w:rPr>
            </w:pPr>
            <w:r>
              <w:rPr>
                <w:rFonts w:ascii="Times New Roman" w:hAnsi="Times New Roman" w:cs="Times New Roman"/>
                <w:sz w:val="20"/>
                <w:szCs w:val="20"/>
              </w:rPr>
              <w:lastRenderedPageBreak/>
              <w:t>MP.2</w:t>
            </w:r>
            <w:r w:rsidRPr="001139B0">
              <w:rPr>
                <w:rFonts w:ascii="Times New Roman" w:hAnsi="Times New Roman" w:cs="Times New Roman"/>
                <w:sz w:val="20"/>
                <w:szCs w:val="20"/>
              </w:rPr>
              <w:t xml:space="preserve"> Reason abstractly and quantitatively. </w:t>
            </w:r>
          </w:p>
          <w:p w:rsidR="006A1A3D" w:rsidRPr="001139B0" w:rsidRDefault="006A1A3D" w:rsidP="001139B0">
            <w:pPr>
              <w:pStyle w:val="Normal1"/>
              <w:widowControl w:val="0"/>
              <w:rPr>
                <w:rFonts w:ascii="Times New Roman" w:hAnsi="Times New Roman" w:cs="Times New Roman"/>
                <w:sz w:val="20"/>
                <w:szCs w:val="20"/>
              </w:rPr>
            </w:pPr>
          </w:p>
        </w:tc>
        <w:tc>
          <w:tcPr>
            <w:tcW w:w="7528" w:type="dxa"/>
            <w:tcBorders>
              <w:bottom w:val="single" w:sz="4" w:space="0" w:color="000000"/>
            </w:tcBorders>
            <w:shd w:val="clear" w:color="auto" w:fill="auto"/>
          </w:tcPr>
          <w:p w:rsidR="006A1A3D" w:rsidRPr="001139B0" w:rsidRDefault="006A1A3D" w:rsidP="001139B0">
            <w:pPr>
              <w:pStyle w:val="Normal1"/>
              <w:rPr>
                <w:rFonts w:ascii="Times New Roman" w:hAnsi="Times New Roman" w:cs="Times New Roman"/>
                <w:sz w:val="20"/>
                <w:szCs w:val="20"/>
              </w:rPr>
            </w:pPr>
            <w:r w:rsidRPr="001139B0">
              <w:rPr>
                <w:rFonts w:ascii="Times New Roman" w:hAnsi="Times New Roman" w:cs="Times New Roman"/>
                <w:sz w:val="20"/>
                <w:szCs w:val="20"/>
              </w:rPr>
              <w:t>Concept(s):</w:t>
            </w:r>
          </w:p>
          <w:p w:rsidR="006A1A3D" w:rsidRPr="001139B0" w:rsidRDefault="006A1A3D" w:rsidP="001139B0">
            <w:pPr>
              <w:pStyle w:val="Normal1"/>
              <w:numPr>
                <w:ilvl w:val="0"/>
                <w:numId w:val="28"/>
              </w:numPr>
              <w:spacing w:after="200"/>
              <w:ind w:hanging="360"/>
              <w:contextualSpacing/>
              <w:rPr>
                <w:rFonts w:ascii="Times New Roman" w:hAnsi="Times New Roman" w:cs="Times New Roman"/>
                <w:sz w:val="20"/>
                <w:szCs w:val="20"/>
              </w:rPr>
            </w:pPr>
            <w:r w:rsidRPr="001139B0">
              <w:rPr>
                <w:rFonts w:ascii="Times New Roman" w:eastAsia="Times New Roman" w:hAnsi="Times New Roman" w:cs="Times New Roman"/>
                <w:color w:val="181818"/>
                <w:sz w:val="20"/>
                <w:szCs w:val="20"/>
              </w:rPr>
              <w:t>A rate is a ratio comparing two different types of quantities</w:t>
            </w:r>
            <w:r w:rsidR="00415838">
              <w:rPr>
                <w:rFonts w:ascii="Times New Roman" w:eastAsia="Times New Roman" w:hAnsi="Times New Roman" w:cs="Times New Roman"/>
                <w:color w:val="181818"/>
                <w:sz w:val="20"/>
                <w:szCs w:val="20"/>
              </w:rPr>
              <w:t>.</w:t>
            </w:r>
            <w:r w:rsidRPr="001139B0">
              <w:rPr>
                <w:rFonts w:ascii="Times New Roman" w:eastAsia="Times New Roman" w:hAnsi="Times New Roman" w:cs="Times New Roman"/>
                <w:color w:val="181818"/>
                <w:sz w:val="20"/>
                <w:szCs w:val="20"/>
              </w:rPr>
              <w:t xml:space="preserve"> </w:t>
            </w:r>
          </w:p>
          <w:p w:rsidR="006A1A3D" w:rsidRPr="001139B0" w:rsidRDefault="006A1A3D" w:rsidP="001139B0">
            <w:pPr>
              <w:pStyle w:val="Normal1"/>
              <w:rPr>
                <w:rFonts w:ascii="Times New Roman" w:hAnsi="Times New Roman" w:cs="Times New Roman"/>
                <w:sz w:val="20"/>
                <w:szCs w:val="20"/>
              </w:rPr>
            </w:pPr>
            <w:r w:rsidRPr="001139B0">
              <w:rPr>
                <w:rFonts w:ascii="Times New Roman" w:hAnsi="Times New Roman" w:cs="Times New Roman"/>
                <w:sz w:val="20"/>
                <w:szCs w:val="20"/>
              </w:rPr>
              <w:t>Students will be able to:</w:t>
            </w:r>
          </w:p>
          <w:p w:rsidR="006A1A3D" w:rsidRPr="001139B0" w:rsidRDefault="006A1A3D" w:rsidP="001139B0">
            <w:pPr>
              <w:pStyle w:val="Normal1"/>
              <w:numPr>
                <w:ilvl w:val="0"/>
                <w:numId w:val="28"/>
              </w:numPr>
              <w:spacing w:after="200"/>
              <w:ind w:hanging="360"/>
              <w:contextualSpacing/>
              <w:rPr>
                <w:rFonts w:ascii="Times New Roman" w:hAnsi="Times New Roman" w:cs="Times New Roman"/>
                <w:sz w:val="20"/>
                <w:szCs w:val="20"/>
              </w:rPr>
            </w:pPr>
            <w:r w:rsidRPr="001139B0">
              <w:rPr>
                <w:rFonts w:ascii="Times New Roman" w:eastAsia="Times New Roman" w:hAnsi="Times New Roman" w:cs="Times New Roman"/>
                <w:color w:val="181818"/>
                <w:sz w:val="20"/>
                <w:szCs w:val="20"/>
              </w:rPr>
              <w:lastRenderedPageBreak/>
              <w:t xml:space="preserve">determine the unit </w:t>
            </w:r>
            <w:r>
              <w:rPr>
                <w:rFonts w:ascii="Times New Roman" w:eastAsia="Times New Roman" w:hAnsi="Times New Roman" w:cs="Times New Roman"/>
                <w:color w:val="181818"/>
                <w:sz w:val="20"/>
                <w:szCs w:val="20"/>
              </w:rPr>
              <w:t>rate given a ratio relationship</w:t>
            </w:r>
            <w:r w:rsidR="00415838">
              <w:rPr>
                <w:rFonts w:ascii="Times New Roman" w:eastAsia="Times New Roman" w:hAnsi="Times New Roman" w:cs="Times New Roman"/>
                <w:color w:val="181818"/>
                <w:sz w:val="20"/>
                <w:szCs w:val="20"/>
              </w:rPr>
              <w:t>.</w:t>
            </w:r>
          </w:p>
          <w:p w:rsidR="006A1A3D" w:rsidRPr="001139B0" w:rsidRDefault="006A1A3D" w:rsidP="001139B0">
            <w:pPr>
              <w:pStyle w:val="Normal1"/>
              <w:numPr>
                <w:ilvl w:val="0"/>
                <w:numId w:val="28"/>
              </w:numPr>
              <w:spacing w:after="200"/>
              <w:ind w:hanging="360"/>
              <w:contextualSpacing/>
              <w:rPr>
                <w:rFonts w:ascii="Times New Roman" w:hAnsi="Times New Roman" w:cs="Times New Roman"/>
                <w:sz w:val="20"/>
                <w:szCs w:val="20"/>
              </w:rPr>
            </w:pPr>
            <w:r w:rsidRPr="001139B0">
              <w:rPr>
                <w:rFonts w:ascii="Times New Roman" w:eastAsia="Times New Roman" w:hAnsi="Times New Roman" w:cs="Times New Roman"/>
                <w:color w:val="181818"/>
                <w:sz w:val="20"/>
                <w:szCs w:val="20"/>
              </w:rPr>
              <w:t>describe a unit rate relationship between two quantities using rate language</w:t>
            </w:r>
            <w:r w:rsidR="00415838">
              <w:rPr>
                <w:rFonts w:ascii="Times New Roman" w:eastAsia="Times New Roman" w:hAnsi="Times New Roman" w:cs="Times New Roman"/>
                <w:color w:val="181818"/>
                <w:sz w:val="20"/>
                <w:szCs w:val="20"/>
              </w:rPr>
              <w:t>.</w:t>
            </w:r>
            <w:r w:rsidRPr="001139B0">
              <w:rPr>
                <w:rFonts w:ascii="Times New Roman" w:eastAsia="Times New Roman" w:hAnsi="Times New Roman" w:cs="Times New Roman"/>
                <w:color w:val="181818"/>
                <w:sz w:val="20"/>
                <w:szCs w:val="20"/>
              </w:rPr>
              <w:t xml:space="preserve"> </w:t>
            </w:r>
          </w:p>
          <w:p w:rsidR="006A1A3D" w:rsidRPr="001139B0" w:rsidRDefault="006A1A3D" w:rsidP="001139B0">
            <w:pPr>
              <w:pStyle w:val="Normal1"/>
              <w:contextualSpacing/>
              <w:rPr>
                <w:rFonts w:ascii="Times New Roman" w:hAnsi="Times New Roman" w:cs="Times New Roman"/>
                <w:sz w:val="20"/>
                <w:szCs w:val="20"/>
              </w:rPr>
            </w:pPr>
          </w:p>
          <w:p w:rsidR="006A1A3D" w:rsidRPr="001139B0" w:rsidRDefault="006A1A3D" w:rsidP="00FC3C04">
            <w:pPr>
              <w:pStyle w:val="Normal1"/>
              <w:ind w:left="1473" w:hanging="1473"/>
              <w:rPr>
                <w:rFonts w:ascii="Times New Roman" w:hAnsi="Times New Roman" w:cs="Times New Roman"/>
                <w:sz w:val="20"/>
                <w:szCs w:val="20"/>
              </w:rPr>
            </w:pPr>
            <w:r w:rsidRPr="001139B0">
              <w:rPr>
                <w:rFonts w:ascii="Times New Roman" w:eastAsia="Times New Roman" w:hAnsi="Times New Roman" w:cs="Times New Roman"/>
                <w:color w:val="181818"/>
                <w:sz w:val="20"/>
                <w:szCs w:val="20"/>
              </w:rPr>
              <w:t xml:space="preserve">Learning Goal 6: </w:t>
            </w:r>
            <w:r w:rsidRPr="001139B0">
              <w:rPr>
                <w:rFonts w:ascii="Times New Roman" w:hAnsi="Times New Roman" w:cs="Times New Roman"/>
                <w:sz w:val="20"/>
                <w:szCs w:val="20"/>
              </w:rPr>
              <w:t>Use rate language, in the context of the ratio relationship, to describe a unit rate</w:t>
            </w:r>
            <w:r w:rsidR="00415838">
              <w:rPr>
                <w:rFonts w:ascii="Times New Roman" w:hAnsi="Times New Roman" w:cs="Times New Roman"/>
                <w:sz w:val="20"/>
                <w:szCs w:val="20"/>
              </w:rPr>
              <w:t>.</w:t>
            </w:r>
          </w:p>
        </w:tc>
      </w:tr>
      <w:tr w:rsidR="006A1A3D" w:rsidRPr="001139B0" w:rsidTr="00E302B8">
        <w:trPr>
          <w:trHeight w:val="608"/>
        </w:trPr>
        <w:tc>
          <w:tcPr>
            <w:tcW w:w="3616" w:type="dxa"/>
            <w:shd w:val="clear" w:color="auto" w:fill="auto"/>
          </w:tcPr>
          <w:p w:rsidR="006A1A3D" w:rsidRPr="00415838" w:rsidRDefault="006A1A3D" w:rsidP="00415838">
            <w:pPr>
              <w:pStyle w:val="ListParagraph"/>
              <w:numPr>
                <w:ilvl w:val="0"/>
                <w:numId w:val="6"/>
              </w:numPr>
              <w:ind w:left="319"/>
              <w:rPr>
                <w:rFonts w:ascii="Times New Roman" w:eastAsia="Arial" w:hAnsi="Times New Roman" w:cs="Times New Roman"/>
                <w:color w:val="202020"/>
                <w:sz w:val="20"/>
                <w:szCs w:val="20"/>
              </w:rPr>
            </w:pPr>
            <w:r w:rsidRPr="001139B0">
              <w:rPr>
                <w:rFonts w:ascii="Times New Roman" w:hAnsi="Times New Roman" w:cs="Times New Roman"/>
                <w:sz w:val="20"/>
                <w:szCs w:val="20"/>
              </w:rPr>
              <w:lastRenderedPageBreak/>
              <w:t>6.RP.A.3. Use ratio and rate reasoning to solve real-world and mathematical problems, e.g., by reasoning about tables of equivalent ratios, tape diagrams, double number line diagrams, or equations.</w:t>
            </w:r>
            <w:r w:rsidR="00415838">
              <w:rPr>
                <w:rFonts w:ascii="Times New Roman" w:hAnsi="Times New Roman" w:cs="Times New Roman"/>
                <w:sz w:val="20"/>
                <w:szCs w:val="20"/>
              </w:rPr>
              <w:t xml:space="preserve"> </w:t>
            </w:r>
            <w:r w:rsidRPr="00415838">
              <w:rPr>
                <w:rFonts w:ascii="Times New Roman" w:eastAsia="Times New Roman" w:hAnsi="Times New Roman" w:cs="Times New Roman"/>
                <w:sz w:val="20"/>
                <w:szCs w:val="20"/>
              </w:rPr>
              <w:t>*(benchmarked)</w:t>
            </w:r>
          </w:p>
          <w:p w:rsidR="006A1A3D" w:rsidRPr="001139B0" w:rsidRDefault="006A1A3D" w:rsidP="006A1A3D">
            <w:pPr>
              <w:autoSpaceDE w:val="0"/>
              <w:autoSpaceDN w:val="0"/>
              <w:adjustRightInd w:val="0"/>
              <w:spacing w:before="30"/>
              <w:ind w:left="605"/>
              <w:rPr>
                <w:rFonts w:ascii="Times New Roman" w:hAnsi="Times New Roman" w:cs="Times New Roman"/>
                <w:sz w:val="20"/>
                <w:szCs w:val="20"/>
              </w:rPr>
            </w:pPr>
            <w:r>
              <w:rPr>
                <w:rFonts w:ascii="Times New Roman" w:hAnsi="Times New Roman" w:cs="Times New Roman"/>
                <w:sz w:val="20"/>
                <w:szCs w:val="20"/>
              </w:rPr>
              <w:t>6.RP.A.</w:t>
            </w:r>
            <w:r w:rsidRPr="001139B0">
              <w:rPr>
                <w:rFonts w:ascii="Times New Roman" w:hAnsi="Times New Roman" w:cs="Times New Roman"/>
                <w:sz w:val="20"/>
                <w:szCs w:val="20"/>
              </w:rPr>
              <w:t>3a. Make tables of equivalent ratios relating quantities with whole number measurements, find missing values in the tables, and plot the pairs of values on the coordinate plane</w:t>
            </w:r>
            <w:r>
              <w:rPr>
                <w:rFonts w:ascii="Times New Roman" w:hAnsi="Times New Roman" w:cs="Times New Roman"/>
                <w:sz w:val="20"/>
                <w:szCs w:val="20"/>
              </w:rPr>
              <w:t>. Use tables to compare ratios.</w:t>
            </w:r>
          </w:p>
          <w:p w:rsidR="006A1A3D" w:rsidRPr="001139B0" w:rsidRDefault="006A1A3D" w:rsidP="001139B0">
            <w:pPr>
              <w:autoSpaceDE w:val="0"/>
              <w:autoSpaceDN w:val="0"/>
              <w:adjustRightInd w:val="0"/>
              <w:spacing w:before="30"/>
              <w:ind w:left="605"/>
              <w:rPr>
                <w:rFonts w:ascii="Times New Roman" w:hAnsi="Times New Roman" w:cs="Times New Roman"/>
                <w:sz w:val="20"/>
                <w:szCs w:val="20"/>
              </w:rPr>
            </w:pPr>
            <w:r>
              <w:rPr>
                <w:rFonts w:ascii="Times New Roman" w:hAnsi="Times New Roman" w:cs="Times New Roman"/>
                <w:sz w:val="20"/>
                <w:szCs w:val="20"/>
              </w:rPr>
              <w:t>6.RP.A.</w:t>
            </w:r>
            <w:r w:rsidRPr="001139B0">
              <w:rPr>
                <w:rFonts w:ascii="Times New Roman" w:hAnsi="Times New Roman" w:cs="Times New Roman"/>
                <w:sz w:val="20"/>
                <w:szCs w:val="20"/>
              </w:rPr>
              <w:t xml:space="preserve">3b. Solve unit rate problems including those involving unit pricing and constant speed. </w:t>
            </w:r>
          </w:p>
          <w:p w:rsidR="006A1A3D" w:rsidRPr="006A1A3D" w:rsidRDefault="006A1A3D" w:rsidP="006A1A3D">
            <w:pPr>
              <w:autoSpaceDE w:val="0"/>
              <w:autoSpaceDN w:val="0"/>
              <w:adjustRightInd w:val="0"/>
              <w:spacing w:before="30"/>
              <w:ind w:left="605"/>
              <w:rPr>
                <w:rFonts w:ascii="Times New Roman" w:hAnsi="Times New Roman" w:cs="Times New Roman"/>
                <w:i/>
                <w:iCs/>
                <w:sz w:val="20"/>
                <w:szCs w:val="20"/>
              </w:rPr>
            </w:pPr>
            <w:r w:rsidRPr="001139B0">
              <w:rPr>
                <w:rFonts w:ascii="Times New Roman" w:hAnsi="Times New Roman" w:cs="Times New Roman"/>
                <w:i/>
                <w:iCs/>
                <w:sz w:val="20"/>
                <w:szCs w:val="20"/>
              </w:rPr>
              <w:t>For example, if it took 7 hours to mow 4 lawns, then at that rate, how many lawns could be mowed in 35 hours? At wh</w:t>
            </w:r>
            <w:r>
              <w:rPr>
                <w:rFonts w:ascii="Times New Roman" w:hAnsi="Times New Roman" w:cs="Times New Roman"/>
                <w:i/>
                <w:iCs/>
                <w:sz w:val="20"/>
                <w:szCs w:val="20"/>
              </w:rPr>
              <w:t>at rate were lawns being mowed?</w:t>
            </w:r>
          </w:p>
          <w:p w:rsidR="006A1A3D" w:rsidRDefault="006A1A3D" w:rsidP="001139B0">
            <w:pPr>
              <w:autoSpaceDE w:val="0"/>
              <w:autoSpaceDN w:val="0"/>
              <w:adjustRightInd w:val="0"/>
              <w:spacing w:before="30"/>
              <w:ind w:left="605"/>
              <w:rPr>
                <w:rFonts w:ascii="Times New Roman" w:hAnsi="Times New Roman" w:cs="Times New Roman"/>
                <w:sz w:val="20"/>
                <w:szCs w:val="20"/>
              </w:rPr>
            </w:pPr>
            <w:r>
              <w:rPr>
                <w:rFonts w:ascii="Times New Roman" w:hAnsi="Times New Roman" w:cs="Times New Roman"/>
                <w:sz w:val="20"/>
                <w:szCs w:val="20"/>
              </w:rPr>
              <w:t>6.RP.A.</w:t>
            </w:r>
            <w:r w:rsidRPr="001139B0">
              <w:rPr>
                <w:rFonts w:ascii="Times New Roman" w:hAnsi="Times New Roman" w:cs="Times New Roman"/>
                <w:sz w:val="20"/>
                <w:szCs w:val="20"/>
              </w:rPr>
              <w:t>3c. Find a percent of a quantity as a rate per 100 (e.g., 30% of a quantity means 30/100 times the quantity); solve problems involving finding the whole, given a part and the percent.</w:t>
            </w:r>
          </w:p>
          <w:p w:rsidR="006A1A3D" w:rsidRPr="006A1A3D" w:rsidRDefault="006A1A3D" w:rsidP="006A1A3D">
            <w:pPr>
              <w:autoSpaceDE w:val="0"/>
              <w:autoSpaceDN w:val="0"/>
              <w:adjustRightInd w:val="0"/>
              <w:spacing w:before="30"/>
              <w:ind w:left="605"/>
              <w:rPr>
                <w:rFonts w:ascii="Times New Roman" w:eastAsia="Arial" w:hAnsi="Times New Roman" w:cs="Times New Roman"/>
                <w:i/>
                <w:color w:val="202020"/>
                <w:sz w:val="20"/>
                <w:szCs w:val="20"/>
                <w:highlight w:val="white"/>
              </w:rPr>
            </w:pPr>
            <w:r>
              <w:rPr>
                <w:rFonts w:ascii="Times New Roman" w:hAnsi="Times New Roman" w:cs="Times New Roman"/>
                <w:sz w:val="20"/>
                <w:szCs w:val="20"/>
              </w:rPr>
              <w:lastRenderedPageBreak/>
              <w:t>6.RP.A.</w:t>
            </w:r>
            <w:r w:rsidRPr="001139B0">
              <w:rPr>
                <w:rFonts w:ascii="Times New Roman" w:hAnsi="Times New Roman" w:cs="Times New Roman"/>
                <w:sz w:val="20"/>
                <w:szCs w:val="20"/>
              </w:rPr>
              <w:t>3d. Use ratio reasoning to convert measurement units; manipulate and transform units appropriately when multiplying or dividing quantities</w:t>
            </w:r>
            <w:r>
              <w:rPr>
                <w:rFonts w:ascii="Times New Roman" w:hAnsi="Times New Roman" w:cs="Times New Roman"/>
                <w:sz w:val="20"/>
                <w:szCs w:val="20"/>
              </w:rPr>
              <w:t>.</w:t>
            </w:r>
          </w:p>
        </w:tc>
        <w:tc>
          <w:tcPr>
            <w:tcW w:w="3616" w:type="dxa"/>
            <w:shd w:val="clear" w:color="auto" w:fill="auto"/>
          </w:tcPr>
          <w:p w:rsidR="006A1A3D" w:rsidRPr="001139B0" w:rsidRDefault="006A1A3D" w:rsidP="001139B0">
            <w:pPr>
              <w:pStyle w:val="Normal1"/>
              <w:widowControl w:val="0"/>
              <w:rPr>
                <w:rFonts w:ascii="Times New Roman" w:hAnsi="Times New Roman" w:cs="Times New Roman"/>
                <w:sz w:val="20"/>
                <w:szCs w:val="20"/>
              </w:rPr>
            </w:pPr>
            <w:r>
              <w:rPr>
                <w:rFonts w:ascii="Times New Roman" w:hAnsi="Times New Roman" w:cs="Times New Roman"/>
                <w:sz w:val="20"/>
                <w:szCs w:val="20"/>
              </w:rPr>
              <w:lastRenderedPageBreak/>
              <w:t>MP.2</w:t>
            </w:r>
            <w:r w:rsidRPr="001139B0">
              <w:rPr>
                <w:rFonts w:ascii="Times New Roman" w:hAnsi="Times New Roman" w:cs="Times New Roman"/>
                <w:sz w:val="20"/>
                <w:szCs w:val="20"/>
              </w:rPr>
              <w:t xml:space="preserve"> Reason abstractly and quantitatively. </w:t>
            </w:r>
          </w:p>
          <w:p w:rsidR="006A1A3D" w:rsidRPr="001139B0" w:rsidRDefault="006A1A3D" w:rsidP="001139B0">
            <w:pPr>
              <w:pStyle w:val="Normal1"/>
              <w:rPr>
                <w:rFonts w:ascii="Times New Roman" w:hAnsi="Times New Roman" w:cs="Times New Roman"/>
                <w:sz w:val="20"/>
                <w:szCs w:val="20"/>
              </w:rPr>
            </w:pPr>
            <w:r w:rsidRPr="001139B0">
              <w:rPr>
                <w:rFonts w:ascii="Times New Roman" w:hAnsi="Times New Roman" w:cs="Times New Roman"/>
                <w:sz w:val="20"/>
                <w:szCs w:val="20"/>
              </w:rPr>
              <w:t>MP.4 Model with mathematics.</w:t>
            </w:r>
          </w:p>
          <w:p w:rsidR="006A1A3D" w:rsidRPr="001139B0" w:rsidRDefault="006A1A3D" w:rsidP="001139B0">
            <w:pPr>
              <w:pStyle w:val="Normal1"/>
              <w:widowControl w:val="0"/>
              <w:rPr>
                <w:rFonts w:ascii="Times New Roman" w:hAnsi="Times New Roman" w:cs="Times New Roman"/>
                <w:sz w:val="20"/>
                <w:szCs w:val="20"/>
              </w:rPr>
            </w:pPr>
            <w:r w:rsidRPr="001139B0">
              <w:rPr>
                <w:rFonts w:ascii="Times New Roman" w:hAnsi="Times New Roman" w:cs="Times New Roman"/>
                <w:sz w:val="20"/>
                <w:szCs w:val="20"/>
              </w:rPr>
              <w:t>MP.5 Use appropriate tools strategically</w:t>
            </w:r>
          </w:p>
          <w:p w:rsidR="006A1A3D" w:rsidRPr="001139B0" w:rsidRDefault="006A1A3D" w:rsidP="001139B0">
            <w:pPr>
              <w:pStyle w:val="Normal1"/>
              <w:rPr>
                <w:rFonts w:ascii="Times New Roman" w:hAnsi="Times New Roman" w:cs="Times New Roman"/>
                <w:sz w:val="20"/>
                <w:szCs w:val="20"/>
              </w:rPr>
            </w:pPr>
            <w:r w:rsidRPr="001139B0">
              <w:rPr>
                <w:rFonts w:ascii="Times New Roman" w:hAnsi="Times New Roman" w:cs="Times New Roman"/>
                <w:sz w:val="20"/>
                <w:szCs w:val="20"/>
              </w:rPr>
              <w:t xml:space="preserve">MP.6 Attend to precision. </w:t>
            </w:r>
          </w:p>
          <w:p w:rsidR="006A1A3D" w:rsidRPr="001139B0" w:rsidRDefault="006A1A3D" w:rsidP="001139B0">
            <w:pPr>
              <w:pStyle w:val="Normal1"/>
              <w:widowControl w:val="0"/>
              <w:rPr>
                <w:rFonts w:ascii="Times New Roman" w:hAnsi="Times New Roman" w:cs="Times New Roman"/>
                <w:sz w:val="20"/>
                <w:szCs w:val="20"/>
              </w:rPr>
            </w:pPr>
            <w:r w:rsidRPr="001139B0">
              <w:rPr>
                <w:rFonts w:ascii="Times New Roman" w:hAnsi="Times New Roman" w:cs="Times New Roman"/>
                <w:sz w:val="20"/>
                <w:szCs w:val="20"/>
              </w:rPr>
              <w:t>MP.7 Look for and make use of structure.</w:t>
            </w:r>
          </w:p>
          <w:p w:rsidR="006A1A3D" w:rsidRPr="001139B0" w:rsidRDefault="006A1A3D" w:rsidP="001139B0">
            <w:pPr>
              <w:pStyle w:val="Normal1"/>
              <w:widowControl w:val="0"/>
              <w:rPr>
                <w:rFonts w:ascii="Times New Roman" w:hAnsi="Times New Roman" w:cs="Times New Roman"/>
                <w:sz w:val="20"/>
                <w:szCs w:val="20"/>
              </w:rPr>
            </w:pPr>
            <w:r w:rsidRPr="001139B0">
              <w:rPr>
                <w:rFonts w:ascii="Times New Roman" w:hAnsi="Times New Roman" w:cs="Times New Roman"/>
                <w:sz w:val="20"/>
                <w:szCs w:val="20"/>
              </w:rPr>
              <w:t>MP.8 Look for and express regularity in repeated reasoning</w:t>
            </w:r>
          </w:p>
          <w:p w:rsidR="006A1A3D" w:rsidRPr="001139B0" w:rsidRDefault="006A1A3D" w:rsidP="001139B0">
            <w:pPr>
              <w:rPr>
                <w:rFonts w:ascii="Times New Roman" w:hAnsi="Times New Roman" w:cs="Times New Roman"/>
                <w:sz w:val="20"/>
                <w:szCs w:val="20"/>
              </w:rPr>
            </w:pPr>
          </w:p>
        </w:tc>
        <w:tc>
          <w:tcPr>
            <w:tcW w:w="7528" w:type="dxa"/>
            <w:tcBorders>
              <w:bottom w:val="single" w:sz="4" w:space="0" w:color="000000"/>
            </w:tcBorders>
            <w:shd w:val="clear" w:color="auto" w:fill="auto"/>
          </w:tcPr>
          <w:p w:rsidR="006A1A3D" w:rsidRPr="001139B0" w:rsidRDefault="006A1A3D" w:rsidP="001139B0">
            <w:pPr>
              <w:pStyle w:val="Normal1"/>
              <w:rPr>
                <w:rFonts w:ascii="Times New Roman" w:hAnsi="Times New Roman" w:cs="Times New Roman"/>
                <w:sz w:val="20"/>
                <w:szCs w:val="20"/>
              </w:rPr>
            </w:pPr>
            <w:r w:rsidRPr="001139B0">
              <w:rPr>
                <w:rFonts w:ascii="Times New Roman" w:hAnsi="Times New Roman" w:cs="Times New Roman"/>
                <w:sz w:val="20"/>
                <w:szCs w:val="20"/>
              </w:rPr>
              <w:t>Concept(s):</w:t>
            </w:r>
            <w:r w:rsidR="00FC3C04">
              <w:rPr>
                <w:rFonts w:ascii="Times New Roman" w:hAnsi="Times New Roman" w:cs="Times New Roman"/>
                <w:sz w:val="20"/>
                <w:szCs w:val="20"/>
              </w:rPr>
              <w:t xml:space="preserve"> No new concept(s) introduced</w:t>
            </w:r>
          </w:p>
          <w:p w:rsidR="006A1A3D" w:rsidRPr="001139B0" w:rsidRDefault="006A1A3D" w:rsidP="001139B0">
            <w:pPr>
              <w:pStyle w:val="Normal1"/>
              <w:rPr>
                <w:rFonts w:ascii="Times New Roman" w:hAnsi="Times New Roman" w:cs="Times New Roman"/>
                <w:sz w:val="20"/>
                <w:szCs w:val="20"/>
              </w:rPr>
            </w:pPr>
            <w:r w:rsidRPr="001139B0">
              <w:rPr>
                <w:rFonts w:ascii="Times New Roman" w:hAnsi="Times New Roman" w:cs="Times New Roman"/>
                <w:sz w:val="20"/>
                <w:szCs w:val="20"/>
              </w:rPr>
              <w:t>Students are able to:</w:t>
            </w:r>
          </w:p>
          <w:p w:rsidR="006A1A3D" w:rsidRPr="001139B0" w:rsidRDefault="006A1A3D" w:rsidP="001139B0">
            <w:pPr>
              <w:pStyle w:val="Normal1"/>
              <w:numPr>
                <w:ilvl w:val="0"/>
                <w:numId w:val="28"/>
              </w:numPr>
              <w:ind w:hanging="360"/>
              <w:contextualSpacing/>
              <w:rPr>
                <w:rFonts w:ascii="Times New Roman" w:hAnsi="Times New Roman" w:cs="Times New Roman"/>
                <w:sz w:val="20"/>
                <w:szCs w:val="20"/>
              </w:rPr>
            </w:pPr>
            <w:r w:rsidRPr="001139B0">
              <w:rPr>
                <w:rFonts w:ascii="Times New Roman" w:hAnsi="Times New Roman" w:cs="Times New Roman"/>
                <w:sz w:val="20"/>
                <w:szCs w:val="20"/>
              </w:rPr>
              <w:t xml:space="preserve">use ratio and rate reasoning to create tables of equivalent ratios relating quantities with </w:t>
            </w:r>
            <w:r w:rsidRPr="001139B0">
              <w:rPr>
                <w:rFonts w:ascii="Times New Roman" w:hAnsi="Times New Roman" w:cs="Times New Roman"/>
                <w:i/>
                <w:sz w:val="20"/>
                <w:szCs w:val="20"/>
              </w:rPr>
              <w:t>whole number</w:t>
            </w:r>
            <w:r w:rsidRPr="001139B0">
              <w:rPr>
                <w:rFonts w:ascii="Times New Roman" w:hAnsi="Times New Roman" w:cs="Times New Roman"/>
                <w:sz w:val="20"/>
                <w:szCs w:val="20"/>
              </w:rPr>
              <w:t xml:space="preserve"> measurements, find missing values in tables and plot pairs of values</w:t>
            </w:r>
            <w:r w:rsidR="00415838">
              <w:rPr>
                <w:rFonts w:ascii="Times New Roman" w:hAnsi="Times New Roman" w:cs="Times New Roman"/>
                <w:sz w:val="20"/>
                <w:szCs w:val="20"/>
              </w:rPr>
              <w:t>.</w:t>
            </w:r>
          </w:p>
          <w:p w:rsidR="006A1A3D" w:rsidRPr="001139B0" w:rsidRDefault="006A1A3D" w:rsidP="001139B0">
            <w:pPr>
              <w:pStyle w:val="Normal1"/>
              <w:numPr>
                <w:ilvl w:val="0"/>
                <w:numId w:val="28"/>
              </w:numPr>
              <w:ind w:hanging="360"/>
              <w:contextualSpacing/>
              <w:rPr>
                <w:rFonts w:ascii="Times New Roman" w:hAnsi="Times New Roman" w:cs="Times New Roman"/>
                <w:sz w:val="20"/>
                <w:szCs w:val="20"/>
              </w:rPr>
            </w:pPr>
            <w:r w:rsidRPr="001139B0">
              <w:rPr>
                <w:rFonts w:ascii="Times New Roman" w:hAnsi="Times New Roman" w:cs="Times New Roman"/>
                <w:sz w:val="20"/>
                <w:szCs w:val="20"/>
              </w:rPr>
              <w:t>compare ratios using tables of equivalent ratios</w:t>
            </w:r>
            <w:r w:rsidR="00415838">
              <w:rPr>
                <w:rFonts w:ascii="Times New Roman" w:hAnsi="Times New Roman" w:cs="Times New Roman"/>
                <w:sz w:val="20"/>
                <w:szCs w:val="20"/>
              </w:rPr>
              <w:t>.</w:t>
            </w:r>
          </w:p>
          <w:p w:rsidR="006A1A3D" w:rsidRPr="001139B0" w:rsidRDefault="006A1A3D" w:rsidP="001139B0">
            <w:pPr>
              <w:pStyle w:val="Normal1"/>
              <w:numPr>
                <w:ilvl w:val="0"/>
                <w:numId w:val="28"/>
              </w:numPr>
              <w:ind w:hanging="360"/>
              <w:contextualSpacing/>
              <w:rPr>
                <w:rFonts w:ascii="Times New Roman" w:hAnsi="Times New Roman" w:cs="Times New Roman"/>
                <w:sz w:val="20"/>
                <w:szCs w:val="20"/>
              </w:rPr>
            </w:pPr>
            <w:r w:rsidRPr="001139B0">
              <w:rPr>
                <w:rFonts w:ascii="Times New Roman" w:hAnsi="Times New Roman" w:cs="Times New Roman"/>
                <w:sz w:val="20"/>
                <w:szCs w:val="20"/>
              </w:rPr>
              <w:t>solve real world and mathematical problems involving unit rate (including unit price and constant speed)</w:t>
            </w:r>
            <w:r w:rsidR="00415838">
              <w:rPr>
                <w:rFonts w:ascii="Times New Roman" w:hAnsi="Times New Roman" w:cs="Times New Roman"/>
                <w:sz w:val="20"/>
                <w:szCs w:val="20"/>
              </w:rPr>
              <w:t>.</w:t>
            </w:r>
          </w:p>
          <w:p w:rsidR="006A1A3D" w:rsidRPr="001139B0" w:rsidRDefault="006A1A3D" w:rsidP="001139B0">
            <w:pPr>
              <w:pStyle w:val="Normal1"/>
              <w:numPr>
                <w:ilvl w:val="0"/>
                <w:numId w:val="28"/>
              </w:numPr>
              <w:ind w:hanging="360"/>
              <w:contextualSpacing/>
              <w:rPr>
                <w:rFonts w:ascii="Times New Roman" w:hAnsi="Times New Roman" w:cs="Times New Roman"/>
                <w:sz w:val="20"/>
                <w:szCs w:val="20"/>
              </w:rPr>
            </w:pPr>
            <w:r w:rsidRPr="001139B0">
              <w:rPr>
                <w:rFonts w:ascii="Times New Roman" w:hAnsi="Times New Roman" w:cs="Times New Roman"/>
                <w:sz w:val="20"/>
                <w:szCs w:val="20"/>
              </w:rPr>
              <w:t>calculate a percent of a quantity and solve problems by finding the whole when given the part and the percent</w:t>
            </w:r>
            <w:r w:rsidR="00415838">
              <w:rPr>
                <w:rFonts w:ascii="Times New Roman" w:hAnsi="Times New Roman" w:cs="Times New Roman"/>
                <w:sz w:val="20"/>
                <w:szCs w:val="20"/>
              </w:rPr>
              <w:t>.</w:t>
            </w:r>
          </w:p>
          <w:p w:rsidR="006A1A3D" w:rsidRPr="001139B0" w:rsidRDefault="006A1A3D" w:rsidP="001139B0">
            <w:pPr>
              <w:pStyle w:val="Normal1"/>
              <w:numPr>
                <w:ilvl w:val="0"/>
                <w:numId w:val="28"/>
              </w:numPr>
              <w:ind w:hanging="360"/>
              <w:contextualSpacing/>
              <w:rPr>
                <w:rFonts w:ascii="Times New Roman" w:hAnsi="Times New Roman" w:cs="Times New Roman"/>
                <w:sz w:val="20"/>
                <w:szCs w:val="20"/>
              </w:rPr>
            </w:pPr>
            <w:r w:rsidRPr="001139B0">
              <w:rPr>
                <w:rFonts w:ascii="Times New Roman" w:hAnsi="Times New Roman" w:cs="Times New Roman"/>
                <w:sz w:val="20"/>
                <w:szCs w:val="20"/>
              </w:rPr>
              <w:t>convert measurement units using ratio reasoning</w:t>
            </w:r>
            <w:r w:rsidR="00415838">
              <w:rPr>
                <w:rFonts w:ascii="Times New Roman" w:hAnsi="Times New Roman" w:cs="Times New Roman"/>
                <w:sz w:val="20"/>
                <w:szCs w:val="20"/>
              </w:rPr>
              <w:t>.</w:t>
            </w:r>
          </w:p>
          <w:p w:rsidR="006A1A3D" w:rsidRPr="001139B0" w:rsidRDefault="006A1A3D" w:rsidP="001139B0">
            <w:pPr>
              <w:pStyle w:val="Normal1"/>
              <w:numPr>
                <w:ilvl w:val="0"/>
                <w:numId w:val="28"/>
              </w:numPr>
              <w:ind w:hanging="360"/>
              <w:contextualSpacing/>
              <w:rPr>
                <w:rFonts w:ascii="Times New Roman" w:hAnsi="Times New Roman" w:cs="Times New Roman"/>
                <w:sz w:val="20"/>
                <w:szCs w:val="20"/>
              </w:rPr>
            </w:pPr>
            <w:r w:rsidRPr="001139B0">
              <w:rPr>
                <w:rFonts w:ascii="Times New Roman" w:hAnsi="Times New Roman" w:cs="Times New Roman"/>
                <w:sz w:val="20"/>
                <w:szCs w:val="20"/>
              </w:rPr>
              <w:t>transform units appropriately when multiplying and dividing quantities</w:t>
            </w:r>
            <w:r w:rsidR="00415838">
              <w:rPr>
                <w:rFonts w:ascii="Times New Roman" w:hAnsi="Times New Roman" w:cs="Times New Roman"/>
                <w:sz w:val="20"/>
                <w:szCs w:val="20"/>
              </w:rPr>
              <w:t>.</w:t>
            </w:r>
          </w:p>
          <w:p w:rsidR="006A1A3D" w:rsidRPr="001139B0" w:rsidRDefault="006A1A3D" w:rsidP="001139B0">
            <w:pPr>
              <w:pStyle w:val="Normal1"/>
              <w:ind w:left="720"/>
              <w:contextualSpacing/>
              <w:rPr>
                <w:rFonts w:ascii="Times New Roman" w:hAnsi="Times New Roman" w:cs="Times New Roman"/>
                <w:sz w:val="20"/>
                <w:szCs w:val="20"/>
              </w:rPr>
            </w:pPr>
          </w:p>
          <w:p w:rsidR="006A1A3D" w:rsidRPr="001139B0" w:rsidRDefault="006A1A3D" w:rsidP="006A1A3D">
            <w:pPr>
              <w:pStyle w:val="Normal1"/>
              <w:ind w:left="753" w:hanging="753"/>
              <w:rPr>
                <w:rFonts w:ascii="Times New Roman" w:hAnsi="Times New Roman" w:cs="Times New Roman"/>
                <w:sz w:val="20"/>
                <w:szCs w:val="20"/>
              </w:rPr>
            </w:pPr>
            <w:r w:rsidRPr="001139B0">
              <w:rPr>
                <w:rFonts w:ascii="Times New Roman" w:eastAsia="Times New Roman" w:hAnsi="Times New Roman" w:cs="Times New Roman"/>
                <w:color w:val="181818"/>
                <w:sz w:val="20"/>
                <w:szCs w:val="20"/>
              </w:rPr>
              <w:t>Learning Goal 7</w:t>
            </w:r>
            <w:r w:rsidRPr="001139B0">
              <w:rPr>
                <w:rFonts w:ascii="Times New Roman" w:eastAsia="Times New Roman" w:hAnsi="Times New Roman" w:cs="Times New Roman"/>
                <w:i/>
                <w:color w:val="181818"/>
                <w:sz w:val="20"/>
                <w:szCs w:val="20"/>
              </w:rPr>
              <w:t xml:space="preserve">: </w:t>
            </w:r>
            <w:r w:rsidRPr="001139B0">
              <w:rPr>
                <w:rFonts w:ascii="Times New Roman" w:hAnsi="Times New Roman" w:cs="Times New Roman"/>
                <w:sz w:val="20"/>
                <w:szCs w:val="20"/>
              </w:rPr>
              <w:t>Create and complete tables of equivalent ratios to sole real world and mathematical problems</w:t>
            </w:r>
            <w:r w:rsidR="00415838">
              <w:rPr>
                <w:rFonts w:ascii="Times New Roman" w:hAnsi="Times New Roman" w:cs="Times New Roman"/>
                <w:sz w:val="20"/>
                <w:szCs w:val="20"/>
              </w:rPr>
              <w:t xml:space="preserve"> using ratio and rate reasoning</w:t>
            </w:r>
            <w:r w:rsidRPr="001139B0">
              <w:rPr>
                <w:rFonts w:ascii="Times New Roman" w:hAnsi="Times New Roman" w:cs="Times New Roman"/>
                <w:sz w:val="20"/>
                <w:szCs w:val="20"/>
              </w:rPr>
              <w:t xml:space="preserve"> that include making tables of equivalent ratios, solving unit rate problems, finding percent </w:t>
            </w:r>
            <w:r>
              <w:rPr>
                <w:rFonts w:ascii="Times New Roman" w:hAnsi="Times New Roman" w:cs="Times New Roman"/>
                <w:sz w:val="20"/>
                <w:szCs w:val="20"/>
              </w:rPr>
              <w:t>of a quantity as a rate per 100</w:t>
            </w:r>
            <w:r w:rsidR="00415838">
              <w:rPr>
                <w:rFonts w:ascii="Times New Roman" w:hAnsi="Times New Roman" w:cs="Times New Roman"/>
                <w:sz w:val="20"/>
                <w:szCs w:val="20"/>
              </w:rPr>
              <w:t>.</w:t>
            </w:r>
          </w:p>
          <w:p w:rsidR="006A1A3D" w:rsidRPr="001139B0" w:rsidRDefault="006A1A3D" w:rsidP="006A1A3D">
            <w:pPr>
              <w:pStyle w:val="Normal1"/>
              <w:ind w:left="753" w:hanging="753"/>
              <w:rPr>
                <w:rFonts w:ascii="Times New Roman" w:eastAsia="Times New Roman" w:hAnsi="Times New Roman" w:cs="Times New Roman"/>
                <w:color w:val="181818"/>
                <w:sz w:val="20"/>
                <w:szCs w:val="20"/>
              </w:rPr>
            </w:pPr>
            <w:r w:rsidRPr="001139B0">
              <w:rPr>
                <w:rFonts w:ascii="Times New Roman" w:hAnsi="Times New Roman" w:cs="Times New Roman"/>
                <w:sz w:val="20"/>
                <w:szCs w:val="20"/>
              </w:rPr>
              <w:t>Learning Goal 8: Use ratio and rate reasoning to convert measurement units and to transform units appropriately when multiplying or dividing quantities</w:t>
            </w:r>
            <w:r w:rsidR="00415838">
              <w:rPr>
                <w:rFonts w:ascii="Times New Roman" w:hAnsi="Times New Roman" w:cs="Times New Roman"/>
                <w:sz w:val="20"/>
                <w:szCs w:val="20"/>
              </w:rPr>
              <w:t>.</w:t>
            </w:r>
          </w:p>
          <w:p w:rsidR="006A1A3D" w:rsidRPr="001139B0" w:rsidRDefault="006A1A3D" w:rsidP="001139B0">
            <w:pPr>
              <w:pStyle w:val="Normal1"/>
              <w:rPr>
                <w:rFonts w:ascii="Times New Roman" w:eastAsia="Times New Roman" w:hAnsi="Times New Roman" w:cs="Times New Roman"/>
                <w:color w:val="181818"/>
                <w:sz w:val="20"/>
                <w:szCs w:val="20"/>
              </w:rPr>
            </w:pPr>
          </w:p>
        </w:tc>
      </w:tr>
      <w:tr w:rsidR="009D4007" w:rsidRPr="001139B0" w:rsidTr="00B47039">
        <w:trPr>
          <w:trHeight w:val="608"/>
        </w:trPr>
        <w:tc>
          <w:tcPr>
            <w:tcW w:w="7232" w:type="dxa"/>
            <w:gridSpan w:val="2"/>
            <w:shd w:val="clear" w:color="auto" w:fill="auto"/>
          </w:tcPr>
          <w:p w:rsidR="009D4007" w:rsidRPr="001139B0" w:rsidRDefault="009D4007" w:rsidP="001139B0">
            <w:pPr>
              <w:pStyle w:val="ListParagraph"/>
              <w:numPr>
                <w:ilvl w:val="0"/>
                <w:numId w:val="8"/>
              </w:numPr>
              <w:ind w:left="319"/>
              <w:rPr>
                <w:rFonts w:ascii="Times New Roman" w:eastAsia="Times New Roman" w:hAnsi="Times New Roman" w:cs="Times New Roman"/>
                <w:sz w:val="20"/>
                <w:szCs w:val="20"/>
              </w:rPr>
            </w:pPr>
            <w:r w:rsidRPr="001139B0">
              <w:rPr>
                <w:rFonts w:ascii="Times New Roman" w:eastAsia="Times New Roman" w:hAnsi="Times New Roman" w:cs="Times New Roman"/>
                <w:sz w:val="20"/>
                <w:szCs w:val="20"/>
              </w:rPr>
              <w:t>6.NS.B.3. Fluently add, subtract, multiply, and divide multi-digit decimals using the standard algorithm for each operation.</w:t>
            </w:r>
          </w:p>
          <w:p w:rsidR="009D4007" w:rsidRPr="001139B0" w:rsidRDefault="009D4007" w:rsidP="001139B0">
            <w:pPr>
              <w:rPr>
                <w:rFonts w:ascii="Times New Roman" w:hAnsi="Times New Roman" w:cs="Times New Roman"/>
                <w:sz w:val="20"/>
                <w:szCs w:val="20"/>
              </w:rPr>
            </w:pPr>
          </w:p>
        </w:tc>
        <w:tc>
          <w:tcPr>
            <w:tcW w:w="7528" w:type="dxa"/>
            <w:tcBorders>
              <w:bottom w:val="single" w:sz="4" w:space="0" w:color="000000"/>
            </w:tcBorders>
            <w:shd w:val="clear" w:color="auto" w:fill="auto"/>
          </w:tcPr>
          <w:p w:rsidR="009D4007" w:rsidRPr="001139B0" w:rsidRDefault="009D4007" w:rsidP="001139B0">
            <w:pPr>
              <w:pStyle w:val="Normal1"/>
              <w:rPr>
                <w:rFonts w:ascii="Times New Roman" w:hAnsi="Times New Roman" w:cs="Times New Roman"/>
                <w:sz w:val="20"/>
                <w:szCs w:val="20"/>
              </w:rPr>
            </w:pPr>
            <w:r w:rsidRPr="001139B0">
              <w:rPr>
                <w:rFonts w:ascii="Times New Roman" w:hAnsi="Times New Roman" w:cs="Times New Roman"/>
                <w:sz w:val="20"/>
                <w:szCs w:val="20"/>
              </w:rPr>
              <w:t>Concept(s):</w:t>
            </w:r>
            <w:r w:rsidR="00FC3C04">
              <w:rPr>
                <w:rFonts w:ascii="Times New Roman" w:hAnsi="Times New Roman" w:cs="Times New Roman"/>
                <w:sz w:val="20"/>
                <w:szCs w:val="20"/>
              </w:rPr>
              <w:t xml:space="preserve"> No new concept(s) introduced</w:t>
            </w:r>
          </w:p>
          <w:p w:rsidR="009D4007" w:rsidRPr="001139B0" w:rsidRDefault="009D4007" w:rsidP="001139B0">
            <w:pPr>
              <w:pStyle w:val="Normal1"/>
              <w:rPr>
                <w:rFonts w:ascii="Times New Roman" w:hAnsi="Times New Roman" w:cs="Times New Roman"/>
                <w:sz w:val="20"/>
                <w:szCs w:val="20"/>
              </w:rPr>
            </w:pPr>
            <w:r w:rsidRPr="001139B0">
              <w:rPr>
                <w:rFonts w:ascii="Times New Roman" w:hAnsi="Times New Roman" w:cs="Times New Roman"/>
                <w:sz w:val="20"/>
                <w:szCs w:val="20"/>
              </w:rPr>
              <w:t>Students are able to:</w:t>
            </w:r>
          </w:p>
          <w:p w:rsidR="009D4007" w:rsidRPr="001139B0" w:rsidRDefault="00C27497" w:rsidP="001139B0">
            <w:pPr>
              <w:pStyle w:val="Normal1"/>
              <w:numPr>
                <w:ilvl w:val="0"/>
                <w:numId w:val="27"/>
              </w:numPr>
              <w:spacing w:after="60"/>
              <w:ind w:hanging="360"/>
              <w:contextualSpacing/>
              <w:rPr>
                <w:rFonts w:ascii="Times New Roman" w:eastAsia="Times New Roman" w:hAnsi="Times New Roman" w:cs="Times New Roman"/>
                <w:color w:val="181818"/>
                <w:sz w:val="20"/>
                <w:szCs w:val="20"/>
              </w:rPr>
            </w:pPr>
            <w:r w:rsidRPr="001139B0">
              <w:rPr>
                <w:rFonts w:ascii="Times New Roman" w:eastAsia="Times New Roman" w:hAnsi="Times New Roman" w:cs="Times New Roman"/>
                <w:color w:val="181818"/>
                <w:sz w:val="20"/>
                <w:szCs w:val="20"/>
              </w:rPr>
              <w:t>add and subtract multi-digit decimals with accuracy and efficiency</w:t>
            </w:r>
            <w:r w:rsidR="00415838">
              <w:rPr>
                <w:rFonts w:ascii="Times New Roman" w:eastAsia="Times New Roman" w:hAnsi="Times New Roman" w:cs="Times New Roman"/>
                <w:color w:val="181818"/>
                <w:sz w:val="20"/>
                <w:szCs w:val="20"/>
              </w:rPr>
              <w:t>.</w:t>
            </w:r>
          </w:p>
          <w:p w:rsidR="009D4007" w:rsidRPr="001139B0" w:rsidRDefault="00C27497" w:rsidP="001139B0">
            <w:pPr>
              <w:pStyle w:val="Normal1"/>
              <w:numPr>
                <w:ilvl w:val="0"/>
                <w:numId w:val="27"/>
              </w:numPr>
              <w:spacing w:after="60"/>
              <w:ind w:hanging="360"/>
              <w:contextualSpacing/>
              <w:rPr>
                <w:rFonts w:ascii="Times New Roman" w:eastAsia="Times New Roman" w:hAnsi="Times New Roman" w:cs="Times New Roman"/>
                <w:color w:val="181818"/>
                <w:sz w:val="20"/>
                <w:szCs w:val="20"/>
              </w:rPr>
            </w:pPr>
            <w:r w:rsidRPr="001139B0">
              <w:rPr>
                <w:rFonts w:ascii="Times New Roman" w:eastAsia="Times New Roman" w:hAnsi="Times New Roman" w:cs="Times New Roman"/>
                <w:color w:val="181818"/>
                <w:sz w:val="20"/>
                <w:szCs w:val="20"/>
              </w:rPr>
              <w:t>multiply and divide multi-digit decimals with accuracy and efficiency</w:t>
            </w:r>
            <w:r w:rsidR="00415838">
              <w:rPr>
                <w:rFonts w:ascii="Times New Roman" w:eastAsia="Times New Roman" w:hAnsi="Times New Roman" w:cs="Times New Roman"/>
                <w:color w:val="181818"/>
                <w:sz w:val="20"/>
                <w:szCs w:val="20"/>
              </w:rPr>
              <w:t>.</w:t>
            </w:r>
          </w:p>
          <w:p w:rsidR="009D4007" w:rsidRPr="001139B0" w:rsidRDefault="009D4007" w:rsidP="001139B0">
            <w:pPr>
              <w:pStyle w:val="Normal1"/>
              <w:spacing w:after="60"/>
              <w:ind w:left="720"/>
              <w:contextualSpacing/>
              <w:rPr>
                <w:rFonts w:ascii="Times New Roman" w:eastAsia="Times New Roman" w:hAnsi="Times New Roman" w:cs="Times New Roman"/>
                <w:color w:val="181818"/>
                <w:sz w:val="20"/>
                <w:szCs w:val="20"/>
              </w:rPr>
            </w:pPr>
          </w:p>
          <w:p w:rsidR="009D4007" w:rsidRPr="001139B0" w:rsidRDefault="009D4007" w:rsidP="001139B0">
            <w:pPr>
              <w:pStyle w:val="Normal1"/>
              <w:rPr>
                <w:rFonts w:ascii="Times New Roman" w:hAnsi="Times New Roman" w:cs="Times New Roman"/>
                <w:sz w:val="20"/>
                <w:szCs w:val="20"/>
              </w:rPr>
            </w:pPr>
            <w:r w:rsidRPr="001139B0">
              <w:rPr>
                <w:rFonts w:ascii="Times New Roman" w:hAnsi="Times New Roman" w:cs="Times New Roman"/>
                <w:sz w:val="20"/>
                <w:szCs w:val="20"/>
              </w:rPr>
              <w:t xml:space="preserve">Learning Goal </w:t>
            </w:r>
            <w:r w:rsidR="00B47039" w:rsidRPr="001139B0">
              <w:rPr>
                <w:rFonts w:ascii="Times New Roman" w:hAnsi="Times New Roman" w:cs="Times New Roman"/>
                <w:sz w:val="20"/>
                <w:szCs w:val="20"/>
              </w:rPr>
              <w:t>9</w:t>
            </w:r>
            <w:r w:rsidRPr="001139B0">
              <w:rPr>
                <w:rFonts w:ascii="Times New Roman" w:hAnsi="Times New Roman" w:cs="Times New Roman"/>
                <w:sz w:val="20"/>
                <w:szCs w:val="20"/>
              </w:rPr>
              <w:t xml:space="preserve">: </w:t>
            </w:r>
            <w:r w:rsidRPr="001139B0">
              <w:rPr>
                <w:rFonts w:ascii="Times New Roman" w:eastAsia="Times New Roman" w:hAnsi="Times New Roman" w:cs="Times New Roman"/>
                <w:color w:val="181818"/>
                <w:sz w:val="20"/>
                <w:szCs w:val="20"/>
              </w:rPr>
              <w:t xml:space="preserve"> </w:t>
            </w:r>
            <w:r w:rsidRPr="001139B0">
              <w:rPr>
                <w:rFonts w:ascii="Times New Roman" w:hAnsi="Times New Roman" w:cs="Times New Roman"/>
                <w:sz w:val="20"/>
                <w:szCs w:val="20"/>
              </w:rPr>
              <w:t>Fluently add, subtract, multiply and divide multi-digit decimals</w:t>
            </w:r>
            <w:r w:rsidR="00415838">
              <w:rPr>
                <w:rFonts w:ascii="Times New Roman" w:hAnsi="Times New Roman" w:cs="Times New Roman"/>
                <w:sz w:val="20"/>
                <w:szCs w:val="20"/>
              </w:rPr>
              <w:t>.</w:t>
            </w:r>
            <w:r w:rsidRPr="001139B0">
              <w:rPr>
                <w:rFonts w:ascii="Times New Roman" w:hAnsi="Times New Roman" w:cs="Times New Roman"/>
                <w:sz w:val="20"/>
                <w:szCs w:val="20"/>
              </w:rPr>
              <w:t xml:space="preserve"> </w:t>
            </w:r>
          </w:p>
        </w:tc>
      </w:tr>
      <w:tr w:rsidR="006A1A3D" w:rsidRPr="001139B0" w:rsidTr="003936CB">
        <w:trPr>
          <w:trHeight w:val="2336"/>
        </w:trPr>
        <w:tc>
          <w:tcPr>
            <w:tcW w:w="3616" w:type="dxa"/>
            <w:shd w:val="clear" w:color="auto" w:fill="auto"/>
          </w:tcPr>
          <w:p w:rsidR="006A1A3D" w:rsidRPr="001139B0" w:rsidRDefault="006A1A3D" w:rsidP="001139B0">
            <w:pPr>
              <w:pStyle w:val="ListParagraph"/>
              <w:numPr>
                <w:ilvl w:val="0"/>
                <w:numId w:val="8"/>
              </w:numPr>
              <w:ind w:left="319"/>
              <w:rPr>
                <w:rFonts w:ascii="Times New Roman" w:eastAsia="Times New Roman" w:hAnsi="Times New Roman" w:cs="Times New Roman"/>
                <w:sz w:val="20"/>
                <w:szCs w:val="20"/>
              </w:rPr>
            </w:pPr>
            <w:r w:rsidRPr="001139B0">
              <w:rPr>
                <w:rFonts w:ascii="Times New Roman" w:eastAsia="Times New Roman" w:hAnsi="Times New Roman" w:cs="Times New Roman"/>
                <w:sz w:val="20"/>
                <w:szCs w:val="20"/>
              </w:rPr>
              <w:t>6.NS.B.4. Find the greatest common factor of two whole numbers less than or equal to 100 and the least common multiple of two whole numbers less than or equal to 12.</w:t>
            </w:r>
          </w:p>
          <w:p w:rsidR="006A1A3D" w:rsidRPr="001139B0" w:rsidRDefault="006A1A3D" w:rsidP="001139B0">
            <w:pPr>
              <w:rPr>
                <w:rFonts w:ascii="Times New Roman" w:hAnsi="Times New Roman" w:cs="Times New Roman"/>
                <w:sz w:val="20"/>
                <w:szCs w:val="20"/>
              </w:rPr>
            </w:pPr>
            <w:r w:rsidRPr="001139B0">
              <w:rPr>
                <w:rFonts w:ascii="Times New Roman" w:hAnsi="Times New Roman" w:cs="Times New Roman"/>
                <w:sz w:val="20"/>
                <w:szCs w:val="20"/>
              </w:rPr>
              <w:t xml:space="preserve"> </w:t>
            </w:r>
          </w:p>
        </w:tc>
        <w:tc>
          <w:tcPr>
            <w:tcW w:w="3616" w:type="dxa"/>
            <w:shd w:val="clear" w:color="auto" w:fill="auto"/>
          </w:tcPr>
          <w:p w:rsidR="006A1A3D" w:rsidRPr="001139B0" w:rsidRDefault="006A1A3D" w:rsidP="001139B0">
            <w:pPr>
              <w:rPr>
                <w:rFonts w:ascii="Times New Roman" w:hAnsi="Times New Roman" w:cs="Times New Roman"/>
                <w:sz w:val="20"/>
                <w:szCs w:val="20"/>
              </w:rPr>
            </w:pPr>
            <w:r w:rsidRPr="001139B0">
              <w:rPr>
                <w:rFonts w:ascii="Times New Roman" w:hAnsi="Times New Roman" w:cs="Times New Roman"/>
                <w:sz w:val="20"/>
                <w:szCs w:val="20"/>
              </w:rPr>
              <w:t>MP.7 Look for and make use of structure.</w:t>
            </w:r>
          </w:p>
          <w:p w:rsidR="006A1A3D" w:rsidRPr="001139B0" w:rsidRDefault="006A1A3D" w:rsidP="001139B0">
            <w:pPr>
              <w:pStyle w:val="Normal1"/>
              <w:widowControl w:val="0"/>
              <w:spacing w:after="200"/>
              <w:rPr>
                <w:rFonts w:ascii="Times New Roman" w:hAnsi="Times New Roman" w:cs="Times New Roman"/>
                <w:sz w:val="20"/>
                <w:szCs w:val="20"/>
              </w:rPr>
            </w:pPr>
          </w:p>
        </w:tc>
        <w:tc>
          <w:tcPr>
            <w:tcW w:w="7528" w:type="dxa"/>
            <w:tcBorders>
              <w:bottom w:val="single" w:sz="4" w:space="0" w:color="000000"/>
            </w:tcBorders>
            <w:shd w:val="clear" w:color="auto" w:fill="auto"/>
          </w:tcPr>
          <w:p w:rsidR="006A1A3D" w:rsidRPr="001139B0" w:rsidRDefault="006A1A3D" w:rsidP="006A1A3D">
            <w:pPr>
              <w:pStyle w:val="Normal1"/>
              <w:rPr>
                <w:rFonts w:ascii="Times New Roman" w:hAnsi="Times New Roman" w:cs="Times New Roman"/>
                <w:sz w:val="20"/>
                <w:szCs w:val="20"/>
              </w:rPr>
            </w:pPr>
            <w:r>
              <w:rPr>
                <w:rFonts w:ascii="Times New Roman" w:hAnsi="Times New Roman" w:cs="Times New Roman"/>
                <w:sz w:val="20"/>
                <w:szCs w:val="20"/>
              </w:rPr>
              <w:t xml:space="preserve">Concept(s): </w:t>
            </w:r>
            <w:r w:rsidR="00FC3C04">
              <w:rPr>
                <w:rFonts w:ascii="Times New Roman" w:hAnsi="Times New Roman" w:cs="Times New Roman"/>
                <w:sz w:val="20"/>
                <w:szCs w:val="20"/>
              </w:rPr>
              <w:t>No new concept(s) introduced</w:t>
            </w:r>
          </w:p>
          <w:p w:rsidR="006A1A3D" w:rsidRPr="001139B0" w:rsidRDefault="006A1A3D" w:rsidP="001139B0">
            <w:pPr>
              <w:pStyle w:val="Normal1"/>
              <w:rPr>
                <w:rFonts w:ascii="Times New Roman" w:hAnsi="Times New Roman" w:cs="Times New Roman"/>
                <w:sz w:val="20"/>
                <w:szCs w:val="20"/>
              </w:rPr>
            </w:pPr>
            <w:r w:rsidRPr="001139B0">
              <w:rPr>
                <w:rFonts w:ascii="Times New Roman" w:hAnsi="Times New Roman" w:cs="Times New Roman"/>
                <w:sz w:val="20"/>
                <w:szCs w:val="20"/>
              </w:rPr>
              <w:t>Students are able to:</w:t>
            </w:r>
          </w:p>
          <w:p w:rsidR="006A1A3D" w:rsidRPr="001139B0" w:rsidRDefault="006A1A3D" w:rsidP="001139B0">
            <w:pPr>
              <w:pStyle w:val="Normal1"/>
              <w:widowControl w:val="0"/>
              <w:numPr>
                <w:ilvl w:val="0"/>
                <w:numId w:val="28"/>
              </w:numPr>
              <w:ind w:hanging="360"/>
              <w:contextualSpacing/>
              <w:rPr>
                <w:rFonts w:ascii="Times New Roman" w:eastAsia="Times New Roman" w:hAnsi="Times New Roman" w:cs="Times New Roman"/>
                <w:color w:val="181818"/>
                <w:sz w:val="20"/>
                <w:szCs w:val="20"/>
              </w:rPr>
            </w:pPr>
            <w:r w:rsidRPr="001139B0">
              <w:rPr>
                <w:rFonts w:ascii="Times New Roman" w:eastAsia="Times New Roman" w:hAnsi="Times New Roman" w:cs="Times New Roman"/>
                <w:color w:val="181818"/>
                <w:sz w:val="20"/>
                <w:szCs w:val="20"/>
              </w:rPr>
              <w:t>create lists of factors for two whole numbers less than or equal to 100; find the largest factor common to both lists</w:t>
            </w:r>
            <w:r w:rsidR="00415838">
              <w:rPr>
                <w:rFonts w:ascii="Times New Roman" w:eastAsia="Times New Roman" w:hAnsi="Times New Roman" w:cs="Times New Roman"/>
                <w:color w:val="181818"/>
                <w:sz w:val="20"/>
                <w:szCs w:val="20"/>
              </w:rPr>
              <w:t>.</w:t>
            </w:r>
            <w:r w:rsidRPr="001139B0">
              <w:rPr>
                <w:rFonts w:ascii="Times New Roman" w:eastAsia="Times New Roman" w:hAnsi="Times New Roman" w:cs="Times New Roman"/>
                <w:color w:val="181818"/>
                <w:sz w:val="20"/>
                <w:szCs w:val="20"/>
              </w:rPr>
              <w:t xml:space="preserve"> </w:t>
            </w:r>
          </w:p>
          <w:p w:rsidR="006A1A3D" w:rsidRPr="001139B0" w:rsidRDefault="006A1A3D" w:rsidP="001139B0">
            <w:pPr>
              <w:pStyle w:val="Normal1"/>
              <w:widowControl w:val="0"/>
              <w:numPr>
                <w:ilvl w:val="0"/>
                <w:numId w:val="28"/>
              </w:numPr>
              <w:ind w:hanging="360"/>
              <w:contextualSpacing/>
              <w:rPr>
                <w:rFonts w:ascii="Times New Roman" w:eastAsia="Times New Roman" w:hAnsi="Times New Roman" w:cs="Times New Roman"/>
                <w:color w:val="181818"/>
                <w:sz w:val="20"/>
                <w:szCs w:val="20"/>
              </w:rPr>
            </w:pPr>
            <w:r w:rsidRPr="001139B0">
              <w:rPr>
                <w:rFonts w:ascii="Times New Roman" w:eastAsia="Times New Roman" w:hAnsi="Times New Roman" w:cs="Times New Roman"/>
                <w:color w:val="181818"/>
                <w:sz w:val="20"/>
                <w:szCs w:val="20"/>
              </w:rPr>
              <w:t>create lists of multiples for two whole numbers less than or equal to 12; find the smallest multiple common to both lists</w:t>
            </w:r>
            <w:r w:rsidR="00415838">
              <w:rPr>
                <w:rFonts w:ascii="Times New Roman" w:eastAsia="Times New Roman" w:hAnsi="Times New Roman" w:cs="Times New Roman"/>
                <w:color w:val="181818"/>
                <w:sz w:val="20"/>
                <w:szCs w:val="20"/>
              </w:rPr>
              <w:t>.</w:t>
            </w:r>
          </w:p>
          <w:p w:rsidR="006A1A3D" w:rsidRPr="001139B0" w:rsidRDefault="006A1A3D" w:rsidP="001139B0">
            <w:pPr>
              <w:pStyle w:val="Normal1"/>
              <w:widowControl w:val="0"/>
              <w:contextualSpacing/>
              <w:rPr>
                <w:rFonts w:ascii="Times New Roman" w:eastAsia="Times New Roman" w:hAnsi="Times New Roman" w:cs="Times New Roman"/>
                <w:color w:val="181818"/>
                <w:sz w:val="20"/>
                <w:szCs w:val="20"/>
              </w:rPr>
            </w:pPr>
          </w:p>
          <w:p w:rsidR="006A1A3D" w:rsidRPr="001139B0" w:rsidRDefault="006A1A3D" w:rsidP="003936CB">
            <w:pPr>
              <w:pStyle w:val="Normal1"/>
              <w:widowControl w:val="0"/>
              <w:ind w:left="1563" w:hanging="1563"/>
              <w:rPr>
                <w:rFonts w:ascii="Times New Roman" w:hAnsi="Times New Roman" w:cs="Times New Roman"/>
                <w:sz w:val="20"/>
                <w:szCs w:val="20"/>
              </w:rPr>
            </w:pPr>
            <w:r w:rsidRPr="001139B0">
              <w:rPr>
                <w:rFonts w:ascii="Times New Roman" w:eastAsia="Times New Roman" w:hAnsi="Times New Roman" w:cs="Times New Roman"/>
                <w:color w:val="181818"/>
                <w:sz w:val="20"/>
                <w:szCs w:val="20"/>
              </w:rPr>
              <w:t xml:space="preserve">Learning Goal 10: </w:t>
            </w:r>
            <w:r w:rsidRPr="001139B0">
              <w:rPr>
                <w:rFonts w:ascii="Times New Roman" w:hAnsi="Times New Roman" w:cs="Times New Roman"/>
                <w:sz w:val="20"/>
                <w:szCs w:val="20"/>
              </w:rPr>
              <w:t>Find the greatest common factor of two whole numbers less than or equal to 100 and the least common multiple of two n</w:t>
            </w:r>
            <w:r>
              <w:rPr>
                <w:rFonts w:ascii="Times New Roman" w:hAnsi="Times New Roman" w:cs="Times New Roman"/>
                <w:sz w:val="20"/>
                <w:szCs w:val="20"/>
              </w:rPr>
              <w:t>umbers less than or equal to 12</w:t>
            </w:r>
            <w:r w:rsidR="00415838">
              <w:rPr>
                <w:rFonts w:ascii="Times New Roman" w:hAnsi="Times New Roman" w:cs="Times New Roman"/>
                <w:sz w:val="20"/>
                <w:szCs w:val="20"/>
              </w:rPr>
              <w:t>.</w:t>
            </w:r>
          </w:p>
        </w:tc>
      </w:tr>
    </w:tbl>
    <w:tbl>
      <w:tblPr>
        <w:tblW w:w="1476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32"/>
        <w:gridCol w:w="148"/>
        <w:gridCol w:w="7380"/>
      </w:tblGrid>
      <w:tr w:rsidR="006A1A3D" w:rsidRPr="00D15233" w:rsidTr="00E302B8">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8DB3E2" w:themeFill="text2" w:themeFillTint="66"/>
          </w:tcPr>
          <w:p w:rsidR="006A1A3D" w:rsidRPr="00D15233" w:rsidRDefault="006A1A3D" w:rsidP="00E302B8">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 xml:space="preserve">Unit 1 </w:t>
            </w:r>
            <w:r w:rsidR="00415838">
              <w:rPr>
                <w:rFonts w:ascii="Times New Roman" w:hAnsi="Times New Roman" w:cs="Times New Roman"/>
                <w:b/>
                <w:sz w:val="20"/>
                <w:szCs w:val="20"/>
              </w:rPr>
              <w:t xml:space="preserve">Grade 6 </w:t>
            </w:r>
            <w:r w:rsidRPr="00D15233">
              <w:rPr>
                <w:rFonts w:ascii="Times New Roman" w:hAnsi="Times New Roman" w:cs="Times New Roman"/>
                <w:b/>
                <w:sz w:val="20"/>
                <w:szCs w:val="20"/>
              </w:rPr>
              <w:t>What This May Look Like</w:t>
            </w:r>
          </w:p>
        </w:tc>
      </w:tr>
      <w:tr w:rsidR="006A1A3D" w:rsidRPr="00D15233" w:rsidTr="00E302B8">
        <w:trPr>
          <w:trHeight w:val="80"/>
        </w:trPr>
        <w:tc>
          <w:tcPr>
            <w:tcW w:w="7380" w:type="dxa"/>
            <w:gridSpan w:val="2"/>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6A1A3D" w:rsidRPr="00D15233" w:rsidRDefault="00FC3C04" w:rsidP="00E302B8">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6A1A3D" w:rsidRPr="00D15233">
              <w:rPr>
                <w:rFonts w:ascii="Times New Roman" w:hAnsi="Times New Roman" w:cs="Times New Roman"/>
                <w:b/>
                <w:sz w:val="20"/>
                <w:szCs w:val="20"/>
              </w:rPr>
              <w:t>Formative Assessment Plan</w:t>
            </w:r>
          </w:p>
        </w:tc>
        <w:tc>
          <w:tcPr>
            <w:tcW w:w="738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6A1A3D" w:rsidRPr="00D15233" w:rsidRDefault="00FC3C04" w:rsidP="00E302B8">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6A1A3D" w:rsidRPr="00D15233">
              <w:rPr>
                <w:rFonts w:ascii="Times New Roman" w:hAnsi="Times New Roman" w:cs="Times New Roman"/>
                <w:b/>
                <w:sz w:val="20"/>
                <w:szCs w:val="20"/>
              </w:rPr>
              <w:t>Summative Assessment Plan</w:t>
            </w:r>
          </w:p>
        </w:tc>
      </w:tr>
      <w:tr w:rsidR="006A1A3D" w:rsidRPr="00620B4D" w:rsidTr="00E302B8">
        <w:trPr>
          <w:trHeight w:val="80"/>
        </w:trPr>
        <w:tc>
          <w:tcPr>
            <w:tcW w:w="738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6A1A3D" w:rsidRPr="00620B4D" w:rsidRDefault="006A1A3D" w:rsidP="00E30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Formative assessment informs instruction and is ongoing throughout a unit to determine how students are progressing against the standards</w:t>
            </w:r>
            <w:r w:rsidRPr="00620B4D">
              <w:rPr>
                <w:rFonts w:ascii="Times New Roman" w:hAnsi="Times New Roman" w:cs="Times New Roman"/>
                <w:sz w:val="20"/>
                <w:szCs w:val="20"/>
              </w:rPr>
              <w:t>.</w:t>
            </w:r>
          </w:p>
          <w:p w:rsidR="006A1A3D" w:rsidRPr="00620B4D" w:rsidRDefault="006A1A3D" w:rsidP="00E302B8">
            <w:pPr>
              <w:pStyle w:val="Normal1"/>
              <w:spacing w:after="0"/>
              <w:rPr>
                <w:rFonts w:ascii="Times New Roman" w:hAnsi="Times New Roman" w:cs="Times New Roman"/>
                <w:sz w:val="20"/>
                <w:szCs w:val="20"/>
              </w:rPr>
            </w:pPr>
          </w:p>
          <w:p w:rsidR="006A1A3D" w:rsidRPr="00620B4D" w:rsidRDefault="006A1A3D" w:rsidP="00E302B8">
            <w:pPr>
              <w:pStyle w:val="Normal1"/>
              <w:spacing w:after="0"/>
              <w:rPr>
                <w:rFonts w:ascii="Times New Roman" w:hAnsi="Times New Roman" w:cs="Times New Roman"/>
                <w:sz w:val="20"/>
                <w:szCs w:val="20"/>
              </w:rPr>
            </w:pPr>
          </w:p>
        </w:tc>
        <w:tc>
          <w:tcPr>
            <w:tcW w:w="7380" w:type="dxa"/>
            <w:tcBorders>
              <w:top w:val="single" w:sz="18" w:space="0" w:color="000000"/>
              <w:left w:val="single" w:sz="18" w:space="0" w:color="000000"/>
              <w:bottom w:val="single" w:sz="18" w:space="0" w:color="000000"/>
              <w:right w:val="single" w:sz="18" w:space="0" w:color="000000"/>
            </w:tcBorders>
            <w:shd w:val="clear" w:color="auto" w:fill="FFFFFF"/>
          </w:tcPr>
          <w:p w:rsidR="006A1A3D" w:rsidRPr="00620B4D" w:rsidRDefault="006A1A3D" w:rsidP="00E30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Summative assessment is an opportunity for students to demonstrate mastery of the skills taught during a particular unit.</w:t>
            </w:r>
          </w:p>
        </w:tc>
      </w:tr>
      <w:tr w:rsidR="006A1A3D" w:rsidRPr="00D15233" w:rsidTr="00E302B8">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6A1A3D" w:rsidRPr="00D15233" w:rsidRDefault="006A1A3D" w:rsidP="00E302B8">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Focus Mathematical Concepts</w:t>
            </w:r>
          </w:p>
        </w:tc>
      </w:tr>
      <w:tr w:rsidR="006A1A3D" w:rsidRPr="00D15233" w:rsidTr="00E302B8">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6A1A3D" w:rsidRPr="00620B4D" w:rsidRDefault="006A1A3D" w:rsidP="00E30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6A1A3D" w:rsidRPr="00620B4D" w:rsidRDefault="006A1A3D" w:rsidP="00E302B8">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 xml:space="preserve">Prerequisite skills: </w:t>
            </w:r>
          </w:p>
          <w:p w:rsidR="006A1A3D" w:rsidRPr="00620B4D" w:rsidRDefault="006A1A3D" w:rsidP="00E302B8">
            <w:pPr>
              <w:pStyle w:val="Normal1"/>
              <w:spacing w:after="0"/>
              <w:rPr>
                <w:rFonts w:ascii="Times New Roman" w:hAnsi="Times New Roman" w:cs="Times New Roman"/>
                <w:sz w:val="20"/>
                <w:szCs w:val="20"/>
              </w:rPr>
            </w:pPr>
          </w:p>
          <w:p w:rsidR="006A1A3D" w:rsidRPr="00620B4D" w:rsidRDefault="006A1A3D" w:rsidP="00E302B8">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Common Misconceptions:</w:t>
            </w:r>
          </w:p>
          <w:p w:rsidR="006A1A3D" w:rsidRPr="00D15233" w:rsidRDefault="006A1A3D" w:rsidP="00415838">
            <w:pPr>
              <w:pStyle w:val="Normal1"/>
              <w:spacing w:after="0"/>
              <w:rPr>
                <w:rFonts w:ascii="Times New Roman" w:hAnsi="Times New Roman" w:cs="Times New Roman"/>
                <w:b/>
                <w:sz w:val="20"/>
                <w:szCs w:val="20"/>
              </w:rPr>
            </w:pPr>
          </w:p>
        </w:tc>
      </w:tr>
      <w:tr w:rsidR="006A1A3D" w:rsidRPr="00D15233" w:rsidTr="00E302B8">
        <w:tc>
          <w:tcPr>
            <w:tcW w:w="7232" w:type="dxa"/>
            <w:tcBorders>
              <w:top w:val="single" w:sz="18" w:space="0" w:color="000000"/>
              <w:left w:val="single" w:sz="18" w:space="0" w:color="000000"/>
              <w:bottom w:val="single" w:sz="18" w:space="0" w:color="000000"/>
              <w:right w:val="single" w:sz="18" w:space="0" w:color="000000"/>
            </w:tcBorders>
            <w:shd w:val="clear" w:color="auto" w:fill="C6D9F1"/>
          </w:tcPr>
          <w:p w:rsidR="006A1A3D" w:rsidRPr="00D15233" w:rsidRDefault="006A1A3D" w:rsidP="00E302B8">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District/School Tasks</w:t>
            </w:r>
          </w:p>
        </w:tc>
        <w:tc>
          <w:tcPr>
            <w:tcW w:w="7528"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6A1A3D" w:rsidRPr="00D15233" w:rsidRDefault="006A1A3D" w:rsidP="00E302B8">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 xml:space="preserve">District/School Primary and Supplementary </w:t>
            </w:r>
            <w:r w:rsidR="001F7B1C">
              <w:rPr>
                <w:rFonts w:ascii="Times New Roman" w:hAnsi="Times New Roman" w:cs="Times New Roman"/>
                <w:b/>
                <w:sz w:val="20"/>
                <w:szCs w:val="20"/>
              </w:rPr>
              <w:t>Resources</w:t>
            </w:r>
          </w:p>
        </w:tc>
      </w:tr>
      <w:tr w:rsidR="006A1A3D" w:rsidRPr="00620B4D" w:rsidTr="00E302B8">
        <w:trPr>
          <w:trHeight w:val="500"/>
        </w:trPr>
        <w:tc>
          <w:tcPr>
            <w:tcW w:w="7232" w:type="dxa"/>
            <w:tcBorders>
              <w:top w:val="single" w:sz="18" w:space="0" w:color="000000"/>
              <w:left w:val="single" w:sz="18" w:space="0" w:color="000000"/>
              <w:bottom w:val="single" w:sz="18" w:space="0" w:color="000000"/>
              <w:right w:val="single" w:sz="18" w:space="0" w:color="000000"/>
            </w:tcBorders>
            <w:shd w:val="clear" w:color="auto" w:fill="FFFFFF"/>
          </w:tcPr>
          <w:p w:rsidR="006A1A3D" w:rsidRPr="00620B4D" w:rsidRDefault="006A1A3D" w:rsidP="00E30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Exemplar tasks or illustrative models could be provided.</w:t>
            </w:r>
          </w:p>
        </w:tc>
        <w:tc>
          <w:tcPr>
            <w:tcW w:w="7528"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6A1A3D" w:rsidRPr="00620B4D" w:rsidRDefault="006A1A3D" w:rsidP="00E30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District/school </w:t>
            </w:r>
            <w:r w:rsidR="001F7B1C">
              <w:rPr>
                <w:rFonts w:ascii="Times New Roman" w:hAnsi="Times New Roman" w:cs="Times New Roman"/>
                <w:i/>
                <w:sz w:val="20"/>
                <w:szCs w:val="20"/>
              </w:rPr>
              <w:t>resources</w:t>
            </w:r>
            <w:r w:rsidRPr="00620B4D">
              <w:rPr>
                <w:rFonts w:ascii="Times New Roman" w:hAnsi="Times New Roman" w:cs="Times New Roman"/>
                <w:i/>
                <w:sz w:val="20"/>
                <w:szCs w:val="20"/>
              </w:rPr>
              <w:t xml:space="preserve"> and supplementary </w:t>
            </w:r>
            <w:r w:rsidR="001F7B1C">
              <w:rPr>
                <w:rFonts w:ascii="Times New Roman" w:hAnsi="Times New Roman" w:cs="Times New Roman"/>
                <w:i/>
                <w:sz w:val="20"/>
                <w:szCs w:val="20"/>
              </w:rPr>
              <w:t>resources</w:t>
            </w:r>
            <w:r w:rsidRPr="00620B4D">
              <w:rPr>
                <w:rFonts w:ascii="Times New Roman" w:hAnsi="Times New Roman" w:cs="Times New Roman"/>
                <w:i/>
                <w:sz w:val="20"/>
                <w:szCs w:val="20"/>
              </w:rPr>
              <w:t xml:space="preserve"> that are texts as well as digital resources used to support the instruction.</w:t>
            </w:r>
          </w:p>
          <w:p w:rsidR="006A1A3D" w:rsidRPr="00620B4D" w:rsidRDefault="006A1A3D" w:rsidP="00E302B8">
            <w:pPr>
              <w:pStyle w:val="Normal1"/>
              <w:spacing w:after="0"/>
              <w:rPr>
                <w:rFonts w:ascii="Times New Roman" w:hAnsi="Times New Roman" w:cs="Times New Roman"/>
                <w:sz w:val="20"/>
                <w:szCs w:val="20"/>
              </w:rPr>
            </w:pPr>
          </w:p>
        </w:tc>
      </w:tr>
      <w:tr w:rsidR="006A1A3D" w:rsidRPr="00D15233" w:rsidTr="00E302B8">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6A1A3D" w:rsidRPr="00D15233" w:rsidRDefault="006A1A3D" w:rsidP="00E302B8">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Instructional Best Practices and Exemplars</w:t>
            </w:r>
          </w:p>
        </w:tc>
      </w:tr>
      <w:tr w:rsidR="006A1A3D" w:rsidRPr="00D15233" w:rsidTr="00E302B8">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6A1A3D" w:rsidRPr="00620B4D" w:rsidRDefault="006A1A3D" w:rsidP="00E302B8">
            <w:pPr>
              <w:pStyle w:val="Normal1"/>
              <w:spacing w:after="0"/>
              <w:rPr>
                <w:rFonts w:ascii="Times New Roman" w:hAnsi="Times New Roman" w:cs="Times New Roman"/>
                <w:i/>
                <w:sz w:val="20"/>
                <w:szCs w:val="20"/>
              </w:rPr>
            </w:pPr>
            <w:r w:rsidRPr="00620B4D">
              <w:rPr>
                <w:rFonts w:ascii="Times New Roman" w:hAnsi="Times New Roman" w:cs="Times New Roman"/>
                <w:i/>
                <w:sz w:val="20"/>
                <w:szCs w:val="20"/>
              </w:rPr>
              <w:t xml:space="preserve">This is a place to capture examples of standards integration and </w:t>
            </w:r>
            <w:r w:rsidR="00234F68">
              <w:rPr>
                <w:rFonts w:ascii="Times New Roman" w:hAnsi="Times New Roman" w:cs="Times New Roman"/>
                <w:i/>
                <w:sz w:val="20"/>
                <w:szCs w:val="20"/>
              </w:rPr>
              <w:t>instructional best practices.</w:t>
            </w:r>
          </w:p>
          <w:p w:rsidR="006A1A3D" w:rsidRPr="00D15233" w:rsidRDefault="006A1A3D" w:rsidP="00E302B8">
            <w:pPr>
              <w:pStyle w:val="Normal1"/>
              <w:spacing w:after="0"/>
              <w:rPr>
                <w:rFonts w:ascii="Times New Roman" w:hAnsi="Times New Roman" w:cs="Times New Roman"/>
                <w:b/>
                <w:sz w:val="20"/>
                <w:szCs w:val="20"/>
              </w:rPr>
            </w:pPr>
          </w:p>
        </w:tc>
      </w:tr>
    </w:tbl>
    <w:p w:rsidR="00754798" w:rsidRPr="001139B0" w:rsidRDefault="00754798" w:rsidP="001139B0">
      <w:pPr>
        <w:spacing w:line="240" w:lineRule="auto"/>
        <w:rPr>
          <w:rFonts w:ascii="Times New Roman" w:hAnsi="Times New Roman" w:cs="Times New Roman"/>
          <w:sz w:val="20"/>
          <w:szCs w:val="20"/>
        </w:rPr>
      </w:pPr>
    </w:p>
    <w:tbl>
      <w:tblPr>
        <w:tblStyle w:val="a2"/>
        <w:tblW w:w="14760" w:type="dxa"/>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600"/>
        <w:gridCol w:w="7560"/>
      </w:tblGrid>
      <w:tr w:rsidR="00B57148" w:rsidRPr="001139B0" w:rsidTr="00AB120F">
        <w:trPr>
          <w:tblHeader/>
        </w:trPr>
        <w:tc>
          <w:tcPr>
            <w:tcW w:w="14760" w:type="dxa"/>
            <w:gridSpan w:val="3"/>
            <w:shd w:val="clear" w:color="auto" w:fill="C6D9F1"/>
          </w:tcPr>
          <w:p w:rsidR="00B57148" w:rsidRPr="006A1A3D" w:rsidRDefault="00B57148" w:rsidP="006A1A3D">
            <w:pPr>
              <w:pStyle w:val="Normal1"/>
              <w:jc w:val="center"/>
              <w:rPr>
                <w:rFonts w:ascii="Times New Roman" w:hAnsi="Times New Roman" w:cs="Times New Roman"/>
                <w:b/>
                <w:sz w:val="20"/>
                <w:szCs w:val="20"/>
              </w:rPr>
            </w:pPr>
            <w:r w:rsidRPr="006A1A3D">
              <w:rPr>
                <w:rFonts w:ascii="Times New Roman" w:hAnsi="Times New Roman" w:cs="Times New Roman"/>
                <w:b/>
                <w:sz w:val="20"/>
                <w:szCs w:val="20"/>
              </w:rPr>
              <w:t>Unit 2</w:t>
            </w:r>
            <w:r w:rsidR="006A1A3D" w:rsidRPr="006A1A3D">
              <w:rPr>
                <w:rFonts w:ascii="Times New Roman" w:hAnsi="Times New Roman" w:cs="Times New Roman"/>
                <w:b/>
                <w:sz w:val="20"/>
                <w:szCs w:val="20"/>
              </w:rPr>
              <w:t xml:space="preserve"> </w:t>
            </w:r>
            <w:r w:rsidRPr="006A1A3D">
              <w:rPr>
                <w:rFonts w:ascii="Times New Roman" w:hAnsi="Times New Roman" w:cs="Times New Roman"/>
                <w:b/>
                <w:sz w:val="20"/>
                <w:szCs w:val="20"/>
              </w:rPr>
              <w:t xml:space="preserve">Grade </w:t>
            </w:r>
            <w:r w:rsidR="00890EB4" w:rsidRPr="006A1A3D">
              <w:rPr>
                <w:rFonts w:ascii="Times New Roman" w:hAnsi="Times New Roman" w:cs="Times New Roman"/>
                <w:b/>
                <w:sz w:val="20"/>
                <w:szCs w:val="20"/>
              </w:rPr>
              <w:t>6</w:t>
            </w:r>
          </w:p>
        </w:tc>
      </w:tr>
      <w:tr w:rsidR="00234F68" w:rsidRPr="001139B0" w:rsidTr="00E302B8">
        <w:trPr>
          <w:tblHeader/>
        </w:trPr>
        <w:tc>
          <w:tcPr>
            <w:tcW w:w="3600" w:type="dxa"/>
            <w:shd w:val="clear" w:color="auto" w:fill="DDD9C3"/>
          </w:tcPr>
          <w:p w:rsidR="00234F68" w:rsidRPr="006A1A3D" w:rsidRDefault="00234F68" w:rsidP="00234F68">
            <w:pPr>
              <w:pStyle w:val="Normal1"/>
              <w:rPr>
                <w:rFonts w:ascii="Times New Roman" w:hAnsi="Times New Roman" w:cs="Times New Roman"/>
                <w:b/>
                <w:sz w:val="20"/>
                <w:szCs w:val="20"/>
              </w:rPr>
            </w:pPr>
            <w:r w:rsidRPr="006A1A3D">
              <w:rPr>
                <w:rFonts w:ascii="Times New Roman" w:hAnsi="Times New Roman" w:cs="Times New Roman"/>
                <w:b/>
                <w:sz w:val="20"/>
                <w:szCs w:val="20"/>
              </w:rPr>
              <w:t xml:space="preserve"> Content Standards</w:t>
            </w:r>
          </w:p>
        </w:tc>
        <w:tc>
          <w:tcPr>
            <w:tcW w:w="3600" w:type="dxa"/>
            <w:shd w:val="clear" w:color="auto" w:fill="DDD9C3"/>
          </w:tcPr>
          <w:p w:rsidR="00234F68" w:rsidRPr="006A1A3D" w:rsidRDefault="00234F68" w:rsidP="001139B0">
            <w:pPr>
              <w:pStyle w:val="Normal1"/>
              <w:rPr>
                <w:rFonts w:ascii="Times New Roman" w:hAnsi="Times New Roman" w:cs="Times New Roman"/>
                <w:b/>
                <w:sz w:val="20"/>
                <w:szCs w:val="20"/>
              </w:rPr>
            </w:pPr>
            <w:r>
              <w:rPr>
                <w:rFonts w:ascii="Times New Roman" w:hAnsi="Times New Roman" w:cs="Times New Roman"/>
                <w:b/>
                <w:sz w:val="20"/>
                <w:szCs w:val="20"/>
              </w:rPr>
              <w:t>Suggested Standards for Mathematical Practice</w:t>
            </w:r>
          </w:p>
        </w:tc>
        <w:tc>
          <w:tcPr>
            <w:tcW w:w="7560" w:type="dxa"/>
            <w:shd w:val="clear" w:color="auto" w:fill="DDD9C3"/>
          </w:tcPr>
          <w:p w:rsidR="00234F68" w:rsidRPr="006A1A3D" w:rsidRDefault="00234F68" w:rsidP="001139B0">
            <w:pPr>
              <w:pStyle w:val="Normal1"/>
              <w:rPr>
                <w:rFonts w:ascii="Times New Roman" w:hAnsi="Times New Roman" w:cs="Times New Roman"/>
                <w:b/>
                <w:sz w:val="20"/>
                <w:szCs w:val="20"/>
              </w:rPr>
            </w:pPr>
            <w:r w:rsidRPr="006A1A3D">
              <w:rPr>
                <w:rFonts w:ascii="Times New Roman" w:hAnsi="Times New Roman" w:cs="Times New Roman"/>
                <w:b/>
                <w:sz w:val="20"/>
                <w:szCs w:val="20"/>
              </w:rPr>
              <w:t>Critical Knowledge &amp; Skills</w:t>
            </w:r>
          </w:p>
        </w:tc>
      </w:tr>
      <w:tr w:rsidR="006A1A3D" w:rsidRPr="001139B0" w:rsidTr="00E302B8">
        <w:tc>
          <w:tcPr>
            <w:tcW w:w="3600" w:type="dxa"/>
            <w:tcBorders>
              <w:bottom w:val="single" w:sz="4" w:space="0" w:color="000000"/>
            </w:tcBorders>
            <w:shd w:val="clear" w:color="auto" w:fill="auto"/>
          </w:tcPr>
          <w:p w:rsidR="006A1A3D" w:rsidRPr="001139B0" w:rsidRDefault="006A1A3D" w:rsidP="001139B0">
            <w:pPr>
              <w:pStyle w:val="ListParagraph"/>
              <w:numPr>
                <w:ilvl w:val="0"/>
                <w:numId w:val="6"/>
              </w:numPr>
              <w:ind w:left="319"/>
              <w:rPr>
                <w:rFonts w:ascii="Times New Roman" w:eastAsia="Times New Roman" w:hAnsi="Times New Roman" w:cs="Times New Roman"/>
                <w:color w:val="181818"/>
                <w:sz w:val="20"/>
                <w:szCs w:val="20"/>
              </w:rPr>
            </w:pPr>
            <w:r w:rsidRPr="001139B0">
              <w:rPr>
                <w:rFonts w:ascii="Times New Roman" w:hAnsi="Times New Roman" w:cs="Times New Roman"/>
                <w:sz w:val="20"/>
                <w:szCs w:val="20"/>
              </w:rPr>
              <w:t xml:space="preserve">6.EE.A.1. </w:t>
            </w:r>
            <w:r w:rsidRPr="001139B0">
              <w:rPr>
                <w:rFonts w:ascii="Times New Roman" w:eastAsia="Times New Roman" w:hAnsi="Times New Roman" w:cs="Times New Roman"/>
                <w:color w:val="181818"/>
                <w:sz w:val="20"/>
                <w:szCs w:val="20"/>
              </w:rPr>
              <w:t xml:space="preserve">Write and evaluate numerical expressions involving whole-number exponents </w:t>
            </w:r>
          </w:p>
          <w:p w:rsidR="006A1A3D" w:rsidRPr="001139B0" w:rsidRDefault="006A1A3D" w:rsidP="001139B0">
            <w:pPr>
              <w:rPr>
                <w:rFonts w:ascii="Times New Roman" w:hAnsi="Times New Roman" w:cs="Times New Roman"/>
                <w:sz w:val="20"/>
                <w:szCs w:val="20"/>
              </w:rPr>
            </w:pPr>
            <w:r w:rsidRPr="001139B0">
              <w:rPr>
                <w:rFonts w:ascii="Times New Roman" w:hAnsi="Times New Roman" w:cs="Times New Roman"/>
                <w:sz w:val="20"/>
                <w:szCs w:val="20"/>
              </w:rPr>
              <w:t xml:space="preserve"> </w:t>
            </w:r>
          </w:p>
        </w:tc>
        <w:tc>
          <w:tcPr>
            <w:tcW w:w="3600" w:type="dxa"/>
            <w:tcBorders>
              <w:bottom w:val="single" w:sz="4" w:space="0" w:color="000000"/>
            </w:tcBorders>
            <w:shd w:val="clear" w:color="auto" w:fill="auto"/>
          </w:tcPr>
          <w:p w:rsidR="006A1A3D" w:rsidRPr="001139B0" w:rsidRDefault="006A1A3D" w:rsidP="001139B0">
            <w:pPr>
              <w:pStyle w:val="Normal1"/>
              <w:widowControl w:val="0"/>
              <w:rPr>
                <w:rFonts w:ascii="Times New Roman" w:hAnsi="Times New Roman" w:cs="Times New Roman"/>
                <w:sz w:val="20"/>
                <w:szCs w:val="20"/>
              </w:rPr>
            </w:pPr>
            <w:r>
              <w:rPr>
                <w:rFonts w:ascii="Times New Roman" w:hAnsi="Times New Roman" w:cs="Times New Roman"/>
                <w:sz w:val="20"/>
                <w:szCs w:val="20"/>
              </w:rPr>
              <w:t>MP.2</w:t>
            </w:r>
            <w:r w:rsidRPr="001139B0">
              <w:rPr>
                <w:rFonts w:ascii="Times New Roman" w:hAnsi="Times New Roman" w:cs="Times New Roman"/>
                <w:sz w:val="20"/>
                <w:szCs w:val="20"/>
              </w:rPr>
              <w:t xml:space="preserve"> Reason abstractly and quantitatively. </w:t>
            </w:r>
          </w:p>
          <w:p w:rsidR="006A1A3D" w:rsidRPr="001139B0" w:rsidRDefault="006A1A3D" w:rsidP="001139B0">
            <w:pPr>
              <w:pStyle w:val="Normal1"/>
              <w:widowControl w:val="0"/>
              <w:rPr>
                <w:rFonts w:ascii="Times New Roman" w:hAnsi="Times New Roman" w:cs="Times New Roman"/>
                <w:sz w:val="20"/>
                <w:szCs w:val="20"/>
              </w:rPr>
            </w:pPr>
            <w:r w:rsidRPr="001139B0">
              <w:rPr>
                <w:rFonts w:ascii="Times New Roman" w:hAnsi="Times New Roman" w:cs="Times New Roman"/>
                <w:sz w:val="20"/>
                <w:szCs w:val="20"/>
              </w:rPr>
              <w:t>MP.7 Look for and make use of structure.</w:t>
            </w:r>
          </w:p>
          <w:p w:rsidR="006A1A3D" w:rsidRPr="001139B0" w:rsidRDefault="006A1A3D" w:rsidP="001139B0">
            <w:pPr>
              <w:pStyle w:val="Normal1"/>
              <w:widowControl w:val="0"/>
              <w:rPr>
                <w:rFonts w:ascii="Times New Roman" w:hAnsi="Times New Roman" w:cs="Times New Roman"/>
                <w:sz w:val="20"/>
                <w:szCs w:val="20"/>
              </w:rPr>
            </w:pPr>
          </w:p>
        </w:tc>
        <w:tc>
          <w:tcPr>
            <w:tcW w:w="7560" w:type="dxa"/>
            <w:tcBorders>
              <w:bottom w:val="single" w:sz="4" w:space="0" w:color="000000"/>
            </w:tcBorders>
            <w:shd w:val="clear" w:color="auto" w:fill="auto"/>
          </w:tcPr>
          <w:p w:rsidR="006A1A3D" w:rsidRPr="001139B0" w:rsidRDefault="006A1A3D" w:rsidP="001139B0">
            <w:pPr>
              <w:pStyle w:val="Normal1"/>
              <w:rPr>
                <w:rFonts w:ascii="Times New Roman" w:hAnsi="Times New Roman" w:cs="Times New Roman"/>
                <w:sz w:val="20"/>
                <w:szCs w:val="20"/>
              </w:rPr>
            </w:pPr>
            <w:r w:rsidRPr="001139B0">
              <w:rPr>
                <w:rFonts w:ascii="Times New Roman" w:hAnsi="Times New Roman" w:cs="Times New Roman"/>
                <w:sz w:val="20"/>
                <w:szCs w:val="20"/>
              </w:rPr>
              <w:t>Concept(s):</w:t>
            </w:r>
            <w:r w:rsidR="00FC3C04">
              <w:rPr>
                <w:rFonts w:ascii="Times New Roman" w:hAnsi="Times New Roman" w:cs="Times New Roman"/>
                <w:sz w:val="20"/>
                <w:szCs w:val="20"/>
              </w:rPr>
              <w:t xml:space="preserve"> No new concept(s) introduced</w:t>
            </w:r>
          </w:p>
          <w:p w:rsidR="006A1A3D" w:rsidRPr="001139B0" w:rsidRDefault="006A1A3D" w:rsidP="001139B0">
            <w:pPr>
              <w:pStyle w:val="Normal1"/>
              <w:rPr>
                <w:rFonts w:ascii="Times New Roman" w:hAnsi="Times New Roman" w:cs="Times New Roman"/>
                <w:sz w:val="20"/>
                <w:szCs w:val="20"/>
              </w:rPr>
            </w:pPr>
            <w:r w:rsidRPr="001139B0">
              <w:rPr>
                <w:rFonts w:ascii="Times New Roman" w:hAnsi="Times New Roman" w:cs="Times New Roman"/>
                <w:sz w:val="20"/>
                <w:szCs w:val="20"/>
              </w:rPr>
              <w:t>Students are able to:</w:t>
            </w:r>
          </w:p>
          <w:p w:rsidR="006A1A3D" w:rsidRPr="001139B0" w:rsidRDefault="006A1A3D" w:rsidP="001139B0">
            <w:pPr>
              <w:pStyle w:val="Normal1"/>
              <w:numPr>
                <w:ilvl w:val="0"/>
                <w:numId w:val="27"/>
              </w:numPr>
              <w:spacing w:after="60"/>
              <w:ind w:hanging="360"/>
              <w:contextualSpacing/>
              <w:rPr>
                <w:rFonts w:ascii="Times New Roman" w:hAnsi="Times New Roman" w:cs="Times New Roman"/>
                <w:i/>
                <w:sz w:val="20"/>
                <w:szCs w:val="20"/>
              </w:rPr>
            </w:pPr>
            <w:r w:rsidRPr="001139B0">
              <w:rPr>
                <w:rFonts w:ascii="Times New Roman" w:eastAsia="Times New Roman" w:hAnsi="Times New Roman" w:cs="Times New Roman"/>
                <w:color w:val="181818"/>
                <w:sz w:val="20"/>
                <w:szCs w:val="20"/>
              </w:rPr>
              <w:t>write numerical expressions (involving whole number exponents) from verbal descriptions</w:t>
            </w:r>
            <w:r w:rsidR="00415838">
              <w:rPr>
                <w:rFonts w:ascii="Times New Roman" w:eastAsia="Times New Roman" w:hAnsi="Times New Roman" w:cs="Times New Roman"/>
                <w:color w:val="181818"/>
                <w:sz w:val="20"/>
                <w:szCs w:val="20"/>
              </w:rPr>
              <w:t>.</w:t>
            </w:r>
          </w:p>
          <w:p w:rsidR="006A1A3D" w:rsidRPr="001139B0" w:rsidRDefault="006A1A3D" w:rsidP="001139B0">
            <w:pPr>
              <w:pStyle w:val="Normal1"/>
              <w:numPr>
                <w:ilvl w:val="0"/>
                <w:numId w:val="27"/>
              </w:numPr>
              <w:spacing w:after="60"/>
              <w:ind w:hanging="360"/>
              <w:contextualSpacing/>
              <w:rPr>
                <w:rFonts w:ascii="Times New Roman" w:hAnsi="Times New Roman" w:cs="Times New Roman"/>
                <w:i/>
                <w:sz w:val="20"/>
                <w:szCs w:val="20"/>
              </w:rPr>
            </w:pPr>
            <w:r w:rsidRPr="001139B0">
              <w:rPr>
                <w:rFonts w:ascii="Times New Roman" w:eastAsia="Times New Roman" w:hAnsi="Times New Roman" w:cs="Times New Roman"/>
                <w:color w:val="181818"/>
                <w:sz w:val="20"/>
                <w:szCs w:val="20"/>
              </w:rPr>
              <w:t>evaluate numerical expressions involving whole number exponents</w:t>
            </w:r>
            <w:r w:rsidR="00415838">
              <w:rPr>
                <w:rFonts w:ascii="Times New Roman" w:eastAsia="Times New Roman" w:hAnsi="Times New Roman" w:cs="Times New Roman"/>
                <w:color w:val="181818"/>
                <w:sz w:val="20"/>
                <w:szCs w:val="20"/>
              </w:rPr>
              <w:t>.</w:t>
            </w:r>
            <w:r w:rsidRPr="001139B0">
              <w:rPr>
                <w:rFonts w:ascii="Times New Roman" w:eastAsia="Times New Roman" w:hAnsi="Times New Roman" w:cs="Times New Roman"/>
                <w:color w:val="181818"/>
                <w:sz w:val="20"/>
                <w:szCs w:val="20"/>
              </w:rPr>
              <w:t xml:space="preserve"> </w:t>
            </w:r>
          </w:p>
          <w:p w:rsidR="006A1A3D" w:rsidRPr="001139B0" w:rsidRDefault="006A1A3D" w:rsidP="001139B0">
            <w:pPr>
              <w:pStyle w:val="Normal1"/>
              <w:spacing w:after="60"/>
              <w:contextualSpacing/>
              <w:rPr>
                <w:rFonts w:ascii="Times New Roman" w:hAnsi="Times New Roman" w:cs="Times New Roman"/>
                <w:i/>
                <w:sz w:val="20"/>
                <w:szCs w:val="20"/>
              </w:rPr>
            </w:pPr>
          </w:p>
          <w:p w:rsidR="006A1A3D" w:rsidRPr="001139B0" w:rsidRDefault="006A1A3D" w:rsidP="00FC3C04">
            <w:pPr>
              <w:pStyle w:val="Normal1"/>
              <w:ind w:left="1505" w:hanging="1505"/>
              <w:rPr>
                <w:rFonts w:ascii="Times New Roman" w:hAnsi="Times New Roman" w:cs="Times New Roman"/>
                <w:sz w:val="20"/>
                <w:szCs w:val="20"/>
              </w:rPr>
            </w:pPr>
            <w:r w:rsidRPr="001139B0">
              <w:rPr>
                <w:rFonts w:ascii="Times New Roman" w:hAnsi="Times New Roman" w:cs="Times New Roman"/>
                <w:sz w:val="20"/>
                <w:szCs w:val="20"/>
              </w:rPr>
              <w:t xml:space="preserve">Learning Goal 1: </w:t>
            </w:r>
            <w:r w:rsidRPr="001139B0">
              <w:rPr>
                <w:rFonts w:ascii="Times New Roman" w:eastAsia="Times New Roman" w:hAnsi="Times New Roman" w:cs="Times New Roman"/>
                <w:color w:val="181818"/>
                <w:sz w:val="20"/>
                <w:szCs w:val="20"/>
              </w:rPr>
              <w:t xml:space="preserve"> </w:t>
            </w:r>
            <w:r w:rsidRPr="001139B0">
              <w:rPr>
                <w:rFonts w:ascii="Times New Roman" w:hAnsi="Times New Roman" w:cs="Times New Roman"/>
                <w:sz w:val="20"/>
                <w:szCs w:val="20"/>
              </w:rPr>
              <w:t>Write and evaluate numerical expressions i</w:t>
            </w:r>
            <w:r>
              <w:rPr>
                <w:rFonts w:ascii="Times New Roman" w:hAnsi="Times New Roman" w:cs="Times New Roman"/>
                <w:sz w:val="20"/>
                <w:szCs w:val="20"/>
              </w:rPr>
              <w:t>nvolving whole number exponents</w:t>
            </w:r>
            <w:r w:rsidR="00415838">
              <w:rPr>
                <w:rFonts w:ascii="Times New Roman" w:hAnsi="Times New Roman" w:cs="Times New Roman"/>
                <w:sz w:val="20"/>
                <w:szCs w:val="20"/>
              </w:rPr>
              <w:t>.</w:t>
            </w:r>
          </w:p>
        </w:tc>
      </w:tr>
      <w:tr w:rsidR="006A1A3D" w:rsidRPr="001139B0" w:rsidTr="00E302B8">
        <w:tc>
          <w:tcPr>
            <w:tcW w:w="3600" w:type="dxa"/>
            <w:tcBorders>
              <w:bottom w:val="single" w:sz="4" w:space="0" w:color="000000"/>
            </w:tcBorders>
            <w:shd w:val="clear" w:color="auto" w:fill="auto"/>
          </w:tcPr>
          <w:p w:rsidR="006A1A3D" w:rsidRPr="006A1A3D" w:rsidRDefault="006A1A3D" w:rsidP="006A1A3D">
            <w:pPr>
              <w:pStyle w:val="ListParagraph"/>
              <w:numPr>
                <w:ilvl w:val="0"/>
                <w:numId w:val="6"/>
              </w:numPr>
              <w:ind w:left="319"/>
              <w:rPr>
                <w:rFonts w:ascii="Times New Roman" w:eastAsia="Times New Roman" w:hAnsi="Times New Roman" w:cs="Times New Roman"/>
                <w:color w:val="181818"/>
                <w:sz w:val="20"/>
                <w:szCs w:val="20"/>
              </w:rPr>
            </w:pPr>
            <w:r w:rsidRPr="001139B0">
              <w:rPr>
                <w:rFonts w:ascii="Times New Roman" w:hAnsi="Times New Roman" w:cs="Times New Roman"/>
                <w:sz w:val="20"/>
                <w:szCs w:val="20"/>
              </w:rPr>
              <w:t xml:space="preserve">6.EE.A.2. </w:t>
            </w:r>
            <w:r w:rsidRPr="001139B0">
              <w:rPr>
                <w:rFonts w:ascii="Times New Roman" w:eastAsia="Times New Roman" w:hAnsi="Times New Roman" w:cs="Times New Roman"/>
                <w:color w:val="181818"/>
                <w:sz w:val="20"/>
                <w:szCs w:val="20"/>
              </w:rPr>
              <w:t xml:space="preserve">Write, read, and evaluate expressions in which letters stand for numbers </w:t>
            </w:r>
          </w:p>
          <w:p w:rsidR="006A1A3D" w:rsidRPr="006A1A3D" w:rsidRDefault="006A1A3D" w:rsidP="006A1A3D">
            <w:pPr>
              <w:widowControl w:val="0"/>
              <w:ind w:left="515"/>
              <w:rPr>
                <w:rFonts w:ascii="Times New Roman" w:eastAsia="Times New Roman" w:hAnsi="Times New Roman" w:cs="Times New Roman"/>
                <w:color w:val="181818"/>
                <w:sz w:val="20"/>
                <w:szCs w:val="20"/>
              </w:rPr>
            </w:pPr>
            <w:r>
              <w:rPr>
                <w:rFonts w:ascii="Times New Roman" w:eastAsia="Times New Roman" w:hAnsi="Times New Roman" w:cs="Times New Roman"/>
                <w:color w:val="181818"/>
                <w:sz w:val="20"/>
                <w:szCs w:val="20"/>
              </w:rPr>
              <w:t>6.EE.A.</w:t>
            </w:r>
            <w:r w:rsidRPr="001139B0">
              <w:rPr>
                <w:rFonts w:ascii="Times New Roman" w:eastAsia="Times New Roman" w:hAnsi="Times New Roman" w:cs="Times New Roman"/>
                <w:color w:val="181818"/>
                <w:sz w:val="20"/>
                <w:szCs w:val="20"/>
              </w:rPr>
              <w:t xml:space="preserve">2a. Write expressions that record operations with numbers and with letters standing for numbers. </w:t>
            </w:r>
            <w:r w:rsidRPr="001139B0">
              <w:rPr>
                <w:rFonts w:ascii="Times New Roman" w:eastAsia="Times New Roman" w:hAnsi="Times New Roman" w:cs="Times New Roman"/>
                <w:i/>
                <w:color w:val="181818"/>
                <w:sz w:val="20"/>
                <w:szCs w:val="20"/>
              </w:rPr>
              <w:t>For example, express the calculation "Subtract y from 5" as 5 - y.</w:t>
            </w:r>
          </w:p>
          <w:p w:rsidR="006A1A3D" w:rsidRPr="006A1A3D" w:rsidRDefault="006A1A3D" w:rsidP="006A1A3D">
            <w:pPr>
              <w:widowControl w:val="0"/>
              <w:ind w:left="515"/>
              <w:rPr>
                <w:rFonts w:ascii="Times New Roman" w:eastAsia="Times New Roman" w:hAnsi="Times New Roman" w:cs="Times New Roman"/>
                <w:i/>
                <w:color w:val="181818"/>
                <w:sz w:val="20"/>
                <w:szCs w:val="20"/>
              </w:rPr>
            </w:pPr>
            <w:r>
              <w:rPr>
                <w:rFonts w:ascii="Times New Roman" w:hAnsi="Times New Roman" w:cs="Times New Roman"/>
                <w:sz w:val="20"/>
                <w:szCs w:val="20"/>
              </w:rPr>
              <w:t>6.EE.A.</w:t>
            </w:r>
            <w:r w:rsidRPr="001139B0">
              <w:rPr>
                <w:rFonts w:ascii="Times New Roman" w:hAnsi="Times New Roman" w:cs="Times New Roman"/>
                <w:sz w:val="20"/>
                <w:szCs w:val="20"/>
              </w:rPr>
              <w:t xml:space="preserve">2b. </w:t>
            </w:r>
            <w:r w:rsidRPr="001139B0">
              <w:rPr>
                <w:rFonts w:ascii="Times New Roman" w:eastAsia="Times New Roman" w:hAnsi="Times New Roman" w:cs="Times New Roman"/>
                <w:color w:val="181818"/>
                <w:sz w:val="20"/>
                <w:szCs w:val="20"/>
              </w:rPr>
              <w:t>Identify parts of an expression using mathematical terms (sum, term, product, factor, quotient, coefficient); view one or more parts of an expression as a single entity</w:t>
            </w:r>
            <w:r w:rsidRPr="001139B0">
              <w:rPr>
                <w:rFonts w:ascii="Times New Roman" w:eastAsia="Times New Roman" w:hAnsi="Times New Roman" w:cs="Times New Roman"/>
                <w:i/>
                <w:color w:val="181818"/>
                <w:sz w:val="20"/>
                <w:szCs w:val="20"/>
              </w:rPr>
              <w:t>. For example, describe the expression 2 (8 + 7) as a product of two factors; view (8 + 7) as both a single entity and a sum of two terms</w:t>
            </w:r>
          </w:p>
          <w:p w:rsidR="006A1A3D" w:rsidRPr="006A1A3D" w:rsidRDefault="006A1A3D" w:rsidP="006A1A3D">
            <w:pPr>
              <w:widowControl w:val="0"/>
              <w:ind w:left="515"/>
              <w:rPr>
                <w:rFonts w:ascii="Times New Roman" w:eastAsia="Times New Roman" w:hAnsi="Times New Roman" w:cs="Times New Roman"/>
                <w:color w:val="181818"/>
                <w:sz w:val="20"/>
                <w:szCs w:val="20"/>
              </w:rPr>
            </w:pPr>
            <w:r>
              <w:rPr>
                <w:rFonts w:ascii="Times New Roman" w:hAnsi="Times New Roman" w:cs="Times New Roman"/>
                <w:sz w:val="20"/>
                <w:szCs w:val="20"/>
              </w:rPr>
              <w:t>6.EE.A.</w:t>
            </w:r>
            <w:r w:rsidRPr="001139B0">
              <w:rPr>
                <w:rFonts w:ascii="Times New Roman" w:hAnsi="Times New Roman" w:cs="Times New Roman"/>
                <w:sz w:val="20"/>
                <w:szCs w:val="20"/>
              </w:rPr>
              <w:t xml:space="preserve">2c. </w:t>
            </w:r>
            <w:r w:rsidRPr="001139B0">
              <w:rPr>
                <w:rFonts w:ascii="Times New Roman" w:eastAsia="Times New Roman" w:hAnsi="Times New Roman" w:cs="Times New Roman"/>
                <w:color w:val="181818"/>
                <w:sz w:val="20"/>
                <w:szCs w:val="20"/>
              </w:rPr>
              <w:t xml:space="preserve">Evaluate expressions at specific values of their variables. Include expressions that arise from formulas used in real-world problems. Perform arithmetic operations, including those involving whole-number exponents, in the conventional order when there are no parentheses to specify a particular order (Order of Operations). </w:t>
            </w:r>
            <w:r w:rsidRPr="001139B0">
              <w:rPr>
                <w:rFonts w:ascii="Times New Roman" w:eastAsia="Times New Roman" w:hAnsi="Times New Roman" w:cs="Times New Roman"/>
                <w:i/>
                <w:color w:val="181818"/>
                <w:sz w:val="20"/>
                <w:szCs w:val="20"/>
              </w:rPr>
              <w:t>For example, use the formulas V = s</w:t>
            </w:r>
            <w:r w:rsidRPr="001139B0">
              <w:rPr>
                <w:rFonts w:ascii="Times New Roman" w:eastAsia="Times New Roman" w:hAnsi="Times New Roman" w:cs="Times New Roman"/>
                <w:i/>
                <w:color w:val="181818"/>
                <w:sz w:val="20"/>
                <w:szCs w:val="20"/>
                <w:vertAlign w:val="superscript"/>
              </w:rPr>
              <w:t>3</w:t>
            </w:r>
            <w:r w:rsidRPr="001139B0">
              <w:rPr>
                <w:rFonts w:ascii="Times New Roman" w:eastAsia="Times New Roman" w:hAnsi="Times New Roman" w:cs="Times New Roman"/>
                <w:i/>
                <w:color w:val="181818"/>
                <w:sz w:val="20"/>
                <w:szCs w:val="20"/>
              </w:rPr>
              <w:t xml:space="preserve"> and A = 6s</w:t>
            </w:r>
            <w:r w:rsidRPr="001139B0">
              <w:rPr>
                <w:rFonts w:ascii="Times New Roman" w:eastAsia="Times New Roman" w:hAnsi="Times New Roman" w:cs="Times New Roman"/>
                <w:i/>
                <w:color w:val="181818"/>
                <w:sz w:val="20"/>
                <w:szCs w:val="20"/>
                <w:vertAlign w:val="superscript"/>
              </w:rPr>
              <w:t>2</w:t>
            </w:r>
            <w:r w:rsidRPr="001139B0">
              <w:rPr>
                <w:rFonts w:ascii="Times New Roman" w:eastAsia="Times New Roman" w:hAnsi="Times New Roman" w:cs="Times New Roman"/>
                <w:i/>
                <w:color w:val="181818"/>
                <w:sz w:val="20"/>
                <w:szCs w:val="20"/>
              </w:rPr>
              <w:t xml:space="preserve"> to find the volume and surface area of a cube with sides of length s = </w:t>
            </w:r>
            <w:r w:rsidR="00415838">
              <w:rPr>
                <w:rFonts w:ascii="Times New Roman" w:eastAsia="Times New Roman" w:hAnsi="Times New Roman" w:cs="Times New Roman"/>
                <w:i/>
                <w:color w:val="181818"/>
                <w:sz w:val="20"/>
                <w:szCs w:val="20"/>
              </w:rPr>
              <w:t>½</w:t>
            </w:r>
          </w:p>
        </w:tc>
        <w:tc>
          <w:tcPr>
            <w:tcW w:w="3600" w:type="dxa"/>
            <w:tcBorders>
              <w:bottom w:val="single" w:sz="4" w:space="0" w:color="000000"/>
            </w:tcBorders>
            <w:shd w:val="clear" w:color="auto" w:fill="auto"/>
          </w:tcPr>
          <w:p w:rsidR="006A1A3D" w:rsidRPr="001139B0" w:rsidRDefault="006A1A3D" w:rsidP="001139B0">
            <w:pPr>
              <w:pStyle w:val="Normal1"/>
              <w:widowControl w:val="0"/>
              <w:rPr>
                <w:rFonts w:ascii="Times New Roman" w:hAnsi="Times New Roman" w:cs="Times New Roman"/>
                <w:sz w:val="20"/>
                <w:szCs w:val="20"/>
              </w:rPr>
            </w:pPr>
            <w:r>
              <w:rPr>
                <w:rFonts w:ascii="Times New Roman" w:hAnsi="Times New Roman" w:cs="Times New Roman"/>
                <w:sz w:val="20"/>
                <w:szCs w:val="20"/>
              </w:rPr>
              <w:t>MP.2</w:t>
            </w:r>
            <w:r w:rsidRPr="001139B0">
              <w:rPr>
                <w:rFonts w:ascii="Times New Roman" w:hAnsi="Times New Roman" w:cs="Times New Roman"/>
                <w:sz w:val="20"/>
                <w:szCs w:val="20"/>
              </w:rPr>
              <w:t xml:space="preserve"> Reason abstractly and quantitatively. </w:t>
            </w:r>
          </w:p>
          <w:p w:rsidR="006A1A3D" w:rsidRPr="001139B0" w:rsidRDefault="006A1A3D" w:rsidP="001139B0">
            <w:pPr>
              <w:pStyle w:val="Normal1"/>
              <w:widowControl w:val="0"/>
              <w:rPr>
                <w:rFonts w:ascii="Times New Roman" w:hAnsi="Times New Roman" w:cs="Times New Roman"/>
                <w:sz w:val="20"/>
                <w:szCs w:val="20"/>
              </w:rPr>
            </w:pPr>
            <w:r w:rsidRPr="001139B0">
              <w:rPr>
                <w:rFonts w:ascii="Times New Roman" w:hAnsi="Times New Roman" w:cs="Times New Roman"/>
                <w:sz w:val="20"/>
                <w:szCs w:val="20"/>
              </w:rPr>
              <w:t>MP.7 Look for and make use of structure.</w:t>
            </w:r>
          </w:p>
          <w:p w:rsidR="006A1A3D" w:rsidRPr="001139B0" w:rsidRDefault="006A1A3D" w:rsidP="001139B0">
            <w:pPr>
              <w:pStyle w:val="Normal1"/>
              <w:widowControl w:val="0"/>
              <w:rPr>
                <w:rFonts w:ascii="Times New Roman" w:hAnsi="Times New Roman" w:cs="Times New Roman"/>
                <w:sz w:val="20"/>
                <w:szCs w:val="20"/>
              </w:rPr>
            </w:pPr>
          </w:p>
        </w:tc>
        <w:tc>
          <w:tcPr>
            <w:tcW w:w="7560" w:type="dxa"/>
            <w:tcBorders>
              <w:bottom w:val="single" w:sz="4" w:space="0" w:color="000000"/>
            </w:tcBorders>
            <w:shd w:val="clear" w:color="auto" w:fill="auto"/>
          </w:tcPr>
          <w:p w:rsidR="006A1A3D" w:rsidRPr="001139B0" w:rsidRDefault="006A1A3D" w:rsidP="001139B0">
            <w:pPr>
              <w:pStyle w:val="Normal1"/>
              <w:rPr>
                <w:rFonts w:ascii="Times New Roman" w:hAnsi="Times New Roman" w:cs="Times New Roman"/>
                <w:sz w:val="20"/>
                <w:szCs w:val="20"/>
              </w:rPr>
            </w:pPr>
            <w:r w:rsidRPr="001139B0">
              <w:rPr>
                <w:rFonts w:ascii="Times New Roman" w:hAnsi="Times New Roman" w:cs="Times New Roman"/>
                <w:sz w:val="20"/>
                <w:szCs w:val="20"/>
              </w:rPr>
              <w:t>Concept(s):</w:t>
            </w:r>
            <w:r w:rsidR="00FC3C04">
              <w:rPr>
                <w:rFonts w:ascii="Times New Roman" w:hAnsi="Times New Roman" w:cs="Times New Roman"/>
                <w:sz w:val="20"/>
                <w:szCs w:val="20"/>
              </w:rPr>
              <w:t xml:space="preserve"> No new concept(s) introduced</w:t>
            </w:r>
          </w:p>
          <w:p w:rsidR="006A1A3D" w:rsidRPr="001139B0" w:rsidRDefault="006A1A3D" w:rsidP="001139B0">
            <w:pPr>
              <w:pStyle w:val="Normal1"/>
              <w:rPr>
                <w:rFonts w:ascii="Times New Roman" w:hAnsi="Times New Roman" w:cs="Times New Roman"/>
                <w:sz w:val="20"/>
                <w:szCs w:val="20"/>
              </w:rPr>
            </w:pPr>
            <w:r w:rsidRPr="001139B0">
              <w:rPr>
                <w:rFonts w:ascii="Times New Roman" w:hAnsi="Times New Roman" w:cs="Times New Roman"/>
                <w:sz w:val="20"/>
                <w:szCs w:val="20"/>
              </w:rPr>
              <w:t>Students are able to:</w:t>
            </w:r>
          </w:p>
          <w:p w:rsidR="006A1A3D" w:rsidRPr="001139B0" w:rsidRDefault="006A1A3D" w:rsidP="001139B0">
            <w:pPr>
              <w:pStyle w:val="Normal1"/>
              <w:numPr>
                <w:ilvl w:val="0"/>
                <w:numId w:val="27"/>
              </w:numPr>
              <w:spacing w:after="60"/>
              <w:ind w:hanging="360"/>
              <w:contextualSpacing/>
              <w:rPr>
                <w:rFonts w:ascii="Times New Roman" w:hAnsi="Times New Roman" w:cs="Times New Roman"/>
                <w:i/>
                <w:sz w:val="20"/>
                <w:szCs w:val="20"/>
              </w:rPr>
            </w:pPr>
            <w:r w:rsidRPr="001139B0">
              <w:rPr>
                <w:rFonts w:ascii="Times New Roman" w:eastAsia="Times New Roman" w:hAnsi="Times New Roman" w:cs="Times New Roman"/>
                <w:color w:val="181818"/>
                <w:sz w:val="20"/>
                <w:szCs w:val="20"/>
              </w:rPr>
              <w:t>write algebraic expressions from verbal descriptions</w:t>
            </w:r>
            <w:r w:rsidR="00415838">
              <w:rPr>
                <w:rFonts w:ascii="Times New Roman" w:eastAsia="Times New Roman" w:hAnsi="Times New Roman" w:cs="Times New Roman"/>
                <w:color w:val="181818"/>
                <w:sz w:val="20"/>
                <w:szCs w:val="20"/>
              </w:rPr>
              <w:t>.</w:t>
            </w:r>
            <w:r w:rsidRPr="001139B0">
              <w:rPr>
                <w:rFonts w:ascii="Times New Roman" w:eastAsia="Times New Roman" w:hAnsi="Times New Roman" w:cs="Times New Roman"/>
                <w:color w:val="181818"/>
                <w:sz w:val="20"/>
                <w:szCs w:val="20"/>
              </w:rPr>
              <w:t xml:space="preserve"> </w:t>
            </w:r>
          </w:p>
          <w:p w:rsidR="006A1A3D" w:rsidRPr="001139B0" w:rsidRDefault="006A1A3D" w:rsidP="001139B0">
            <w:pPr>
              <w:pStyle w:val="Normal1"/>
              <w:numPr>
                <w:ilvl w:val="0"/>
                <w:numId w:val="27"/>
              </w:numPr>
              <w:spacing w:after="60"/>
              <w:ind w:hanging="360"/>
              <w:contextualSpacing/>
              <w:rPr>
                <w:rFonts w:ascii="Times New Roman" w:hAnsi="Times New Roman" w:cs="Times New Roman"/>
                <w:i/>
                <w:sz w:val="20"/>
                <w:szCs w:val="20"/>
              </w:rPr>
            </w:pPr>
            <w:r w:rsidRPr="001139B0">
              <w:rPr>
                <w:rFonts w:ascii="Times New Roman" w:eastAsia="Times New Roman" w:hAnsi="Times New Roman" w:cs="Times New Roman"/>
                <w:color w:val="181818"/>
                <w:sz w:val="20"/>
                <w:szCs w:val="20"/>
              </w:rPr>
              <w:t>use mathematical terms (sum, term, product, factor, quotient, coefficient) to identify the parts of an expression</w:t>
            </w:r>
            <w:r w:rsidR="00415838">
              <w:rPr>
                <w:rFonts w:ascii="Times New Roman" w:eastAsia="Times New Roman" w:hAnsi="Times New Roman" w:cs="Times New Roman"/>
                <w:color w:val="181818"/>
                <w:sz w:val="20"/>
                <w:szCs w:val="20"/>
              </w:rPr>
              <w:t>.</w:t>
            </w:r>
          </w:p>
          <w:p w:rsidR="006A1A3D" w:rsidRPr="001139B0" w:rsidRDefault="006A1A3D" w:rsidP="001139B0">
            <w:pPr>
              <w:pStyle w:val="Normal1"/>
              <w:numPr>
                <w:ilvl w:val="0"/>
                <w:numId w:val="27"/>
              </w:numPr>
              <w:spacing w:after="60"/>
              <w:ind w:hanging="360"/>
              <w:contextualSpacing/>
              <w:rPr>
                <w:rFonts w:ascii="Times New Roman" w:hAnsi="Times New Roman" w:cs="Times New Roman"/>
                <w:i/>
                <w:sz w:val="20"/>
                <w:szCs w:val="20"/>
              </w:rPr>
            </w:pPr>
            <w:r w:rsidRPr="001139B0">
              <w:rPr>
                <w:rFonts w:ascii="Times New Roman" w:eastAsia="Times New Roman" w:hAnsi="Times New Roman" w:cs="Times New Roman"/>
                <w:color w:val="181818"/>
                <w:sz w:val="20"/>
                <w:szCs w:val="20"/>
              </w:rPr>
              <w:t>evaluate algebraic expressions and formulas, including those involving exponents</w:t>
            </w:r>
            <w:r w:rsidR="00415838">
              <w:rPr>
                <w:rFonts w:ascii="Times New Roman" w:eastAsia="Times New Roman" w:hAnsi="Times New Roman" w:cs="Times New Roman"/>
                <w:color w:val="181818"/>
                <w:sz w:val="20"/>
                <w:szCs w:val="20"/>
              </w:rPr>
              <w:t>.</w:t>
            </w:r>
          </w:p>
          <w:p w:rsidR="006A1A3D" w:rsidRPr="001139B0" w:rsidRDefault="006A1A3D" w:rsidP="001139B0">
            <w:pPr>
              <w:pStyle w:val="Normal1"/>
              <w:spacing w:after="60"/>
              <w:contextualSpacing/>
              <w:rPr>
                <w:rFonts w:ascii="Times New Roman" w:hAnsi="Times New Roman" w:cs="Times New Roman"/>
                <w:i/>
                <w:sz w:val="20"/>
                <w:szCs w:val="20"/>
              </w:rPr>
            </w:pPr>
          </w:p>
          <w:p w:rsidR="006A1A3D" w:rsidRPr="001139B0" w:rsidRDefault="006A1A3D" w:rsidP="001139B0">
            <w:pPr>
              <w:pStyle w:val="Normal1"/>
              <w:rPr>
                <w:rFonts w:ascii="Times New Roman" w:hAnsi="Times New Roman" w:cs="Times New Roman"/>
                <w:sz w:val="20"/>
                <w:szCs w:val="20"/>
              </w:rPr>
            </w:pPr>
            <w:r w:rsidRPr="001139B0">
              <w:rPr>
                <w:rFonts w:ascii="Times New Roman" w:hAnsi="Times New Roman" w:cs="Times New Roman"/>
                <w:sz w:val="20"/>
                <w:szCs w:val="20"/>
              </w:rPr>
              <w:t xml:space="preserve">Learning Goal 2: </w:t>
            </w:r>
            <w:r w:rsidRPr="001139B0">
              <w:rPr>
                <w:rFonts w:ascii="Times New Roman" w:eastAsia="Times New Roman" w:hAnsi="Times New Roman" w:cs="Times New Roman"/>
                <w:color w:val="181818"/>
                <w:sz w:val="20"/>
                <w:szCs w:val="20"/>
              </w:rPr>
              <w:t xml:space="preserve"> </w:t>
            </w:r>
            <w:r w:rsidRPr="001139B0">
              <w:rPr>
                <w:rFonts w:ascii="Times New Roman" w:hAnsi="Times New Roman" w:cs="Times New Roman"/>
                <w:sz w:val="20"/>
                <w:szCs w:val="20"/>
              </w:rPr>
              <w:t>Use mathematical language to identify parts of</w:t>
            </w:r>
            <w:r>
              <w:rPr>
                <w:rFonts w:ascii="Times New Roman" w:hAnsi="Times New Roman" w:cs="Times New Roman"/>
                <w:sz w:val="20"/>
                <w:szCs w:val="20"/>
              </w:rPr>
              <w:t xml:space="preserve"> an expression</w:t>
            </w:r>
            <w:r w:rsidR="00415838">
              <w:rPr>
                <w:rFonts w:ascii="Times New Roman" w:hAnsi="Times New Roman" w:cs="Times New Roman"/>
                <w:sz w:val="20"/>
                <w:szCs w:val="20"/>
              </w:rPr>
              <w:t>.</w:t>
            </w:r>
          </w:p>
          <w:p w:rsidR="006A1A3D" w:rsidRPr="001139B0" w:rsidRDefault="006A1A3D" w:rsidP="00FC3C04">
            <w:pPr>
              <w:pStyle w:val="Normal1"/>
              <w:ind w:left="1415" w:hanging="1415"/>
              <w:rPr>
                <w:rFonts w:ascii="Times New Roman" w:hAnsi="Times New Roman" w:cs="Times New Roman"/>
                <w:sz w:val="20"/>
                <w:szCs w:val="20"/>
              </w:rPr>
            </w:pPr>
            <w:r w:rsidRPr="001139B0">
              <w:rPr>
                <w:rFonts w:ascii="Times New Roman" w:hAnsi="Times New Roman" w:cs="Times New Roman"/>
                <w:sz w:val="20"/>
                <w:szCs w:val="20"/>
              </w:rPr>
              <w:t>Learning Goal 3: Write and evaluate algebraic expressions involving exponents (include evaluating formulas)</w:t>
            </w:r>
            <w:r w:rsidR="00415838">
              <w:rPr>
                <w:rFonts w:ascii="Times New Roman" w:hAnsi="Times New Roman" w:cs="Times New Roman"/>
                <w:sz w:val="20"/>
                <w:szCs w:val="20"/>
              </w:rPr>
              <w:t>.</w:t>
            </w:r>
          </w:p>
        </w:tc>
      </w:tr>
      <w:tr w:rsidR="00861E82" w:rsidRPr="001139B0" w:rsidTr="00E302B8">
        <w:tc>
          <w:tcPr>
            <w:tcW w:w="3600" w:type="dxa"/>
            <w:tcBorders>
              <w:bottom w:val="single" w:sz="4" w:space="0" w:color="000000"/>
            </w:tcBorders>
            <w:shd w:val="clear" w:color="auto" w:fill="auto"/>
          </w:tcPr>
          <w:p w:rsidR="00861E82" w:rsidRPr="001139B0" w:rsidRDefault="00861E82" w:rsidP="001139B0">
            <w:pPr>
              <w:pStyle w:val="ListParagraph"/>
              <w:numPr>
                <w:ilvl w:val="0"/>
                <w:numId w:val="6"/>
              </w:numPr>
              <w:ind w:left="319"/>
              <w:rPr>
                <w:rFonts w:ascii="Times New Roman" w:eastAsia="Times New Roman" w:hAnsi="Times New Roman" w:cs="Times New Roman"/>
                <w:color w:val="181818"/>
                <w:sz w:val="20"/>
                <w:szCs w:val="20"/>
              </w:rPr>
            </w:pPr>
            <w:r w:rsidRPr="001139B0">
              <w:rPr>
                <w:rFonts w:ascii="Times New Roman" w:hAnsi="Times New Roman" w:cs="Times New Roman"/>
                <w:sz w:val="20"/>
                <w:szCs w:val="20"/>
              </w:rPr>
              <w:t xml:space="preserve">6.EE.A.3. </w:t>
            </w:r>
            <w:r w:rsidRPr="001139B0">
              <w:rPr>
                <w:rFonts w:ascii="Times New Roman" w:eastAsia="Arial" w:hAnsi="Times New Roman" w:cs="Times New Roman"/>
                <w:color w:val="202020"/>
                <w:sz w:val="20"/>
                <w:szCs w:val="20"/>
              </w:rPr>
              <w:t xml:space="preserve">Apply the properties of operations to generate equivalent expressions. </w:t>
            </w:r>
          </w:p>
          <w:p w:rsidR="00861E82" w:rsidRPr="00861E82" w:rsidRDefault="00861E82" w:rsidP="00861E82">
            <w:pPr>
              <w:pStyle w:val="ListParagraph"/>
              <w:ind w:left="319"/>
              <w:rPr>
                <w:rFonts w:ascii="Times New Roman" w:eastAsia="Arial" w:hAnsi="Times New Roman" w:cs="Times New Roman"/>
                <w:i/>
                <w:color w:val="202020"/>
                <w:sz w:val="20"/>
                <w:szCs w:val="20"/>
              </w:rPr>
            </w:pPr>
            <w:r w:rsidRPr="001139B0">
              <w:rPr>
                <w:rFonts w:ascii="Times New Roman" w:eastAsia="Arial" w:hAnsi="Times New Roman" w:cs="Times New Roman"/>
                <w:i/>
                <w:color w:val="202020"/>
                <w:sz w:val="20"/>
                <w:szCs w:val="20"/>
              </w:rPr>
              <w:t>For example, apply the distributive property to the expression 3 (2 + x) to produce the equivalent expression 6 + 3x; apply the distributive property to the expression 24x + 18y to produce the equivalent expression 6 (4x + 3y); apply properties of operations to y + y + y to produce the equivalent expression 3y</w:t>
            </w:r>
          </w:p>
          <w:p w:rsidR="00861E82" w:rsidRPr="001139B0" w:rsidRDefault="00861E82" w:rsidP="001139B0">
            <w:pPr>
              <w:pStyle w:val="ListParagraph"/>
              <w:numPr>
                <w:ilvl w:val="0"/>
                <w:numId w:val="6"/>
              </w:numPr>
              <w:ind w:left="319"/>
              <w:rPr>
                <w:rFonts w:ascii="Times New Roman" w:eastAsia="Times New Roman" w:hAnsi="Times New Roman" w:cs="Times New Roman"/>
                <w:color w:val="181818"/>
                <w:sz w:val="20"/>
                <w:szCs w:val="20"/>
              </w:rPr>
            </w:pPr>
            <w:r w:rsidRPr="001139B0">
              <w:rPr>
                <w:rFonts w:ascii="Times New Roman" w:hAnsi="Times New Roman" w:cs="Times New Roman"/>
                <w:sz w:val="20"/>
                <w:szCs w:val="20"/>
              </w:rPr>
              <w:t xml:space="preserve">6.EE.A.4. </w:t>
            </w:r>
            <w:r w:rsidRPr="001139B0">
              <w:rPr>
                <w:rFonts w:ascii="Times New Roman" w:eastAsia="Arial" w:hAnsi="Times New Roman" w:cs="Times New Roman"/>
                <w:color w:val="202020"/>
                <w:sz w:val="20"/>
                <w:szCs w:val="20"/>
              </w:rPr>
              <w:t xml:space="preserve">Identify when two expressions are equivalent (i.e., when the two expressions name the same number regardless of which value is substituted into them). </w:t>
            </w:r>
          </w:p>
          <w:p w:rsidR="00861E82" w:rsidRPr="00415838" w:rsidRDefault="00861E82" w:rsidP="00415838">
            <w:pPr>
              <w:pStyle w:val="ListParagraph"/>
              <w:ind w:left="319"/>
              <w:rPr>
                <w:rFonts w:ascii="Times New Roman" w:eastAsia="Times New Roman" w:hAnsi="Times New Roman" w:cs="Times New Roman"/>
                <w:color w:val="181818"/>
                <w:sz w:val="20"/>
                <w:szCs w:val="20"/>
              </w:rPr>
            </w:pPr>
            <w:r w:rsidRPr="001139B0">
              <w:rPr>
                <w:rFonts w:ascii="Times New Roman" w:eastAsia="Arial" w:hAnsi="Times New Roman" w:cs="Times New Roman"/>
                <w:i/>
                <w:color w:val="202020"/>
                <w:sz w:val="20"/>
                <w:szCs w:val="20"/>
              </w:rPr>
              <w:t>For example, the expressions y + y + y and 3y are equivalent because they name the same number regardless of which number y stands for</w:t>
            </w:r>
          </w:p>
        </w:tc>
        <w:tc>
          <w:tcPr>
            <w:tcW w:w="3600" w:type="dxa"/>
            <w:tcBorders>
              <w:bottom w:val="single" w:sz="4" w:space="0" w:color="000000"/>
            </w:tcBorders>
            <w:shd w:val="clear" w:color="auto" w:fill="auto"/>
          </w:tcPr>
          <w:p w:rsidR="00861E82" w:rsidRPr="001139B0" w:rsidRDefault="00861E82" w:rsidP="001139B0">
            <w:pPr>
              <w:pStyle w:val="Normal1"/>
              <w:widowControl w:val="0"/>
              <w:rPr>
                <w:rFonts w:ascii="Times New Roman" w:hAnsi="Times New Roman" w:cs="Times New Roman"/>
                <w:sz w:val="20"/>
                <w:szCs w:val="20"/>
              </w:rPr>
            </w:pPr>
            <w:r>
              <w:rPr>
                <w:rFonts w:ascii="Times New Roman" w:hAnsi="Times New Roman" w:cs="Times New Roman"/>
                <w:sz w:val="20"/>
                <w:szCs w:val="20"/>
              </w:rPr>
              <w:t>MP.2</w:t>
            </w:r>
            <w:r w:rsidRPr="001139B0">
              <w:rPr>
                <w:rFonts w:ascii="Times New Roman" w:hAnsi="Times New Roman" w:cs="Times New Roman"/>
                <w:sz w:val="20"/>
                <w:szCs w:val="20"/>
              </w:rPr>
              <w:t xml:space="preserve"> Reason abstractly and quantitatively. </w:t>
            </w:r>
          </w:p>
          <w:p w:rsidR="00861E82" w:rsidRPr="001139B0" w:rsidRDefault="00861E82" w:rsidP="001139B0">
            <w:pPr>
              <w:pStyle w:val="Normal1"/>
              <w:widowControl w:val="0"/>
              <w:rPr>
                <w:rFonts w:ascii="Times New Roman" w:hAnsi="Times New Roman" w:cs="Times New Roman"/>
                <w:sz w:val="20"/>
                <w:szCs w:val="20"/>
              </w:rPr>
            </w:pPr>
            <w:r w:rsidRPr="001139B0">
              <w:rPr>
                <w:rFonts w:ascii="Times New Roman" w:hAnsi="Times New Roman" w:cs="Times New Roman"/>
                <w:sz w:val="20"/>
                <w:szCs w:val="20"/>
              </w:rPr>
              <w:t>MP.7 Look for and make use of structure.</w:t>
            </w:r>
          </w:p>
          <w:p w:rsidR="00861E82" w:rsidRPr="001139B0" w:rsidRDefault="00861E82" w:rsidP="001139B0">
            <w:pPr>
              <w:pStyle w:val="Normal1"/>
              <w:widowControl w:val="0"/>
              <w:rPr>
                <w:rFonts w:ascii="Times New Roman" w:hAnsi="Times New Roman" w:cs="Times New Roman"/>
                <w:sz w:val="20"/>
                <w:szCs w:val="20"/>
              </w:rPr>
            </w:pPr>
          </w:p>
        </w:tc>
        <w:tc>
          <w:tcPr>
            <w:tcW w:w="7560" w:type="dxa"/>
            <w:tcBorders>
              <w:bottom w:val="single" w:sz="4" w:space="0" w:color="000000"/>
            </w:tcBorders>
            <w:shd w:val="clear" w:color="auto" w:fill="auto"/>
          </w:tcPr>
          <w:p w:rsidR="00861E82" w:rsidRPr="001139B0" w:rsidRDefault="00861E82" w:rsidP="001139B0">
            <w:pPr>
              <w:pStyle w:val="Normal1"/>
              <w:rPr>
                <w:rFonts w:ascii="Times New Roman" w:hAnsi="Times New Roman" w:cs="Times New Roman"/>
                <w:sz w:val="20"/>
                <w:szCs w:val="20"/>
              </w:rPr>
            </w:pPr>
            <w:r w:rsidRPr="001139B0">
              <w:rPr>
                <w:rFonts w:ascii="Times New Roman" w:hAnsi="Times New Roman" w:cs="Times New Roman"/>
                <w:sz w:val="20"/>
                <w:szCs w:val="20"/>
              </w:rPr>
              <w:t>Concept(s):</w:t>
            </w:r>
          </w:p>
          <w:p w:rsidR="00861E82" w:rsidRPr="00861E82" w:rsidRDefault="00861E82" w:rsidP="00861E82">
            <w:pPr>
              <w:pStyle w:val="Normal1"/>
              <w:numPr>
                <w:ilvl w:val="0"/>
                <w:numId w:val="28"/>
              </w:numPr>
              <w:spacing w:after="200"/>
              <w:ind w:hanging="360"/>
              <w:contextualSpacing/>
              <w:rPr>
                <w:rFonts w:ascii="Times New Roman" w:hAnsi="Times New Roman" w:cs="Times New Roman"/>
                <w:color w:val="181818"/>
                <w:sz w:val="20"/>
                <w:szCs w:val="20"/>
              </w:rPr>
            </w:pPr>
            <w:r w:rsidRPr="001139B0">
              <w:rPr>
                <w:rFonts w:ascii="Times New Roman" w:eastAsia="Times New Roman" w:hAnsi="Times New Roman" w:cs="Times New Roman"/>
                <w:color w:val="181818"/>
                <w:sz w:val="20"/>
                <w:szCs w:val="20"/>
              </w:rPr>
              <w:t>Properties of operations: distributive property, combining like terms</w:t>
            </w:r>
          </w:p>
          <w:p w:rsidR="00861E82" w:rsidRPr="001139B0" w:rsidRDefault="00861E82" w:rsidP="001139B0">
            <w:pPr>
              <w:pStyle w:val="Normal1"/>
              <w:rPr>
                <w:rFonts w:ascii="Times New Roman" w:hAnsi="Times New Roman" w:cs="Times New Roman"/>
                <w:sz w:val="20"/>
                <w:szCs w:val="20"/>
              </w:rPr>
            </w:pPr>
            <w:r w:rsidRPr="001139B0">
              <w:rPr>
                <w:rFonts w:ascii="Times New Roman" w:hAnsi="Times New Roman" w:cs="Times New Roman"/>
                <w:sz w:val="20"/>
                <w:szCs w:val="20"/>
              </w:rPr>
              <w:t>Students are able to:</w:t>
            </w:r>
          </w:p>
          <w:p w:rsidR="00861E82" w:rsidRPr="001139B0" w:rsidRDefault="00861E82" w:rsidP="001139B0">
            <w:pPr>
              <w:pStyle w:val="Normal1"/>
              <w:numPr>
                <w:ilvl w:val="0"/>
                <w:numId w:val="27"/>
              </w:numPr>
              <w:spacing w:after="60"/>
              <w:ind w:hanging="360"/>
              <w:contextualSpacing/>
              <w:rPr>
                <w:rFonts w:ascii="Times New Roman" w:hAnsi="Times New Roman" w:cs="Times New Roman"/>
                <w:i/>
                <w:sz w:val="20"/>
                <w:szCs w:val="20"/>
              </w:rPr>
            </w:pPr>
            <w:r w:rsidRPr="001139B0">
              <w:rPr>
                <w:rFonts w:ascii="Times New Roman" w:eastAsia="Times New Roman" w:hAnsi="Times New Roman" w:cs="Times New Roman"/>
                <w:color w:val="181818"/>
                <w:sz w:val="20"/>
                <w:szCs w:val="20"/>
              </w:rPr>
              <w:t>combine like terms to generate an equivalent expression</w:t>
            </w:r>
            <w:r w:rsidR="00415838">
              <w:rPr>
                <w:rFonts w:ascii="Times New Roman" w:eastAsia="Times New Roman" w:hAnsi="Times New Roman" w:cs="Times New Roman"/>
                <w:color w:val="181818"/>
                <w:sz w:val="20"/>
                <w:szCs w:val="20"/>
              </w:rPr>
              <w:t>.</w:t>
            </w:r>
          </w:p>
          <w:p w:rsidR="00861E82" w:rsidRPr="001139B0" w:rsidRDefault="00861E82" w:rsidP="001139B0">
            <w:pPr>
              <w:pStyle w:val="Normal1"/>
              <w:numPr>
                <w:ilvl w:val="0"/>
                <w:numId w:val="27"/>
              </w:numPr>
              <w:spacing w:after="60"/>
              <w:ind w:hanging="360"/>
              <w:contextualSpacing/>
              <w:rPr>
                <w:rFonts w:ascii="Times New Roman" w:hAnsi="Times New Roman" w:cs="Times New Roman"/>
                <w:i/>
                <w:sz w:val="20"/>
                <w:szCs w:val="20"/>
              </w:rPr>
            </w:pPr>
            <w:r w:rsidRPr="001139B0">
              <w:rPr>
                <w:rFonts w:ascii="Times New Roman" w:eastAsia="Times New Roman" w:hAnsi="Times New Roman" w:cs="Times New Roman"/>
                <w:color w:val="181818"/>
                <w:sz w:val="20"/>
                <w:szCs w:val="20"/>
              </w:rPr>
              <w:t>factor to generate an equivalent expression</w:t>
            </w:r>
            <w:r w:rsidR="00415838">
              <w:rPr>
                <w:rFonts w:ascii="Times New Roman" w:eastAsia="Times New Roman" w:hAnsi="Times New Roman" w:cs="Times New Roman"/>
                <w:color w:val="181818"/>
                <w:sz w:val="20"/>
                <w:szCs w:val="20"/>
              </w:rPr>
              <w:t>.</w:t>
            </w:r>
          </w:p>
          <w:p w:rsidR="00861E82" w:rsidRPr="001139B0" w:rsidRDefault="00861E82" w:rsidP="001139B0">
            <w:pPr>
              <w:pStyle w:val="Normal1"/>
              <w:numPr>
                <w:ilvl w:val="0"/>
                <w:numId w:val="27"/>
              </w:numPr>
              <w:spacing w:after="60"/>
              <w:ind w:hanging="360"/>
              <w:contextualSpacing/>
              <w:rPr>
                <w:rFonts w:ascii="Times New Roman" w:hAnsi="Times New Roman" w:cs="Times New Roman"/>
                <w:i/>
                <w:sz w:val="20"/>
                <w:szCs w:val="20"/>
              </w:rPr>
            </w:pPr>
            <w:r w:rsidRPr="001139B0">
              <w:rPr>
                <w:rFonts w:ascii="Times New Roman" w:eastAsia="Times New Roman" w:hAnsi="Times New Roman" w:cs="Times New Roman"/>
                <w:color w:val="181818"/>
                <w:sz w:val="20"/>
                <w:szCs w:val="20"/>
              </w:rPr>
              <w:t>multiply (apply the distributive property) to generate an equivalent expression</w:t>
            </w:r>
            <w:r w:rsidR="00415838">
              <w:rPr>
                <w:rFonts w:ascii="Times New Roman" w:eastAsia="Times New Roman" w:hAnsi="Times New Roman" w:cs="Times New Roman"/>
                <w:color w:val="181818"/>
                <w:sz w:val="20"/>
                <w:szCs w:val="20"/>
              </w:rPr>
              <w:t>.</w:t>
            </w:r>
          </w:p>
          <w:p w:rsidR="00861E82" w:rsidRPr="001139B0" w:rsidRDefault="00861E82" w:rsidP="001139B0">
            <w:pPr>
              <w:pStyle w:val="Normal1"/>
              <w:spacing w:after="60"/>
              <w:ind w:left="720"/>
              <w:contextualSpacing/>
              <w:rPr>
                <w:rFonts w:ascii="Times New Roman" w:hAnsi="Times New Roman" w:cs="Times New Roman"/>
                <w:i/>
                <w:sz w:val="20"/>
                <w:szCs w:val="20"/>
              </w:rPr>
            </w:pPr>
          </w:p>
          <w:p w:rsidR="00861E82" w:rsidRPr="001139B0" w:rsidRDefault="00861E82" w:rsidP="00FC3C04">
            <w:pPr>
              <w:pStyle w:val="Normal1"/>
              <w:ind w:left="1505" w:hanging="1505"/>
              <w:rPr>
                <w:rFonts w:ascii="Times New Roman" w:eastAsia="Times New Roman" w:hAnsi="Times New Roman" w:cs="Times New Roman"/>
                <w:color w:val="181818"/>
                <w:sz w:val="20"/>
                <w:szCs w:val="20"/>
              </w:rPr>
            </w:pPr>
            <w:r w:rsidRPr="001139B0">
              <w:rPr>
                <w:rFonts w:ascii="Times New Roman" w:hAnsi="Times New Roman" w:cs="Times New Roman"/>
                <w:sz w:val="20"/>
                <w:szCs w:val="20"/>
              </w:rPr>
              <w:t>Learning Goal 4:  Apply properties of operations (factor, distribute, and combine like terms) to generate equivalent expressions and to identify when</w:t>
            </w:r>
            <w:r>
              <w:rPr>
                <w:rFonts w:ascii="Times New Roman" w:hAnsi="Times New Roman" w:cs="Times New Roman"/>
                <w:sz w:val="20"/>
                <w:szCs w:val="20"/>
              </w:rPr>
              <w:t xml:space="preserve"> two expressions are equivalent</w:t>
            </w:r>
            <w:r w:rsidR="00415838">
              <w:rPr>
                <w:rFonts w:ascii="Times New Roman" w:hAnsi="Times New Roman" w:cs="Times New Roman"/>
                <w:sz w:val="20"/>
                <w:szCs w:val="20"/>
              </w:rPr>
              <w:t>.</w:t>
            </w:r>
          </w:p>
          <w:p w:rsidR="00861E82" w:rsidRPr="001139B0" w:rsidRDefault="00861E82" w:rsidP="001139B0">
            <w:pPr>
              <w:pStyle w:val="Normal1"/>
              <w:rPr>
                <w:rFonts w:ascii="Times New Roman" w:hAnsi="Times New Roman" w:cs="Times New Roman"/>
                <w:sz w:val="20"/>
                <w:szCs w:val="20"/>
              </w:rPr>
            </w:pPr>
          </w:p>
        </w:tc>
      </w:tr>
      <w:tr w:rsidR="00861E82" w:rsidRPr="001139B0" w:rsidTr="00E302B8">
        <w:tc>
          <w:tcPr>
            <w:tcW w:w="3600" w:type="dxa"/>
            <w:tcBorders>
              <w:bottom w:val="single" w:sz="4" w:space="0" w:color="000000"/>
            </w:tcBorders>
            <w:shd w:val="clear" w:color="auto" w:fill="auto"/>
          </w:tcPr>
          <w:p w:rsidR="00861E82" w:rsidRPr="00861E82" w:rsidRDefault="00861E82" w:rsidP="001139B0">
            <w:pPr>
              <w:pStyle w:val="ListParagraph"/>
              <w:numPr>
                <w:ilvl w:val="0"/>
                <w:numId w:val="6"/>
              </w:numPr>
              <w:ind w:left="319"/>
              <w:rPr>
                <w:rFonts w:ascii="Times New Roman" w:hAnsi="Times New Roman" w:cs="Times New Roman"/>
                <w:sz w:val="20"/>
                <w:szCs w:val="20"/>
              </w:rPr>
            </w:pPr>
            <w:r w:rsidRPr="001139B0">
              <w:rPr>
                <w:rFonts w:ascii="Times New Roman" w:hAnsi="Times New Roman" w:cs="Times New Roman"/>
                <w:sz w:val="20"/>
                <w:szCs w:val="20"/>
              </w:rPr>
              <w:t>6.EE.B.6. Use variables to represent numbers and write expressions when solving a real-world or mathematical problem; understand that a variable can represent an unknown number, or, depending on the purpose at hand, any number in a specified set</w:t>
            </w:r>
            <w:r>
              <w:rPr>
                <w:rFonts w:ascii="Times New Roman" w:hAnsi="Times New Roman" w:cs="Times New Roman"/>
                <w:sz w:val="20"/>
                <w:szCs w:val="20"/>
              </w:rPr>
              <w:t>.</w:t>
            </w:r>
          </w:p>
        </w:tc>
        <w:tc>
          <w:tcPr>
            <w:tcW w:w="3600" w:type="dxa"/>
            <w:tcBorders>
              <w:bottom w:val="single" w:sz="4" w:space="0" w:color="000000"/>
            </w:tcBorders>
            <w:shd w:val="clear" w:color="auto" w:fill="auto"/>
          </w:tcPr>
          <w:p w:rsidR="00861E82" w:rsidRPr="001139B0" w:rsidRDefault="00861E82" w:rsidP="001139B0">
            <w:pPr>
              <w:pStyle w:val="Normal1"/>
              <w:widowControl w:val="0"/>
              <w:rPr>
                <w:rFonts w:ascii="Times New Roman" w:hAnsi="Times New Roman" w:cs="Times New Roman"/>
                <w:sz w:val="20"/>
                <w:szCs w:val="20"/>
              </w:rPr>
            </w:pPr>
            <w:r>
              <w:rPr>
                <w:rFonts w:ascii="Times New Roman" w:hAnsi="Times New Roman" w:cs="Times New Roman"/>
                <w:sz w:val="20"/>
                <w:szCs w:val="20"/>
              </w:rPr>
              <w:t>MP.2</w:t>
            </w:r>
            <w:r w:rsidRPr="001139B0">
              <w:rPr>
                <w:rFonts w:ascii="Times New Roman" w:hAnsi="Times New Roman" w:cs="Times New Roman"/>
                <w:sz w:val="20"/>
                <w:szCs w:val="20"/>
              </w:rPr>
              <w:t xml:space="preserve"> Reason abstractly and quantitatively. </w:t>
            </w:r>
          </w:p>
          <w:p w:rsidR="00861E82" w:rsidRPr="001139B0" w:rsidRDefault="00861E82" w:rsidP="001139B0">
            <w:pPr>
              <w:pStyle w:val="Normal1"/>
              <w:rPr>
                <w:rFonts w:ascii="Times New Roman" w:hAnsi="Times New Roman" w:cs="Times New Roman"/>
                <w:sz w:val="20"/>
                <w:szCs w:val="20"/>
              </w:rPr>
            </w:pPr>
            <w:r w:rsidRPr="001139B0">
              <w:rPr>
                <w:rFonts w:ascii="Times New Roman" w:hAnsi="Times New Roman" w:cs="Times New Roman"/>
                <w:sz w:val="20"/>
                <w:szCs w:val="20"/>
              </w:rPr>
              <w:t xml:space="preserve">MP.6 Attend to precision. </w:t>
            </w:r>
          </w:p>
          <w:p w:rsidR="00861E82" w:rsidRPr="001139B0" w:rsidRDefault="00861E82" w:rsidP="001139B0">
            <w:pPr>
              <w:pStyle w:val="Normal1"/>
              <w:widowControl w:val="0"/>
              <w:rPr>
                <w:rFonts w:ascii="Times New Roman" w:hAnsi="Times New Roman" w:cs="Times New Roman"/>
                <w:sz w:val="20"/>
                <w:szCs w:val="20"/>
              </w:rPr>
            </w:pPr>
            <w:r w:rsidRPr="001139B0">
              <w:rPr>
                <w:rFonts w:ascii="Times New Roman" w:hAnsi="Times New Roman" w:cs="Times New Roman"/>
                <w:sz w:val="20"/>
                <w:szCs w:val="20"/>
              </w:rPr>
              <w:t>MP.7 Look for and make use of structure.</w:t>
            </w:r>
          </w:p>
        </w:tc>
        <w:tc>
          <w:tcPr>
            <w:tcW w:w="7560" w:type="dxa"/>
            <w:tcBorders>
              <w:bottom w:val="single" w:sz="4" w:space="0" w:color="000000"/>
            </w:tcBorders>
            <w:shd w:val="clear" w:color="auto" w:fill="auto"/>
          </w:tcPr>
          <w:p w:rsidR="00861E82" w:rsidRPr="001139B0" w:rsidRDefault="00861E82" w:rsidP="001139B0">
            <w:pPr>
              <w:pStyle w:val="Normal1"/>
              <w:rPr>
                <w:rFonts w:ascii="Times New Roman" w:hAnsi="Times New Roman" w:cs="Times New Roman"/>
                <w:sz w:val="20"/>
                <w:szCs w:val="20"/>
              </w:rPr>
            </w:pPr>
            <w:r w:rsidRPr="001139B0">
              <w:rPr>
                <w:rFonts w:ascii="Times New Roman" w:hAnsi="Times New Roman" w:cs="Times New Roman"/>
                <w:sz w:val="20"/>
                <w:szCs w:val="20"/>
              </w:rPr>
              <w:t>Concept(s):</w:t>
            </w:r>
          </w:p>
          <w:p w:rsidR="00861E82" w:rsidRPr="001139B0" w:rsidRDefault="00FC3C04" w:rsidP="001139B0">
            <w:pPr>
              <w:pStyle w:val="Normal1"/>
              <w:numPr>
                <w:ilvl w:val="0"/>
                <w:numId w:val="27"/>
              </w:numPr>
              <w:spacing w:after="60"/>
              <w:ind w:hanging="360"/>
              <w:contextualSpacing/>
              <w:rPr>
                <w:rFonts w:ascii="Times New Roman" w:hAnsi="Times New Roman" w:cs="Times New Roman"/>
                <w:color w:val="181818"/>
                <w:sz w:val="20"/>
                <w:szCs w:val="20"/>
              </w:rPr>
            </w:pPr>
            <w:r>
              <w:rPr>
                <w:rFonts w:ascii="Times New Roman" w:hAnsi="Times New Roman" w:cs="Times New Roman"/>
                <w:color w:val="181818"/>
                <w:sz w:val="20"/>
                <w:szCs w:val="20"/>
              </w:rPr>
              <w:t>A</w:t>
            </w:r>
            <w:r w:rsidR="00861E82" w:rsidRPr="001139B0">
              <w:rPr>
                <w:rFonts w:ascii="Times New Roman" w:hAnsi="Times New Roman" w:cs="Times New Roman"/>
                <w:color w:val="181818"/>
                <w:sz w:val="20"/>
                <w:szCs w:val="20"/>
              </w:rPr>
              <w:t xml:space="preserve"> variable can represent an unknown number or any number in a set of numbers</w:t>
            </w:r>
            <w:r w:rsidR="00415838">
              <w:rPr>
                <w:rFonts w:ascii="Times New Roman" w:hAnsi="Times New Roman" w:cs="Times New Roman"/>
                <w:color w:val="181818"/>
                <w:sz w:val="20"/>
                <w:szCs w:val="20"/>
              </w:rPr>
              <w:t>.</w:t>
            </w:r>
          </w:p>
          <w:p w:rsidR="00861E82" w:rsidRPr="001139B0" w:rsidRDefault="00861E82" w:rsidP="001139B0">
            <w:pPr>
              <w:pStyle w:val="Normal1"/>
              <w:rPr>
                <w:rFonts w:ascii="Times New Roman" w:hAnsi="Times New Roman" w:cs="Times New Roman"/>
                <w:sz w:val="20"/>
                <w:szCs w:val="20"/>
              </w:rPr>
            </w:pPr>
            <w:r w:rsidRPr="001139B0">
              <w:rPr>
                <w:rFonts w:ascii="Times New Roman" w:hAnsi="Times New Roman" w:cs="Times New Roman"/>
                <w:sz w:val="20"/>
                <w:szCs w:val="20"/>
              </w:rPr>
              <w:t>Students are able to:</w:t>
            </w:r>
          </w:p>
          <w:p w:rsidR="00861E82" w:rsidRPr="001139B0" w:rsidRDefault="00861E82" w:rsidP="001139B0">
            <w:pPr>
              <w:pStyle w:val="Normal1"/>
              <w:numPr>
                <w:ilvl w:val="0"/>
                <w:numId w:val="27"/>
              </w:numPr>
              <w:spacing w:after="60"/>
              <w:ind w:hanging="360"/>
              <w:contextualSpacing/>
              <w:rPr>
                <w:rFonts w:ascii="Times New Roman" w:hAnsi="Times New Roman" w:cs="Times New Roman"/>
                <w:i/>
                <w:sz w:val="20"/>
                <w:szCs w:val="20"/>
              </w:rPr>
            </w:pPr>
            <w:r w:rsidRPr="001139B0">
              <w:rPr>
                <w:rFonts w:ascii="Times New Roman" w:eastAsia="Times New Roman" w:hAnsi="Times New Roman" w:cs="Times New Roman"/>
                <w:color w:val="181818"/>
                <w:sz w:val="20"/>
                <w:szCs w:val="20"/>
              </w:rPr>
              <w:t>write expressions for solving real-world problems</w:t>
            </w:r>
            <w:r w:rsidR="00415838">
              <w:rPr>
                <w:rFonts w:ascii="Times New Roman" w:eastAsia="Times New Roman" w:hAnsi="Times New Roman" w:cs="Times New Roman"/>
                <w:color w:val="181818"/>
                <w:sz w:val="20"/>
                <w:szCs w:val="20"/>
              </w:rPr>
              <w:t>.</w:t>
            </w:r>
          </w:p>
          <w:p w:rsidR="00861E82" w:rsidRPr="001139B0" w:rsidRDefault="00861E82" w:rsidP="001139B0">
            <w:pPr>
              <w:pStyle w:val="Normal1"/>
              <w:spacing w:after="60"/>
              <w:contextualSpacing/>
              <w:rPr>
                <w:rFonts w:ascii="Times New Roman" w:hAnsi="Times New Roman" w:cs="Times New Roman"/>
                <w:i/>
                <w:sz w:val="20"/>
                <w:szCs w:val="20"/>
              </w:rPr>
            </w:pPr>
          </w:p>
          <w:p w:rsidR="00861E82" w:rsidRPr="001139B0" w:rsidRDefault="00861E82" w:rsidP="00FC3C04">
            <w:pPr>
              <w:pStyle w:val="Normal1"/>
              <w:ind w:left="1505" w:hanging="1505"/>
              <w:rPr>
                <w:rFonts w:ascii="Times New Roman" w:hAnsi="Times New Roman" w:cs="Times New Roman"/>
                <w:sz w:val="20"/>
                <w:szCs w:val="20"/>
              </w:rPr>
            </w:pPr>
            <w:r w:rsidRPr="001139B0">
              <w:rPr>
                <w:rFonts w:ascii="Times New Roman" w:hAnsi="Times New Roman" w:cs="Times New Roman"/>
                <w:sz w:val="20"/>
                <w:szCs w:val="20"/>
              </w:rPr>
              <w:t xml:space="preserve">Learning Goal 5: </w:t>
            </w:r>
            <w:r w:rsidRPr="001139B0">
              <w:rPr>
                <w:rFonts w:ascii="Times New Roman" w:eastAsia="Times New Roman" w:hAnsi="Times New Roman" w:cs="Times New Roman"/>
                <w:color w:val="181818"/>
                <w:sz w:val="20"/>
                <w:szCs w:val="20"/>
              </w:rPr>
              <w:t xml:space="preserve"> </w:t>
            </w:r>
            <w:r w:rsidRPr="001139B0">
              <w:rPr>
                <w:rFonts w:ascii="Times New Roman" w:hAnsi="Times New Roman" w:cs="Times New Roman"/>
                <w:sz w:val="20"/>
                <w:szCs w:val="20"/>
              </w:rPr>
              <w:t>Use variables to represent numbers and write expressions when solving real</w:t>
            </w:r>
            <w:r>
              <w:rPr>
                <w:rFonts w:ascii="Times New Roman" w:hAnsi="Times New Roman" w:cs="Times New Roman"/>
                <w:sz w:val="20"/>
                <w:szCs w:val="20"/>
              </w:rPr>
              <w:t xml:space="preserve"> world or mathematical problems</w:t>
            </w:r>
            <w:r w:rsidR="00415838">
              <w:rPr>
                <w:rFonts w:ascii="Times New Roman" w:hAnsi="Times New Roman" w:cs="Times New Roman"/>
                <w:sz w:val="20"/>
                <w:szCs w:val="20"/>
              </w:rPr>
              <w:t>.</w:t>
            </w:r>
          </w:p>
        </w:tc>
      </w:tr>
      <w:tr w:rsidR="00861E82" w:rsidRPr="001139B0" w:rsidTr="00E302B8">
        <w:trPr>
          <w:trHeight w:val="266"/>
        </w:trPr>
        <w:tc>
          <w:tcPr>
            <w:tcW w:w="3600" w:type="dxa"/>
            <w:tcBorders>
              <w:bottom w:val="single" w:sz="4" w:space="0" w:color="000000"/>
            </w:tcBorders>
            <w:shd w:val="clear" w:color="auto" w:fill="auto"/>
          </w:tcPr>
          <w:p w:rsidR="00861E82" w:rsidRPr="00861E82" w:rsidRDefault="00861E82" w:rsidP="001139B0">
            <w:pPr>
              <w:pStyle w:val="ListParagraph"/>
              <w:numPr>
                <w:ilvl w:val="0"/>
                <w:numId w:val="7"/>
              </w:numPr>
              <w:ind w:left="319"/>
              <w:rPr>
                <w:rFonts w:ascii="Times New Roman" w:eastAsia="Times New Roman" w:hAnsi="Times New Roman" w:cs="Times New Roman"/>
                <w:color w:val="181818"/>
                <w:sz w:val="20"/>
                <w:szCs w:val="20"/>
              </w:rPr>
            </w:pPr>
            <w:r w:rsidRPr="001139B0">
              <w:rPr>
                <w:rFonts w:ascii="Times New Roman" w:hAnsi="Times New Roman" w:cs="Times New Roman"/>
                <w:sz w:val="20"/>
                <w:szCs w:val="20"/>
              </w:rPr>
              <w:t xml:space="preserve">6.G.A.2. Find the volume of a right rectangular prism with fractional edge lengths by packing it with unit cubes of the appropriate unit fraction edge lengths, and show that the volume is the same as would be found by multiplying the edge lengths of the prism. Apply the formulas </w:t>
            </w:r>
            <w:r w:rsidRPr="001139B0">
              <w:rPr>
                <w:rFonts w:ascii="Times New Roman" w:hAnsi="Times New Roman" w:cs="Times New Roman"/>
                <w:i/>
                <w:iCs/>
                <w:sz w:val="20"/>
                <w:szCs w:val="20"/>
              </w:rPr>
              <w:t xml:space="preserve">V = l w h </w:t>
            </w:r>
            <w:r w:rsidRPr="001139B0">
              <w:rPr>
                <w:rFonts w:ascii="Times New Roman" w:hAnsi="Times New Roman" w:cs="Times New Roman"/>
                <w:sz w:val="20"/>
                <w:szCs w:val="20"/>
              </w:rPr>
              <w:t xml:space="preserve">and </w:t>
            </w:r>
            <w:r w:rsidRPr="001139B0">
              <w:rPr>
                <w:rFonts w:ascii="Times New Roman" w:hAnsi="Times New Roman" w:cs="Times New Roman"/>
                <w:i/>
                <w:iCs/>
                <w:sz w:val="20"/>
                <w:szCs w:val="20"/>
              </w:rPr>
              <w:t xml:space="preserve">V = </w:t>
            </w:r>
            <w:r w:rsidRPr="001139B0">
              <w:rPr>
                <w:rFonts w:ascii="Times New Roman" w:hAnsi="Times New Roman" w:cs="Times New Roman"/>
                <w:i/>
                <w:iCs/>
                <w:color w:val="FF0000"/>
                <w:sz w:val="20"/>
                <w:szCs w:val="20"/>
              </w:rPr>
              <w:t>B</w:t>
            </w:r>
            <w:r w:rsidRPr="001139B0">
              <w:rPr>
                <w:rFonts w:ascii="Times New Roman" w:hAnsi="Times New Roman" w:cs="Times New Roman"/>
                <w:i/>
                <w:iCs/>
                <w:sz w:val="20"/>
                <w:szCs w:val="20"/>
              </w:rPr>
              <w:t xml:space="preserve"> h </w:t>
            </w:r>
            <w:r w:rsidRPr="001139B0">
              <w:rPr>
                <w:rFonts w:ascii="Times New Roman" w:hAnsi="Times New Roman" w:cs="Times New Roman"/>
                <w:sz w:val="20"/>
                <w:szCs w:val="20"/>
              </w:rPr>
              <w:t>to find volumes of right rectangular prisms with fractional edge lengths in the context of solving real-world and mathematical problems.</w:t>
            </w:r>
          </w:p>
        </w:tc>
        <w:tc>
          <w:tcPr>
            <w:tcW w:w="3600" w:type="dxa"/>
            <w:tcBorders>
              <w:bottom w:val="single" w:sz="4" w:space="0" w:color="000000"/>
            </w:tcBorders>
            <w:shd w:val="clear" w:color="auto" w:fill="auto"/>
          </w:tcPr>
          <w:p w:rsidR="00861E82" w:rsidRPr="001139B0" w:rsidRDefault="00861E82" w:rsidP="001139B0">
            <w:pPr>
              <w:pStyle w:val="Normal1"/>
              <w:rPr>
                <w:rFonts w:ascii="Times New Roman" w:hAnsi="Times New Roman" w:cs="Times New Roman"/>
                <w:sz w:val="20"/>
                <w:szCs w:val="20"/>
              </w:rPr>
            </w:pPr>
            <w:r w:rsidRPr="001139B0">
              <w:rPr>
                <w:rFonts w:ascii="Times New Roman" w:hAnsi="Times New Roman" w:cs="Times New Roman"/>
                <w:sz w:val="20"/>
                <w:szCs w:val="20"/>
              </w:rPr>
              <w:t xml:space="preserve">MP. 2 Reason abstractly and quantitatively. </w:t>
            </w:r>
          </w:p>
          <w:p w:rsidR="00861E82" w:rsidRPr="001139B0" w:rsidRDefault="00861E82" w:rsidP="001139B0">
            <w:pPr>
              <w:pStyle w:val="Normal1"/>
              <w:rPr>
                <w:rFonts w:ascii="Times New Roman" w:hAnsi="Times New Roman" w:cs="Times New Roman"/>
                <w:sz w:val="20"/>
                <w:szCs w:val="20"/>
              </w:rPr>
            </w:pPr>
          </w:p>
        </w:tc>
        <w:tc>
          <w:tcPr>
            <w:tcW w:w="7560" w:type="dxa"/>
            <w:tcBorders>
              <w:bottom w:val="single" w:sz="4" w:space="0" w:color="000000"/>
            </w:tcBorders>
            <w:shd w:val="clear" w:color="auto" w:fill="auto"/>
          </w:tcPr>
          <w:p w:rsidR="00861E82" w:rsidRPr="001139B0" w:rsidRDefault="00861E82" w:rsidP="001139B0">
            <w:pPr>
              <w:pStyle w:val="Normal1"/>
              <w:rPr>
                <w:rFonts w:ascii="Times New Roman" w:hAnsi="Times New Roman" w:cs="Times New Roman"/>
                <w:sz w:val="20"/>
                <w:szCs w:val="20"/>
              </w:rPr>
            </w:pPr>
            <w:r w:rsidRPr="001139B0">
              <w:rPr>
                <w:rFonts w:ascii="Times New Roman" w:hAnsi="Times New Roman" w:cs="Times New Roman"/>
                <w:sz w:val="20"/>
                <w:szCs w:val="20"/>
              </w:rPr>
              <w:t xml:space="preserve">Concept(s): </w:t>
            </w:r>
            <w:r w:rsidR="00FC3C04">
              <w:rPr>
                <w:rFonts w:ascii="Times New Roman" w:hAnsi="Times New Roman" w:cs="Times New Roman"/>
                <w:sz w:val="20"/>
                <w:szCs w:val="20"/>
              </w:rPr>
              <w:t>No new concept(s) introduced</w:t>
            </w:r>
          </w:p>
          <w:p w:rsidR="00861E82" w:rsidRPr="001139B0" w:rsidRDefault="00861E82" w:rsidP="001139B0">
            <w:pPr>
              <w:pStyle w:val="Normal1"/>
              <w:rPr>
                <w:rFonts w:ascii="Times New Roman" w:hAnsi="Times New Roman" w:cs="Times New Roman"/>
                <w:sz w:val="20"/>
                <w:szCs w:val="20"/>
              </w:rPr>
            </w:pPr>
            <w:r w:rsidRPr="001139B0">
              <w:rPr>
                <w:rFonts w:ascii="Times New Roman" w:hAnsi="Times New Roman" w:cs="Times New Roman"/>
                <w:sz w:val="20"/>
                <w:szCs w:val="20"/>
              </w:rPr>
              <w:t>Students are able to:</w:t>
            </w:r>
          </w:p>
          <w:p w:rsidR="00861E82" w:rsidRPr="001139B0" w:rsidRDefault="00861E82" w:rsidP="001139B0">
            <w:pPr>
              <w:pStyle w:val="Normal1"/>
              <w:numPr>
                <w:ilvl w:val="0"/>
                <w:numId w:val="28"/>
              </w:numPr>
              <w:ind w:hanging="360"/>
              <w:contextualSpacing/>
              <w:rPr>
                <w:rFonts w:ascii="Times New Roman" w:eastAsia="Times New Roman" w:hAnsi="Times New Roman" w:cs="Times New Roman"/>
                <w:color w:val="181818"/>
                <w:sz w:val="20"/>
                <w:szCs w:val="20"/>
              </w:rPr>
            </w:pPr>
            <w:r w:rsidRPr="001139B0">
              <w:rPr>
                <w:rFonts w:ascii="Times New Roman" w:eastAsia="Times New Roman" w:hAnsi="Times New Roman" w:cs="Times New Roman"/>
                <w:color w:val="181818"/>
                <w:sz w:val="20"/>
                <w:szCs w:val="20"/>
              </w:rPr>
              <w:t>pack a right rectangular prism with fractional edge lengths with unit fraction cubes</w:t>
            </w:r>
            <w:r w:rsidR="00415838">
              <w:rPr>
                <w:rFonts w:ascii="Times New Roman" w:eastAsia="Times New Roman" w:hAnsi="Times New Roman" w:cs="Times New Roman"/>
                <w:color w:val="181818"/>
                <w:sz w:val="20"/>
                <w:szCs w:val="20"/>
              </w:rPr>
              <w:t>.</w:t>
            </w:r>
          </w:p>
          <w:p w:rsidR="00861E82" w:rsidRPr="001139B0" w:rsidRDefault="00861E82" w:rsidP="001139B0">
            <w:pPr>
              <w:pStyle w:val="Normal1"/>
              <w:numPr>
                <w:ilvl w:val="0"/>
                <w:numId w:val="28"/>
              </w:numPr>
              <w:ind w:hanging="360"/>
              <w:contextualSpacing/>
              <w:rPr>
                <w:rFonts w:ascii="Times New Roman" w:eastAsia="Times New Roman" w:hAnsi="Times New Roman" w:cs="Times New Roman"/>
                <w:color w:val="181818"/>
                <w:sz w:val="20"/>
                <w:szCs w:val="20"/>
              </w:rPr>
            </w:pPr>
            <w:r w:rsidRPr="001139B0">
              <w:rPr>
                <w:rFonts w:ascii="Times New Roman" w:hAnsi="Times New Roman" w:cs="Times New Roman"/>
                <w:sz w:val="20"/>
                <w:szCs w:val="20"/>
              </w:rPr>
              <w:t>show that the volume found by packing is the same as would be found by multiplying the edge lengths of the prism</w:t>
            </w:r>
            <w:r w:rsidR="00415838">
              <w:rPr>
                <w:rFonts w:ascii="Times New Roman" w:hAnsi="Times New Roman" w:cs="Times New Roman"/>
                <w:sz w:val="20"/>
                <w:szCs w:val="20"/>
              </w:rPr>
              <w:t>.</w:t>
            </w:r>
          </w:p>
          <w:p w:rsidR="00861E82" w:rsidRPr="001139B0" w:rsidRDefault="00861E82" w:rsidP="001139B0">
            <w:pPr>
              <w:pStyle w:val="Normal1"/>
              <w:numPr>
                <w:ilvl w:val="0"/>
                <w:numId w:val="28"/>
              </w:numPr>
              <w:ind w:hanging="360"/>
              <w:contextualSpacing/>
              <w:rPr>
                <w:rFonts w:ascii="Times New Roman" w:eastAsia="Times New Roman" w:hAnsi="Times New Roman" w:cs="Times New Roman"/>
                <w:color w:val="181818"/>
                <w:sz w:val="20"/>
                <w:szCs w:val="20"/>
              </w:rPr>
            </w:pPr>
            <w:r w:rsidRPr="001139B0">
              <w:rPr>
                <w:rFonts w:ascii="Times New Roman" w:hAnsi="Times New Roman" w:cs="Times New Roman"/>
                <w:sz w:val="20"/>
                <w:szCs w:val="20"/>
              </w:rPr>
              <w:t xml:space="preserve">apply volume formulas,  </w:t>
            </w:r>
            <w:r w:rsidRPr="001139B0">
              <w:rPr>
                <w:rFonts w:ascii="Times New Roman" w:hAnsi="Times New Roman" w:cs="Times New Roman"/>
                <w:i/>
                <w:iCs/>
                <w:sz w:val="20"/>
                <w:szCs w:val="20"/>
              </w:rPr>
              <w:t xml:space="preserve">V = l w h </w:t>
            </w:r>
            <w:r w:rsidRPr="001139B0">
              <w:rPr>
                <w:rFonts w:ascii="Times New Roman" w:hAnsi="Times New Roman" w:cs="Times New Roman"/>
                <w:sz w:val="20"/>
                <w:szCs w:val="20"/>
              </w:rPr>
              <w:t xml:space="preserve">and </w:t>
            </w:r>
            <w:r w:rsidRPr="001139B0">
              <w:rPr>
                <w:rFonts w:ascii="Times New Roman" w:hAnsi="Times New Roman" w:cs="Times New Roman"/>
                <w:i/>
                <w:iCs/>
                <w:sz w:val="20"/>
                <w:szCs w:val="20"/>
              </w:rPr>
              <w:t xml:space="preserve">V = b h, </w:t>
            </w:r>
            <w:r w:rsidRPr="001139B0">
              <w:rPr>
                <w:rFonts w:ascii="Times New Roman" w:hAnsi="Times New Roman" w:cs="Times New Roman"/>
                <w:sz w:val="20"/>
                <w:szCs w:val="20"/>
              </w:rPr>
              <w:t>to right rectangular prisms with fractional edge lengths</w:t>
            </w:r>
            <w:r w:rsidR="00415838">
              <w:rPr>
                <w:rFonts w:ascii="Times New Roman" w:hAnsi="Times New Roman" w:cs="Times New Roman"/>
                <w:sz w:val="20"/>
                <w:szCs w:val="20"/>
              </w:rPr>
              <w:t>.</w:t>
            </w:r>
          </w:p>
          <w:p w:rsidR="00861E82" w:rsidRPr="001139B0" w:rsidRDefault="00861E82" w:rsidP="001139B0">
            <w:pPr>
              <w:pStyle w:val="Normal1"/>
              <w:contextualSpacing/>
              <w:rPr>
                <w:rFonts w:ascii="Times New Roman" w:eastAsia="Times New Roman" w:hAnsi="Times New Roman" w:cs="Times New Roman"/>
                <w:color w:val="181818"/>
                <w:sz w:val="20"/>
                <w:szCs w:val="20"/>
              </w:rPr>
            </w:pPr>
          </w:p>
          <w:p w:rsidR="00861E82" w:rsidRPr="001139B0" w:rsidRDefault="00861E82" w:rsidP="00FC3C04">
            <w:pPr>
              <w:pStyle w:val="Normal1"/>
              <w:ind w:left="1415" w:hanging="1415"/>
              <w:rPr>
                <w:rFonts w:ascii="Times New Roman" w:eastAsia="Times New Roman" w:hAnsi="Times New Roman" w:cs="Times New Roman"/>
                <w:color w:val="181818"/>
                <w:sz w:val="20"/>
                <w:szCs w:val="20"/>
              </w:rPr>
            </w:pPr>
            <w:r w:rsidRPr="001139B0">
              <w:rPr>
                <w:rFonts w:ascii="Times New Roman" w:eastAsia="Times New Roman" w:hAnsi="Times New Roman" w:cs="Times New Roman"/>
                <w:color w:val="181818"/>
                <w:sz w:val="20"/>
                <w:szCs w:val="20"/>
              </w:rPr>
              <w:t xml:space="preserve">Learning Goal 6: </w:t>
            </w:r>
            <w:r w:rsidRPr="001139B0">
              <w:rPr>
                <w:rFonts w:ascii="Times New Roman" w:hAnsi="Times New Roman" w:cs="Times New Roman"/>
                <w:sz w:val="20"/>
                <w:szCs w:val="20"/>
              </w:rPr>
              <w:t xml:space="preserve">Find the volume of a right rectangular prism with fractional edge lengths by packing it with unit cubes and show that the volume is the same as it would be if found by </w:t>
            </w:r>
            <w:r w:rsidR="00FC3C04">
              <w:rPr>
                <w:rFonts w:ascii="Times New Roman" w:hAnsi="Times New Roman" w:cs="Times New Roman"/>
                <w:sz w:val="20"/>
                <w:szCs w:val="20"/>
              </w:rPr>
              <w:t>multiplying the edge lengths; a</w:t>
            </w:r>
            <w:r w:rsidRPr="001139B0">
              <w:rPr>
                <w:rFonts w:ascii="Times New Roman" w:hAnsi="Times New Roman" w:cs="Times New Roman"/>
                <w:sz w:val="20"/>
                <w:szCs w:val="20"/>
              </w:rPr>
              <w:t>pply volume formulas to right rectangular pris</w:t>
            </w:r>
            <w:r>
              <w:rPr>
                <w:rFonts w:ascii="Times New Roman" w:hAnsi="Times New Roman" w:cs="Times New Roman"/>
                <w:sz w:val="20"/>
                <w:szCs w:val="20"/>
              </w:rPr>
              <w:t>ms with fractional edge lengths</w:t>
            </w:r>
            <w:r w:rsidR="00415838">
              <w:rPr>
                <w:rFonts w:ascii="Times New Roman" w:hAnsi="Times New Roman" w:cs="Times New Roman"/>
                <w:sz w:val="20"/>
                <w:szCs w:val="20"/>
              </w:rPr>
              <w:t>.</w:t>
            </w:r>
            <w:r w:rsidRPr="001139B0">
              <w:rPr>
                <w:rFonts w:ascii="Times New Roman" w:hAnsi="Times New Roman" w:cs="Times New Roman"/>
                <w:sz w:val="20"/>
                <w:szCs w:val="20"/>
              </w:rPr>
              <w:t xml:space="preserve"> </w:t>
            </w:r>
          </w:p>
        </w:tc>
      </w:tr>
      <w:tr w:rsidR="00861E82" w:rsidRPr="001139B0" w:rsidTr="00E302B8">
        <w:tc>
          <w:tcPr>
            <w:tcW w:w="3600" w:type="dxa"/>
            <w:tcBorders>
              <w:bottom w:val="single" w:sz="4" w:space="0" w:color="000000"/>
            </w:tcBorders>
            <w:shd w:val="clear" w:color="auto" w:fill="auto"/>
          </w:tcPr>
          <w:p w:rsidR="00861E82" w:rsidRPr="001139B0" w:rsidRDefault="00861E82" w:rsidP="001139B0">
            <w:pPr>
              <w:pStyle w:val="ListParagraph"/>
              <w:numPr>
                <w:ilvl w:val="0"/>
                <w:numId w:val="7"/>
              </w:numPr>
              <w:ind w:left="319"/>
              <w:rPr>
                <w:rFonts w:ascii="Times New Roman" w:eastAsia="Times New Roman" w:hAnsi="Times New Roman" w:cs="Times New Roman"/>
                <w:color w:val="181818"/>
                <w:sz w:val="20"/>
                <w:szCs w:val="20"/>
              </w:rPr>
            </w:pPr>
            <w:r w:rsidRPr="001139B0">
              <w:rPr>
                <w:rFonts w:ascii="Times New Roman" w:hAnsi="Times New Roman" w:cs="Times New Roman"/>
                <w:sz w:val="20"/>
                <w:szCs w:val="20"/>
              </w:rPr>
              <w:t xml:space="preserve">6.G.A.4.  Represent </w:t>
            </w:r>
            <w:r w:rsidRPr="001139B0">
              <w:rPr>
                <w:rFonts w:ascii="Times New Roman" w:eastAsia="Arial" w:hAnsi="Times New Roman" w:cs="Times New Roman"/>
                <w:color w:val="202020"/>
                <w:sz w:val="20"/>
                <w:szCs w:val="20"/>
              </w:rPr>
              <w:t>three-dimensional figures using nets made up of rectangles and triangles, and use the nets to find the surface area of these figures. Apply these techniques in the context of solving real-world and mathematical problems</w:t>
            </w:r>
            <w:r>
              <w:rPr>
                <w:rFonts w:ascii="Times New Roman" w:eastAsia="Arial" w:hAnsi="Times New Roman" w:cs="Times New Roman"/>
                <w:color w:val="202020"/>
                <w:sz w:val="20"/>
                <w:szCs w:val="20"/>
              </w:rPr>
              <w:t>.</w:t>
            </w:r>
          </w:p>
          <w:p w:rsidR="00861E82" w:rsidRPr="001139B0" w:rsidRDefault="00861E82" w:rsidP="001139B0">
            <w:pPr>
              <w:rPr>
                <w:rFonts w:ascii="Times New Roman" w:hAnsi="Times New Roman" w:cs="Times New Roman"/>
                <w:sz w:val="20"/>
                <w:szCs w:val="20"/>
              </w:rPr>
            </w:pPr>
            <w:r w:rsidRPr="001139B0">
              <w:rPr>
                <w:rFonts w:ascii="Times New Roman" w:hAnsi="Times New Roman" w:cs="Times New Roman"/>
                <w:sz w:val="20"/>
                <w:szCs w:val="20"/>
              </w:rPr>
              <w:t xml:space="preserve"> </w:t>
            </w:r>
          </w:p>
        </w:tc>
        <w:tc>
          <w:tcPr>
            <w:tcW w:w="3600" w:type="dxa"/>
            <w:tcBorders>
              <w:bottom w:val="single" w:sz="4" w:space="0" w:color="000000"/>
            </w:tcBorders>
            <w:shd w:val="clear" w:color="auto" w:fill="auto"/>
          </w:tcPr>
          <w:p w:rsidR="00861E82" w:rsidRPr="001139B0" w:rsidRDefault="00861E82" w:rsidP="001139B0">
            <w:pPr>
              <w:pStyle w:val="Normal1"/>
              <w:rPr>
                <w:rFonts w:ascii="Times New Roman" w:hAnsi="Times New Roman" w:cs="Times New Roman"/>
                <w:sz w:val="20"/>
                <w:szCs w:val="20"/>
              </w:rPr>
            </w:pPr>
            <w:r w:rsidRPr="001139B0">
              <w:rPr>
                <w:rFonts w:ascii="Times New Roman" w:hAnsi="Times New Roman" w:cs="Times New Roman"/>
                <w:sz w:val="20"/>
                <w:szCs w:val="20"/>
              </w:rPr>
              <w:t>MP.1 Make sense of problems and persevere in solving them.</w:t>
            </w:r>
          </w:p>
          <w:p w:rsidR="00861E82" w:rsidRPr="001139B0" w:rsidRDefault="00861E82" w:rsidP="001139B0">
            <w:pPr>
              <w:pStyle w:val="Normal1"/>
              <w:rPr>
                <w:rFonts w:ascii="Times New Roman" w:hAnsi="Times New Roman" w:cs="Times New Roman"/>
                <w:sz w:val="20"/>
                <w:szCs w:val="20"/>
              </w:rPr>
            </w:pPr>
            <w:r w:rsidRPr="001139B0">
              <w:rPr>
                <w:rFonts w:ascii="Times New Roman" w:hAnsi="Times New Roman" w:cs="Times New Roman"/>
                <w:sz w:val="20"/>
                <w:szCs w:val="20"/>
              </w:rPr>
              <w:t>MP.4 Model with mathematics.</w:t>
            </w:r>
          </w:p>
          <w:p w:rsidR="00861E82" w:rsidRPr="001139B0" w:rsidRDefault="00861E82" w:rsidP="001139B0">
            <w:pPr>
              <w:rPr>
                <w:rFonts w:ascii="Times New Roman" w:hAnsi="Times New Roman" w:cs="Times New Roman"/>
                <w:sz w:val="20"/>
                <w:szCs w:val="20"/>
              </w:rPr>
            </w:pPr>
            <w:r w:rsidRPr="001139B0">
              <w:rPr>
                <w:rFonts w:ascii="Times New Roman" w:hAnsi="Times New Roman" w:cs="Times New Roman"/>
                <w:sz w:val="20"/>
                <w:szCs w:val="20"/>
              </w:rPr>
              <w:t>MP.5 Use appropriate tools strategically</w:t>
            </w:r>
          </w:p>
        </w:tc>
        <w:tc>
          <w:tcPr>
            <w:tcW w:w="7560" w:type="dxa"/>
            <w:tcBorders>
              <w:bottom w:val="single" w:sz="4" w:space="0" w:color="000000"/>
            </w:tcBorders>
            <w:shd w:val="clear" w:color="auto" w:fill="auto"/>
          </w:tcPr>
          <w:p w:rsidR="00861E82" w:rsidRPr="001139B0" w:rsidRDefault="00861E82" w:rsidP="00861E82">
            <w:pPr>
              <w:pStyle w:val="Normal1"/>
              <w:rPr>
                <w:rFonts w:ascii="Times New Roman" w:hAnsi="Times New Roman" w:cs="Times New Roman"/>
                <w:sz w:val="20"/>
                <w:szCs w:val="20"/>
              </w:rPr>
            </w:pPr>
            <w:r w:rsidRPr="001139B0">
              <w:rPr>
                <w:rFonts w:ascii="Times New Roman" w:hAnsi="Times New Roman" w:cs="Times New Roman"/>
                <w:sz w:val="20"/>
                <w:szCs w:val="20"/>
              </w:rPr>
              <w:t xml:space="preserve">Concept(s): </w:t>
            </w:r>
            <w:r w:rsidR="00FC3C04">
              <w:rPr>
                <w:rFonts w:ascii="Times New Roman" w:hAnsi="Times New Roman" w:cs="Times New Roman"/>
                <w:sz w:val="20"/>
                <w:szCs w:val="20"/>
              </w:rPr>
              <w:t>No new concept(s) introduced</w:t>
            </w:r>
          </w:p>
          <w:p w:rsidR="00861E82" w:rsidRPr="001139B0" w:rsidRDefault="00861E82" w:rsidP="001139B0">
            <w:pPr>
              <w:pStyle w:val="Normal1"/>
              <w:rPr>
                <w:rFonts w:ascii="Times New Roman" w:hAnsi="Times New Roman" w:cs="Times New Roman"/>
                <w:sz w:val="20"/>
                <w:szCs w:val="20"/>
              </w:rPr>
            </w:pPr>
            <w:r w:rsidRPr="001139B0">
              <w:rPr>
                <w:rFonts w:ascii="Times New Roman" w:hAnsi="Times New Roman" w:cs="Times New Roman"/>
                <w:sz w:val="20"/>
                <w:szCs w:val="20"/>
              </w:rPr>
              <w:t>Students are able to:</w:t>
            </w:r>
          </w:p>
          <w:p w:rsidR="00861E82" w:rsidRPr="001139B0" w:rsidRDefault="00861E82" w:rsidP="001139B0">
            <w:pPr>
              <w:pStyle w:val="Normal1"/>
              <w:numPr>
                <w:ilvl w:val="0"/>
                <w:numId w:val="28"/>
              </w:numPr>
              <w:ind w:hanging="360"/>
              <w:contextualSpacing/>
              <w:rPr>
                <w:rFonts w:ascii="Times New Roman" w:eastAsia="Times New Roman" w:hAnsi="Times New Roman" w:cs="Times New Roman"/>
                <w:color w:val="181818"/>
                <w:sz w:val="20"/>
                <w:szCs w:val="20"/>
              </w:rPr>
            </w:pPr>
            <w:r w:rsidRPr="001139B0">
              <w:rPr>
                <w:rFonts w:ascii="Times New Roman" w:eastAsia="Times New Roman" w:hAnsi="Times New Roman" w:cs="Times New Roman"/>
                <w:color w:val="181818"/>
                <w:sz w:val="20"/>
                <w:szCs w:val="20"/>
              </w:rPr>
              <w:t>represent three dimensional objects with nets made up of rectangles and triangles</w:t>
            </w:r>
            <w:r w:rsidR="00415838">
              <w:rPr>
                <w:rFonts w:ascii="Times New Roman" w:eastAsia="Times New Roman" w:hAnsi="Times New Roman" w:cs="Times New Roman"/>
                <w:color w:val="181818"/>
                <w:sz w:val="20"/>
                <w:szCs w:val="20"/>
              </w:rPr>
              <w:t>.</w:t>
            </w:r>
          </w:p>
          <w:p w:rsidR="00861E82" w:rsidRPr="001139B0" w:rsidRDefault="00861E82" w:rsidP="001139B0">
            <w:pPr>
              <w:pStyle w:val="Normal1"/>
              <w:numPr>
                <w:ilvl w:val="0"/>
                <w:numId w:val="28"/>
              </w:numPr>
              <w:ind w:hanging="360"/>
              <w:contextualSpacing/>
              <w:rPr>
                <w:rFonts w:ascii="Times New Roman" w:eastAsia="Times New Roman" w:hAnsi="Times New Roman" w:cs="Times New Roman"/>
                <w:color w:val="181818"/>
                <w:sz w:val="20"/>
                <w:szCs w:val="20"/>
              </w:rPr>
            </w:pPr>
            <w:r w:rsidRPr="001139B0">
              <w:rPr>
                <w:rFonts w:ascii="Times New Roman" w:eastAsia="Times New Roman" w:hAnsi="Times New Roman" w:cs="Times New Roman"/>
                <w:color w:val="181818"/>
                <w:sz w:val="20"/>
                <w:szCs w:val="20"/>
              </w:rPr>
              <w:t>find surface area of three-dimensional objects using nets</w:t>
            </w:r>
            <w:r w:rsidR="00415838">
              <w:rPr>
                <w:rFonts w:ascii="Times New Roman" w:eastAsia="Times New Roman" w:hAnsi="Times New Roman" w:cs="Times New Roman"/>
                <w:color w:val="181818"/>
                <w:sz w:val="20"/>
                <w:szCs w:val="20"/>
              </w:rPr>
              <w:t>.</w:t>
            </w:r>
          </w:p>
          <w:p w:rsidR="00861E82" w:rsidRPr="001139B0" w:rsidRDefault="00861E82" w:rsidP="001139B0">
            <w:pPr>
              <w:pStyle w:val="Normal1"/>
              <w:numPr>
                <w:ilvl w:val="0"/>
                <w:numId w:val="28"/>
              </w:numPr>
              <w:ind w:hanging="360"/>
              <w:contextualSpacing/>
              <w:rPr>
                <w:rFonts w:ascii="Times New Roman" w:eastAsia="Times New Roman" w:hAnsi="Times New Roman" w:cs="Times New Roman"/>
                <w:color w:val="181818"/>
                <w:sz w:val="20"/>
                <w:szCs w:val="20"/>
              </w:rPr>
            </w:pPr>
            <w:r w:rsidRPr="001139B0">
              <w:rPr>
                <w:rFonts w:ascii="Times New Roman" w:eastAsia="Times New Roman" w:hAnsi="Times New Roman" w:cs="Times New Roman"/>
                <w:color w:val="181818"/>
                <w:sz w:val="20"/>
                <w:szCs w:val="20"/>
              </w:rPr>
              <w:t>solve real world and mathematical problems involving surface area using nets</w:t>
            </w:r>
            <w:r w:rsidR="00415838">
              <w:rPr>
                <w:rFonts w:ascii="Times New Roman" w:eastAsia="Times New Roman" w:hAnsi="Times New Roman" w:cs="Times New Roman"/>
                <w:color w:val="181818"/>
                <w:sz w:val="20"/>
                <w:szCs w:val="20"/>
              </w:rPr>
              <w:t>.</w:t>
            </w:r>
            <w:r w:rsidRPr="001139B0">
              <w:rPr>
                <w:rFonts w:ascii="Times New Roman" w:eastAsia="Times New Roman" w:hAnsi="Times New Roman" w:cs="Times New Roman"/>
                <w:color w:val="181818"/>
                <w:sz w:val="20"/>
                <w:szCs w:val="20"/>
              </w:rPr>
              <w:t xml:space="preserve"> </w:t>
            </w:r>
          </w:p>
          <w:p w:rsidR="00861E82" w:rsidRPr="001139B0" w:rsidRDefault="00861E82" w:rsidP="001139B0">
            <w:pPr>
              <w:pStyle w:val="Normal1"/>
              <w:ind w:left="360"/>
              <w:contextualSpacing/>
              <w:rPr>
                <w:rFonts w:ascii="Times New Roman" w:eastAsia="Times New Roman" w:hAnsi="Times New Roman" w:cs="Times New Roman"/>
                <w:color w:val="181818"/>
                <w:sz w:val="20"/>
                <w:szCs w:val="20"/>
              </w:rPr>
            </w:pPr>
          </w:p>
          <w:p w:rsidR="00861E82" w:rsidRPr="001139B0" w:rsidRDefault="00861E82" w:rsidP="00FC3C04">
            <w:pPr>
              <w:pStyle w:val="Normal1"/>
              <w:widowControl w:val="0"/>
              <w:ind w:left="1415" w:hanging="1415"/>
              <w:rPr>
                <w:rFonts w:ascii="Times New Roman" w:hAnsi="Times New Roman" w:cs="Times New Roman"/>
                <w:sz w:val="20"/>
                <w:szCs w:val="20"/>
              </w:rPr>
            </w:pPr>
            <w:r w:rsidRPr="001139B0">
              <w:rPr>
                <w:rFonts w:ascii="Times New Roman" w:eastAsia="Times New Roman" w:hAnsi="Times New Roman" w:cs="Times New Roman"/>
                <w:color w:val="181818"/>
                <w:sz w:val="20"/>
                <w:szCs w:val="20"/>
              </w:rPr>
              <w:t xml:space="preserve">Learning Goal 7: </w:t>
            </w:r>
            <w:r w:rsidRPr="001139B0">
              <w:rPr>
                <w:rFonts w:ascii="Times New Roman" w:hAnsi="Times New Roman" w:cs="Times New Roman"/>
                <w:sz w:val="20"/>
                <w:szCs w:val="20"/>
              </w:rPr>
              <w:t xml:space="preserve">Represent three dimensional figures objects with nets made of rectangles and triangles, and use the nets to find the surface area of the figures in order to solve real </w:t>
            </w:r>
            <w:r>
              <w:rPr>
                <w:rFonts w:ascii="Times New Roman" w:hAnsi="Times New Roman" w:cs="Times New Roman"/>
                <w:sz w:val="20"/>
                <w:szCs w:val="20"/>
              </w:rPr>
              <w:t>world and mathematical problems</w:t>
            </w:r>
            <w:r w:rsidR="00415838">
              <w:rPr>
                <w:rFonts w:ascii="Times New Roman" w:hAnsi="Times New Roman" w:cs="Times New Roman"/>
                <w:sz w:val="20"/>
                <w:szCs w:val="20"/>
              </w:rPr>
              <w:t>.</w:t>
            </w:r>
          </w:p>
        </w:tc>
      </w:tr>
    </w:tbl>
    <w:tbl>
      <w:tblPr>
        <w:tblW w:w="1476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32"/>
        <w:gridCol w:w="148"/>
        <w:gridCol w:w="7380"/>
      </w:tblGrid>
      <w:tr w:rsidR="006A1A3D" w:rsidRPr="00D15233" w:rsidTr="00E302B8">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8DB3E2" w:themeFill="text2" w:themeFillTint="66"/>
          </w:tcPr>
          <w:p w:rsidR="006A1A3D" w:rsidRPr="00D15233" w:rsidRDefault="006A1A3D" w:rsidP="00E302B8">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Unit 2</w:t>
            </w:r>
            <w:r w:rsidRPr="00D15233">
              <w:rPr>
                <w:rFonts w:ascii="Times New Roman" w:hAnsi="Times New Roman" w:cs="Times New Roman"/>
                <w:b/>
                <w:sz w:val="20"/>
                <w:szCs w:val="20"/>
              </w:rPr>
              <w:t xml:space="preserve"> </w:t>
            </w:r>
            <w:r w:rsidR="00415838">
              <w:rPr>
                <w:rFonts w:ascii="Times New Roman" w:hAnsi="Times New Roman" w:cs="Times New Roman"/>
                <w:b/>
                <w:sz w:val="20"/>
                <w:szCs w:val="20"/>
              </w:rPr>
              <w:t xml:space="preserve">Grade 6 </w:t>
            </w:r>
            <w:r w:rsidRPr="00D15233">
              <w:rPr>
                <w:rFonts w:ascii="Times New Roman" w:hAnsi="Times New Roman" w:cs="Times New Roman"/>
                <w:b/>
                <w:sz w:val="20"/>
                <w:szCs w:val="20"/>
              </w:rPr>
              <w:t>What This May Look Like</w:t>
            </w:r>
          </w:p>
        </w:tc>
      </w:tr>
      <w:tr w:rsidR="006A1A3D" w:rsidRPr="00D15233" w:rsidTr="00E302B8">
        <w:trPr>
          <w:trHeight w:val="80"/>
        </w:trPr>
        <w:tc>
          <w:tcPr>
            <w:tcW w:w="7380" w:type="dxa"/>
            <w:gridSpan w:val="2"/>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6A1A3D" w:rsidRPr="00D15233" w:rsidRDefault="00FC3C04" w:rsidP="00E302B8">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6A1A3D" w:rsidRPr="00D15233">
              <w:rPr>
                <w:rFonts w:ascii="Times New Roman" w:hAnsi="Times New Roman" w:cs="Times New Roman"/>
                <w:b/>
                <w:sz w:val="20"/>
                <w:szCs w:val="20"/>
              </w:rPr>
              <w:t>Formative Assessment Plan</w:t>
            </w:r>
          </w:p>
        </w:tc>
        <w:tc>
          <w:tcPr>
            <w:tcW w:w="738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6A1A3D" w:rsidRPr="00D15233" w:rsidRDefault="00FC3C04" w:rsidP="00E302B8">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6A1A3D" w:rsidRPr="00D15233">
              <w:rPr>
                <w:rFonts w:ascii="Times New Roman" w:hAnsi="Times New Roman" w:cs="Times New Roman"/>
                <w:b/>
                <w:sz w:val="20"/>
                <w:szCs w:val="20"/>
              </w:rPr>
              <w:t>Summative Assessment Plan</w:t>
            </w:r>
          </w:p>
        </w:tc>
      </w:tr>
      <w:tr w:rsidR="006A1A3D" w:rsidRPr="00620B4D" w:rsidTr="00E302B8">
        <w:trPr>
          <w:trHeight w:val="80"/>
        </w:trPr>
        <w:tc>
          <w:tcPr>
            <w:tcW w:w="738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6A1A3D" w:rsidRPr="00620B4D" w:rsidRDefault="006A1A3D" w:rsidP="00E30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Formative assessment informs instruction and is ongoing throughout a unit to determine how students are progressing against the standards</w:t>
            </w:r>
            <w:r w:rsidRPr="00620B4D">
              <w:rPr>
                <w:rFonts w:ascii="Times New Roman" w:hAnsi="Times New Roman" w:cs="Times New Roman"/>
                <w:sz w:val="20"/>
                <w:szCs w:val="20"/>
              </w:rPr>
              <w:t>.</w:t>
            </w:r>
          </w:p>
          <w:p w:rsidR="006A1A3D" w:rsidRPr="00620B4D" w:rsidRDefault="006A1A3D" w:rsidP="00E302B8">
            <w:pPr>
              <w:pStyle w:val="Normal1"/>
              <w:spacing w:after="0"/>
              <w:rPr>
                <w:rFonts w:ascii="Times New Roman" w:hAnsi="Times New Roman" w:cs="Times New Roman"/>
                <w:sz w:val="20"/>
                <w:szCs w:val="20"/>
              </w:rPr>
            </w:pPr>
          </w:p>
          <w:p w:rsidR="006A1A3D" w:rsidRPr="00620B4D" w:rsidRDefault="006A1A3D" w:rsidP="00E302B8">
            <w:pPr>
              <w:pStyle w:val="Normal1"/>
              <w:spacing w:after="0"/>
              <w:rPr>
                <w:rFonts w:ascii="Times New Roman" w:hAnsi="Times New Roman" w:cs="Times New Roman"/>
                <w:sz w:val="20"/>
                <w:szCs w:val="20"/>
              </w:rPr>
            </w:pPr>
          </w:p>
        </w:tc>
        <w:tc>
          <w:tcPr>
            <w:tcW w:w="7380" w:type="dxa"/>
            <w:tcBorders>
              <w:top w:val="single" w:sz="18" w:space="0" w:color="000000"/>
              <w:left w:val="single" w:sz="18" w:space="0" w:color="000000"/>
              <w:bottom w:val="single" w:sz="18" w:space="0" w:color="000000"/>
              <w:right w:val="single" w:sz="18" w:space="0" w:color="000000"/>
            </w:tcBorders>
            <w:shd w:val="clear" w:color="auto" w:fill="FFFFFF"/>
          </w:tcPr>
          <w:p w:rsidR="006A1A3D" w:rsidRPr="00620B4D" w:rsidRDefault="006A1A3D" w:rsidP="00E30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Summative assessment is an opportunity for students to demonstrate mastery of the skills taught during a particular unit.</w:t>
            </w:r>
          </w:p>
        </w:tc>
      </w:tr>
      <w:tr w:rsidR="006A1A3D" w:rsidRPr="00D15233" w:rsidTr="00E302B8">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6A1A3D" w:rsidRPr="00D15233" w:rsidRDefault="006A1A3D" w:rsidP="00E302B8">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Focus Mathematical Concepts</w:t>
            </w:r>
          </w:p>
        </w:tc>
      </w:tr>
      <w:tr w:rsidR="006A1A3D" w:rsidRPr="00D15233" w:rsidTr="00E302B8">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6A1A3D" w:rsidRPr="00620B4D" w:rsidRDefault="006A1A3D" w:rsidP="00E30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6A1A3D" w:rsidRPr="00620B4D" w:rsidRDefault="006A1A3D" w:rsidP="00E302B8">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 xml:space="preserve">Prerequisite skills: </w:t>
            </w:r>
          </w:p>
          <w:p w:rsidR="006A1A3D" w:rsidRPr="00620B4D" w:rsidRDefault="006A1A3D" w:rsidP="00E302B8">
            <w:pPr>
              <w:pStyle w:val="Normal1"/>
              <w:spacing w:after="0"/>
              <w:rPr>
                <w:rFonts w:ascii="Times New Roman" w:hAnsi="Times New Roman" w:cs="Times New Roman"/>
                <w:sz w:val="20"/>
                <w:szCs w:val="20"/>
              </w:rPr>
            </w:pPr>
          </w:p>
          <w:p w:rsidR="006A1A3D" w:rsidRPr="00620B4D" w:rsidRDefault="006A1A3D" w:rsidP="00E302B8">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Common Misconceptions:</w:t>
            </w:r>
          </w:p>
          <w:p w:rsidR="006A1A3D" w:rsidRPr="00620B4D" w:rsidRDefault="006A1A3D" w:rsidP="00E302B8">
            <w:pPr>
              <w:pStyle w:val="Normal1"/>
              <w:spacing w:after="0"/>
              <w:rPr>
                <w:rFonts w:ascii="Times New Roman" w:hAnsi="Times New Roman" w:cs="Times New Roman"/>
                <w:color w:val="00B050"/>
                <w:sz w:val="20"/>
                <w:szCs w:val="20"/>
              </w:rPr>
            </w:pPr>
          </w:p>
          <w:p w:rsidR="006A1A3D" w:rsidRPr="00D15233" w:rsidRDefault="006A1A3D" w:rsidP="00E302B8">
            <w:pPr>
              <w:pStyle w:val="Normal1"/>
              <w:spacing w:after="0"/>
              <w:rPr>
                <w:rFonts w:ascii="Times New Roman" w:hAnsi="Times New Roman" w:cs="Times New Roman"/>
                <w:b/>
                <w:sz w:val="20"/>
                <w:szCs w:val="20"/>
              </w:rPr>
            </w:pPr>
          </w:p>
        </w:tc>
      </w:tr>
      <w:tr w:rsidR="006A1A3D" w:rsidRPr="00D15233" w:rsidTr="00E302B8">
        <w:tc>
          <w:tcPr>
            <w:tcW w:w="7232" w:type="dxa"/>
            <w:tcBorders>
              <w:top w:val="single" w:sz="18" w:space="0" w:color="000000"/>
              <w:left w:val="single" w:sz="18" w:space="0" w:color="000000"/>
              <w:bottom w:val="single" w:sz="18" w:space="0" w:color="000000"/>
              <w:right w:val="single" w:sz="18" w:space="0" w:color="000000"/>
            </w:tcBorders>
            <w:shd w:val="clear" w:color="auto" w:fill="C6D9F1"/>
          </w:tcPr>
          <w:p w:rsidR="006A1A3D" w:rsidRPr="00D15233" w:rsidRDefault="006A1A3D" w:rsidP="00E302B8">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District/School Tasks</w:t>
            </w:r>
          </w:p>
        </w:tc>
        <w:tc>
          <w:tcPr>
            <w:tcW w:w="7528"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6A1A3D" w:rsidRPr="00D15233" w:rsidRDefault="006A1A3D" w:rsidP="00E302B8">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 xml:space="preserve">District/School Primary and Supplementary </w:t>
            </w:r>
            <w:r w:rsidR="001F7B1C">
              <w:rPr>
                <w:rFonts w:ascii="Times New Roman" w:hAnsi="Times New Roman" w:cs="Times New Roman"/>
                <w:b/>
                <w:sz w:val="20"/>
                <w:szCs w:val="20"/>
              </w:rPr>
              <w:t>Resources</w:t>
            </w:r>
          </w:p>
        </w:tc>
      </w:tr>
      <w:tr w:rsidR="006A1A3D" w:rsidRPr="00620B4D" w:rsidTr="00E302B8">
        <w:trPr>
          <w:trHeight w:val="500"/>
        </w:trPr>
        <w:tc>
          <w:tcPr>
            <w:tcW w:w="7232" w:type="dxa"/>
            <w:tcBorders>
              <w:top w:val="single" w:sz="18" w:space="0" w:color="000000"/>
              <w:left w:val="single" w:sz="18" w:space="0" w:color="000000"/>
              <w:bottom w:val="single" w:sz="18" w:space="0" w:color="000000"/>
              <w:right w:val="single" w:sz="18" w:space="0" w:color="000000"/>
            </w:tcBorders>
            <w:shd w:val="clear" w:color="auto" w:fill="FFFFFF"/>
          </w:tcPr>
          <w:p w:rsidR="006A1A3D" w:rsidRPr="00620B4D" w:rsidRDefault="006A1A3D" w:rsidP="00E30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Exemplar tasks or illustrative models could be provided.</w:t>
            </w:r>
          </w:p>
        </w:tc>
        <w:tc>
          <w:tcPr>
            <w:tcW w:w="7528"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6A1A3D" w:rsidRPr="00620B4D" w:rsidRDefault="006A1A3D" w:rsidP="00E30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District/school </w:t>
            </w:r>
            <w:r w:rsidR="001F7B1C">
              <w:rPr>
                <w:rFonts w:ascii="Times New Roman" w:hAnsi="Times New Roman" w:cs="Times New Roman"/>
                <w:i/>
                <w:sz w:val="20"/>
                <w:szCs w:val="20"/>
              </w:rPr>
              <w:t>resources</w:t>
            </w:r>
            <w:r w:rsidRPr="00620B4D">
              <w:rPr>
                <w:rFonts w:ascii="Times New Roman" w:hAnsi="Times New Roman" w:cs="Times New Roman"/>
                <w:i/>
                <w:sz w:val="20"/>
                <w:szCs w:val="20"/>
              </w:rPr>
              <w:t xml:space="preserve"> and supplementary </w:t>
            </w:r>
            <w:r w:rsidR="001F7B1C">
              <w:rPr>
                <w:rFonts w:ascii="Times New Roman" w:hAnsi="Times New Roman" w:cs="Times New Roman"/>
                <w:i/>
                <w:sz w:val="20"/>
                <w:szCs w:val="20"/>
              </w:rPr>
              <w:t>resources</w:t>
            </w:r>
            <w:r w:rsidRPr="00620B4D">
              <w:rPr>
                <w:rFonts w:ascii="Times New Roman" w:hAnsi="Times New Roman" w:cs="Times New Roman"/>
                <w:i/>
                <w:sz w:val="20"/>
                <w:szCs w:val="20"/>
              </w:rPr>
              <w:t xml:space="preserve"> that are texts as well as digital resources used to support the instruction.</w:t>
            </w:r>
          </w:p>
          <w:p w:rsidR="006A1A3D" w:rsidRPr="00620B4D" w:rsidRDefault="006A1A3D" w:rsidP="00E302B8">
            <w:pPr>
              <w:pStyle w:val="Normal1"/>
              <w:spacing w:after="0"/>
              <w:rPr>
                <w:rFonts w:ascii="Times New Roman" w:hAnsi="Times New Roman" w:cs="Times New Roman"/>
                <w:sz w:val="20"/>
                <w:szCs w:val="20"/>
              </w:rPr>
            </w:pPr>
          </w:p>
        </w:tc>
      </w:tr>
      <w:tr w:rsidR="006A1A3D" w:rsidRPr="00D15233" w:rsidTr="00E302B8">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6A1A3D" w:rsidRPr="00D15233" w:rsidRDefault="006A1A3D" w:rsidP="00E302B8">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Instructional Best Practices and Exemplars</w:t>
            </w:r>
          </w:p>
        </w:tc>
      </w:tr>
      <w:tr w:rsidR="006A1A3D" w:rsidRPr="00D15233" w:rsidTr="00E302B8">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6A1A3D" w:rsidRPr="00620B4D" w:rsidRDefault="006A1A3D" w:rsidP="00E302B8">
            <w:pPr>
              <w:pStyle w:val="Normal1"/>
              <w:spacing w:after="0"/>
              <w:rPr>
                <w:rFonts w:ascii="Times New Roman" w:hAnsi="Times New Roman" w:cs="Times New Roman"/>
                <w:i/>
                <w:sz w:val="20"/>
                <w:szCs w:val="20"/>
              </w:rPr>
            </w:pPr>
            <w:r w:rsidRPr="00620B4D">
              <w:rPr>
                <w:rFonts w:ascii="Times New Roman" w:hAnsi="Times New Roman" w:cs="Times New Roman"/>
                <w:i/>
                <w:sz w:val="20"/>
                <w:szCs w:val="20"/>
              </w:rPr>
              <w:t xml:space="preserve">This is a place to capture examples of standards integration and </w:t>
            </w:r>
            <w:r w:rsidR="00234F68">
              <w:rPr>
                <w:rFonts w:ascii="Times New Roman" w:hAnsi="Times New Roman" w:cs="Times New Roman"/>
                <w:i/>
                <w:sz w:val="20"/>
                <w:szCs w:val="20"/>
              </w:rPr>
              <w:t>instructional best practices.</w:t>
            </w:r>
          </w:p>
          <w:p w:rsidR="006A1A3D" w:rsidRPr="00D15233" w:rsidRDefault="006A1A3D" w:rsidP="00E302B8">
            <w:pPr>
              <w:pStyle w:val="Normal1"/>
              <w:spacing w:after="0"/>
              <w:rPr>
                <w:rFonts w:ascii="Times New Roman" w:hAnsi="Times New Roman" w:cs="Times New Roman"/>
                <w:b/>
                <w:sz w:val="20"/>
                <w:szCs w:val="20"/>
              </w:rPr>
            </w:pPr>
          </w:p>
        </w:tc>
      </w:tr>
    </w:tbl>
    <w:p w:rsidR="0075388B" w:rsidRPr="001139B0" w:rsidRDefault="0075388B" w:rsidP="001139B0">
      <w:pPr>
        <w:spacing w:line="240" w:lineRule="auto"/>
        <w:rPr>
          <w:rFonts w:ascii="Times New Roman" w:hAnsi="Times New Roman" w:cs="Times New Roman"/>
          <w:sz w:val="20"/>
          <w:szCs w:val="20"/>
        </w:rPr>
      </w:pPr>
    </w:p>
    <w:tbl>
      <w:tblPr>
        <w:tblStyle w:val="a2"/>
        <w:tblW w:w="14760" w:type="dxa"/>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600"/>
        <w:gridCol w:w="7560"/>
      </w:tblGrid>
      <w:tr w:rsidR="00DC15B9" w:rsidRPr="001139B0" w:rsidTr="00AB120F">
        <w:trPr>
          <w:tblHeader/>
        </w:trPr>
        <w:tc>
          <w:tcPr>
            <w:tcW w:w="14760" w:type="dxa"/>
            <w:gridSpan w:val="3"/>
            <w:shd w:val="clear" w:color="auto" w:fill="C6D9F1"/>
          </w:tcPr>
          <w:p w:rsidR="00DC15B9" w:rsidRPr="00861E82" w:rsidRDefault="00861E82" w:rsidP="00861E82">
            <w:pPr>
              <w:pStyle w:val="Normal1"/>
              <w:jc w:val="center"/>
              <w:rPr>
                <w:rFonts w:ascii="Times New Roman" w:hAnsi="Times New Roman" w:cs="Times New Roman"/>
                <w:b/>
                <w:sz w:val="20"/>
                <w:szCs w:val="20"/>
              </w:rPr>
            </w:pPr>
            <w:bookmarkStart w:id="2" w:name="h.3znysh7" w:colFirst="0" w:colLast="0"/>
            <w:bookmarkEnd w:id="2"/>
            <w:r w:rsidRPr="00861E82">
              <w:rPr>
                <w:rFonts w:ascii="Times New Roman" w:hAnsi="Times New Roman" w:cs="Times New Roman"/>
                <w:b/>
                <w:sz w:val="20"/>
                <w:szCs w:val="20"/>
              </w:rPr>
              <w:t>Unit</w:t>
            </w:r>
            <w:r w:rsidR="0012661D" w:rsidRPr="00861E82">
              <w:rPr>
                <w:rFonts w:ascii="Times New Roman" w:hAnsi="Times New Roman" w:cs="Times New Roman"/>
                <w:b/>
                <w:sz w:val="20"/>
                <w:szCs w:val="20"/>
              </w:rPr>
              <w:t xml:space="preserve"> 3</w:t>
            </w:r>
            <w:r w:rsidRPr="00861E82">
              <w:rPr>
                <w:rFonts w:ascii="Times New Roman" w:hAnsi="Times New Roman" w:cs="Times New Roman"/>
                <w:b/>
                <w:sz w:val="20"/>
                <w:szCs w:val="20"/>
              </w:rPr>
              <w:t xml:space="preserve"> </w:t>
            </w:r>
            <w:r w:rsidR="00F206AA" w:rsidRPr="00861E82">
              <w:rPr>
                <w:rFonts w:ascii="Times New Roman" w:hAnsi="Times New Roman" w:cs="Times New Roman"/>
                <w:b/>
                <w:sz w:val="20"/>
                <w:szCs w:val="20"/>
              </w:rPr>
              <w:t xml:space="preserve">Grade </w:t>
            </w:r>
            <w:r w:rsidR="00890EB4" w:rsidRPr="00861E82">
              <w:rPr>
                <w:rFonts w:ascii="Times New Roman" w:hAnsi="Times New Roman" w:cs="Times New Roman"/>
                <w:b/>
                <w:sz w:val="20"/>
                <w:szCs w:val="20"/>
              </w:rPr>
              <w:t>6</w:t>
            </w:r>
          </w:p>
        </w:tc>
      </w:tr>
      <w:tr w:rsidR="00234F68" w:rsidRPr="001139B0" w:rsidTr="00E302B8">
        <w:trPr>
          <w:tblHeader/>
        </w:trPr>
        <w:tc>
          <w:tcPr>
            <w:tcW w:w="3600" w:type="dxa"/>
            <w:shd w:val="clear" w:color="auto" w:fill="DDD9C3"/>
          </w:tcPr>
          <w:p w:rsidR="00234F68" w:rsidRPr="00861E82" w:rsidRDefault="00234F68" w:rsidP="00234F68">
            <w:pPr>
              <w:pStyle w:val="Normal1"/>
              <w:rPr>
                <w:rFonts w:ascii="Times New Roman" w:hAnsi="Times New Roman" w:cs="Times New Roman"/>
                <w:b/>
                <w:sz w:val="20"/>
                <w:szCs w:val="20"/>
              </w:rPr>
            </w:pPr>
            <w:r w:rsidRPr="00861E82">
              <w:rPr>
                <w:rFonts w:ascii="Times New Roman" w:hAnsi="Times New Roman" w:cs="Times New Roman"/>
                <w:b/>
                <w:sz w:val="20"/>
                <w:szCs w:val="20"/>
              </w:rPr>
              <w:t xml:space="preserve"> Content Standards</w:t>
            </w:r>
          </w:p>
        </w:tc>
        <w:tc>
          <w:tcPr>
            <w:tcW w:w="3600" w:type="dxa"/>
            <w:shd w:val="clear" w:color="auto" w:fill="DDD9C3"/>
          </w:tcPr>
          <w:p w:rsidR="00234F68" w:rsidRPr="00861E82" w:rsidRDefault="00234F68" w:rsidP="001139B0">
            <w:pPr>
              <w:pStyle w:val="Normal1"/>
              <w:rPr>
                <w:rFonts w:ascii="Times New Roman" w:hAnsi="Times New Roman" w:cs="Times New Roman"/>
                <w:b/>
                <w:sz w:val="20"/>
                <w:szCs w:val="20"/>
              </w:rPr>
            </w:pPr>
            <w:r>
              <w:rPr>
                <w:rFonts w:ascii="Times New Roman" w:hAnsi="Times New Roman" w:cs="Times New Roman"/>
                <w:b/>
                <w:sz w:val="20"/>
                <w:szCs w:val="20"/>
              </w:rPr>
              <w:t>Suggested Standards for Mathematical Practice</w:t>
            </w:r>
          </w:p>
        </w:tc>
        <w:tc>
          <w:tcPr>
            <w:tcW w:w="7560" w:type="dxa"/>
            <w:shd w:val="clear" w:color="auto" w:fill="DDD9C3"/>
          </w:tcPr>
          <w:p w:rsidR="00234F68" w:rsidRPr="00861E82" w:rsidRDefault="00234F68" w:rsidP="001139B0">
            <w:pPr>
              <w:pStyle w:val="Normal1"/>
              <w:rPr>
                <w:rFonts w:ascii="Times New Roman" w:hAnsi="Times New Roman" w:cs="Times New Roman"/>
                <w:b/>
                <w:sz w:val="20"/>
                <w:szCs w:val="20"/>
              </w:rPr>
            </w:pPr>
            <w:r w:rsidRPr="00861E82">
              <w:rPr>
                <w:rFonts w:ascii="Times New Roman" w:hAnsi="Times New Roman" w:cs="Times New Roman"/>
                <w:b/>
                <w:sz w:val="20"/>
                <w:szCs w:val="20"/>
              </w:rPr>
              <w:t>Critical Knowledge &amp; Skills</w:t>
            </w:r>
          </w:p>
        </w:tc>
      </w:tr>
      <w:tr w:rsidR="00FE679B" w:rsidRPr="001139B0" w:rsidTr="00E302B8">
        <w:tc>
          <w:tcPr>
            <w:tcW w:w="3600" w:type="dxa"/>
            <w:tcBorders>
              <w:bottom w:val="single" w:sz="4" w:space="0" w:color="000000"/>
            </w:tcBorders>
            <w:shd w:val="clear" w:color="auto" w:fill="auto"/>
          </w:tcPr>
          <w:p w:rsidR="00FE679B" w:rsidRPr="001139B0" w:rsidRDefault="00FE679B" w:rsidP="001139B0">
            <w:pPr>
              <w:pStyle w:val="ListParagraph"/>
              <w:numPr>
                <w:ilvl w:val="0"/>
                <w:numId w:val="6"/>
              </w:numPr>
              <w:ind w:left="319"/>
              <w:rPr>
                <w:rFonts w:ascii="Times New Roman" w:eastAsia="Times New Roman" w:hAnsi="Times New Roman" w:cs="Times New Roman"/>
                <w:sz w:val="20"/>
                <w:szCs w:val="20"/>
              </w:rPr>
            </w:pPr>
            <w:r w:rsidRPr="001139B0">
              <w:rPr>
                <w:rFonts w:ascii="Times New Roman" w:hAnsi="Times New Roman" w:cs="Times New Roman"/>
                <w:sz w:val="20"/>
                <w:szCs w:val="20"/>
              </w:rPr>
              <w:t xml:space="preserve">6.EE.B.5. </w:t>
            </w:r>
            <w:r w:rsidRPr="001139B0">
              <w:rPr>
                <w:rFonts w:ascii="Times New Roman" w:eastAsia="Times New Roman" w:hAnsi="Times New Roman" w:cs="Times New Roman"/>
                <w:color w:val="181818"/>
                <w:sz w:val="20"/>
                <w:szCs w:val="20"/>
              </w:rPr>
              <w:t>Understand solving an equation or inequality as a process of answering a question: which values from a specified set, if any, make the equation or inequality true? Use substitution to determine whether a given number in a specified set makes an equation or inequality true</w:t>
            </w:r>
            <w:r>
              <w:rPr>
                <w:rFonts w:ascii="Times New Roman" w:eastAsia="Times New Roman" w:hAnsi="Times New Roman" w:cs="Times New Roman"/>
                <w:color w:val="181818"/>
                <w:sz w:val="20"/>
                <w:szCs w:val="20"/>
              </w:rPr>
              <w:t>.</w:t>
            </w:r>
          </w:p>
          <w:p w:rsidR="00FE679B" w:rsidRPr="001139B0" w:rsidRDefault="00FE679B" w:rsidP="001139B0">
            <w:pPr>
              <w:rPr>
                <w:rFonts w:ascii="Times New Roman" w:hAnsi="Times New Roman" w:cs="Times New Roman"/>
                <w:sz w:val="20"/>
                <w:szCs w:val="20"/>
              </w:rPr>
            </w:pPr>
            <w:r w:rsidRPr="001139B0">
              <w:rPr>
                <w:rFonts w:ascii="Times New Roman" w:hAnsi="Times New Roman" w:cs="Times New Roman"/>
                <w:sz w:val="20"/>
                <w:szCs w:val="20"/>
              </w:rPr>
              <w:t xml:space="preserve"> </w:t>
            </w:r>
          </w:p>
        </w:tc>
        <w:tc>
          <w:tcPr>
            <w:tcW w:w="3600" w:type="dxa"/>
            <w:tcBorders>
              <w:bottom w:val="single" w:sz="4" w:space="0" w:color="000000"/>
            </w:tcBorders>
            <w:shd w:val="clear" w:color="auto" w:fill="auto"/>
          </w:tcPr>
          <w:p w:rsidR="00FE679B" w:rsidRPr="001139B0" w:rsidRDefault="00FE679B" w:rsidP="001139B0">
            <w:pPr>
              <w:pStyle w:val="Normal1"/>
              <w:rPr>
                <w:rFonts w:ascii="Times New Roman" w:hAnsi="Times New Roman" w:cs="Times New Roman"/>
                <w:sz w:val="20"/>
                <w:szCs w:val="20"/>
              </w:rPr>
            </w:pPr>
            <w:r w:rsidRPr="001139B0">
              <w:rPr>
                <w:rFonts w:ascii="Times New Roman" w:hAnsi="Times New Roman" w:cs="Times New Roman"/>
                <w:sz w:val="20"/>
                <w:szCs w:val="20"/>
              </w:rPr>
              <w:t>MP.5 Use appropriate tools strategically.</w:t>
            </w:r>
          </w:p>
          <w:p w:rsidR="00FE679B" w:rsidRPr="001139B0" w:rsidRDefault="00FE679B" w:rsidP="001139B0">
            <w:pPr>
              <w:pStyle w:val="Normal1"/>
              <w:rPr>
                <w:rFonts w:ascii="Times New Roman" w:hAnsi="Times New Roman" w:cs="Times New Roman"/>
                <w:sz w:val="20"/>
                <w:szCs w:val="20"/>
              </w:rPr>
            </w:pPr>
            <w:r w:rsidRPr="001139B0">
              <w:rPr>
                <w:rFonts w:ascii="Times New Roman" w:hAnsi="Times New Roman" w:cs="Times New Roman"/>
                <w:sz w:val="20"/>
                <w:szCs w:val="20"/>
              </w:rPr>
              <w:t>MP.6 Attend to precision.</w:t>
            </w:r>
          </w:p>
        </w:tc>
        <w:tc>
          <w:tcPr>
            <w:tcW w:w="7560" w:type="dxa"/>
            <w:tcBorders>
              <w:bottom w:val="single" w:sz="4" w:space="0" w:color="000000"/>
            </w:tcBorders>
            <w:shd w:val="clear" w:color="auto" w:fill="auto"/>
          </w:tcPr>
          <w:p w:rsidR="00FE679B" w:rsidRPr="001139B0" w:rsidRDefault="00FE679B" w:rsidP="001139B0">
            <w:pPr>
              <w:pStyle w:val="Normal1"/>
              <w:rPr>
                <w:rFonts w:ascii="Times New Roman" w:hAnsi="Times New Roman" w:cs="Times New Roman"/>
                <w:sz w:val="20"/>
                <w:szCs w:val="20"/>
              </w:rPr>
            </w:pPr>
            <w:r w:rsidRPr="001139B0">
              <w:rPr>
                <w:rFonts w:ascii="Times New Roman" w:hAnsi="Times New Roman" w:cs="Times New Roman"/>
                <w:sz w:val="20"/>
                <w:szCs w:val="20"/>
              </w:rPr>
              <w:t>Concept(s):</w:t>
            </w:r>
          </w:p>
          <w:p w:rsidR="00FE679B" w:rsidRPr="001139B0" w:rsidRDefault="00FE679B" w:rsidP="001139B0">
            <w:pPr>
              <w:pStyle w:val="Normal1"/>
              <w:numPr>
                <w:ilvl w:val="0"/>
                <w:numId w:val="28"/>
              </w:numPr>
              <w:ind w:hanging="360"/>
              <w:contextualSpacing/>
              <w:rPr>
                <w:rFonts w:ascii="Times New Roman" w:hAnsi="Times New Roman" w:cs="Times New Roman"/>
                <w:sz w:val="20"/>
                <w:szCs w:val="20"/>
              </w:rPr>
            </w:pPr>
            <w:r w:rsidRPr="001139B0">
              <w:rPr>
                <w:rFonts w:ascii="Times New Roman" w:eastAsia="Times New Roman" w:hAnsi="Times New Roman" w:cs="Times New Roman"/>
                <w:color w:val="181818"/>
                <w:sz w:val="20"/>
                <w:szCs w:val="20"/>
              </w:rPr>
              <w:t xml:space="preserve">Solving an equation or inequality is a process of answering the question: </w:t>
            </w:r>
            <w:r w:rsidR="00415838">
              <w:rPr>
                <w:rFonts w:ascii="Times New Roman" w:eastAsia="Times New Roman" w:hAnsi="Times New Roman" w:cs="Times New Roman"/>
                <w:color w:val="181818"/>
                <w:sz w:val="20"/>
                <w:szCs w:val="20"/>
              </w:rPr>
              <w:t xml:space="preserve">determine </w:t>
            </w:r>
            <w:r w:rsidRPr="001139B0">
              <w:rPr>
                <w:rFonts w:ascii="Times New Roman" w:eastAsia="Times New Roman" w:hAnsi="Times New Roman" w:cs="Times New Roman"/>
                <w:color w:val="181818"/>
                <w:sz w:val="20"/>
                <w:szCs w:val="20"/>
              </w:rPr>
              <w:t>which values from a specified set, if any, make the equation or inequality true</w:t>
            </w:r>
            <w:r w:rsidR="00415838">
              <w:rPr>
                <w:rFonts w:ascii="Times New Roman" w:eastAsia="Times New Roman" w:hAnsi="Times New Roman" w:cs="Times New Roman"/>
                <w:color w:val="181818"/>
                <w:sz w:val="20"/>
                <w:szCs w:val="20"/>
              </w:rPr>
              <w:t>.</w:t>
            </w:r>
          </w:p>
          <w:p w:rsidR="00FE679B" w:rsidRPr="001139B0" w:rsidRDefault="00FE679B" w:rsidP="001139B0">
            <w:pPr>
              <w:pStyle w:val="Normal1"/>
              <w:rPr>
                <w:rFonts w:ascii="Times New Roman" w:hAnsi="Times New Roman" w:cs="Times New Roman"/>
                <w:sz w:val="20"/>
                <w:szCs w:val="20"/>
              </w:rPr>
            </w:pPr>
            <w:r w:rsidRPr="001139B0">
              <w:rPr>
                <w:rFonts w:ascii="Times New Roman" w:hAnsi="Times New Roman" w:cs="Times New Roman"/>
                <w:sz w:val="20"/>
                <w:szCs w:val="20"/>
              </w:rPr>
              <w:t>Students are able to:</w:t>
            </w:r>
          </w:p>
          <w:p w:rsidR="00FE679B" w:rsidRPr="001139B0" w:rsidRDefault="00FE679B" w:rsidP="001139B0">
            <w:pPr>
              <w:pStyle w:val="Normal1"/>
              <w:widowControl w:val="0"/>
              <w:numPr>
                <w:ilvl w:val="0"/>
                <w:numId w:val="28"/>
              </w:numPr>
              <w:ind w:hanging="360"/>
              <w:contextualSpacing/>
              <w:rPr>
                <w:rFonts w:ascii="Times New Roman" w:hAnsi="Times New Roman" w:cs="Times New Roman"/>
                <w:color w:val="181818"/>
                <w:sz w:val="20"/>
                <w:szCs w:val="20"/>
              </w:rPr>
            </w:pPr>
            <w:r w:rsidRPr="001139B0">
              <w:rPr>
                <w:rFonts w:ascii="Times New Roman" w:eastAsia="Times New Roman" w:hAnsi="Times New Roman" w:cs="Times New Roman"/>
                <w:color w:val="181818"/>
                <w:sz w:val="20"/>
                <w:szCs w:val="20"/>
              </w:rPr>
              <w:t>substitute a number into an equation to determine whether it makes an equation true</w:t>
            </w:r>
            <w:r w:rsidR="00415838">
              <w:rPr>
                <w:rFonts w:ascii="Times New Roman" w:eastAsia="Times New Roman" w:hAnsi="Times New Roman" w:cs="Times New Roman"/>
                <w:color w:val="181818"/>
                <w:sz w:val="20"/>
                <w:szCs w:val="20"/>
              </w:rPr>
              <w:t>.</w:t>
            </w:r>
            <w:r w:rsidRPr="001139B0">
              <w:rPr>
                <w:rFonts w:ascii="Times New Roman" w:eastAsia="Times New Roman" w:hAnsi="Times New Roman" w:cs="Times New Roman"/>
                <w:color w:val="181818"/>
                <w:sz w:val="20"/>
                <w:szCs w:val="20"/>
              </w:rPr>
              <w:t xml:space="preserve"> </w:t>
            </w:r>
          </w:p>
          <w:p w:rsidR="00FE679B" w:rsidRPr="001139B0" w:rsidRDefault="00FE679B" w:rsidP="001139B0">
            <w:pPr>
              <w:pStyle w:val="Normal1"/>
              <w:widowControl w:val="0"/>
              <w:numPr>
                <w:ilvl w:val="0"/>
                <w:numId w:val="28"/>
              </w:numPr>
              <w:ind w:hanging="360"/>
              <w:contextualSpacing/>
              <w:rPr>
                <w:rFonts w:ascii="Times New Roman" w:hAnsi="Times New Roman" w:cs="Times New Roman"/>
                <w:color w:val="181818"/>
                <w:sz w:val="20"/>
                <w:szCs w:val="20"/>
              </w:rPr>
            </w:pPr>
            <w:r w:rsidRPr="001139B0">
              <w:rPr>
                <w:rFonts w:ascii="Times New Roman" w:eastAsia="Times New Roman" w:hAnsi="Times New Roman" w:cs="Times New Roman"/>
                <w:color w:val="181818"/>
                <w:sz w:val="20"/>
                <w:szCs w:val="20"/>
              </w:rPr>
              <w:t>substitute a number into an inequality to determine whether it makes the inequality true</w:t>
            </w:r>
            <w:r w:rsidR="00415838">
              <w:rPr>
                <w:rFonts w:ascii="Times New Roman" w:eastAsia="Times New Roman" w:hAnsi="Times New Roman" w:cs="Times New Roman"/>
                <w:color w:val="181818"/>
                <w:sz w:val="20"/>
                <w:szCs w:val="20"/>
              </w:rPr>
              <w:t>.</w:t>
            </w:r>
          </w:p>
          <w:p w:rsidR="00FE679B" w:rsidRPr="001139B0" w:rsidRDefault="00FE679B" w:rsidP="001139B0">
            <w:pPr>
              <w:pStyle w:val="Normal1"/>
              <w:rPr>
                <w:rFonts w:ascii="Times New Roman" w:eastAsia="Times New Roman" w:hAnsi="Times New Roman" w:cs="Times New Roman"/>
                <w:color w:val="181818"/>
                <w:sz w:val="20"/>
                <w:szCs w:val="20"/>
              </w:rPr>
            </w:pPr>
          </w:p>
          <w:p w:rsidR="00FE679B" w:rsidRPr="001139B0" w:rsidRDefault="00FE679B" w:rsidP="00FC3C04">
            <w:pPr>
              <w:pStyle w:val="Normal1"/>
              <w:ind w:left="1415" w:hanging="1415"/>
              <w:rPr>
                <w:rFonts w:ascii="Times New Roman" w:hAnsi="Times New Roman" w:cs="Times New Roman"/>
                <w:sz w:val="20"/>
                <w:szCs w:val="20"/>
              </w:rPr>
            </w:pPr>
            <w:r w:rsidRPr="001139B0">
              <w:rPr>
                <w:rFonts w:ascii="Times New Roman" w:eastAsia="Times New Roman" w:hAnsi="Times New Roman" w:cs="Times New Roman"/>
                <w:color w:val="181818"/>
                <w:sz w:val="20"/>
                <w:szCs w:val="20"/>
              </w:rPr>
              <w:t xml:space="preserve">Learning Goal 1: </w:t>
            </w:r>
            <w:r w:rsidRPr="001139B0">
              <w:rPr>
                <w:rFonts w:ascii="Times New Roman" w:hAnsi="Times New Roman" w:cs="Times New Roman"/>
                <w:sz w:val="20"/>
                <w:szCs w:val="20"/>
              </w:rPr>
              <w:t xml:space="preserve">Use substitution to determine whether a given number makes </w:t>
            </w:r>
            <w:r>
              <w:rPr>
                <w:rFonts w:ascii="Times New Roman" w:hAnsi="Times New Roman" w:cs="Times New Roman"/>
                <w:sz w:val="20"/>
                <w:szCs w:val="20"/>
              </w:rPr>
              <w:t>an equation or inequality true</w:t>
            </w:r>
            <w:r w:rsidR="00415838">
              <w:rPr>
                <w:rFonts w:ascii="Times New Roman" w:hAnsi="Times New Roman" w:cs="Times New Roman"/>
                <w:sz w:val="20"/>
                <w:szCs w:val="20"/>
              </w:rPr>
              <w:t>.</w:t>
            </w:r>
          </w:p>
        </w:tc>
      </w:tr>
      <w:tr w:rsidR="00FE679B" w:rsidRPr="001139B0" w:rsidTr="00E302B8">
        <w:tc>
          <w:tcPr>
            <w:tcW w:w="3600" w:type="dxa"/>
            <w:tcBorders>
              <w:bottom w:val="single" w:sz="4" w:space="0" w:color="000000"/>
            </w:tcBorders>
            <w:shd w:val="clear" w:color="auto" w:fill="auto"/>
          </w:tcPr>
          <w:p w:rsidR="00FE679B" w:rsidRPr="001139B0" w:rsidRDefault="00FE679B" w:rsidP="001139B0">
            <w:pPr>
              <w:pStyle w:val="ListParagraph"/>
              <w:numPr>
                <w:ilvl w:val="0"/>
                <w:numId w:val="6"/>
              </w:numPr>
              <w:ind w:left="319"/>
              <w:rPr>
                <w:rFonts w:ascii="Times New Roman" w:hAnsi="Times New Roman" w:cs="Times New Roman"/>
                <w:color w:val="C00000"/>
                <w:sz w:val="20"/>
                <w:szCs w:val="20"/>
              </w:rPr>
            </w:pPr>
            <w:r w:rsidRPr="001139B0">
              <w:rPr>
                <w:rFonts w:ascii="Times New Roman" w:hAnsi="Times New Roman" w:cs="Times New Roman"/>
                <w:sz w:val="20"/>
                <w:szCs w:val="20"/>
              </w:rPr>
              <w:t xml:space="preserve">6.EE.B.7. Solve real-world and mathematical problems by writing and solving equations of the form </w:t>
            </w:r>
            <w:r w:rsidRPr="001139B0">
              <w:rPr>
                <w:rFonts w:ascii="Times New Roman" w:hAnsi="Times New Roman" w:cs="Times New Roman"/>
                <w:i/>
                <w:iCs/>
                <w:sz w:val="20"/>
                <w:szCs w:val="20"/>
              </w:rPr>
              <w:t xml:space="preserve">x </w:t>
            </w:r>
            <w:r w:rsidRPr="001139B0">
              <w:rPr>
                <w:rFonts w:ascii="Times New Roman" w:hAnsi="Times New Roman" w:cs="Times New Roman"/>
                <w:sz w:val="20"/>
                <w:szCs w:val="20"/>
              </w:rPr>
              <w:t xml:space="preserve">+ </w:t>
            </w:r>
            <w:r w:rsidRPr="001139B0">
              <w:rPr>
                <w:rFonts w:ascii="Times New Roman" w:hAnsi="Times New Roman" w:cs="Times New Roman"/>
                <w:i/>
                <w:iCs/>
                <w:sz w:val="20"/>
                <w:szCs w:val="20"/>
              </w:rPr>
              <w:t xml:space="preserve">p </w:t>
            </w:r>
            <w:r w:rsidRPr="001139B0">
              <w:rPr>
                <w:rFonts w:ascii="Times New Roman" w:hAnsi="Times New Roman" w:cs="Times New Roman"/>
                <w:sz w:val="20"/>
                <w:szCs w:val="20"/>
              </w:rPr>
              <w:t xml:space="preserve">= </w:t>
            </w:r>
            <w:r w:rsidRPr="001139B0">
              <w:rPr>
                <w:rFonts w:ascii="Times New Roman" w:hAnsi="Times New Roman" w:cs="Times New Roman"/>
                <w:i/>
                <w:iCs/>
                <w:sz w:val="20"/>
                <w:szCs w:val="20"/>
              </w:rPr>
              <w:t xml:space="preserve">q </w:t>
            </w:r>
            <w:r w:rsidRPr="001139B0">
              <w:rPr>
                <w:rFonts w:ascii="Times New Roman" w:hAnsi="Times New Roman" w:cs="Times New Roman"/>
                <w:sz w:val="20"/>
                <w:szCs w:val="20"/>
              </w:rPr>
              <w:t xml:space="preserve">and </w:t>
            </w:r>
            <w:r w:rsidRPr="001139B0">
              <w:rPr>
                <w:rFonts w:ascii="Times New Roman" w:hAnsi="Times New Roman" w:cs="Times New Roman"/>
                <w:i/>
                <w:iCs/>
                <w:sz w:val="20"/>
                <w:szCs w:val="20"/>
              </w:rPr>
              <w:t xml:space="preserve">px </w:t>
            </w:r>
            <w:r w:rsidRPr="001139B0">
              <w:rPr>
                <w:rFonts w:ascii="Times New Roman" w:hAnsi="Times New Roman" w:cs="Times New Roman"/>
                <w:sz w:val="20"/>
                <w:szCs w:val="20"/>
              </w:rPr>
              <w:t xml:space="preserve">= </w:t>
            </w:r>
            <w:r w:rsidRPr="001139B0">
              <w:rPr>
                <w:rFonts w:ascii="Times New Roman" w:hAnsi="Times New Roman" w:cs="Times New Roman"/>
                <w:i/>
                <w:iCs/>
                <w:sz w:val="20"/>
                <w:szCs w:val="20"/>
              </w:rPr>
              <w:t xml:space="preserve">q </w:t>
            </w:r>
            <w:r w:rsidRPr="001139B0">
              <w:rPr>
                <w:rFonts w:ascii="Times New Roman" w:hAnsi="Times New Roman" w:cs="Times New Roman"/>
                <w:sz w:val="20"/>
                <w:szCs w:val="20"/>
              </w:rPr>
              <w:t xml:space="preserve">for cases in which </w:t>
            </w:r>
            <w:r w:rsidRPr="001139B0">
              <w:rPr>
                <w:rFonts w:ascii="Times New Roman" w:hAnsi="Times New Roman" w:cs="Times New Roman"/>
                <w:i/>
                <w:iCs/>
                <w:sz w:val="20"/>
                <w:szCs w:val="20"/>
              </w:rPr>
              <w:t>p</w:t>
            </w:r>
            <w:r w:rsidRPr="001139B0">
              <w:rPr>
                <w:rFonts w:ascii="Times New Roman" w:hAnsi="Times New Roman" w:cs="Times New Roman"/>
                <w:sz w:val="20"/>
                <w:szCs w:val="20"/>
              </w:rPr>
              <w:t xml:space="preserve">, </w:t>
            </w:r>
            <w:r w:rsidRPr="001139B0">
              <w:rPr>
                <w:rFonts w:ascii="Times New Roman" w:hAnsi="Times New Roman" w:cs="Times New Roman"/>
                <w:i/>
                <w:iCs/>
                <w:sz w:val="20"/>
                <w:szCs w:val="20"/>
              </w:rPr>
              <w:t xml:space="preserve">q </w:t>
            </w:r>
            <w:r w:rsidRPr="001139B0">
              <w:rPr>
                <w:rFonts w:ascii="Times New Roman" w:hAnsi="Times New Roman" w:cs="Times New Roman"/>
                <w:sz w:val="20"/>
                <w:szCs w:val="20"/>
              </w:rPr>
              <w:t xml:space="preserve">and </w:t>
            </w:r>
            <w:r w:rsidRPr="001139B0">
              <w:rPr>
                <w:rFonts w:ascii="Times New Roman" w:hAnsi="Times New Roman" w:cs="Times New Roman"/>
                <w:i/>
                <w:iCs/>
                <w:sz w:val="20"/>
                <w:szCs w:val="20"/>
              </w:rPr>
              <w:t xml:space="preserve">x </w:t>
            </w:r>
            <w:r w:rsidRPr="001139B0">
              <w:rPr>
                <w:rFonts w:ascii="Times New Roman" w:hAnsi="Times New Roman" w:cs="Times New Roman"/>
                <w:sz w:val="20"/>
                <w:szCs w:val="20"/>
              </w:rPr>
              <w:t>are all nonnegative rational numbers</w:t>
            </w:r>
            <w:r>
              <w:rPr>
                <w:rFonts w:ascii="Times New Roman" w:hAnsi="Times New Roman" w:cs="Times New Roman"/>
                <w:sz w:val="20"/>
                <w:szCs w:val="20"/>
              </w:rPr>
              <w:t>.</w:t>
            </w:r>
          </w:p>
          <w:p w:rsidR="00FE679B" w:rsidRPr="001139B0" w:rsidRDefault="00FE679B" w:rsidP="001139B0">
            <w:pPr>
              <w:widowControl w:val="0"/>
              <w:rPr>
                <w:rFonts w:ascii="Times New Roman" w:hAnsi="Times New Roman" w:cs="Times New Roman"/>
                <w:sz w:val="20"/>
                <w:szCs w:val="20"/>
              </w:rPr>
            </w:pPr>
          </w:p>
          <w:p w:rsidR="00FE679B" w:rsidRPr="001139B0" w:rsidRDefault="00FE679B" w:rsidP="001139B0">
            <w:pPr>
              <w:pStyle w:val="Normal1"/>
              <w:rPr>
                <w:rFonts w:ascii="Times New Roman" w:hAnsi="Times New Roman" w:cs="Times New Roman"/>
                <w:sz w:val="20"/>
                <w:szCs w:val="20"/>
              </w:rPr>
            </w:pPr>
          </w:p>
        </w:tc>
        <w:tc>
          <w:tcPr>
            <w:tcW w:w="3600" w:type="dxa"/>
            <w:tcBorders>
              <w:bottom w:val="single" w:sz="4" w:space="0" w:color="000000"/>
            </w:tcBorders>
            <w:shd w:val="clear" w:color="auto" w:fill="auto"/>
          </w:tcPr>
          <w:p w:rsidR="00FE679B" w:rsidRDefault="00FE679B" w:rsidP="001139B0">
            <w:pPr>
              <w:pStyle w:val="Normal1"/>
              <w:rPr>
                <w:rFonts w:ascii="Times New Roman" w:hAnsi="Times New Roman" w:cs="Times New Roman"/>
                <w:sz w:val="20"/>
                <w:szCs w:val="20"/>
              </w:rPr>
            </w:pPr>
            <w:r w:rsidRPr="001139B0">
              <w:rPr>
                <w:rFonts w:ascii="Times New Roman" w:hAnsi="Times New Roman" w:cs="Times New Roman"/>
                <w:sz w:val="20"/>
                <w:szCs w:val="20"/>
              </w:rPr>
              <w:t>MP.1 Make sense of problems and persevere in solving them.</w:t>
            </w:r>
          </w:p>
          <w:p w:rsidR="00FE679B" w:rsidRPr="001139B0" w:rsidRDefault="00FE679B" w:rsidP="001139B0">
            <w:pPr>
              <w:pStyle w:val="Normal1"/>
              <w:rPr>
                <w:rFonts w:ascii="Times New Roman" w:hAnsi="Times New Roman" w:cs="Times New Roman"/>
                <w:sz w:val="20"/>
                <w:szCs w:val="20"/>
                <w:highlight w:val="yellow"/>
              </w:rPr>
            </w:pPr>
            <w:r>
              <w:rPr>
                <w:rFonts w:ascii="Times New Roman" w:hAnsi="Times New Roman" w:cs="Times New Roman"/>
                <w:sz w:val="20"/>
                <w:szCs w:val="20"/>
              </w:rPr>
              <w:t>MP.2</w:t>
            </w:r>
            <w:r w:rsidRPr="001139B0">
              <w:rPr>
                <w:rFonts w:ascii="Times New Roman" w:hAnsi="Times New Roman" w:cs="Times New Roman"/>
                <w:sz w:val="20"/>
                <w:szCs w:val="20"/>
              </w:rPr>
              <w:t xml:space="preserve"> Reason abstractly and quantitatively. </w:t>
            </w:r>
          </w:p>
          <w:p w:rsidR="00FE679B" w:rsidRPr="001139B0" w:rsidRDefault="00FE679B" w:rsidP="001139B0">
            <w:pPr>
              <w:pStyle w:val="Normal1"/>
              <w:rPr>
                <w:rFonts w:ascii="Times New Roman" w:hAnsi="Times New Roman" w:cs="Times New Roman"/>
                <w:sz w:val="20"/>
                <w:szCs w:val="20"/>
              </w:rPr>
            </w:pPr>
            <w:r w:rsidRPr="001139B0">
              <w:rPr>
                <w:rFonts w:ascii="Times New Roman" w:hAnsi="Times New Roman" w:cs="Times New Roman"/>
                <w:sz w:val="20"/>
                <w:szCs w:val="20"/>
              </w:rPr>
              <w:t>MP.6 Attend to precision.</w:t>
            </w:r>
          </w:p>
          <w:p w:rsidR="00FE679B" w:rsidRPr="001139B0" w:rsidRDefault="00FE679B" w:rsidP="001139B0">
            <w:pPr>
              <w:rPr>
                <w:rFonts w:ascii="Times New Roman" w:hAnsi="Times New Roman" w:cs="Times New Roman"/>
                <w:sz w:val="20"/>
                <w:szCs w:val="20"/>
              </w:rPr>
            </w:pPr>
            <w:r w:rsidRPr="001139B0">
              <w:rPr>
                <w:rFonts w:ascii="Times New Roman" w:hAnsi="Times New Roman" w:cs="Times New Roman"/>
                <w:sz w:val="20"/>
                <w:szCs w:val="20"/>
              </w:rPr>
              <w:t>MP.7 Look for and make use of structure.</w:t>
            </w:r>
          </w:p>
          <w:p w:rsidR="00FE679B" w:rsidRPr="001139B0" w:rsidRDefault="00FE679B" w:rsidP="001139B0">
            <w:pPr>
              <w:pStyle w:val="ListParagraph"/>
              <w:ind w:left="319"/>
              <w:rPr>
                <w:rFonts w:ascii="Times New Roman" w:hAnsi="Times New Roman" w:cs="Times New Roman"/>
                <w:sz w:val="20"/>
                <w:szCs w:val="20"/>
              </w:rPr>
            </w:pPr>
          </w:p>
        </w:tc>
        <w:tc>
          <w:tcPr>
            <w:tcW w:w="7560" w:type="dxa"/>
            <w:tcBorders>
              <w:bottom w:val="single" w:sz="4" w:space="0" w:color="000000"/>
            </w:tcBorders>
            <w:shd w:val="clear" w:color="auto" w:fill="auto"/>
          </w:tcPr>
          <w:p w:rsidR="00FE679B" w:rsidRPr="001139B0" w:rsidRDefault="00FE679B" w:rsidP="001139B0">
            <w:pPr>
              <w:pStyle w:val="Normal1"/>
              <w:rPr>
                <w:rFonts w:ascii="Times New Roman" w:hAnsi="Times New Roman" w:cs="Times New Roman"/>
                <w:sz w:val="20"/>
                <w:szCs w:val="20"/>
              </w:rPr>
            </w:pPr>
            <w:r w:rsidRPr="001139B0">
              <w:rPr>
                <w:rFonts w:ascii="Times New Roman" w:hAnsi="Times New Roman" w:cs="Times New Roman"/>
                <w:sz w:val="20"/>
                <w:szCs w:val="20"/>
              </w:rPr>
              <w:t>Concept(s):</w:t>
            </w:r>
          </w:p>
          <w:p w:rsidR="00FE679B" w:rsidRPr="001139B0" w:rsidRDefault="00FE679B" w:rsidP="001139B0">
            <w:pPr>
              <w:pStyle w:val="Normal1"/>
              <w:numPr>
                <w:ilvl w:val="0"/>
                <w:numId w:val="28"/>
              </w:numPr>
              <w:spacing w:after="200"/>
              <w:ind w:hanging="360"/>
              <w:contextualSpacing/>
              <w:rPr>
                <w:rFonts w:ascii="Times New Roman" w:hAnsi="Times New Roman" w:cs="Times New Roman"/>
                <w:sz w:val="20"/>
                <w:szCs w:val="20"/>
              </w:rPr>
            </w:pPr>
            <w:r w:rsidRPr="001139B0">
              <w:rPr>
                <w:rFonts w:ascii="Times New Roman" w:hAnsi="Times New Roman" w:cs="Times New Roman"/>
                <w:sz w:val="20"/>
                <w:szCs w:val="20"/>
              </w:rPr>
              <w:t>An equation is defined by two expressions tha</w:t>
            </w:r>
            <w:r>
              <w:rPr>
                <w:rFonts w:ascii="Times New Roman" w:hAnsi="Times New Roman" w:cs="Times New Roman"/>
                <w:sz w:val="20"/>
                <w:szCs w:val="20"/>
              </w:rPr>
              <w:t>t are equivalent to one another</w:t>
            </w:r>
            <w:r w:rsidR="00415838">
              <w:rPr>
                <w:rFonts w:ascii="Times New Roman" w:hAnsi="Times New Roman" w:cs="Times New Roman"/>
                <w:sz w:val="20"/>
                <w:szCs w:val="20"/>
              </w:rPr>
              <w:t>.</w:t>
            </w:r>
          </w:p>
          <w:p w:rsidR="00FE679B" w:rsidRPr="001139B0" w:rsidRDefault="00FE679B" w:rsidP="001139B0">
            <w:pPr>
              <w:pStyle w:val="Normal1"/>
              <w:rPr>
                <w:rFonts w:ascii="Times New Roman" w:hAnsi="Times New Roman" w:cs="Times New Roman"/>
                <w:sz w:val="20"/>
                <w:szCs w:val="20"/>
              </w:rPr>
            </w:pPr>
            <w:r w:rsidRPr="001139B0">
              <w:rPr>
                <w:rFonts w:ascii="Times New Roman" w:hAnsi="Times New Roman" w:cs="Times New Roman"/>
                <w:sz w:val="20"/>
                <w:szCs w:val="20"/>
              </w:rPr>
              <w:t>Students will be able to:</w:t>
            </w:r>
          </w:p>
          <w:p w:rsidR="00FE679B" w:rsidRPr="001139B0" w:rsidRDefault="00FE679B" w:rsidP="001139B0">
            <w:pPr>
              <w:pStyle w:val="Normal1"/>
              <w:numPr>
                <w:ilvl w:val="0"/>
                <w:numId w:val="28"/>
              </w:numPr>
              <w:spacing w:after="200"/>
              <w:ind w:hanging="360"/>
              <w:contextualSpacing/>
              <w:rPr>
                <w:rFonts w:ascii="Times New Roman" w:hAnsi="Times New Roman" w:cs="Times New Roman"/>
                <w:sz w:val="20"/>
                <w:szCs w:val="20"/>
              </w:rPr>
            </w:pPr>
            <w:r w:rsidRPr="001139B0">
              <w:rPr>
                <w:rFonts w:ascii="Times New Roman" w:hAnsi="Times New Roman" w:cs="Times New Roman"/>
                <w:sz w:val="20"/>
                <w:szCs w:val="20"/>
              </w:rPr>
              <w:t xml:space="preserve">solve real world problems by writing and solving equations of the form </w:t>
            </w:r>
            <w:r w:rsidRPr="001139B0">
              <w:rPr>
                <w:rFonts w:ascii="Times New Roman" w:hAnsi="Times New Roman" w:cs="Times New Roman"/>
                <w:i/>
                <w:sz w:val="20"/>
                <w:szCs w:val="20"/>
              </w:rPr>
              <w:t>x + p = q</w:t>
            </w:r>
            <w:r w:rsidRPr="001139B0">
              <w:rPr>
                <w:rFonts w:ascii="Times New Roman" w:hAnsi="Times New Roman" w:cs="Times New Roman"/>
                <w:sz w:val="20"/>
                <w:szCs w:val="20"/>
              </w:rPr>
              <w:t xml:space="preserve"> (p, q, and x are non-negative and rational)</w:t>
            </w:r>
            <w:r w:rsidR="00415838">
              <w:rPr>
                <w:rFonts w:ascii="Times New Roman" w:hAnsi="Times New Roman" w:cs="Times New Roman"/>
                <w:sz w:val="20"/>
                <w:szCs w:val="20"/>
              </w:rPr>
              <w:t>.</w:t>
            </w:r>
            <w:r w:rsidRPr="001139B0">
              <w:rPr>
                <w:rFonts w:ascii="Times New Roman" w:hAnsi="Times New Roman" w:cs="Times New Roman"/>
                <w:sz w:val="20"/>
                <w:szCs w:val="20"/>
              </w:rPr>
              <w:t xml:space="preserve"> </w:t>
            </w:r>
          </w:p>
          <w:p w:rsidR="00FE679B" w:rsidRPr="001139B0" w:rsidRDefault="00FE679B" w:rsidP="001139B0">
            <w:pPr>
              <w:pStyle w:val="Normal1"/>
              <w:numPr>
                <w:ilvl w:val="0"/>
                <w:numId w:val="28"/>
              </w:numPr>
              <w:spacing w:after="200"/>
              <w:ind w:hanging="360"/>
              <w:contextualSpacing/>
              <w:rPr>
                <w:rFonts w:ascii="Times New Roman" w:hAnsi="Times New Roman" w:cs="Times New Roman"/>
                <w:sz w:val="20"/>
                <w:szCs w:val="20"/>
              </w:rPr>
            </w:pPr>
            <w:r w:rsidRPr="001139B0">
              <w:rPr>
                <w:rFonts w:ascii="Times New Roman" w:hAnsi="Times New Roman" w:cs="Times New Roman"/>
                <w:sz w:val="20"/>
                <w:szCs w:val="20"/>
              </w:rPr>
              <w:t xml:space="preserve">solve real world problems by writing and solving equations of the form </w:t>
            </w:r>
            <w:r w:rsidRPr="001139B0">
              <w:rPr>
                <w:rFonts w:ascii="Times New Roman" w:hAnsi="Times New Roman" w:cs="Times New Roman"/>
                <w:i/>
                <w:sz w:val="20"/>
                <w:szCs w:val="20"/>
              </w:rPr>
              <w:t>px = q</w:t>
            </w:r>
            <w:r w:rsidRPr="001139B0">
              <w:rPr>
                <w:rFonts w:ascii="Times New Roman" w:hAnsi="Times New Roman" w:cs="Times New Roman"/>
                <w:sz w:val="20"/>
                <w:szCs w:val="20"/>
              </w:rPr>
              <w:t xml:space="preserve">  (p, q, and x are non-negative and rational)</w:t>
            </w:r>
            <w:r w:rsidR="00415838">
              <w:rPr>
                <w:rFonts w:ascii="Times New Roman" w:hAnsi="Times New Roman" w:cs="Times New Roman"/>
                <w:sz w:val="20"/>
                <w:szCs w:val="20"/>
              </w:rPr>
              <w:t>.</w:t>
            </w:r>
          </w:p>
          <w:p w:rsidR="00FE679B" w:rsidRPr="001139B0" w:rsidRDefault="00FE679B" w:rsidP="001139B0">
            <w:pPr>
              <w:pStyle w:val="Normal1"/>
              <w:rPr>
                <w:rFonts w:ascii="Times New Roman" w:hAnsi="Times New Roman" w:cs="Times New Roman"/>
                <w:sz w:val="20"/>
                <w:szCs w:val="20"/>
              </w:rPr>
            </w:pPr>
          </w:p>
          <w:p w:rsidR="00FE679B" w:rsidRPr="001139B0" w:rsidRDefault="00FE679B" w:rsidP="00FC3C04">
            <w:pPr>
              <w:pStyle w:val="Normal1"/>
              <w:ind w:left="1415" w:hanging="1415"/>
              <w:rPr>
                <w:rFonts w:ascii="Times New Roman" w:hAnsi="Times New Roman" w:cs="Times New Roman"/>
                <w:iCs/>
                <w:sz w:val="20"/>
                <w:szCs w:val="20"/>
              </w:rPr>
            </w:pPr>
            <w:r w:rsidRPr="001139B0">
              <w:rPr>
                <w:rFonts w:ascii="Times New Roman" w:hAnsi="Times New Roman" w:cs="Times New Roman"/>
                <w:sz w:val="20"/>
                <w:szCs w:val="20"/>
              </w:rPr>
              <w:t xml:space="preserve">Learning Goal 2: Solve real world problems by writing and solving equations of the form </w:t>
            </w:r>
            <w:r w:rsidRPr="001139B0">
              <w:rPr>
                <w:rFonts w:ascii="Times New Roman" w:hAnsi="Times New Roman" w:cs="Times New Roman"/>
                <w:i/>
                <w:iCs/>
                <w:sz w:val="20"/>
                <w:szCs w:val="20"/>
              </w:rPr>
              <w:t xml:space="preserve">x </w:t>
            </w:r>
            <w:r w:rsidRPr="001139B0">
              <w:rPr>
                <w:rFonts w:ascii="Times New Roman" w:hAnsi="Times New Roman" w:cs="Times New Roman"/>
                <w:sz w:val="20"/>
                <w:szCs w:val="20"/>
              </w:rPr>
              <w:t xml:space="preserve">+ </w:t>
            </w:r>
            <w:r w:rsidRPr="001139B0">
              <w:rPr>
                <w:rFonts w:ascii="Times New Roman" w:hAnsi="Times New Roman" w:cs="Times New Roman"/>
                <w:i/>
                <w:iCs/>
                <w:sz w:val="20"/>
                <w:szCs w:val="20"/>
              </w:rPr>
              <w:t xml:space="preserve">p </w:t>
            </w:r>
            <w:r w:rsidRPr="001139B0">
              <w:rPr>
                <w:rFonts w:ascii="Times New Roman" w:hAnsi="Times New Roman" w:cs="Times New Roman"/>
                <w:sz w:val="20"/>
                <w:szCs w:val="20"/>
              </w:rPr>
              <w:t xml:space="preserve">= </w:t>
            </w:r>
            <w:r w:rsidRPr="001139B0">
              <w:rPr>
                <w:rFonts w:ascii="Times New Roman" w:hAnsi="Times New Roman" w:cs="Times New Roman"/>
                <w:i/>
                <w:iCs/>
                <w:sz w:val="20"/>
                <w:szCs w:val="20"/>
              </w:rPr>
              <w:t xml:space="preserve">q </w:t>
            </w:r>
            <w:r w:rsidRPr="001139B0">
              <w:rPr>
                <w:rFonts w:ascii="Times New Roman" w:hAnsi="Times New Roman" w:cs="Times New Roman"/>
                <w:sz w:val="20"/>
                <w:szCs w:val="20"/>
              </w:rPr>
              <w:t xml:space="preserve">and </w:t>
            </w:r>
            <w:r w:rsidRPr="001139B0">
              <w:rPr>
                <w:rFonts w:ascii="Times New Roman" w:hAnsi="Times New Roman" w:cs="Times New Roman"/>
                <w:i/>
                <w:iCs/>
                <w:sz w:val="20"/>
                <w:szCs w:val="20"/>
              </w:rPr>
              <w:t xml:space="preserve">px </w:t>
            </w:r>
            <w:r w:rsidRPr="001139B0">
              <w:rPr>
                <w:rFonts w:ascii="Times New Roman" w:hAnsi="Times New Roman" w:cs="Times New Roman"/>
                <w:sz w:val="20"/>
                <w:szCs w:val="20"/>
              </w:rPr>
              <w:t xml:space="preserve">= </w:t>
            </w:r>
            <w:r w:rsidRPr="001139B0">
              <w:rPr>
                <w:rFonts w:ascii="Times New Roman" w:hAnsi="Times New Roman" w:cs="Times New Roman"/>
                <w:i/>
                <w:iCs/>
                <w:sz w:val="20"/>
                <w:szCs w:val="20"/>
              </w:rPr>
              <w:t xml:space="preserve">q </w:t>
            </w:r>
            <w:r w:rsidRPr="001139B0">
              <w:rPr>
                <w:rFonts w:ascii="Times New Roman" w:hAnsi="Times New Roman" w:cs="Times New Roman"/>
                <w:iCs/>
                <w:sz w:val="20"/>
                <w:szCs w:val="20"/>
              </w:rPr>
              <w:t>(p, q, and x are non-negative rational numbers)</w:t>
            </w:r>
            <w:r w:rsidR="00415838">
              <w:rPr>
                <w:rFonts w:ascii="Times New Roman" w:hAnsi="Times New Roman" w:cs="Times New Roman"/>
                <w:iCs/>
                <w:sz w:val="20"/>
                <w:szCs w:val="20"/>
              </w:rPr>
              <w:t>.</w:t>
            </w:r>
          </w:p>
        </w:tc>
      </w:tr>
      <w:tr w:rsidR="00FE679B" w:rsidRPr="001139B0" w:rsidTr="00E302B8">
        <w:tc>
          <w:tcPr>
            <w:tcW w:w="3600" w:type="dxa"/>
            <w:tcBorders>
              <w:bottom w:val="single" w:sz="4" w:space="0" w:color="000000"/>
            </w:tcBorders>
            <w:shd w:val="clear" w:color="auto" w:fill="auto"/>
          </w:tcPr>
          <w:p w:rsidR="00FE679B" w:rsidRPr="00FE679B" w:rsidRDefault="00FE679B" w:rsidP="00FE679B">
            <w:pPr>
              <w:pStyle w:val="ListParagraph"/>
              <w:widowControl w:val="0"/>
              <w:numPr>
                <w:ilvl w:val="0"/>
                <w:numId w:val="6"/>
              </w:numPr>
              <w:ind w:left="319"/>
              <w:rPr>
                <w:rFonts w:ascii="Times New Roman" w:hAnsi="Times New Roman" w:cs="Times New Roman"/>
                <w:sz w:val="20"/>
                <w:szCs w:val="20"/>
              </w:rPr>
            </w:pPr>
            <w:r w:rsidRPr="001139B0">
              <w:rPr>
                <w:rFonts w:ascii="Times New Roman" w:eastAsia="Times New Roman" w:hAnsi="Times New Roman" w:cs="Times New Roman"/>
                <w:color w:val="2A2A2A"/>
                <w:sz w:val="20"/>
                <w:szCs w:val="20"/>
              </w:rPr>
              <w:t>6.NS.C.5</w:t>
            </w:r>
            <w:r w:rsidRPr="001139B0">
              <w:rPr>
                <w:rFonts w:ascii="Times New Roman" w:hAnsi="Times New Roman" w:cs="Times New Roman"/>
                <w:sz w:val="20"/>
                <w:szCs w:val="20"/>
              </w:rPr>
              <w:t>. Understand that positive and negative numbers are used together to describe quantities having opposite directions or values (e.g., temperature above/below zero, elevation above/below sea level, credits/debits, positive/negative electric charge); use positive and negative numbers to represent quantities in real-world contexts, explaining the meaning of 0 in each situation</w:t>
            </w:r>
            <w:r>
              <w:rPr>
                <w:rFonts w:ascii="Times New Roman" w:hAnsi="Times New Roman" w:cs="Times New Roman"/>
                <w:sz w:val="20"/>
                <w:szCs w:val="20"/>
              </w:rPr>
              <w:t>.</w:t>
            </w:r>
            <w:r w:rsidRPr="00FE679B">
              <w:rPr>
                <w:rFonts w:ascii="Times New Roman" w:hAnsi="Times New Roman" w:cs="Times New Roman"/>
                <w:sz w:val="20"/>
                <w:szCs w:val="20"/>
              </w:rPr>
              <w:t xml:space="preserve"> </w:t>
            </w:r>
          </w:p>
        </w:tc>
        <w:tc>
          <w:tcPr>
            <w:tcW w:w="3600" w:type="dxa"/>
            <w:tcBorders>
              <w:bottom w:val="single" w:sz="4" w:space="0" w:color="000000"/>
            </w:tcBorders>
            <w:shd w:val="clear" w:color="auto" w:fill="auto"/>
          </w:tcPr>
          <w:p w:rsidR="00FE679B" w:rsidRPr="001139B0" w:rsidRDefault="00FE679B" w:rsidP="001139B0">
            <w:pPr>
              <w:pStyle w:val="Normal1"/>
              <w:widowControl w:val="0"/>
              <w:rPr>
                <w:rFonts w:ascii="Times New Roman" w:hAnsi="Times New Roman" w:cs="Times New Roman"/>
                <w:sz w:val="20"/>
                <w:szCs w:val="20"/>
              </w:rPr>
            </w:pPr>
            <w:r>
              <w:rPr>
                <w:rFonts w:ascii="Times New Roman" w:hAnsi="Times New Roman" w:cs="Times New Roman"/>
                <w:sz w:val="20"/>
                <w:szCs w:val="20"/>
              </w:rPr>
              <w:t>MP.2</w:t>
            </w:r>
            <w:r w:rsidRPr="001139B0">
              <w:rPr>
                <w:rFonts w:ascii="Times New Roman" w:hAnsi="Times New Roman" w:cs="Times New Roman"/>
                <w:sz w:val="20"/>
                <w:szCs w:val="20"/>
              </w:rPr>
              <w:t xml:space="preserve"> Reason abstractly and quantitatively. </w:t>
            </w:r>
          </w:p>
          <w:p w:rsidR="00FE679B" w:rsidRPr="001139B0" w:rsidRDefault="00FE679B" w:rsidP="001139B0">
            <w:pPr>
              <w:pStyle w:val="Normal1"/>
              <w:widowControl w:val="0"/>
              <w:rPr>
                <w:rFonts w:ascii="Times New Roman" w:hAnsi="Times New Roman" w:cs="Times New Roman"/>
                <w:sz w:val="20"/>
                <w:szCs w:val="20"/>
              </w:rPr>
            </w:pPr>
            <w:r w:rsidRPr="001139B0">
              <w:rPr>
                <w:rFonts w:ascii="Times New Roman" w:hAnsi="Times New Roman" w:cs="Times New Roman"/>
                <w:sz w:val="20"/>
                <w:szCs w:val="20"/>
              </w:rPr>
              <w:t>MP.5 Use appropriate tools strategically</w:t>
            </w:r>
          </w:p>
          <w:p w:rsidR="00FE679B" w:rsidRPr="001139B0" w:rsidRDefault="00FE679B" w:rsidP="001139B0">
            <w:pPr>
              <w:widowControl w:val="0"/>
              <w:ind w:left="-41"/>
              <w:rPr>
                <w:rFonts w:ascii="Times New Roman" w:eastAsia="Times New Roman" w:hAnsi="Times New Roman" w:cs="Times New Roman"/>
                <w:color w:val="C00000"/>
                <w:sz w:val="20"/>
                <w:szCs w:val="20"/>
              </w:rPr>
            </w:pPr>
          </w:p>
        </w:tc>
        <w:tc>
          <w:tcPr>
            <w:tcW w:w="7560" w:type="dxa"/>
            <w:tcBorders>
              <w:bottom w:val="single" w:sz="4" w:space="0" w:color="000000"/>
            </w:tcBorders>
            <w:shd w:val="clear" w:color="auto" w:fill="auto"/>
          </w:tcPr>
          <w:p w:rsidR="00FE679B" w:rsidRPr="001139B0" w:rsidRDefault="00FE679B" w:rsidP="001139B0">
            <w:pPr>
              <w:pStyle w:val="Normal1"/>
              <w:rPr>
                <w:rFonts w:ascii="Times New Roman" w:hAnsi="Times New Roman" w:cs="Times New Roman"/>
                <w:sz w:val="20"/>
                <w:szCs w:val="20"/>
              </w:rPr>
            </w:pPr>
            <w:r w:rsidRPr="001139B0">
              <w:rPr>
                <w:rFonts w:ascii="Times New Roman" w:hAnsi="Times New Roman" w:cs="Times New Roman"/>
                <w:sz w:val="20"/>
                <w:szCs w:val="20"/>
              </w:rPr>
              <w:t>Concept(s):</w:t>
            </w:r>
          </w:p>
          <w:p w:rsidR="00FE679B" w:rsidRPr="001139B0" w:rsidRDefault="00FE679B" w:rsidP="001139B0">
            <w:pPr>
              <w:pStyle w:val="Normal1"/>
              <w:numPr>
                <w:ilvl w:val="0"/>
                <w:numId w:val="28"/>
              </w:numPr>
              <w:spacing w:after="200"/>
              <w:ind w:hanging="360"/>
              <w:contextualSpacing/>
              <w:rPr>
                <w:rFonts w:ascii="Times New Roman" w:hAnsi="Times New Roman" w:cs="Times New Roman"/>
                <w:color w:val="181818"/>
                <w:sz w:val="20"/>
                <w:szCs w:val="20"/>
              </w:rPr>
            </w:pPr>
            <w:r>
              <w:rPr>
                <w:rFonts w:ascii="Times New Roman" w:hAnsi="Times New Roman" w:cs="Times New Roman"/>
                <w:sz w:val="20"/>
                <w:szCs w:val="20"/>
              </w:rPr>
              <w:t>P</w:t>
            </w:r>
            <w:r w:rsidRPr="001139B0">
              <w:rPr>
                <w:rFonts w:ascii="Times New Roman" w:hAnsi="Times New Roman" w:cs="Times New Roman"/>
                <w:sz w:val="20"/>
                <w:szCs w:val="20"/>
              </w:rPr>
              <w:t>ositive and negative numbers, used together, describe quantities having opposite directions or opposite values</w:t>
            </w:r>
            <w:r w:rsidR="00415838">
              <w:rPr>
                <w:rFonts w:ascii="Times New Roman" w:hAnsi="Times New Roman" w:cs="Times New Roman"/>
                <w:sz w:val="20"/>
                <w:szCs w:val="20"/>
              </w:rPr>
              <w:t>.</w:t>
            </w:r>
          </w:p>
          <w:p w:rsidR="00FE679B" w:rsidRPr="001139B0" w:rsidRDefault="00FE679B" w:rsidP="001139B0">
            <w:pPr>
              <w:pStyle w:val="Normal1"/>
              <w:rPr>
                <w:rFonts w:ascii="Times New Roman" w:hAnsi="Times New Roman" w:cs="Times New Roman"/>
                <w:sz w:val="20"/>
                <w:szCs w:val="20"/>
              </w:rPr>
            </w:pPr>
            <w:r w:rsidRPr="001139B0">
              <w:rPr>
                <w:rFonts w:ascii="Times New Roman" w:hAnsi="Times New Roman" w:cs="Times New Roman"/>
                <w:sz w:val="20"/>
                <w:szCs w:val="20"/>
              </w:rPr>
              <w:t>Students are able to:</w:t>
            </w:r>
          </w:p>
          <w:p w:rsidR="00FE679B" w:rsidRPr="001139B0" w:rsidRDefault="00FE679B" w:rsidP="001139B0">
            <w:pPr>
              <w:pStyle w:val="Normal1"/>
              <w:numPr>
                <w:ilvl w:val="0"/>
                <w:numId w:val="27"/>
              </w:numPr>
              <w:spacing w:after="60"/>
              <w:ind w:hanging="360"/>
              <w:contextualSpacing/>
              <w:rPr>
                <w:rFonts w:ascii="Times New Roman" w:hAnsi="Times New Roman" w:cs="Times New Roman"/>
                <w:i/>
                <w:sz w:val="20"/>
                <w:szCs w:val="20"/>
              </w:rPr>
            </w:pPr>
            <w:r w:rsidRPr="001139B0">
              <w:rPr>
                <w:rFonts w:ascii="Times New Roman" w:eastAsia="Times New Roman" w:hAnsi="Times New Roman" w:cs="Times New Roman"/>
                <w:color w:val="181818"/>
                <w:sz w:val="20"/>
                <w:szCs w:val="20"/>
              </w:rPr>
              <w:t>represent quantities with positive and negative numbers in real-world contexts</w:t>
            </w:r>
            <w:r w:rsidR="00415838">
              <w:rPr>
                <w:rFonts w:ascii="Times New Roman" w:eastAsia="Times New Roman" w:hAnsi="Times New Roman" w:cs="Times New Roman"/>
                <w:color w:val="181818"/>
                <w:sz w:val="20"/>
                <w:szCs w:val="20"/>
              </w:rPr>
              <w:t>.</w:t>
            </w:r>
          </w:p>
          <w:p w:rsidR="00FE679B" w:rsidRPr="001139B0" w:rsidRDefault="00FE679B" w:rsidP="001139B0">
            <w:pPr>
              <w:pStyle w:val="Normal1"/>
              <w:numPr>
                <w:ilvl w:val="0"/>
                <w:numId w:val="27"/>
              </w:numPr>
              <w:spacing w:after="60"/>
              <w:ind w:hanging="360"/>
              <w:contextualSpacing/>
              <w:rPr>
                <w:rFonts w:ascii="Times New Roman" w:hAnsi="Times New Roman" w:cs="Times New Roman"/>
                <w:i/>
                <w:sz w:val="20"/>
                <w:szCs w:val="20"/>
              </w:rPr>
            </w:pPr>
            <w:r w:rsidRPr="001139B0">
              <w:rPr>
                <w:rFonts w:ascii="Times New Roman" w:eastAsia="Times New Roman" w:hAnsi="Times New Roman" w:cs="Times New Roman"/>
                <w:color w:val="181818"/>
                <w:sz w:val="20"/>
                <w:szCs w:val="20"/>
              </w:rPr>
              <w:t>interpret positive and negative numbers in real-world contexts</w:t>
            </w:r>
            <w:r w:rsidR="00415838">
              <w:rPr>
                <w:rFonts w:ascii="Times New Roman" w:eastAsia="Times New Roman" w:hAnsi="Times New Roman" w:cs="Times New Roman"/>
                <w:color w:val="181818"/>
                <w:sz w:val="20"/>
                <w:szCs w:val="20"/>
              </w:rPr>
              <w:t>.</w:t>
            </w:r>
          </w:p>
          <w:p w:rsidR="00FE679B" w:rsidRPr="001139B0" w:rsidRDefault="00FE679B" w:rsidP="001139B0">
            <w:pPr>
              <w:pStyle w:val="Normal1"/>
              <w:numPr>
                <w:ilvl w:val="0"/>
                <w:numId w:val="27"/>
              </w:numPr>
              <w:spacing w:after="60"/>
              <w:ind w:hanging="360"/>
              <w:contextualSpacing/>
              <w:rPr>
                <w:rFonts w:ascii="Times New Roman" w:hAnsi="Times New Roman" w:cs="Times New Roman"/>
                <w:i/>
                <w:sz w:val="20"/>
                <w:szCs w:val="20"/>
              </w:rPr>
            </w:pPr>
            <w:r w:rsidRPr="001139B0">
              <w:rPr>
                <w:rFonts w:ascii="Times New Roman" w:eastAsia="Times New Roman" w:hAnsi="Times New Roman" w:cs="Times New Roman"/>
                <w:color w:val="181818"/>
                <w:sz w:val="20"/>
                <w:szCs w:val="20"/>
              </w:rPr>
              <w:t>explain the meaning of zero, in context, in each real-world situation</w:t>
            </w:r>
            <w:r w:rsidR="00415838">
              <w:rPr>
                <w:rFonts w:ascii="Times New Roman" w:eastAsia="Times New Roman" w:hAnsi="Times New Roman" w:cs="Times New Roman"/>
                <w:color w:val="181818"/>
                <w:sz w:val="20"/>
                <w:szCs w:val="20"/>
              </w:rPr>
              <w:t>.</w:t>
            </w:r>
          </w:p>
          <w:p w:rsidR="00FE679B" w:rsidRPr="001139B0" w:rsidRDefault="00FE679B" w:rsidP="001139B0">
            <w:pPr>
              <w:pStyle w:val="Normal1"/>
              <w:spacing w:after="60"/>
              <w:contextualSpacing/>
              <w:rPr>
                <w:rFonts w:ascii="Times New Roman" w:hAnsi="Times New Roman" w:cs="Times New Roman"/>
                <w:i/>
                <w:sz w:val="20"/>
                <w:szCs w:val="20"/>
              </w:rPr>
            </w:pPr>
          </w:p>
          <w:p w:rsidR="00FE679B" w:rsidRPr="001139B0" w:rsidRDefault="00FE679B" w:rsidP="00FC3C04">
            <w:pPr>
              <w:pStyle w:val="Normal1"/>
              <w:ind w:left="1505" w:hanging="1505"/>
              <w:rPr>
                <w:rFonts w:ascii="Times New Roman" w:eastAsia="Times New Roman" w:hAnsi="Times New Roman" w:cs="Times New Roman"/>
                <w:color w:val="8064A2"/>
                <w:sz w:val="20"/>
                <w:szCs w:val="20"/>
              </w:rPr>
            </w:pPr>
            <w:r w:rsidRPr="001139B0">
              <w:rPr>
                <w:rFonts w:ascii="Times New Roman" w:hAnsi="Times New Roman" w:cs="Times New Roman"/>
                <w:sz w:val="20"/>
                <w:szCs w:val="20"/>
              </w:rPr>
              <w:t xml:space="preserve">Learning Goal 3: </w:t>
            </w:r>
            <w:r w:rsidRPr="001139B0">
              <w:rPr>
                <w:rFonts w:ascii="Times New Roman" w:eastAsia="Times New Roman" w:hAnsi="Times New Roman" w:cs="Times New Roman"/>
                <w:color w:val="181818"/>
                <w:sz w:val="20"/>
                <w:szCs w:val="20"/>
              </w:rPr>
              <w:t xml:space="preserve"> </w:t>
            </w:r>
            <w:r w:rsidRPr="001139B0">
              <w:rPr>
                <w:rFonts w:ascii="Times New Roman" w:hAnsi="Times New Roman" w:cs="Times New Roman"/>
                <w:sz w:val="20"/>
                <w:szCs w:val="20"/>
              </w:rPr>
              <w:t>Use positive and negative numbers to represent quantities in real-world situations, explaining the meaning of zero in the context of the real-world situation</w:t>
            </w:r>
            <w:r w:rsidR="00415838">
              <w:rPr>
                <w:rFonts w:ascii="Times New Roman" w:hAnsi="Times New Roman" w:cs="Times New Roman"/>
                <w:sz w:val="20"/>
                <w:szCs w:val="20"/>
              </w:rPr>
              <w:t>.</w:t>
            </w:r>
          </w:p>
        </w:tc>
      </w:tr>
      <w:tr w:rsidR="00FE679B" w:rsidRPr="001139B0" w:rsidTr="00E302B8">
        <w:tc>
          <w:tcPr>
            <w:tcW w:w="3600" w:type="dxa"/>
            <w:tcBorders>
              <w:bottom w:val="single" w:sz="4" w:space="0" w:color="000000"/>
            </w:tcBorders>
            <w:shd w:val="clear" w:color="auto" w:fill="auto"/>
          </w:tcPr>
          <w:p w:rsidR="00FE679B" w:rsidRPr="00FE679B" w:rsidRDefault="00FE679B" w:rsidP="00FE679B">
            <w:pPr>
              <w:pStyle w:val="ListParagraph"/>
              <w:widowControl w:val="0"/>
              <w:numPr>
                <w:ilvl w:val="0"/>
                <w:numId w:val="6"/>
              </w:numPr>
              <w:ind w:left="319"/>
              <w:rPr>
                <w:rFonts w:ascii="Times New Roman" w:hAnsi="Times New Roman" w:cs="Times New Roman"/>
                <w:sz w:val="20"/>
                <w:szCs w:val="20"/>
              </w:rPr>
            </w:pPr>
            <w:r w:rsidRPr="001139B0">
              <w:rPr>
                <w:rFonts w:ascii="Times New Roman" w:eastAsia="Times New Roman" w:hAnsi="Times New Roman" w:cs="Times New Roman"/>
                <w:color w:val="2A2A2A"/>
                <w:sz w:val="20"/>
                <w:szCs w:val="20"/>
              </w:rPr>
              <w:t>6.NS.C.6</w:t>
            </w:r>
            <w:r w:rsidRPr="001139B0">
              <w:rPr>
                <w:rFonts w:ascii="Times New Roman" w:hAnsi="Times New Roman" w:cs="Times New Roman"/>
                <w:sz w:val="20"/>
                <w:szCs w:val="20"/>
              </w:rPr>
              <w:t>. Understand a rational number as a point on the number line. Extend number line diagrams and coordinate axes familiar from previous grades to represent points on the line and in the plane with negative number coordinates.</w:t>
            </w:r>
          </w:p>
          <w:p w:rsidR="00FE679B" w:rsidRPr="001139B0" w:rsidRDefault="00FE679B" w:rsidP="00FE679B">
            <w:pPr>
              <w:autoSpaceDE w:val="0"/>
              <w:autoSpaceDN w:val="0"/>
              <w:adjustRightInd w:val="0"/>
              <w:spacing w:before="30"/>
              <w:ind w:left="547"/>
              <w:rPr>
                <w:rFonts w:ascii="Times New Roman" w:hAnsi="Times New Roman" w:cs="Times New Roman"/>
                <w:sz w:val="20"/>
                <w:szCs w:val="20"/>
              </w:rPr>
            </w:pPr>
            <w:r>
              <w:rPr>
                <w:rFonts w:ascii="Times New Roman" w:hAnsi="Times New Roman" w:cs="Times New Roman"/>
                <w:sz w:val="20"/>
                <w:szCs w:val="20"/>
              </w:rPr>
              <w:t>6.NS.C.</w:t>
            </w:r>
            <w:r w:rsidRPr="001139B0">
              <w:rPr>
                <w:rFonts w:ascii="Times New Roman" w:hAnsi="Times New Roman" w:cs="Times New Roman"/>
                <w:sz w:val="20"/>
                <w:szCs w:val="20"/>
              </w:rPr>
              <w:t>6a. Recognize opposite signs of numbers as indicating locations on opposite sides of 0 on the number line; recognize that the opposite of the opposite of a number is the number itself, e.g., –(–3) = 3, and that 0 is its own opposite.</w:t>
            </w:r>
          </w:p>
          <w:p w:rsidR="00FE679B" w:rsidRPr="001139B0" w:rsidRDefault="00FE679B" w:rsidP="00FE679B">
            <w:pPr>
              <w:autoSpaceDE w:val="0"/>
              <w:autoSpaceDN w:val="0"/>
              <w:adjustRightInd w:val="0"/>
              <w:spacing w:before="30"/>
              <w:ind w:left="547"/>
              <w:rPr>
                <w:rFonts w:ascii="Times New Roman" w:hAnsi="Times New Roman" w:cs="Times New Roman"/>
                <w:sz w:val="20"/>
                <w:szCs w:val="20"/>
              </w:rPr>
            </w:pPr>
            <w:r>
              <w:rPr>
                <w:rFonts w:ascii="Times New Roman" w:hAnsi="Times New Roman" w:cs="Times New Roman"/>
                <w:sz w:val="20"/>
                <w:szCs w:val="20"/>
              </w:rPr>
              <w:t>6.NS.C.</w:t>
            </w:r>
            <w:r w:rsidRPr="001139B0">
              <w:rPr>
                <w:rFonts w:ascii="Times New Roman" w:hAnsi="Times New Roman" w:cs="Times New Roman"/>
                <w:sz w:val="20"/>
                <w:szCs w:val="20"/>
              </w:rPr>
              <w:t>6b. Understand signs of numbers in ordered pairs as indicating locations in quadrants of the coordinate plane; recognize that when two ordered pairs differ only by signs, the locations of the points are related by reflections across one or both axes.</w:t>
            </w:r>
          </w:p>
          <w:p w:rsidR="00FE679B" w:rsidRPr="001139B0" w:rsidRDefault="00FE679B" w:rsidP="001139B0">
            <w:pPr>
              <w:autoSpaceDE w:val="0"/>
              <w:autoSpaceDN w:val="0"/>
              <w:adjustRightInd w:val="0"/>
              <w:spacing w:before="30"/>
              <w:ind w:left="547"/>
              <w:rPr>
                <w:rFonts w:ascii="Times New Roman" w:hAnsi="Times New Roman" w:cs="Times New Roman"/>
                <w:sz w:val="20"/>
                <w:szCs w:val="20"/>
              </w:rPr>
            </w:pPr>
            <w:r>
              <w:rPr>
                <w:rFonts w:ascii="Times New Roman" w:hAnsi="Times New Roman" w:cs="Times New Roman"/>
                <w:sz w:val="20"/>
                <w:szCs w:val="20"/>
              </w:rPr>
              <w:t>6.NS.C.</w:t>
            </w:r>
            <w:r w:rsidRPr="001139B0">
              <w:rPr>
                <w:rFonts w:ascii="Times New Roman" w:hAnsi="Times New Roman" w:cs="Times New Roman"/>
                <w:sz w:val="20"/>
                <w:szCs w:val="20"/>
              </w:rPr>
              <w:t>6c. Find and position integers and other rational numbers on a horizontal or vertical number line diagram; find and position pairs of integers and other rational numbers on a coordinate plane</w:t>
            </w:r>
            <w:r>
              <w:rPr>
                <w:rFonts w:ascii="Times New Roman" w:hAnsi="Times New Roman" w:cs="Times New Roman"/>
                <w:sz w:val="20"/>
                <w:szCs w:val="20"/>
              </w:rPr>
              <w:t>.</w:t>
            </w:r>
          </w:p>
        </w:tc>
        <w:tc>
          <w:tcPr>
            <w:tcW w:w="3600" w:type="dxa"/>
            <w:tcBorders>
              <w:bottom w:val="single" w:sz="4" w:space="0" w:color="000000"/>
            </w:tcBorders>
            <w:shd w:val="clear" w:color="auto" w:fill="auto"/>
          </w:tcPr>
          <w:p w:rsidR="00FE679B" w:rsidRPr="001139B0" w:rsidRDefault="00FE679B" w:rsidP="001139B0">
            <w:pPr>
              <w:widowControl w:val="0"/>
              <w:ind w:left="-41"/>
              <w:rPr>
                <w:rFonts w:ascii="Times New Roman" w:hAnsi="Times New Roman" w:cs="Times New Roman"/>
                <w:sz w:val="20"/>
                <w:szCs w:val="20"/>
              </w:rPr>
            </w:pPr>
            <w:r w:rsidRPr="001139B0">
              <w:rPr>
                <w:rFonts w:ascii="Times New Roman" w:hAnsi="Times New Roman" w:cs="Times New Roman"/>
                <w:sz w:val="20"/>
                <w:szCs w:val="20"/>
              </w:rPr>
              <w:t>MP.5 Use appropriate tools strategically</w:t>
            </w:r>
            <w:r>
              <w:rPr>
                <w:rFonts w:ascii="Times New Roman" w:hAnsi="Times New Roman" w:cs="Times New Roman"/>
                <w:sz w:val="20"/>
                <w:szCs w:val="20"/>
              </w:rPr>
              <w:t>.</w:t>
            </w:r>
          </w:p>
          <w:p w:rsidR="00FE679B" w:rsidRPr="001139B0" w:rsidRDefault="00FE679B" w:rsidP="001139B0">
            <w:pPr>
              <w:widowControl w:val="0"/>
              <w:ind w:left="-41"/>
              <w:rPr>
                <w:rFonts w:ascii="Times New Roman" w:hAnsi="Times New Roman" w:cs="Times New Roman"/>
                <w:sz w:val="20"/>
                <w:szCs w:val="20"/>
              </w:rPr>
            </w:pPr>
            <w:r w:rsidRPr="001139B0">
              <w:rPr>
                <w:rFonts w:ascii="Times New Roman" w:hAnsi="Times New Roman" w:cs="Times New Roman"/>
                <w:sz w:val="20"/>
                <w:szCs w:val="20"/>
              </w:rPr>
              <w:t>MP.8 Look for and express regularity in repeated reasoning.</w:t>
            </w:r>
          </w:p>
        </w:tc>
        <w:tc>
          <w:tcPr>
            <w:tcW w:w="7560" w:type="dxa"/>
            <w:tcBorders>
              <w:bottom w:val="single" w:sz="4" w:space="0" w:color="000000"/>
            </w:tcBorders>
            <w:shd w:val="clear" w:color="auto" w:fill="auto"/>
          </w:tcPr>
          <w:p w:rsidR="00FE679B" w:rsidRPr="001139B0" w:rsidRDefault="00FE679B" w:rsidP="001139B0">
            <w:pPr>
              <w:pStyle w:val="Normal1"/>
              <w:rPr>
                <w:rFonts w:ascii="Times New Roman" w:hAnsi="Times New Roman" w:cs="Times New Roman"/>
                <w:sz w:val="20"/>
                <w:szCs w:val="20"/>
              </w:rPr>
            </w:pPr>
            <w:r w:rsidRPr="001139B0">
              <w:rPr>
                <w:rFonts w:ascii="Times New Roman" w:hAnsi="Times New Roman" w:cs="Times New Roman"/>
                <w:sz w:val="20"/>
                <w:szCs w:val="20"/>
              </w:rPr>
              <w:t>Concept(s):</w:t>
            </w:r>
          </w:p>
          <w:p w:rsidR="00FE679B" w:rsidRPr="001139B0" w:rsidRDefault="00FE679B" w:rsidP="001139B0">
            <w:pPr>
              <w:pStyle w:val="Normal1"/>
              <w:numPr>
                <w:ilvl w:val="0"/>
                <w:numId w:val="28"/>
              </w:numPr>
              <w:spacing w:after="200"/>
              <w:ind w:hanging="360"/>
              <w:contextualSpacing/>
              <w:rPr>
                <w:rFonts w:ascii="Times New Roman" w:hAnsi="Times New Roman" w:cs="Times New Roman"/>
                <w:sz w:val="20"/>
                <w:szCs w:val="20"/>
              </w:rPr>
            </w:pPr>
            <w:r w:rsidRPr="001139B0">
              <w:rPr>
                <w:rFonts w:ascii="Times New Roman" w:hAnsi="Times New Roman" w:cs="Times New Roman"/>
                <w:sz w:val="20"/>
                <w:szCs w:val="20"/>
              </w:rPr>
              <w:t>Opposite signs of numbers indicate locations on opposite sides of 0 on the number line</w:t>
            </w:r>
            <w:r w:rsidR="00415838">
              <w:rPr>
                <w:rFonts w:ascii="Times New Roman" w:hAnsi="Times New Roman" w:cs="Times New Roman"/>
                <w:sz w:val="20"/>
                <w:szCs w:val="20"/>
              </w:rPr>
              <w:t>.</w:t>
            </w:r>
            <w:r w:rsidRPr="001139B0">
              <w:rPr>
                <w:rFonts w:ascii="Times New Roman" w:hAnsi="Times New Roman" w:cs="Times New Roman"/>
                <w:sz w:val="20"/>
                <w:szCs w:val="20"/>
              </w:rPr>
              <w:t xml:space="preserve"> </w:t>
            </w:r>
          </w:p>
          <w:p w:rsidR="00FE679B" w:rsidRPr="001139B0" w:rsidRDefault="00FE679B" w:rsidP="001139B0">
            <w:pPr>
              <w:pStyle w:val="Normal1"/>
              <w:numPr>
                <w:ilvl w:val="0"/>
                <w:numId w:val="28"/>
              </w:numPr>
              <w:spacing w:after="200"/>
              <w:ind w:hanging="360"/>
              <w:contextualSpacing/>
              <w:rPr>
                <w:rFonts w:ascii="Times New Roman" w:hAnsi="Times New Roman" w:cs="Times New Roman"/>
                <w:sz w:val="20"/>
                <w:szCs w:val="20"/>
              </w:rPr>
            </w:pPr>
            <w:r w:rsidRPr="001139B0">
              <w:rPr>
                <w:rFonts w:ascii="Times New Roman" w:hAnsi="Times New Roman" w:cs="Times New Roman"/>
                <w:sz w:val="20"/>
                <w:szCs w:val="20"/>
              </w:rPr>
              <w:t>The opposite of the opposite of a number is the number itself (e.g. the opposite of three is -3. The opposite of the opposite of three, -(-3), is equal to the original number, 3)</w:t>
            </w:r>
            <w:r w:rsidR="00415838">
              <w:rPr>
                <w:rFonts w:ascii="Times New Roman" w:hAnsi="Times New Roman" w:cs="Times New Roman"/>
                <w:sz w:val="20"/>
                <w:szCs w:val="20"/>
              </w:rPr>
              <w:t>.</w:t>
            </w:r>
          </w:p>
          <w:p w:rsidR="00FE679B" w:rsidRPr="001139B0" w:rsidRDefault="00FE679B" w:rsidP="001139B0">
            <w:pPr>
              <w:pStyle w:val="Normal1"/>
              <w:numPr>
                <w:ilvl w:val="0"/>
                <w:numId w:val="28"/>
              </w:numPr>
              <w:spacing w:after="200"/>
              <w:ind w:hanging="360"/>
              <w:contextualSpacing/>
              <w:rPr>
                <w:rFonts w:ascii="Times New Roman" w:hAnsi="Times New Roman" w:cs="Times New Roman"/>
                <w:sz w:val="20"/>
                <w:szCs w:val="20"/>
              </w:rPr>
            </w:pPr>
            <w:r w:rsidRPr="001139B0">
              <w:rPr>
                <w:rFonts w:ascii="Times New Roman" w:hAnsi="Times New Roman" w:cs="Times New Roman"/>
                <w:sz w:val="20"/>
                <w:szCs w:val="20"/>
              </w:rPr>
              <w:t>Signs of numbers in ordered pairs indicate their locations in quadrants of the coordinate plane</w:t>
            </w:r>
            <w:r w:rsidR="00415838">
              <w:rPr>
                <w:rFonts w:ascii="Times New Roman" w:hAnsi="Times New Roman" w:cs="Times New Roman"/>
                <w:sz w:val="20"/>
                <w:szCs w:val="20"/>
              </w:rPr>
              <w:t>.</w:t>
            </w:r>
          </w:p>
          <w:p w:rsidR="00FE679B" w:rsidRPr="00FE679B" w:rsidRDefault="00FE679B" w:rsidP="00FE679B">
            <w:pPr>
              <w:pStyle w:val="Normal1"/>
              <w:numPr>
                <w:ilvl w:val="0"/>
                <w:numId w:val="28"/>
              </w:numPr>
              <w:spacing w:after="200"/>
              <w:ind w:hanging="360"/>
              <w:contextualSpacing/>
              <w:rPr>
                <w:rFonts w:ascii="Times New Roman" w:hAnsi="Times New Roman" w:cs="Times New Roman"/>
                <w:sz w:val="20"/>
                <w:szCs w:val="20"/>
              </w:rPr>
            </w:pPr>
            <w:r w:rsidRPr="001139B0">
              <w:rPr>
                <w:rFonts w:ascii="Times New Roman" w:hAnsi="Times New Roman" w:cs="Times New Roman"/>
                <w:sz w:val="20"/>
                <w:szCs w:val="20"/>
              </w:rPr>
              <w:t>When two ordered pairs differ only by signs, the locations of the points are related by refl</w:t>
            </w:r>
            <w:r>
              <w:rPr>
                <w:rFonts w:ascii="Times New Roman" w:hAnsi="Times New Roman" w:cs="Times New Roman"/>
                <w:sz w:val="20"/>
                <w:szCs w:val="20"/>
              </w:rPr>
              <w:t>ections across one or both axes</w:t>
            </w:r>
            <w:r w:rsidR="00415838">
              <w:rPr>
                <w:rFonts w:ascii="Times New Roman" w:hAnsi="Times New Roman" w:cs="Times New Roman"/>
                <w:sz w:val="20"/>
                <w:szCs w:val="20"/>
              </w:rPr>
              <w:t>.</w:t>
            </w:r>
          </w:p>
          <w:p w:rsidR="00FE679B" w:rsidRPr="001139B0" w:rsidRDefault="00FE679B" w:rsidP="001139B0">
            <w:pPr>
              <w:pStyle w:val="Normal1"/>
              <w:rPr>
                <w:rFonts w:ascii="Times New Roman" w:hAnsi="Times New Roman" w:cs="Times New Roman"/>
                <w:sz w:val="20"/>
                <w:szCs w:val="20"/>
              </w:rPr>
            </w:pPr>
            <w:r w:rsidRPr="001139B0">
              <w:rPr>
                <w:rFonts w:ascii="Times New Roman" w:hAnsi="Times New Roman" w:cs="Times New Roman"/>
                <w:sz w:val="20"/>
                <w:szCs w:val="20"/>
              </w:rPr>
              <w:t>Students are able to:</w:t>
            </w:r>
          </w:p>
          <w:p w:rsidR="00FE679B" w:rsidRPr="001139B0" w:rsidRDefault="00FE679B" w:rsidP="001139B0">
            <w:pPr>
              <w:pStyle w:val="Normal1"/>
              <w:numPr>
                <w:ilvl w:val="0"/>
                <w:numId w:val="28"/>
              </w:numPr>
              <w:spacing w:after="200"/>
              <w:ind w:hanging="360"/>
              <w:contextualSpacing/>
              <w:rPr>
                <w:rFonts w:ascii="Times New Roman" w:hAnsi="Times New Roman" w:cs="Times New Roman"/>
                <w:sz w:val="20"/>
                <w:szCs w:val="20"/>
              </w:rPr>
            </w:pPr>
            <w:r w:rsidRPr="001139B0">
              <w:rPr>
                <w:rFonts w:ascii="Times New Roman" w:hAnsi="Times New Roman" w:cs="Times New Roman"/>
                <w:sz w:val="20"/>
                <w:szCs w:val="20"/>
              </w:rPr>
              <w:t>position rational numbers on horizontal and vertical number lines</w:t>
            </w:r>
            <w:r w:rsidR="00415838">
              <w:rPr>
                <w:rFonts w:ascii="Times New Roman" w:hAnsi="Times New Roman" w:cs="Times New Roman"/>
                <w:sz w:val="20"/>
                <w:szCs w:val="20"/>
              </w:rPr>
              <w:t>.</w:t>
            </w:r>
          </w:p>
          <w:p w:rsidR="00FE679B" w:rsidRPr="001139B0" w:rsidRDefault="00FE679B" w:rsidP="001139B0">
            <w:pPr>
              <w:pStyle w:val="Normal1"/>
              <w:numPr>
                <w:ilvl w:val="0"/>
                <w:numId w:val="28"/>
              </w:numPr>
              <w:spacing w:after="200"/>
              <w:ind w:hanging="360"/>
              <w:contextualSpacing/>
              <w:rPr>
                <w:rFonts w:ascii="Times New Roman" w:hAnsi="Times New Roman" w:cs="Times New Roman"/>
                <w:sz w:val="20"/>
                <w:szCs w:val="20"/>
              </w:rPr>
            </w:pPr>
            <w:r w:rsidRPr="001139B0">
              <w:rPr>
                <w:rFonts w:ascii="Times New Roman" w:hAnsi="Times New Roman" w:cs="Times New Roman"/>
                <w:sz w:val="20"/>
                <w:szCs w:val="20"/>
              </w:rPr>
              <w:t>position pairs of rational numbers on a coordinate plane</w:t>
            </w:r>
            <w:r w:rsidR="00415838">
              <w:rPr>
                <w:rFonts w:ascii="Times New Roman" w:hAnsi="Times New Roman" w:cs="Times New Roman"/>
                <w:sz w:val="20"/>
                <w:szCs w:val="20"/>
              </w:rPr>
              <w:t>.</w:t>
            </w:r>
          </w:p>
          <w:p w:rsidR="00FE679B" w:rsidRPr="001139B0" w:rsidRDefault="00FE679B" w:rsidP="001139B0">
            <w:pPr>
              <w:pStyle w:val="Normal1"/>
              <w:numPr>
                <w:ilvl w:val="0"/>
                <w:numId w:val="28"/>
              </w:numPr>
              <w:spacing w:after="200"/>
              <w:ind w:hanging="360"/>
              <w:contextualSpacing/>
              <w:rPr>
                <w:rFonts w:ascii="Times New Roman" w:hAnsi="Times New Roman" w:cs="Times New Roman"/>
                <w:sz w:val="20"/>
                <w:szCs w:val="20"/>
              </w:rPr>
            </w:pPr>
            <w:r w:rsidRPr="001139B0">
              <w:rPr>
                <w:rFonts w:ascii="Times New Roman" w:hAnsi="Times New Roman" w:cs="Times New Roman"/>
                <w:sz w:val="20"/>
                <w:szCs w:val="20"/>
              </w:rPr>
              <w:t>explain the conditions for which pairs of points are reflections across an axes in the coordinate plane</w:t>
            </w:r>
            <w:r w:rsidR="00415838">
              <w:rPr>
                <w:rFonts w:ascii="Times New Roman" w:hAnsi="Times New Roman" w:cs="Times New Roman"/>
                <w:sz w:val="20"/>
                <w:szCs w:val="20"/>
              </w:rPr>
              <w:t>.</w:t>
            </w:r>
          </w:p>
          <w:p w:rsidR="00FE679B" w:rsidRPr="001139B0" w:rsidRDefault="00FE679B" w:rsidP="001139B0">
            <w:pPr>
              <w:pStyle w:val="Normal1"/>
              <w:numPr>
                <w:ilvl w:val="0"/>
                <w:numId w:val="28"/>
              </w:numPr>
              <w:spacing w:after="200"/>
              <w:ind w:hanging="360"/>
              <w:contextualSpacing/>
              <w:rPr>
                <w:rFonts w:ascii="Times New Roman" w:hAnsi="Times New Roman" w:cs="Times New Roman"/>
                <w:sz w:val="20"/>
                <w:szCs w:val="20"/>
              </w:rPr>
            </w:pPr>
            <w:r w:rsidRPr="001139B0">
              <w:rPr>
                <w:rFonts w:ascii="Times New Roman" w:hAnsi="Times New Roman" w:cs="Times New Roman"/>
                <w:sz w:val="20"/>
                <w:szCs w:val="20"/>
              </w:rPr>
              <w:t>locate numbers and their opposites on the number line and explain their relation to 0</w:t>
            </w:r>
            <w:r w:rsidR="00415838">
              <w:rPr>
                <w:rFonts w:ascii="Times New Roman" w:hAnsi="Times New Roman" w:cs="Times New Roman"/>
                <w:sz w:val="20"/>
                <w:szCs w:val="20"/>
              </w:rPr>
              <w:t>.</w:t>
            </w:r>
          </w:p>
          <w:p w:rsidR="00FE679B" w:rsidRPr="001139B0" w:rsidRDefault="00FE679B" w:rsidP="001139B0">
            <w:pPr>
              <w:pStyle w:val="Normal1"/>
              <w:spacing w:after="200"/>
              <w:ind w:left="360"/>
              <w:contextualSpacing/>
              <w:rPr>
                <w:rFonts w:ascii="Times New Roman" w:hAnsi="Times New Roman" w:cs="Times New Roman"/>
                <w:sz w:val="20"/>
                <w:szCs w:val="20"/>
              </w:rPr>
            </w:pPr>
          </w:p>
          <w:p w:rsidR="00FE679B" w:rsidRPr="001139B0" w:rsidRDefault="00FE679B" w:rsidP="00FC3C04">
            <w:pPr>
              <w:pStyle w:val="Normal1"/>
              <w:ind w:left="1415" w:hanging="1415"/>
              <w:rPr>
                <w:rFonts w:ascii="Times New Roman" w:hAnsi="Times New Roman" w:cs="Times New Roman"/>
                <w:sz w:val="20"/>
                <w:szCs w:val="20"/>
              </w:rPr>
            </w:pPr>
            <w:r w:rsidRPr="001139B0">
              <w:rPr>
                <w:rFonts w:ascii="Times New Roman" w:hAnsi="Times New Roman" w:cs="Times New Roman"/>
                <w:sz w:val="20"/>
                <w:szCs w:val="20"/>
              </w:rPr>
              <w:t>Learning Goal 4: Locate rational numbers and their opposites on horizo</w:t>
            </w:r>
            <w:r>
              <w:rPr>
                <w:rFonts w:ascii="Times New Roman" w:hAnsi="Times New Roman" w:cs="Times New Roman"/>
                <w:sz w:val="20"/>
                <w:szCs w:val="20"/>
              </w:rPr>
              <w:t>ntal and vertical number line; e</w:t>
            </w:r>
            <w:r w:rsidRPr="001139B0">
              <w:rPr>
                <w:rFonts w:ascii="Times New Roman" w:hAnsi="Times New Roman" w:cs="Times New Roman"/>
                <w:sz w:val="20"/>
                <w:szCs w:val="20"/>
              </w:rPr>
              <w:t>xplain their rel</w:t>
            </w:r>
            <w:r>
              <w:rPr>
                <w:rFonts w:ascii="Times New Roman" w:hAnsi="Times New Roman" w:cs="Times New Roman"/>
                <w:sz w:val="20"/>
                <w:szCs w:val="20"/>
              </w:rPr>
              <w:t>ation of the opposites to zero</w:t>
            </w:r>
            <w:r w:rsidR="00415838">
              <w:rPr>
                <w:rFonts w:ascii="Times New Roman" w:hAnsi="Times New Roman" w:cs="Times New Roman"/>
                <w:sz w:val="20"/>
                <w:szCs w:val="20"/>
              </w:rPr>
              <w:t>.</w:t>
            </w:r>
          </w:p>
          <w:p w:rsidR="00FE679B" w:rsidRPr="001139B0" w:rsidRDefault="00FE679B" w:rsidP="00FC3C04">
            <w:pPr>
              <w:pStyle w:val="Normal1"/>
              <w:ind w:left="1415" w:hanging="1415"/>
              <w:rPr>
                <w:rFonts w:ascii="Times New Roman" w:hAnsi="Times New Roman" w:cs="Times New Roman"/>
                <w:sz w:val="20"/>
                <w:szCs w:val="20"/>
              </w:rPr>
            </w:pPr>
            <w:r w:rsidRPr="001139B0">
              <w:rPr>
                <w:rFonts w:ascii="Times New Roman" w:hAnsi="Times New Roman" w:cs="Times New Roman"/>
                <w:sz w:val="20"/>
                <w:szCs w:val="20"/>
              </w:rPr>
              <w:t xml:space="preserve">Learning Goal 5: Plot pairs of positive and negative rational numbers in the coordinate plane; </w:t>
            </w:r>
            <w:r>
              <w:rPr>
                <w:rFonts w:ascii="Times New Roman" w:hAnsi="Times New Roman" w:cs="Times New Roman"/>
                <w:sz w:val="20"/>
                <w:szCs w:val="20"/>
              </w:rPr>
              <w:t>d</w:t>
            </w:r>
            <w:r w:rsidRPr="001139B0">
              <w:rPr>
                <w:rFonts w:ascii="Times New Roman" w:hAnsi="Times New Roman" w:cs="Times New Roman"/>
                <w:sz w:val="20"/>
                <w:szCs w:val="20"/>
              </w:rPr>
              <w:t>escribe two ordered pairs that differ only by signs as reflections across one or both axes</w:t>
            </w:r>
            <w:r w:rsidR="00415838">
              <w:rPr>
                <w:rFonts w:ascii="Times New Roman" w:hAnsi="Times New Roman" w:cs="Times New Roman"/>
                <w:sz w:val="20"/>
                <w:szCs w:val="20"/>
              </w:rPr>
              <w:t>.</w:t>
            </w:r>
          </w:p>
        </w:tc>
      </w:tr>
      <w:tr w:rsidR="00FE679B" w:rsidRPr="001139B0" w:rsidTr="00E302B8">
        <w:tc>
          <w:tcPr>
            <w:tcW w:w="3600" w:type="dxa"/>
            <w:tcBorders>
              <w:bottom w:val="single" w:sz="4" w:space="0" w:color="000000"/>
            </w:tcBorders>
            <w:shd w:val="clear" w:color="auto" w:fill="auto"/>
          </w:tcPr>
          <w:p w:rsidR="00FE679B" w:rsidRPr="00FE679B" w:rsidRDefault="00FE679B" w:rsidP="00FE679B">
            <w:pPr>
              <w:pStyle w:val="ListParagraph"/>
              <w:widowControl w:val="0"/>
              <w:numPr>
                <w:ilvl w:val="0"/>
                <w:numId w:val="6"/>
              </w:numPr>
              <w:ind w:left="319"/>
              <w:rPr>
                <w:rFonts w:ascii="Times New Roman" w:hAnsi="Times New Roman" w:cs="Times New Roman"/>
                <w:sz w:val="20"/>
                <w:szCs w:val="20"/>
              </w:rPr>
            </w:pPr>
            <w:r w:rsidRPr="001139B0">
              <w:rPr>
                <w:rFonts w:ascii="Times New Roman" w:eastAsia="Calibri" w:hAnsi="Times New Roman" w:cs="Times New Roman"/>
                <w:color w:val="000000"/>
                <w:sz w:val="20"/>
                <w:szCs w:val="20"/>
              </w:rPr>
              <w:br w:type="page"/>
            </w:r>
            <w:r w:rsidRPr="001139B0">
              <w:rPr>
                <w:rFonts w:ascii="Times New Roman" w:eastAsia="Times New Roman" w:hAnsi="Times New Roman" w:cs="Times New Roman"/>
                <w:color w:val="2A2A2A"/>
                <w:sz w:val="20"/>
                <w:szCs w:val="20"/>
              </w:rPr>
              <w:t>6.NS.C.7</w:t>
            </w:r>
            <w:r w:rsidRPr="001139B0">
              <w:rPr>
                <w:rFonts w:ascii="Times New Roman" w:hAnsi="Times New Roman" w:cs="Times New Roman"/>
                <w:sz w:val="20"/>
                <w:szCs w:val="20"/>
              </w:rPr>
              <w:t>. Understand ordering and absolute value of rational numbers</w:t>
            </w:r>
            <w:r>
              <w:rPr>
                <w:rFonts w:ascii="Times New Roman" w:hAnsi="Times New Roman" w:cs="Times New Roman"/>
                <w:sz w:val="20"/>
                <w:szCs w:val="20"/>
              </w:rPr>
              <w:t>.</w:t>
            </w:r>
            <w:r w:rsidRPr="001139B0">
              <w:rPr>
                <w:rFonts w:ascii="Times New Roman" w:hAnsi="Times New Roman" w:cs="Times New Roman"/>
                <w:sz w:val="20"/>
                <w:szCs w:val="20"/>
              </w:rPr>
              <w:t xml:space="preserve"> </w:t>
            </w:r>
          </w:p>
          <w:p w:rsidR="00FE679B" w:rsidRPr="001139B0" w:rsidRDefault="00FE679B" w:rsidP="00FE679B">
            <w:pPr>
              <w:autoSpaceDE w:val="0"/>
              <w:autoSpaceDN w:val="0"/>
              <w:adjustRightInd w:val="0"/>
              <w:spacing w:before="30"/>
              <w:ind w:left="547" w:firstLine="7"/>
              <w:rPr>
                <w:rFonts w:ascii="Times New Roman" w:hAnsi="Times New Roman" w:cs="Times New Roman"/>
                <w:sz w:val="20"/>
                <w:szCs w:val="20"/>
              </w:rPr>
            </w:pPr>
            <w:r>
              <w:rPr>
                <w:rFonts w:ascii="Times New Roman" w:hAnsi="Times New Roman" w:cs="Times New Roman"/>
                <w:sz w:val="20"/>
                <w:szCs w:val="20"/>
              </w:rPr>
              <w:t>6.NS.C.</w:t>
            </w:r>
            <w:r w:rsidRPr="001139B0">
              <w:rPr>
                <w:rFonts w:ascii="Times New Roman" w:hAnsi="Times New Roman" w:cs="Times New Roman"/>
                <w:sz w:val="20"/>
                <w:szCs w:val="20"/>
              </w:rPr>
              <w:t xml:space="preserve">7a.  Interpret statements of inequality as statements about the relative position of two numbers on a number line diagram. </w:t>
            </w:r>
            <w:r w:rsidRPr="001139B0">
              <w:rPr>
                <w:rFonts w:ascii="Times New Roman" w:hAnsi="Times New Roman" w:cs="Times New Roman"/>
                <w:i/>
                <w:iCs/>
                <w:sz w:val="20"/>
                <w:szCs w:val="20"/>
              </w:rPr>
              <w:t>For example, interpret –3 &gt; –7 as a statement that –3 is located to the right of –7 on a number line oriented from left to right.</w:t>
            </w:r>
          </w:p>
          <w:p w:rsidR="00FE679B" w:rsidRPr="001139B0" w:rsidRDefault="00FE679B" w:rsidP="00FE679B">
            <w:pPr>
              <w:autoSpaceDE w:val="0"/>
              <w:autoSpaceDN w:val="0"/>
              <w:adjustRightInd w:val="0"/>
              <w:spacing w:before="30"/>
              <w:ind w:left="547" w:firstLine="7"/>
              <w:rPr>
                <w:rFonts w:ascii="Times New Roman" w:hAnsi="Times New Roman" w:cs="Times New Roman"/>
                <w:sz w:val="20"/>
                <w:szCs w:val="20"/>
              </w:rPr>
            </w:pPr>
            <w:r>
              <w:rPr>
                <w:rFonts w:ascii="Times New Roman" w:hAnsi="Times New Roman" w:cs="Times New Roman"/>
                <w:sz w:val="20"/>
                <w:szCs w:val="20"/>
              </w:rPr>
              <w:t>6.NS.C.</w:t>
            </w:r>
            <w:r w:rsidRPr="001139B0">
              <w:rPr>
                <w:rFonts w:ascii="Times New Roman" w:hAnsi="Times New Roman" w:cs="Times New Roman"/>
                <w:sz w:val="20"/>
                <w:szCs w:val="20"/>
              </w:rPr>
              <w:t xml:space="preserve">7b. Write, interpret, and explain statements of order for rational numbers in real-world contexts. </w:t>
            </w:r>
            <w:r w:rsidRPr="001139B0">
              <w:rPr>
                <w:rFonts w:ascii="Times New Roman" w:hAnsi="Times New Roman" w:cs="Times New Roman"/>
                <w:i/>
                <w:iCs/>
                <w:sz w:val="20"/>
                <w:szCs w:val="20"/>
              </w:rPr>
              <w:t xml:space="preserve">For example, write –3 </w:t>
            </w:r>
            <w:r w:rsidRPr="001139B0">
              <w:rPr>
                <w:rFonts w:ascii="Times New Roman" w:hAnsi="Times New Roman" w:cs="Times New Roman"/>
                <w:i/>
                <w:iCs/>
                <w:sz w:val="20"/>
                <w:szCs w:val="20"/>
                <w:vertAlign w:val="superscript"/>
              </w:rPr>
              <w:t>o</w:t>
            </w:r>
            <w:r w:rsidRPr="001139B0">
              <w:rPr>
                <w:rFonts w:ascii="Times New Roman" w:hAnsi="Times New Roman" w:cs="Times New Roman"/>
                <w:i/>
                <w:iCs/>
                <w:sz w:val="20"/>
                <w:szCs w:val="20"/>
              </w:rPr>
              <w:t xml:space="preserve">C &gt; –7 </w:t>
            </w:r>
            <w:r w:rsidRPr="001139B0">
              <w:rPr>
                <w:rFonts w:ascii="Times New Roman" w:hAnsi="Times New Roman" w:cs="Times New Roman"/>
                <w:i/>
                <w:iCs/>
                <w:sz w:val="20"/>
                <w:szCs w:val="20"/>
                <w:vertAlign w:val="superscript"/>
              </w:rPr>
              <w:t>o</w:t>
            </w:r>
            <w:r w:rsidRPr="001139B0">
              <w:rPr>
                <w:rFonts w:ascii="Times New Roman" w:hAnsi="Times New Roman" w:cs="Times New Roman"/>
                <w:i/>
                <w:iCs/>
                <w:sz w:val="20"/>
                <w:szCs w:val="20"/>
              </w:rPr>
              <w:t xml:space="preserve">C to express the fact that –3 </w:t>
            </w:r>
            <w:r w:rsidRPr="001139B0">
              <w:rPr>
                <w:rFonts w:ascii="Times New Roman" w:hAnsi="Times New Roman" w:cs="Times New Roman"/>
                <w:i/>
                <w:iCs/>
                <w:sz w:val="20"/>
                <w:szCs w:val="20"/>
                <w:vertAlign w:val="superscript"/>
              </w:rPr>
              <w:t>o</w:t>
            </w:r>
            <w:r w:rsidRPr="001139B0">
              <w:rPr>
                <w:rFonts w:ascii="Times New Roman" w:hAnsi="Times New Roman" w:cs="Times New Roman"/>
                <w:i/>
                <w:iCs/>
                <w:sz w:val="20"/>
                <w:szCs w:val="20"/>
              </w:rPr>
              <w:t xml:space="preserve">C is warmer than –7 </w:t>
            </w:r>
            <w:r w:rsidRPr="001139B0">
              <w:rPr>
                <w:rFonts w:ascii="Times New Roman" w:hAnsi="Times New Roman" w:cs="Times New Roman"/>
                <w:i/>
                <w:iCs/>
                <w:sz w:val="20"/>
                <w:szCs w:val="20"/>
                <w:vertAlign w:val="superscript"/>
              </w:rPr>
              <w:t>o</w:t>
            </w:r>
            <w:r w:rsidRPr="001139B0">
              <w:rPr>
                <w:rFonts w:ascii="Times New Roman" w:hAnsi="Times New Roman" w:cs="Times New Roman"/>
                <w:i/>
                <w:iCs/>
                <w:sz w:val="20"/>
                <w:szCs w:val="20"/>
              </w:rPr>
              <w:t xml:space="preserve">C. </w:t>
            </w:r>
          </w:p>
          <w:p w:rsidR="00FE679B" w:rsidRPr="001139B0" w:rsidRDefault="00FE679B" w:rsidP="00FE679B">
            <w:pPr>
              <w:autoSpaceDE w:val="0"/>
              <w:autoSpaceDN w:val="0"/>
              <w:adjustRightInd w:val="0"/>
              <w:spacing w:before="30"/>
              <w:ind w:left="547" w:firstLine="7"/>
              <w:rPr>
                <w:rFonts w:ascii="Times New Roman" w:hAnsi="Times New Roman" w:cs="Times New Roman"/>
                <w:sz w:val="20"/>
                <w:szCs w:val="20"/>
              </w:rPr>
            </w:pPr>
            <w:r>
              <w:rPr>
                <w:rFonts w:ascii="Times New Roman" w:hAnsi="Times New Roman" w:cs="Times New Roman"/>
                <w:sz w:val="20"/>
                <w:szCs w:val="20"/>
              </w:rPr>
              <w:t>6.NS.C.</w:t>
            </w:r>
            <w:r w:rsidRPr="001139B0">
              <w:rPr>
                <w:rFonts w:ascii="Times New Roman" w:hAnsi="Times New Roman" w:cs="Times New Roman"/>
                <w:sz w:val="20"/>
                <w:szCs w:val="20"/>
              </w:rPr>
              <w:t xml:space="preserve">7c. Understand the absolute value of a rational number as its distance from 0 on the number line; interpret absolute value as magnitude for a positive or negative quantity in a real-world situation. </w:t>
            </w:r>
            <w:r w:rsidRPr="001139B0">
              <w:rPr>
                <w:rFonts w:ascii="Times New Roman" w:hAnsi="Times New Roman" w:cs="Times New Roman"/>
                <w:i/>
                <w:iCs/>
                <w:sz w:val="20"/>
                <w:szCs w:val="20"/>
              </w:rPr>
              <w:t>For example, for an account balance of –30 dollars, write |–30| = 30 to describe the size of the debt in dollars.</w:t>
            </w:r>
          </w:p>
          <w:p w:rsidR="00FE679B" w:rsidRPr="00FE679B" w:rsidRDefault="00FE679B" w:rsidP="00FE679B">
            <w:pPr>
              <w:autoSpaceDE w:val="0"/>
              <w:autoSpaceDN w:val="0"/>
              <w:adjustRightInd w:val="0"/>
              <w:spacing w:before="30"/>
              <w:ind w:left="547" w:firstLine="7"/>
              <w:rPr>
                <w:rFonts w:ascii="Times New Roman" w:hAnsi="Times New Roman" w:cs="Times New Roman"/>
                <w:i/>
                <w:iCs/>
                <w:sz w:val="20"/>
                <w:szCs w:val="20"/>
              </w:rPr>
            </w:pPr>
            <w:r>
              <w:rPr>
                <w:rFonts w:ascii="Times New Roman" w:hAnsi="Times New Roman" w:cs="Times New Roman"/>
                <w:sz w:val="20"/>
                <w:szCs w:val="20"/>
              </w:rPr>
              <w:t>6.NS.C.</w:t>
            </w:r>
            <w:r w:rsidRPr="001139B0">
              <w:rPr>
                <w:rFonts w:ascii="Times New Roman" w:hAnsi="Times New Roman" w:cs="Times New Roman"/>
                <w:sz w:val="20"/>
                <w:szCs w:val="20"/>
              </w:rPr>
              <w:t xml:space="preserve">7d. Distinguish comparisons of absolute value from statements about order. </w:t>
            </w:r>
            <w:r w:rsidRPr="001139B0">
              <w:rPr>
                <w:rFonts w:ascii="Times New Roman" w:hAnsi="Times New Roman" w:cs="Times New Roman"/>
                <w:i/>
                <w:iCs/>
                <w:sz w:val="20"/>
                <w:szCs w:val="20"/>
              </w:rPr>
              <w:t xml:space="preserve">For example, recognize that an account balance less than –30 dollars represents </w:t>
            </w:r>
            <w:r>
              <w:rPr>
                <w:rFonts w:ascii="Times New Roman" w:hAnsi="Times New Roman" w:cs="Times New Roman"/>
                <w:i/>
                <w:iCs/>
                <w:sz w:val="20"/>
                <w:szCs w:val="20"/>
              </w:rPr>
              <w:t>a debt greater than 30 dollars.</w:t>
            </w:r>
          </w:p>
        </w:tc>
        <w:tc>
          <w:tcPr>
            <w:tcW w:w="3600" w:type="dxa"/>
            <w:tcBorders>
              <w:bottom w:val="single" w:sz="4" w:space="0" w:color="000000"/>
            </w:tcBorders>
            <w:shd w:val="clear" w:color="auto" w:fill="auto"/>
          </w:tcPr>
          <w:p w:rsidR="00FE679B" w:rsidRPr="001139B0" w:rsidRDefault="00FE679B" w:rsidP="001139B0">
            <w:pPr>
              <w:pStyle w:val="Normal1"/>
              <w:widowControl w:val="0"/>
              <w:rPr>
                <w:rFonts w:ascii="Times New Roman" w:hAnsi="Times New Roman" w:cs="Times New Roman"/>
                <w:sz w:val="20"/>
                <w:szCs w:val="20"/>
              </w:rPr>
            </w:pPr>
            <w:r>
              <w:rPr>
                <w:rFonts w:ascii="Times New Roman" w:hAnsi="Times New Roman" w:cs="Times New Roman"/>
                <w:sz w:val="20"/>
                <w:szCs w:val="20"/>
              </w:rPr>
              <w:t>MP.2</w:t>
            </w:r>
            <w:r w:rsidRPr="001139B0">
              <w:rPr>
                <w:rFonts w:ascii="Times New Roman" w:hAnsi="Times New Roman" w:cs="Times New Roman"/>
                <w:sz w:val="20"/>
                <w:szCs w:val="20"/>
              </w:rPr>
              <w:t xml:space="preserve"> Reason abstractly and quantitatively.</w:t>
            </w:r>
          </w:p>
          <w:p w:rsidR="00FE679B" w:rsidRPr="001139B0" w:rsidRDefault="00FE679B" w:rsidP="001139B0">
            <w:pPr>
              <w:pStyle w:val="Normal1"/>
              <w:rPr>
                <w:rFonts w:ascii="Times New Roman" w:hAnsi="Times New Roman" w:cs="Times New Roman"/>
                <w:sz w:val="20"/>
                <w:szCs w:val="20"/>
              </w:rPr>
            </w:pPr>
            <w:r w:rsidRPr="001139B0">
              <w:rPr>
                <w:rFonts w:ascii="Times New Roman" w:hAnsi="Times New Roman" w:cs="Times New Roman"/>
                <w:sz w:val="20"/>
                <w:szCs w:val="20"/>
              </w:rPr>
              <w:t xml:space="preserve">MP.3 Construct viable arguments and critique the reasoning of others. </w:t>
            </w:r>
          </w:p>
          <w:p w:rsidR="00FE679B" w:rsidRPr="001139B0" w:rsidRDefault="00FE679B" w:rsidP="001139B0">
            <w:pPr>
              <w:pStyle w:val="Normal1"/>
              <w:widowControl w:val="0"/>
              <w:rPr>
                <w:rFonts w:ascii="Times New Roman" w:hAnsi="Times New Roman" w:cs="Times New Roman"/>
                <w:sz w:val="20"/>
                <w:szCs w:val="20"/>
              </w:rPr>
            </w:pPr>
            <w:r w:rsidRPr="001139B0">
              <w:rPr>
                <w:rFonts w:ascii="Times New Roman" w:hAnsi="Times New Roman" w:cs="Times New Roman"/>
                <w:sz w:val="20"/>
                <w:szCs w:val="20"/>
              </w:rPr>
              <w:t>MP.5 Use appropriate tools strategically</w:t>
            </w:r>
          </w:p>
          <w:p w:rsidR="00FE679B" w:rsidRPr="001139B0" w:rsidRDefault="00FE679B" w:rsidP="001139B0">
            <w:pPr>
              <w:pStyle w:val="Normal1"/>
              <w:widowControl w:val="0"/>
              <w:rPr>
                <w:rFonts w:ascii="Times New Roman" w:hAnsi="Times New Roman" w:cs="Times New Roman"/>
                <w:sz w:val="20"/>
                <w:szCs w:val="20"/>
              </w:rPr>
            </w:pPr>
          </w:p>
        </w:tc>
        <w:tc>
          <w:tcPr>
            <w:tcW w:w="7560" w:type="dxa"/>
            <w:tcBorders>
              <w:bottom w:val="single" w:sz="4" w:space="0" w:color="000000"/>
            </w:tcBorders>
            <w:shd w:val="clear" w:color="auto" w:fill="auto"/>
          </w:tcPr>
          <w:p w:rsidR="00FE679B" w:rsidRPr="001139B0" w:rsidRDefault="00FE679B" w:rsidP="001139B0">
            <w:pPr>
              <w:pStyle w:val="Normal1"/>
              <w:rPr>
                <w:rFonts w:ascii="Times New Roman" w:hAnsi="Times New Roman" w:cs="Times New Roman"/>
                <w:sz w:val="20"/>
                <w:szCs w:val="20"/>
              </w:rPr>
            </w:pPr>
            <w:r w:rsidRPr="001139B0">
              <w:rPr>
                <w:rFonts w:ascii="Times New Roman" w:hAnsi="Times New Roman" w:cs="Times New Roman"/>
                <w:sz w:val="20"/>
                <w:szCs w:val="20"/>
              </w:rPr>
              <w:t>Concept(s):</w:t>
            </w:r>
          </w:p>
          <w:p w:rsidR="00FE679B" w:rsidRPr="001139B0" w:rsidRDefault="00FE679B" w:rsidP="001139B0">
            <w:pPr>
              <w:pStyle w:val="Normal1"/>
              <w:numPr>
                <w:ilvl w:val="0"/>
                <w:numId w:val="28"/>
              </w:numPr>
              <w:ind w:hanging="360"/>
              <w:contextualSpacing/>
              <w:rPr>
                <w:rFonts w:ascii="Times New Roman" w:hAnsi="Times New Roman" w:cs="Times New Roman"/>
                <w:sz w:val="20"/>
                <w:szCs w:val="20"/>
              </w:rPr>
            </w:pPr>
            <w:r w:rsidRPr="001139B0">
              <w:rPr>
                <w:rFonts w:ascii="Times New Roman" w:hAnsi="Times New Roman" w:cs="Times New Roman"/>
                <w:sz w:val="20"/>
                <w:szCs w:val="20"/>
              </w:rPr>
              <w:t>The absolute value of a rational number is its distance from 0 on the number line</w:t>
            </w:r>
            <w:r w:rsidR="00415838">
              <w:rPr>
                <w:rFonts w:ascii="Times New Roman" w:hAnsi="Times New Roman" w:cs="Times New Roman"/>
                <w:sz w:val="20"/>
                <w:szCs w:val="20"/>
              </w:rPr>
              <w:t>.</w:t>
            </w:r>
          </w:p>
          <w:p w:rsidR="00FE679B" w:rsidRPr="001139B0" w:rsidRDefault="00FE679B" w:rsidP="001139B0">
            <w:pPr>
              <w:pStyle w:val="Normal1"/>
              <w:rPr>
                <w:rFonts w:ascii="Times New Roman" w:hAnsi="Times New Roman" w:cs="Times New Roman"/>
                <w:sz w:val="20"/>
                <w:szCs w:val="20"/>
              </w:rPr>
            </w:pPr>
            <w:r w:rsidRPr="001139B0">
              <w:rPr>
                <w:rFonts w:ascii="Times New Roman" w:hAnsi="Times New Roman" w:cs="Times New Roman"/>
                <w:sz w:val="20"/>
                <w:szCs w:val="20"/>
              </w:rPr>
              <w:t>Students are able to:</w:t>
            </w:r>
          </w:p>
          <w:p w:rsidR="00FE679B" w:rsidRPr="001139B0" w:rsidRDefault="00FE679B" w:rsidP="001139B0">
            <w:pPr>
              <w:pStyle w:val="Normal1"/>
              <w:numPr>
                <w:ilvl w:val="0"/>
                <w:numId w:val="28"/>
              </w:numPr>
              <w:ind w:hanging="360"/>
              <w:contextualSpacing/>
              <w:rPr>
                <w:rFonts w:ascii="Times New Roman" w:hAnsi="Times New Roman" w:cs="Times New Roman"/>
                <w:sz w:val="20"/>
                <w:szCs w:val="20"/>
              </w:rPr>
            </w:pPr>
            <w:r w:rsidRPr="001139B0">
              <w:rPr>
                <w:rFonts w:ascii="Times New Roman" w:eastAsia="Times New Roman" w:hAnsi="Times New Roman" w:cs="Times New Roman"/>
                <w:color w:val="181818"/>
                <w:sz w:val="20"/>
                <w:szCs w:val="20"/>
              </w:rPr>
              <w:t>given an inequality, determine the position of one rational number relative to another</w:t>
            </w:r>
            <w:r w:rsidR="00415838">
              <w:rPr>
                <w:rFonts w:ascii="Times New Roman" w:eastAsia="Times New Roman" w:hAnsi="Times New Roman" w:cs="Times New Roman"/>
                <w:color w:val="181818"/>
                <w:sz w:val="20"/>
                <w:szCs w:val="20"/>
              </w:rPr>
              <w:t>.</w:t>
            </w:r>
          </w:p>
          <w:p w:rsidR="00FE679B" w:rsidRPr="001139B0" w:rsidRDefault="00FE679B" w:rsidP="001139B0">
            <w:pPr>
              <w:pStyle w:val="Normal1"/>
              <w:numPr>
                <w:ilvl w:val="0"/>
                <w:numId w:val="28"/>
              </w:numPr>
              <w:ind w:hanging="360"/>
              <w:contextualSpacing/>
              <w:rPr>
                <w:rFonts w:ascii="Times New Roman" w:hAnsi="Times New Roman" w:cs="Times New Roman"/>
                <w:sz w:val="20"/>
                <w:szCs w:val="20"/>
              </w:rPr>
            </w:pPr>
            <w:r w:rsidRPr="001139B0">
              <w:rPr>
                <w:rFonts w:ascii="Times New Roman" w:hAnsi="Times New Roman" w:cs="Times New Roman"/>
                <w:sz w:val="20"/>
                <w:szCs w:val="20"/>
              </w:rPr>
              <w:t>write a inequality and explain statements of order for rational numbers in real world situations</w:t>
            </w:r>
            <w:r w:rsidR="00415838">
              <w:rPr>
                <w:rFonts w:ascii="Times New Roman" w:hAnsi="Times New Roman" w:cs="Times New Roman"/>
                <w:sz w:val="20"/>
                <w:szCs w:val="20"/>
              </w:rPr>
              <w:t>.</w:t>
            </w:r>
          </w:p>
          <w:p w:rsidR="00FE679B" w:rsidRPr="001139B0" w:rsidRDefault="00FE679B" w:rsidP="001139B0">
            <w:pPr>
              <w:pStyle w:val="Normal1"/>
              <w:ind w:left="720"/>
              <w:contextualSpacing/>
              <w:rPr>
                <w:rFonts w:ascii="Times New Roman" w:hAnsi="Times New Roman" w:cs="Times New Roman"/>
                <w:sz w:val="20"/>
                <w:szCs w:val="20"/>
              </w:rPr>
            </w:pPr>
          </w:p>
          <w:p w:rsidR="00FE679B" w:rsidRPr="001139B0" w:rsidRDefault="00FE679B" w:rsidP="00FC3C04">
            <w:pPr>
              <w:pStyle w:val="Normal1"/>
              <w:ind w:left="1415" w:hanging="1415"/>
              <w:rPr>
                <w:rFonts w:ascii="Times New Roman" w:eastAsia="Times New Roman" w:hAnsi="Times New Roman" w:cs="Times New Roman"/>
                <w:color w:val="181818"/>
                <w:sz w:val="20"/>
                <w:szCs w:val="20"/>
                <w:highlight w:val="yellow"/>
              </w:rPr>
            </w:pPr>
            <w:r w:rsidRPr="001139B0">
              <w:rPr>
                <w:rFonts w:ascii="Times New Roman" w:eastAsia="Times New Roman" w:hAnsi="Times New Roman" w:cs="Times New Roman"/>
                <w:color w:val="181818"/>
                <w:sz w:val="20"/>
                <w:szCs w:val="20"/>
              </w:rPr>
              <w:t xml:space="preserve">Learning Goal 6: </w:t>
            </w:r>
            <w:r w:rsidRPr="001139B0">
              <w:rPr>
                <w:rFonts w:ascii="Times New Roman" w:hAnsi="Times New Roman" w:cs="Times New Roman"/>
                <w:sz w:val="20"/>
                <w:szCs w:val="20"/>
              </w:rPr>
              <w:t>Use statements of inequality to determine relative positions of two rati</w:t>
            </w:r>
            <w:r>
              <w:rPr>
                <w:rFonts w:ascii="Times New Roman" w:hAnsi="Times New Roman" w:cs="Times New Roman"/>
                <w:sz w:val="20"/>
                <w:szCs w:val="20"/>
              </w:rPr>
              <w:t>onal numbers on a number line; w</w:t>
            </w:r>
            <w:r w:rsidRPr="001139B0">
              <w:rPr>
                <w:rFonts w:ascii="Times New Roman" w:hAnsi="Times New Roman" w:cs="Times New Roman"/>
                <w:sz w:val="20"/>
                <w:szCs w:val="20"/>
              </w:rPr>
              <w:t>rite and explain statements of order for rational numbers in real-world contexts</w:t>
            </w:r>
            <w:r w:rsidR="00415838">
              <w:rPr>
                <w:rFonts w:ascii="Times New Roman" w:hAnsi="Times New Roman" w:cs="Times New Roman"/>
                <w:sz w:val="20"/>
                <w:szCs w:val="20"/>
              </w:rPr>
              <w:t>.</w:t>
            </w:r>
          </w:p>
          <w:p w:rsidR="00FE679B" w:rsidRPr="001139B0" w:rsidRDefault="00FE679B" w:rsidP="00FC3C04">
            <w:pPr>
              <w:pStyle w:val="Normal1"/>
              <w:ind w:left="1415" w:hanging="1415"/>
              <w:rPr>
                <w:rFonts w:ascii="Times New Roman" w:eastAsia="Times New Roman" w:hAnsi="Times New Roman" w:cs="Times New Roman"/>
                <w:color w:val="181818"/>
                <w:sz w:val="20"/>
                <w:szCs w:val="20"/>
              </w:rPr>
            </w:pPr>
            <w:r w:rsidRPr="001139B0">
              <w:rPr>
                <w:rFonts w:ascii="Times New Roman" w:eastAsia="Times New Roman" w:hAnsi="Times New Roman" w:cs="Times New Roman"/>
                <w:color w:val="181818"/>
                <w:sz w:val="20"/>
                <w:szCs w:val="20"/>
              </w:rPr>
              <w:t>Learning Goal 7</w:t>
            </w:r>
            <w:r w:rsidRPr="001139B0">
              <w:rPr>
                <w:rFonts w:ascii="Times New Roman" w:eastAsia="Times New Roman" w:hAnsi="Times New Roman" w:cs="Times New Roman"/>
                <w:i/>
                <w:color w:val="181818"/>
                <w:sz w:val="20"/>
                <w:szCs w:val="20"/>
              </w:rPr>
              <w:t xml:space="preserve">: </w:t>
            </w:r>
            <w:r w:rsidRPr="001139B0">
              <w:rPr>
                <w:rFonts w:ascii="Times New Roman" w:hAnsi="Times New Roman" w:cs="Times New Roman"/>
                <w:sz w:val="20"/>
                <w:szCs w:val="20"/>
              </w:rPr>
              <w:t>Explain the meaning of absolute value of a rational number as distance from zero on the number line and as magnitude for a positive or negative quantity in a real-world situation</w:t>
            </w:r>
            <w:r w:rsidR="00415838">
              <w:rPr>
                <w:rFonts w:ascii="Times New Roman" w:hAnsi="Times New Roman" w:cs="Times New Roman"/>
                <w:sz w:val="20"/>
                <w:szCs w:val="20"/>
              </w:rPr>
              <w:t>.</w:t>
            </w:r>
            <w:r w:rsidRPr="001139B0">
              <w:rPr>
                <w:rFonts w:ascii="Times New Roman" w:hAnsi="Times New Roman" w:cs="Times New Roman"/>
                <w:sz w:val="20"/>
                <w:szCs w:val="20"/>
              </w:rPr>
              <w:t xml:space="preserve"> </w:t>
            </w:r>
          </w:p>
        </w:tc>
      </w:tr>
      <w:tr w:rsidR="00FE679B" w:rsidRPr="001139B0" w:rsidTr="00E302B8">
        <w:tc>
          <w:tcPr>
            <w:tcW w:w="3600" w:type="dxa"/>
            <w:tcBorders>
              <w:bottom w:val="single" w:sz="4" w:space="0" w:color="000000"/>
            </w:tcBorders>
            <w:shd w:val="clear" w:color="auto" w:fill="auto"/>
          </w:tcPr>
          <w:p w:rsidR="00FE679B" w:rsidRPr="001139B0" w:rsidRDefault="00FE679B" w:rsidP="001139B0">
            <w:pPr>
              <w:pStyle w:val="ListParagraph"/>
              <w:numPr>
                <w:ilvl w:val="0"/>
                <w:numId w:val="6"/>
              </w:numPr>
              <w:ind w:left="319"/>
              <w:rPr>
                <w:rFonts w:ascii="Times New Roman" w:hAnsi="Times New Roman" w:cs="Times New Roman"/>
                <w:color w:val="C00000"/>
                <w:sz w:val="20"/>
                <w:szCs w:val="20"/>
              </w:rPr>
            </w:pPr>
            <w:r w:rsidRPr="001139B0">
              <w:rPr>
                <w:rFonts w:ascii="Times New Roman" w:hAnsi="Times New Roman" w:cs="Times New Roman"/>
                <w:sz w:val="20"/>
                <w:szCs w:val="20"/>
              </w:rPr>
              <w:t xml:space="preserve">6.EE.B.8. Write an inequality of the form </w:t>
            </w:r>
            <w:r w:rsidRPr="001139B0">
              <w:rPr>
                <w:rFonts w:ascii="Times New Roman" w:hAnsi="Times New Roman" w:cs="Times New Roman"/>
                <w:i/>
                <w:iCs/>
                <w:sz w:val="20"/>
                <w:szCs w:val="20"/>
              </w:rPr>
              <w:t xml:space="preserve">x </w:t>
            </w:r>
            <w:r w:rsidRPr="001139B0">
              <w:rPr>
                <w:rFonts w:ascii="Times New Roman" w:hAnsi="Times New Roman" w:cs="Times New Roman"/>
                <w:sz w:val="20"/>
                <w:szCs w:val="20"/>
              </w:rPr>
              <w:t xml:space="preserve">&gt; </w:t>
            </w:r>
            <w:r w:rsidRPr="001139B0">
              <w:rPr>
                <w:rFonts w:ascii="Times New Roman" w:hAnsi="Times New Roman" w:cs="Times New Roman"/>
                <w:i/>
                <w:iCs/>
                <w:sz w:val="20"/>
                <w:szCs w:val="20"/>
              </w:rPr>
              <w:t xml:space="preserve">c </w:t>
            </w:r>
            <w:r w:rsidRPr="001139B0">
              <w:rPr>
                <w:rFonts w:ascii="Times New Roman" w:hAnsi="Times New Roman" w:cs="Times New Roman"/>
                <w:sz w:val="20"/>
                <w:szCs w:val="20"/>
              </w:rPr>
              <w:t xml:space="preserve">or </w:t>
            </w:r>
            <w:r w:rsidRPr="001139B0">
              <w:rPr>
                <w:rFonts w:ascii="Times New Roman" w:hAnsi="Times New Roman" w:cs="Times New Roman"/>
                <w:i/>
                <w:iCs/>
                <w:sz w:val="20"/>
                <w:szCs w:val="20"/>
              </w:rPr>
              <w:t xml:space="preserve">x </w:t>
            </w:r>
            <w:r w:rsidRPr="001139B0">
              <w:rPr>
                <w:rFonts w:ascii="Times New Roman" w:hAnsi="Times New Roman" w:cs="Times New Roman"/>
                <w:sz w:val="20"/>
                <w:szCs w:val="20"/>
              </w:rPr>
              <w:t xml:space="preserve">&lt; </w:t>
            </w:r>
            <w:r w:rsidRPr="001139B0">
              <w:rPr>
                <w:rFonts w:ascii="Times New Roman" w:hAnsi="Times New Roman" w:cs="Times New Roman"/>
                <w:i/>
                <w:iCs/>
                <w:sz w:val="20"/>
                <w:szCs w:val="20"/>
              </w:rPr>
              <w:t xml:space="preserve">c </w:t>
            </w:r>
            <w:r w:rsidRPr="001139B0">
              <w:rPr>
                <w:rFonts w:ascii="Times New Roman" w:hAnsi="Times New Roman" w:cs="Times New Roman"/>
                <w:sz w:val="20"/>
                <w:szCs w:val="20"/>
              </w:rPr>
              <w:t xml:space="preserve">to represent a constraint or condition in a real-world or mathematical problem. Recognize that inequalities of the form </w:t>
            </w:r>
            <w:r w:rsidRPr="001139B0">
              <w:rPr>
                <w:rFonts w:ascii="Times New Roman" w:hAnsi="Times New Roman" w:cs="Times New Roman"/>
                <w:i/>
                <w:iCs/>
                <w:sz w:val="20"/>
                <w:szCs w:val="20"/>
              </w:rPr>
              <w:t xml:space="preserve">x </w:t>
            </w:r>
            <w:r w:rsidRPr="001139B0">
              <w:rPr>
                <w:rFonts w:ascii="Times New Roman" w:hAnsi="Times New Roman" w:cs="Times New Roman"/>
                <w:sz w:val="20"/>
                <w:szCs w:val="20"/>
              </w:rPr>
              <w:t xml:space="preserve">&gt; </w:t>
            </w:r>
            <w:r w:rsidRPr="001139B0">
              <w:rPr>
                <w:rFonts w:ascii="Times New Roman" w:hAnsi="Times New Roman" w:cs="Times New Roman"/>
                <w:i/>
                <w:iCs/>
                <w:sz w:val="20"/>
                <w:szCs w:val="20"/>
              </w:rPr>
              <w:t xml:space="preserve">c </w:t>
            </w:r>
            <w:r w:rsidRPr="001139B0">
              <w:rPr>
                <w:rFonts w:ascii="Times New Roman" w:hAnsi="Times New Roman" w:cs="Times New Roman"/>
                <w:sz w:val="20"/>
                <w:szCs w:val="20"/>
              </w:rPr>
              <w:t xml:space="preserve">or </w:t>
            </w:r>
            <w:r w:rsidRPr="001139B0">
              <w:rPr>
                <w:rFonts w:ascii="Times New Roman" w:hAnsi="Times New Roman" w:cs="Times New Roman"/>
                <w:i/>
                <w:iCs/>
                <w:sz w:val="20"/>
                <w:szCs w:val="20"/>
              </w:rPr>
              <w:t xml:space="preserve">x </w:t>
            </w:r>
            <w:r w:rsidRPr="001139B0">
              <w:rPr>
                <w:rFonts w:ascii="Times New Roman" w:hAnsi="Times New Roman" w:cs="Times New Roman"/>
                <w:sz w:val="20"/>
                <w:szCs w:val="20"/>
              </w:rPr>
              <w:t xml:space="preserve">&lt; </w:t>
            </w:r>
            <w:r w:rsidRPr="001139B0">
              <w:rPr>
                <w:rFonts w:ascii="Times New Roman" w:hAnsi="Times New Roman" w:cs="Times New Roman"/>
                <w:i/>
                <w:iCs/>
                <w:sz w:val="20"/>
                <w:szCs w:val="20"/>
              </w:rPr>
              <w:t xml:space="preserve">c </w:t>
            </w:r>
            <w:r w:rsidRPr="001139B0">
              <w:rPr>
                <w:rFonts w:ascii="Times New Roman" w:hAnsi="Times New Roman" w:cs="Times New Roman"/>
                <w:sz w:val="20"/>
                <w:szCs w:val="20"/>
              </w:rPr>
              <w:t>have infinitely many solutions; represent solutions of such inequalities on number line diagrams</w:t>
            </w:r>
          </w:p>
          <w:p w:rsidR="00FE679B" w:rsidRPr="001139B0" w:rsidRDefault="00FE679B" w:rsidP="001139B0">
            <w:pPr>
              <w:pStyle w:val="Normal1"/>
              <w:rPr>
                <w:rFonts w:ascii="Times New Roman" w:hAnsi="Times New Roman" w:cs="Times New Roman"/>
                <w:sz w:val="20"/>
                <w:szCs w:val="20"/>
                <w:highlight w:val="yellow"/>
              </w:rPr>
            </w:pPr>
          </w:p>
        </w:tc>
        <w:tc>
          <w:tcPr>
            <w:tcW w:w="3600" w:type="dxa"/>
            <w:tcBorders>
              <w:bottom w:val="single" w:sz="4" w:space="0" w:color="000000"/>
            </w:tcBorders>
            <w:shd w:val="clear" w:color="auto" w:fill="auto"/>
          </w:tcPr>
          <w:p w:rsidR="00FE679B" w:rsidRDefault="00FE679B" w:rsidP="001139B0">
            <w:pPr>
              <w:pStyle w:val="Normal1"/>
              <w:rPr>
                <w:rFonts w:ascii="Times New Roman" w:hAnsi="Times New Roman" w:cs="Times New Roman"/>
                <w:sz w:val="20"/>
                <w:szCs w:val="20"/>
              </w:rPr>
            </w:pPr>
            <w:r>
              <w:rPr>
                <w:rFonts w:ascii="Times New Roman" w:hAnsi="Times New Roman" w:cs="Times New Roman"/>
                <w:sz w:val="20"/>
                <w:szCs w:val="20"/>
              </w:rPr>
              <w:t>MP.2</w:t>
            </w:r>
            <w:r w:rsidRPr="001139B0">
              <w:rPr>
                <w:rFonts w:ascii="Times New Roman" w:hAnsi="Times New Roman" w:cs="Times New Roman"/>
                <w:sz w:val="20"/>
                <w:szCs w:val="20"/>
              </w:rPr>
              <w:t xml:space="preserve"> Reason abstractly and quantitatively.</w:t>
            </w:r>
          </w:p>
          <w:p w:rsidR="00FE679B" w:rsidRPr="001139B0" w:rsidRDefault="00FE679B" w:rsidP="001139B0">
            <w:pPr>
              <w:pStyle w:val="Normal1"/>
              <w:rPr>
                <w:rFonts w:ascii="Times New Roman" w:hAnsi="Times New Roman" w:cs="Times New Roman"/>
                <w:sz w:val="20"/>
                <w:szCs w:val="20"/>
              </w:rPr>
            </w:pPr>
            <w:r w:rsidRPr="001139B0">
              <w:rPr>
                <w:rFonts w:ascii="Times New Roman" w:hAnsi="Times New Roman" w:cs="Times New Roman"/>
                <w:sz w:val="20"/>
                <w:szCs w:val="20"/>
              </w:rPr>
              <w:t>MP.6 Attend to precision.</w:t>
            </w:r>
          </w:p>
          <w:p w:rsidR="00FE679B" w:rsidRPr="001139B0" w:rsidRDefault="00FE679B" w:rsidP="001139B0">
            <w:pPr>
              <w:rPr>
                <w:rFonts w:ascii="Times New Roman" w:hAnsi="Times New Roman" w:cs="Times New Roman"/>
                <w:sz w:val="20"/>
                <w:szCs w:val="20"/>
              </w:rPr>
            </w:pPr>
            <w:r w:rsidRPr="001139B0">
              <w:rPr>
                <w:rFonts w:ascii="Times New Roman" w:hAnsi="Times New Roman" w:cs="Times New Roman"/>
                <w:sz w:val="20"/>
                <w:szCs w:val="20"/>
              </w:rPr>
              <w:t>MP.7 Look for and make use of structure.</w:t>
            </w:r>
          </w:p>
          <w:p w:rsidR="00FE679B" w:rsidRPr="001139B0" w:rsidRDefault="00FE679B" w:rsidP="001139B0">
            <w:pPr>
              <w:widowControl w:val="0"/>
              <w:rPr>
                <w:rFonts w:ascii="Times New Roman" w:eastAsia="Times New Roman" w:hAnsi="Times New Roman" w:cs="Times New Roman"/>
                <w:color w:val="2A2A2A"/>
                <w:sz w:val="20"/>
                <w:szCs w:val="20"/>
              </w:rPr>
            </w:pPr>
          </w:p>
        </w:tc>
        <w:tc>
          <w:tcPr>
            <w:tcW w:w="7560" w:type="dxa"/>
            <w:tcBorders>
              <w:bottom w:val="single" w:sz="4" w:space="0" w:color="000000"/>
            </w:tcBorders>
            <w:shd w:val="clear" w:color="auto" w:fill="auto"/>
          </w:tcPr>
          <w:p w:rsidR="00FE679B" w:rsidRPr="001139B0" w:rsidRDefault="00FE679B" w:rsidP="001139B0">
            <w:pPr>
              <w:pStyle w:val="Normal1"/>
              <w:rPr>
                <w:rFonts w:ascii="Times New Roman" w:hAnsi="Times New Roman" w:cs="Times New Roman"/>
                <w:sz w:val="20"/>
                <w:szCs w:val="20"/>
              </w:rPr>
            </w:pPr>
            <w:r w:rsidRPr="001139B0">
              <w:rPr>
                <w:rFonts w:ascii="Times New Roman" w:hAnsi="Times New Roman" w:cs="Times New Roman"/>
                <w:sz w:val="20"/>
                <w:szCs w:val="20"/>
              </w:rPr>
              <w:t>Concept(s):</w:t>
            </w:r>
          </w:p>
          <w:p w:rsidR="00FE679B" w:rsidRPr="001139B0" w:rsidRDefault="00FE679B" w:rsidP="001139B0">
            <w:pPr>
              <w:pStyle w:val="Normal1"/>
              <w:numPr>
                <w:ilvl w:val="0"/>
                <w:numId w:val="28"/>
              </w:numPr>
              <w:spacing w:after="200"/>
              <w:ind w:hanging="360"/>
              <w:contextualSpacing/>
              <w:rPr>
                <w:rFonts w:ascii="Times New Roman" w:hAnsi="Times New Roman" w:cs="Times New Roman"/>
                <w:sz w:val="20"/>
                <w:szCs w:val="20"/>
              </w:rPr>
            </w:pPr>
            <w:r w:rsidRPr="001139B0">
              <w:rPr>
                <w:rFonts w:ascii="Times New Roman" w:hAnsi="Times New Roman" w:cs="Times New Roman"/>
                <w:sz w:val="20"/>
                <w:szCs w:val="20"/>
              </w:rPr>
              <w:t>An inequality may represent a constraint (or a condition) in a real-world problem</w:t>
            </w:r>
            <w:r w:rsidR="00415838">
              <w:rPr>
                <w:rFonts w:ascii="Times New Roman" w:hAnsi="Times New Roman" w:cs="Times New Roman"/>
                <w:sz w:val="20"/>
                <w:szCs w:val="20"/>
              </w:rPr>
              <w:t>.</w:t>
            </w:r>
          </w:p>
          <w:p w:rsidR="00FE679B" w:rsidRPr="001139B0" w:rsidRDefault="00FE679B" w:rsidP="001139B0">
            <w:pPr>
              <w:pStyle w:val="Normal1"/>
              <w:numPr>
                <w:ilvl w:val="0"/>
                <w:numId w:val="28"/>
              </w:numPr>
              <w:spacing w:after="200"/>
              <w:ind w:hanging="360"/>
              <w:contextualSpacing/>
              <w:rPr>
                <w:rFonts w:ascii="Times New Roman" w:hAnsi="Times New Roman" w:cs="Times New Roman"/>
                <w:sz w:val="20"/>
                <w:szCs w:val="20"/>
              </w:rPr>
            </w:pPr>
            <w:r w:rsidRPr="001139B0">
              <w:rPr>
                <w:rFonts w:ascii="Times New Roman" w:hAnsi="Times New Roman" w:cs="Times New Roman"/>
                <w:sz w:val="20"/>
                <w:szCs w:val="20"/>
              </w:rPr>
              <w:t>Infinity (</w:t>
            </w:r>
            <w:r w:rsidRPr="001139B0">
              <w:rPr>
                <w:rFonts w:ascii="Times New Roman" w:hAnsi="Times New Roman" w:cs="Times New Roman"/>
                <w:i/>
                <w:iCs/>
                <w:sz w:val="20"/>
                <w:szCs w:val="20"/>
              </w:rPr>
              <w:t xml:space="preserve">x </w:t>
            </w:r>
            <w:r w:rsidRPr="001139B0">
              <w:rPr>
                <w:rFonts w:ascii="Times New Roman" w:hAnsi="Times New Roman" w:cs="Times New Roman"/>
                <w:sz w:val="20"/>
                <w:szCs w:val="20"/>
              </w:rPr>
              <w:t xml:space="preserve">&gt; </w:t>
            </w:r>
            <w:r w:rsidRPr="001139B0">
              <w:rPr>
                <w:rFonts w:ascii="Times New Roman" w:hAnsi="Times New Roman" w:cs="Times New Roman"/>
                <w:i/>
                <w:iCs/>
                <w:sz w:val="20"/>
                <w:szCs w:val="20"/>
              </w:rPr>
              <w:t xml:space="preserve">c </w:t>
            </w:r>
            <w:r w:rsidRPr="001139B0">
              <w:rPr>
                <w:rFonts w:ascii="Times New Roman" w:hAnsi="Times New Roman" w:cs="Times New Roman"/>
                <w:sz w:val="20"/>
                <w:szCs w:val="20"/>
              </w:rPr>
              <w:t xml:space="preserve">and </w:t>
            </w:r>
            <w:r w:rsidRPr="001139B0">
              <w:rPr>
                <w:rFonts w:ascii="Times New Roman" w:hAnsi="Times New Roman" w:cs="Times New Roman"/>
                <w:i/>
                <w:iCs/>
                <w:sz w:val="20"/>
                <w:szCs w:val="20"/>
              </w:rPr>
              <w:t xml:space="preserve">x </w:t>
            </w:r>
            <w:r w:rsidRPr="001139B0">
              <w:rPr>
                <w:rFonts w:ascii="Times New Roman" w:hAnsi="Times New Roman" w:cs="Times New Roman"/>
                <w:sz w:val="20"/>
                <w:szCs w:val="20"/>
              </w:rPr>
              <w:t xml:space="preserve">&lt; </w:t>
            </w:r>
            <w:r w:rsidRPr="001139B0">
              <w:rPr>
                <w:rFonts w:ascii="Times New Roman" w:hAnsi="Times New Roman" w:cs="Times New Roman"/>
                <w:i/>
                <w:iCs/>
                <w:sz w:val="20"/>
                <w:szCs w:val="20"/>
              </w:rPr>
              <w:t xml:space="preserve">c </w:t>
            </w:r>
            <w:r w:rsidRPr="001139B0">
              <w:rPr>
                <w:rFonts w:ascii="Times New Roman" w:hAnsi="Times New Roman" w:cs="Times New Roman"/>
                <w:iCs/>
                <w:sz w:val="20"/>
                <w:szCs w:val="20"/>
              </w:rPr>
              <w:t>have an infinite number of solutions)</w:t>
            </w:r>
            <w:r w:rsidR="00415838">
              <w:rPr>
                <w:rFonts w:ascii="Times New Roman" w:hAnsi="Times New Roman" w:cs="Times New Roman"/>
                <w:iCs/>
                <w:sz w:val="20"/>
                <w:szCs w:val="20"/>
              </w:rPr>
              <w:t>.</w:t>
            </w:r>
          </w:p>
          <w:p w:rsidR="00FE679B" w:rsidRPr="001139B0" w:rsidRDefault="00FE679B" w:rsidP="001139B0">
            <w:pPr>
              <w:pStyle w:val="Normal1"/>
              <w:rPr>
                <w:rFonts w:ascii="Times New Roman" w:hAnsi="Times New Roman" w:cs="Times New Roman"/>
                <w:sz w:val="20"/>
                <w:szCs w:val="20"/>
              </w:rPr>
            </w:pPr>
            <w:r w:rsidRPr="001139B0">
              <w:rPr>
                <w:rFonts w:ascii="Times New Roman" w:hAnsi="Times New Roman" w:cs="Times New Roman"/>
                <w:sz w:val="20"/>
                <w:szCs w:val="20"/>
              </w:rPr>
              <w:t>Students are able to:</w:t>
            </w:r>
          </w:p>
          <w:p w:rsidR="00FE679B" w:rsidRPr="001139B0" w:rsidRDefault="00FE679B" w:rsidP="001139B0">
            <w:pPr>
              <w:pStyle w:val="Normal1"/>
              <w:numPr>
                <w:ilvl w:val="0"/>
                <w:numId w:val="28"/>
              </w:numPr>
              <w:spacing w:after="200"/>
              <w:ind w:hanging="360"/>
              <w:contextualSpacing/>
              <w:rPr>
                <w:rFonts w:ascii="Times New Roman" w:hAnsi="Times New Roman" w:cs="Times New Roman"/>
                <w:sz w:val="20"/>
                <w:szCs w:val="20"/>
              </w:rPr>
            </w:pPr>
            <w:r w:rsidRPr="001139B0">
              <w:rPr>
                <w:rFonts w:ascii="Times New Roman" w:hAnsi="Times New Roman" w:cs="Times New Roman"/>
                <w:sz w:val="20"/>
                <w:szCs w:val="20"/>
              </w:rPr>
              <w:t xml:space="preserve">represent real-world constraint or condition by writing an inequality of the form </w:t>
            </w:r>
            <w:r w:rsidRPr="001139B0">
              <w:rPr>
                <w:rFonts w:ascii="Times New Roman" w:hAnsi="Times New Roman" w:cs="Times New Roman"/>
                <w:i/>
                <w:iCs/>
                <w:sz w:val="20"/>
                <w:szCs w:val="20"/>
              </w:rPr>
              <w:t xml:space="preserve">x </w:t>
            </w:r>
            <w:r w:rsidRPr="001139B0">
              <w:rPr>
                <w:rFonts w:ascii="Times New Roman" w:hAnsi="Times New Roman" w:cs="Times New Roman"/>
                <w:sz w:val="20"/>
                <w:szCs w:val="20"/>
              </w:rPr>
              <w:t xml:space="preserve">&gt; </w:t>
            </w:r>
            <w:r w:rsidRPr="001139B0">
              <w:rPr>
                <w:rFonts w:ascii="Times New Roman" w:hAnsi="Times New Roman" w:cs="Times New Roman"/>
                <w:i/>
                <w:iCs/>
                <w:sz w:val="20"/>
                <w:szCs w:val="20"/>
              </w:rPr>
              <w:t xml:space="preserve">c </w:t>
            </w:r>
            <w:r w:rsidRPr="001139B0">
              <w:rPr>
                <w:rFonts w:ascii="Times New Roman" w:hAnsi="Times New Roman" w:cs="Times New Roman"/>
                <w:sz w:val="20"/>
                <w:szCs w:val="20"/>
              </w:rPr>
              <w:t xml:space="preserve">or </w:t>
            </w:r>
            <w:r w:rsidRPr="001139B0">
              <w:rPr>
                <w:rFonts w:ascii="Times New Roman" w:hAnsi="Times New Roman" w:cs="Times New Roman"/>
                <w:i/>
                <w:iCs/>
                <w:sz w:val="20"/>
                <w:szCs w:val="20"/>
              </w:rPr>
              <w:t xml:space="preserve">x </w:t>
            </w:r>
            <w:r w:rsidRPr="001139B0">
              <w:rPr>
                <w:rFonts w:ascii="Times New Roman" w:hAnsi="Times New Roman" w:cs="Times New Roman"/>
                <w:sz w:val="20"/>
                <w:szCs w:val="20"/>
              </w:rPr>
              <w:t xml:space="preserve">&lt; </w:t>
            </w:r>
            <w:r w:rsidRPr="001139B0">
              <w:rPr>
                <w:rFonts w:ascii="Times New Roman" w:hAnsi="Times New Roman" w:cs="Times New Roman"/>
                <w:i/>
                <w:iCs/>
                <w:sz w:val="20"/>
                <w:szCs w:val="20"/>
              </w:rPr>
              <w:t>c</w:t>
            </w:r>
            <w:r w:rsidR="00415838">
              <w:rPr>
                <w:rFonts w:ascii="Times New Roman" w:hAnsi="Times New Roman" w:cs="Times New Roman"/>
                <w:i/>
                <w:iCs/>
                <w:sz w:val="20"/>
                <w:szCs w:val="20"/>
              </w:rPr>
              <w:t>.</w:t>
            </w:r>
          </w:p>
          <w:p w:rsidR="00FE679B" w:rsidRPr="001139B0" w:rsidRDefault="00FE679B" w:rsidP="001139B0">
            <w:pPr>
              <w:pStyle w:val="Normal1"/>
              <w:numPr>
                <w:ilvl w:val="0"/>
                <w:numId w:val="28"/>
              </w:numPr>
              <w:spacing w:after="200"/>
              <w:ind w:hanging="360"/>
              <w:contextualSpacing/>
              <w:rPr>
                <w:rFonts w:ascii="Times New Roman" w:hAnsi="Times New Roman" w:cs="Times New Roman"/>
                <w:sz w:val="20"/>
                <w:szCs w:val="20"/>
              </w:rPr>
            </w:pPr>
            <w:r w:rsidRPr="001139B0">
              <w:rPr>
                <w:rFonts w:ascii="Times New Roman" w:hAnsi="Times New Roman" w:cs="Times New Roman"/>
                <w:sz w:val="20"/>
                <w:szCs w:val="20"/>
              </w:rPr>
              <w:t xml:space="preserve">graph inequalities of the form </w:t>
            </w:r>
            <w:r w:rsidRPr="001139B0">
              <w:rPr>
                <w:rFonts w:ascii="Times New Roman" w:hAnsi="Times New Roman" w:cs="Times New Roman"/>
                <w:i/>
                <w:iCs/>
                <w:sz w:val="20"/>
                <w:szCs w:val="20"/>
              </w:rPr>
              <w:t xml:space="preserve">x </w:t>
            </w:r>
            <w:r w:rsidRPr="001139B0">
              <w:rPr>
                <w:rFonts w:ascii="Times New Roman" w:hAnsi="Times New Roman" w:cs="Times New Roman"/>
                <w:sz w:val="20"/>
                <w:szCs w:val="20"/>
              </w:rPr>
              <w:t xml:space="preserve">&gt; </w:t>
            </w:r>
            <w:r w:rsidRPr="001139B0">
              <w:rPr>
                <w:rFonts w:ascii="Times New Roman" w:hAnsi="Times New Roman" w:cs="Times New Roman"/>
                <w:i/>
                <w:iCs/>
                <w:sz w:val="20"/>
                <w:szCs w:val="20"/>
              </w:rPr>
              <w:t xml:space="preserve">c </w:t>
            </w:r>
            <w:r w:rsidRPr="001139B0">
              <w:rPr>
                <w:rFonts w:ascii="Times New Roman" w:hAnsi="Times New Roman" w:cs="Times New Roman"/>
                <w:sz w:val="20"/>
                <w:szCs w:val="20"/>
              </w:rPr>
              <w:t xml:space="preserve">or </w:t>
            </w:r>
            <w:r w:rsidRPr="001139B0">
              <w:rPr>
                <w:rFonts w:ascii="Times New Roman" w:hAnsi="Times New Roman" w:cs="Times New Roman"/>
                <w:i/>
                <w:iCs/>
                <w:sz w:val="20"/>
                <w:szCs w:val="20"/>
              </w:rPr>
              <w:t xml:space="preserve">x </w:t>
            </w:r>
            <w:r w:rsidRPr="001139B0">
              <w:rPr>
                <w:rFonts w:ascii="Times New Roman" w:hAnsi="Times New Roman" w:cs="Times New Roman"/>
                <w:sz w:val="20"/>
                <w:szCs w:val="20"/>
              </w:rPr>
              <w:t xml:space="preserve">&lt; </w:t>
            </w:r>
            <w:r w:rsidRPr="001139B0">
              <w:rPr>
                <w:rFonts w:ascii="Times New Roman" w:hAnsi="Times New Roman" w:cs="Times New Roman"/>
                <w:i/>
                <w:iCs/>
                <w:sz w:val="20"/>
                <w:szCs w:val="20"/>
              </w:rPr>
              <w:t>c</w:t>
            </w:r>
            <w:r w:rsidRPr="001139B0">
              <w:rPr>
                <w:rFonts w:ascii="Times New Roman" w:hAnsi="Times New Roman" w:cs="Times New Roman"/>
                <w:sz w:val="20"/>
                <w:szCs w:val="20"/>
              </w:rPr>
              <w:t xml:space="preserve"> on number lines</w:t>
            </w:r>
            <w:r w:rsidR="00415838">
              <w:rPr>
                <w:rFonts w:ascii="Times New Roman" w:hAnsi="Times New Roman" w:cs="Times New Roman"/>
                <w:sz w:val="20"/>
                <w:szCs w:val="20"/>
              </w:rPr>
              <w:t>.</w:t>
            </w:r>
          </w:p>
          <w:p w:rsidR="00FE679B" w:rsidRPr="001139B0" w:rsidRDefault="00FE679B" w:rsidP="001139B0">
            <w:pPr>
              <w:pStyle w:val="Normal1"/>
              <w:spacing w:after="200"/>
              <w:contextualSpacing/>
              <w:rPr>
                <w:rFonts w:ascii="Times New Roman" w:eastAsia="Times New Roman" w:hAnsi="Times New Roman" w:cs="Times New Roman"/>
                <w:color w:val="181818"/>
                <w:sz w:val="20"/>
                <w:szCs w:val="20"/>
              </w:rPr>
            </w:pPr>
          </w:p>
          <w:p w:rsidR="00FE679B" w:rsidRPr="001139B0" w:rsidRDefault="00FE679B" w:rsidP="00FC3C04">
            <w:pPr>
              <w:pStyle w:val="Normal1"/>
              <w:ind w:left="1415" w:hanging="1415"/>
              <w:rPr>
                <w:rFonts w:ascii="Times New Roman" w:hAnsi="Times New Roman" w:cs="Times New Roman"/>
                <w:sz w:val="20"/>
                <w:szCs w:val="20"/>
                <w:highlight w:val="yellow"/>
              </w:rPr>
            </w:pPr>
            <w:r w:rsidRPr="001139B0">
              <w:rPr>
                <w:rFonts w:ascii="Times New Roman" w:eastAsia="Times New Roman" w:hAnsi="Times New Roman" w:cs="Times New Roman"/>
                <w:color w:val="181818"/>
                <w:sz w:val="20"/>
                <w:szCs w:val="20"/>
              </w:rPr>
              <w:t>Learning Goal 8:</w:t>
            </w:r>
            <w:r w:rsidRPr="001139B0">
              <w:rPr>
                <w:rFonts w:ascii="Times New Roman" w:hAnsi="Times New Roman" w:cs="Times New Roman"/>
                <w:sz w:val="20"/>
                <w:szCs w:val="20"/>
              </w:rPr>
              <w:t xml:space="preserve"> Write an inequality of the form x &gt; c or x &lt; c to represent a constraint or condition in a real world or mathematical problem and </w:t>
            </w:r>
            <w:r>
              <w:rPr>
                <w:rFonts w:ascii="Times New Roman" w:hAnsi="Times New Roman" w:cs="Times New Roman"/>
                <w:sz w:val="20"/>
                <w:szCs w:val="20"/>
              </w:rPr>
              <w:t>represent them on a number line</w:t>
            </w:r>
            <w:r w:rsidR="00415838">
              <w:rPr>
                <w:rFonts w:ascii="Times New Roman" w:hAnsi="Times New Roman" w:cs="Times New Roman"/>
                <w:sz w:val="20"/>
                <w:szCs w:val="20"/>
              </w:rPr>
              <w:t>.</w:t>
            </w:r>
          </w:p>
        </w:tc>
      </w:tr>
      <w:tr w:rsidR="00FE679B" w:rsidRPr="001139B0" w:rsidTr="00E302B8">
        <w:tc>
          <w:tcPr>
            <w:tcW w:w="3600" w:type="dxa"/>
            <w:tcBorders>
              <w:bottom w:val="single" w:sz="4" w:space="0" w:color="000000"/>
            </w:tcBorders>
            <w:shd w:val="clear" w:color="auto" w:fill="auto"/>
          </w:tcPr>
          <w:p w:rsidR="00FE679B" w:rsidRPr="001139B0" w:rsidRDefault="00FE679B" w:rsidP="001139B0">
            <w:pPr>
              <w:pStyle w:val="ListParagraph"/>
              <w:widowControl w:val="0"/>
              <w:numPr>
                <w:ilvl w:val="0"/>
                <w:numId w:val="6"/>
              </w:numPr>
              <w:ind w:left="319"/>
              <w:rPr>
                <w:rFonts w:ascii="Times New Roman" w:hAnsi="Times New Roman" w:cs="Times New Roman"/>
                <w:sz w:val="20"/>
                <w:szCs w:val="20"/>
              </w:rPr>
            </w:pPr>
            <w:r w:rsidRPr="001139B0">
              <w:rPr>
                <w:rFonts w:ascii="Times New Roman" w:eastAsia="Times New Roman" w:hAnsi="Times New Roman" w:cs="Times New Roman"/>
                <w:color w:val="2A2A2A"/>
                <w:sz w:val="20"/>
                <w:szCs w:val="20"/>
              </w:rPr>
              <w:t>6.NS.C.8</w:t>
            </w:r>
            <w:r w:rsidRPr="001139B0">
              <w:rPr>
                <w:rFonts w:ascii="Times New Roman" w:hAnsi="Times New Roman" w:cs="Times New Roman"/>
                <w:sz w:val="20"/>
                <w:szCs w:val="20"/>
              </w:rPr>
              <w:t>. Solve real-world and mathematical problems by graphing points in all four quadrants of the coordinate plane. Include use of coordinates and absolute value to find distances between points with the same first coordinate or the same second coordinate</w:t>
            </w:r>
            <w:r>
              <w:rPr>
                <w:rFonts w:ascii="Times New Roman" w:hAnsi="Times New Roman" w:cs="Times New Roman"/>
                <w:sz w:val="20"/>
                <w:szCs w:val="20"/>
              </w:rPr>
              <w:t>.</w:t>
            </w:r>
          </w:p>
          <w:p w:rsidR="00FE679B" w:rsidRPr="00FE679B" w:rsidRDefault="00FE679B" w:rsidP="00FE679B">
            <w:pPr>
              <w:widowControl w:val="0"/>
              <w:ind w:left="-41"/>
              <w:rPr>
                <w:rFonts w:ascii="Times New Roman" w:eastAsia="Times New Roman" w:hAnsi="Times New Roman" w:cs="Times New Roman"/>
                <w:color w:val="C00000"/>
                <w:sz w:val="20"/>
                <w:szCs w:val="20"/>
              </w:rPr>
            </w:pPr>
            <w:r w:rsidRPr="001139B0">
              <w:rPr>
                <w:rFonts w:ascii="Times New Roman" w:eastAsia="Times New Roman" w:hAnsi="Times New Roman" w:cs="Times New Roman"/>
                <w:color w:val="C00000"/>
                <w:sz w:val="20"/>
                <w:szCs w:val="20"/>
              </w:rPr>
              <w:t>*(benchmarked)</w:t>
            </w:r>
          </w:p>
          <w:p w:rsidR="00FE679B" w:rsidRPr="00FE679B" w:rsidRDefault="00FE679B" w:rsidP="001139B0">
            <w:pPr>
              <w:pStyle w:val="ListParagraph"/>
              <w:numPr>
                <w:ilvl w:val="0"/>
                <w:numId w:val="7"/>
              </w:numPr>
              <w:ind w:left="319"/>
              <w:rPr>
                <w:rFonts w:ascii="Times New Roman" w:eastAsia="Times New Roman" w:hAnsi="Times New Roman" w:cs="Times New Roman"/>
                <w:color w:val="181818"/>
                <w:sz w:val="20"/>
                <w:szCs w:val="20"/>
              </w:rPr>
            </w:pPr>
            <w:r w:rsidRPr="001139B0">
              <w:rPr>
                <w:rFonts w:ascii="Times New Roman" w:hAnsi="Times New Roman" w:cs="Times New Roman"/>
                <w:sz w:val="20"/>
                <w:szCs w:val="20"/>
              </w:rPr>
              <w:t xml:space="preserve">6.G.A.3. </w:t>
            </w:r>
            <w:r w:rsidRPr="001139B0">
              <w:rPr>
                <w:rFonts w:ascii="Times New Roman" w:eastAsia="Times New Roman" w:hAnsi="Times New Roman" w:cs="Times New Roman"/>
                <w:color w:val="181818"/>
                <w:sz w:val="20"/>
                <w:szCs w:val="20"/>
              </w:rPr>
              <w:t>Draw polygons in the coordinate plane given coordinates for the vertices; use coordinates to find the length of a side joining points with the same first coordinate or the same second coordinate. Apply these techniques in the context of solving real-world and mathematical problems</w:t>
            </w:r>
            <w:r>
              <w:rPr>
                <w:rFonts w:ascii="Times New Roman" w:eastAsia="Times New Roman" w:hAnsi="Times New Roman" w:cs="Times New Roman"/>
                <w:color w:val="181818"/>
                <w:sz w:val="20"/>
                <w:szCs w:val="20"/>
              </w:rPr>
              <w:t>.</w:t>
            </w:r>
          </w:p>
        </w:tc>
        <w:tc>
          <w:tcPr>
            <w:tcW w:w="3600" w:type="dxa"/>
            <w:tcBorders>
              <w:bottom w:val="single" w:sz="4" w:space="0" w:color="000000"/>
            </w:tcBorders>
            <w:shd w:val="clear" w:color="auto" w:fill="auto"/>
          </w:tcPr>
          <w:p w:rsidR="00FE679B" w:rsidRDefault="00FE679B" w:rsidP="001139B0">
            <w:pPr>
              <w:pStyle w:val="Normal1"/>
              <w:rPr>
                <w:rFonts w:ascii="Times New Roman" w:hAnsi="Times New Roman" w:cs="Times New Roman"/>
                <w:sz w:val="20"/>
                <w:szCs w:val="20"/>
              </w:rPr>
            </w:pPr>
            <w:r w:rsidRPr="001139B0">
              <w:rPr>
                <w:rFonts w:ascii="Times New Roman" w:hAnsi="Times New Roman" w:cs="Times New Roman"/>
                <w:sz w:val="20"/>
                <w:szCs w:val="20"/>
              </w:rPr>
              <w:t>MP.1 Make sense of problems and persevere in solving them.</w:t>
            </w:r>
          </w:p>
          <w:p w:rsidR="00FE679B" w:rsidRPr="001139B0" w:rsidRDefault="00FE679B" w:rsidP="001139B0">
            <w:pPr>
              <w:pStyle w:val="Normal1"/>
              <w:rPr>
                <w:rFonts w:ascii="Times New Roman" w:hAnsi="Times New Roman" w:cs="Times New Roman"/>
                <w:sz w:val="20"/>
                <w:szCs w:val="20"/>
              </w:rPr>
            </w:pPr>
            <w:r>
              <w:rPr>
                <w:rFonts w:ascii="Times New Roman" w:hAnsi="Times New Roman" w:cs="Times New Roman"/>
                <w:sz w:val="20"/>
                <w:szCs w:val="20"/>
              </w:rPr>
              <w:t>MP.2</w:t>
            </w:r>
            <w:r w:rsidRPr="001139B0">
              <w:rPr>
                <w:rFonts w:ascii="Times New Roman" w:hAnsi="Times New Roman" w:cs="Times New Roman"/>
                <w:sz w:val="20"/>
                <w:szCs w:val="20"/>
              </w:rPr>
              <w:t xml:space="preserve"> Reason abstractly and quantitatively. </w:t>
            </w:r>
          </w:p>
          <w:p w:rsidR="00FE679B" w:rsidRPr="001139B0" w:rsidRDefault="00FE679B" w:rsidP="001139B0">
            <w:pPr>
              <w:pStyle w:val="Normal1"/>
              <w:rPr>
                <w:rFonts w:ascii="Times New Roman" w:hAnsi="Times New Roman" w:cs="Times New Roman"/>
                <w:sz w:val="20"/>
                <w:szCs w:val="20"/>
                <w:highlight w:val="yellow"/>
              </w:rPr>
            </w:pPr>
            <w:r w:rsidRPr="001139B0">
              <w:rPr>
                <w:rFonts w:ascii="Times New Roman" w:hAnsi="Times New Roman" w:cs="Times New Roman"/>
                <w:sz w:val="20"/>
                <w:szCs w:val="20"/>
              </w:rPr>
              <w:t>MP.4 Model with mathematics.</w:t>
            </w:r>
          </w:p>
          <w:p w:rsidR="00FE679B" w:rsidRPr="001139B0" w:rsidRDefault="00FE679B" w:rsidP="001139B0">
            <w:pPr>
              <w:pStyle w:val="Normal1"/>
              <w:rPr>
                <w:rFonts w:ascii="Times New Roman" w:hAnsi="Times New Roman" w:cs="Times New Roman"/>
                <w:sz w:val="20"/>
                <w:szCs w:val="20"/>
              </w:rPr>
            </w:pPr>
            <w:r w:rsidRPr="001139B0">
              <w:rPr>
                <w:rFonts w:ascii="Times New Roman" w:hAnsi="Times New Roman" w:cs="Times New Roman"/>
                <w:sz w:val="20"/>
                <w:szCs w:val="20"/>
              </w:rPr>
              <w:t>MP.5 Use appropriate tools strategically.</w:t>
            </w:r>
          </w:p>
        </w:tc>
        <w:tc>
          <w:tcPr>
            <w:tcW w:w="7560" w:type="dxa"/>
            <w:tcBorders>
              <w:bottom w:val="single" w:sz="4" w:space="0" w:color="000000"/>
            </w:tcBorders>
            <w:shd w:val="clear" w:color="auto" w:fill="auto"/>
          </w:tcPr>
          <w:p w:rsidR="00FE679B" w:rsidRPr="001139B0" w:rsidRDefault="00FE679B" w:rsidP="001139B0">
            <w:pPr>
              <w:pStyle w:val="Normal1"/>
              <w:rPr>
                <w:rFonts w:ascii="Times New Roman" w:hAnsi="Times New Roman" w:cs="Times New Roman"/>
                <w:sz w:val="20"/>
                <w:szCs w:val="20"/>
              </w:rPr>
            </w:pPr>
            <w:r w:rsidRPr="001139B0">
              <w:rPr>
                <w:rFonts w:ascii="Times New Roman" w:hAnsi="Times New Roman" w:cs="Times New Roman"/>
                <w:sz w:val="20"/>
                <w:szCs w:val="20"/>
              </w:rPr>
              <w:t>Concept(s):</w:t>
            </w:r>
            <w:r w:rsidR="00FC3C04">
              <w:rPr>
                <w:rFonts w:ascii="Times New Roman" w:hAnsi="Times New Roman" w:cs="Times New Roman"/>
                <w:sz w:val="20"/>
                <w:szCs w:val="20"/>
              </w:rPr>
              <w:t xml:space="preserve"> No new concept(s) introduced</w:t>
            </w:r>
          </w:p>
          <w:p w:rsidR="00FE679B" w:rsidRPr="001139B0" w:rsidRDefault="00FE679B" w:rsidP="001139B0">
            <w:pPr>
              <w:pStyle w:val="Normal1"/>
              <w:rPr>
                <w:rFonts w:ascii="Times New Roman" w:hAnsi="Times New Roman" w:cs="Times New Roman"/>
                <w:sz w:val="20"/>
                <w:szCs w:val="20"/>
              </w:rPr>
            </w:pPr>
            <w:r w:rsidRPr="001139B0">
              <w:rPr>
                <w:rFonts w:ascii="Times New Roman" w:hAnsi="Times New Roman" w:cs="Times New Roman"/>
                <w:sz w:val="20"/>
                <w:szCs w:val="20"/>
              </w:rPr>
              <w:t>Students are able to:</w:t>
            </w:r>
          </w:p>
          <w:p w:rsidR="00FE679B" w:rsidRPr="001139B0" w:rsidRDefault="00FE679B" w:rsidP="001139B0">
            <w:pPr>
              <w:pStyle w:val="Normal1"/>
              <w:widowControl w:val="0"/>
              <w:numPr>
                <w:ilvl w:val="0"/>
                <w:numId w:val="28"/>
              </w:numPr>
              <w:ind w:hanging="360"/>
              <w:contextualSpacing/>
              <w:rPr>
                <w:rFonts w:ascii="Times New Roman" w:hAnsi="Times New Roman" w:cs="Times New Roman"/>
                <w:color w:val="181818"/>
                <w:sz w:val="20"/>
                <w:szCs w:val="20"/>
              </w:rPr>
            </w:pPr>
            <w:r w:rsidRPr="001139B0">
              <w:rPr>
                <w:rFonts w:ascii="Times New Roman" w:eastAsia="Times New Roman" w:hAnsi="Times New Roman" w:cs="Times New Roman"/>
                <w:color w:val="181818"/>
                <w:sz w:val="20"/>
                <w:szCs w:val="20"/>
              </w:rPr>
              <w:t>graph points in all four quadrants of the coordinate plane in order to solve real-world and mathematical problems</w:t>
            </w:r>
            <w:r w:rsidR="00231EA8">
              <w:rPr>
                <w:rFonts w:ascii="Times New Roman" w:eastAsia="Times New Roman" w:hAnsi="Times New Roman" w:cs="Times New Roman"/>
                <w:color w:val="181818"/>
                <w:sz w:val="20"/>
                <w:szCs w:val="20"/>
              </w:rPr>
              <w:t>.</w:t>
            </w:r>
          </w:p>
          <w:p w:rsidR="00FE679B" w:rsidRPr="001139B0" w:rsidRDefault="00FE679B" w:rsidP="001139B0">
            <w:pPr>
              <w:pStyle w:val="Normal1"/>
              <w:widowControl w:val="0"/>
              <w:numPr>
                <w:ilvl w:val="0"/>
                <w:numId w:val="28"/>
              </w:numPr>
              <w:ind w:hanging="360"/>
              <w:contextualSpacing/>
              <w:rPr>
                <w:rFonts w:ascii="Times New Roman" w:hAnsi="Times New Roman" w:cs="Times New Roman"/>
                <w:color w:val="181818"/>
                <w:sz w:val="20"/>
                <w:szCs w:val="20"/>
              </w:rPr>
            </w:pPr>
            <w:r w:rsidRPr="001139B0">
              <w:rPr>
                <w:rFonts w:ascii="Times New Roman" w:eastAsia="Times New Roman" w:hAnsi="Times New Roman" w:cs="Times New Roman"/>
                <w:color w:val="181818"/>
                <w:sz w:val="20"/>
                <w:szCs w:val="20"/>
              </w:rPr>
              <w:t>draw p</w:t>
            </w:r>
            <w:r w:rsidR="00231EA8">
              <w:rPr>
                <w:rFonts w:ascii="Times New Roman" w:eastAsia="Times New Roman" w:hAnsi="Times New Roman" w:cs="Times New Roman"/>
                <w:color w:val="181818"/>
                <w:sz w:val="20"/>
                <w:szCs w:val="20"/>
              </w:rPr>
              <w:t>olygons in the coordinate plane.</w:t>
            </w:r>
          </w:p>
          <w:p w:rsidR="00FE679B" w:rsidRPr="001139B0" w:rsidRDefault="00FE679B" w:rsidP="001139B0">
            <w:pPr>
              <w:pStyle w:val="Normal1"/>
              <w:widowControl w:val="0"/>
              <w:numPr>
                <w:ilvl w:val="0"/>
                <w:numId w:val="28"/>
              </w:numPr>
              <w:ind w:hanging="360"/>
              <w:contextualSpacing/>
              <w:rPr>
                <w:rFonts w:ascii="Times New Roman" w:hAnsi="Times New Roman" w:cs="Times New Roman"/>
                <w:color w:val="181818"/>
                <w:sz w:val="20"/>
                <w:szCs w:val="20"/>
              </w:rPr>
            </w:pPr>
            <w:r w:rsidRPr="001139B0">
              <w:rPr>
                <w:rFonts w:ascii="Times New Roman" w:hAnsi="Times New Roman" w:cs="Times New Roman"/>
                <w:sz w:val="20"/>
                <w:szCs w:val="20"/>
              </w:rPr>
              <w:t>use absolute value to find distances between points with the same first coordinate or the same second coordinate</w:t>
            </w:r>
            <w:r w:rsidR="00231EA8">
              <w:rPr>
                <w:rFonts w:ascii="Times New Roman" w:hAnsi="Times New Roman" w:cs="Times New Roman"/>
                <w:sz w:val="20"/>
                <w:szCs w:val="20"/>
              </w:rPr>
              <w:t>.</w:t>
            </w:r>
          </w:p>
          <w:p w:rsidR="00FE679B" w:rsidRPr="001139B0" w:rsidRDefault="00FE679B" w:rsidP="001139B0">
            <w:pPr>
              <w:pStyle w:val="Normal1"/>
              <w:widowControl w:val="0"/>
              <w:numPr>
                <w:ilvl w:val="0"/>
                <w:numId w:val="28"/>
              </w:numPr>
              <w:ind w:hanging="360"/>
              <w:contextualSpacing/>
              <w:rPr>
                <w:rFonts w:ascii="Times New Roman" w:hAnsi="Times New Roman" w:cs="Times New Roman"/>
                <w:color w:val="181818"/>
                <w:sz w:val="20"/>
                <w:szCs w:val="20"/>
              </w:rPr>
            </w:pPr>
            <w:r w:rsidRPr="001139B0">
              <w:rPr>
                <w:rFonts w:ascii="Times New Roman" w:hAnsi="Times New Roman" w:cs="Times New Roman"/>
                <w:sz w:val="20"/>
                <w:szCs w:val="20"/>
              </w:rPr>
              <w:t>use coordinates to solve real-world distance, perimeter, and area problems</w:t>
            </w:r>
            <w:r w:rsidR="00231EA8">
              <w:rPr>
                <w:rFonts w:ascii="Times New Roman" w:hAnsi="Times New Roman" w:cs="Times New Roman"/>
                <w:sz w:val="20"/>
                <w:szCs w:val="20"/>
              </w:rPr>
              <w:t>.</w:t>
            </w:r>
          </w:p>
          <w:p w:rsidR="00FE679B" w:rsidRPr="001139B0" w:rsidRDefault="00FE679B" w:rsidP="001139B0">
            <w:pPr>
              <w:pStyle w:val="Normal1"/>
              <w:rPr>
                <w:rFonts w:ascii="Times New Roman" w:eastAsia="Times New Roman" w:hAnsi="Times New Roman" w:cs="Times New Roman"/>
                <w:color w:val="181818"/>
                <w:sz w:val="20"/>
                <w:szCs w:val="20"/>
              </w:rPr>
            </w:pPr>
          </w:p>
          <w:p w:rsidR="00FE679B" w:rsidRPr="001139B0" w:rsidRDefault="00FE679B" w:rsidP="00FC3C04">
            <w:pPr>
              <w:pStyle w:val="Normal1"/>
              <w:ind w:left="1415" w:hanging="1415"/>
              <w:rPr>
                <w:rFonts w:ascii="Times New Roman" w:hAnsi="Times New Roman" w:cs="Times New Roman"/>
                <w:sz w:val="20"/>
                <w:szCs w:val="20"/>
              </w:rPr>
            </w:pPr>
            <w:r w:rsidRPr="001139B0">
              <w:rPr>
                <w:rFonts w:ascii="Times New Roman" w:eastAsia="Times New Roman" w:hAnsi="Times New Roman" w:cs="Times New Roman"/>
                <w:color w:val="181818"/>
                <w:sz w:val="20"/>
                <w:szCs w:val="20"/>
              </w:rPr>
              <w:t xml:space="preserve">Learning Goal 9: </w:t>
            </w:r>
            <w:r w:rsidRPr="001139B0">
              <w:rPr>
                <w:rFonts w:ascii="Times New Roman" w:hAnsi="Times New Roman" w:cs="Times New Roman"/>
                <w:sz w:val="20"/>
                <w:szCs w:val="20"/>
              </w:rPr>
              <w:t>Solve real world and mathematical problems by graphing points in all four quadr</w:t>
            </w:r>
            <w:r w:rsidR="00231EA8">
              <w:rPr>
                <w:rFonts w:ascii="Times New Roman" w:hAnsi="Times New Roman" w:cs="Times New Roman"/>
                <w:sz w:val="20"/>
                <w:szCs w:val="20"/>
              </w:rPr>
              <w:t>ants of the coordinate plane. U</w:t>
            </w:r>
            <w:r w:rsidRPr="001139B0">
              <w:rPr>
                <w:rFonts w:ascii="Times New Roman" w:hAnsi="Times New Roman" w:cs="Times New Roman"/>
                <w:sz w:val="20"/>
                <w:szCs w:val="20"/>
              </w:rPr>
              <w:t>se the absolute value of the differences of their coordinates to find distances between points with the same first coord</w:t>
            </w:r>
            <w:r>
              <w:rPr>
                <w:rFonts w:ascii="Times New Roman" w:hAnsi="Times New Roman" w:cs="Times New Roman"/>
                <w:sz w:val="20"/>
                <w:szCs w:val="20"/>
              </w:rPr>
              <w:t>inate or same second coordinate</w:t>
            </w:r>
            <w:r w:rsidR="00231EA8">
              <w:rPr>
                <w:rFonts w:ascii="Times New Roman" w:hAnsi="Times New Roman" w:cs="Times New Roman"/>
                <w:sz w:val="20"/>
                <w:szCs w:val="20"/>
              </w:rPr>
              <w:t>.</w:t>
            </w:r>
          </w:p>
        </w:tc>
      </w:tr>
      <w:tr w:rsidR="00FE679B" w:rsidRPr="001139B0" w:rsidTr="00E302B8">
        <w:tc>
          <w:tcPr>
            <w:tcW w:w="3600" w:type="dxa"/>
            <w:tcBorders>
              <w:bottom w:val="single" w:sz="4" w:space="0" w:color="000000"/>
            </w:tcBorders>
            <w:shd w:val="clear" w:color="auto" w:fill="auto"/>
          </w:tcPr>
          <w:p w:rsidR="00FE679B" w:rsidRPr="001139B0" w:rsidRDefault="00FE679B" w:rsidP="001139B0">
            <w:pPr>
              <w:pStyle w:val="ListParagraph"/>
              <w:numPr>
                <w:ilvl w:val="0"/>
                <w:numId w:val="7"/>
              </w:numPr>
              <w:ind w:left="319"/>
              <w:rPr>
                <w:rFonts w:ascii="Times New Roman" w:eastAsia="Times New Roman" w:hAnsi="Times New Roman" w:cs="Times New Roman"/>
                <w:color w:val="181818"/>
                <w:sz w:val="20"/>
                <w:szCs w:val="20"/>
              </w:rPr>
            </w:pPr>
            <w:r w:rsidRPr="001139B0">
              <w:rPr>
                <w:rFonts w:ascii="Times New Roman" w:hAnsi="Times New Roman" w:cs="Times New Roman"/>
                <w:sz w:val="20"/>
                <w:szCs w:val="20"/>
              </w:rPr>
              <w:t xml:space="preserve">6.G.A.1. </w:t>
            </w:r>
            <w:r w:rsidRPr="001139B0">
              <w:rPr>
                <w:rFonts w:ascii="Times New Roman" w:eastAsia="Times New Roman" w:hAnsi="Times New Roman" w:cs="Times New Roman"/>
                <w:color w:val="181818"/>
                <w:sz w:val="20"/>
                <w:szCs w:val="20"/>
              </w:rPr>
              <w:t>Find the area of right triangles, other triangles, special quadrilaterals, and polygons by composing into rectangles or decomposing into triangles and other shapes; apply these techniques in the context of solving real-world and mathematical problems.</w:t>
            </w:r>
          </w:p>
          <w:p w:rsidR="00FE679B" w:rsidRPr="001139B0" w:rsidRDefault="00FE679B" w:rsidP="001139B0">
            <w:pPr>
              <w:pStyle w:val="Normal1"/>
              <w:rPr>
                <w:rFonts w:ascii="Times New Roman" w:hAnsi="Times New Roman" w:cs="Times New Roman"/>
                <w:sz w:val="20"/>
                <w:szCs w:val="20"/>
              </w:rPr>
            </w:pPr>
          </w:p>
        </w:tc>
        <w:tc>
          <w:tcPr>
            <w:tcW w:w="3600" w:type="dxa"/>
            <w:tcBorders>
              <w:bottom w:val="single" w:sz="4" w:space="0" w:color="000000"/>
            </w:tcBorders>
            <w:shd w:val="clear" w:color="auto" w:fill="auto"/>
          </w:tcPr>
          <w:p w:rsidR="00FE679B" w:rsidRDefault="00FE679B" w:rsidP="001139B0">
            <w:pPr>
              <w:pStyle w:val="Normal1"/>
              <w:rPr>
                <w:rFonts w:ascii="Times New Roman" w:hAnsi="Times New Roman" w:cs="Times New Roman"/>
                <w:sz w:val="20"/>
                <w:szCs w:val="20"/>
              </w:rPr>
            </w:pPr>
            <w:r w:rsidRPr="001139B0">
              <w:rPr>
                <w:rFonts w:ascii="Times New Roman" w:hAnsi="Times New Roman" w:cs="Times New Roman"/>
                <w:sz w:val="20"/>
                <w:szCs w:val="20"/>
              </w:rPr>
              <w:t>MP.1 Make sense of problems and persevere in solving them.</w:t>
            </w:r>
          </w:p>
          <w:p w:rsidR="00FE679B" w:rsidRPr="001139B0" w:rsidRDefault="00FE679B" w:rsidP="001139B0">
            <w:pPr>
              <w:pStyle w:val="Normal1"/>
              <w:rPr>
                <w:rFonts w:ascii="Times New Roman" w:hAnsi="Times New Roman" w:cs="Times New Roman"/>
                <w:sz w:val="20"/>
                <w:szCs w:val="20"/>
              </w:rPr>
            </w:pPr>
            <w:r>
              <w:rPr>
                <w:rFonts w:ascii="Times New Roman" w:hAnsi="Times New Roman" w:cs="Times New Roman"/>
                <w:sz w:val="20"/>
                <w:szCs w:val="20"/>
              </w:rPr>
              <w:t>MP.2</w:t>
            </w:r>
            <w:r w:rsidRPr="001139B0">
              <w:rPr>
                <w:rFonts w:ascii="Times New Roman" w:hAnsi="Times New Roman" w:cs="Times New Roman"/>
                <w:sz w:val="20"/>
                <w:szCs w:val="20"/>
              </w:rPr>
              <w:t xml:space="preserve"> Reason abstractly and quantitatively. </w:t>
            </w:r>
          </w:p>
          <w:p w:rsidR="00FE679B" w:rsidRPr="001139B0" w:rsidRDefault="00FE679B" w:rsidP="001139B0">
            <w:pPr>
              <w:rPr>
                <w:rFonts w:ascii="Times New Roman" w:hAnsi="Times New Roman" w:cs="Times New Roman"/>
                <w:sz w:val="20"/>
                <w:szCs w:val="20"/>
              </w:rPr>
            </w:pPr>
            <w:r w:rsidRPr="001139B0">
              <w:rPr>
                <w:rFonts w:ascii="Times New Roman" w:hAnsi="Times New Roman" w:cs="Times New Roman"/>
                <w:sz w:val="20"/>
                <w:szCs w:val="20"/>
              </w:rPr>
              <w:t>MP.5 Use appropriate tools strategically</w:t>
            </w:r>
            <w:r>
              <w:rPr>
                <w:rFonts w:ascii="Times New Roman" w:hAnsi="Times New Roman" w:cs="Times New Roman"/>
                <w:sz w:val="20"/>
                <w:szCs w:val="20"/>
              </w:rPr>
              <w:t>.</w:t>
            </w:r>
            <w:r w:rsidRPr="001139B0">
              <w:rPr>
                <w:rFonts w:ascii="Times New Roman" w:hAnsi="Times New Roman" w:cs="Times New Roman"/>
                <w:sz w:val="20"/>
                <w:szCs w:val="20"/>
              </w:rPr>
              <w:t xml:space="preserve"> </w:t>
            </w:r>
          </w:p>
          <w:p w:rsidR="00FE679B" w:rsidRPr="001139B0" w:rsidRDefault="00FE679B" w:rsidP="001139B0">
            <w:pPr>
              <w:rPr>
                <w:rFonts w:ascii="Times New Roman" w:hAnsi="Times New Roman" w:cs="Times New Roman"/>
                <w:sz w:val="20"/>
                <w:szCs w:val="20"/>
              </w:rPr>
            </w:pPr>
            <w:r w:rsidRPr="001139B0">
              <w:rPr>
                <w:rFonts w:ascii="Times New Roman" w:hAnsi="Times New Roman" w:cs="Times New Roman"/>
                <w:sz w:val="20"/>
                <w:szCs w:val="20"/>
              </w:rPr>
              <w:t>MP.7 Look for and make use of structure.</w:t>
            </w:r>
          </w:p>
        </w:tc>
        <w:tc>
          <w:tcPr>
            <w:tcW w:w="7560" w:type="dxa"/>
            <w:tcBorders>
              <w:bottom w:val="single" w:sz="4" w:space="0" w:color="000000"/>
            </w:tcBorders>
            <w:shd w:val="clear" w:color="auto" w:fill="auto"/>
          </w:tcPr>
          <w:p w:rsidR="00FE679B" w:rsidRPr="001139B0" w:rsidRDefault="00FE679B" w:rsidP="001139B0">
            <w:pPr>
              <w:pStyle w:val="Normal1"/>
              <w:rPr>
                <w:rFonts w:ascii="Times New Roman" w:hAnsi="Times New Roman" w:cs="Times New Roman"/>
                <w:sz w:val="20"/>
                <w:szCs w:val="20"/>
              </w:rPr>
            </w:pPr>
            <w:r w:rsidRPr="001139B0">
              <w:rPr>
                <w:rFonts w:ascii="Times New Roman" w:hAnsi="Times New Roman" w:cs="Times New Roman"/>
                <w:sz w:val="20"/>
                <w:szCs w:val="20"/>
              </w:rPr>
              <w:t>Concept(s):</w:t>
            </w:r>
            <w:r w:rsidR="00FC3C04">
              <w:rPr>
                <w:rFonts w:ascii="Times New Roman" w:hAnsi="Times New Roman" w:cs="Times New Roman"/>
                <w:sz w:val="20"/>
                <w:szCs w:val="20"/>
              </w:rPr>
              <w:t xml:space="preserve"> No new concept(s) introduced</w:t>
            </w:r>
          </w:p>
          <w:p w:rsidR="00FE679B" w:rsidRPr="001139B0" w:rsidRDefault="00FE679B" w:rsidP="001139B0">
            <w:pPr>
              <w:pStyle w:val="Normal1"/>
              <w:rPr>
                <w:rFonts w:ascii="Times New Roman" w:hAnsi="Times New Roman" w:cs="Times New Roman"/>
                <w:sz w:val="20"/>
                <w:szCs w:val="20"/>
              </w:rPr>
            </w:pPr>
            <w:r w:rsidRPr="001139B0">
              <w:rPr>
                <w:rFonts w:ascii="Times New Roman" w:hAnsi="Times New Roman" w:cs="Times New Roman"/>
                <w:sz w:val="20"/>
                <w:szCs w:val="20"/>
              </w:rPr>
              <w:t>Students are able to:</w:t>
            </w:r>
          </w:p>
          <w:p w:rsidR="00FE679B" w:rsidRPr="001139B0" w:rsidRDefault="00231EA8" w:rsidP="001139B0">
            <w:pPr>
              <w:pStyle w:val="Normal1"/>
              <w:numPr>
                <w:ilvl w:val="0"/>
                <w:numId w:val="28"/>
              </w:numPr>
              <w:spacing w:after="200"/>
              <w:ind w:hanging="360"/>
              <w:contextualSpacing/>
              <w:rPr>
                <w:rFonts w:ascii="Times New Roman" w:eastAsia="Times New Roman" w:hAnsi="Times New Roman" w:cs="Times New Roman"/>
                <w:color w:val="181818"/>
                <w:sz w:val="20"/>
                <w:szCs w:val="20"/>
              </w:rPr>
            </w:pPr>
            <w:r>
              <w:rPr>
                <w:rFonts w:ascii="Times New Roman" w:eastAsia="Times New Roman" w:hAnsi="Times New Roman" w:cs="Times New Roman"/>
                <w:color w:val="181818"/>
                <w:sz w:val="20"/>
                <w:szCs w:val="20"/>
              </w:rPr>
              <w:t>c</w:t>
            </w:r>
            <w:r w:rsidR="00FE679B" w:rsidRPr="001139B0">
              <w:rPr>
                <w:rFonts w:ascii="Times New Roman" w:eastAsia="Times New Roman" w:hAnsi="Times New Roman" w:cs="Times New Roman"/>
                <w:color w:val="181818"/>
                <w:sz w:val="20"/>
                <w:szCs w:val="20"/>
              </w:rPr>
              <w:t>ompose rectangles in order to find the area of triangles, spec</w:t>
            </w:r>
            <w:r w:rsidR="00FE679B">
              <w:rPr>
                <w:rFonts w:ascii="Times New Roman" w:eastAsia="Times New Roman" w:hAnsi="Times New Roman" w:cs="Times New Roman"/>
                <w:color w:val="181818"/>
                <w:sz w:val="20"/>
                <w:szCs w:val="20"/>
              </w:rPr>
              <w:t>ial quadrilaterals and polygons</w:t>
            </w:r>
            <w:r>
              <w:rPr>
                <w:rFonts w:ascii="Times New Roman" w:eastAsia="Times New Roman" w:hAnsi="Times New Roman" w:cs="Times New Roman"/>
                <w:color w:val="181818"/>
                <w:sz w:val="20"/>
                <w:szCs w:val="20"/>
              </w:rPr>
              <w:t>.</w:t>
            </w:r>
          </w:p>
          <w:p w:rsidR="00FE679B" w:rsidRPr="001139B0" w:rsidRDefault="00231EA8" w:rsidP="001139B0">
            <w:pPr>
              <w:pStyle w:val="Normal1"/>
              <w:numPr>
                <w:ilvl w:val="0"/>
                <w:numId w:val="28"/>
              </w:numPr>
              <w:spacing w:after="200"/>
              <w:ind w:hanging="360"/>
              <w:contextualSpacing/>
              <w:rPr>
                <w:rFonts w:ascii="Times New Roman" w:eastAsia="Times New Roman" w:hAnsi="Times New Roman" w:cs="Times New Roman"/>
                <w:color w:val="181818"/>
                <w:sz w:val="20"/>
                <w:szCs w:val="20"/>
              </w:rPr>
            </w:pPr>
            <w:r>
              <w:rPr>
                <w:rFonts w:ascii="Times New Roman" w:eastAsia="Times New Roman" w:hAnsi="Times New Roman" w:cs="Times New Roman"/>
                <w:color w:val="181818"/>
                <w:sz w:val="20"/>
                <w:szCs w:val="20"/>
              </w:rPr>
              <w:t>d</w:t>
            </w:r>
            <w:r w:rsidR="00FE679B" w:rsidRPr="001139B0">
              <w:rPr>
                <w:rFonts w:ascii="Times New Roman" w:eastAsia="Times New Roman" w:hAnsi="Times New Roman" w:cs="Times New Roman"/>
                <w:color w:val="181818"/>
                <w:sz w:val="20"/>
                <w:szCs w:val="20"/>
              </w:rPr>
              <w:t>ecompose triangles, special quadrilaterals, and polygons into triangles and other sha</w:t>
            </w:r>
            <w:r w:rsidR="00FE679B">
              <w:rPr>
                <w:rFonts w:ascii="Times New Roman" w:eastAsia="Times New Roman" w:hAnsi="Times New Roman" w:cs="Times New Roman"/>
                <w:color w:val="181818"/>
                <w:sz w:val="20"/>
                <w:szCs w:val="20"/>
              </w:rPr>
              <w:t>pes in order to find their area</w:t>
            </w:r>
            <w:r>
              <w:rPr>
                <w:rFonts w:ascii="Times New Roman" w:eastAsia="Times New Roman" w:hAnsi="Times New Roman" w:cs="Times New Roman"/>
                <w:color w:val="181818"/>
                <w:sz w:val="20"/>
                <w:szCs w:val="20"/>
              </w:rPr>
              <w:t>.</w:t>
            </w:r>
          </w:p>
          <w:p w:rsidR="00FE679B" w:rsidRPr="001139B0" w:rsidRDefault="00231EA8" w:rsidP="001139B0">
            <w:pPr>
              <w:pStyle w:val="Normal1"/>
              <w:numPr>
                <w:ilvl w:val="0"/>
                <w:numId w:val="28"/>
              </w:numPr>
              <w:spacing w:after="200"/>
              <w:ind w:hanging="360"/>
              <w:contextualSpacing/>
              <w:rPr>
                <w:rFonts w:ascii="Times New Roman" w:eastAsia="Times New Roman" w:hAnsi="Times New Roman" w:cs="Times New Roman"/>
                <w:color w:val="181818"/>
                <w:sz w:val="20"/>
                <w:szCs w:val="20"/>
              </w:rPr>
            </w:pPr>
            <w:r>
              <w:rPr>
                <w:rFonts w:ascii="Times New Roman" w:eastAsia="Times New Roman" w:hAnsi="Times New Roman" w:cs="Times New Roman"/>
                <w:color w:val="181818"/>
                <w:sz w:val="20"/>
                <w:szCs w:val="20"/>
              </w:rPr>
              <w:t>c</w:t>
            </w:r>
            <w:r w:rsidR="00FE679B" w:rsidRPr="001139B0">
              <w:rPr>
                <w:rFonts w:ascii="Times New Roman" w:eastAsia="Times New Roman" w:hAnsi="Times New Roman" w:cs="Times New Roman"/>
                <w:color w:val="181818"/>
                <w:sz w:val="20"/>
                <w:szCs w:val="20"/>
              </w:rPr>
              <w:t>ompose rectangles and decompose into triangles in order to solve real-world problems</w:t>
            </w:r>
            <w:r>
              <w:rPr>
                <w:rFonts w:ascii="Times New Roman" w:eastAsia="Times New Roman" w:hAnsi="Times New Roman" w:cs="Times New Roman"/>
                <w:color w:val="181818"/>
                <w:sz w:val="20"/>
                <w:szCs w:val="20"/>
              </w:rPr>
              <w:t>.</w:t>
            </w:r>
          </w:p>
          <w:p w:rsidR="00FE679B" w:rsidRPr="001139B0" w:rsidRDefault="00FE679B" w:rsidP="001139B0">
            <w:pPr>
              <w:pStyle w:val="Normal1"/>
              <w:widowControl w:val="0"/>
              <w:contextualSpacing/>
              <w:rPr>
                <w:rFonts w:ascii="Times New Roman" w:eastAsia="Times New Roman" w:hAnsi="Times New Roman" w:cs="Times New Roman"/>
                <w:color w:val="181818"/>
                <w:sz w:val="20"/>
                <w:szCs w:val="20"/>
              </w:rPr>
            </w:pPr>
          </w:p>
          <w:p w:rsidR="00FE679B" w:rsidRPr="001139B0" w:rsidRDefault="00FE679B" w:rsidP="00FC3C04">
            <w:pPr>
              <w:pStyle w:val="Normal1"/>
              <w:ind w:left="1505" w:hanging="1505"/>
              <w:rPr>
                <w:rFonts w:ascii="Times New Roman" w:hAnsi="Times New Roman" w:cs="Times New Roman"/>
                <w:sz w:val="20"/>
                <w:szCs w:val="20"/>
              </w:rPr>
            </w:pPr>
            <w:r w:rsidRPr="001139B0">
              <w:rPr>
                <w:rFonts w:ascii="Times New Roman" w:eastAsia="Times New Roman" w:hAnsi="Times New Roman" w:cs="Times New Roman"/>
                <w:color w:val="181818"/>
                <w:sz w:val="20"/>
                <w:szCs w:val="20"/>
              </w:rPr>
              <w:t xml:space="preserve">Learning Goal 10: </w:t>
            </w:r>
            <w:r w:rsidRPr="001139B0">
              <w:rPr>
                <w:rFonts w:ascii="Times New Roman" w:hAnsi="Times New Roman" w:cs="Times New Roman"/>
                <w:sz w:val="20"/>
                <w:szCs w:val="20"/>
              </w:rPr>
              <w:t>Find the area of right triangles, other triangles, special quadrilaterals and polygons by composing into rectangles or decomposing into triangles and other shapes to solve real</w:t>
            </w:r>
            <w:r>
              <w:rPr>
                <w:rFonts w:ascii="Times New Roman" w:hAnsi="Times New Roman" w:cs="Times New Roman"/>
                <w:sz w:val="20"/>
                <w:szCs w:val="20"/>
              </w:rPr>
              <w:t xml:space="preserve"> world or mathematical problems</w:t>
            </w:r>
            <w:r w:rsidR="00231EA8">
              <w:rPr>
                <w:rFonts w:ascii="Times New Roman" w:hAnsi="Times New Roman" w:cs="Times New Roman"/>
                <w:sz w:val="20"/>
                <w:szCs w:val="20"/>
              </w:rPr>
              <w:t>.</w:t>
            </w:r>
          </w:p>
        </w:tc>
      </w:tr>
    </w:tbl>
    <w:tbl>
      <w:tblPr>
        <w:tblW w:w="1476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32"/>
        <w:gridCol w:w="148"/>
        <w:gridCol w:w="7380"/>
      </w:tblGrid>
      <w:tr w:rsidR="006A1A3D" w:rsidRPr="00D15233" w:rsidTr="00E302B8">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8DB3E2" w:themeFill="text2" w:themeFillTint="66"/>
          </w:tcPr>
          <w:p w:rsidR="006A1A3D" w:rsidRPr="00D15233" w:rsidRDefault="006A1A3D" w:rsidP="00E302B8">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Unit 3</w:t>
            </w:r>
            <w:r w:rsidRPr="00D15233">
              <w:rPr>
                <w:rFonts w:ascii="Times New Roman" w:hAnsi="Times New Roman" w:cs="Times New Roman"/>
                <w:b/>
                <w:sz w:val="20"/>
                <w:szCs w:val="20"/>
              </w:rPr>
              <w:t xml:space="preserve"> </w:t>
            </w:r>
            <w:r w:rsidR="00231EA8">
              <w:rPr>
                <w:rFonts w:ascii="Times New Roman" w:hAnsi="Times New Roman" w:cs="Times New Roman"/>
                <w:b/>
                <w:sz w:val="20"/>
                <w:szCs w:val="20"/>
              </w:rPr>
              <w:t xml:space="preserve">Grade 6 </w:t>
            </w:r>
            <w:r w:rsidRPr="00D15233">
              <w:rPr>
                <w:rFonts w:ascii="Times New Roman" w:hAnsi="Times New Roman" w:cs="Times New Roman"/>
                <w:b/>
                <w:sz w:val="20"/>
                <w:szCs w:val="20"/>
              </w:rPr>
              <w:t>What This May Look Like</w:t>
            </w:r>
          </w:p>
        </w:tc>
      </w:tr>
      <w:tr w:rsidR="006A1A3D" w:rsidRPr="00D15233" w:rsidTr="00E302B8">
        <w:trPr>
          <w:trHeight w:val="80"/>
        </w:trPr>
        <w:tc>
          <w:tcPr>
            <w:tcW w:w="7380" w:type="dxa"/>
            <w:gridSpan w:val="2"/>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6A1A3D" w:rsidRPr="00D15233" w:rsidRDefault="00FC3C04" w:rsidP="00E302B8">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6A1A3D" w:rsidRPr="00D15233">
              <w:rPr>
                <w:rFonts w:ascii="Times New Roman" w:hAnsi="Times New Roman" w:cs="Times New Roman"/>
                <w:b/>
                <w:sz w:val="20"/>
                <w:szCs w:val="20"/>
              </w:rPr>
              <w:t>Formative Assessment Plan</w:t>
            </w:r>
          </w:p>
        </w:tc>
        <w:tc>
          <w:tcPr>
            <w:tcW w:w="738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6A1A3D" w:rsidRPr="00D15233" w:rsidRDefault="00FC3C04" w:rsidP="00E302B8">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6A1A3D" w:rsidRPr="00D15233">
              <w:rPr>
                <w:rFonts w:ascii="Times New Roman" w:hAnsi="Times New Roman" w:cs="Times New Roman"/>
                <w:b/>
                <w:sz w:val="20"/>
                <w:szCs w:val="20"/>
              </w:rPr>
              <w:t>Summative Assessment Plan</w:t>
            </w:r>
          </w:p>
        </w:tc>
      </w:tr>
      <w:tr w:rsidR="006A1A3D" w:rsidRPr="00620B4D" w:rsidTr="00E302B8">
        <w:trPr>
          <w:trHeight w:val="80"/>
        </w:trPr>
        <w:tc>
          <w:tcPr>
            <w:tcW w:w="738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6A1A3D" w:rsidRPr="00620B4D" w:rsidRDefault="006A1A3D" w:rsidP="00E30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Formative assessment informs instruction and is ongoing throughout a unit to determine how students are progressing against the standards</w:t>
            </w:r>
            <w:r w:rsidRPr="00620B4D">
              <w:rPr>
                <w:rFonts w:ascii="Times New Roman" w:hAnsi="Times New Roman" w:cs="Times New Roman"/>
                <w:sz w:val="20"/>
                <w:szCs w:val="20"/>
              </w:rPr>
              <w:t>.</w:t>
            </w:r>
          </w:p>
          <w:p w:rsidR="006A1A3D" w:rsidRPr="00620B4D" w:rsidRDefault="006A1A3D" w:rsidP="00E302B8">
            <w:pPr>
              <w:pStyle w:val="Normal1"/>
              <w:spacing w:after="0"/>
              <w:rPr>
                <w:rFonts w:ascii="Times New Roman" w:hAnsi="Times New Roman" w:cs="Times New Roman"/>
                <w:sz w:val="20"/>
                <w:szCs w:val="20"/>
              </w:rPr>
            </w:pPr>
          </w:p>
          <w:p w:rsidR="006A1A3D" w:rsidRPr="00620B4D" w:rsidRDefault="006A1A3D" w:rsidP="00E302B8">
            <w:pPr>
              <w:pStyle w:val="Normal1"/>
              <w:spacing w:after="0"/>
              <w:rPr>
                <w:rFonts w:ascii="Times New Roman" w:hAnsi="Times New Roman" w:cs="Times New Roman"/>
                <w:sz w:val="20"/>
                <w:szCs w:val="20"/>
              </w:rPr>
            </w:pPr>
          </w:p>
        </w:tc>
        <w:tc>
          <w:tcPr>
            <w:tcW w:w="7380" w:type="dxa"/>
            <w:tcBorders>
              <w:top w:val="single" w:sz="18" w:space="0" w:color="000000"/>
              <w:left w:val="single" w:sz="18" w:space="0" w:color="000000"/>
              <w:bottom w:val="single" w:sz="18" w:space="0" w:color="000000"/>
              <w:right w:val="single" w:sz="18" w:space="0" w:color="000000"/>
            </w:tcBorders>
            <w:shd w:val="clear" w:color="auto" w:fill="FFFFFF"/>
          </w:tcPr>
          <w:p w:rsidR="006A1A3D" w:rsidRPr="00620B4D" w:rsidRDefault="006A1A3D" w:rsidP="00E30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Summative assessment is an opportunity for students to demonstrate mastery of the skills taught during a particular unit.</w:t>
            </w:r>
          </w:p>
        </w:tc>
      </w:tr>
      <w:tr w:rsidR="006A1A3D" w:rsidRPr="00D15233" w:rsidTr="00E302B8">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6A1A3D" w:rsidRPr="00D15233" w:rsidRDefault="006A1A3D" w:rsidP="00E302B8">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Focus Mathematical Concepts</w:t>
            </w:r>
          </w:p>
        </w:tc>
      </w:tr>
      <w:tr w:rsidR="006A1A3D" w:rsidRPr="00D15233" w:rsidTr="00E302B8">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6A1A3D" w:rsidRPr="00620B4D" w:rsidRDefault="006A1A3D" w:rsidP="00E30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6A1A3D" w:rsidRPr="00620B4D" w:rsidRDefault="006A1A3D" w:rsidP="00E302B8">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 xml:space="preserve">Prerequisite skills: </w:t>
            </w:r>
          </w:p>
          <w:p w:rsidR="006A1A3D" w:rsidRPr="00620B4D" w:rsidRDefault="006A1A3D" w:rsidP="00E302B8">
            <w:pPr>
              <w:pStyle w:val="Normal1"/>
              <w:spacing w:after="0"/>
              <w:rPr>
                <w:rFonts w:ascii="Times New Roman" w:hAnsi="Times New Roman" w:cs="Times New Roman"/>
                <w:sz w:val="20"/>
                <w:szCs w:val="20"/>
              </w:rPr>
            </w:pPr>
          </w:p>
          <w:p w:rsidR="006A1A3D" w:rsidRPr="00620B4D" w:rsidRDefault="006A1A3D" w:rsidP="00E302B8">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Common Misconceptions:</w:t>
            </w:r>
          </w:p>
          <w:p w:rsidR="006A1A3D" w:rsidRPr="00D15233" w:rsidRDefault="006A1A3D" w:rsidP="00231EA8">
            <w:pPr>
              <w:pStyle w:val="Normal1"/>
              <w:spacing w:after="0"/>
              <w:rPr>
                <w:rFonts w:ascii="Times New Roman" w:hAnsi="Times New Roman" w:cs="Times New Roman"/>
                <w:b/>
                <w:sz w:val="20"/>
                <w:szCs w:val="20"/>
              </w:rPr>
            </w:pPr>
          </w:p>
        </w:tc>
      </w:tr>
      <w:tr w:rsidR="006A1A3D" w:rsidRPr="00D15233" w:rsidTr="00E302B8">
        <w:tc>
          <w:tcPr>
            <w:tcW w:w="7232" w:type="dxa"/>
            <w:tcBorders>
              <w:top w:val="single" w:sz="18" w:space="0" w:color="000000"/>
              <w:left w:val="single" w:sz="18" w:space="0" w:color="000000"/>
              <w:bottom w:val="single" w:sz="18" w:space="0" w:color="000000"/>
              <w:right w:val="single" w:sz="18" w:space="0" w:color="000000"/>
            </w:tcBorders>
            <w:shd w:val="clear" w:color="auto" w:fill="C6D9F1"/>
          </w:tcPr>
          <w:p w:rsidR="006A1A3D" w:rsidRPr="00D15233" w:rsidRDefault="006A1A3D" w:rsidP="00E302B8">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District/School Tasks</w:t>
            </w:r>
          </w:p>
        </w:tc>
        <w:tc>
          <w:tcPr>
            <w:tcW w:w="7528"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6A1A3D" w:rsidRPr="00D15233" w:rsidRDefault="006A1A3D" w:rsidP="00E302B8">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 xml:space="preserve">District/School Primary and Supplementary </w:t>
            </w:r>
            <w:r w:rsidR="001F7B1C">
              <w:rPr>
                <w:rFonts w:ascii="Times New Roman" w:hAnsi="Times New Roman" w:cs="Times New Roman"/>
                <w:b/>
                <w:sz w:val="20"/>
                <w:szCs w:val="20"/>
              </w:rPr>
              <w:t>Resources</w:t>
            </w:r>
          </w:p>
        </w:tc>
      </w:tr>
      <w:tr w:rsidR="006A1A3D" w:rsidRPr="00620B4D" w:rsidTr="00E302B8">
        <w:trPr>
          <w:trHeight w:val="500"/>
        </w:trPr>
        <w:tc>
          <w:tcPr>
            <w:tcW w:w="7232" w:type="dxa"/>
            <w:tcBorders>
              <w:top w:val="single" w:sz="18" w:space="0" w:color="000000"/>
              <w:left w:val="single" w:sz="18" w:space="0" w:color="000000"/>
              <w:bottom w:val="single" w:sz="18" w:space="0" w:color="000000"/>
              <w:right w:val="single" w:sz="18" w:space="0" w:color="000000"/>
            </w:tcBorders>
            <w:shd w:val="clear" w:color="auto" w:fill="FFFFFF"/>
          </w:tcPr>
          <w:p w:rsidR="006A1A3D" w:rsidRPr="00620B4D" w:rsidRDefault="006A1A3D" w:rsidP="00E30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Exemplar tasks or illustrative models could be provided.</w:t>
            </w:r>
          </w:p>
        </w:tc>
        <w:tc>
          <w:tcPr>
            <w:tcW w:w="7528"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6A1A3D" w:rsidRPr="00620B4D" w:rsidRDefault="006A1A3D" w:rsidP="00E30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District/school </w:t>
            </w:r>
            <w:r w:rsidR="001F7B1C">
              <w:rPr>
                <w:rFonts w:ascii="Times New Roman" w:hAnsi="Times New Roman" w:cs="Times New Roman"/>
                <w:i/>
                <w:sz w:val="20"/>
                <w:szCs w:val="20"/>
              </w:rPr>
              <w:t>resources</w:t>
            </w:r>
            <w:r w:rsidRPr="00620B4D">
              <w:rPr>
                <w:rFonts w:ascii="Times New Roman" w:hAnsi="Times New Roman" w:cs="Times New Roman"/>
                <w:i/>
                <w:sz w:val="20"/>
                <w:szCs w:val="20"/>
              </w:rPr>
              <w:t xml:space="preserve"> and supplementary </w:t>
            </w:r>
            <w:r w:rsidR="001F7B1C">
              <w:rPr>
                <w:rFonts w:ascii="Times New Roman" w:hAnsi="Times New Roman" w:cs="Times New Roman"/>
                <w:i/>
                <w:sz w:val="20"/>
                <w:szCs w:val="20"/>
              </w:rPr>
              <w:t>resources</w:t>
            </w:r>
            <w:r w:rsidRPr="00620B4D">
              <w:rPr>
                <w:rFonts w:ascii="Times New Roman" w:hAnsi="Times New Roman" w:cs="Times New Roman"/>
                <w:i/>
                <w:sz w:val="20"/>
                <w:szCs w:val="20"/>
              </w:rPr>
              <w:t xml:space="preserve"> that are texts as well as digital resources used to support the instruction.</w:t>
            </w:r>
          </w:p>
          <w:p w:rsidR="006A1A3D" w:rsidRPr="00620B4D" w:rsidRDefault="006A1A3D" w:rsidP="00E302B8">
            <w:pPr>
              <w:pStyle w:val="Normal1"/>
              <w:spacing w:after="0"/>
              <w:rPr>
                <w:rFonts w:ascii="Times New Roman" w:hAnsi="Times New Roman" w:cs="Times New Roman"/>
                <w:sz w:val="20"/>
                <w:szCs w:val="20"/>
              </w:rPr>
            </w:pPr>
          </w:p>
        </w:tc>
      </w:tr>
      <w:tr w:rsidR="006A1A3D" w:rsidRPr="00D15233" w:rsidTr="00E302B8">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6A1A3D" w:rsidRPr="00D15233" w:rsidRDefault="006A1A3D" w:rsidP="00E302B8">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Instructional Best Practices and Exemplars</w:t>
            </w:r>
          </w:p>
        </w:tc>
      </w:tr>
      <w:tr w:rsidR="006A1A3D" w:rsidRPr="00D15233" w:rsidTr="00E302B8">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6A1A3D" w:rsidRPr="00620B4D" w:rsidRDefault="006A1A3D" w:rsidP="00E302B8">
            <w:pPr>
              <w:pStyle w:val="Normal1"/>
              <w:spacing w:after="0"/>
              <w:rPr>
                <w:rFonts w:ascii="Times New Roman" w:hAnsi="Times New Roman" w:cs="Times New Roman"/>
                <w:i/>
                <w:sz w:val="20"/>
                <w:szCs w:val="20"/>
              </w:rPr>
            </w:pPr>
            <w:r w:rsidRPr="00620B4D">
              <w:rPr>
                <w:rFonts w:ascii="Times New Roman" w:hAnsi="Times New Roman" w:cs="Times New Roman"/>
                <w:i/>
                <w:sz w:val="20"/>
                <w:szCs w:val="20"/>
              </w:rPr>
              <w:t xml:space="preserve">This is a place to capture examples of standards integration and </w:t>
            </w:r>
            <w:r w:rsidR="00234F68">
              <w:rPr>
                <w:rFonts w:ascii="Times New Roman" w:hAnsi="Times New Roman" w:cs="Times New Roman"/>
                <w:i/>
                <w:sz w:val="20"/>
                <w:szCs w:val="20"/>
              </w:rPr>
              <w:t>instructional best practices.</w:t>
            </w:r>
          </w:p>
          <w:p w:rsidR="006A1A3D" w:rsidRPr="00D15233" w:rsidRDefault="006A1A3D" w:rsidP="00E302B8">
            <w:pPr>
              <w:pStyle w:val="Normal1"/>
              <w:spacing w:after="0"/>
              <w:rPr>
                <w:rFonts w:ascii="Times New Roman" w:hAnsi="Times New Roman" w:cs="Times New Roman"/>
                <w:b/>
                <w:sz w:val="20"/>
                <w:szCs w:val="20"/>
              </w:rPr>
            </w:pPr>
          </w:p>
        </w:tc>
      </w:tr>
    </w:tbl>
    <w:p w:rsidR="00AB120F" w:rsidRPr="001139B0" w:rsidRDefault="00AB120F" w:rsidP="001139B0">
      <w:pPr>
        <w:spacing w:line="240" w:lineRule="auto"/>
        <w:rPr>
          <w:rFonts w:ascii="Times New Roman" w:hAnsi="Times New Roman" w:cs="Times New Roman"/>
          <w:sz w:val="20"/>
          <w:szCs w:val="20"/>
        </w:rPr>
      </w:pPr>
    </w:p>
    <w:tbl>
      <w:tblPr>
        <w:tblStyle w:val="a3"/>
        <w:tblW w:w="14548" w:type="dxa"/>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600"/>
        <w:gridCol w:w="7348"/>
      </w:tblGrid>
      <w:tr w:rsidR="00DC15B9" w:rsidRPr="001139B0" w:rsidTr="00AB120F">
        <w:trPr>
          <w:tblHeader/>
        </w:trPr>
        <w:tc>
          <w:tcPr>
            <w:tcW w:w="14548" w:type="dxa"/>
            <w:gridSpan w:val="3"/>
            <w:shd w:val="clear" w:color="auto" w:fill="C6D9F1"/>
          </w:tcPr>
          <w:p w:rsidR="00DC15B9" w:rsidRPr="00234F68" w:rsidRDefault="00234F68" w:rsidP="00234F68">
            <w:pPr>
              <w:pStyle w:val="Normal1"/>
              <w:jc w:val="center"/>
              <w:rPr>
                <w:rFonts w:ascii="Times New Roman" w:hAnsi="Times New Roman" w:cs="Times New Roman"/>
                <w:b/>
                <w:sz w:val="20"/>
                <w:szCs w:val="20"/>
              </w:rPr>
            </w:pPr>
            <w:bookmarkStart w:id="3" w:name="h.2et92p0" w:colFirst="0" w:colLast="0"/>
            <w:bookmarkEnd w:id="3"/>
            <w:r w:rsidRPr="00234F68">
              <w:rPr>
                <w:rFonts w:ascii="Times New Roman" w:hAnsi="Times New Roman" w:cs="Times New Roman"/>
                <w:b/>
                <w:sz w:val="20"/>
                <w:szCs w:val="20"/>
              </w:rPr>
              <w:t xml:space="preserve">Unit </w:t>
            </w:r>
            <w:r w:rsidR="0012661D" w:rsidRPr="00234F68">
              <w:rPr>
                <w:rFonts w:ascii="Times New Roman" w:hAnsi="Times New Roman" w:cs="Times New Roman"/>
                <w:b/>
                <w:sz w:val="20"/>
                <w:szCs w:val="20"/>
              </w:rPr>
              <w:t>4</w:t>
            </w:r>
            <w:r w:rsidRPr="00234F68">
              <w:rPr>
                <w:rFonts w:ascii="Times New Roman" w:hAnsi="Times New Roman" w:cs="Times New Roman"/>
                <w:b/>
                <w:sz w:val="20"/>
                <w:szCs w:val="20"/>
              </w:rPr>
              <w:t xml:space="preserve"> </w:t>
            </w:r>
            <w:r w:rsidR="00F206AA" w:rsidRPr="00234F68">
              <w:rPr>
                <w:rFonts w:ascii="Times New Roman" w:hAnsi="Times New Roman" w:cs="Times New Roman"/>
                <w:b/>
                <w:sz w:val="20"/>
                <w:szCs w:val="20"/>
              </w:rPr>
              <w:t xml:space="preserve">Grade </w:t>
            </w:r>
            <w:r w:rsidR="00890EB4" w:rsidRPr="00234F68">
              <w:rPr>
                <w:rFonts w:ascii="Times New Roman" w:hAnsi="Times New Roman" w:cs="Times New Roman"/>
                <w:b/>
                <w:sz w:val="20"/>
                <w:szCs w:val="20"/>
              </w:rPr>
              <w:t>6</w:t>
            </w:r>
          </w:p>
        </w:tc>
      </w:tr>
      <w:tr w:rsidR="00234F68" w:rsidRPr="001139B0" w:rsidTr="00E302B8">
        <w:trPr>
          <w:tblHeader/>
        </w:trPr>
        <w:tc>
          <w:tcPr>
            <w:tcW w:w="3600" w:type="dxa"/>
            <w:shd w:val="clear" w:color="auto" w:fill="DDD9C3"/>
          </w:tcPr>
          <w:p w:rsidR="00234F68" w:rsidRDefault="00234F68" w:rsidP="00234F68">
            <w:pPr>
              <w:pStyle w:val="Normal1"/>
              <w:rPr>
                <w:rFonts w:ascii="Times New Roman" w:hAnsi="Times New Roman" w:cs="Times New Roman"/>
                <w:b/>
                <w:sz w:val="20"/>
                <w:szCs w:val="20"/>
              </w:rPr>
            </w:pPr>
            <w:r w:rsidRPr="00234F68">
              <w:rPr>
                <w:rFonts w:ascii="Times New Roman" w:hAnsi="Times New Roman" w:cs="Times New Roman"/>
                <w:b/>
                <w:sz w:val="20"/>
                <w:szCs w:val="20"/>
              </w:rPr>
              <w:t xml:space="preserve"> Content Standards</w:t>
            </w:r>
          </w:p>
          <w:p w:rsidR="00234F68" w:rsidRPr="00234F68" w:rsidRDefault="00234F68" w:rsidP="00234F68">
            <w:pPr>
              <w:pStyle w:val="Normal1"/>
              <w:rPr>
                <w:rFonts w:ascii="Times New Roman" w:hAnsi="Times New Roman" w:cs="Times New Roman"/>
                <w:b/>
                <w:sz w:val="20"/>
                <w:szCs w:val="20"/>
              </w:rPr>
            </w:pPr>
          </w:p>
        </w:tc>
        <w:tc>
          <w:tcPr>
            <w:tcW w:w="3600" w:type="dxa"/>
            <w:shd w:val="clear" w:color="auto" w:fill="DDD9C3"/>
          </w:tcPr>
          <w:p w:rsidR="00234F68" w:rsidRPr="00234F68" w:rsidRDefault="00234F68" w:rsidP="00234F68">
            <w:pPr>
              <w:pStyle w:val="Normal1"/>
              <w:rPr>
                <w:rFonts w:ascii="Times New Roman" w:hAnsi="Times New Roman" w:cs="Times New Roman"/>
                <w:b/>
                <w:sz w:val="20"/>
                <w:szCs w:val="20"/>
              </w:rPr>
            </w:pPr>
            <w:r>
              <w:rPr>
                <w:rFonts w:ascii="Times New Roman" w:hAnsi="Times New Roman" w:cs="Times New Roman"/>
                <w:b/>
                <w:sz w:val="20"/>
                <w:szCs w:val="20"/>
              </w:rPr>
              <w:t>Suggested Standards for Mathematical Practice</w:t>
            </w:r>
          </w:p>
        </w:tc>
        <w:tc>
          <w:tcPr>
            <w:tcW w:w="7348" w:type="dxa"/>
            <w:shd w:val="clear" w:color="auto" w:fill="DDD9C3"/>
          </w:tcPr>
          <w:p w:rsidR="00234F68" w:rsidRDefault="00234F68" w:rsidP="001139B0">
            <w:pPr>
              <w:pStyle w:val="Normal1"/>
              <w:rPr>
                <w:rFonts w:ascii="Times New Roman" w:hAnsi="Times New Roman" w:cs="Times New Roman"/>
                <w:b/>
                <w:sz w:val="20"/>
                <w:szCs w:val="20"/>
              </w:rPr>
            </w:pPr>
            <w:r w:rsidRPr="00234F68">
              <w:rPr>
                <w:rFonts w:ascii="Times New Roman" w:hAnsi="Times New Roman" w:cs="Times New Roman"/>
                <w:b/>
                <w:sz w:val="20"/>
                <w:szCs w:val="20"/>
              </w:rPr>
              <w:t>Critical Knowledge &amp; Skills</w:t>
            </w:r>
          </w:p>
          <w:p w:rsidR="00234F68" w:rsidRPr="00234F68" w:rsidRDefault="00234F68" w:rsidP="001139B0">
            <w:pPr>
              <w:pStyle w:val="Normal1"/>
              <w:rPr>
                <w:rFonts w:ascii="Times New Roman" w:hAnsi="Times New Roman" w:cs="Times New Roman"/>
                <w:b/>
                <w:sz w:val="20"/>
                <w:szCs w:val="20"/>
              </w:rPr>
            </w:pPr>
          </w:p>
        </w:tc>
      </w:tr>
      <w:tr w:rsidR="00234F68" w:rsidRPr="001139B0" w:rsidTr="00E302B8">
        <w:tc>
          <w:tcPr>
            <w:tcW w:w="3600" w:type="dxa"/>
            <w:tcBorders>
              <w:bottom w:val="single" w:sz="4" w:space="0" w:color="000000"/>
            </w:tcBorders>
            <w:shd w:val="clear" w:color="auto" w:fill="auto"/>
          </w:tcPr>
          <w:p w:rsidR="00234F68" w:rsidRPr="001139B0" w:rsidRDefault="00234F68" w:rsidP="001139B0">
            <w:pPr>
              <w:pStyle w:val="ListParagraph"/>
              <w:numPr>
                <w:ilvl w:val="0"/>
                <w:numId w:val="6"/>
              </w:numPr>
              <w:ind w:left="319"/>
              <w:rPr>
                <w:rFonts w:ascii="Times New Roman" w:hAnsi="Times New Roman" w:cs="Times New Roman"/>
                <w:color w:val="C00000"/>
                <w:sz w:val="20"/>
                <w:szCs w:val="20"/>
              </w:rPr>
            </w:pPr>
            <w:r w:rsidRPr="001139B0">
              <w:rPr>
                <w:rFonts w:ascii="Times New Roman" w:hAnsi="Times New Roman" w:cs="Times New Roman"/>
                <w:sz w:val="20"/>
                <w:szCs w:val="20"/>
              </w:rPr>
              <w:t xml:space="preserve">6.EE.C.9. Use variables to represent two quantities in a real-world problem that change in relationship to one another; write an equation to express one quantity, thought of as the dependent variable, in terms of the other quantity, thought of as the independent variable. Analyze the relationship between the dependent and independent variables using graphs and tables, and relate these to the equation. </w:t>
            </w:r>
          </w:p>
          <w:p w:rsidR="00234F68" w:rsidRPr="001139B0" w:rsidRDefault="00234F68" w:rsidP="00234F68">
            <w:pPr>
              <w:pStyle w:val="ListParagraph"/>
              <w:ind w:left="319"/>
              <w:rPr>
                <w:rFonts w:ascii="Times New Roman" w:hAnsi="Times New Roman" w:cs="Times New Roman"/>
                <w:sz w:val="20"/>
                <w:szCs w:val="20"/>
              </w:rPr>
            </w:pPr>
            <w:r w:rsidRPr="001139B0">
              <w:rPr>
                <w:rFonts w:ascii="Times New Roman" w:hAnsi="Times New Roman" w:cs="Times New Roman"/>
                <w:i/>
                <w:iCs/>
                <w:sz w:val="20"/>
                <w:szCs w:val="20"/>
              </w:rPr>
              <w:t>For example, in a problem involving motion at constant speed, list and graph ordered pairs of distances and times, and write the equation d = 65t to represent the relationship between distance and time</w:t>
            </w:r>
            <w:r>
              <w:rPr>
                <w:rFonts w:ascii="Times New Roman" w:hAnsi="Times New Roman" w:cs="Times New Roman"/>
                <w:color w:val="C00000"/>
                <w:sz w:val="20"/>
                <w:szCs w:val="20"/>
              </w:rPr>
              <w:t>.</w:t>
            </w:r>
          </w:p>
        </w:tc>
        <w:tc>
          <w:tcPr>
            <w:tcW w:w="3600" w:type="dxa"/>
            <w:tcBorders>
              <w:bottom w:val="single" w:sz="4" w:space="0" w:color="000000"/>
            </w:tcBorders>
            <w:shd w:val="clear" w:color="auto" w:fill="auto"/>
          </w:tcPr>
          <w:p w:rsidR="00234F68" w:rsidRDefault="00234F68" w:rsidP="001139B0">
            <w:pPr>
              <w:pStyle w:val="Normal1"/>
              <w:rPr>
                <w:rFonts w:ascii="Times New Roman" w:hAnsi="Times New Roman" w:cs="Times New Roman"/>
                <w:sz w:val="20"/>
                <w:szCs w:val="20"/>
              </w:rPr>
            </w:pPr>
            <w:r>
              <w:rPr>
                <w:rFonts w:ascii="Times New Roman" w:hAnsi="Times New Roman" w:cs="Times New Roman"/>
                <w:sz w:val="20"/>
                <w:szCs w:val="20"/>
              </w:rPr>
              <w:t>MP.2</w:t>
            </w:r>
            <w:r w:rsidRPr="001139B0">
              <w:rPr>
                <w:rFonts w:ascii="Times New Roman" w:hAnsi="Times New Roman" w:cs="Times New Roman"/>
                <w:sz w:val="20"/>
                <w:szCs w:val="20"/>
              </w:rPr>
              <w:t xml:space="preserve"> Reason abstractly and quantitatively.</w:t>
            </w:r>
          </w:p>
          <w:p w:rsidR="00234F68" w:rsidRPr="001139B0" w:rsidRDefault="00234F68" w:rsidP="001139B0">
            <w:pPr>
              <w:pStyle w:val="Normal1"/>
              <w:rPr>
                <w:rFonts w:ascii="Times New Roman" w:hAnsi="Times New Roman" w:cs="Times New Roman"/>
                <w:sz w:val="20"/>
                <w:szCs w:val="20"/>
              </w:rPr>
            </w:pPr>
            <w:r w:rsidRPr="001139B0">
              <w:rPr>
                <w:rFonts w:ascii="Times New Roman" w:hAnsi="Times New Roman" w:cs="Times New Roman"/>
                <w:sz w:val="20"/>
                <w:szCs w:val="20"/>
              </w:rPr>
              <w:t>MP.4 Model with mathematics.</w:t>
            </w:r>
          </w:p>
          <w:p w:rsidR="00234F68" w:rsidRPr="001139B0" w:rsidRDefault="00234F68" w:rsidP="001139B0">
            <w:pPr>
              <w:pStyle w:val="Normal1"/>
              <w:rPr>
                <w:rFonts w:ascii="Times New Roman" w:hAnsi="Times New Roman" w:cs="Times New Roman"/>
                <w:sz w:val="20"/>
                <w:szCs w:val="20"/>
              </w:rPr>
            </w:pPr>
            <w:r w:rsidRPr="001139B0">
              <w:rPr>
                <w:rFonts w:ascii="Times New Roman" w:hAnsi="Times New Roman" w:cs="Times New Roman"/>
                <w:sz w:val="20"/>
                <w:szCs w:val="20"/>
              </w:rPr>
              <w:t xml:space="preserve">MP.6 Attend to precision. </w:t>
            </w:r>
          </w:p>
          <w:p w:rsidR="00234F68" w:rsidRPr="001139B0" w:rsidRDefault="00234F68" w:rsidP="001139B0">
            <w:pPr>
              <w:pStyle w:val="Normal1"/>
              <w:widowControl w:val="0"/>
              <w:rPr>
                <w:rFonts w:ascii="Times New Roman" w:hAnsi="Times New Roman" w:cs="Times New Roman"/>
                <w:sz w:val="20"/>
                <w:szCs w:val="20"/>
              </w:rPr>
            </w:pPr>
          </w:p>
        </w:tc>
        <w:tc>
          <w:tcPr>
            <w:tcW w:w="7348" w:type="dxa"/>
            <w:tcBorders>
              <w:bottom w:val="single" w:sz="4" w:space="0" w:color="000000"/>
            </w:tcBorders>
            <w:shd w:val="clear" w:color="auto" w:fill="auto"/>
          </w:tcPr>
          <w:p w:rsidR="00234F68" w:rsidRPr="001139B0" w:rsidRDefault="00234F68" w:rsidP="001139B0">
            <w:pPr>
              <w:pStyle w:val="Normal1"/>
              <w:rPr>
                <w:rFonts w:ascii="Times New Roman" w:hAnsi="Times New Roman" w:cs="Times New Roman"/>
                <w:sz w:val="20"/>
                <w:szCs w:val="20"/>
              </w:rPr>
            </w:pPr>
            <w:r w:rsidRPr="001139B0">
              <w:rPr>
                <w:rFonts w:ascii="Times New Roman" w:hAnsi="Times New Roman" w:cs="Times New Roman"/>
                <w:sz w:val="20"/>
                <w:szCs w:val="20"/>
              </w:rPr>
              <w:t>Concept(s):</w:t>
            </w:r>
          </w:p>
          <w:p w:rsidR="00234F68" w:rsidRPr="00234F68" w:rsidRDefault="00234F68" w:rsidP="00234F68">
            <w:pPr>
              <w:pStyle w:val="Normal1"/>
              <w:numPr>
                <w:ilvl w:val="0"/>
                <w:numId w:val="27"/>
              </w:numPr>
              <w:spacing w:after="60"/>
              <w:ind w:hanging="360"/>
              <w:contextualSpacing/>
              <w:rPr>
                <w:rFonts w:ascii="Times New Roman" w:eastAsia="Times New Roman" w:hAnsi="Times New Roman" w:cs="Times New Roman"/>
                <w:color w:val="181818"/>
                <w:sz w:val="20"/>
                <w:szCs w:val="20"/>
              </w:rPr>
            </w:pPr>
            <w:r w:rsidRPr="001139B0">
              <w:rPr>
                <w:rFonts w:ascii="Times New Roman" w:hAnsi="Times New Roman" w:cs="Times New Roman"/>
                <w:sz w:val="20"/>
                <w:szCs w:val="20"/>
              </w:rPr>
              <w:t>Two quantities that change in relationship to one another</w:t>
            </w:r>
            <w:r w:rsidRPr="001139B0">
              <w:rPr>
                <w:rFonts w:ascii="Times New Roman" w:eastAsia="Times New Roman" w:hAnsi="Times New Roman" w:cs="Times New Roman"/>
                <w:color w:val="181818"/>
                <w:sz w:val="20"/>
                <w:szCs w:val="20"/>
              </w:rPr>
              <w:t xml:space="preserve"> may be represented with an equation in two variable</w:t>
            </w:r>
            <w:r w:rsidR="00231EA8">
              <w:rPr>
                <w:rFonts w:ascii="Times New Roman" w:eastAsia="Times New Roman" w:hAnsi="Times New Roman" w:cs="Times New Roman"/>
                <w:color w:val="181818"/>
                <w:sz w:val="20"/>
                <w:szCs w:val="20"/>
              </w:rPr>
              <w:t>s</w:t>
            </w:r>
            <w:r w:rsidRPr="001139B0">
              <w:rPr>
                <w:rFonts w:ascii="Times New Roman" w:eastAsia="Times New Roman" w:hAnsi="Times New Roman" w:cs="Times New Roman"/>
                <w:color w:val="181818"/>
                <w:sz w:val="20"/>
                <w:szCs w:val="20"/>
              </w:rPr>
              <w:t>, with a graph, and with a table of values</w:t>
            </w:r>
            <w:r w:rsidR="00231EA8">
              <w:rPr>
                <w:rFonts w:ascii="Times New Roman" w:eastAsia="Times New Roman" w:hAnsi="Times New Roman" w:cs="Times New Roman"/>
                <w:color w:val="181818"/>
                <w:sz w:val="20"/>
                <w:szCs w:val="20"/>
              </w:rPr>
              <w:t>.</w:t>
            </w:r>
          </w:p>
          <w:p w:rsidR="00234F68" w:rsidRPr="001139B0" w:rsidRDefault="00234F68" w:rsidP="001139B0">
            <w:pPr>
              <w:pStyle w:val="Normal1"/>
              <w:rPr>
                <w:rFonts w:ascii="Times New Roman" w:hAnsi="Times New Roman" w:cs="Times New Roman"/>
                <w:sz w:val="20"/>
                <w:szCs w:val="20"/>
              </w:rPr>
            </w:pPr>
            <w:r w:rsidRPr="001139B0">
              <w:rPr>
                <w:rFonts w:ascii="Times New Roman" w:hAnsi="Times New Roman" w:cs="Times New Roman"/>
                <w:sz w:val="20"/>
                <w:szCs w:val="20"/>
              </w:rPr>
              <w:t>Students are able to:</w:t>
            </w:r>
          </w:p>
          <w:p w:rsidR="00234F68" w:rsidRPr="001139B0" w:rsidRDefault="00234F68" w:rsidP="001139B0">
            <w:pPr>
              <w:pStyle w:val="Normal1"/>
              <w:numPr>
                <w:ilvl w:val="0"/>
                <w:numId w:val="27"/>
              </w:numPr>
              <w:spacing w:after="60"/>
              <w:ind w:hanging="360"/>
              <w:contextualSpacing/>
              <w:rPr>
                <w:rFonts w:ascii="Times New Roman" w:eastAsia="Times New Roman" w:hAnsi="Times New Roman" w:cs="Times New Roman"/>
                <w:color w:val="181818"/>
                <w:sz w:val="20"/>
                <w:szCs w:val="20"/>
              </w:rPr>
            </w:pPr>
            <w:r w:rsidRPr="001139B0">
              <w:rPr>
                <w:rFonts w:ascii="Times New Roman" w:eastAsia="Times New Roman" w:hAnsi="Times New Roman" w:cs="Times New Roman"/>
                <w:color w:val="181818"/>
                <w:sz w:val="20"/>
                <w:szCs w:val="20"/>
              </w:rPr>
              <w:t>represent two quantities that related to one another, with variables</w:t>
            </w:r>
            <w:r w:rsidR="00231EA8">
              <w:rPr>
                <w:rFonts w:ascii="Times New Roman" w:eastAsia="Times New Roman" w:hAnsi="Times New Roman" w:cs="Times New Roman"/>
                <w:color w:val="181818"/>
                <w:sz w:val="20"/>
                <w:szCs w:val="20"/>
              </w:rPr>
              <w:t>.</w:t>
            </w:r>
          </w:p>
          <w:p w:rsidR="00234F68" w:rsidRPr="001139B0" w:rsidRDefault="00234F68" w:rsidP="001139B0">
            <w:pPr>
              <w:pStyle w:val="Normal1"/>
              <w:numPr>
                <w:ilvl w:val="0"/>
                <w:numId w:val="27"/>
              </w:numPr>
              <w:spacing w:after="60"/>
              <w:ind w:hanging="360"/>
              <w:contextualSpacing/>
              <w:rPr>
                <w:rFonts w:ascii="Times New Roman" w:eastAsia="Times New Roman" w:hAnsi="Times New Roman" w:cs="Times New Roman"/>
                <w:color w:val="181818"/>
                <w:sz w:val="20"/>
                <w:szCs w:val="20"/>
              </w:rPr>
            </w:pPr>
            <w:r w:rsidRPr="001139B0">
              <w:rPr>
                <w:rFonts w:ascii="Times New Roman" w:eastAsia="Times New Roman" w:hAnsi="Times New Roman" w:cs="Times New Roman"/>
                <w:color w:val="181818"/>
                <w:sz w:val="20"/>
                <w:szCs w:val="20"/>
              </w:rPr>
              <w:t>write an equation in two variables</w:t>
            </w:r>
            <w:r w:rsidR="00231EA8">
              <w:rPr>
                <w:rFonts w:ascii="Times New Roman" w:eastAsia="Times New Roman" w:hAnsi="Times New Roman" w:cs="Times New Roman"/>
                <w:color w:val="181818"/>
                <w:sz w:val="20"/>
                <w:szCs w:val="20"/>
              </w:rPr>
              <w:t>.</w:t>
            </w:r>
          </w:p>
          <w:p w:rsidR="00234F68" w:rsidRPr="001139B0" w:rsidRDefault="00234F68" w:rsidP="001139B0">
            <w:pPr>
              <w:pStyle w:val="Normal1"/>
              <w:numPr>
                <w:ilvl w:val="0"/>
                <w:numId w:val="27"/>
              </w:numPr>
              <w:spacing w:after="60"/>
              <w:ind w:hanging="360"/>
              <w:contextualSpacing/>
              <w:rPr>
                <w:rFonts w:ascii="Times New Roman" w:eastAsia="Times New Roman" w:hAnsi="Times New Roman" w:cs="Times New Roman"/>
                <w:color w:val="181818"/>
                <w:sz w:val="20"/>
                <w:szCs w:val="20"/>
              </w:rPr>
            </w:pPr>
            <w:r w:rsidRPr="001139B0">
              <w:rPr>
                <w:rFonts w:ascii="Times New Roman" w:eastAsia="Times New Roman" w:hAnsi="Times New Roman" w:cs="Times New Roman"/>
                <w:color w:val="181818"/>
                <w:sz w:val="20"/>
                <w:szCs w:val="20"/>
              </w:rPr>
              <w:t>distinguish the dependent variable from the independent variable</w:t>
            </w:r>
            <w:r w:rsidR="00231EA8">
              <w:rPr>
                <w:rFonts w:ascii="Times New Roman" w:eastAsia="Times New Roman" w:hAnsi="Times New Roman" w:cs="Times New Roman"/>
                <w:color w:val="181818"/>
                <w:sz w:val="20"/>
                <w:szCs w:val="20"/>
              </w:rPr>
              <w:t>.</w:t>
            </w:r>
          </w:p>
          <w:p w:rsidR="00234F68" w:rsidRPr="001139B0" w:rsidRDefault="00234F68" w:rsidP="001139B0">
            <w:pPr>
              <w:pStyle w:val="Normal1"/>
              <w:numPr>
                <w:ilvl w:val="0"/>
                <w:numId w:val="27"/>
              </w:numPr>
              <w:spacing w:after="60"/>
              <w:ind w:hanging="360"/>
              <w:contextualSpacing/>
              <w:rPr>
                <w:rFonts w:ascii="Times New Roman" w:eastAsia="Times New Roman" w:hAnsi="Times New Roman" w:cs="Times New Roman"/>
                <w:color w:val="181818"/>
                <w:sz w:val="20"/>
                <w:szCs w:val="20"/>
              </w:rPr>
            </w:pPr>
            <w:r w:rsidRPr="001139B0">
              <w:rPr>
                <w:rFonts w:ascii="Times New Roman" w:hAnsi="Times New Roman" w:cs="Times New Roman"/>
                <w:sz w:val="20"/>
                <w:szCs w:val="20"/>
              </w:rPr>
              <w:t>analyze a given graph and table of values, and relate them to the equation</w:t>
            </w:r>
            <w:r w:rsidR="00231EA8">
              <w:rPr>
                <w:rFonts w:ascii="Times New Roman" w:hAnsi="Times New Roman" w:cs="Times New Roman"/>
                <w:sz w:val="20"/>
                <w:szCs w:val="20"/>
              </w:rPr>
              <w:t>.</w:t>
            </w:r>
          </w:p>
          <w:p w:rsidR="00234F68" w:rsidRPr="001139B0" w:rsidRDefault="00234F68" w:rsidP="001139B0">
            <w:pPr>
              <w:pStyle w:val="Normal1"/>
              <w:rPr>
                <w:rFonts w:ascii="Times New Roman" w:hAnsi="Times New Roman" w:cs="Times New Roman"/>
                <w:sz w:val="20"/>
                <w:szCs w:val="20"/>
              </w:rPr>
            </w:pPr>
          </w:p>
          <w:p w:rsidR="00234F68" w:rsidRPr="001139B0" w:rsidRDefault="00234F68" w:rsidP="00FC3C04">
            <w:pPr>
              <w:pStyle w:val="Normal1"/>
              <w:ind w:left="1505" w:hanging="1505"/>
              <w:rPr>
                <w:rFonts w:ascii="Times New Roman" w:hAnsi="Times New Roman" w:cs="Times New Roman"/>
                <w:sz w:val="20"/>
                <w:szCs w:val="20"/>
              </w:rPr>
            </w:pPr>
            <w:r w:rsidRPr="001139B0">
              <w:rPr>
                <w:rFonts w:ascii="Times New Roman" w:hAnsi="Times New Roman" w:cs="Times New Roman"/>
                <w:sz w:val="20"/>
                <w:szCs w:val="20"/>
              </w:rPr>
              <w:t xml:space="preserve">Learning Goal 1: </w:t>
            </w:r>
            <w:r w:rsidRPr="001139B0">
              <w:rPr>
                <w:rFonts w:ascii="Times New Roman" w:eastAsia="Times New Roman" w:hAnsi="Times New Roman" w:cs="Times New Roman"/>
                <w:color w:val="181818"/>
                <w:sz w:val="20"/>
                <w:szCs w:val="20"/>
              </w:rPr>
              <w:t xml:space="preserve"> Write an equation using two</w:t>
            </w:r>
            <w:r w:rsidRPr="001139B0">
              <w:rPr>
                <w:rFonts w:ascii="Times New Roman" w:hAnsi="Times New Roman" w:cs="Times New Roman"/>
                <w:sz w:val="20"/>
                <w:szCs w:val="20"/>
              </w:rPr>
              <w:t xml:space="preserve"> variables (independent and dependent) to represent two quantities that change in relationship to one a</w:t>
            </w:r>
            <w:r>
              <w:rPr>
                <w:rFonts w:ascii="Times New Roman" w:hAnsi="Times New Roman" w:cs="Times New Roman"/>
                <w:sz w:val="20"/>
                <w:szCs w:val="20"/>
              </w:rPr>
              <w:t>nother in a real world problem</w:t>
            </w:r>
            <w:r w:rsidR="00231EA8">
              <w:rPr>
                <w:rFonts w:ascii="Times New Roman" w:hAnsi="Times New Roman" w:cs="Times New Roman"/>
                <w:sz w:val="20"/>
                <w:szCs w:val="20"/>
              </w:rPr>
              <w:t>.</w:t>
            </w:r>
          </w:p>
          <w:p w:rsidR="00234F68" w:rsidRPr="001139B0" w:rsidRDefault="00234F68" w:rsidP="00FC3C04">
            <w:pPr>
              <w:pStyle w:val="Normal1"/>
              <w:ind w:left="1505" w:hanging="1505"/>
              <w:rPr>
                <w:rFonts w:ascii="Times New Roman" w:hAnsi="Times New Roman" w:cs="Times New Roman"/>
                <w:sz w:val="20"/>
                <w:szCs w:val="20"/>
              </w:rPr>
            </w:pPr>
            <w:r w:rsidRPr="001139B0">
              <w:rPr>
                <w:rFonts w:ascii="Times New Roman" w:hAnsi="Times New Roman" w:cs="Times New Roman"/>
                <w:sz w:val="20"/>
                <w:szCs w:val="20"/>
              </w:rPr>
              <w:t xml:space="preserve">Learning Goal 2: </w:t>
            </w:r>
            <w:r w:rsidRPr="001139B0">
              <w:rPr>
                <w:rFonts w:ascii="Times New Roman" w:eastAsia="Times New Roman" w:hAnsi="Times New Roman" w:cs="Times New Roman"/>
                <w:color w:val="181818"/>
                <w:sz w:val="20"/>
                <w:szCs w:val="20"/>
              </w:rPr>
              <w:t xml:space="preserve"> </w:t>
            </w:r>
            <w:r w:rsidRPr="001139B0">
              <w:rPr>
                <w:rFonts w:ascii="Times New Roman" w:hAnsi="Times New Roman" w:cs="Times New Roman"/>
                <w:sz w:val="20"/>
                <w:szCs w:val="20"/>
              </w:rPr>
              <w:t>Analyze the relationship between the dependent and independent variables and relate the equation to a given graph and to its table of values</w:t>
            </w:r>
            <w:r w:rsidR="00231EA8">
              <w:rPr>
                <w:rFonts w:ascii="Times New Roman" w:hAnsi="Times New Roman" w:cs="Times New Roman"/>
                <w:sz w:val="20"/>
                <w:szCs w:val="20"/>
              </w:rPr>
              <w:t>.</w:t>
            </w:r>
          </w:p>
        </w:tc>
      </w:tr>
      <w:tr w:rsidR="00234F68" w:rsidRPr="001139B0" w:rsidTr="00E302B8">
        <w:tc>
          <w:tcPr>
            <w:tcW w:w="3600" w:type="dxa"/>
            <w:tcBorders>
              <w:bottom w:val="single" w:sz="4" w:space="0" w:color="000000"/>
            </w:tcBorders>
            <w:shd w:val="clear" w:color="auto" w:fill="auto"/>
          </w:tcPr>
          <w:p w:rsidR="00234F68" w:rsidRPr="001139B0" w:rsidRDefault="00234F68" w:rsidP="001139B0">
            <w:pPr>
              <w:pStyle w:val="ListParagraph"/>
              <w:numPr>
                <w:ilvl w:val="0"/>
                <w:numId w:val="8"/>
              </w:numPr>
              <w:ind w:left="319"/>
              <w:rPr>
                <w:rFonts w:ascii="Times New Roman" w:eastAsia="Times New Roman" w:hAnsi="Times New Roman" w:cs="Times New Roman"/>
                <w:sz w:val="20"/>
                <w:szCs w:val="20"/>
              </w:rPr>
            </w:pPr>
            <w:r w:rsidRPr="001139B0">
              <w:rPr>
                <w:rFonts w:ascii="Times New Roman" w:eastAsia="Times New Roman" w:hAnsi="Times New Roman" w:cs="Times New Roman"/>
                <w:sz w:val="20"/>
                <w:szCs w:val="20"/>
              </w:rPr>
              <w:t xml:space="preserve">6.SP.A.1. </w:t>
            </w:r>
            <w:r w:rsidRPr="001139B0">
              <w:rPr>
                <w:rFonts w:ascii="Times New Roman" w:hAnsi="Times New Roman" w:cs="Times New Roman"/>
                <w:sz w:val="20"/>
                <w:szCs w:val="20"/>
              </w:rPr>
              <w:t xml:space="preserve">Recognize a statistical question as one that anticipates variability in the data related to the question and accounts for it in the answers. </w:t>
            </w:r>
          </w:p>
          <w:p w:rsidR="00234F68" w:rsidRPr="00234F68" w:rsidRDefault="00234F68" w:rsidP="00234F68">
            <w:pPr>
              <w:pStyle w:val="ListParagraph"/>
              <w:ind w:left="319"/>
              <w:rPr>
                <w:rFonts w:ascii="Times New Roman" w:hAnsi="Times New Roman" w:cs="Times New Roman"/>
                <w:sz w:val="20"/>
                <w:szCs w:val="20"/>
              </w:rPr>
            </w:pPr>
            <w:r w:rsidRPr="001139B0">
              <w:rPr>
                <w:rFonts w:ascii="Times New Roman" w:hAnsi="Times New Roman" w:cs="Times New Roman"/>
                <w:i/>
                <w:iCs/>
                <w:sz w:val="20"/>
                <w:szCs w:val="20"/>
              </w:rPr>
              <w:t>For example, “How old am I?” is not a statistical question, but “How old are the students in my school?” is a statistical question because one anticipates variability in students’ ages.</w:t>
            </w:r>
          </w:p>
        </w:tc>
        <w:tc>
          <w:tcPr>
            <w:tcW w:w="3600" w:type="dxa"/>
            <w:tcBorders>
              <w:bottom w:val="single" w:sz="4" w:space="0" w:color="000000"/>
            </w:tcBorders>
            <w:shd w:val="clear" w:color="auto" w:fill="auto"/>
          </w:tcPr>
          <w:p w:rsidR="00234F68" w:rsidRPr="001139B0" w:rsidRDefault="00234F68" w:rsidP="001139B0">
            <w:pPr>
              <w:pStyle w:val="Normal1"/>
              <w:rPr>
                <w:rFonts w:ascii="Times New Roman" w:hAnsi="Times New Roman" w:cs="Times New Roman"/>
                <w:sz w:val="20"/>
                <w:szCs w:val="20"/>
                <w:highlight w:val="yellow"/>
              </w:rPr>
            </w:pPr>
            <w:r>
              <w:rPr>
                <w:rFonts w:ascii="Times New Roman" w:hAnsi="Times New Roman" w:cs="Times New Roman"/>
                <w:sz w:val="20"/>
                <w:szCs w:val="20"/>
              </w:rPr>
              <w:t>MP.2</w:t>
            </w:r>
            <w:r w:rsidRPr="001139B0">
              <w:rPr>
                <w:rFonts w:ascii="Times New Roman" w:hAnsi="Times New Roman" w:cs="Times New Roman"/>
                <w:sz w:val="20"/>
                <w:szCs w:val="20"/>
              </w:rPr>
              <w:t xml:space="preserve"> Reason abstractly and quantitatively. </w:t>
            </w:r>
          </w:p>
          <w:p w:rsidR="00234F68" w:rsidRPr="001139B0" w:rsidRDefault="00234F68" w:rsidP="001139B0">
            <w:pPr>
              <w:rPr>
                <w:rFonts w:ascii="Times New Roman" w:hAnsi="Times New Roman" w:cs="Times New Roman"/>
                <w:sz w:val="20"/>
                <w:szCs w:val="20"/>
              </w:rPr>
            </w:pPr>
            <w:r w:rsidRPr="001139B0">
              <w:rPr>
                <w:rFonts w:ascii="Times New Roman" w:hAnsi="Times New Roman" w:cs="Times New Roman"/>
                <w:sz w:val="20"/>
                <w:szCs w:val="20"/>
              </w:rPr>
              <w:t>MP.6 Attend to precision</w:t>
            </w:r>
          </w:p>
          <w:p w:rsidR="00234F68" w:rsidRPr="001139B0" w:rsidRDefault="00234F68" w:rsidP="001139B0">
            <w:pPr>
              <w:rPr>
                <w:rFonts w:ascii="Times New Roman" w:hAnsi="Times New Roman" w:cs="Times New Roman"/>
                <w:sz w:val="20"/>
                <w:szCs w:val="20"/>
              </w:rPr>
            </w:pPr>
          </w:p>
        </w:tc>
        <w:tc>
          <w:tcPr>
            <w:tcW w:w="7348" w:type="dxa"/>
            <w:tcBorders>
              <w:bottom w:val="single" w:sz="4" w:space="0" w:color="000000"/>
            </w:tcBorders>
            <w:shd w:val="clear" w:color="auto" w:fill="auto"/>
          </w:tcPr>
          <w:p w:rsidR="00234F68" w:rsidRPr="001139B0" w:rsidRDefault="00234F68" w:rsidP="001139B0">
            <w:pPr>
              <w:pStyle w:val="Normal1"/>
              <w:rPr>
                <w:rFonts w:ascii="Times New Roman" w:hAnsi="Times New Roman" w:cs="Times New Roman"/>
                <w:sz w:val="20"/>
                <w:szCs w:val="20"/>
              </w:rPr>
            </w:pPr>
            <w:r w:rsidRPr="001139B0">
              <w:rPr>
                <w:rFonts w:ascii="Times New Roman" w:hAnsi="Times New Roman" w:cs="Times New Roman"/>
                <w:sz w:val="20"/>
                <w:szCs w:val="20"/>
              </w:rPr>
              <w:t>Concept(s):</w:t>
            </w:r>
          </w:p>
          <w:p w:rsidR="00234F68" w:rsidRPr="001139B0" w:rsidRDefault="00234F68" w:rsidP="001139B0">
            <w:pPr>
              <w:pStyle w:val="Normal1"/>
              <w:numPr>
                <w:ilvl w:val="0"/>
                <w:numId w:val="27"/>
              </w:numPr>
              <w:spacing w:after="60"/>
              <w:ind w:hanging="360"/>
              <w:contextualSpacing/>
              <w:rPr>
                <w:rFonts w:ascii="Times New Roman" w:hAnsi="Times New Roman" w:cs="Times New Roman"/>
                <w:color w:val="181818"/>
                <w:sz w:val="20"/>
                <w:szCs w:val="20"/>
              </w:rPr>
            </w:pPr>
            <w:r w:rsidRPr="001139B0">
              <w:rPr>
                <w:rFonts w:ascii="Times New Roman" w:hAnsi="Times New Roman" w:cs="Times New Roman"/>
                <w:sz w:val="20"/>
                <w:szCs w:val="20"/>
              </w:rPr>
              <w:t>Variability/Variation</w:t>
            </w:r>
          </w:p>
          <w:p w:rsidR="00234F68" w:rsidRPr="00234F68" w:rsidRDefault="00234F68" w:rsidP="00234F68">
            <w:pPr>
              <w:pStyle w:val="Normal1"/>
              <w:numPr>
                <w:ilvl w:val="0"/>
                <w:numId w:val="27"/>
              </w:numPr>
              <w:spacing w:after="60"/>
              <w:ind w:hanging="360"/>
              <w:contextualSpacing/>
              <w:rPr>
                <w:rFonts w:ascii="Times New Roman" w:hAnsi="Times New Roman" w:cs="Times New Roman"/>
                <w:color w:val="181818"/>
                <w:sz w:val="20"/>
                <w:szCs w:val="20"/>
              </w:rPr>
            </w:pPr>
            <w:r w:rsidRPr="001139B0">
              <w:rPr>
                <w:rFonts w:ascii="Times New Roman" w:hAnsi="Times New Roman" w:cs="Times New Roman"/>
                <w:sz w:val="20"/>
                <w:szCs w:val="20"/>
              </w:rPr>
              <w:t>A statistical question is one that anticipates variability in the data that is related to the question</w:t>
            </w:r>
            <w:r w:rsidR="00231EA8">
              <w:rPr>
                <w:rFonts w:ascii="Times New Roman" w:hAnsi="Times New Roman" w:cs="Times New Roman"/>
                <w:sz w:val="20"/>
                <w:szCs w:val="20"/>
              </w:rPr>
              <w:t>.</w:t>
            </w:r>
          </w:p>
          <w:p w:rsidR="00234F68" w:rsidRPr="001139B0" w:rsidRDefault="00234F68" w:rsidP="001139B0">
            <w:pPr>
              <w:pStyle w:val="Normal1"/>
              <w:rPr>
                <w:rFonts w:ascii="Times New Roman" w:hAnsi="Times New Roman" w:cs="Times New Roman"/>
                <w:sz w:val="20"/>
                <w:szCs w:val="20"/>
              </w:rPr>
            </w:pPr>
            <w:r w:rsidRPr="001139B0">
              <w:rPr>
                <w:rFonts w:ascii="Times New Roman" w:hAnsi="Times New Roman" w:cs="Times New Roman"/>
                <w:sz w:val="20"/>
                <w:szCs w:val="20"/>
              </w:rPr>
              <w:t>Students are able to:</w:t>
            </w:r>
          </w:p>
          <w:p w:rsidR="00234F68" w:rsidRPr="001139B0" w:rsidRDefault="00234F68" w:rsidP="001139B0">
            <w:pPr>
              <w:pStyle w:val="Normal1"/>
              <w:numPr>
                <w:ilvl w:val="0"/>
                <w:numId w:val="27"/>
              </w:numPr>
              <w:spacing w:after="60"/>
              <w:ind w:hanging="360"/>
              <w:contextualSpacing/>
              <w:rPr>
                <w:rFonts w:ascii="Times New Roman" w:hAnsi="Times New Roman" w:cs="Times New Roman"/>
                <w:i/>
                <w:sz w:val="20"/>
                <w:szCs w:val="20"/>
              </w:rPr>
            </w:pPr>
            <w:r w:rsidRPr="001139B0">
              <w:rPr>
                <w:rFonts w:ascii="Times New Roman" w:eastAsia="Times New Roman" w:hAnsi="Times New Roman" w:cs="Times New Roman"/>
                <w:color w:val="181818"/>
                <w:sz w:val="20"/>
                <w:szCs w:val="20"/>
              </w:rPr>
              <w:t>distinguish questions that are statistical (anticipate variability in data) from those that are not</w:t>
            </w:r>
            <w:r w:rsidR="00231EA8">
              <w:rPr>
                <w:rFonts w:ascii="Times New Roman" w:eastAsia="Times New Roman" w:hAnsi="Times New Roman" w:cs="Times New Roman"/>
                <w:color w:val="181818"/>
                <w:sz w:val="20"/>
                <w:szCs w:val="20"/>
              </w:rPr>
              <w:t>.</w:t>
            </w:r>
          </w:p>
          <w:p w:rsidR="00234F68" w:rsidRPr="001139B0" w:rsidRDefault="00234F68" w:rsidP="001139B0">
            <w:pPr>
              <w:pStyle w:val="Normal1"/>
              <w:spacing w:after="60"/>
              <w:contextualSpacing/>
              <w:rPr>
                <w:rFonts w:ascii="Times New Roman" w:hAnsi="Times New Roman" w:cs="Times New Roman"/>
                <w:i/>
                <w:sz w:val="20"/>
                <w:szCs w:val="20"/>
              </w:rPr>
            </w:pPr>
          </w:p>
          <w:p w:rsidR="00234F68" w:rsidRPr="001139B0" w:rsidRDefault="00234F68" w:rsidP="00FC3C04">
            <w:pPr>
              <w:pStyle w:val="Normal1"/>
              <w:ind w:left="1415" w:hanging="1415"/>
              <w:rPr>
                <w:rFonts w:ascii="Times New Roman" w:eastAsia="Times New Roman" w:hAnsi="Times New Roman" w:cs="Times New Roman"/>
                <w:color w:val="181818"/>
                <w:sz w:val="20"/>
                <w:szCs w:val="20"/>
              </w:rPr>
            </w:pPr>
            <w:r w:rsidRPr="001139B0">
              <w:rPr>
                <w:rFonts w:ascii="Times New Roman" w:hAnsi="Times New Roman" w:cs="Times New Roman"/>
                <w:sz w:val="20"/>
                <w:szCs w:val="20"/>
              </w:rPr>
              <w:t>Learning Goal 3:</w:t>
            </w:r>
            <w:r w:rsidRPr="001139B0">
              <w:rPr>
                <w:rFonts w:ascii="Times New Roman" w:hAnsi="Times New Roman" w:cs="Times New Roman"/>
                <w:i/>
                <w:sz w:val="20"/>
                <w:szCs w:val="20"/>
              </w:rPr>
              <w:t xml:space="preserve"> </w:t>
            </w:r>
            <w:r>
              <w:rPr>
                <w:rFonts w:ascii="Times New Roman" w:eastAsia="Times New Roman" w:hAnsi="Times New Roman" w:cs="Times New Roman"/>
                <w:color w:val="181818"/>
                <w:sz w:val="20"/>
                <w:szCs w:val="20"/>
              </w:rPr>
              <w:t>D</w:t>
            </w:r>
            <w:r w:rsidRPr="001139B0">
              <w:rPr>
                <w:rFonts w:ascii="Times New Roman" w:eastAsia="Times New Roman" w:hAnsi="Times New Roman" w:cs="Times New Roman"/>
                <w:color w:val="181818"/>
                <w:sz w:val="20"/>
                <w:szCs w:val="20"/>
              </w:rPr>
              <w:t>istinguish questions that are statistical (anticipate variability i</w:t>
            </w:r>
            <w:r>
              <w:rPr>
                <w:rFonts w:ascii="Times New Roman" w:eastAsia="Times New Roman" w:hAnsi="Times New Roman" w:cs="Times New Roman"/>
                <w:color w:val="181818"/>
                <w:sz w:val="20"/>
                <w:szCs w:val="20"/>
              </w:rPr>
              <w:t>n data) from those that are not</w:t>
            </w:r>
            <w:r w:rsidR="00231EA8">
              <w:rPr>
                <w:rFonts w:ascii="Times New Roman" w:eastAsia="Times New Roman" w:hAnsi="Times New Roman" w:cs="Times New Roman"/>
                <w:color w:val="181818"/>
                <w:sz w:val="20"/>
                <w:szCs w:val="20"/>
              </w:rPr>
              <w:t>.</w:t>
            </w:r>
          </w:p>
        </w:tc>
      </w:tr>
      <w:tr w:rsidR="00234F68" w:rsidRPr="001139B0" w:rsidTr="00E302B8">
        <w:tc>
          <w:tcPr>
            <w:tcW w:w="3600" w:type="dxa"/>
            <w:tcBorders>
              <w:bottom w:val="single" w:sz="4" w:space="0" w:color="000000"/>
            </w:tcBorders>
            <w:shd w:val="clear" w:color="auto" w:fill="auto"/>
          </w:tcPr>
          <w:p w:rsidR="00234F68" w:rsidRPr="001139B0" w:rsidRDefault="00234F68" w:rsidP="001139B0">
            <w:pPr>
              <w:pStyle w:val="ListParagraph"/>
              <w:numPr>
                <w:ilvl w:val="0"/>
                <w:numId w:val="8"/>
              </w:numPr>
              <w:ind w:left="319"/>
              <w:rPr>
                <w:rFonts w:ascii="Times New Roman" w:eastAsia="Times New Roman" w:hAnsi="Times New Roman" w:cs="Times New Roman"/>
                <w:sz w:val="20"/>
                <w:szCs w:val="20"/>
              </w:rPr>
            </w:pPr>
            <w:r w:rsidRPr="001139B0">
              <w:rPr>
                <w:rFonts w:ascii="Times New Roman" w:eastAsia="Times New Roman" w:hAnsi="Times New Roman" w:cs="Times New Roman"/>
                <w:sz w:val="20"/>
                <w:szCs w:val="20"/>
              </w:rPr>
              <w:t xml:space="preserve">6.SP.A.2. </w:t>
            </w:r>
            <w:r w:rsidRPr="001139B0">
              <w:rPr>
                <w:rFonts w:ascii="Times New Roman" w:hAnsi="Times New Roman" w:cs="Times New Roman"/>
                <w:sz w:val="20"/>
                <w:szCs w:val="20"/>
              </w:rPr>
              <w:t>Understand that a set of data collected to answer a statistical question has a distribution which can be described by its center, spread, and overall shape</w:t>
            </w:r>
            <w:r>
              <w:rPr>
                <w:rFonts w:ascii="Times New Roman" w:hAnsi="Times New Roman" w:cs="Times New Roman"/>
                <w:sz w:val="20"/>
                <w:szCs w:val="20"/>
              </w:rPr>
              <w:t>.</w:t>
            </w:r>
          </w:p>
          <w:p w:rsidR="00234F68" w:rsidRPr="001139B0" w:rsidRDefault="00234F68" w:rsidP="001139B0">
            <w:pPr>
              <w:pStyle w:val="ListParagraph"/>
              <w:numPr>
                <w:ilvl w:val="0"/>
                <w:numId w:val="8"/>
              </w:numPr>
              <w:ind w:left="319"/>
              <w:rPr>
                <w:rFonts w:ascii="Times New Roman" w:eastAsia="Times New Roman" w:hAnsi="Times New Roman" w:cs="Times New Roman"/>
                <w:sz w:val="20"/>
                <w:szCs w:val="20"/>
              </w:rPr>
            </w:pPr>
            <w:r w:rsidRPr="001139B0">
              <w:rPr>
                <w:rFonts w:ascii="Times New Roman" w:eastAsia="Times New Roman" w:hAnsi="Times New Roman" w:cs="Times New Roman"/>
                <w:sz w:val="20"/>
                <w:szCs w:val="20"/>
              </w:rPr>
              <w:t xml:space="preserve">6.SP.A.3. </w:t>
            </w:r>
            <w:r w:rsidRPr="001139B0">
              <w:rPr>
                <w:rFonts w:ascii="Times New Roman" w:hAnsi="Times New Roman" w:cs="Times New Roman"/>
                <w:sz w:val="20"/>
                <w:szCs w:val="20"/>
              </w:rPr>
              <w:t>Recognize that a measure of center for a numerical data set summarizes all of its values with a single number, while a measure of variation describes how its values vary with a single number.</w:t>
            </w:r>
          </w:p>
          <w:p w:rsidR="00234F68" w:rsidRPr="001139B0" w:rsidRDefault="00234F68" w:rsidP="001139B0">
            <w:pPr>
              <w:pStyle w:val="ListParagraph"/>
              <w:numPr>
                <w:ilvl w:val="0"/>
                <w:numId w:val="8"/>
              </w:numPr>
              <w:ind w:left="319"/>
              <w:rPr>
                <w:rFonts w:ascii="Times New Roman" w:eastAsia="Times New Roman" w:hAnsi="Times New Roman" w:cs="Times New Roman"/>
                <w:sz w:val="20"/>
                <w:szCs w:val="20"/>
              </w:rPr>
            </w:pPr>
            <w:r w:rsidRPr="001139B0">
              <w:rPr>
                <w:rFonts w:ascii="Times New Roman" w:eastAsia="Times New Roman" w:hAnsi="Times New Roman" w:cs="Times New Roman"/>
                <w:sz w:val="20"/>
                <w:szCs w:val="20"/>
              </w:rPr>
              <w:t xml:space="preserve">6.SP.B.4. </w:t>
            </w:r>
            <w:r w:rsidRPr="001139B0">
              <w:rPr>
                <w:rFonts w:ascii="Times New Roman" w:hAnsi="Times New Roman" w:cs="Times New Roman"/>
                <w:sz w:val="20"/>
                <w:szCs w:val="20"/>
              </w:rPr>
              <w:t>Display numerical data in plots on a number line, including dot plots, histograms, and box plots</w:t>
            </w:r>
            <w:r>
              <w:rPr>
                <w:rFonts w:ascii="Times New Roman" w:hAnsi="Times New Roman" w:cs="Times New Roman"/>
                <w:sz w:val="20"/>
                <w:szCs w:val="20"/>
              </w:rPr>
              <w:t>.</w:t>
            </w:r>
          </w:p>
          <w:p w:rsidR="00234F68" w:rsidRPr="001139B0" w:rsidRDefault="00234F68" w:rsidP="001139B0">
            <w:pPr>
              <w:pStyle w:val="Normal1"/>
              <w:rPr>
                <w:rFonts w:ascii="Times New Roman" w:hAnsi="Times New Roman" w:cs="Times New Roman"/>
                <w:sz w:val="20"/>
                <w:szCs w:val="20"/>
              </w:rPr>
            </w:pPr>
          </w:p>
        </w:tc>
        <w:tc>
          <w:tcPr>
            <w:tcW w:w="3600" w:type="dxa"/>
            <w:tcBorders>
              <w:bottom w:val="single" w:sz="4" w:space="0" w:color="000000"/>
            </w:tcBorders>
            <w:shd w:val="clear" w:color="auto" w:fill="auto"/>
          </w:tcPr>
          <w:p w:rsidR="00234F68" w:rsidRPr="001139B0" w:rsidRDefault="00234F68" w:rsidP="001139B0">
            <w:pPr>
              <w:pStyle w:val="Normal1"/>
              <w:rPr>
                <w:rFonts w:ascii="Times New Roman" w:hAnsi="Times New Roman" w:cs="Times New Roman"/>
                <w:sz w:val="20"/>
                <w:szCs w:val="20"/>
              </w:rPr>
            </w:pPr>
            <w:r w:rsidRPr="001139B0">
              <w:rPr>
                <w:rFonts w:ascii="Times New Roman" w:hAnsi="Times New Roman" w:cs="Times New Roman"/>
                <w:sz w:val="20"/>
                <w:szCs w:val="20"/>
              </w:rPr>
              <w:t>MP.4 Model with mathematics.</w:t>
            </w:r>
          </w:p>
          <w:p w:rsidR="00234F68" w:rsidRPr="001139B0" w:rsidRDefault="00234F68" w:rsidP="001139B0">
            <w:pPr>
              <w:rPr>
                <w:rFonts w:ascii="Times New Roman" w:hAnsi="Times New Roman" w:cs="Times New Roman"/>
                <w:sz w:val="20"/>
                <w:szCs w:val="20"/>
              </w:rPr>
            </w:pPr>
          </w:p>
          <w:p w:rsidR="00234F68" w:rsidRPr="001139B0" w:rsidRDefault="00234F68" w:rsidP="001139B0">
            <w:pPr>
              <w:rPr>
                <w:rFonts w:ascii="Times New Roman" w:hAnsi="Times New Roman" w:cs="Times New Roman"/>
                <w:sz w:val="20"/>
                <w:szCs w:val="20"/>
              </w:rPr>
            </w:pPr>
          </w:p>
        </w:tc>
        <w:tc>
          <w:tcPr>
            <w:tcW w:w="7348" w:type="dxa"/>
            <w:tcBorders>
              <w:bottom w:val="single" w:sz="4" w:space="0" w:color="000000"/>
            </w:tcBorders>
            <w:shd w:val="clear" w:color="auto" w:fill="auto"/>
          </w:tcPr>
          <w:p w:rsidR="00234F68" w:rsidRPr="001139B0" w:rsidRDefault="00234F68" w:rsidP="001139B0">
            <w:pPr>
              <w:pStyle w:val="Normal1"/>
              <w:rPr>
                <w:rFonts w:ascii="Times New Roman" w:hAnsi="Times New Roman" w:cs="Times New Roman"/>
                <w:sz w:val="20"/>
                <w:szCs w:val="20"/>
              </w:rPr>
            </w:pPr>
            <w:r w:rsidRPr="001139B0">
              <w:rPr>
                <w:rFonts w:ascii="Times New Roman" w:hAnsi="Times New Roman" w:cs="Times New Roman"/>
                <w:sz w:val="20"/>
                <w:szCs w:val="20"/>
              </w:rPr>
              <w:t>Concept(s):</w:t>
            </w:r>
          </w:p>
          <w:p w:rsidR="00234F68" w:rsidRPr="001139B0" w:rsidRDefault="00234F68" w:rsidP="001139B0">
            <w:pPr>
              <w:pStyle w:val="Normal1"/>
              <w:numPr>
                <w:ilvl w:val="0"/>
                <w:numId w:val="28"/>
              </w:numPr>
              <w:ind w:hanging="360"/>
              <w:contextualSpacing/>
              <w:rPr>
                <w:rFonts w:ascii="Times New Roman" w:hAnsi="Times New Roman" w:cs="Times New Roman"/>
                <w:sz w:val="20"/>
                <w:szCs w:val="20"/>
              </w:rPr>
            </w:pPr>
            <w:r w:rsidRPr="001139B0">
              <w:rPr>
                <w:rFonts w:ascii="Times New Roman" w:hAnsi="Times New Roman" w:cs="Times New Roman"/>
                <w:sz w:val="20"/>
                <w:szCs w:val="20"/>
              </w:rPr>
              <w:t>A data set has a distribution which can be described by its center, spread, and overall shape</w:t>
            </w:r>
            <w:r w:rsidR="00231EA8">
              <w:rPr>
                <w:rFonts w:ascii="Times New Roman" w:hAnsi="Times New Roman" w:cs="Times New Roman"/>
                <w:sz w:val="20"/>
                <w:szCs w:val="20"/>
              </w:rPr>
              <w:t>.</w:t>
            </w:r>
            <w:r w:rsidRPr="001139B0">
              <w:rPr>
                <w:rFonts w:ascii="Times New Roman" w:hAnsi="Times New Roman" w:cs="Times New Roman"/>
                <w:sz w:val="20"/>
                <w:szCs w:val="20"/>
              </w:rPr>
              <w:t xml:space="preserve"> </w:t>
            </w:r>
          </w:p>
          <w:p w:rsidR="00234F68" w:rsidRPr="001139B0" w:rsidRDefault="00234F68" w:rsidP="001139B0">
            <w:pPr>
              <w:pStyle w:val="Normal1"/>
              <w:numPr>
                <w:ilvl w:val="0"/>
                <w:numId w:val="28"/>
              </w:numPr>
              <w:ind w:hanging="360"/>
              <w:contextualSpacing/>
              <w:rPr>
                <w:rFonts w:ascii="Times New Roman" w:hAnsi="Times New Roman" w:cs="Times New Roman"/>
                <w:sz w:val="20"/>
                <w:szCs w:val="20"/>
              </w:rPr>
            </w:pPr>
            <w:r w:rsidRPr="001139B0">
              <w:rPr>
                <w:rFonts w:ascii="Times New Roman" w:hAnsi="Times New Roman" w:cs="Times New Roman"/>
                <w:sz w:val="20"/>
                <w:szCs w:val="20"/>
              </w:rPr>
              <w:t>A measure of center summarizes, with a single number, th</w:t>
            </w:r>
            <w:r>
              <w:rPr>
                <w:rFonts w:ascii="Times New Roman" w:hAnsi="Times New Roman" w:cs="Times New Roman"/>
                <w:sz w:val="20"/>
                <w:szCs w:val="20"/>
              </w:rPr>
              <w:t>e values of an entire data set</w:t>
            </w:r>
            <w:r w:rsidR="00231EA8">
              <w:rPr>
                <w:rFonts w:ascii="Times New Roman" w:hAnsi="Times New Roman" w:cs="Times New Roman"/>
                <w:sz w:val="20"/>
                <w:szCs w:val="20"/>
              </w:rPr>
              <w:t>.</w:t>
            </w:r>
          </w:p>
          <w:p w:rsidR="00234F68" w:rsidRPr="00234F68" w:rsidRDefault="00234F68" w:rsidP="001139B0">
            <w:pPr>
              <w:pStyle w:val="Normal1"/>
              <w:numPr>
                <w:ilvl w:val="0"/>
                <w:numId w:val="28"/>
              </w:numPr>
              <w:ind w:hanging="360"/>
              <w:contextualSpacing/>
              <w:rPr>
                <w:rFonts w:ascii="Times New Roman" w:hAnsi="Times New Roman" w:cs="Times New Roman"/>
                <w:sz w:val="20"/>
                <w:szCs w:val="20"/>
              </w:rPr>
            </w:pPr>
            <w:r w:rsidRPr="001139B0">
              <w:rPr>
                <w:rFonts w:ascii="Times New Roman" w:hAnsi="Times New Roman" w:cs="Times New Roman"/>
                <w:sz w:val="20"/>
                <w:szCs w:val="20"/>
              </w:rPr>
              <w:t>A measure of variation describes, with a single number, how the values of a data set vary</w:t>
            </w:r>
            <w:r w:rsidR="00231EA8">
              <w:rPr>
                <w:rFonts w:ascii="Times New Roman" w:hAnsi="Times New Roman" w:cs="Times New Roman"/>
                <w:sz w:val="20"/>
                <w:szCs w:val="20"/>
              </w:rPr>
              <w:t>.</w:t>
            </w:r>
          </w:p>
          <w:p w:rsidR="00234F68" w:rsidRPr="001139B0" w:rsidRDefault="00234F68" w:rsidP="001139B0">
            <w:pPr>
              <w:pStyle w:val="Normal1"/>
              <w:rPr>
                <w:rFonts w:ascii="Times New Roman" w:hAnsi="Times New Roman" w:cs="Times New Roman"/>
                <w:sz w:val="20"/>
                <w:szCs w:val="20"/>
              </w:rPr>
            </w:pPr>
            <w:r w:rsidRPr="001139B0">
              <w:rPr>
                <w:rFonts w:ascii="Times New Roman" w:hAnsi="Times New Roman" w:cs="Times New Roman"/>
                <w:sz w:val="20"/>
                <w:szCs w:val="20"/>
              </w:rPr>
              <w:t>Students are able to:</w:t>
            </w:r>
          </w:p>
          <w:p w:rsidR="00234F68" w:rsidRPr="001139B0" w:rsidRDefault="00234F68" w:rsidP="001139B0">
            <w:pPr>
              <w:pStyle w:val="Normal1"/>
              <w:numPr>
                <w:ilvl w:val="0"/>
                <w:numId w:val="28"/>
              </w:numPr>
              <w:ind w:hanging="360"/>
              <w:contextualSpacing/>
              <w:rPr>
                <w:rFonts w:ascii="Times New Roman" w:hAnsi="Times New Roman" w:cs="Times New Roman"/>
                <w:i/>
                <w:color w:val="181818"/>
                <w:sz w:val="20"/>
                <w:szCs w:val="20"/>
              </w:rPr>
            </w:pPr>
            <w:r w:rsidRPr="001139B0">
              <w:rPr>
                <w:rFonts w:ascii="Times New Roman" w:eastAsia="Times New Roman" w:hAnsi="Times New Roman" w:cs="Times New Roman"/>
                <w:color w:val="181818"/>
                <w:sz w:val="20"/>
                <w:szCs w:val="20"/>
              </w:rPr>
              <w:t>distinguish center from variation</w:t>
            </w:r>
            <w:r w:rsidR="00231EA8">
              <w:rPr>
                <w:rFonts w:ascii="Times New Roman" w:eastAsia="Times New Roman" w:hAnsi="Times New Roman" w:cs="Times New Roman"/>
                <w:color w:val="181818"/>
                <w:sz w:val="20"/>
                <w:szCs w:val="20"/>
              </w:rPr>
              <w:t>.</w:t>
            </w:r>
            <w:r w:rsidRPr="001139B0">
              <w:rPr>
                <w:rFonts w:ascii="Times New Roman" w:eastAsia="Times New Roman" w:hAnsi="Times New Roman" w:cs="Times New Roman"/>
                <w:color w:val="181818"/>
                <w:sz w:val="20"/>
                <w:szCs w:val="20"/>
              </w:rPr>
              <w:t xml:space="preserve"> </w:t>
            </w:r>
          </w:p>
          <w:p w:rsidR="00234F68" w:rsidRPr="001139B0" w:rsidRDefault="00234F68" w:rsidP="001139B0">
            <w:pPr>
              <w:pStyle w:val="Normal1"/>
              <w:numPr>
                <w:ilvl w:val="0"/>
                <w:numId w:val="28"/>
              </w:numPr>
              <w:ind w:hanging="360"/>
              <w:contextualSpacing/>
              <w:rPr>
                <w:rFonts w:ascii="Times New Roman" w:hAnsi="Times New Roman" w:cs="Times New Roman"/>
                <w:i/>
                <w:color w:val="181818"/>
                <w:sz w:val="20"/>
                <w:szCs w:val="20"/>
              </w:rPr>
            </w:pPr>
            <w:r w:rsidRPr="001139B0">
              <w:rPr>
                <w:rFonts w:ascii="Times New Roman" w:hAnsi="Times New Roman" w:cs="Times New Roman"/>
                <w:sz w:val="20"/>
                <w:szCs w:val="20"/>
              </w:rPr>
              <w:t>display numerical data in dot plots on a number line</w:t>
            </w:r>
            <w:r w:rsidR="00231EA8">
              <w:rPr>
                <w:rFonts w:ascii="Times New Roman" w:hAnsi="Times New Roman" w:cs="Times New Roman"/>
                <w:sz w:val="20"/>
                <w:szCs w:val="20"/>
              </w:rPr>
              <w:t>.</w:t>
            </w:r>
          </w:p>
          <w:p w:rsidR="00234F68" w:rsidRPr="001139B0" w:rsidRDefault="00234F68" w:rsidP="001139B0">
            <w:pPr>
              <w:pStyle w:val="Normal1"/>
              <w:numPr>
                <w:ilvl w:val="0"/>
                <w:numId w:val="28"/>
              </w:numPr>
              <w:ind w:hanging="360"/>
              <w:contextualSpacing/>
              <w:rPr>
                <w:rFonts w:ascii="Times New Roman" w:hAnsi="Times New Roman" w:cs="Times New Roman"/>
                <w:i/>
                <w:color w:val="181818"/>
                <w:sz w:val="20"/>
                <w:szCs w:val="20"/>
              </w:rPr>
            </w:pPr>
            <w:r w:rsidRPr="001139B0">
              <w:rPr>
                <w:rFonts w:ascii="Times New Roman" w:hAnsi="Times New Roman" w:cs="Times New Roman"/>
                <w:sz w:val="20"/>
                <w:szCs w:val="20"/>
              </w:rPr>
              <w:t>display numerical data in histograms on a number line</w:t>
            </w:r>
            <w:r w:rsidR="00231EA8">
              <w:rPr>
                <w:rFonts w:ascii="Times New Roman" w:hAnsi="Times New Roman" w:cs="Times New Roman"/>
                <w:sz w:val="20"/>
                <w:szCs w:val="20"/>
              </w:rPr>
              <w:t>.</w:t>
            </w:r>
          </w:p>
          <w:p w:rsidR="00234F68" w:rsidRPr="001139B0" w:rsidRDefault="00234F68" w:rsidP="001139B0">
            <w:pPr>
              <w:pStyle w:val="Normal1"/>
              <w:numPr>
                <w:ilvl w:val="0"/>
                <w:numId w:val="28"/>
              </w:numPr>
              <w:ind w:hanging="360"/>
              <w:contextualSpacing/>
              <w:rPr>
                <w:rFonts w:ascii="Times New Roman" w:hAnsi="Times New Roman" w:cs="Times New Roman"/>
                <w:i/>
                <w:color w:val="181818"/>
                <w:sz w:val="20"/>
                <w:szCs w:val="20"/>
              </w:rPr>
            </w:pPr>
            <w:r w:rsidRPr="001139B0">
              <w:rPr>
                <w:rFonts w:ascii="Times New Roman" w:hAnsi="Times New Roman" w:cs="Times New Roman"/>
                <w:sz w:val="20"/>
                <w:szCs w:val="20"/>
              </w:rPr>
              <w:t>display numerical data in box plots on a number line</w:t>
            </w:r>
            <w:r w:rsidR="00231EA8">
              <w:rPr>
                <w:rFonts w:ascii="Times New Roman" w:hAnsi="Times New Roman" w:cs="Times New Roman"/>
                <w:sz w:val="20"/>
                <w:szCs w:val="20"/>
              </w:rPr>
              <w:t>.</w:t>
            </w:r>
          </w:p>
          <w:p w:rsidR="00234F68" w:rsidRPr="001139B0" w:rsidRDefault="00234F68" w:rsidP="001139B0">
            <w:pPr>
              <w:pStyle w:val="Normal1"/>
              <w:widowControl w:val="0"/>
              <w:contextualSpacing/>
              <w:rPr>
                <w:rFonts w:ascii="Times New Roman" w:hAnsi="Times New Roman" w:cs="Times New Roman"/>
                <w:i/>
                <w:color w:val="181818"/>
                <w:sz w:val="20"/>
                <w:szCs w:val="20"/>
              </w:rPr>
            </w:pPr>
          </w:p>
          <w:p w:rsidR="00234F68" w:rsidRPr="001139B0" w:rsidRDefault="00234F68" w:rsidP="00FC3C04">
            <w:pPr>
              <w:pStyle w:val="Normal1"/>
              <w:ind w:left="1415" w:hanging="1415"/>
              <w:rPr>
                <w:rFonts w:ascii="Times New Roman" w:hAnsi="Times New Roman" w:cs="Times New Roman"/>
                <w:sz w:val="20"/>
                <w:szCs w:val="20"/>
              </w:rPr>
            </w:pPr>
            <w:r w:rsidRPr="001139B0">
              <w:rPr>
                <w:rFonts w:ascii="Times New Roman" w:hAnsi="Times New Roman" w:cs="Times New Roman"/>
                <w:sz w:val="20"/>
                <w:szCs w:val="20"/>
              </w:rPr>
              <w:t>Learning Goal 4:</w:t>
            </w:r>
            <w:r w:rsidRPr="001139B0">
              <w:rPr>
                <w:rFonts w:ascii="Times New Roman" w:hAnsi="Times New Roman" w:cs="Times New Roman"/>
                <w:i/>
                <w:sz w:val="20"/>
                <w:szCs w:val="20"/>
              </w:rPr>
              <w:t xml:space="preserve"> </w:t>
            </w:r>
            <w:r w:rsidRPr="001139B0">
              <w:rPr>
                <w:rFonts w:ascii="Times New Roman" w:hAnsi="Times New Roman" w:cs="Times New Roman"/>
                <w:sz w:val="20"/>
                <w:szCs w:val="20"/>
              </w:rPr>
              <w:t>Display numerical data in plots on the number line (including dot plots, histograms, and box plots) and summari</w:t>
            </w:r>
            <w:r>
              <w:rPr>
                <w:rFonts w:ascii="Times New Roman" w:hAnsi="Times New Roman" w:cs="Times New Roman"/>
                <w:sz w:val="20"/>
                <w:szCs w:val="20"/>
              </w:rPr>
              <w:t>ze in relation to their context</w:t>
            </w:r>
            <w:r w:rsidR="00231EA8">
              <w:rPr>
                <w:rFonts w:ascii="Times New Roman" w:hAnsi="Times New Roman" w:cs="Times New Roman"/>
                <w:sz w:val="20"/>
                <w:szCs w:val="20"/>
              </w:rPr>
              <w:t>.</w:t>
            </w:r>
          </w:p>
        </w:tc>
      </w:tr>
      <w:tr w:rsidR="00234F68" w:rsidRPr="001139B0" w:rsidTr="00E302B8">
        <w:tc>
          <w:tcPr>
            <w:tcW w:w="3600" w:type="dxa"/>
            <w:tcBorders>
              <w:bottom w:val="single" w:sz="4" w:space="0" w:color="000000"/>
            </w:tcBorders>
            <w:shd w:val="clear" w:color="auto" w:fill="auto"/>
          </w:tcPr>
          <w:p w:rsidR="00234F68" w:rsidRPr="00234F68" w:rsidRDefault="00234F68" w:rsidP="00234F68">
            <w:pPr>
              <w:pStyle w:val="ListParagraph"/>
              <w:numPr>
                <w:ilvl w:val="0"/>
                <w:numId w:val="8"/>
              </w:numPr>
              <w:ind w:left="319"/>
              <w:rPr>
                <w:rFonts w:ascii="Times New Roman" w:eastAsia="Times New Roman" w:hAnsi="Times New Roman" w:cs="Times New Roman"/>
                <w:sz w:val="20"/>
                <w:szCs w:val="20"/>
              </w:rPr>
            </w:pPr>
            <w:r w:rsidRPr="001139B0">
              <w:rPr>
                <w:rFonts w:ascii="Times New Roman" w:eastAsia="Times New Roman" w:hAnsi="Times New Roman" w:cs="Times New Roman"/>
                <w:sz w:val="20"/>
                <w:szCs w:val="20"/>
              </w:rPr>
              <w:t xml:space="preserve">6.SP.B.5. </w:t>
            </w:r>
            <w:r w:rsidRPr="001139B0">
              <w:rPr>
                <w:rFonts w:ascii="Times New Roman" w:hAnsi="Times New Roman" w:cs="Times New Roman"/>
                <w:sz w:val="20"/>
                <w:szCs w:val="20"/>
              </w:rPr>
              <w:t>Summarize numerical data sets in relation to their context, such as by:</w:t>
            </w:r>
          </w:p>
          <w:p w:rsidR="00234F68" w:rsidRPr="001139B0" w:rsidRDefault="00234F68" w:rsidP="00234F68">
            <w:pPr>
              <w:autoSpaceDE w:val="0"/>
              <w:autoSpaceDN w:val="0"/>
              <w:adjustRightInd w:val="0"/>
              <w:ind w:left="547" w:firstLine="7"/>
              <w:rPr>
                <w:rFonts w:ascii="Times New Roman" w:hAnsi="Times New Roman" w:cs="Times New Roman"/>
                <w:sz w:val="20"/>
                <w:szCs w:val="20"/>
              </w:rPr>
            </w:pPr>
            <w:r>
              <w:rPr>
                <w:rFonts w:ascii="Times New Roman" w:hAnsi="Times New Roman" w:cs="Times New Roman"/>
                <w:sz w:val="20"/>
                <w:szCs w:val="20"/>
              </w:rPr>
              <w:t>6.SP.B.</w:t>
            </w:r>
            <w:r w:rsidRPr="001139B0">
              <w:rPr>
                <w:rFonts w:ascii="Times New Roman" w:hAnsi="Times New Roman" w:cs="Times New Roman"/>
                <w:sz w:val="20"/>
                <w:szCs w:val="20"/>
              </w:rPr>
              <w:t>5a. Repor</w:t>
            </w:r>
            <w:r>
              <w:rPr>
                <w:rFonts w:ascii="Times New Roman" w:hAnsi="Times New Roman" w:cs="Times New Roman"/>
                <w:sz w:val="20"/>
                <w:szCs w:val="20"/>
              </w:rPr>
              <w:t>ting the number of observations.</w:t>
            </w:r>
          </w:p>
          <w:p w:rsidR="00234F68" w:rsidRPr="001139B0" w:rsidRDefault="00234F68" w:rsidP="00234F68">
            <w:pPr>
              <w:autoSpaceDE w:val="0"/>
              <w:autoSpaceDN w:val="0"/>
              <w:adjustRightInd w:val="0"/>
              <w:ind w:left="547" w:firstLine="7"/>
              <w:rPr>
                <w:rFonts w:ascii="Times New Roman" w:hAnsi="Times New Roman" w:cs="Times New Roman"/>
                <w:sz w:val="20"/>
                <w:szCs w:val="20"/>
              </w:rPr>
            </w:pPr>
            <w:r>
              <w:rPr>
                <w:rFonts w:ascii="Times New Roman" w:hAnsi="Times New Roman" w:cs="Times New Roman"/>
                <w:sz w:val="20"/>
                <w:szCs w:val="20"/>
              </w:rPr>
              <w:t>6.SP.B.</w:t>
            </w:r>
            <w:r w:rsidRPr="001139B0">
              <w:rPr>
                <w:rFonts w:ascii="Times New Roman" w:hAnsi="Times New Roman" w:cs="Times New Roman"/>
                <w:sz w:val="20"/>
                <w:szCs w:val="20"/>
              </w:rPr>
              <w:t>5b. Describing the nature of the attribute under investigation, including how it was measur</w:t>
            </w:r>
            <w:r>
              <w:rPr>
                <w:rFonts w:ascii="Times New Roman" w:hAnsi="Times New Roman" w:cs="Times New Roman"/>
                <w:sz w:val="20"/>
                <w:szCs w:val="20"/>
              </w:rPr>
              <w:t>ed and its units of measurement.</w:t>
            </w:r>
          </w:p>
          <w:p w:rsidR="00234F68" w:rsidRPr="001139B0" w:rsidRDefault="00234F68" w:rsidP="00234F68">
            <w:pPr>
              <w:autoSpaceDE w:val="0"/>
              <w:autoSpaceDN w:val="0"/>
              <w:adjustRightInd w:val="0"/>
              <w:ind w:left="547" w:firstLine="7"/>
              <w:rPr>
                <w:rFonts w:ascii="Times New Roman" w:hAnsi="Times New Roman" w:cs="Times New Roman"/>
                <w:sz w:val="20"/>
                <w:szCs w:val="20"/>
              </w:rPr>
            </w:pPr>
            <w:r>
              <w:rPr>
                <w:rFonts w:ascii="Times New Roman" w:hAnsi="Times New Roman" w:cs="Times New Roman"/>
                <w:sz w:val="20"/>
                <w:szCs w:val="20"/>
              </w:rPr>
              <w:t>6.SP.B.</w:t>
            </w:r>
            <w:r w:rsidRPr="001139B0">
              <w:rPr>
                <w:rFonts w:ascii="Times New Roman" w:hAnsi="Times New Roman" w:cs="Times New Roman"/>
                <w:sz w:val="20"/>
                <w:szCs w:val="20"/>
              </w:rPr>
              <w:t>5c. Giving quantitative measures of center (median and/or mean) and variability (interquartile range and/or mean absolute deviation), as well as describing any overall pattern and any striking deviations from the overall pattern with reference to the context in which the data were gathered.</w:t>
            </w:r>
          </w:p>
          <w:p w:rsidR="00234F68" w:rsidRPr="001139B0" w:rsidRDefault="00234F68" w:rsidP="001139B0">
            <w:pPr>
              <w:autoSpaceDE w:val="0"/>
              <w:autoSpaceDN w:val="0"/>
              <w:adjustRightInd w:val="0"/>
              <w:ind w:left="547" w:firstLine="7"/>
              <w:rPr>
                <w:rFonts w:ascii="Times New Roman" w:hAnsi="Times New Roman" w:cs="Times New Roman"/>
                <w:sz w:val="20"/>
                <w:szCs w:val="20"/>
              </w:rPr>
            </w:pPr>
            <w:r>
              <w:rPr>
                <w:rFonts w:ascii="Times New Roman" w:hAnsi="Times New Roman" w:cs="Times New Roman"/>
                <w:sz w:val="20"/>
                <w:szCs w:val="20"/>
              </w:rPr>
              <w:t>6.SP.B.</w:t>
            </w:r>
            <w:r w:rsidRPr="001139B0">
              <w:rPr>
                <w:rFonts w:ascii="Times New Roman" w:hAnsi="Times New Roman" w:cs="Times New Roman"/>
                <w:sz w:val="20"/>
                <w:szCs w:val="20"/>
              </w:rPr>
              <w:t>5d. Relating the choice of measures of center and variability to the shape of the data distribution and the context in which the data were gathered.</w:t>
            </w:r>
          </w:p>
        </w:tc>
        <w:tc>
          <w:tcPr>
            <w:tcW w:w="3600" w:type="dxa"/>
            <w:tcBorders>
              <w:bottom w:val="single" w:sz="4" w:space="0" w:color="000000"/>
            </w:tcBorders>
            <w:shd w:val="clear" w:color="auto" w:fill="auto"/>
          </w:tcPr>
          <w:p w:rsidR="00234F68" w:rsidRPr="001139B0" w:rsidRDefault="00234F68" w:rsidP="001139B0">
            <w:pPr>
              <w:pStyle w:val="Normal1"/>
              <w:rPr>
                <w:rFonts w:ascii="Times New Roman" w:hAnsi="Times New Roman" w:cs="Times New Roman"/>
                <w:sz w:val="20"/>
                <w:szCs w:val="20"/>
              </w:rPr>
            </w:pPr>
            <w:r>
              <w:rPr>
                <w:rFonts w:ascii="Times New Roman" w:hAnsi="Times New Roman" w:cs="Times New Roman"/>
                <w:sz w:val="20"/>
                <w:szCs w:val="20"/>
              </w:rPr>
              <w:t>MP.2</w:t>
            </w:r>
            <w:r w:rsidRPr="001139B0">
              <w:rPr>
                <w:rFonts w:ascii="Times New Roman" w:hAnsi="Times New Roman" w:cs="Times New Roman"/>
                <w:sz w:val="20"/>
                <w:szCs w:val="20"/>
              </w:rPr>
              <w:t xml:space="preserve"> Reason abstractly and quantitatively. </w:t>
            </w:r>
          </w:p>
          <w:p w:rsidR="00234F68" w:rsidRPr="001139B0" w:rsidRDefault="00234F68" w:rsidP="001139B0">
            <w:pPr>
              <w:pStyle w:val="Normal1"/>
              <w:rPr>
                <w:rFonts w:ascii="Times New Roman" w:hAnsi="Times New Roman" w:cs="Times New Roman"/>
                <w:sz w:val="20"/>
                <w:szCs w:val="20"/>
                <w:highlight w:val="yellow"/>
              </w:rPr>
            </w:pPr>
            <w:r w:rsidRPr="001139B0">
              <w:rPr>
                <w:rFonts w:ascii="Times New Roman" w:hAnsi="Times New Roman" w:cs="Times New Roman"/>
                <w:sz w:val="20"/>
                <w:szCs w:val="20"/>
              </w:rPr>
              <w:t>MP.4 Model with mathematics.</w:t>
            </w:r>
          </w:p>
          <w:p w:rsidR="00234F68" w:rsidRPr="001139B0" w:rsidRDefault="00234F68" w:rsidP="001139B0">
            <w:pPr>
              <w:pStyle w:val="Normal1"/>
              <w:rPr>
                <w:rFonts w:ascii="Times New Roman" w:hAnsi="Times New Roman" w:cs="Times New Roman"/>
                <w:sz w:val="20"/>
                <w:szCs w:val="20"/>
              </w:rPr>
            </w:pPr>
            <w:r w:rsidRPr="001139B0">
              <w:rPr>
                <w:rFonts w:ascii="Times New Roman" w:hAnsi="Times New Roman" w:cs="Times New Roman"/>
                <w:sz w:val="20"/>
                <w:szCs w:val="20"/>
              </w:rPr>
              <w:t>MP.5 Use appropriate tools strategically.</w:t>
            </w:r>
          </w:p>
          <w:p w:rsidR="00234F68" w:rsidRPr="001139B0" w:rsidRDefault="00234F68" w:rsidP="001139B0">
            <w:pPr>
              <w:pStyle w:val="Normal1"/>
              <w:rPr>
                <w:rFonts w:ascii="Times New Roman" w:hAnsi="Times New Roman" w:cs="Times New Roman"/>
                <w:sz w:val="20"/>
                <w:szCs w:val="20"/>
              </w:rPr>
            </w:pPr>
          </w:p>
        </w:tc>
        <w:tc>
          <w:tcPr>
            <w:tcW w:w="7348" w:type="dxa"/>
            <w:tcBorders>
              <w:bottom w:val="single" w:sz="4" w:space="0" w:color="000000"/>
            </w:tcBorders>
            <w:shd w:val="clear" w:color="auto" w:fill="auto"/>
          </w:tcPr>
          <w:p w:rsidR="00234F68" w:rsidRPr="001139B0" w:rsidRDefault="00234F68" w:rsidP="001139B0">
            <w:pPr>
              <w:pStyle w:val="Normal1"/>
              <w:rPr>
                <w:rFonts w:ascii="Times New Roman" w:hAnsi="Times New Roman" w:cs="Times New Roman"/>
                <w:sz w:val="20"/>
                <w:szCs w:val="20"/>
              </w:rPr>
            </w:pPr>
            <w:r w:rsidRPr="001139B0">
              <w:rPr>
                <w:rFonts w:ascii="Times New Roman" w:hAnsi="Times New Roman" w:cs="Times New Roman"/>
                <w:sz w:val="20"/>
                <w:szCs w:val="20"/>
              </w:rPr>
              <w:t>Concept(s):</w:t>
            </w:r>
            <w:r w:rsidR="00FC3C04">
              <w:rPr>
                <w:rFonts w:ascii="Times New Roman" w:hAnsi="Times New Roman" w:cs="Times New Roman"/>
                <w:sz w:val="20"/>
                <w:szCs w:val="20"/>
              </w:rPr>
              <w:t xml:space="preserve"> No new concept(s) introduced</w:t>
            </w:r>
          </w:p>
          <w:p w:rsidR="00234F68" w:rsidRPr="001139B0" w:rsidRDefault="00234F68" w:rsidP="001139B0">
            <w:pPr>
              <w:pStyle w:val="Normal1"/>
              <w:rPr>
                <w:rFonts w:ascii="Times New Roman" w:hAnsi="Times New Roman" w:cs="Times New Roman"/>
                <w:sz w:val="20"/>
                <w:szCs w:val="20"/>
              </w:rPr>
            </w:pPr>
            <w:r w:rsidRPr="001139B0">
              <w:rPr>
                <w:rFonts w:ascii="Times New Roman" w:hAnsi="Times New Roman" w:cs="Times New Roman"/>
                <w:sz w:val="20"/>
                <w:szCs w:val="20"/>
              </w:rPr>
              <w:t>Students are able to:</w:t>
            </w:r>
          </w:p>
          <w:p w:rsidR="00234F68" w:rsidRPr="001139B0" w:rsidRDefault="00234F68" w:rsidP="001139B0">
            <w:pPr>
              <w:pStyle w:val="Normal1"/>
              <w:numPr>
                <w:ilvl w:val="0"/>
                <w:numId w:val="28"/>
              </w:numPr>
              <w:spacing w:after="200"/>
              <w:ind w:hanging="360"/>
              <w:contextualSpacing/>
              <w:rPr>
                <w:rFonts w:ascii="Times New Roman" w:hAnsi="Times New Roman" w:cs="Times New Roman"/>
                <w:i/>
                <w:color w:val="181818"/>
                <w:sz w:val="20"/>
                <w:szCs w:val="20"/>
              </w:rPr>
            </w:pPr>
            <w:r w:rsidRPr="001139B0">
              <w:rPr>
                <w:rFonts w:ascii="Times New Roman" w:eastAsia="Times New Roman" w:hAnsi="Times New Roman" w:cs="Times New Roman"/>
                <w:color w:val="181818"/>
                <w:sz w:val="20"/>
                <w:szCs w:val="20"/>
              </w:rPr>
              <w:t>determine the number of observations of a data set</w:t>
            </w:r>
            <w:r w:rsidR="00231EA8">
              <w:rPr>
                <w:rFonts w:ascii="Times New Roman" w:eastAsia="Times New Roman" w:hAnsi="Times New Roman" w:cs="Times New Roman"/>
                <w:color w:val="181818"/>
                <w:sz w:val="20"/>
                <w:szCs w:val="20"/>
              </w:rPr>
              <w:t>.</w:t>
            </w:r>
          </w:p>
          <w:p w:rsidR="00234F68" w:rsidRPr="001139B0" w:rsidRDefault="00234F68" w:rsidP="001139B0">
            <w:pPr>
              <w:pStyle w:val="Normal1"/>
              <w:numPr>
                <w:ilvl w:val="0"/>
                <w:numId w:val="28"/>
              </w:numPr>
              <w:spacing w:after="200"/>
              <w:ind w:hanging="360"/>
              <w:contextualSpacing/>
              <w:rPr>
                <w:rFonts w:ascii="Times New Roman" w:hAnsi="Times New Roman" w:cs="Times New Roman"/>
                <w:i/>
                <w:color w:val="181818"/>
                <w:sz w:val="20"/>
                <w:szCs w:val="20"/>
              </w:rPr>
            </w:pPr>
            <w:r w:rsidRPr="001139B0">
              <w:rPr>
                <w:rFonts w:ascii="Times New Roman" w:eastAsia="Times New Roman" w:hAnsi="Times New Roman" w:cs="Times New Roman"/>
                <w:color w:val="181818"/>
                <w:sz w:val="20"/>
                <w:szCs w:val="20"/>
              </w:rPr>
              <w:t>describe the data in context, including how it was measured and the units of measurement</w:t>
            </w:r>
            <w:r w:rsidR="00231EA8">
              <w:rPr>
                <w:rFonts w:ascii="Times New Roman" w:eastAsia="Times New Roman" w:hAnsi="Times New Roman" w:cs="Times New Roman"/>
                <w:color w:val="181818"/>
                <w:sz w:val="20"/>
                <w:szCs w:val="20"/>
              </w:rPr>
              <w:t>.</w:t>
            </w:r>
          </w:p>
          <w:p w:rsidR="00234F68" w:rsidRPr="001139B0" w:rsidRDefault="00234F68" w:rsidP="001139B0">
            <w:pPr>
              <w:pStyle w:val="Normal1"/>
              <w:numPr>
                <w:ilvl w:val="0"/>
                <w:numId w:val="28"/>
              </w:numPr>
              <w:spacing w:after="200"/>
              <w:ind w:hanging="360"/>
              <w:contextualSpacing/>
              <w:rPr>
                <w:rFonts w:ascii="Times New Roman" w:hAnsi="Times New Roman" w:cs="Times New Roman"/>
                <w:i/>
                <w:color w:val="181818"/>
                <w:sz w:val="20"/>
                <w:szCs w:val="20"/>
              </w:rPr>
            </w:pPr>
            <w:r w:rsidRPr="001139B0">
              <w:rPr>
                <w:rFonts w:ascii="Times New Roman" w:eastAsia="Times New Roman" w:hAnsi="Times New Roman" w:cs="Times New Roman"/>
                <w:color w:val="181818"/>
                <w:sz w:val="20"/>
                <w:szCs w:val="20"/>
              </w:rPr>
              <w:t>calculate measures of center, mean and median</w:t>
            </w:r>
            <w:r w:rsidR="00231EA8">
              <w:rPr>
                <w:rFonts w:ascii="Times New Roman" w:eastAsia="Times New Roman" w:hAnsi="Times New Roman" w:cs="Times New Roman"/>
                <w:color w:val="181818"/>
                <w:sz w:val="20"/>
                <w:szCs w:val="20"/>
              </w:rPr>
              <w:t>.</w:t>
            </w:r>
          </w:p>
          <w:p w:rsidR="00234F68" w:rsidRPr="001139B0" w:rsidRDefault="00234F68" w:rsidP="001139B0">
            <w:pPr>
              <w:pStyle w:val="Normal1"/>
              <w:numPr>
                <w:ilvl w:val="0"/>
                <w:numId w:val="28"/>
              </w:numPr>
              <w:spacing w:after="200"/>
              <w:ind w:hanging="360"/>
              <w:contextualSpacing/>
              <w:rPr>
                <w:rFonts w:ascii="Times New Roman" w:hAnsi="Times New Roman" w:cs="Times New Roman"/>
                <w:i/>
                <w:color w:val="181818"/>
                <w:sz w:val="20"/>
                <w:szCs w:val="20"/>
              </w:rPr>
            </w:pPr>
            <w:r w:rsidRPr="001139B0">
              <w:rPr>
                <w:rFonts w:ascii="Times New Roman" w:eastAsia="Times New Roman" w:hAnsi="Times New Roman" w:cs="Times New Roman"/>
                <w:color w:val="181818"/>
                <w:sz w:val="20"/>
                <w:szCs w:val="20"/>
              </w:rPr>
              <w:t>calculate measures of spread, interquartile range and mean absolute deviation</w:t>
            </w:r>
            <w:r w:rsidR="00231EA8">
              <w:rPr>
                <w:rFonts w:ascii="Times New Roman" w:eastAsia="Times New Roman" w:hAnsi="Times New Roman" w:cs="Times New Roman"/>
                <w:color w:val="181818"/>
                <w:sz w:val="20"/>
                <w:szCs w:val="20"/>
              </w:rPr>
              <w:t>.</w:t>
            </w:r>
          </w:p>
          <w:p w:rsidR="00234F68" w:rsidRPr="001139B0" w:rsidRDefault="00234F68" w:rsidP="001139B0">
            <w:pPr>
              <w:pStyle w:val="Normal1"/>
              <w:numPr>
                <w:ilvl w:val="0"/>
                <w:numId w:val="28"/>
              </w:numPr>
              <w:spacing w:after="200"/>
              <w:ind w:hanging="360"/>
              <w:contextualSpacing/>
              <w:rPr>
                <w:rFonts w:ascii="Times New Roman" w:hAnsi="Times New Roman" w:cs="Times New Roman"/>
                <w:i/>
                <w:color w:val="181818"/>
                <w:sz w:val="20"/>
                <w:szCs w:val="20"/>
              </w:rPr>
            </w:pPr>
            <w:r w:rsidRPr="001139B0">
              <w:rPr>
                <w:rFonts w:ascii="Times New Roman" w:eastAsia="Times New Roman" w:hAnsi="Times New Roman" w:cs="Times New Roman"/>
                <w:color w:val="181818"/>
                <w:sz w:val="20"/>
                <w:szCs w:val="20"/>
              </w:rPr>
              <w:t>describe the overall shape of a distribution (skewed left, skewed right, etc)</w:t>
            </w:r>
            <w:r w:rsidR="00231EA8">
              <w:rPr>
                <w:rFonts w:ascii="Times New Roman" w:eastAsia="Times New Roman" w:hAnsi="Times New Roman" w:cs="Times New Roman"/>
                <w:color w:val="181818"/>
                <w:sz w:val="20"/>
                <w:szCs w:val="20"/>
              </w:rPr>
              <w:t>.</w:t>
            </w:r>
          </w:p>
          <w:p w:rsidR="00234F68" w:rsidRPr="001139B0" w:rsidRDefault="00234F68" w:rsidP="001139B0">
            <w:pPr>
              <w:pStyle w:val="Normal1"/>
              <w:numPr>
                <w:ilvl w:val="0"/>
                <w:numId w:val="28"/>
              </w:numPr>
              <w:spacing w:after="200"/>
              <w:ind w:hanging="360"/>
              <w:contextualSpacing/>
              <w:rPr>
                <w:rFonts w:ascii="Times New Roman" w:hAnsi="Times New Roman" w:cs="Times New Roman"/>
                <w:i/>
                <w:color w:val="181818"/>
                <w:sz w:val="20"/>
                <w:szCs w:val="20"/>
              </w:rPr>
            </w:pPr>
            <w:r w:rsidRPr="001139B0">
              <w:rPr>
                <w:rFonts w:ascii="Times New Roman" w:eastAsia="Times New Roman" w:hAnsi="Times New Roman" w:cs="Times New Roman"/>
                <w:color w:val="181818"/>
                <w:sz w:val="20"/>
                <w:szCs w:val="20"/>
              </w:rPr>
              <w:t>identify striking deviations (outliers)</w:t>
            </w:r>
            <w:r w:rsidR="00231EA8">
              <w:rPr>
                <w:rFonts w:ascii="Times New Roman" w:eastAsia="Times New Roman" w:hAnsi="Times New Roman" w:cs="Times New Roman"/>
                <w:color w:val="181818"/>
                <w:sz w:val="20"/>
                <w:szCs w:val="20"/>
              </w:rPr>
              <w:t>.</w:t>
            </w:r>
          </w:p>
          <w:p w:rsidR="00234F68" w:rsidRPr="001139B0" w:rsidRDefault="00234F68" w:rsidP="001139B0">
            <w:pPr>
              <w:pStyle w:val="Normal1"/>
              <w:numPr>
                <w:ilvl w:val="0"/>
                <w:numId w:val="28"/>
              </w:numPr>
              <w:spacing w:after="200"/>
              <w:ind w:hanging="360"/>
              <w:contextualSpacing/>
              <w:rPr>
                <w:rFonts w:ascii="Times New Roman" w:hAnsi="Times New Roman" w:cs="Times New Roman"/>
                <w:i/>
                <w:color w:val="181818"/>
                <w:sz w:val="20"/>
                <w:szCs w:val="20"/>
              </w:rPr>
            </w:pPr>
            <w:r w:rsidRPr="001139B0">
              <w:rPr>
                <w:rFonts w:ascii="Times New Roman" w:eastAsia="Times New Roman" w:hAnsi="Times New Roman" w:cs="Times New Roman"/>
                <w:color w:val="181818"/>
                <w:sz w:val="20"/>
                <w:szCs w:val="20"/>
              </w:rPr>
              <w:t>choose measures of center and variability appropriate to the shape of the distribution and context</w:t>
            </w:r>
            <w:r w:rsidR="00231EA8">
              <w:rPr>
                <w:rFonts w:ascii="Times New Roman" w:eastAsia="Times New Roman" w:hAnsi="Times New Roman" w:cs="Times New Roman"/>
                <w:color w:val="181818"/>
                <w:sz w:val="20"/>
                <w:szCs w:val="20"/>
              </w:rPr>
              <w:t>.</w:t>
            </w:r>
          </w:p>
          <w:p w:rsidR="00234F68" w:rsidRPr="001139B0" w:rsidRDefault="00234F68" w:rsidP="001139B0">
            <w:pPr>
              <w:pStyle w:val="Normal1"/>
              <w:rPr>
                <w:rFonts w:ascii="Times New Roman" w:hAnsi="Times New Roman" w:cs="Times New Roman"/>
                <w:i/>
                <w:sz w:val="20"/>
                <w:szCs w:val="20"/>
              </w:rPr>
            </w:pPr>
          </w:p>
          <w:p w:rsidR="00234F68" w:rsidRPr="001139B0" w:rsidRDefault="00234F68" w:rsidP="00FC3C04">
            <w:pPr>
              <w:pStyle w:val="Normal1"/>
              <w:ind w:left="1415" w:hanging="1415"/>
              <w:rPr>
                <w:rFonts w:ascii="Times New Roman" w:hAnsi="Times New Roman" w:cs="Times New Roman"/>
                <w:sz w:val="20"/>
                <w:szCs w:val="20"/>
              </w:rPr>
            </w:pPr>
            <w:r w:rsidRPr="001139B0">
              <w:rPr>
                <w:rFonts w:ascii="Times New Roman" w:hAnsi="Times New Roman" w:cs="Times New Roman"/>
                <w:sz w:val="20"/>
                <w:szCs w:val="20"/>
              </w:rPr>
              <w:t>Learning Goal 5:</w:t>
            </w:r>
            <w:r w:rsidRPr="001139B0">
              <w:rPr>
                <w:rFonts w:ascii="Times New Roman" w:hAnsi="Times New Roman" w:cs="Times New Roman"/>
                <w:i/>
                <w:sz w:val="20"/>
                <w:szCs w:val="20"/>
              </w:rPr>
              <w:t xml:space="preserve"> </w:t>
            </w:r>
            <w:r w:rsidRPr="001139B0">
              <w:rPr>
                <w:rFonts w:ascii="Times New Roman" w:hAnsi="Times New Roman" w:cs="Times New Roman"/>
                <w:sz w:val="20"/>
                <w:szCs w:val="20"/>
              </w:rPr>
              <w:t>Summarize numerical data in relation to their context by identifying the number of observations and describing how the data was measured</w:t>
            </w:r>
            <w:r w:rsidR="00231EA8">
              <w:rPr>
                <w:rFonts w:ascii="Times New Roman" w:hAnsi="Times New Roman" w:cs="Times New Roman"/>
                <w:sz w:val="20"/>
                <w:szCs w:val="20"/>
              </w:rPr>
              <w:t>.</w:t>
            </w:r>
          </w:p>
          <w:p w:rsidR="00234F68" w:rsidRPr="001139B0" w:rsidRDefault="00234F68" w:rsidP="00FC3C04">
            <w:pPr>
              <w:pStyle w:val="Normal1"/>
              <w:ind w:left="1415" w:hanging="1415"/>
              <w:rPr>
                <w:rFonts w:ascii="Times New Roman" w:hAnsi="Times New Roman" w:cs="Times New Roman"/>
                <w:i/>
                <w:sz w:val="20"/>
                <w:szCs w:val="20"/>
              </w:rPr>
            </w:pPr>
            <w:r w:rsidRPr="001139B0">
              <w:rPr>
                <w:rFonts w:ascii="Times New Roman" w:eastAsia="Times New Roman" w:hAnsi="Times New Roman" w:cs="Times New Roman"/>
                <w:color w:val="181818"/>
                <w:sz w:val="20"/>
                <w:szCs w:val="20"/>
              </w:rPr>
              <w:t>Learning Goal 6</w:t>
            </w:r>
            <w:r w:rsidRPr="001139B0">
              <w:rPr>
                <w:rFonts w:ascii="Times New Roman" w:eastAsia="Times New Roman" w:hAnsi="Times New Roman" w:cs="Times New Roman"/>
                <w:i/>
                <w:color w:val="181818"/>
                <w:sz w:val="20"/>
                <w:szCs w:val="20"/>
              </w:rPr>
              <w:t xml:space="preserve">: </w:t>
            </w:r>
            <w:r w:rsidRPr="001139B0">
              <w:rPr>
                <w:rFonts w:ascii="Times New Roman" w:hAnsi="Times New Roman" w:cs="Times New Roman"/>
                <w:sz w:val="20"/>
                <w:szCs w:val="20"/>
              </w:rPr>
              <w:t>Calculate, and interpret measures of center (mean and median) and variability (interquartile range</w:t>
            </w:r>
            <w:r w:rsidR="0012173F">
              <w:rPr>
                <w:rFonts w:ascii="Times New Roman" w:hAnsi="Times New Roman" w:cs="Times New Roman"/>
                <w:sz w:val="20"/>
                <w:szCs w:val="20"/>
              </w:rPr>
              <w:t xml:space="preserve"> and mean absolute deviation); r</w:t>
            </w:r>
            <w:r w:rsidRPr="001139B0">
              <w:rPr>
                <w:rFonts w:ascii="Times New Roman" w:hAnsi="Times New Roman" w:cs="Times New Roman"/>
                <w:sz w:val="20"/>
                <w:szCs w:val="20"/>
              </w:rPr>
              <w:t>eport measures of center and variability appropriate to the shape of the distribution and context</w:t>
            </w:r>
            <w:r w:rsidR="00231EA8">
              <w:rPr>
                <w:rFonts w:ascii="Times New Roman" w:hAnsi="Times New Roman" w:cs="Times New Roman"/>
                <w:sz w:val="20"/>
                <w:szCs w:val="20"/>
              </w:rPr>
              <w:t>.</w:t>
            </w:r>
          </w:p>
        </w:tc>
      </w:tr>
      <w:tr w:rsidR="00234F68" w:rsidRPr="001139B0" w:rsidTr="00E302B8">
        <w:tc>
          <w:tcPr>
            <w:tcW w:w="3600" w:type="dxa"/>
            <w:tcBorders>
              <w:bottom w:val="single" w:sz="4" w:space="0" w:color="000000"/>
            </w:tcBorders>
            <w:shd w:val="clear" w:color="auto" w:fill="auto"/>
          </w:tcPr>
          <w:p w:rsidR="00234F68" w:rsidRPr="001139B0" w:rsidRDefault="00234F68" w:rsidP="001139B0">
            <w:pPr>
              <w:pStyle w:val="ListParagraph"/>
              <w:numPr>
                <w:ilvl w:val="0"/>
                <w:numId w:val="6"/>
              </w:numPr>
              <w:ind w:left="319"/>
              <w:rPr>
                <w:rFonts w:ascii="Times New Roman" w:eastAsia="Arial" w:hAnsi="Times New Roman" w:cs="Times New Roman"/>
                <w:color w:val="202020"/>
                <w:sz w:val="20"/>
                <w:szCs w:val="20"/>
              </w:rPr>
            </w:pPr>
            <w:r w:rsidRPr="001139B0">
              <w:rPr>
                <w:rFonts w:ascii="Times New Roman" w:hAnsi="Times New Roman" w:cs="Times New Roman"/>
                <w:sz w:val="20"/>
                <w:szCs w:val="20"/>
              </w:rPr>
              <w:t>6.RP.A.3. Use ratio and rate reasoning to solve real-world and mathematical problems, e.g., by reasoning about tables of equivalent ratios, tape diagrams, double number line diagrams, or equations.</w:t>
            </w:r>
          </w:p>
          <w:p w:rsidR="00234F68" w:rsidRPr="00234F68" w:rsidRDefault="00234F68" w:rsidP="001139B0">
            <w:pPr>
              <w:autoSpaceDE w:val="0"/>
              <w:autoSpaceDN w:val="0"/>
              <w:adjustRightInd w:val="0"/>
              <w:spacing w:before="30"/>
              <w:rPr>
                <w:rFonts w:ascii="Times New Roman" w:eastAsia="Times New Roman" w:hAnsi="Times New Roman" w:cs="Times New Roman"/>
                <w:color w:val="C00000"/>
                <w:sz w:val="20"/>
                <w:szCs w:val="20"/>
              </w:rPr>
            </w:pPr>
            <w:r w:rsidRPr="001139B0">
              <w:rPr>
                <w:rFonts w:ascii="Times New Roman" w:eastAsia="Times New Roman" w:hAnsi="Times New Roman" w:cs="Times New Roman"/>
                <w:color w:val="C00000"/>
                <w:sz w:val="20"/>
                <w:szCs w:val="20"/>
              </w:rPr>
              <w:t>*(benchmarked)</w:t>
            </w:r>
          </w:p>
          <w:p w:rsidR="00234F68" w:rsidRPr="001139B0" w:rsidRDefault="00234F68" w:rsidP="00234F68">
            <w:pPr>
              <w:autoSpaceDE w:val="0"/>
              <w:autoSpaceDN w:val="0"/>
              <w:adjustRightInd w:val="0"/>
              <w:spacing w:before="30"/>
              <w:ind w:left="605"/>
              <w:rPr>
                <w:rFonts w:ascii="Times New Roman" w:hAnsi="Times New Roman" w:cs="Times New Roman"/>
                <w:sz w:val="20"/>
                <w:szCs w:val="20"/>
              </w:rPr>
            </w:pPr>
            <w:r>
              <w:rPr>
                <w:rFonts w:ascii="Times New Roman" w:hAnsi="Times New Roman" w:cs="Times New Roman"/>
                <w:sz w:val="20"/>
                <w:szCs w:val="20"/>
              </w:rPr>
              <w:t>6.RP.A.</w:t>
            </w:r>
            <w:r w:rsidRPr="001139B0">
              <w:rPr>
                <w:rFonts w:ascii="Times New Roman" w:hAnsi="Times New Roman" w:cs="Times New Roman"/>
                <w:sz w:val="20"/>
                <w:szCs w:val="20"/>
              </w:rPr>
              <w:t>3a. Make tables of equivalent ratios relating quantities with whole number measurements, find missing values in the tables, and plot the pairs of values on the coordinate plane. Use tables to compare ratios.</w:t>
            </w:r>
          </w:p>
          <w:p w:rsidR="00234F68" w:rsidRPr="001139B0" w:rsidRDefault="00234F68" w:rsidP="00234F68">
            <w:pPr>
              <w:autoSpaceDE w:val="0"/>
              <w:autoSpaceDN w:val="0"/>
              <w:adjustRightInd w:val="0"/>
              <w:spacing w:before="30"/>
              <w:ind w:left="605"/>
              <w:rPr>
                <w:rFonts w:ascii="Times New Roman" w:hAnsi="Times New Roman" w:cs="Times New Roman"/>
                <w:sz w:val="20"/>
                <w:szCs w:val="20"/>
              </w:rPr>
            </w:pPr>
            <w:r>
              <w:rPr>
                <w:rFonts w:ascii="Times New Roman" w:hAnsi="Times New Roman" w:cs="Times New Roman"/>
                <w:sz w:val="20"/>
                <w:szCs w:val="20"/>
              </w:rPr>
              <w:t>6.RP.A.</w:t>
            </w:r>
            <w:r w:rsidRPr="001139B0">
              <w:rPr>
                <w:rFonts w:ascii="Times New Roman" w:hAnsi="Times New Roman" w:cs="Times New Roman"/>
                <w:sz w:val="20"/>
                <w:szCs w:val="20"/>
              </w:rPr>
              <w:t xml:space="preserve">3b. Solve unit rate problems including those involving unit pricing and constant speed. </w:t>
            </w:r>
            <w:r w:rsidRPr="001139B0">
              <w:rPr>
                <w:rFonts w:ascii="Times New Roman" w:hAnsi="Times New Roman" w:cs="Times New Roman"/>
                <w:i/>
                <w:iCs/>
                <w:sz w:val="20"/>
                <w:szCs w:val="20"/>
              </w:rPr>
              <w:t>For example, if it took 7 hours to mow 4 lawns, then at that rate, how many lawns could be mowed in 35 hours? At what rate were lawns being mowed?</w:t>
            </w:r>
          </w:p>
          <w:p w:rsidR="00234F68" w:rsidRPr="001139B0" w:rsidRDefault="00234F68" w:rsidP="00234F68">
            <w:pPr>
              <w:autoSpaceDE w:val="0"/>
              <w:autoSpaceDN w:val="0"/>
              <w:adjustRightInd w:val="0"/>
              <w:spacing w:before="30"/>
              <w:ind w:left="605"/>
              <w:rPr>
                <w:rFonts w:ascii="Times New Roman" w:hAnsi="Times New Roman" w:cs="Times New Roman"/>
                <w:sz w:val="20"/>
                <w:szCs w:val="20"/>
              </w:rPr>
            </w:pPr>
            <w:r>
              <w:rPr>
                <w:rFonts w:ascii="Times New Roman" w:hAnsi="Times New Roman" w:cs="Times New Roman"/>
                <w:sz w:val="20"/>
                <w:szCs w:val="20"/>
              </w:rPr>
              <w:t>6.RP.A.</w:t>
            </w:r>
            <w:r w:rsidRPr="001139B0">
              <w:rPr>
                <w:rFonts w:ascii="Times New Roman" w:hAnsi="Times New Roman" w:cs="Times New Roman"/>
                <w:sz w:val="20"/>
                <w:szCs w:val="20"/>
              </w:rPr>
              <w:t>3c. Find a percent of a quantity as a rate per 100 (e.g., 30% of a quantity means 30/100 times the quantity); solve problems involving finding the whole, given a part and the percent.</w:t>
            </w:r>
            <w:r w:rsidRPr="001139B0">
              <w:rPr>
                <w:rFonts w:ascii="Times New Roman" w:hAnsi="Times New Roman" w:cs="Times New Roman"/>
                <w:sz w:val="20"/>
                <w:szCs w:val="20"/>
              </w:rPr>
              <w:tab/>
            </w:r>
          </w:p>
          <w:p w:rsidR="00234F68" w:rsidRPr="001139B0" w:rsidRDefault="00234F68" w:rsidP="001139B0">
            <w:pPr>
              <w:autoSpaceDE w:val="0"/>
              <w:autoSpaceDN w:val="0"/>
              <w:adjustRightInd w:val="0"/>
              <w:spacing w:before="30"/>
              <w:ind w:left="605"/>
              <w:rPr>
                <w:rFonts w:ascii="Times New Roman" w:eastAsia="Arial" w:hAnsi="Times New Roman" w:cs="Times New Roman"/>
                <w:i/>
                <w:color w:val="202020"/>
                <w:sz w:val="20"/>
                <w:szCs w:val="20"/>
                <w:highlight w:val="white"/>
              </w:rPr>
            </w:pPr>
            <w:r>
              <w:rPr>
                <w:rFonts w:ascii="Times New Roman" w:hAnsi="Times New Roman" w:cs="Times New Roman"/>
                <w:sz w:val="20"/>
                <w:szCs w:val="20"/>
              </w:rPr>
              <w:t>6.RP.A.</w:t>
            </w:r>
            <w:r w:rsidRPr="001139B0">
              <w:rPr>
                <w:rFonts w:ascii="Times New Roman" w:hAnsi="Times New Roman" w:cs="Times New Roman"/>
                <w:sz w:val="20"/>
                <w:szCs w:val="20"/>
              </w:rPr>
              <w:t>3d. Use ratio reasoning to convert measurement units; manipulate and transform units appropriately when multiplying or dividing quantities</w:t>
            </w:r>
            <w:r>
              <w:rPr>
                <w:rFonts w:ascii="Times New Roman" w:hAnsi="Times New Roman" w:cs="Times New Roman"/>
                <w:sz w:val="20"/>
                <w:szCs w:val="20"/>
              </w:rPr>
              <w:t>.</w:t>
            </w:r>
          </w:p>
        </w:tc>
        <w:tc>
          <w:tcPr>
            <w:tcW w:w="3600" w:type="dxa"/>
            <w:tcBorders>
              <w:bottom w:val="single" w:sz="4" w:space="0" w:color="000000"/>
            </w:tcBorders>
            <w:shd w:val="clear" w:color="auto" w:fill="auto"/>
          </w:tcPr>
          <w:p w:rsidR="00234F68" w:rsidRPr="001139B0" w:rsidRDefault="00234F68" w:rsidP="001139B0">
            <w:pPr>
              <w:pStyle w:val="Normal1"/>
              <w:widowControl w:val="0"/>
              <w:rPr>
                <w:rFonts w:ascii="Times New Roman" w:hAnsi="Times New Roman" w:cs="Times New Roman"/>
                <w:sz w:val="20"/>
                <w:szCs w:val="20"/>
              </w:rPr>
            </w:pPr>
            <w:r>
              <w:rPr>
                <w:rFonts w:ascii="Times New Roman" w:hAnsi="Times New Roman" w:cs="Times New Roman"/>
                <w:sz w:val="20"/>
                <w:szCs w:val="20"/>
              </w:rPr>
              <w:t>MP.2</w:t>
            </w:r>
            <w:r w:rsidRPr="001139B0">
              <w:rPr>
                <w:rFonts w:ascii="Times New Roman" w:hAnsi="Times New Roman" w:cs="Times New Roman"/>
                <w:sz w:val="20"/>
                <w:szCs w:val="20"/>
              </w:rPr>
              <w:t xml:space="preserve"> Reason abstractly and quantitatively. </w:t>
            </w:r>
          </w:p>
          <w:p w:rsidR="00234F68" w:rsidRPr="001139B0" w:rsidRDefault="00234F68" w:rsidP="001139B0">
            <w:pPr>
              <w:pStyle w:val="Normal1"/>
              <w:rPr>
                <w:rFonts w:ascii="Times New Roman" w:hAnsi="Times New Roman" w:cs="Times New Roman"/>
                <w:sz w:val="20"/>
                <w:szCs w:val="20"/>
              </w:rPr>
            </w:pPr>
            <w:r w:rsidRPr="001139B0">
              <w:rPr>
                <w:rFonts w:ascii="Times New Roman" w:hAnsi="Times New Roman" w:cs="Times New Roman"/>
                <w:sz w:val="20"/>
                <w:szCs w:val="20"/>
              </w:rPr>
              <w:t>MP.4 Model with mathematics.</w:t>
            </w:r>
          </w:p>
          <w:p w:rsidR="00234F68" w:rsidRPr="001139B0" w:rsidRDefault="00234F68" w:rsidP="001139B0">
            <w:pPr>
              <w:pStyle w:val="Normal1"/>
              <w:widowControl w:val="0"/>
              <w:rPr>
                <w:rFonts w:ascii="Times New Roman" w:hAnsi="Times New Roman" w:cs="Times New Roman"/>
                <w:sz w:val="20"/>
                <w:szCs w:val="20"/>
              </w:rPr>
            </w:pPr>
            <w:r w:rsidRPr="001139B0">
              <w:rPr>
                <w:rFonts w:ascii="Times New Roman" w:hAnsi="Times New Roman" w:cs="Times New Roman"/>
                <w:sz w:val="20"/>
                <w:szCs w:val="20"/>
              </w:rPr>
              <w:t>MP.5 Use appropriate tools strategically</w:t>
            </w:r>
          </w:p>
          <w:p w:rsidR="00234F68" w:rsidRPr="001139B0" w:rsidRDefault="00234F68" w:rsidP="001139B0">
            <w:pPr>
              <w:pStyle w:val="Normal1"/>
              <w:rPr>
                <w:rFonts w:ascii="Times New Roman" w:hAnsi="Times New Roman" w:cs="Times New Roman"/>
                <w:sz w:val="20"/>
                <w:szCs w:val="20"/>
              </w:rPr>
            </w:pPr>
            <w:r w:rsidRPr="001139B0">
              <w:rPr>
                <w:rFonts w:ascii="Times New Roman" w:hAnsi="Times New Roman" w:cs="Times New Roman"/>
                <w:sz w:val="20"/>
                <w:szCs w:val="20"/>
              </w:rPr>
              <w:t xml:space="preserve">MP.6 Attend to precision. </w:t>
            </w:r>
          </w:p>
          <w:p w:rsidR="00234F68" w:rsidRPr="001139B0" w:rsidRDefault="00234F68" w:rsidP="001139B0">
            <w:pPr>
              <w:pStyle w:val="Normal1"/>
              <w:widowControl w:val="0"/>
              <w:rPr>
                <w:rFonts w:ascii="Times New Roman" w:hAnsi="Times New Roman" w:cs="Times New Roman"/>
                <w:sz w:val="20"/>
                <w:szCs w:val="20"/>
              </w:rPr>
            </w:pPr>
            <w:r w:rsidRPr="001139B0">
              <w:rPr>
                <w:rFonts w:ascii="Times New Roman" w:hAnsi="Times New Roman" w:cs="Times New Roman"/>
                <w:sz w:val="20"/>
                <w:szCs w:val="20"/>
              </w:rPr>
              <w:t>MP.7 Look for and make use of structure.</w:t>
            </w:r>
          </w:p>
          <w:p w:rsidR="00234F68" w:rsidRPr="001139B0" w:rsidRDefault="00234F68" w:rsidP="001139B0">
            <w:pPr>
              <w:pStyle w:val="Normal1"/>
              <w:widowControl w:val="0"/>
              <w:rPr>
                <w:rFonts w:ascii="Times New Roman" w:hAnsi="Times New Roman" w:cs="Times New Roman"/>
                <w:sz w:val="20"/>
                <w:szCs w:val="20"/>
              </w:rPr>
            </w:pPr>
            <w:r w:rsidRPr="001139B0">
              <w:rPr>
                <w:rFonts w:ascii="Times New Roman" w:hAnsi="Times New Roman" w:cs="Times New Roman"/>
                <w:sz w:val="20"/>
                <w:szCs w:val="20"/>
              </w:rPr>
              <w:t>MP.8 Look for and express regularity in repeated reasoning</w:t>
            </w:r>
          </w:p>
        </w:tc>
        <w:tc>
          <w:tcPr>
            <w:tcW w:w="7348" w:type="dxa"/>
            <w:tcBorders>
              <w:bottom w:val="single" w:sz="4" w:space="0" w:color="000000"/>
            </w:tcBorders>
            <w:shd w:val="clear" w:color="auto" w:fill="auto"/>
          </w:tcPr>
          <w:p w:rsidR="00234F68" w:rsidRPr="001139B0" w:rsidRDefault="00234F68" w:rsidP="001139B0">
            <w:pPr>
              <w:pStyle w:val="Normal1"/>
              <w:rPr>
                <w:rFonts w:ascii="Times New Roman" w:hAnsi="Times New Roman" w:cs="Times New Roman"/>
                <w:sz w:val="20"/>
                <w:szCs w:val="20"/>
              </w:rPr>
            </w:pPr>
            <w:r w:rsidRPr="001139B0">
              <w:rPr>
                <w:rFonts w:ascii="Times New Roman" w:hAnsi="Times New Roman" w:cs="Times New Roman"/>
                <w:sz w:val="20"/>
                <w:szCs w:val="20"/>
              </w:rPr>
              <w:t>Concept(s):</w:t>
            </w:r>
            <w:r w:rsidR="00FC3C04">
              <w:rPr>
                <w:rFonts w:ascii="Times New Roman" w:hAnsi="Times New Roman" w:cs="Times New Roman"/>
                <w:sz w:val="20"/>
                <w:szCs w:val="20"/>
              </w:rPr>
              <w:t xml:space="preserve"> No new concept(s) introduced</w:t>
            </w:r>
          </w:p>
          <w:p w:rsidR="00234F68" w:rsidRPr="001139B0" w:rsidRDefault="00234F68" w:rsidP="001139B0">
            <w:pPr>
              <w:pStyle w:val="Normal1"/>
              <w:rPr>
                <w:rFonts w:ascii="Times New Roman" w:hAnsi="Times New Roman" w:cs="Times New Roman"/>
                <w:sz w:val="20"/>
                <w:szCs w:val="20"/>
              </w:rPr>
            </w:pPr>
            <w:r w:rsidRPr="001139B0">
              <w:rPr>
                <w:rFonts w:ascii="Times New Roman" w:hAnsi="Times New Roman" w:cs="Times New Roman"/>
                <w:sz w:val="20"/>
                <w:szCs w:val="20"/>
              </w:rPr>
              <w:t>Students are able to:</w:t>
            </w:r>
          </w:p>
          <w:p w:rsidR="00234F68" w:rsidRPr="001139B0" w:rsidRDefault="00234F68" w:rsidP="001139B0">
            <w:pPr>
              <w:pStyle w:val="Normal1"/>
              <w:numPr>
                <w:ilvl w:val="0"/>
                <w:numId w:val="28"/>
              </w:numPr>
              <w:ind w:hanging="360"/>
              <w:contextualSpacing/>
              <w:rPr>
                <w:rFonts w:ascii="Times New Roman" w:hAnsi="Times New Roman" w:cs="Times New Roman"/>
                <w:sz w:val="20"/>
                <w:szCs w:val="20"/>
              </w:rPr>
            </w:pPr>
            <w:r w:rsidRPr="001139B0">
              <w:rPr>
                <w:rFonts w:ascii="Times New Roman" w:hAnsi="Times New Roman" w:cs="Times New Roman"/>
                <w:sz w:val="20"/>
                <w:szCs w:val="20"/>
              </w:rPr>
              <w:t xml:space="preserve">use ratio and rate reasoning to create tables of equivalent ratios relating quantities with </w:t>
            </w:r>
            <w:r w:rsidRPr="001139B0">
              <w:rPr>
                <w:rFonts w:ascii="Times New Roman" w:hAnsi="Times New Roman" w:cs="Times New Roman"/>
                <w:i/>
                <w:sz w:val="20"/>
                <w:szCs w:val="20"/>
              </w:rPr>
              <w:t>whole number</w:t>
            </w:r>
            <w:r w:rsidRPr="001139B0">
              <w:rPr>
                <w:rFonts w:ascii="Times New Roman" w:hAnsi="Times New Roman" w:cs="Times New Roman"/>
                <w:sz w:val="20"/>
                <w:szCs w:val="20"/>
              </w:rPr>
              <w:t xml:space="preserve"> measurements, find missing values in t</w:t>
            </w:r>
            <w:r>
              <w:rPr>
                <w:rFonts w:ascii="Times New Roman" w:hAnsi="Times New Roman" w:cs="Times New Roman"/>
                <w:sz w:val="20"/>
                <w:szCs w:val="20"/>
              </w:rPr>
              <w:t>ables and plot pairs of values</w:t>
            </w:r>
            <w:r w:rsidR="00231EA8">
              <w:rPr>
                <w:rFonts w:ascii="Times New Roman" w:hAnsi="Times New Roman" w:cs="Times New Roman"/>
                <w:sz w:val="20"/>
                <w:szCs w:val="20"/>
              </w:rPr>
              <w:t>.</w:t>
            </w:r>
          </w:p>
          <w:p w:rsidR="00234F68" w:rsidRPr="001139B0" w:rsidRDefault="00234F68" w:rsidP="001139B0">
            <w:pPr>
              <w:pStyle w:val="Normal1"/>
              <w:numPr>
                <w:ilvl w:val="0"/>
                <w:numId w:val="28"/>
              </w:numPr>
              <w:ind w:hanging="360"/>
              <w:contextualSpacing/>
              <w:rPr>
                <w:rFonts w:ascii="Times New Roman" w:hAnsi="Times New Roman" w:cs="Times New Roman"/>
                <w:sz w:val="20"/>
                <w:szCs w:val="20"/>
              </w:rPr>
            </w:pPr>
            <w:r w:rsidRPr="001139B0">
              <w:rPr>
                <w:rFonts w:ascii="Times New Roman" w:hAnsi="Times New Roman" w:cs="Times New Roman"/>
                <w:sz w:val="20"/>
                <w:szCs w:val="20"/>
              </w:rPr>
              <w:t>compare ratios using tables of equivalent ratios</w:t>
            </w:r>
            <w:r w:rsidR="00231EA8">
              <w:rPr>
                <w:rFonts w:ascii="Times New Roman" w:hAnsi="Times New Roman" w:cs="Times New Roman"/>
                <w:sz w:val="20"/>
                <w:szCs w:val="20"/>
              </w:rPr>
              <w:t>.</w:t>
            </w:r>
          </w:p>
          <w:p w:rsidR="00234F68" w:rsidRPr="001139B0" w:rsidRDefault="00234F68" w:rsidP="001139B0">
            <w:pPr>
              <w:pStyle w:val="Normal1"/>
              <w:numPr>
                <w:ilvl w:val="0"/>
                <w:numId w:val="28"/>
              </w:numPr>
              <w:ind w:hanging="360"/>
              <w:contextualSpacing/>
              <w:rPr>
                <w:rFonts w:ascii="Times New Roman" w:hAnsi="Times New Roman" w:cs="Times New Roman"/>
                <w:sz w:val="20"/>
                <w:szCs w:val="20"/>
              </w:rPr>
            </w:pPr>
            <w:r w:rsidRPr="001139B0">
              <w:rPr>
                <w:rFonts w:ascii="Times New Roman" w:hAnsi="Times New Roman" w:cs="Times New Roman"/>
                <w:sz w:val="20"/>
                <w:szCs w:val="20"/>
              </w:rPr>
              <w:t>solve real world and mathematical problems involving unit rate (including unit price and constant speed)</w:t>
            </w:r>
            <w:r w:rsidR="00231EA8">
              <w:rPr>
                <w:rFonts w:ascii="Times New Roman" w:hAnsi="Times New Roman" w:cs="Times New Roman"/>
                <w:sz w:val="20"/>
                <w:szCs w:val="20"/>
              </w:rPr>
              <w:t>.</w:t>
            </w:r>
          </w:p>
          <w:p w:rsidR="00234F68" w:rsidRPr="001139B0" w:rsidRDefault="00234F68" w:rsidP="001139B0">
            <w:pPr>
              <w:pStyle w:val="Normal1"/>
              <w:numPr>
                <w:ilvl w:val="0"/>
                <w:numId w:val="28"/>
              </w:numPr>
              <w:ind w:hanging="360"/>
              <w:contextualSpacing/>
              <w:rPr>
                <w:rFonts w:ascii="Times New Roman" w:hAnsi="Times New Roman" w:cs="Times New Roman"/>
                <w:sz w:val="20"/>
                <w:szCs w:val="20"/>
              </w:rPr>
            </w:pPr>
            <w:r w:rsidRPr="001139B0">
              <w:rPr>
                <w:rFonts w:ascii="Times New Roman" w:hAnsi="Times New Roman" w:cs="Times New Roman"/>
                <w:sz w:val="20"/>
                <w:szCs w:val="20"/>
              </w:rPr>
              <w:t>calculate a percent of a quantity and solve problems by finding the whole when given the part and the percent</w:t>
            </w:r>
            <w:r w:rsidR="00231EA8">
              <w:rPr>
                <w:rFonts w:ascii="Times New Roman" w:hAnsi="Times New Roman" w:cs="Times New Roman"/>
                <w:sz w:val="20"/>
                <w:szCs w:val="20"/>
              </w:rPr>
              <w:t>.</w:t>
            </w:r>
          </w:p>
          <w:p w:rsidR="00234F68" w:rsidRPr="001139B0" w:rsidRDefault="00234F68" w:rsidP="001139B0">
            <w:pPr>
              <w:pStyle w:val="Normal1"/>
              <w:numPr>
                <w:ilvl w:val="0"/>
                <w:numId w:val="28"/>
              </w:numPr>
              <w:ind w:hanging="360"/>
              <w:contextualSpacing/>
              <w:rPr>
                <w:rFonts w:ascii="Times New Roman" w:hAnsi="Times New Roman" w:cs="Times New Roman"/>
                <w:sz w:val="20"/>
                <w:szCs w:val="20"/>
              </w:rPr>
            </w:pPr>
            <w:r w:rsidRPr="001139B0">
              <w:rPr>
                <w:rFonts w:ascii="Times New Roman" w:hAnsi="Times New Roman" w:cs="Times New Roman"/>
                <w:sz w:val="20"/>
                <w:szCs w:val="20"/>
              </w:rPr>
              <w:t>convert measurement units using ratio reasoning</w:t>
            </w:r>
            <w:r w:rsidR="00231EA8">
              <w:rPr>
                <w:rFonts w:ascii="Times New Roman" w:hAnsi="Times New Roman" w:cs="Times New Roman"/>
                <w:sz w:val="20"/>
                <w:szCs w:val="20"/>
              </w:rPr>
              <w:t>.</w:t>
            </w:r>
          </w:p>
          <w:p w:rsidR="00234F68" w:rsidRPr="001139B0" w:rsidRDefault="00234F68" w:rsidP="001139B0">
            <w:pPr>
              <w:pStyle w:val="Normal1"/>
              <w:numPr>
                <w:ilvl w:val="0"/>
                <w:numId w:val="28"/>
              </w:numPr>
              <w:ind w:hanging="360"/>
              <w:contextualSpacing/>
              <w:rPr>
                <w:rFonts w:ascii="Times New Roman" w:hAnsi="Times New Roman" w:cs="Times New Roman"/>
                <w:sz w:val="20"/>
                <w:szCs w:val="20"/>
              </w:rPr>
            </w:pPr>
            <w:r w:rsidRPr="001139B0">
              <w:rPr>
                <w:rFonts w:ascii="Times New Roman" w:hAnsi="Times New Roman" w:cs="Times New Roman"/>
                <w:sz w:val="20"/>
                <w:szCs w:val="20"/>
              </w:rPr>
              <w:t>transform units appropriately when multiplying and dividing quantities</w:t>
            </w:r>
            <w:r w:rsidR="00231EA8">
              <w:rPr>
                <w:rFonts w:ascii="Times New Roman" w:hAnsi="Times New Roman" w:cs="Times New Roman"/>
                <w:sz w:val="20"/>
                <w:szCs w:val="20"/>
              </w:rPr>
              <w:t>.</w:t>
            </w:r>
          </w:p>
          <w:p w:rsidR="00234F68" w:rsidRPr="001139B0" w:rsidRDefault="00234F68" w:rsidP="001139B0">
            <w:pPr>
              <w:pStyle w:val="Normal1"/>
              <w:ind w:left="720"/>
              <w:contextualSpacing/>
              <w:rPr>
                <w:rFonts w:ascii="Times New Roman" w:hAnsi="Times New Roman" w:cs="Times New Roman"/>
                <w:sz w:val="20"/>
                <w:szCs w:val="20"/>
              </w:rPr>
            </w:pPr>
          </w:p>
          <w:p w:rsidR="00234F68" w:rsidRPr="001139B0" w:rsidRDefault="00234F68" w:rsidP="001F7B1C">
            <w:pPr>
              <w:pStyle w:val="Normal1"/>
              <w:ind w:left="1415" w:hanging="1415"/>
              <w:rPr>
                <w:rFonts w:ascii="Times New Roman" w:hAnsi="Times New Roman" w:cs="Times New Roman"/>
                <w:sz w:val="20"/>
                <w:szCs w:val="20"/>
              </w:rPr>
            </w:pPr>
            <w:r w:rsidRPr="001139B0">
              <w:rPr>
                <w:rFonts w:ascii="Times New Roman" w:eastAsia="Times New Roman" w:hAnsi="Times New Roman" w:cs="Times New Roman"/>
                <w:color w:val="181818"/>
                <w:sz w:val="20"/>
                <w:szCs w:val="20"/>
              </w:rPr>
              <w:t>Learning Goal 7</w:t>
            </w:r>
            <w:r w:rsidRPr="001139B0">
              <w:rPr>
                <w:rFonts w:ascii="Times New Roman" w:eastAsia="Times New Roman" w:hAnsi="Times New Roman" w:cs="Times New Roman"/>
                <w:i/>
                <w:color w:val="181818"/>
                <w:sz w:val="20"/>
                <w:szCs w:val="20"/>
              </w:rPr>
              <w:t xml:space="preserve">: </w:t>
            </w:r>
            <w:r w:rsidRPr="001139B0">
              <w:rPr>
                <w:rFonts w:ascii="Times New Roman" w:hAnsi="Times New Roman" w:cs="Times New Roman"/>
                <w:sz w:val="20"/>
                <w:szCs w:val="20"/>
              </w:rPr>
              <w:t>Create and complete tables of equivalent ratios to sole real world and mathematical problems us</w:t>
            </w:r>
            <w:r w:rsidR="001F7B1C">
              <w:rPr>
                <w:rFonts w:ascii="Times New Roman" w:hAnsi="Times New Roman" w:cs="Times New Roman"/>
                <w:sz w:val="20"/>
                <w:szCs w:val="20"/>
              </w:rPr>
              <w:t>ing ratio and rate reasoning t</w:t>
            </w:r>
            <w:r w:rsidRPr="001139B0">
              <w:rPr>
                <w:rFonts w:ascii="Times New Roman" w:hAnsi="Times New Roman" w:cs="Times New Roman"/>
                <w:sz w:val="20"/>
                <w:szCs w:val="20"/>
              </w:rPr>
              <w:t>hat include making tables of equivalent ratios, solving unit rate problems, finding percent o</w:t>
            </w:r>
            <w:r>
              <w:rPr>
                <w:rFonts w:ascii="Times New Roman" w:hAnsi="Times New Roman" w:cs="Times New Roman"/>
                <w:sz w:val="20"/>
                <w:szCs w:val="20"/>
              </w:rPr>
              <w:t>f a quantity as a rate per 100</w:t>
            </w:r>
            <w:r w:rsidR="00231EA8">
              <w:rPr>
                <w:rFonts w:ascii="Times New Roman" w:hAnsi="Times New Roman" w:cs="Times New Roman"/>
                <w:sz w:val="20"/>
                <w:szCs w:val="20"/>
              </w:rPr>
              <w:t>.</w:t>
            </w:r>
          </w:p>
          <w:p w:rsidR="00234F68" w:rsidRPr="001139B0" w:rsidRDefault="00234F68" w:rsidP="001F7B1C">
            <w:pPr>
              <w:pStyle w:val="Normal1"/>
              <w:ind w:left="1415" w:hanging="1415"/>
              <w:rPr>
                <w:rFonts w:ascii="Times New Roman" w:eastAsia="Times New Roman" w:hAnsi="Times New Roman" w:cs="Times New Roman"/>
                <w:color w:val="181818"/>
                <w:sz w:val="20"/>
                <w:szCs w:val="20"/>
              </w:rPr>
            </w:pPr>
            <w:r w:rsidRPr="001139B0">
              <w:rPr>
                <w:rFonts w:ascii="Times New Roman" w:hAnsi="Times New Roman" w:cs="Times New Roman"/>
                <w:sz w:val="20"/>
                <w:szCs w:val="20"/>
              </w:rPr>
              <w:t>Learning Goal 8: Use ratio and rate reasoning to convert measurement units and to transform units appropriately when multiplying or dividing quantities</w:t>
            </w:r>
            <w:r w:rsidR="00231EA8">
              <w:rPr>
                <w:rFonts w:ascii="Times New Roman" w:hAnsi="Times New Roman" w:cs="Times New Roman"/>
                <w:sz w:val="20"/>
                <w:szCs w:val="20"/>
              </w:rPr>
              <w:t>.</w:t>
            </w:r>
          </w:p>
          <w:p w:rsidR="00234F68" w:rsidRPr="001139B0" w:rsidRDefault="00234F68" w:rsidP="001139B0">
            <w:pPr>
              <w:pStyle w:val="Normal1"/>
              <w:rPr>
                <w:rFonts w:ascii="Times New Roman" w:eastAsia="Times New Roman" w:hAnsi="Times New Roman" w:cs="Times New Roman"/>
                <w:color w:val="181818"/>
                <w:sz w:val="20"/>
                <w:szCs w:val="20"/>
              </w:rPr>
            </w:pPr>
          </w:p>
        </w:tc>
      </w:tr>
      <w:tr w:rsidR="00234F68" w:rsidRPr="001139B0" w:rsidTr="00E302B8">
        <w:tc>
          <w:tcPr>
            <w:tcW w:w="3600" w:type="dxa"/>
            <w:tcBorders>
              <w:bottom w:val="single" w:sz="4" w:space="0" w:color="000000"/>
            </w:tcBorders>
            <w:shd w:val="clear" w:color="auto" w:fill="auto"/>
          </w:tcPr>
          <w:p w:rsidR="00234F68" w:rsidRPr="001139B0" w:rsidRDefault="00234F68" w:rsidP="001139B0">
            <w:pPr>
              <w:pStyle w:val="ListParagraph"/>
              <w:widowControl w:val="0"/>
              <w:numPr>
                <w:ilvl w:val="0"/>
                <w:numId w:val="6"/>
              </w:numPr>
              <w:ind w:left="319"/>
              <w:rPr>
                <w:rFonts w:ascii="Times New Roman" w:hAnsi="Times New Roman" w:cs="Times New Roman"/>
                <w:sz w:val="20"/>
                <w:szCs w:val="20"/>
              </w:rPr>
            </w:pPr>
            <w:r w:rsidRPr="001139B0">
              <w:rPr>
                <w:rFonts w:ascii="Times New Roman" w:eastAsia="Times New Roman" w:hAnsi="Times New Roman" w:cs="Times New Roman"/>
                <w:color w:val="2A2A2A"/>
                <w:sz w:val="20"/>
                <w:szCs w:val="20"/>
              </w:rPr>
              <w:t>6.NS.C.8</w:t>
            </w:r>
            <w:r w:rsidRPr="001139B0">
              <w:rPr>
                <w:rFonts w:ascii="Times New Roman" w:hAnsi="Times New Roman" w:cs="Times New Roman"/>
                <w:sz w:val="20"/>
                <w:szCs w:val="20"/>
              </w:rPr>
              <w:t>. Solve real-world and mathematical problems by graphing points in all four quadrants of the coordinate plane. Include use of coordinates and absolute value to find distances between points with the same first coordinate or the same second coordinate</w:t>
            </w:r>
            <w:r>
              <w:rPr>
                <w:rFonts w:ascii="Times New Roman" w:hAnsi="Times New Roman" w:cs="Times New Roman"/>
                <w:sz w:val="20"/>
                <w:szCs w:val="20"/>
              </w:rPr>
              <w:t>.</w:t>
            </w:r>
          </w:p>
          <w:p w:rsidR="00234F68" w:rsidRPr="001139B0" w:rsidRDefault="00234F68" w:rsidP="001139B0">
            <w:pPr>
              <w:widowControl w:val="0"/>
              <w:ind w:left="-41"/>
              <w:rPr>
                <w:rFonts w:ascii="Times New Roman" w:hAnsi="Times New Roman" w:cs="Times New Roman"/>
                <w:i/>
                <w:sz w:val="20"/>
                <w:szCs w:val="20"/>
              </w:rPr>
            </w:pPr>
          </w:p>
          <w:p w:rsidR="00234F68" w:rsidRPr="001139B0" w:rsidRDefault="00234F68" w:rsidP="001139B0">
            <w:pPr>
              <w:pStyle w:val="Normal1"/>
              <w:rPr>
                <w:rFonts w:ascii="Times New Roman" w:hAnsi="Times New Roman" w:cs="Times New Roman"/>
                <w:sz w:val="20"/>
                <w:szCs w:val="20"/>
              </w:rPr>
            </w:pPr>
          </w:p>
        </w:tc>
        <w:tc>
          <w:tcPr>
            <w:tcW w:w="3600" w:type="dxa"/>
            <w:tcBorders>
              <w:bottom w:val="single" w:sz="4" w:space="0" w:color="000000"/>
            </w:tcBorders>
            <w:shd w:val="clear" w:color="auto" w:fill="auto"/>
          </w:tcPr>
          <w:p w:rsidR="00234F68" w:rsidRDefault="00234F68" w:rsidP="001139B0">
            <w:pPr>
              <w:pStyle w:val="Normal1"/>
              <w:rPr>
                <w:rFonts w:ascii="Times New Roman" w:hAnsi="Times New Roman" w:cs="Times New Roman"/>
                <w:sz w:val="20"/>
                <w:szCs w:val="20"/>
              </w:rPr>
            </w:pPr>
            <w:r w:rsidRPr="001139B0">
              <w:rPr>
                <w:rFonts w:ascii="Times New Roman" w:hAnsi="Times New Roman" w:cs="Times New Roman"/>
                <w:sz w:val="20"/>
                <w:szCs w:val="20"/>
              </w:rPr>
              <w:t>MP.1 Make sense of problems and persevere in solving them.</w:t>
            </w:r>
          </w:p>
          <w:p w:rsidR="00234F68" w:rsidRPr="001139B0" w:rsidRDefault="00234F68" w:rsidP="001139B0">
            <w:pPr>
              <w:pStyle w:val="Normal1"/>
              <w:rPr>
                <w:rFonts w:ascii="Times New Roman" w:hAnsi="Times New Roman" w:cs="Times New Roman"/>
                <w:sz w:val="20"/>
                <w:szCs w:val="20"/>
                <w:highlight w:val="yellow"/>
              </w:rPr>
            </w:pPr>
            <w:r>
              <w:rPr>
                <w:rFonts w:ascii="Times New Roman" w:hAnsi="Times New Roman" w:cs="Times New Roman"/>
                <w:sz w:val="20"/>
                <w:szCs w:val="20"/>
              </w:rPr>
              <w:t>MP.2</w:t>
            </w:r>
            <w:r w:rsidRPr="001139B0">
              <w:rPr>
                <w:rFonts w:ascii="Times New Roman" w:hAnsi="Times New Roman" w:cs="Times New Roman"/>
                <w:sz w:val="20"/>
                <w:szCs w:val="20"/>
              </w:rPr>
              <w:t xml:space="preserve"> Reason abstractly and quantitatively. </w:t>
            </w:r>
          </w:p>
          <w:p w:rsidR="00234F68" w:rsidRPr="001139B0" w:rsidRDefault="00234F68" w:rsidP="001139B0">
            <w:pPr>
              <w:pStyle w:val="Normal1"/>
              <w:rPr>
                <w:rFonts w:ascii="Times New Roman" w:hAnsi="Times New Roman" w:cs="Times New Roman"/>
                <w:sz w:val="20"/>
                <w:szCs w:val="20"/>
              </w:rPr>
            </w:pPr>
            <w:r w:rsidRPr="001139B0">
              <w:rPr>
                <w:rFonts w:ascii="Times New Roman" w:hAnsi="Times New Roman" w:cs="Times New Roman"/>
                <w:sz w:val="20"/>
                <w:szCs w:val="20"/>
              </w:rPr>
              <w:t>MP.5 Use appropriate tools strategically.</w:t>
            </w:r>
          </w:p>
          <w:p w:rsidR="00234F68" w:rsidRPr="001139B0" w:rsidRDefault="00234F68" w:rsidP="001139B0">
            <w:pPr>
              <w:pStyle w:val="Normal1"/>
              <w:widowControl w:val="0"/>
              <w:rPr>
                <w:rFonts w:ascii="Times New Roman" w:hAnsi="Times New Roman" w:cs="Times New Roman"/>
                <w:sz w:val="20"/>
                <w:szCs w:val="20"/>
              </w:rPr>
            </w:pPr>
          </w:p>
        </w:tc>
        <w:tc>
          <w:tcPr>
            <w:tcW w:w="7348" w:type="dxa"/>
            <w:tcBorders>
              <w:bottom w:val="single" w:sz="4" w:space="0" w:color="000000"/>
            </w:tcBorders>
            <w:shd w:val="clear" w:color="auto" w:fill="auto"/>
          </w:tcPr>
          <w:p w:rsidR="00234F68" w:rsidRPr="001139B0" w:rsidRDefault="00234F68" w:rsidP="001139B0">
            <w:pPr>
              <w:pStyle w:val="Normal1"/>
              <w:rPr>
                <w:rFonts w:ascii="Times New Roman" w:hAnsi="Times New Roman" w:cs="Times New Roman"/>
                <w:sz w:val="20"/>
                <w:szCs w:val="20"/>
              </w:rPr>
            </w:pPr>
            <w:r w:rsidRPr="001139B0">
              <w:rPr>
                <w:rFonts w:ascii="Times New Roman" w:hAnsi="Times New Roman" w:cs="Times New Roman"/>
                <w:sz w:val="20"/>
                <w:szCs w:val="20"/>
              </w:rPr>
              <w:t>Concept(s):</w:t>
            </w:r>
            <w:r w:rsidR="00FC3C04">
              <w:rPr>
                <w:rFonts w:ascii="Times New Roman" w:hAnsi="Times New Roman" w:cs="Times New Roman"/>
                <w:sz w:val="20"/>
                <w:szCs w:val="20"/>
              </w:rPr>
              <w:t xml:space="preserve"> No new concept(s) introduced</w:t>
            </w:r>
          </w:p>
          <w:p w:rsidR="00234F68" w:rsidRPr="001139B0" w:rsidRDefault="00234F68" w:rsidP="001139B0">
            <w:pPr>
              <w:pStyle w:val="Normal1"/>
              <w:rPr>
                <w:rFonts w:ascii="Times New Roman" w:hAnsi="Times New Roman" w:cs="Times New Roman"/>
                <w:sz w:val="20"/>
                <w:szCs w:val="20"/>
              </w:rPr>
            </w:pPr>
            <w:r w:rsidRPr="001139B0">
              <w:rPr>
                <w:rFonts w:ascii="Times New Roman" w:hAnsi="Times New Roman" w:cs="Times New Roman"/>
                <w:sz w:val="20"/>
                <w:szCs w:val="20"/>
              </w:rPr>
              <w:t>Students are able to:</w:t>
            </w:r>
          </w:p>
          <w:p w:rsidR="00234F68" w:rsidRPr="001139B0" w:rsidRDefault="00234F68" w:rsidP="001139B0">
            <w:pPr>
              <w:pStyle w:val="Normal1"/>
              <w:widowControl w:val="0"/>
              <w:numPr>
                <w:ilvl w:val="0"/>
                <w:numId w:val="28"/>
              </w:numPr>
              <w:ind w:hanging="360"/>
              <w:contextualSpacing/>
              <w:rPr>
                <w:rFonts w:ascii="Times New Roman" w:hAnsi="Times New Roman" w:cs="Times New Roman"/>
                <w:color w:val="181818"/>
                <w:sz w:val="20"/>
                <w:szCs w:val="20"/>
              </w:rPr>
            </w:pPr>
            <w:r w:rsidRPr="001139B0">
              <w:rPr>
                <w:rFonts w:ascii="Times New Roman" w:eastAsia="Times New Roman" w:hAnsi="Times New Roman" w:cs="Times New Roman"/>
                <w:color w:val="181818"/>
                <w:sz w:val="20"/>
                <w:szCs w:val="20"/>
              </w:rPr>
              <w:t>graph points in all four quadrants of the coordinate plane in order to solve real-world and mathematical problems</w:t>
            </w:r>
            <w:r w:rsidR="00231EA8">
              <w:rPr>
                <w:rFonts w:ascii="Times New Roman" w:eastAsia="Times New Roman" w:hAnsi="Times New Roman" w:cs="Times New Roman"/>
                <w:color w:val="181818"/>
                <w:sz w:val="20"/>
                <w:szCs w:val="20"/>
              </w:rPr>
              <w:t>.</w:t>
            </w:r>
          </w:p>
          <w:p w:rsidR="00234F68" w:rsidRPr="001139B0" w:rsidRDefault="00234F68" w:rsidP="001139B0">
            <w:pPr>
              <w:pStyle w:val="Normal1"/>
              <w:widowControl w:val="0"/>
              <w:numPr>
                <w:ilvl w:val="0"/>
                <w:numId w:val="28"/>
              </w:numPr>
              <w:ind w:hanging="360"/>
              <w:contextualSpacing/>
              <w:rPr>
                <w:rFonts w:ascii="Times New Roman" w:hAnsi="Times New Roman" w:cs="Times New Roman"/>
                <w:color w:val="181818"/>
                <w:sz w:val="20"/>
                <w:szCs w:val="20"/>
              </w:rPr>
            </w:pPr>
            <w:r w:rsidRPr="001139B0">
              <w:rPr>
                <w:rFonts w:ascii="Times New Roman" w:eastAsia="Times New Roman" w:hAnsi="Times New Roman" w:cs="Times New Roman"/>
                <w:color w:val="181818"/>
                <w:sz w:val="20"/>
                <w:szCs w:val="20"/>
              </w:rPr>
              <w:t>draw polygons in the coordinate plane</w:t>
            </w:r>
            <w:r w:rsidR="00231EA8">
              <w:rPr>
                <w:rFonts w:ascii="Times New Roman" w:eastAsia="Times New Roman" w:hAnsi="Times New Roman" w:cs="Times New Roman"/>
                <w:color w:val="181818"/>
                <w:sz w:val="20"/>
                <w:szCs w:val="20"/>
              </w:rPr>
              <w:t>.</w:t>
            </w:r>
            <w:r w:rsidRPr="001139B0">
              <w:rPr>
                <w:rFonts w:ascii="Times New Roman" w:eastAsia="Times New Roman" w:hAnsi="Times New Roman" w:cs="Times New Roman"/>
                <w:color w:val="181818"/>
                <w:sz w:val="20"/>
                <w:szCs w:val="20"/>
              </w:rPr>
              <w:t xml:space="preserve"> </w:t>
            </w:r>
          </w:p>
          <w:p w:rsidR="00234F68" w:rsidRPr="001139B0" w:rsidRDefault="00234F68" w:rsidP="001139B0">
            <w:pPr>
              <w:pStyle w:val="Normal1"/>
              <w:widowControl w:val="0"/>
              <w:numPr>
                <w:ilvl w:val="0"/>
                <w:numId w:val="28"/>
              </w:numPr>
              <w:ind w:hanging="360"/>
              <w:contextualSpacing/>
              <w:rPr>
                <w:rFonts w:ascii="Times New Roman" w:hAnsi="Times New Roman" w:cs="Times New Roman"/>
                <w:color w:val="181818"/>
                <w:sz w:val="20"/>
                <w:szCs w:val="20"/>
              </w:rPr>
            </w:pPr>
            <w:r w:rsidRPr="001139B0">
              <w:rPr>
                <w:rFonts w:ascii="Times New Roman" w:hAnsi="Times New Roman" w:cs="Times New Roman"/>
                <w:sz w:val="20"/>
                <w:szCs w:val="20"/>
              </w:rPr>
              <w:t>use absolute value to find distances between points with the same first coordinate or the same second coordinate</w:t>
            </w:r>
            <w:r w:rsidR="00231EA8">
              <w:rPr>
                <w:rFonts w:ascii="Times New Roman" w:hAnsi="Times New Roman" w:cs="Times New Roman"/>
                <w:sz w:val="20"/>
                <w:szCs w:val="20"/>
              </w:rPr>
              <w:t>.</w:t>
            </w:r>
          </w:p>
          <w:p w:rsidR="00234F68" w:rsidRPr="001139B0" w:rsidRDefault="00234F68" w:rsidP="001139B0">
            <w:pPr>
              <w:pStyle w:val="Normal1"/>
              <w:widowControl w:val="0"/>
              <w:numPr>
                <w:ilvl w:val="0"/>
                <w:numId w:val="28"/>
              </w:numPr>
              <w:ind w:hanging="360"/>
              <w:contextualSpacing/>
              <w:rPr>
                <w:rFonts w:ascii="Times New Roman" w:hAnsi="Times New Roman" w:cs="Times New Roman"/>
                <w:color w:val="181818"/>
                <w:sz w:val="20"/>
                <w:szCs w:val="20"/>
              </w:rPr>
            </w:pPr>
            <w:r w:rsidRPr="001139B0">
              <w:rPr>
                <w:rFonts w:ascii="Times New Roman" w:hAnsi="Times New Roman" w:cs="Times New Roman"/>
                <w:sz w:val="20"/>
                <w:szCs w:val="20"/>
              </w:rPr>
              <w:t>use coordinates to solve real-world distance, perimeter, and area problems</w:t>
            </w:r>
            <w:r w:rsidR="00231EA8">
              <w:rPr>
                <w:rFonts w:ascii="Times New Roman" w:hAnsi="Times New Roman" w:cs="Times New Roman"/>
                <w:sz w:val="20"/>
                <w:szCs w:val="20"/>
              </w:rPr>
              <w:t>.</w:t>
            </w:r>
          </w:p>
          <w:p w:rsidR="00234F68" w:rsidRPr="001139B0" w:rsidRDefault="00234F68" w:rsidP="001139B0">
            <w:pPr>
              <w:pStyle w:val="Normal1"/>
              <w:rPr>
                <w:rFonts w:ascii="Times New Roman" w:eastAsia="Times New Roman" w:hAnsi="Times New Roman" w:cs="Times New Roman"/>
                <w:color w:val="181818"/>
                <w:sz w:val="20"/>
                <w:szCs w:val="20"/>
              </w:rPr>
            </w:pPr>
          </w:p>
          <w:p w:rsidR="00234F68" w:rsidRPr="001139B0" w:rsidRDefault="00234F68" w:rsidP="001F7B1C">
            <w:pPr>
              <w:pStyle w:val="Normal1"/>
              <w:ind w:left="1415" w:hanging="1415"/>
              <w:rPr>
                <w:rFonts w:ascii="Times New Roman" w:hAnsi="Times New Roman" w:cs="Times New Roman"/>
                <w:sz w:val="20"/>
                <w:szCs w:val="20"/>
              </w:rPr>
            </w:pPr>
            <w:r w:rsidRPr="001139B0">
              <w:rPr>
                <w:rFonts w:ascii="Times New Roman" w:eastAsia="Times New Roman" w:hAnsi="Times New Roman" w:cs="Times New Roman"/>
                <w:color w:val="181818"/>
                <w:sz w:val="20"/>
                <w:szCs w:val="20"/>
              </w:rPr>
              <w:t xml:space="preserve">Learning Goal 9: </w:t>
            </w:r>
            <w:r w:rsidRPr="001139B0">
              <w:rPr>
                <w:rFonts w:ascii="Times New Roman" w:hAnsi="Times New Roman" w:cs="Times New Roman"/>
                <w:sz w:val="20"/>
                <w:szCs w:val="20"/>
              </w:rPr>
              <w:t>Solve real world and mathematical problems by graphing points in all four quadrants of the coor</w:t>
            </w:r>
            <w:r>
              <w:rPr>
                <w:rFonts w:ascii="Times New Roman" w:hAnsi="Times New Roman" w:cs="Times New Roman"/>
                <w:sz w:val="20"/>
                <w:szCs w:val="20"/>
              </w:rPr>
              <w:t>dinate plane; u</w:t>
            </w:r>
            <w:r w:rsidRPr="001139B0">
              <w:rPr>
                <w:rFonts w:ascii="Times New Roman" w:hAnsi="Times New Roman" w:cs="Times New Roman"/>
                <w:sz w:val="20"/>
                <w:szCs w:val="20"/>
              </w:rPr>
              <w:t>se the absolute value of the differences of their coordinates to find distances between points with the same first coord</w:t>
            </w:r>
            <w:r>
              <w:rPr>
                <w:rFonts w:ascii="Times New Roman" w:hAnsi="Times New Roman" w:cs="Times New Roman"/>
                <w:sz w:val="20"/>
                <w:szCs w:val="20"/>
              </w:rPr>
              <w:t>inate or same second coordinate</w:t>
            </w:r>
            <w:r w:rsidR="00231EA8">
              <w:rPr>
                <w:rFonts w:ascii="Times New Roman" w:hAnsi="Times New Roman" w:cs="Times New Roman"/>
                <w:sz w:val="20"/>
                <w:szCs w:val="20"/>
              </w:rPr>
              <w:t>.</w:t>
            </w:r>
          </w:p>
        </w:tc>
      </w:tr>
    </w:tbl>
    <w:tbl>
      <w:tblPr>
        <w:tblW w:w="1458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0"/>
        <w:gridCol w:w="32"/>
        <w:gridCol w:w="7348"/>
      </w:tblGrid>
      <w:tr w:rsidR="006A1A3D" w:rsidRPr="00D15233" w:rsidTr="00231EA8">
        <w:trPr>
          <w:trHeight w:val="240"/>
        </w:trPr>
        <w:tc>
          <w:tcPr>
            <w:tcW w:w="14580" w:type="dxa"/>
            <w:gridSpan w:val="3"/>
            <w:tcBorders>
              <w:top w:val="single" w:sz="18" w:space="0" w:color="000000"/>
              <w:left w:val="single" w:sz="18" w:space="0" w:color="000000"/>
              <w:bottom w:val="single" w:sz="18" w:space="0" w:color="000000"/>
              <w:right w:val="single" w:sz="18" w:space="0" w:color="000000"/>
            </w:tcBorders>
            <w:shd w:val="clear" w:color="auto" w:fill="8DB3E2" w:themeFill="text2" w:themeFillTint="66"/>
          </w:tcPr>
          <w:p w:rsidR="006A1A3D" w:rsidRPr="00D15233" w:rsidRDefault="006A1A3D" w:rsidP="00E302B8">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Unit 4</w:t>
            </w:r>
            <w:r w:rsidRPr="00D15233">
              <w:rPr>
                <w:rFonts w:ascii="Times New Roman" w:hAnsi="Times New Roman" w:cs="Times New Roman"/>
                <w:b/>
                <w:sz w:val="20"/>
                <w:szCs w:val="20"/>
              </w:rPr>
              <w:t xml:space="preserve"> </w:t>
            </w:r>
            <w:r w:rsidR="00231EA8">
              <w:rPr>
                <w:rFonts w:ascii="Times New Roman" w:hAnsi="Times New Roman" w:cs="Times New Roman"/>
                <w:b/>
                <w:sz w:val="20"/>
                <w:szCs w:val="20"/>
              </w:rPr>
              <w:t xml:space="preserve">Grade 6 </w:t>
            </w:r>
            <w:r w:rsidRPr="00D15233">
              <w:rPr>
                <w:rFonts w:ascii="Times New Roman" w:hAnsi="Times New Roman" w:cs="Times New Roman"/>
                <w:b/>
                <w:sz w:val="20"/>
                <w:szCs w:val="20"/>
              </w:rPr>
              <w:t>What This May Look Like</w:t>
            </w:r>
          </w:p>
        </w:tc>
      </w:tr>
      <w:tr w:rsidR="006A1A3D" w:rsidRPr="00D15233" w:rsidTr="00231EA8">
        <w:trPr>
          <w:trHeight w:val="80"/>
        </w:trPr>
        <w:tc>
          <w:tcPr>
            <w:tcW w:w="720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6A1A3D" w:rsidRPr="00D15233" w:rsidRDefault="00FC3C04" w:rsidP="00E302B8">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6A1A3D" w:rsidRPr="00D15233">
              <w:rPr>
                <w:rFonts w:ascii="Times New Roman" w:hAnsi="Times New Roman" w:cs="Times New Roman"/>
                <w:b/>
                <w:sz w:val="20"/>
                <w:szCs w:val="20"/>
              </w:rPr>
              <w:t>Formative Assessment Plan</w:t>
            </w:r>
          </w:p>
        </w:tc>
        <w:tc>
          <w:tcPr>
            <w:tcW w:w="7380" w:type="dxa"/>
            <w:gridSpan w:val="2"/>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6A1A3D" w:rsidRPr="00D15233" w:rsidRDefault="00FC3C04" w:rsidP="00E302B8">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6A1A3D" w:rsidRPr="00D15233">
              <w:rPr>
                <w:rFonts w:ascii="Times New Roman" w:hAnsi="Times New Roman" w:cs="Times New Roman"/>
                <w:b/>
                <w:sz w:val="20"/>
                <w:szCs w:val="20"/>
              </w:rPr>
              <w:t>Summative Assessment Plan</w:t>
            </w:r>
          </w:p>
        </w:tc>
      </w:tr>
      <w:tr w:rsidR="006A1A3D" w:rsidRPr="00620B4D" w:rsidTr="00231EA8">
        <w:trPr>
          <w:trHeight w:val="80"/>
        </w:trPr>
        <w:tc>
          <w:tcPr>
            <w:tcW w:w="7200" w:type="dxa"/>
            <w:tcBorders>
              <w:top w:val="single" w:sz="18" w:space="0" w:color="000000"/>
              <w:left w:val="single" w:sz="18" w:space="0" w:color="000000"/>
              <w:bottom w:val="single" w:sz="18" w:space="0" w:color="000000"/>
              <w:right w:val="single" w:sz="18" w:space="0" w:color="000000"/>
            </w:tcBorders>
            <w:shd w:val="clear" w:color="auto" w:fill="FFFFFF"/>
          </w:tcPr>
          <w:p w:rsidR="006A1A3D" w:rsidRPr="00620B4D" w:rsidRDefault="006A1A3D" w:rsidP="00E30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Formative assessment informs instruction and is ongoing throughout a unit to determine how students are progressing against the standards</w:t>
            </w:r>
            <w:r w:rsidRPr="00620B4D">
              <w:rPr>
                <w:rFonts w:ascii="Times New Roman" w:hAnsi="Times New Roman" w:cs="Times New Roman"/>
                <w:sz w:val="20"/>
                <w:szCs w:val="20"/>
              </w:rPr>
              <w:t>.</w:t>
            </w:r>
          </w:p>
          <w:p w:rsidR="006A1A3D" w:rsidRPr="00620B4D" w:rsidRDefault="006A1A3D" w:rsidP="00E302B8">
            <w:pPr>
              <w:pStyle w:val="Normal1"/>
              <w:spacing w:after="0"/>
              <w:rPr>
                <w:rFonts w:ascii="Times New Roman" w:hAnsi="Times New Roman" w:cs="Times New Roman"/>
                <w:sz w:val="20"/>
                <w:szCs w:val="20"/>
              </w:rPr>
            </w:pPr>
          </w:p>
          <w:p w:rsidR="006A1A3D" w:rsidRPr="00620B4D" w:rsidRDefault="006A1A3D" w:rsidP="00E302B8">
            <w:pPr>
              <w:pStyle w:val="Normal1"/>
              <w:spacing w:after="0"/>
              <w:rPr>
                <w:rFonts w:ascii="Times New Roman" w:hAnsi="Times New Roman" w:cs="Times New Roman"/>
                <w:sz w:val="20"/>
                <w:szCs w:val="20"/>
              </w:rPr>
            </w:pPr>
          </w:p>
        </w:tc>
        <w:tc>
          <w:tcPr>
            <w:tcW w:w="738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6A1A3D" w:rsidRPr="00620B4D" w:rsidRDefault="006A1A3D" w:rsidP="00E30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Summative assessment is an opportunity for students to demonstrate mastery of the skills taught during a particular unit.</w:t>
            </w:r>
          </w:p>
        </w:tc>
      </w:tr>
      <w:tr w:rsidR="006A1A3D" w:rsidRPr="00D15233" w:rsidTr="00231EA8">
        <w:trPr>
          <w:trHeight w:val="240"/>
        </w:trPr>
        <w:tc>
          <w:tcPr>
            <w:tcW w:w="1458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6A1A3D" w:rsidRPr="00D15233" w:rsidRDefault="006A1A3D" w:rsidP="00E302B8">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Focus Mathematical Concepts</w:t>
            </w:r>
          </w:p>
        </w:tc>
      </w:tr>
      <w:tr w:rsidR="006A1A3D" w:rsidRPr="00D15233" w:rsidTr="00231EA8">
        <w:tc>
          <w:tcPr>
            <w:tcW w:w="1458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6A1A3D" w:rsidRPr="00620B4D" w:rsidRDefault="006A1A3D" w:rsidP="00E30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6A1A3D" w:rsidRPr="00620B4D" w:rsidRDefault="006A1A3D" w:rsidP="00E302B8">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 xml:space="preserve">Prerequisite skills: </w:t>
            </w:r>
          </w:p>
          <w:p w:rsidR="006A1A3D" w:rsidRPr="00620B4D" w:rsidRDefault="006A1A3D" w:rsidP="00E302B8">
            <w:pPr>
              <w:pStyle w:val="Normal1"/>
              <w:spacing w:after="0"/>
              <w:rPr>
                <w:rFonts w:ascii="Times New Roman" w:hAnsi="Times New Roman" w:cs="Times New Roman"/>
                <w:sz w:val="20"/>
                <w:szCs w:val="20"/>
              </w:rPr>
            </w:pPr>
          </w:p>
          <w:p w:rsidR="006A1A3D" w:rsidRPr="00620B4D" w:rsidRDefault="006A1A3D" w:rsidP="00E302B8">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Common Misconceptions:</w:t>
            </w:r>
          </w:p>
          <w:p w:rsidR="006A1A3D" w:rsidRPr="00D15233" w:rsidRDefault="006A1A3D" w:rsidP="00231EA8">
            <w:pPr>
              <w:pStyle w:val="Normal1"/>
              <w:spacing w:after="0"/>
              <w:rPr>
                <w:rFonts w:ascii="Times New Roman" w:hAnsi="Times New Roman" w:cs="Times New Roman"/>
                <w:b/>
                <w:sz w:val="20"/>
                <w:szCs w:val="20"/>
              </w:rPr>
            </w:pPr>
          </w:p>
        </w:tc>
      </w:tr>
      <w:tr w:rsidR="006A1A3D" w:rsidRPr="00D15233" w:rsidTr="00231EA8">
        <w:tc>
          <w:tcPr>
            <w:tcW w:w="7232"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6A1A3D" w:rsidRPr="00D15233" w:rsidRDefault="006A1A3D" w:rsidP="00E302B8">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District/School Tasks</w:t>
            </w:r>
          </w:p>
        </w:tc>
        <w:tc>
          <w:tcPr>
            <w:tcW w:w="7348" w:type="dxa"/>
            <w:tcBorders>
              <w:top w:val="single" w:sz="18" w:space="0" w:color="000000"/>
              <w:left w:val="single" w:sz="18" w:space="0" w:color="000000"/>
              <w:bottom w:val="single" w:sz="18" w:space="0" w:color="000000"/>
              <w:right w:val="single" w:sz="18" w:space="0" w:color="000000"/>
            </w:tcBorders>
            <w:shd w:val="clear" w:color="auto" w:fill="C6D9F1"/>
          </w:tcPr>
          <w:p w:rsidR="006A1A3D" w:rsidRPr="00D15233" w:rsidRDefault="006A1A3D" w:rsidP="00E302B8">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 xml:space="preserve">District/School Primary and Supplementary </w:t>
            </w:r>
            <w:r w:rsidR="001F7B1C">
              <w:rPr>
                <w:rFonts w:ascii="Times New Roman" w:hAnsi="Times New Roman" w:cs="Times New Roman"/>
                <w:b/>
                <w:sz w:val="20"/>
                <w:szCs w:val="20"/>
              </w:rPr>
              <w:t>Resources</w:t>
            </w:r>
          </w:p>
        </w:tc>
      </w:tr>
      <w:tr w:rsidR="006A1A3D" w:rsidRPr="00620B4D" w:rsidTr="00231EA8">
        <w:trPr>
          <w:trHeight w:val="500"/>
        </w:trPr>
        <w:tc>
          <w:tcPr>
            <w:tcW w:w="7232"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6A1A3D" w:rsidRPr="00620B4D" w:rsidRDefault="006A1A3D" w:rsidP="00E30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Exemplar tasks or illustrative models could be provided.</w:t>
            </w:r>
          </w:p>
        </w:tc>
        <w:tc>
          <w:tcPr>
            <w:tcW w:w="7348" w:type="dxa"/>
            <w:tcBorders>
              <w:top w:val="single" w:sz="18" w:space="0" w:color="000000"/>
              <w:left w:val="single" w:sz="18" w:space="0" w:color="000000"/>
              <w:bottom w:val="single" w:sz="18" w:space="0" w:color="000000"/>
              <w:right w:val="single" w:sz="18" w:space="0" w:color="000000"/>
            </w:tcBorders>
            <w:shd w:val="clear" w:color="auto" w:fill="FFFFFF"/>
          </w:tcPr>
          <w:p w:rsidR="006A1A3D" w:rsidRPr="00620B4D" w:rsidRDefault="006A1A3D" w:rsidP="00E30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District/school </w:t>
            </w:r>
            <w:r w:rsidR="001F7B1C">
              <w:rPr>
                <w:rFonts w:ascii="Times New Roman" w:hAnsi="Times New Roman" w:cs="Times New Roman"/>
                <w:i/>
                <w:sz w:val="20"/>
                <w:szCs w:val="20"/>
              </w:rPr>
              <w:t>resources</w:t>
            </w:r>
            <w:r w:rsidRPr="00620B4D">
              <w:rPr>
                <w:rFonts w:ascii="Times New Roman" w:hAnsi="Times New Roman" w:cs="Times New Roman"/>
                <w:i/>
                <w:sz w:val="20"/>
                <w:szCs w:val="20"/>
              </w:rPr>
              <w:t xml:space="preserve"> and supplementary </w:t>
            </w:r>
            <w:r w:rsidR="001F7B1C">
              <w:rPr>
                <w:rFonts w:ascii="Times New Roman" w:hAnsi="Times New Roman" w:cs="Times New Roman"/>
                <w:i/>
                <w:sz w:val="20"/>
                <w:szCs w:val="20"/>
              </w:rPr>
              <w:t>resources</w:t>
            </w:r>
            <w:r w:rsidRPr="00620B4D">
              <w:rPr>
                <w:rFonts w:ascii="Times New Roman" w:hAnsi="Times New Roman" w:cs="Times New Roman"/>
                <w:i/>
                <w:sz w:val="20"/>
                <w:szCs w:val="20"/>
              </w:rPr>
              <w:t xml:space="preserve"> that are texts as well as digital resources used to support the instruction.</w:t>
            </w:r>
          </w:p>
          <w:p w:rsidR="006A1A3D" w:rsidRPr="00620B4D" w:rsidRDefault="006A1A3D" w:rsidP="00E302B8">
            <w:pPr>
              <w:pStyle w:val="Normal1"/>
              <w:spacing w:after="0"/>
              <w:rPr>
                <w:rFonts w:ascii="Times New Roman" w:hAnsi="Times New Roman" w:cs="Times New Roman"/>
                <w:sz w:val="20"/>
                <w:szCs w:val="20"/>
              </w:rPr>
            </w:pPr>
          </w:p>
        </w:tc>
      </w:tr>
      <w:tr w:rsidR="006A1A3D" w:rsidRPr="00D15233" w:rsidTr="00231EA8">
        <w:trPr>
          <w:trHeight w:val="240"/>
        </w:trPr>
        <w:tc>
          <w:tcPr>
            <w:tcW w:w="1458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6A1A3D" w:rsidRPr="00D15233" w:rsidRDefault="006A1A3D" w:rsidP="00E302B8">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Instructional Best Practices and Exemplars</w:t>
            </w:r>
          </w:p>
        </w:tc>
      </w:tr>
      <w:tr w:rsidR="006A1A3D" w:rsidRPr="00D15233" w:rsidTr="00231EA8">
        <w:trPr>
          <w:trHeight w:val="240"/>
        </w:trPr>
        <w:tc>
          <w:tcPr>
            <w:tcW w:w="1458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6A1A3D" w:rsidRPr="00620B4D" w:rsidRDefault="006A1A3D" w:rsidP="00E302B8">
            <w:pPr>
              <w:pStyle w:val="Normal1"/>
              <w:spacing w:after="0"/>
              <w:rPr>
                <w:rFonts w:ascii="Times New Roman" w:hAnsi="Times New Roman" w:cs="Times New Roman"/>
                <w:i/>
                <w:sz w:val="20"/>
                <w:szCs w:val="20"/>
              </w:rPr>
            </w:pPr>
            <w:r w:rsidRPr="00620B4D">
              <w:rPr>
                <w:rFonts w:ascii="Times New Roman" w:hAnsi="Times New Roman" w:cs="Times New Roman"/>
                <w:i/>
                <w:sz w:val="20"/>
                <w:szCs w:val="20"/>
              </w:rPr>
              <w:t xml:space="preserve">This is a place to capture examples of standards integration and </w:t>
            </w:r>
            <w:r w:rsidR="00234F68">
              <w:rPr>
                <w:rFonts w:ascii="Times New Roman" w:hAnsi="Times New Roman" w:cs="Times New Roman"/>
                <w:i/>
                <w:sz w:val="20"/>
                <w:szCs w:val="20"/>
              </w:rPr>
              <w:t>instructional best practices.</w:t>
            </w:r>
          </w:p>
          <w:p w:rsidR="006A1A3D" w:rsidRPr="00D15233" w:rsidRDefault="006A1A3D" w:rsidP="00E302B8">
            <w:pPr>
              <w:pStyle w:val="Normal1"/>
              <w:spacing w:after="0"/>
              <w:rPr>
                <w:rFonts w:ascii="Times New Roman" w:hAnsi="Times New Roman" w:cs="Times New Roman"/>
                <w:b/>
                <w:sz w:val="20"/>
                <w:szCs w:val="20"/>
              </w:rPr>
            </w:pPr>
          </w:p>
        </w:tc>
      </w:tr>
    </w:tbl>
    <w:p w:rsidR="00DC15B9" w:rsidRPr="001139B0" w:rsidRDefault="00DC15B9" w:rsidP="001139B0">
      <w:pPr>
        <w:pStyle w:val="Normal1"/>
        <w:spacing w:line="240" w:lineRule="auto"/>
        <w:rPr>
          <w:rFonts w:ascii="Times New Roman" w:hAnsi="Times New Roman" w:cs="Times New Roman"/>
          <w:sz w:val="20"/>
          <w:szCs w:val="20"/>
        </w:rPr>
      </w:pPr>
    </w:p>
    <w:sectPr w:rsidR="00DC15B9" w:rsidRPr="001139B0" w:rsidSect="002C7977">
      <w:headerReference w:type="default" r:id="rId38"/>
      <w:footerReference w:type="default" r:id="rId39"/>
      <w:pgSz w:w="15840" w:h="12240" w:orient="landscape"/>
      <w:pgMar w:top="1353" w:right="630" w:bottom="630" w:left="135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D18" w:rsidRDefault="002D6D18">
      <w:pPr>
        <w:spacing w:after="0" w:line="240" w:lineRule="auto"/>
      </w:pPr>
      <w:r>
        <w:separator/>
      </w:r>
    </w:p>
  </w:endnote>
  <w:endnote w:type="continuationSeparator" w:id="0">
    <w:p w:rsidR="002D6D18" w:rsidRDefault="002D6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Bangla MN">
    <w:altName w:val="Calibri"/>
    <w:charset w:val="00"/>
    <w:family w:val="auto"/>
    <w:pitch w:val="variable"/>
    <w:sig w:usb0="00000003" w:usb1="1000C0C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934724"/>
      <w:docPartObj>
        <w:docPartGallery w:val="Page Numbers (Bottom of Page)"/>
        <w:docPartUnique/>
      </w:docPartObj>
    </w:sdtPr>
    <w:sdtEndPr>
      <w:rPr>
        <w:color w:val="7F7F7F" w:themeColor="background1" w:themeShade="7F"/>
        <w:spacing w:val="60"/>
      </w:rPr>
    </w:sdtEndPr>
    <w:sdtContent>
      <w:p w:rsidR="00415838" w:rsidRDefault="00C83747">
        <w:pPr>
          <w:pStyle w:val="Footer"/>
          <w:pBdr>
            <w:top w:val="single" w:sz="4" w:space="1" w:color="D9D9D9" w:themeColor="background1" w:themeShade="D9"/>
          </w:pBdr>
          <w:rPr>
            <w:b/>
          </w:rPr>
        </w:pPr>
        <w:r>
          <w:rPr>
            <w:rFonts w:ascii="Times New Roman" w:hAnsi="Times New Roman" w:cs="Times New Roman"/>
            <w:noProof/>
            <w:sz w:val="20"/>
            <w:szCs w:val="20"/>
          </w:rPr>
          <mc:AlternateContent>
            <mc:Choice Requires="wpg">
              <w:drawing>
                <wp:anchor distT="0" distB="0" distL="114300" distR="114300" simplePos="0" relativeHeight="251658240" behindDoc="0" locked="0" layoutInCell="1" allowOverlap="1">
                  <wp:simplePos x="0" y="0"/>
                  <wp:positionH relativeFrom="column">
                    <wp:posOffset>930910</wp:posOffset>
                  </wp:positionH>
                  <wp:positionV relativeFrom="paragraph">
                    <wp:posOffset>-92710</wp:posOffset>
                  </wp:positionV>
                  <wp:extent cx="6904990" cy="438150"/>
                  <wp:effectExtent l="0" t="2540" r="3175"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4990" cy="438150"/>
                            <a:chOff x="0" y="0"/>
                            <a:chExt cx="5938520" cy="438150"/>
                          </a:xfrm>
                        </wpg:grpSpPr>
                        <wps:wsp>
                          <wps:cNvPr id="2" name="Text Box 5"/>
                          <wps:cNvSpPr txBox="1">
                            <a:spLocks noChangeArrowheads="1"/>
                          </wps:cNvSpPr>
                          <wps:spPr bwMode="auto">
                            <a:xfrm>
                              <a:off x="0" y="0"/>
                              <a:ext cx="593852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50000"/>
                                      <a:lumOff val="0"/>
                                    </a:schemeClr>
                                  </a:solidFill>
                                  <a:miter lim="800000"/>
                                  <a:headEnd/>
                                  <a:tailEnd/>
                                </a14:hiddenLine>
                              </a:ext>
                            </a:extLst>
                          </wps:spPr>
                          <wps:txbx>
                            <w:txbxContent>
                              <w:p w:rsidR="00415838" w:rsidRDefault="00415838" w:rsidP="001139B0">
                                <w:pPr>
                                  <w:spacing w:before="140"/>
                                </w:pPr>
                                <w:r w:rsidRPr="00BB620B">
                                  <w:rPr>
                                    <w:rFonts w:ascii="Times New Roman" w:hAnsi="Times New Roman" w:cs="Times New Roman"/>
                                    <w:sz w:val="20"/>
                                    <w:szCs w:val="20"/>
                                  </w:rPr>
                                  <w:t>Key</w:t>
                                </w:r>
                                <w:r w:rsidRPr="00085564">
                                  <w:rPr>
                                    <w:rFonts w:ascii="Bangla MN" w:hAnsi="Bangla MN"/>
                                    <w:sz w:val="18"/>
                                    <w:szCs w:val="18"/>
                                  </w:rPr>
                                  <w:t>:</w:t>
                                </w:r>
                                <w:r w:rsidRPr="00743E54">
                                  <w:t xml:space="preserve"> </w:t>
                                </w:r>
                                <w:r>
                                  <w:tab/>
                                </w:r>
                                <w:r>
                                  <w:tab/>
                                </w:r>
                                <w:r>
                                  <w:tab/>
                                </w:r>
                                <w:r>
                                  <w:tab/>
                                </w:r>
                                <w:r>
                                  <w:tab/>
                                </w:r>
                                <w:r>
                                  <w:tab/>
                                </w:r>
                                <w:r>
                                  <w:tab/>
                                </w:r>
                                <w:r>
                                  <w:tab/>
                                  <w:t xml:space="preserve">          </w:t>
                                </w:r>
                              </w:p>
                            </w:txbxContent>
                          </wps:txbx>
                          <wps:bodyPr rot="0" vert="horz" wrap="square" lIns="91440" tIns="45720" rIns="91440" bIns="45720" anchor="t" anchorCtr="0" upright="1">
                            <a:noAutofit/>
                          </wps:bodyPr>
                        </wps:wsp>
                        <wps:wsp>
                          <wps:cNvPr id="3" name="Text Box 2"/>
                          <wps:cNvSpPr txBox="1">
                            <a:spLocks noChangeArrowheads="1"/>
                          </wps:cNvSpPr>
                          <wps:spPr bwMode="auto">
                            <a:xfrm>
                              <a:off x="1543685" y="111760"/>
                              <a:ext cx="132397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38" w:rsidRPr="0024667B" w:rsidRDefault="00415838" w:rsidP="001139B0">
                                <w:pPr>
                                  <w:pStyle w:val="ListParagraph"/>
                                  <w:numPr>
                                    <w:ilvl w:val="0"/>
                                    <w:numId w:val="9"/>
                                  </w:numPr>
                                  <w:ind w:left="360"/>
                                  <w:rPr>
                                    <w:rFonts w:ascii="Bangla MN" w:hAnsi="Bangla MN"/>
                                    <w:sz w:val="18"/>
                                    <w:szCs w:val="18"/>
                                  </w:rPr>
                                </w:pPr>
                                <w:r w:rsidRPr="00BB620B">
                                  <w:rPr>
                                    <w:rFonts w:ascii="Times New Roman" w:hAnsi="Times New Roman" w:cs="Times New Roman"/>
                                    <w:sz w:val="20"/>
                                    <w:szCs w:val="20"/>
                                  </w:rPr>
                                  <w:t>Supporting</w:t>
                                </w:r>
                                <w:r w:rsidRPr="0024667B">
                                  <w:rPr>
                                    <w:rFonts w:ascii="Bangla MN" w:hAnsi="Bangla MN"/>
                                    <w:sz w:val="18"/>
                                    <w:szCs w:val="18"/>
                                  </w:rPr>
                                  <w:t xml:space="preserve">    | </w:t>
                                </w: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2644775" y="111760"/>
                              <a:ext cx="288798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38" w:rsidRPr="00BB620B" w:rsidRDefault="00415838" w:rsidP="001139B0">
                                <w:pPr>
                                  <w:pStyle w:val="ListParagraph"/>
                                  <w:numPr>
                                    <w:ilvl w:val="0"/>
                                    <w:numId w:val="10"/>
                                  </w:numPr>
                                  <w:ind w:left="360"/>
                                  <w:rPr>
                                    <w:rFonts w:ascii="Times New Roman" w:hAnsi="Times New Roman" w:cs="Times New Roman"/>
                                    <w:sz w:val="20"/>
                                    <w:szCs w:val="20"/>
                                  </w:rPr>
                                </w:pPr>
                                <w:r w:rsidRPr="00BB620B">
                                  <w:rPr>
                                    <w:rFonts w:ascii="Times New Roman" w:hAnsi="Times New Roman" w:cs="Times New Roman"/>
                                    <w:sz w:val="20"/>
                                    <w:szCs w:val="20"/>
                                  </w:rPr>
                                  <w:t xml:space="preserve">Additional Clusters     |       * Benchmarked Standard    </w:t>
                                </w:r>
                              </w:p>
                              <w:p w:rsidR="00415838" w:rsidRPr="00BB620B" w:rsidRDefault="00415838" w:rsidP="001139B0">
                                <w:pPr>
                                  <w:rPr>
                                    <w:rFonts w:ascii="Times New Roman" w:hAnsi="Times New Roman" w:cs="Times New Roman"/>
                                    <w:sz w:val="20"/>
                                    <w:szCs w:val="20"/>
                                  </w:rPr>
                                </w:pPr>
                              </w:p>
                            </w:txbxContent>
                          </wps:txbx>
                          <wps:bodyPr rot="0" vert="horz" wrap="square" lIns="91440" tIns="45720" rIns="91440" bIns="45720" anchor="t" anchorCtr="0" upright="1">
                            <a:noAutofit/>
                          </wps:bodyPr>
                        </wps:wsp>
                        <wps:wsp>
                          <wps:cNvPr id="5" name="Text Box 4"/>
                          <wps:cNvSpPr txBox="1">
                            <a:spLocks noChangeArrowheads="1"/>
                          </wps:cNvSpPr>
                          <wps:spPr bwMode="auto">
                            <a:xfrm>
                              <a:off x="375920" y="111760"/>
                              <a:ext cx="132397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38" w:rsidRPr="00C149F2" w:rsidRDefault="00415838" w:rsidP="001139B0">
                                <w:pPr>
                                  <w:pStyle w:val="ListParagraph"/>
                                  <w:numPr>
                                    <w:ilvl w:val="0"/>
                                    <w:numId w:val="11"/>
                                  </w:numPr>
                                  <w:ind w:left="360"/>
                                  <w:rPr>
                                    <w:rFonts w:ascii="Bangla MN" w:hAnsi="Bangla MN"/>
                                    <w:sz w:val="18"/>
                                    <w:szCs w:val="18"/>
                                  </w:rPr>
                                </w:pPr>
                                <w:r w:rsidRPr="00BB620B">
                                  <w:rPr>
                                    <w:rFonts w:ascii="Times New Roman" w:hAnsi="Times New Roman" w:cs="Times New Roman"/>
                                    <w:sz w:val="20"/>
                                    <w:szCs w:val="20"/>
                                  </w:rPr>
                                  <w:t>Major Clusters</w:t>
                                </w:r>
                                <w:r>
                                  <w:rPr>
                                    <w:rFonts w:ascii="Bangla MN" w:hAnsi="Bangla MN"/>
                                    <w:sz w:val="18"/>
                                    <w:szCs w:val="18"/>
                                  </w:rPr>
                                  <w:t xml:space="preserve">  |  </w:t>
                                </w:r>
                              </w:p>
                              <w:p w:rsidR="00415838" w:rsidRPr="00BB620B" w:rsidRDefault="00415838" w:rsidP="001139B0">
                                <w:pPr>
                                  <w:rPr>
                                    <w:rFonts w:ascii="Times New Roman" w:hAnsi="Times New Roman" w:cs="Times New Roman"/>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73.3pt;margin-top:-7.3pt;width:543.7pt;height:34.5pt;z-index:251658240" coordsize="59385,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">
                  <v:shapetype id="_x0000_t202" coordsize="21600,21600" o:spt="202" path="m,l,21600r21600,l21600,xe">
                    <v:stroke joinstyle="miter"/>
                    <v:path gradientshapeok="t" o:connecttype="rect"/>
                  </v:shapetype>
                  <v:shape id="Text Box 5" o:spid="_x0000_s1027" type="#_x0000_t202" style="position:absolute;width:59385;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geH8MA&#10;AADaAAAADwAAAGRycy9kb3ducmV2LnhtbESPzWrDMBCE74W8g9hCb41cH0LrRAmJIaWUhJKfB1is&#10;jeXEWhlLju23rwKFHoeZ+YZZrAZbizu1vnKs4G2agCAunK64VHA+bV/fQfiArLF2TApG8rBaTp4W&#10;mGnX84Hux1CKCGGfoQITQpNJ6QtDFv3UNcTRu7jWYoiyLaVusY9wW8s0SWbSYsVxwWBDuaHiduys&#10;glzuP36uqfEbu9O3S/f5PRa7mVIvz8N6DiLQEP7Df+0vrSCFx5V4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geH8MAAADaAAAADwAAAAAAAAAAAAAAAACYAgAAZHJzL2Rv&#10;d25yZXYueG1sUEsFBgAAAAAEAAQA9QAAAIgDAAAAAA==&#10;" filled="f" stroked="f" strokecolor="#7f7f7f [1612]">
                    <v:textbox>
                      <w:txbxContent>
                        <w:p w:rsidR="00415838" w:rsidRDefault="00415838" w:rsidP="001139B0">
                          <w:pPr>
                            <w:spacing w:before="140"/>
                          </w:pPr>
                          <w:r w:rsidRPr="00BB620B">
                            <w:rPr>
                              <w:rFonts w:ascii="Times New Roman" w:hAnsi="Times New Roman" w:cs="Times New Roman"/>
                              <w:sz w:val="20"/>
                              <w:szCs w:val="20"/>
                            </w:rPr>
                            <w:t>Key</w:t>
                          </w:r>
                          <w:r w:rsidRPr="00085564">
                            <w:rPr>
                              <w:rFonts w:ascii="Bangla MN" w:hAnsi="Bangla MN"/>
                              <w:sz w:val="18"/>
                              <w:szCs w:val="18"/>
                            </w:rPr>
                            <w:t>:</w:t>
                          </w:r>
                          <w:r w:rsidRPr="00743E54">
                            <w:t xml:space="preserve"> </w:t>
                          </w:r>
                          <w:r>
                            <w:tab/>
                          </w:r>
                          <w:r>
                            <w:tab/>
                          </w:r>
                          <w:r>
                            <w:tab/>
                          </w:r>
                          <w:r>
                            <w:tab/>
                          </w:r>
                          <w:r>
                            <w:tab/>
                          </w:r>
                          <w:r>
                            <w:tab/>
                          </w:r>
                          <w:r>
                            <w:tab/>
                          </w:r>
                          <w:r>
                            <w:tab/>
                            <w:t xml:space="preserve">          </w:t>
                          </w:r>
                        </w:p>
                      </w:txbxContent>
                    </v:textbox>
                  </v:shape>
                  <v:shape id="Text Box 2" o:spid="_x0000_s1028" type="#_x0000_t202" style="position:absolute;left:15436;top:1117;width:13240;height:2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415838" w:rsidRPr="0024667B" w:rsidRDefault="00415838" w:rsidP="001139B0">
                          <w:pPr>
                            <w:pStyle w:val="ListParagraph"/>
                            <w:numPr>
                              <w:ilvl w:val="0"/>
                              <w:numId w:val="9"/>
                            </w:numPr>
                            <w:ind w:left="360"/>
                            <w:rPr>
                              <w:rFonts w:ascii="Bangla MN" w:hAnsi="Bangla MN"/>
                              <w:sz w:val="18"/>
                              <w:szCs w:val="18"/>
                            </w:rPr>
                          </w:pPr>
                          <w:r w:rsidRPr="00BB620B">
                            <w:rPr>
                              <w:rFonts w:ascii="Times New Roman" w:hAnsi="Times New Roman" w:cs="Times New Roman"/>
                              <w:sz w:val="20"/>
                              <w:szCs w:val="20"/>
                            </w:rPr>
                            <w:t>Supporting</w:t>
                          </w:r>
                          <w:r w:rsidRPr="0024667B">
                            <w:rPr>
                              <w:rFonts w:ascii="Bangla MN" w:hAnsi="Bangla MN"/>
                              <w:sz w:val="18"/>
                              <w:szCs w:val="18"/>
                            </w:rPr>
                            <w:t xml:space="preserve">    | </w:t>
                          </w:r>
                        </w:p>
                      </w:txbxContent>
                    </v:textbox>
                  </v:shape>
                  <v:shape id="Text Box 3" o:spid="_x0000_s1029" type="#_x0000_t202" style="position:absolute;left:26447;top:1117;width:28880;height:2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415838" w:rsidRPr="00BB620B" w:rsidRDefault="00415838" w:rsidP="001139B0">
                          <w:pPr>
                            <w:pStyle w:val="ListParagraph"/>
                            <w:numPr>
                              <w:ilvl w:val="0"/>
                              <w:numId w:val="10"/>
                            </w:numPr>
                            <w:ind w:left="360"/>
                            <w:rPr>
                              <w:rFonts w:ascii="Times New Roman" w:hAnsi="Times New Roman" w:cs="Times New Roman"/>
                              <w:sz w:val="20"/>
                              <w:szCs w:val="20"/>
                            </w:rPr>
                          </w:pPr>
                          <w:r w:rsidRPr="00BB620B">
                            <w:rPr>
                              <w:rFonts w:ascii="Times New Roman" w:hAnsi="Times New Roman" w:cs="Times New Roman"/>
                              <w:sz w:val="20"/>
                              <w:szCs w:val="20"/>
                            </w:rPr>
                            <w:t xml:space="preserve">Additional Clusters     |       * Benchmarked Standard    </w:t>
                          </w:r>
                        </w:p>
                        <w:p w:rsidR="00415838" w:rsidRPr="00BB620B" w:rsidRDefault="00415838" w:rsidP="001139B0">
                          <w:pPr>
                            <w:rPr>
                              <w:rFonts w:ascii="Times New Roman" w:hAnsi="Times New Roman" w:cs="Times New Roman"/>
                              <w:sz w:val="20"/>
                              <w:szCs w:val="20"/>
                            </w:rPr>
                          </w:pPr>
                        </w:p>
                      </w:txbxContent>
                    </v:textbox>
                  </v:shape>
                  <v:shape id="Text Box 4" o:spid="_x0000_s1030" type="#_x0000_t202" style="position:absolute;left:3759;top:1117;width:13239;height:2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415838" w:rsidRPr="00C149F2" w:rsidRDefault="00415838" w:rsidP="001139B0">
                          <w:pPr>
                            <w:pStyle w:val="ListParagraph"/>
                            <w:numPr>
                              <w:ilvl w:val="0"/>
                              <w:numId w:val="11"/>
                            </w:numPr>
                            <w:ind w:left="360"/>
                            <w:rPr>
                              <w:rFonts w:ascii="Bangla MN" w:hAnsi="Bangla MN"/>
                              <w:sz w:val="18"/>
                              <w:szCs w:val="18"/>
                            </w:rPr>
                          </w:pPr>
                          <w:r w:rsidRPr="00BB620B">
                            <w:rPr>
                              <w:rFonts w:ascii="Times New Roman" w:hAnsi="Times New Roman" w:cs="Times New Roman"/>
                              <w:sz w:val="20"/>
                              <w:szCs w:val="20"/>
                            </w:rPr>
                            <w:t>Major Clusters</w:t>
                          </w:r>
                          <w:r>
                            <w:rPr>
                              <w:rFonts w:ascii="Bangla MN" w:hAnsi="Bangla MN"/>
                              <w:sz w:val="18"/>
                              <w:szCs w:val="18"/>
                            </w:rPr>
                            <w:t xml:space="preserve">  |  </w:t>
                          </w:r>
                        </w:p>
                        <w:p w:rsidR="00415838" w:rsidRPr="00BB620B" w:rsidRDefault="00415838" w:rsidP="001139B0">
                          <w:pPr>
                            <w:rPr>
                              <w:rFonts w:ascii="Times New Roman" w:hAnsi="Times New Roman" w:cs="Times New Roman"/>
                              <w:sz w:val="20"/>
                              <w:szCs w:val="20"/>
                            </w:rPr>
                          </w:pPr>
                        </w:p>
                      </w:txbxContent>
                    </v:textbox>
                  </v:shape>
                </v:group>
              </w:pict>
            </mc:Fallback>
          </mc:AlternateContent>
        </w:r>
        <w:r w:rsidR="00415838" w:rsidRPr="001139B0">
          <w:rPr>
            <w:rFonts w:ascii="Times New Roman" w:hAnsi="Times New Roman" w:cs="Times New Roman"/>
            <w:sz w:val="20"/>
            <w:szCs w:val="20"/>
          </w:rPr>
          <w:fldChar w:fldCharType="begin"/>
        </w:r>
        <w:r w:rsidR="00415838" w:rsidRPr="001139B0">
          <w:rPr>
            <w:rFonts w:ascii="Times New Roman" w:hAnsi="Times New Roman" w:cs="Times New Roman"/>
            <w:sz w:val="20"/>
            <w:szCs w:val="20"/>
          </w:rPr>
          <w:instrText xml:space="preserve"> PAGE   \* MERGEFORMAT </w:instrText>
        </w:r>
        <w:r w:rsidR="00415838" w:rsidRPr="001139B0">
          <w:rPr>
            <w:rFonts w:ascii="Times New Roman" w:hAnsi="Times New Roman" w:cs="Times New Roman"/>
            <w:sz w:val="20"/>
            <w:szCs w:val="20"/>
          </w:rPr>
          <w:fldChar w:fldCharType="separate"/>
        </w:r>
        <w:r w:rsidRPr="00C83747">
          <w:rPr>
            <w:rFonts w:ascii="Times New Roman" w:hAnsi="Times New Roman" w:cs="Times New Roman"/>
            <w:b/>
            <w:noProof/>
            <w:sz w:val="20"/>
            <w:szCs w:val="20"/>
          </w:rPr>
          <w:t>2</w:t>
        </w:r>
        <w:r w:rsidR="00415838" w:rsidRPr="001139B0">
          <w:rPr>
            <w:rFonts w:ascii="Times New Roman" w:hAnsi="Times New Roman" w:cs="Times New Roman"/>
            <w:b/>
            <w:noProof/>
            <w:sz w:val="20"/>
            <w:szCs w:val="20"/>
          </w:rPr>
          <w:fldChar w:fldCharType="end"/>
        </w:r>
        <w:r w:rsidR="00415838" w:rsidRPr="001139B0">
          <w:rPr>
            <w:rFonts w:ascii="Times New Roman" w:hAnsi="Times New Roman" w:cs="Times New Roman"/>
            <w:b/>
            <w:sz w:val="20"/>
            <w:szCs w:val="20"/>
          </w:rPr>
          <w:t xml:space="preserve"> | </w:t>
        </w:r>
        <w:r w:rsidR="00415838" w:rsidRPr="001139B0">
          <w:rPr>
            <w:rFonts w:ascii="Times New Roman" w:hAnsi="Times New Roman" w:cs="Times New Roman"/>
            <w:color w:val="7F7F7F" w:themeColor="background1" w:themeShade="7F"/>
            <w:spacing w:val="60"/>
            <w:sz w:val="20"/>
            <w:szCs w:val="20"/>
          </w:rPr>
          <w:t>Page</w:t>
        </w:r>
        <w:r w:rsidR="00415838">
          <w:rPr>
            <w:color w:val="7F7F7F" w:themeColor="background1" w:themeShade="7F"/>
            <w:spacing w:val="60"/>
          </w:rPr>
          <w:tab/>
        </w:r>
        <w:r w:rsidR="00415838">
          <w:rPr>
            <w:color w:val="7F7F7F" w:themeColor="background1" w:themeShade="7F"/>
            <w:spacing w:val="60"/>
          </w:rPr>
          <w:tab/>
        </w:r>
        <w:r w:rsidR="00415838">
          <w:rPr>
            <w:color w:val="7F7F7F" w:themeColor="background1" w:themeShade="7F"/>
            <w:spacing w:val="60"/>
          </w:rPr>
          <w:tab/>
          <w:t xml:space="preserve">         </w:t>
        </w:r>
      </w:p>
    </w:sdtContent>
  </w:sdt>
  <w:p w:rsidR="00415838" w:rsidRDefault="004158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D18" w:rsidRDefault="002D6D18">
      <w:pPr>
        <w:spacing w:after="0" w:line="240" w:lineRule="auto"/>
      </w:pPr>
      <w:r>
        <w:separator/>
      </w:r>
    </w:p>
  </w:footnote>
  <w:footnote w:type="continuationSeparator" w:id="0">
    <w:p w:rsidR="002D6D18" w:rsidRDefault="002D6D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838" w:rsidRPr="001139B0" w:rsidRDefault="00415838" w:rsidP="001139B0">
    <w:pPr>
      <w:pStyle w:val="Normal1"/>
      <w:tabs>
        <w:tab w:val="center" w:pos="4680"/>
        <w:tab w:val="right" w:pos="9360"/>
      </w:tabs>
      <w:spacing w:after="120" w:line="240" w:lineRule="auto"/>
      <w:jc w:val="center"/>
      <w:rPr>
        <w:rFonts w:ascii="Times New Roman" w:hAnsi="Times New Roman" w:cs="Times New Roman"/>
        <w:sz w:val="20"/>
        <w:szCs w:val="20"/>
      </w:rPr>
    </w:pPr>
    <w:r w:rsidRPr="001139B0">
      <w:rPr>
        <w:rFonts w:ascii="Times New Roman" w:hAnsi="Times New Roman" w:cs="Times New Roman"/>
        <w:b/>
        <w:sz w:val="20"/>
        <w:szCs w:val="20"/>
      </w:rPr>
      <w:t>Curricular Framework Mathematics</w:t>
    </w:r>
    <w:r w:rsidRPr="001139B0">
      <w:rPr>
        <w:rFonts w:ascii="Times New Roman" w:hAnsi="Times New Roman" w:cs="Times New Roman"/>
        <w:sz w:val="20"/>
        <w:szCs w:val="20"/>
      </w:rPr>
      <w:t>-</w:t>
    </w:r>
    <w:r w:rsidRPr="001139B0">
      <w:rPr>
        <w:rFonts w:ascii="Times New Roman" w:hAnsi="Times New Roman" w:cs="Times New Roman"/>
        <w:b/>
        <w:sz w:val="20"/>
        <w:szCs w:val="20"/>
      </w:rPr>
      <w:t>Grade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green_square"/>
      </v:shape>
    </w:pict>
  </w:numPicBullet>
  <w:numPicBullet w:numPicBulletId="1">
    <w:pict>
      <v:shape id="_x0000_i1027" type="#_x0000_t75" style="width:75pt;height:75pt" o:bullet="t">
        <v:imagedata r:id="rId2" o:title="blueSquare"/>
      </v:shape>
    </w:pict>
  </w:numPicBullet>
  <w:numPicBullet w:numPicBulletId="2">
    <w:pict>
      <v:shape id="_x0000_i1028" type="#_x0000_t75" style="width:35.25pt;height:35.25pt" o:bullet="t">
        <v:imagedata r:id="rId3" o:title="yellow-circle-md"/>
      </v:shape>
    </w:pict>
  </w:numPicBullet>
  <w:numPicBullet w:numPicBulletId="3">
    <w:pict>
      <v:shape id="_x0000_i1029" type="#_x0000_t75" style="width:9pt;height:9pt" o:bullet="t">
        <v:imagedata r:id="rId4" o:title="BD14533_"/>
      </v:shape>
    </w:pict>
  </w:numPicBullet>
  <w:numPicBullet w:numPicBulletId="4">
    <w:pict>
      <v:shape id="_x0000_i1030" type="#_x0000_t75" style="width:9pt;height:9pt" o:bullet="t">
        <v:imagedata r:id="rId5" o:title="BD10266_"/>
      </v:shape>
    </w:pict>
  </w:numPicBullet>
  <w:numPicBullet w:numPicBulletId="5">
    <w:pict>
      <v:shape id="_x0000_i1031" type="#_x0000_t75" style="width:9pt;height:9pt" o:bullet="t">
        <v:imagedata r:id="rId6" o:title="BD10268_"/>
      </v:shape>
    </w:pict>
  </w:numPicBullet>
  <w:numPicBullet w:numPicBulletId="6">
    <w:pict>
      <v:shape id="_x0000_i1032" type="#_x0000_t75" style="width:348pt;height:326.25pt" o:bullet="t">
        <v:imagedata r:id="rId7" o:title="Big yellow bullet"/>
      </v:shape>
    </w:pict>
  </w:numPicBullet>
  <w:numPicBullet w:numPicBulletId="7">
    <w:pict>
      <v:shape id="_x0000_i1033" type="#_x0000_t75" style="width:420.75pt;height:366.75pt" o:bullet="t">
        <v:imagedata r:id="rId8" o:title="Blue Square bullet"/>
      </v:shape>
    </w:pict>
  </w:numPicBullet>
  <w:abstractNum w:abstractNumId="0" w15:restartNumberingAfterBreak="0">
    <w:nsid w:val="02F528CF"/>
    <w:multiLevelType w:val="hybridMultilevel"/>
    <w:tmpl w:val="B03C8FE2"/>
    <w:lvl w:ilvl="0" w:tplc="BCBCF336">
      <w:start w:val="1"/>
      <w:numFmt w:val="bullet"/>
      <w:lvlText w:val=""/>
      <w:lvlPicBulletId w:val="5"/>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15FCE"/>
    <w:multiLevelType w:val="multilevel"/>
    <w:tmpl w:val="8F7CEB8C"/>
    <w:lvl w:ilvl="0">
      <w:start w:val="1"/>
      <w:numFmt w:val="bullet"/>
      <w:lvlText w:val=""/>
      <w:lvlPicBulletId w:val="0"/>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9033FF"/>
    <w:multiLevelType w:val="multilevel"/>
    <w:tmpl w:val="D94AA4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DB20779"/>
    <w:multiLevelType w:val="multilevel"/>
    <w:tmpl w:val="D7D82E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0B768E8"/>
    <w:multiLevelType w:val="multilevel"/>
    <w:tmpl w:val="AAB6AC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20F0E4B"/>
    <w:multiLevelType w:val="multilevel"/>
    <w:tmpl w:val="F47E0A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60B4B24"/>
    <w:multiLevelType w:val="multilevel"/>
    <w:tmpl w:val="DB722D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168D4C79"/>
    <w:multiLevelType w:val="hybridMultilevel"/>
    <w:tmpl w:val="00B8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B1806"/>
    <w:multiLevelType w:val="multilevel"/>
    <w:tmpl w:val="AE14C5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1F63474E"/>
    <w:multiLevelType w:val="hybridMultilevel"/>
    <w:tmpl w:val="E2602CA4"/>
    <w:lvl w:ilvl="0" w:tplc="82F2DE48">
      <w:start w:val="1"/>
      <w:numFmt w:val="bullet"/>
      <w:lvlText w:val=""/>
      <w:lvlPicBulletId w:val="6"/>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D0AFC"/>
    <w:multiLevelType w:val="multilevel"/>
    <w:tmpl w:val="74AED904"/>
    <w:lvl w:ilvl="0">
      <w:start w:val="1"/>
      <w:numFmt w:val="bullet"/>
      <w:lvlText w:val=""/>
      <w:lvlPicBulletId w:val="4"/>
      <w:lvlJc w:val="left"/>
      <w:pPr>
        <w:ind w:left="720" w:firstLine="360"/>
      </w:pPr>
      <w:rPr>
        <w:rFonts w:ascii="Symbol" w:hAnsi="Symbol" w:hint="default"/>
        <w:color w:val="auto"/>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24882B88"/>
    <w:multiLevelType w:val="multilevel"/>
    <w:tmpl w:val="64A4842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2" w15:restartNumberingAfterBreak="0">
    <w:nsid w:val="27AD561E"/>
    <w:multiLevelType w:val="multilevel"/>
    <w:tmpl w:val="F72AAA8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28CF4D57"/>
    <w:multiLevelType w:val="multilevel"/>
    <w:tmpl w:val="86ECB1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29C77DB3"/>
    <w:multiLevelType w:val="multilevel"/>
    <w:tmpl w:val="41164620"/>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15:restartNumberingAfterBreak="0">
    <w:nsid w:val="2C4B694E"/>
    <w:multiLevelType w:val="hybridMultilevel"/>
    <w:tmpl w:val="392E11D8"/>
    <w:lvl w:ilvl="0" w:tplc="82F2DE48">
      <w:start w:val="1"/>
      <w:numFmt w:val="bullet"/>
      <w:lvlText w:val=""/>
      <w:lvlPicBulletId w:val="6"/>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697BAC"/>
    <w:multiLevelType w:val="hybridMultilevel"/>
    <w:tmpl w:val="CB7A9166"/>
    <w:lvl w:ilvl="0" w:tplc="A96C151C">
      <w:start w:val="1"/>
      <w:numFmt w:val="bullet"/>
      <w:lvlText w:val=""/>
      <w:lvlPicBulletId w:val="2"/>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901F55"/>
    <w:multiLevelType w:val="multilevel"/>
    <w:tmpl w:val="74348D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2DAD7B7D"/>
    <w:multiLevelType w:val="multilevel"/>
    <w:tmpl w:val="8D9E5B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3068510B"/>
    <w:multiLevelType w:val="multilevel"/>
    <w:tmpl w:val="9328D6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363960EA"/>
    <w:multiLevelType w:val="hybridMultilevel"/>
    <w:tmpl w:val="6026E79E"/>
    <w:lvl w:ilvl="0" w:tplc="7D5A6F8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EE79DD"/>
    <w:multiLevelType w:val="multilevel"/>
    <w:tmpl w:val="D25E0EB2"/>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15:restartNumberingAfterBreak="0">
    <w:nsid w:val="4576791F"/>
    <w:multiLevelType w:val="hybridMultilevel"/>
    <w:tmpl w:val="8F7CEB8C"/>
    <w:lvl w:ilvl="0" w:tplc="7D5A6F80">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BB67D4"/>
    <w:multiLevelType w:val="hybridMultilevel"/>
    <w:tmpl w:val="316C4EA4"/>
    <w:lvl w:ilvl="0" w:tplc="3D204DA4">
      <w:start w:val="1"/>
      <w:numFmt w:val="bullet"/>
      <w:lvlText w:val=""/>
      <w:lvlPicBulletId w:val="7"/>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994694"/>
    <w:multiLevelType w:val="multilevel"/>
    <w:tmpl w:val="10DAFF58"/>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5" w15:restartNumberingAfterBreak="0">
    <w:nsid w:val="4D1B56D8"/>
    <w:multiLevelType w:val="multilevel"/>
    <w:tmpl w:val="CFFA62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4F7F0255"/>
    <w:multiLevelType w:val="hybridMultilevel"/>
    <w:tmpl w:val="279CE1C8"/>
    <w:lvl w:ilvl="0" w:tplc="3D204DA4">
      <w:start w:val="1"/>
      <w:numFmt w:val="bullet"/>
      <w:lvlText w:val=""/>
      <w:lvlPicBulletId w:val="7"/>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60411"/>
    <w:multiLevelType w:val="multilevel"/>
    <w:tmpl w:val="4C0AA12E"/>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15:restartNumberingAfterBreak="0">
    <w:nsid w:val="55C95058"/>
    <w:multiLevelType w:val="hybridMultilevel"/>
    <w:tmpl w:val="FEB4D3C6"/>
    <w:lvl w:ilvl="0" w:tplc="F35EE466">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55FE4934"/>
    <w:multiLevelType w:val="multilevel"/>
    <w:tmpl w:val="3DB480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599F7CA7"/>
    <w:multiLevelType w:val="hybridMultilevel"/>
    <w:tmpl w:val="26C26E10"/>
    <w:lvl w:ilvl="0" w:tplc="C7E0717C">
      <w:start w:val="1"/>
      <w:numFmt w:val="lowerLetter"/>
      <w:lvlText w:val="%1."/>
      <w:lvlJc w:val="left"/>
      <w:pPr>
        <w:ind w:left="695" w:hanging="360"/>
      </w:pPr>
      <w:rPr>
        <w:rFonts w:eastAsia="Calibri" w:cs="Calibri" w:hint="default"/>
        <w:color w:val="000000"/>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31" w15:restartNumberingAfterBreak="0">
    <w:nsid w:val="5ABA6C9E"/>
    <w:multiLevelType w:val="multilevel"/>
    <w:tmpl w:val="7AC686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5BC85458"/>
    <w:multiLevelType w:val="multilevel"/>
    <w:tmpl w:val="FB1C2AB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15:restartNumberingAfterBreak="0">
    <w:nsid w:val="60671754"/>
    <w:multiLevelType w:val="multilevel"/>
    <w:tmpl w:val="8BACBFBA"/>
    <w:lvl w:ilvl="0">
      <w:start w:val="1"/>
      <w:numFmt w:val="bullet"/>
      <w:lvlText w:val=""/>
      <w:lvlJc w:val="left"/>
      <w:pPr>
        <w:ind w:left="720" w:firstLine="360"/>
      </w:pPr>
      <w:rPr>
        <w:rFonts w:ascii="Symbol" w:hAnsi="Symbol" w:hint="default"/>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4" w15:restartNumberingAfterBreak="0">
    <w:nsid w:val="618D1C8E"/>
    <w:multiLevelType w:val="hybridMultilevel"/>
    <w:tmpl w:val="44F4D362"/>
    <w:lvl w:ilvl="0" w:tplc="A96C151C">
      <w:start w:val="1"/>
      <w:numFmt w:val="bullet"/>
      <w:lvlText w:val=""/>
      <w:lvlPicBulletId w:val="2"/>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43287"/>
    <w:multiLevelType w:val="multilevel"/>
    <w:tmpl w:val="343067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658975AA"/>
    <w:multiLevelType w:val="multilevel"/>
    <w:tmpl w:val="8C7879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66094611"/>
    <w:multiLevelType w:val="multilevel"/>
    <w:tmpl w:val="59B25D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15:restartNumberingAfterBreak="0">
    <w:nsid w:val="6B8D5178"/>
    <w:multiLevelType w:val="multilevel"/>
    <w:tmpl w:val="70028340"/>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9" w15:restartNumberingAfterBreak="0">
    <w:nsid w:val="6EE055B8"/>
    <w:multiLevelType w:val="multilevel"/>
    <w:tmpl w:val="60B8CA8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0" w15:restartNumberingAfterBreak="0">
    <w:nsid w:val="70DE36B6"/>
    <w:multiLevelType w:val="multilevel"/>
    <w:tmpl w:val="C4C8DC7C"/>
    <w:lvl w:ilvl="0">
      <w:start w:val="1"/>
      <w:numFmt w:val="bullet"/>
      <w:lvlText w:val=""/>
      <w:lvlPicBulletId w:val="3"/>
      <w:lvlJc w:val="left"/>
      <w:pPr>
        <w:ind w:left="720" w:firstLine="360"/>
      </w:pPr>
      <w:rPr>
        <w:rFonts w:ascii="Symbol" w:hAnsi="Symbol" w:hint="default"/>
        <w:color w:val="auto"/>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1" w15:restartNumberingAfterBreak="0">
    <w:nsid w:val="72085B5B"/>
    <w:multiLevelType w:val="multilevel"/>
    <w:tmpl w:val="1D5841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15:restartNumberingAfterBreak="0">
    <w:nsid w:val="739E340D"/>
    <w:multiLevelType w:val="multilevel"/>
    <w:tmpl w:val="20BACB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15:restartNumberingAfterBreak="0">
    <w:nsid w:val="7BE728B7"/>
    <w:multiLevelType w:val="multilevel"/>
    <w:tmpl w:val="6FDA8E4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4" w15:restartNumberingAfterBreak="0">
    <w:nsid w:val="7C103EC9"/>
    <w:multiLevelType w:val="multilevel"/>
    <w:tmpl w:val="8F7CEB8C"/>
    <w:lvl w:ilvl="0">
      <w:start w:val="1"/>
      <w:numFmt w:val="bullet"/>
      <w:lvlText w:val=""/>
      <w:lvlPicBulletId w:val="0"/>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E0D7EDE"/>
    <w:multiLevelType w:val="multilevel"/>
    <w:tmpl w:val="DFE88A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6" w15:restartNumberingAfterBreak="0">
    <w:nsid w:val="7F330F53"/>
    <w:multiLevelType w:val="hybridMultilevel"/>
    <w:tmpl w:val="9C167E60"/>
    <w:lvl w:ilvl="0" w:tplc="F35EE466">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3"/>
  </w:num>
  <w:num w:numId="3">
    <w:abstractNumId w:val="4"/>
  </w:num>
  <w:num w:numId="4">
    <w:abstractNumId w:val="35"/>
  </w:num>
  <w:num w:numId="5">
    <w:abstractNumId w:val="27"/>
  </w:num>
  <w:num w:numId="6">
    <w:abstractNumId w:val="22"/>
  </w:num>
  <w:num w:numId="7">
    <w:abstractNumId w:val="23"/>
  </w:num>
  <w:num w:numId="8">
    <w:abstractNumId w:val="15"/>
  </w:num>
  <w:num w:numId="9">
    <w:abstractNumId w:val="26"/>
  </w:num>
  <w:num w:numId="10">
    <w:abstractNumId w:val="9"/>
  </w:num>
  <w:num w:numId="11">
    <w:abstractNumId w:val="20"/>
  </w:num>
  <w:num w:numId="12">
    <w:abstractNumId w:val="34"/>
  </w:num>
  <w:num w:numId="13">
    <w:abstractNumId w:val="11"/>
  </w:num>
  <w:num w:numId="14">
    <w:abstractNumId w:val="31"/>
  </w:num>
  <w:num w:numId="15">
    <w:abstractNumId w:val="42"/>
  </w:num>
  <w:num w:numId="16">
    <w:abstractNumId w:val="6"/>
  </w:num>
  <w:num w:numId="17">
    <w:abstractNumId w:val="45"/>
  </w:num>
  <w:num w:numId="18">
    <w:abstractNumId w:val="38"/>
  </w:num>
  <w:num w:numId="19">
    <w:abstractNumId w:val="46"/>
  </w:num>
  <w:num w:numId="20">
    <w:abstractNumId w:val="28"/>
  </w:num>
  <w:num w:numId="21">
    <w:abstractNumId w:val="2"/>
  </w:num>
  <w:num w:numId="22">
    <w:abstractNumId w:val="18"/>
  </w:num>
  <w:num w:numId="23">
    <w:abstractNumId w:val="16"/>
  </w:num>
  <w:num w:numId="24">
    <w:abstractNumId w:val="40"/>
  </w:num>
  <w:num w:numId="25">
    <w:abstractNumId w:val="10"/>
  </w:num>
  <w:num w:numId="26">
    <w:abstractNumId w:val="0"/>
  </w:num>
  <w:num w:numId="27">
    <w:abstractNumId w:val="24"/>
  </w:num>
  <w:num w:numId="28">
    <w:abstractNumId w:val="33"/>
  </w:num>
  <w:num w:numId="29">
    <w:abstractNumId w:val="43"/>
  </w:num>
  <w:num w:numId="30">
    <w:abstractNumId w:val="36"/>
  </w:num>
  <w:num w:numId="31">
    <w:abstractNumId w:val="21"/>
  </w:num>
  <w:num w:numId="32">
    <w:abstractNumId w:val="37"/>
  </w:num>
  <w:num w:numId="33">
    <w:abstractNumId w:val="8"/>
  </w:num>
  <w:num w:numId="34">
    <w:abstractNumId w:val="29"/>
  </w:num>
  <w:num w:numId="35">
    <w:abstractNumId w:val="41"/>
  </w:num>
  <w:num w:numId="36">
    <w:abstractNumId w:val="39"/>
  </w:num>
  <w:num w:numId="37">
    <w:abstractNumId w:val="12"/>
  </w:num>
  <w:num w:numId="38">
    <w:abstractNumId w:val="19"/>
  </w:num>
  <w:num w:numId="39">
    <w:abstractNumId w:val="25"/>
  </w:num>
  <w:num w:numId="40">
    <w:abstractNumId w:val="13"/>
  </w:num>
  <w:num w:numId="41">
    <w:abstractNumId w:val="5"/>
  </w:num>
  <w:num w:numId="42">
    <w:abstractNumId w:val="32"/>
  </w:num>
  <w:num w:numId="43">
    <w:abstractNumId w:val="44"/>
  </w:num>
  <w:num w:numId="44">
    <w:abstractNumId w:val="1"/>
  </w:num>
  <w:num w:numId="45">
    <w:abstractNumId w:val="30"/>
  </w:num>
  <w:num w:numId="46">
    <w:abstractNumId w:val="14"/>
  </w:num>
  <w:num w:numId="47">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5">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5B9"/>
    <w:rsid w:val="00000474"/>
    <w:rsid w:val="000116A3"/>
    <w:rsid w:val="00013795"/>
    <w:rsid w:val="00013AE4"/>
    <w:rsid w:val="00014007"/>
    <w:rsid w:val="00015A74"/>
    <w:rsid w:val="00016E52"/>
    <w:rsid w:val="00025E4B"/>
    <w:rsid w:val="00031364"/>
    <w:rsid w:val="00041854"/>
    <w:rsid w:val="00052EA6"/>
    <w:rsid w:val="00055BA3"/>
    <w:rsid w:val="0006034D"/>
    <w:rsid w:val="00061474"/>
    <w:rsid w:val="00064F87"/>
    <w:rsid w:val="000666AB"/>
    <w:rsid w:val="000701B2"/>
    <w:rsid w:val="00070A62"/>
    <w:rsid w:val="00081D43"/>
    <w:rsid w:val="00090553"/>
    <w:rsid w:val="000A4B5B"/>
    <w:rsid w:val="000A6E9E"/>
    <w:rsid w:val="000B0216"/>
    <w:rsid w:val="000B116D"/>
    <w:rsid w:val="000C3EAC"/>
    <w:rsid w:val="000C6E11"/>
    <w:rsid w:val="000D3CDE"/>
    <w:rsid w:val="000E266C"/>
    <w:rsid w:val="000F4C83"/>
    <w:rsid w:val="001057BF"/>
    <w:rsid w:val="001139B0"/>
    <w:rsid w:val="0012173F"/>
    <w:rsid w:val="0012661D"/>
    <w:rsid w:val="00126F3F"/>
    <w:rsid w:val="00127AD2"/>
    <w:rsid w:val="00135F43"/>
    <w:rsid w:val="001433FA"/>
    <w:rsid w:val="0014769A"/>
    <w:rsid w:val="00152F14"/>
    <w:rsid w:val="001623E3"/>
    <w:rsid w:val="00171C18"/>
    <w:rsid w:val="00185BFD"/>
    <w:rsid w:val="00186B15"/>
    <w:rsid w:val="00196EF4"/>
    <w:rsid w:val="001E0149"/>
    <w:rsid w:val="001E3C08"/>
    <w:rsid w:val="001E76F8"/>
    <w:rsid w:val="001F085F"/>
    <w:rsid w:val="001F215F"/>
    <w:rsid w:val="001F612E"/>
    <w:rsid w:val="001F7B1C"/>
    <w:rsid w:val="002068BC"/>
    <w:rsid w:val="002106AB"/>
    <w:rsid w:val="002253F8"/>
    <w:rsid w:val="00225581"/>
    <w:rsid w:val="00225DF6"/>
    <w:rsid w:val="00231EA8"/>
    <w:rsid w:val="00234F68"/>
    <w:rsid w:val="002354D6"/>
    <w:rsid w:val="00244CA8"/>
    <w:rsid w:val="0024667B"/>
    <w:rsid w:val="0024705F"/>
    <w:rsid w:val="0025008F"/>
    <w:rsid w:val="0025611C"/>
    <w:rsid w:val="00262262"/>
    <w:rsid w:val="0027518D"/>
    <w:rsid w:val="002813EB"/>
    <w:rsid w:val="00281BDD"/>
    <w:rsid w:val="00283CED"/>
    <w:rsid w:val="00285AB0"/>
    <w:rsid w:val="002952BB"/>
    <w:rsid w:val="002959D8"/>
    <w:rsid w:val="002962DF"/>
    <w:rsid w:val="002C5503"/>
    <w:rsid w:val="002C5831"/>
    <w:rsid w:val="002C71A5"/>
    <w:rsid w:val="002C7977"/>
    <w:rsid w:val="002C7C8C"/>
    <w:rsid w:val="002D6D18"/>
    <w:rsid w:val="002E129D"/>
    <w:rsid w:val="002E5B14"/>
    <w:rsid w:val="002E5B91"/>
    <w:rsid w:val="00304FAA"/>
    <w:rsid w:val="00311612"/>
    <w:rsid w:val="00313E1D"/>
    <w:rsid w:val="00330408"/>
    <w:rsid w:val="00331C4A"/>
    <w:rsid w:val="00346B8B"/>
    <w:rsid w:val="00350B1C"/>
    <w:rsid w:val="00350C16"/>
    <w:rsid w:val="0035330D"/>
    <w:rsid w:val="00360134"/>
    <w:rsid w:val="0036465D"/>
    <w:rsid w:val="003648A4"/>
    <w:rsid w:val="0037205F"/>
    <w:rsid w:val="00387772"/>
    <w:rsid w:val="003919A5"/>
    <w:rsid w:val="003936CB"/>
    <w:rsid w:val="00393C87"/>
    <w:rsid w:val="003946C9"/>
    <w:rsid w:val="003A6BC9"/>
    <w:rsid w:val="003B02AC"/>
    <w:rsid w:val="003B704C"/>
    <w:rsid w:val="003B7920"/>
    <w:rsid w:val="003C1029"/>
    <w:rsid w:val="003C3109"/>
    <w:rsid w:val="003C4D00"/>
    <w:rsid w:val="003D3861"/>
    <w:rsid w:val="003E0FFC"/>
    <w:rsid w:val="003E6620"/>
    <w:rsid w:val="003F26C6"/>
    <w:rsid w:val="00415838"/>
    <w:rsid w:val="00421636"/>
    <w:rsid w:val="00427557"/>
    <w:rsid w:val="00440A61"/>
    <w:rsid w:val="00450C96"/>
    <w:rsid w:val="0045134E"/>
    <w:rsid w:val="004616A8"/>
    <w:rsid w:val="004715F5"/>
    <w:rsid w:val="004721D0"/>
    <w:rsid w:val="00475018"/>
    <w:rsid w:val="00475CF5"/>
    <w:rsid w:val="004A4A54"/>
    <w:rsid w:val="004A53A2"/>
    <w:rsid w:val="004A6AF4"/>
    <w:rsid w:val="004B5722"/>
    <w:rsid w:val="004B73CE"/>
    <w:rsid w:val="004C4DF7"/>
    <w:rsid w:val="004E009D"/>
    <w:rsid w:val="004F5881"/>
    <w:rsid w:val="004F6E7E"/>
    <w:rsid w:val="005038EA"/>
    <w:rsid w:val="00543573"/>
    <w:rsid w:val="005537F9"/>
    <w:rsid w:val="00570026"/>
    <w:rsid w:val="00574118"/>
    <w:rsid w:val="00577637"/>
    <w:rsid w:val="00582433"/>
    <w:rsid w:val="00583DEA"/>
    <w:rsid w:val="00597031"/>
    <w:rsid w:val="005A2001"/>
    <w:rsid w:val="005A7A95"/>
    <w:rsid w:val="005B2A9C"/>
    <w:rsid w:val="005C0BF8"/>
    <w:rsid w:val="005C3711"/>
    <w:rsid w:val="005C431F"/>
    <w:rsid w:val="005D32C9"/>
    <w:rsid w:val="005D3C5E"/>
    <w:rsid w:val="005D6213"/>
    <w:rsid w:val="005D633F"/>
    <w:rsid w:val="005D65B8"/>
    <w:rsid w:val="005F1118"/>
    <w:rsid w:val="005F3461"/>
    <w:rsid w:val="005F6452"/>
    <w:rsid w:val="00600F6A"/>
    <w:rsid w:val="0060525E"/>
    <w:rsid w:val="00605AA9"/>
    <w:rsid w:val="006065D3"/>
    <w:rsid w:val="0063253D"/>
    <w:rsid w:val="0065226F"/>
    <w:rsid w:val="006560DF"/>
    <w:rsid w:val="00656CC8"/>
    <w:rsid w:val="0066798A"/>
    <w:rsid w:val="00667AB2"/>
    <w:rsid w:val="0067052A"/>
    <w:rsid w:val="0067292B"/>
    <w:rsid w:val="00674597"/>
    <w:rsid w:val="0067496E"/>
    <w:rsid w:val="0067567D"/>
    <w:rsid w:val="006961D7"/>
    <w:rsid w:val="006972EF"/>
    <w:rsid w:val="006A1A3D"/>
    <w:rsid w:val="006A2D81"/>
    <w:rsid w:val="006A5C59"/>
    <w:rsid w:val="006A7B5E"/>
    <w:rsid w:val="006B04EC"/>
    <w:rsid w:val="006D2C61"/>
    <w:rsid w:val="006D4894"/>
    <w:rsid w:val="006E3936"/>
    <w:rsid w:val="006E6B26"/>
    <w:rsid w:val="00703DB9"/>
    <w:rsid w:val="00703E36"/>
    <w:rsid w:val="00704896"/>
    <w:rsid w:val="00707E03"/>
    <w:rsid w:val="00720331"/>
    <w:rsid w:val="007206D5"/>
    <w:rsid w:val="007207F2"/>
    <w:rsid w:val="00720D1D"/>
    <w:rsid w:val="0072747B"/>
    <w:rsid w:val="0074351D"/>
    <w:rsid w:val="00744E27"/>
    <w:rsid w:val="007477F9"/>
    <w:rsid w:val="00751540"/>
    <w:rsid w:val="00752762"/>
    <w:rsid w:val="0075388B"/>
    <w:rsid w:val="00754798"/>
    <w:rsid w:val="00761ADC"/>
    <w:rsid w:val="007741FD"/>
    <w:rsid w:val="00780F6F"/>
    <w:rsid w:val="00782EEE"/>
    <w:rsid w:val="00784423"/>
    <w:rsid w:val="00786F86"/>
    <w:rsid w:val="0079637E"/>
    <w:rsid w:val="0079767B"/>
    <w:rsid w:val="007B11B1"/>
    <w:rsid w:val="007C16D8"/>
    <w:rsid w:val="007C53A9"/>
    <w:rsid w:val="007D6653"/>
    <w:rsid w:val="007E1ADC"/>
    <w:rsid w:val="007E1B37"/>
    <w:rsid w:val="007E4761"/>
    <w:rsid w:val="007E6DF6"/>
    <w:rsid w:val="007F00D2"/>
    <w:rsid w:val="007F126D"/>
    <w:rsid w:val="007F777E"/>
    <w:rsid w:val="007F7A52"/>
    <w:rsid w:val="00801393"/>
    <w:rsid w:val="00805897"/>
    <w:rsid w:val="00815343"/>
    <w:rsid w:val="008207C2"/>
    <w:rsid w:val="0082349A"/>
    <w:rsid w:val="00824249"/>
    <w:rsid w:val="00826DB5"/>
    <w:rsid w:val="00857A18"/>
    <w:rsid w:val="00857E47"/>
    <w:rsid w:val="00861E82"/>
    <w:rsid w:val="00866DF9"/>
    <w:rsid w:val="00871446"/>
    <w:rsid w:val="008741F7"/>
    <w:rsid w:val="00880596"/>
    <w:rsid w:val="00890EB4"/>
    <w:rsid w:val="008B0BC4"/>
    <w:rsid w:val="008B4D09"/>
    <w:rsid w:val="008E1189"/>
    <w:rsid w:val="008E2479"/>
    <w:rsid w:val="008E7A09"/>
    <w:rsid w:val="008F6C37"/>
    <w:rsid w:val="008F762B"/>
    <w:rsid w:val="00906D9E"/>
    <w:rsid w:val="00907CD3"/>
    <w:rsid w:val="009111EF"/>
    <w:rsid w:val="00921041"/>
    <w:rsid w:val="00922EBC"/>
    <w:rsid w:val="00924FB9"/>
    <w:rsid w:val="00925CA3"/>
    <w:rsid w:val="00927F5C"/>
    <w:rsid w:val="009335CB"/>
    <w:rsid w:val="0093733B"/>
    <w:rsid w:val="0094156B"/>
    <w:rsid w:val="009573FD"/>
    <w:rsid w:val="009574FC"/>
    <w:rsid w:val="0096087B"/>
    <w:rsid w:val="00961485"/>
    <w:rsid w:val="009632C3"/>
    <w:rsid w:val="009640A0"/>
    <w:rsid w:val="00975FE7"/>
    <w:rsid w:val="00984E78"/>
    <w:rsid w:val="009868EA"/>
    <w:rsid w:val="00990BBD"/>
    <w:rsid w:val="009A18BC"/>
    <w:rsid w:val="009A3657"/>
    <w:rsid w:val="009A51FE"/>
    <w:rsid w:val="009B2B38"/>
    <w:rsid w:val="009C4802"/>
    <w:rsid w:val="009C499A"/>
    <w:rsid w:val="009C7286"/>
    <w:rsid w:val="009C7F57"/>
    <w:rsid w:val="009D4007"/>
    <w:rsid w:val="009E1035"/>
    <w:rsid w:val="009E126D"/>
    <w:rsid w:val="009F1F5E"/>
    <w:rsid w:val="009F21F4"/>
    <w:rsid w:val="009F7D74"/>
    <w:rsid w:val="00A159EB"/>
    <w:rsid w:val="00A21606"/>
    <w:rsid w:val="00A23A39"/>
    <w:rsid w:val="00A26B81"/>
    <w:rsid w:val="00A27D6F"/>
    <w:rsid w:val="00A40C82"/>
    <w:rsid w:val="00A412BD"/>
    <w:rsid w:val="00A41745"/>
    <w:rsid w:val="00A43EBB"/>
    <w:rsid w:val="00A4687B"/>
    <w:rsid w:val="00A46A4F"/>
    <w:rsid w:val="00A47EE7"/>
    <w:rsid w:val="00A5182F"/>
    <w:rsid w:val="00A524AA"/>
    <w:rsid w:val="00A54021"/>
    <w:rsid w:val="00A63470"/>
    <w:rsid w:val="00A727E3"/>
    <w:rsid w:val="00A75171"/>
    <w:rsid w:val="00A80DCA"/>
    <w:rsid w:val="00A8470C"/>
    <w:rsid w:val="00A94352"/>
    <w:rsid w:val="00A949E9"/>
    <w:rsid w:val="00A97E1F"/>
    <w:rsid w:val="00AA37C2"/>
    <w:rsid w:val="00AB120F"/>
    <w:rsid w:val="00AC29C7"/>
    <w:rsid w:val="00AC450C"/>
    <w:rsid w:val="00AC4718"/>
    <w:rsid w:val="00AE3865"/>
    <w:rsid w:val="00AF2DA8"/>
    <w:rsid w:val="00B000C2"/>
    <w:rsid w:val="00B0578A"/>
    <w:rsid w:val="00B10670"/>
    <w:rsid w:val="00B11992"/>
    <w:rsid w:val="00B1358D"/>
    <w:rsid w:val="00B2434E"/>
    <w:rsid w:val="00B25F5B"/>
    <w:rsid w:val="00B26354"/>
    <w:rsid w:val="00B34FE7"/>
    <w:rsid w:val="00B4542F"/>
    <w:rsid w:val="00B47039"/>
    <w:rsid w:val="00B47B4F"/>
    <w:rsid w:val="00B50178"/>
    <w:rsid w:val="00B51883"/>
    <w:rsid w:val="00B57148"/>
    <w:rsid w:val="00B675C9"/>
    <w:rsid w:val="00B70001"/>
    <w:rsid w:val="00B73DD7"/>
    <w:rsid w:val="00B74E98"/>
    <w:rsid w:val="00B85E3F"/>
    <w:rsid w:val="00B90D5D"/>
    <w:rsid w:val="00B947E4"/>
    <w:rsid w:val="00BA12AE"/>
    <w:rsid w:val="00BA2604"/>
    <w:rsid w:val="00BB4859"/>
    <w:rsid w:val="00BB620B"/>
    <w:rsid w:val="00BB6DCF"/>
    <w:rsid w:val="00BC115C"/>
    <w:rsid w:val="00BC1D27"/>
    <w:rsid w:val="00BC4C07"/>
    <w:rsid w:val="00BC665B"/>
    <w:rsid w:val="00BC7AD1"/>
    <w:rsid w:val="00BD1014"/>
    <w:rsid w:val="00BE3C72"/>
    <w:rsid w:val="00BF371E"/>
    <w:rsid w:val="00C004BB"/>
    <w:rsid w:val="00C04CAC"/>
    <w:rsid w:val="00C06AC2"/>
    <w:rsid w:val="00C10F2E"/>
    <w:rsid w:val="00C119D6"/>
    <w:rsid w:val="00C14AF3"/>
    <w:rsid w:val="00C14F32"/>
    <w:rsid w:val="00C20ADA"/>
    <w:rsid w:val="00C27497"/>
    <w:rsid w:val="00C30A47"/>
    <w:rsid w:val="00C4484D"/>
    <w:rsid w:val="00C519EB"/>
    <w:rsid w:val="00C52225"/>
    <w:rsid w:val="00C552CB"/>
    <w:rsid w:val="00C55923"/>
    <w:rsid w:val="00C57B26"/>
    <w:rsid w:val="00C61375"/>
    <w:rsid w:val="00C63574"/>
    <w:rsid w:val="00C63B95"/>
    <w:rsid w:val="00C67010"/>
    <w:rsid w:val="00C7403F"/>
    <w:rsid w:val="00C83747"/>
    <w:rsid w:val="00C90E5A"/>
    <w:rsid w:val="00C95736"/>
    <w:rsid w:val="00C96B16"/>
    <w:rsid w:val="00C9790C"/>
    <w:rsid w:val="00CA46FB"/>
    <w:rsid w:val="00CB2C08"/>
    <w:rsid w:val="00CB6EC0"/>
    <w:rsid w:val="00CC033E"/>
    <w:rsid w:val="00CC4E41"/>
    <w:rsid w:val="00CC68AE"/>
    <w:rsid w:val="00CC69B0"/>
    <w:rsid w:val="00CD480A"/>
    <w:rsid w:val="00CD6C59"/>
    <w:rsid w:val="00CE4293"/>
    <w:rsid w:val="00CE55E3"/>
    <w:rsid w:val="00CF0183"/>
    <w:rsid w:val="00CF0941"/>
    <w:rsid w:val="00D0057D"/>
    <w:rsid w:val="00D01A24"/>
    <w:rsid w:val="00D02DE0"/>
    <w:rsid w:val="00D05E6D"/>
    <w:rsid w:val="00D065CB"/>
    <w:rsid w:val="00D06700"/>
    <w:rsid w:val="00D113EC"/>
    <w:rsid w:val="00D2150B"/>
    <w:rsid w:val="00D3271E"/>
    <w:rsid w:val="00D4529C"/>
    <w:rsid w:val="00D60C8D"/>
    <w:rsid w:val="00D61BE6"/>
    <w:rsid w:val="00D61D60"/>
    <w:rsid w:val="00D63B2E"/>
    <w:rsid w:val="00D6757B"/>
    <w:rsid w:val="00D761E5"/>
    <w:rsid w:val="00D80972"/>
    <w:rsid w:val="00D8471A"/>
    <w:rsid w:val="00D87908"/>
    <w:rsid w:val="00DA2311"/>
    <w:rsid w:val="00DA381C"/>
    <w:rsid w:val="00DA413B"/>
    <w:rsid w:val="00DA6329"/>
    <w:rsid w:val="00DB1806"/>
    <w:rsid w:val="00DB71A3"/>
    <w:rsid w:val="00DC07BF"/>
    <w:rsid w:val="00DC1298"/>
    <w:rsid w:val="00DC15B9"/>
    <w:rsid w:val="00DC6CE8"/>
    <w:rsid w:val="00DD4FEA"/>
    <w:rsid w:val="00DE0AC4"/>
    <w:rsid w:val="00DE1285"/>
    <w:rsid w:val="00DE4163"/>
    <w:rsid w:val="00DE53C6"/>
    <w:rsid w:val="00DE57FA"/>
    <w:rsid w:val="00DF2290"/>
    <w:rsid w:val="00DF29BE"/>
    <w:rsid w:val="00DF5F1B"/>
    <w:rsid w:val="00E05E24"/>
    <w:rsid w:val="00E178FF"/>
    <w:rsid w:val="00E25956"/>
    <w:rsid w:val="00E302B8"/>
    <w:rsid w:val="00E33C22"/>
    <w:rsid w:val="00E4324E"/>
    <w:rsid w:val="00E44B05"/>
    <w:rsid w:val="00E6430A"/>
    <w:rsid w:val="00E676FD"/>
    <w:rsid w:val="00E707A4"/>
    <w:rsid w:val="00E740E6"/>
    <w:rsid w:val="00E83224"/>
    <w:rsid w:val="00E90C68"/>
    <w:rsid w:val="00E92E58"/>
    <w:rsid w:val="00E957B4"/>
    <w:rsid w:val="00E96C3B"/>
    <w:rsid w:val="00EA413F"/>
    <w:rsid w:val="00EA4456"/>
    <w:rsid w:val="00EA7638"/>
    <w:rsid w:val="00EB20BB"/>
    <w:rsid w:val="00EB2228"/>
    <w:rsid w:val="00EB23A8"/>
    <w:rsid w:val="00EB623A"/>
    <w:rsid w:val="00EB66C7"/>
    <w:rsid w:val="00EC0F25"/>
    <w:rsid w:val="00EC261B"/>
    <w:rsid w:val="00ED143F"/>
    <w:rsid w:val="00ED2664"/>
    <w:rsid w:val="00ED725D"/>
    <w:rsid w:val="00EE258C"/>
    <w:rsid w:val="00EE3459"/>
    <w:rsid w:val="00EE390B"/>
    <w:rsid w:val="00EE6AD7"/>
    <w:rsid w:val="00EE6C8E"/>
    <w:rsid w:val="00EE7338"/>
    <w:rsid w:val="00EF45CA"/>
    <w:rsid w:val="00EF4B3D"/>
    <w:rsid w:val="00EF54A6"/>
    <w:rsid w:val="00F00CA6"/>
    <w:rsid w:val="00F04A62"/>
    <w:rsid w:val="00F064D6"/>
    <w:rsid w:val="00F07943"/>
    <w:rsid w:val="00F101A0"/>
    <w:rsid w:val="00F10AA5"/>
    <w:rsid w:val="00F14A40"/>
    <w:rsid w:val="00F206AA"/>
    <w:rsid w:val="00F21394"/>
    <w:rsid w:val="00F225B7"/>
    <w:rsid w:val="00F22A8E"/>
    <w:rsid w:val="00F30066"/>
    <w:rsid w:val="00F31D04"/>
    <w:rsid w:val="00F320A9"/>
    <w:rsid w:val="00F40DD5"/>
    <w:rsid w:val="00F47E99"/>
    <w:rsid w:val="00F6106D"/>
    <w:rsid w:val="00F63C60"/>
    <w:rsid w:val="00F670C7"/>
    <w:rsid w:val="00F70C1B"/>
    <w:rsid w:val="00F81D3A"/>
    <w:rsid w:val="00F966B2"/>
    <w:rsid w:val="00FB0801"/>
    <w:rsid w:val="00FB65E5"/>
    <w:rsid w:val="00FB7CDF"/>
    <w:rsid w:val="00FC38F9"/>
    <w:rsid w:val="00FC3C04"/>
    <w:rsid w:val="00FC769B"/>
    <w:rsid w:val="00FC783D"/>
    <w:rsid w:val="00FD03FD"/>
    <w:rsid w:val="00FD24E6"/>
    <w:rsid w:val="00FE2115"/>
    <w:rsid w:val="00FE679B"/>
    <w:rsid w:val="00FF006D"/>
    <w:rsid w:val="00FF084E"/>
    <w:rsid w:val="00FF2891"/>
    <w:rsid w:val="00FF3C6B"/>
    <w:rsid w:val="00FF5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colormenu v:ext="edit" strokecolor="none"/>
    </o:shapedefaults>
    <o:shapelayout v:ext="edit">
      <o:idmap v:ext="edit" data="1"/>
      <o:regrouptable v:ext="edit">
        <o:entry new="1" old="0"/>
        <o:entry new="2" old="1"/>
      </o:regrouptable>
    </o:shapelayout>
  </w:shapeDefaults>
  <w:decimalSymbol w:val="."/>
  <w:listSeparator w:val=","/>
  <w15:docId w15:val="{FA352016-C470-491F-8DD1-542A7125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2661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661D"/>
    <w:rPr>
      <w:rFonts w:ascii="Lucida Grande" w:hAnsi="Lucida Grande" w:cs="Lucida Grande"/>
      <w:sz w:val="18"/>
      <w:szCs w:val="18"/>
    </w:rPr>
  </w:style>
  <w:style w:type="paragraph" w:styleId="Header">
    <w:name w:val="header"/>
    <w:basedOn w:val="Normal"/>
    <w:link w:val="HeaderChar"/>
    <w:uiPriority w:val="99"/>
    <w:unhideWhenUsed/>
    <w:rsid w:val="0012661D"/>
    <w:pPr>
      <w:tabs>
        <w:tab w:val="center" w:pos="4320"/>
        <w:tab w:val="right" w:pos="8640"/>
      </w:tabs>
      <w:spacing w:after="0" w:line="240" w:lineRule="auto"/>
    </w:pPr>
  </w:style>
  <w:style w:type="character" w:customStyle="1" w:styleId="HeaderChar">
    <w:name w:val="Header Char"/>
    <w:basedOn w:val="DefaultParagraphFont"/>
    <w:link w:val="Header"/>
    <w:uiPriority w:val="99"/>
    <w:rsid w:val="0012661D"/>
  </w:style>
  <w:style w:type="paragraph" w:styleId="Footer">
    <w:name w:val="footer"/>
    <w:basedOn w:val="Normal"/>
    <w:link w:val="FooterChar"/>
    <w:uiPriority w:val="99"/>
    <w:unhideWhenUsed/>
    <w:rsid w:val="0012661D"/>
    <w:pPr>
      <w:tabs>
        <w:tab w:val="center" w:pos="4320"/>
        <w:tab w:val="right" w:pos="8640"/>
      </w:tabs>
      <w:spacing w:after="0" w:line="240" w:lineRule="auto"/>
    </w:pPr>
  </w:style>
  <w:style w:type="character" w:customStyle="1" w:styleId="FooterChar">
    <w:name w:val="Footer Char"/>
    <w:basedOn w:val="DefaultParagraphFont"/>
    <w:link w:val="Footer"/>
    <w:uiPriority w:val="99"/>
    <w:rsid w:val="0012661D"/>
  </w:style>
  <w:style w:type="paragraph" w:styleId="ListParagraph">
    <w:name w:val="List Paragraph"/>
    <w:basedOn w:val="Normal"/>
    <w:uiPriority w:val="34"/>
    <w:qFormat/>
    <w:rsid w:val="00FB65E5"/>
    <w:pPr>
      <w:spacing w:after="0" w:line="240" w:lineRule="auto"/>
      <w:ind w:left="720"/>
      <w:contextualSpacing/>
    </w:pPr>
    <w:rPr>
      <w:rFonts w:asciiTheme="minorHAnsi" w:eastAsiaTheme="minorEastAsia" w:hAnsiTheme="minorHAnsi" w:cstheme="minorBidi"/>
      <w:color w:val="auto"/>
      <w:sz w:val="24"/>
      <w:szCs w:val="24"/>
    </w:rPr>
  </w:style>
  <w:style w:type="character" w:styleId="Hyperlink">
    <w:name w:val="Hyperlink"/>
    <w:basedOn w:val="DefaultParagraphFont"/>
    <w:uiPriority w:val="99"/>
    <w:unhideWhenUsed/>
    <w:rsid w:val="009A3657"/>
    <w:rPr>
      <w:color w:val="0000FF" w:themeColor="hyperlink"/>
      <w:u w:val="single"/>
    </w:rPr>
  </w:style>
  <w:style w:type="character" w:customStyle="1" w:styleId="apple-converted-space">
    <w:name w:val="apple-converted-space"/>
    <w:basedOn w:val="DefaultParagraphFont"/>
    <w:rsid w:val="00605AA9"/>
  </w:style>
  <w:style w:type="character" w:styleId="FollowedHyperlink">
    <w:name w:val="FollowedHyperlink"/>
    <w:basedOn w:val="DefaultParagraphFont"/>
    <w:uiPriority w:val="99"/>
    <w:unhideWhenUsed/>
    <w:rsid w:val="00880596"/>
    <w:rPr>
      <w:color w:val="0000FF"/>
      <w:u w:val="single"/>
    </w:rPr>
  </w:style>
  <w:style w:type="character" w:styleId="Emphasis">
    <w:name w:val="Emphasis"/>
    <w:basedOn w:val="DefaultParagraphFont"/>
    <w:uiPriority w:val="20"/>
    <w:qFormat/>
    <w:rsid w:val="00E96C3B"/>
    <w:rPr>
      <w:i/>
      <w:iCs/>
    </w:rPr>
  </w:style>
  <w:style w:type="paragraph" w:customStyle="1" w:styleId="Default">
    <w:name w:val="Default"/>
    <w:rsid w:val="00C30A47"/>
    <w:pPr>
      <w:autoSpaceDE w:val="0"/>
      <w:autoSpaceDN w:val="0"/>
      <w:adjustRightInd w:val="0"/>
      <w:spacing w:after="0" w:line="240" w:lineRule="auto"/>
    </w:pPr>
    <w:rPr>
      <w:sz w:val="24"/>
      <w:szCs w:val="24"/>
    </w:rPr>
  </w:style>
  <w:style w:type="paragraph" w:styleId="CommentText">
    <w:name w:val="annotation text"/>
    <w:basedOn w:val="Normal"/>
    <w:link w:val="CommentTextChar"/>
    <w:uiPriority w:val="99"/>
    <w:unhideWhenUsed/>
    <w:rsid w:val="00EB2228"/>
    <w:pPr>
      <w:spacing w:line="240" w:lineRule="auto"/>
    </w:pPr>
    <w:rPr>
      <w:sz w:val="20"/>
      <w:szCs w:val="20"/>
    </w:rPr>
  </w:style>
  <w:style w:type="character" w:customStyle="1" w:styleId="CommentTextChar">
    <w:name w:val="Comment Text Char"/>
    <w:basedOn w:val="DefaultParagraphFont"/>
    <w:link w:val="CommentText"/>
    <w:uiPriority w:val="99"/>
    <w:rsid w:val="00EB2228"/>
    <w:rPr>
      <w:sz w:val="20"/>
      <w:szCs w:val="20"/>
    </w:rPr>
  </w:style>
  <w:style w:type="character" w:styleId="CommentReference">
    <w:name w:val="annotation reference"/>
    <w:basedOn w:val="DefaultParagraphFont"/>
    <w:uiPriority w:val="99"/>
    <w:semiHidden/>
    <w:unhideWhenUsed/>
    <w:rsid w:val="00EB222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72242">
      <w:bodyDiv w:val="1"/>
      <w:marLeft w:val="0"/>
      <w:marRight w:val="0"/>
      <w:marTop w:val="0"/>
      <w:marBottom w:val="0"/>
      <w:divBdr>
        <w:top w:val="none" w:sz="0" w:space="0" w:color="auto"/>
        <w:left w:val="none" w:sz="0" w:space="0" w:color="auto"/>
        <w:bottom w:val="none" w:sz="0" w:space="0" w:color="auto"/>
        <w:right w:val="none" w:sz="0" w:space="0" w:color="auto"/>
      </w:divBdr>
    </w:div>
    <w:div w:id="140120610">
      <w:bodyDiv w:val="1"/>
      <w:marLeft w:val="0"/>
      <w:marRight w:val="0"/>
      <w:marTop w:val="0"/>
      <w:marBottom w:val="0"/>
      <w:divBdr>
        <w:top w:val="none" w:sz="0" w:space="0" w:color="auto"/>
        <w:left w:val="none" w:sz="0" w:space="0" w:color="auto"/>
        <w:bottom w:val="none" w:sz="0" w:space="0" w:color="auto"/>
        <w:right w:val="none" w:sz="0" w:space="0" w:color="auto"/>
      </w:divBdr>
    </w:div>
    <w:div w:id="444154942">
      <w:bodyDiv w:val="1"/>
      <w:marLeft w:val="0"/>
      <w:marRight w:val="0"/>
      <w:marTop w:val="0"/>
      <w:marBottom w:val="0"/>
      <w:divBdr>
        <w:top w:val="none" w:sz="0" w:space="0" w:color="auto"/>
        <w:left w:val="none" w:sz="0" w:space="0" w:color="auto"/>
        <w:bottom w:val="none" w:sz="0" w:space="0" w:color="auto"/>
        <w:right w:val="none" w:sz="0" w:space="0" w:color="auto"/>
      </w:divBdr>
    </w:div>
    <w:div w:id="502279009">
      <w:bodyDiv w:val="1"/>
      <w:marLeft w:val="0"/>
      <w:marRight w:val="0"/>
      <w:marTop w:val="0"/>
      <w:marBottom w:val="0"/>
      <w:divBdr>
        <w:top w:val="none" w:sz="0" w:space="0" w:color="auto"/>
        <w:left w:val="none" w:sz="0" w:space="0" w:color="auto"/>
        <w:bottom w:val="none" w:sz="0" w:space="0" w:color="auto"/>
        <w:right w:val="none" w:sz="0" w:space="0" w:color="auto"/>
      </w:divBdr>
    </w:div>
    <w:div w:id="525367917">
      <w:bodyDiv w:val="1"/>
      <w:marLeft w:val="0"/>
      <w:marRight w:val="0"/>
      <w:marTop w:val="0"/>
      <w:marBottom w:val="0"/>
      <w:divBdr>
        <w:top w:val="none" w:sz="0" w:space="0" w:color="auto"/>
        <w:left w:val="none" w:sz="0" w:space="0" w:color="auto"/>
        <w:bottom w:val="none" w:sz="0" w:space="0" w:color="auto"/>
        <w:right w:val="none" w:sz="0" w:space="0" w:color="auto"/>
      </w:divBdr>
    </w:div>
    <w:div w:id="667366417">
      <w:bodyDiv w:val="1"/>
      <w:marLeft w:val="0"/>
      <w:marRight w:val="0"/>
      <w:marTop w:val="0"/>
      <w:marBottom w:val="0"/>
      <w:divBdr>
        <w:top w:val="none" w:sz="0" w:space="0" w:color="auto"/>
        <w:left w:val="none" w:sz="0" w:space="0" w:color="auto"/>
        <w:bottom w:val="none" w:sz="0" w:space="0" w:color="auto"/>
        <w:right w:val="none" w:sz="0" w:space="0" w:color="auto"/>
      </w:divBdr>
    </w:div>
    <w:div w:id="748036978">
      <w:bodyDiv w:val="1"/>
      <w:marLeft w:val="0"/>
      <w:marRight w:val="0"/>
      <w:marTop w:val="0"/>
      <w:marBottom w:val="0"/>
      <w:divBdr>
        <w:top w:val="none" w:sz="0" w:space="0" w:color="auto"/>
        <w:left w:val="none" w:sz="0" w:space="0" w:color="auto"/>
        <w:bottom w:val="none" w:sz="0" w:space="0" w:color="auto"/>
        <w:right w:val="none" w:sz="0" w:space="0" w:color="auto"/>
      </w:divBdr>
    </w:div>
    <w:div w:id="905647388">
      <w:bodyDiv w:val="1"/>
      <w:marLeft w:val="0"/>
      <w:marRight w:val="0"/>
      <w:marTop w:val="0"/>
      <w:marBottom w:val="0"/>
      <w:divBdr>
        <w:top w:val="none" w:sz="0" w:space="0" w:color="auto"/>
        <w:left w:val="none" w:sz="0" w:space="0" w:color="auto"/>
        <w:bottom w:val="none" w:sz="0" w:space="0" w:color="auto"/>
        <w:right w:val="none" w:sz="0" w:space="0" w:color="auto"/>
      </w:divBdr>
    </w:div>
    <w:div w:id="920454892">
      <w:bodyDiv w:val="1"/>
      <w:marLeft w:val="0"/>
      <w:marRight w:val="0"/>
      <w:marTop w:val="0"/>
      <w:marBottom w:val="0"/>
      <w:divBdr>
        <w:top w:val="none" w:sz="0" w:space="0" w:color="auto"/>
        <w:left w:val="none" w:sz="0" w:space="0" w:color="auto"/>
        <w:bottom w:val="none" w:sz="0" w:space="0" w:color="auto"/>
        <w:right w:val="none" w:sz="0" w:space="0" w:color="auto"/>
      </w:divBdr>
      <w:divsChild>
        <w:div w:id="1181503823">
          <w:marLeft w:val="0"/>
          <w:marRight w:val="0"/>
          <w:marTop w:val="0"/>
          <w:marBottom w:val="240"/>
          <w:divBdr>
            <w:top w:val="none" w:sz="0" w:space="0" w:color="auto"/>
            <w:left w:val="none" w:sz="0" w:space="0" w:color="auto"/>
            <w:bottom w:val="none" w:sz="0" w:space="0" w:color="auto"/>
            <w:right w:val="none" w:sz="0" w:space="0" w:color="auto"/>
          </w:divBdr>
        </w:div>
        <w:div w:id="1830320024">
          <w:marLeft w:val="0"/>
          <w:marRight w:val="0"/>
          <w:marTop w:val="0"/>
          <w:marBottom w:val="240"/>
          <w:divBdr>
            <w:top w:val="none" w:sz="0" w:space="0" w:color="auto"/>
            <w:left w:val="none" w:sz="0" w:space="0" w:color="auto"/>
            <w:bottom w:val="none" w:sz="0" w:space="0" w:color="auto"/>
            <w:right w:val="none" w:sz="0" w:space="0" w:color="auto"/>
          </w:divBdr>
        </w:div>
        <w:div w:id="1026055703">
          <w:marLeft w:val="450"/>
          <w:marRight w:val="0"/>
          <w:marTop w:val="0"/>
          <w:marBottom w:val="240"/>
          <w:divBdr>
            <w:top w:val="none" w:sz="0" w:space="0" w:color="auto"/>
            <w:left w:val="none" w:sz="0" w:space="0" w:color="auto"/>
            <w:bottom w:val="none" w:sz="0" w:space="0" w:color="auto"/>
            <w:right w:val="none" w:sz="0" w:space="0" w:color="auto"/>
          </w:divBdr>
        </w:div>
        <w:div w:id="1232930809">
          <w:marLeft w:val="450"/>
          <w:marRight w:val="0"/>
          <w:marTop w:val="0"/>
          <w:marBottom w:val="240"/>
          <w:divBdr>
            <w:top w:val="none" w:sz="0" w:space="0" w:color="auto"/>
            <w:left w:val="none" w:sz="0" w:space="0" w:color="auto"/>
            <w:bottom w:val="none" w:sz="0" w:space="0" w:color="auto"/>
            <w:right w:val="none" w:sz="0" w:space="0" w:color="auto"/>
          </w:divBdr>
        </w:div>
        <w:div w:id="1462918319">
          <w:marLeft w:val="450"/>
          <w:marRight w:val="0"/>
          <w:marTop w:val="0"/>
          <w:marBottom w:val="240"/>
          <w:divBdr>
            <w:top w:val="none" w:sz="0" w:space="0" w:color="auto"/>
            <w:left w:val="none" w:sz="0" w:space="0" w:color="auto"/>
            <w:bottom w:val="none" w:sz="0" w:space="0" w:color="auto"/>
            <w:right w:val="none" w:sz="0" w:space="0" w:color="auto"/>
          </w:divBdr>
        </w:div>
      </w:divsChild>
    </w:div>
    <w:div w:id="923030199">
      <w:bodyDiv w:val="1"/>
      <w:marLeft w:val="0"/>
      <w:marRight w:val="0"/>
      <w:marTop w:val="0"/>
      <w:marBottom w:val="0"/>
      <w:divBdr>
        <w:top w:val="none" w:sz="0" w:space="0" w:color="auto"/>
        <w:left w:val="none" w:sz="0" w:space="0" w:color="auto"/>
        <w:bottom w:val="none" w:sz="0" w:space="0" w:color="auto"/>
        <w:right w:val="none" w:sz="0" w:space="0" w:color="auto"/>
      </w:divBdr>
    </w:div>
    <w:div w:id="936519944">
      <w:bodyDiv w:val="1"/>
      <w:marLeft w:val="0"/>
      <w:marRight w:val="0"/>
      <w:marTop w:val="0"/>
      <w:marBottom w:val="0"/>
      <w:divBdr>
        <w:top w:val="none" w:sz="0" w:space="0" w:color="auto"/>
        <w:left w:val="none" w:sz="0" w:space="0" w:color="auto"/>
        <w:bottom w:val="none" w:sz="0" w:space="0" w:color="auto"/>
        <w:right w:val="none" w:sz="0" w:space="0" w:color="auto"/>
      </w:divBdr>
      <w:divsChild>
        <w:div w:id="165438743">
          <w:marLeft w:val="0"/>
          <w:marRight w:val="0"/>
          <w:marTop w:val="0"/>
          <w:marBottom w:val="240"/>
          <w:divBdr>
            <w:top w:val="none" w:sz="0" w:space="0" w:color="auto"/>
            <w:left w:val="none" w:sz="0" w:space="0" w:color="auto"/>
            <w:bottom w:val="none" w:sz="0" w:space="0" w:color="auto"/>
            <w:right w:val="none" w:sz="0" w:space="0" w:color="auto"/>
          </w:divBdr>
        </w:div>
        <w:div w:id="1093433876">
          <w:marLeft w:val="0"/>
          <w:marRight w:val="0"/>
          <w:marTop w:val="0"/>
          <w:marBottom w:val="240"/>
          <w:divBdr>
            <w:top w:val="none" w:sz="0" w:space="0" w:color="auto"/>
            <w:left w:val="none" w:sz="0" w:space="0" w:color="auto"/>
            <w:bottom w:val="none" w:sz="0" w:space="0" w:color="auto"/>
            <w:right w:val="none" w:sz="0" w:space="0" w:color="auto"/>
          </w:divBdr>
        </w:div>
        <w:div w:id="211384497">
          <w:marLeft w:val="0"/>
          <w:marRight w:val="0"/>
          <w:marTop w:val="0"/>
          <w:marBottom w:val="240"/>
          <w:divBdr>
            <w:top w:val="none" w:sz="0" w:space="0" w:color="auto"/>
            <w:left w:val="none" w:sz="0" w:space="0" w:color="auto"/>
            <w:bottom w:val="none" w:sz="0" w:space="0" w:color="auto"/>
            <w:right w:val="none" w:sz="0" w:space="0" w:color="auto"/>
          </w:divBdr>
        </w:div>
      </w:divsChild>
    </w:div>
    <w:div w:id="1048147464">
      <w:bodyDiv w:val="1"/>
      <w:marLeft w:val="0"/>
      <w:marRight w:val="0"/>
      <w:marTop w:val="0"/>
      <w:marBottom w:val="0"/>
      <w:divBdr>
        <w:top w:val="none" w:sz="0" w:space="0" w:color="auto"/>
        <w:left w:val="none" w:sz="0" w:space="0" w:color="auto"/>
        <w:bottom w:val="none" w:sz="0" w:space="0" w:color="auto"/>
        <w:right w:val="none" w:sz="0" w:space="0" w:color="auto"/>
      </w:divBdr>
    </w:div>
    <w:div w:id="1094743977">
      <w:bodyDiv w:val="1"/>
      <w:marLeft w:val="0"/>
      <w:marRight w:val="0"/>
      <w:marTop w:val="0"/>
      <w:marBottom w:val="0"/>
      <w:divBdr>
        <w:top w:val="none" w:sz="0" w:space="0" w:color="auto"/>
        <w:left w:val="none" w:sz="0" w:space="0" w:color="auto"/>
        <w:bottom w:val="none" w:sz="0" w:space="0" w:color="auto"/>
        <w:right w:val="none" w:sz="0" w:space="0" w:color="auto"/>
      </w:divBdr>
    </w:div>
    <w:div w:id="1543058867">
      <w:bodyDiv w:val="1"/>
      <w:marLeft w:val="0"/>
      <w:marRight w:val="0"/>
      <w:marTop w:val="0"/>
      <w:marBottom w:val="0"/>
      <w:divBdr>
        <w:top w:val="none" w:sz="0" w:space="0" w:color="auto"/>
        <w:left w:val="none" w:sz="0" w:space="0" w:color="auto"/>
        <w:bottom w:val="none" w:sz="0" w:space="0" w:color="auto"/>
        <w:right w:val="none" w:sz="0" w:space="0" w:color="auto"/>
      </w:divBdr>
    </w:div>
    <w:div w:id="1698239300">
      <w:bodyDiv w:val="1"/>
      <w:marLeft w:val="0"/>
      <w:marRight w:val="0"/>
      <w:marTop w:val="0"/>
      <w:marBottom w:val="0"/>
      <w:divBdr>
        <w:top w:val="none" w:sz="0" w:space="0" w:color="auto"/>
        <w:left w:val="none" w:sz="0" w:space="0" w:color="auto"/>
        <w:bottom w:val="none" w:sz="0" w:space="0" w:color="auto"/>
        <w:right w:val="none" w:sz="0" w:space="0" w:color="auto"/>
      </w:divBdr>
    </w:div>
    <w:div w:id="1710834430">
      <w:bodyDiv w:val="1"/>
      <w:marLeft w:val="0"/>
      <w:marRight w:val="0"/>
      <w:marTop w:val="0"/>
      <w:marBottom w:val="0"/>
      <w:divBdr>
        <w:top w:val="none" w:sz="0" w:space="0" w:color="auto"/>
        <w:left w:val="none" w:sz="0" w:space="0" w:color="auto"/>
        <w:bottom w:val="none" w:sz="0" w:space="0" w:color="auto"/>
        <w:right w:val="none" w:sz="0" w:space="0" w:color="auto"/>
      </w:divBdr>
      <w:divsChild>
        <w:div w:id="1284922971">
          <w:marLeft w:val="0"/>
          <w:marRight w:val="0"/>
          <w:marTop w:val="0"/>
          <w:marBottom w:val="240"/>
          <w:divBdr>
            <w:top w:val="none" w:sz="0" w:space="0" w:color="auto"/>
            <w:left w:val="none" w:sz="0" w:space="0" w:color="auto"/>
            <w:bottom w:val="none" w:sz="0" w:space="0" w:color="auto"/>
            <w:right w:val="none" w:sz="0" w:space="0" w:color="auto"/>
          </w:divBdr>
        </w:div>
        <w:div w:id="1663196116">
          <w:marLeft w:val="450"/>
          <w:marRight w:val="0"/>
          <w:marTop w:val="0"/>
          <w:marBottom w:val="240"/>
          <w:divBdr>
            <w:top w:val="none" w:sz="0" w:space="0" w:color="auto"/>
            <w:left w:val="none" w:sz="0" w:space="0" w:color="auto"/>
            <w:bottom w:val="none" w:sz="0" w:space="0" w:color="auto"/>
            <w:right w:val="none" w:sz="0" w:space="0" w:color="auto"/>
          </w:divBdr>
        </w:div>
      </w:divsChild>
    </w:div>
    <w:div w:id="1749110186">
      <w:bodyDiv w:val="1"/>
      <w:marLeft w:val="0"/>
      <w:marRight w:val="0"/>
      <w:marTop w:val="0"/>
      <w:marBottom w:val="0"/>
      <w:divBdr>
        <w:top w:val="none" w:sz="0" w:space="0" w:color="auto"/>
        <w:left w:val="none" w:sz="0" w:space="0" w:color="auto"/>
        <w:bottom w:val="none" w:sz="0" w:space="0" w:color="auto"/>
        <w:right w:val="none" w:sz="0" w:space="0" w:color="auto"/>
      </w:divBdr>
      <w:divsChild>
        <w:div w:id="1214387686">
          <w:marLeft w:val="0"/>
          <w:marRight w:val="0"/>
          <w:marTop w:val="0"/>
          <w:marBottom w:val="240"/>
          <w:divBdr>
            <w:top w:val="none" w:sz="0" w:space="0" w:color="auto"/>
            <w:left w:val="none" w:sz="0" w:space="0" w:color="auto"/>
            <w:bottom w:val="none" w:sz="0" w:space="0" w:color="auto"/>
            <w:right w:val="none" w:sz="0" w:space="0" w:color="auto"/>
          </w:divBdr>
        </w:div>
        <w:div w:id="417752031">
          <w:marLeft w:val="450"/>
          <w:marRight w:val="0"/>
          <w:marTop w:val="0"/>
          <w:marBottom w:val="240"/>
          <w:divBdr>
            <w:top w:val="none" w:sz="0" w:space="0" w:color="auto"/>
            <w:left w:val="none" w:sz="0" w:space="0" w:color="auto"/>
            <w:bottom w:val="none" w:sz="0" w:space="0" w:color="auto"/>
            <w:right w:val="none" w:sz="0" w:space="0" w:color="auto"/>
          </w:divBdr>
        </w:div>
        <w:div w:id="99421187">
          <w:marLeft w:val="450"/>
          <w:marRight w:val="0"/>
          <w:marTop w:val="0"/>
          <w:marBottom w:val="240"/>
          <w:divBdr>
            <w:top w:val="none" w:sz="0" w:space="0" w:color="auto"/>
            <w:left w:val="none" w:sz="0" w:space="0" w:color="auto"/>
            <w:bottom w:val="none" w:sz="0" w:space="0" w:color="auto"/>
            <w:right w:val="none" w:sz="0" w:space="0" w:color="auto"/>
          </w:divBdr>
        </w:div>
      </w:divsChild>
    </w:div>
    <w:div w:id="1814132688">
      <w:bodyDiv w:val="1"/>
      <w:marLeft w:val="0"/>
      <w:marRight w:val="0"/>
      <w:marTop w:val="0"/>
      <w:marBottom w:val="0"/>
      <w:divBdr>
        <w:top w:val="none" w:sz="0" w:space="0" w:color="auto"/>
        <w:left w:val="none" w:sz="0" w:space="0" w:color="auto"/>
        <w:bottom w:val="none" w:sz="0" w:space="0" w:color="auto"/>
        <w:right w:val="none" w:sz="0" w:space="0" w:color="auto"/>
      </w:divBdr>
      <w:divsChild>
        <w:div w:id="1196390104">
          <w:marLeft w:val="0"/>
          <w:marRight w:val="0"/>
          <w:marTop w:val="0"/>
          <w:marBottom w:val="240"/>
          <w:divBdr>
            <w:top w:val="none" w:sz="0" w:space="0" w:color="auto"/>
            <w:left w:val="none" w:sz="0" w:space="0" w:color="auto"/>
            <w:bottom w:val="none" w:sz="0" w:space="0" w:color="auto"/>
            <w:right w:val="none" w:sz="0" w:space="0" w:color="auto"/>
          </w:divBdr>
        </w:div>
        <w:div w:id="1723945119">
          <w:marLeft w:val="450"/>
          <w:marRight w:val="0"/>
          <w:marTop w:val="0"/>
          <w:marBottom w:val="240"/>
          <w:divBdr>
            <w:top w:val="none" w:sz="0" w:space="0" w:color="auto"/>
            <w:left w:val="none" w:sz="0" w:space="0" w:color="auto"/>
            <w:bottom w:val="none" w:sz="0" w:space="0" w:color="auto"/>
            <w:right w:val="none" w:sz="0" w:space="0" w:color="auto"/>
          </w:divBdr>
        </w:div>
        <w:div w:id="177239595">
          <w:marLeft w:val="450"/>
          <w:marRight w:val="0"/>
          <w:marTop w:val="0"/>
          <w:marBottom w:val="240"/>
          <w:divBdr>
            <w:top w:val="none" w:sz="0" w:space="0" w:color="auto"/>
            <w:left w:val="none" w:sz="0" w:space="0" w:color="auto"/>
            <w:bottom w:val="none" w:sz="0" w:space="0" w:color="auto"/>
            <w:right w:val="none" w:sz="0" w:space="0" w:color="auto"/>
          </w:divBdr>
        </w:div>
      </w:divsChild>
    </w:div>
    <w:div w:id="1876961372">
      <w:bodyDiv w:val="1"/>
      <w:marLeft w:val="0"/>
      <w:marRight w:val="0"/>
      <w:marTop w:val="0"/>
      <w:marBottom w:val="0"/>
      <w:divBdr>
        <w:top w:val="none" w:sz="0" w:space="0" w:color="auto"/>
        <w:left w:val="none" w:sz="0" w:space="0" w:color="auto"/>
        <w:bottom w:val="none" w:sz="0" w:space="0" w:color="auto"/>
        <w:right w:val="none" w:sz="0" w:space="0" w:color="auto"/>
      </w:divBdr>
      <w:divsChild>
        <w:div w:id="1773476646">
          <w:marLeft w:val="0"/>
          <w:marRight w:val="0"/>
          <w:marTop w:val="0"/>
          <w:marBottom w:val="240"/>
          <w:divBdr>
            <w:top w:val="none" w:sz="0" w:space="0" w:color="auto"/>
            <w:left w:val="none" w:sz="0" w:space="0" w:color="auto"/>
            <w:bottom w:val="none" w:sz="0" w:space="0" w:color="auto"/>
            <w:right w:val="none" w:sz="0" w:space="0" w:color="auto"/>
          </w:divBdr>
        </w:div>
        <w:div w:id="400099381">
          <w:marLeft w:val="450"/>
          <w:marRight w:val="0"/>
          <w:marTop w:val="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llustrativemathematics.org/content-standards/6/NS/A/1/tasks/464" TargetMode="External"/><Relationship Id="rId13" Type="http://schemas.openxmlformats.org/officeDocument/2006/relationships/hyperlink" Target="https://www.illustrativemathematics.org/content-standards/6/NS/B/3/tasks/272" TargetMode="External"/><Relationship Id="rId18" Type="http://schemas.openxmlformats.org/officeDocument/2006/relationships/hyperlink" Target="https://www.illustrativemathematics.org/content-standards/6/EE/A/4/tasks/461" TargetMode="External"/><Relationship Id="rId26" Type="http://schemas.openxmlformats.org/officeDocument/2006/relationships/hyperlink" Target="https://www.illustrativemathematics.org/content-standards/6/NS/C/7/tasks/286"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illustrativemathematics.org/content-standards/6/G/A/4/tasks/1985" TargetMode="External"/><Relationship Id="rId34" Type="http://schemas.openxmlformats.org/officeDocument/2006/relationships/hyperlink" Target="https://www.illustrativemathematics.org/content-standards/6/SP/B/4/tasks/1026" TargetMode="External"/><Relationship Id="rId7" Type="http://schemas.openxmlformats.org/officeDocument/2006/relationships/endnotes" Target="endnotes.xml"/><Relationship Id="rId12" Type="http://schemas.openxmlformats.org/officeDocument/2006/relationships/hyperlink" Target="https://www.illustrativemathematics.org/content-standards/6/RP/A/3/tasks/54" TargetMode="External"/><Relationship Id="rId17" Type="http://schemas.openxmlformats.org/officeDocument/2006/relationships/hyperlink" Target="https://www.illustrativemathematics.org/content-standards/6/EE/A/2/tasks/421" TargetMode="External"/><Relationship Id="rId25" Type="http://schemas.openxmlformats.org/officeDocument/2006/relationships/hyperlink" Target="https://www.illustrativemathematics.org/content-standards/6/NS/C/5/tasks/278" TargetMode="External"/><Relationship Id="rId33" Type="http://schemas.openxmlformats.org/officeDocument/2006/relationships/hyperlink" Target="https://www.illustrativemathematics.org/content-standards/6/SP/A/1/tasks/703"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llustrativemathematics.org/content-standards/6/EE/A/1/tasks/532" TargetMode="External"/><Relationship Id="rId20" Type="http://schemas.openxmlformats.org/officeDocument/2006/relationships/hyperlink" Target="https://www.illustrativemathematics.org/content-standards/6/G/A/2/tasks/2193" TargetMode="External"/><Relationship Id="rId29" Type="http://schemas.openxmlformats.org/officeDocument/2006/relationships/hyperlink" Target="https://www.illustrativemathematics.org/content-standards/6/EE/B/8/tasks/64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lustrativemathematics.org/content-standards/6/RP/A/3/tasks/66" TargetMode="External"/><Relationship Id="rId24" Type="http://schemas.openxmlformats.org/officeDocument/2006/relationships/hyperlink" Target="https://www.illustrativemathematics.org/content-standards/6/NS/C/5/tasks/277" TargetMode="External"/><Relationship Id="rId32" Type="http://schemas.openxmlformats.org/officeDocument/2006/relationships/hyperlink" Target="https://www.illustrativemathematics.org/content-standards/6/EE/A/2/tasks/2206" TargetMode="External"/><Relationship Id="rId37" Type="http://schemas.openxmlformats.org/officeDocument/2006/relationships/hyperlink" Target="https://www.illustrativemathematics.org/content-standards/6/SP/B/5/tasks/2048"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llustrativemathematics.org/content-standards/6/NS/B/4/tasks/256" TargetMode="External"/><Relationship Id="rId23" Type="http://schemas.openxmlformats.org/officeDocument/2006/relationships/hyperlink" Target="https://www.illustrativemathematics.org/content-standards/6/EE/B/7/tasks/1107" TargetMode="External"/><Relationship Id="rId28" Type="http://schemas.openxmlformats.org/officeDocument/2006/relationships/hyperlink" Target="https://www.illustrativemathematics.org/content-standards/6/NS/C/7/tasks/285" TargetMode="External"/><Relationship Id="rId36" Type="http://schemas.openxmlformats.org/officeDocument/2006/relationships/hyperlink" Target="https://www.illustrativemathematics.org/content-standards/6/SP/B/5/tasks/2043" TargetMode="External"/><Relationship Id="rId10" Type="http://schemas.openxmlformats.org/officeDocument/2006/relationships/hyperlink" Target="https://www.illustrativemathematics.org/content-standards/6/RP/A/2/tasks/549" TargetMode="External"/><Relationship Id="rId19" Type="http://schemas.openxmlformats.org/officeDocument/2006/relationships/hyperlink" Target="https://www.illustrativemathematics.org/content-standards/6/EE/A/4/tasks/542" TargetMode="External"/><Relationship Id="rId31" Type="http://schemas.openxmlformats.org/officeDocument/2006/relationships/hyperlink" Target="https://www.illustrativemathematics.org/content-standards/6/G/A/1/tasks/1188" TargetMode="External"/><Relationship Id="rId4" Type="http://schemas.openxmlformats.org/officeDocument/2006/relationships/settings" Target="settings.xml"/><Relationship Id="rId9" Type="http://schemas.openxmlformats.org/officeDocument/2006/relationships/hyperlink" Target="https://www.illustrativemathematics.org/content-standards/6/RP/A/1/tasks/76" TargetMode="External"/><Relationship Id="rId14" Type="http://schemas.openxmlformats.org/officeDocument/2006/relationships/hyperlink" Target="https://www.illustrativemathematics.org/content-standards/6/NS/B/4/tasks/255" TargetMode="External"/><Relationship Id="rId22" Type="http://schemas.openxmlformats.org/officeDocument/2006/relationships/hyperlink" Target="https://www.illustrativemathematics.org/content-standards/6/EE/B/5/tasks/2203" TargetMode="External"/><Relationship Id="rId27" Type="http://schemas.openxmlformats.org/officeDocument/2006/relationships/hyperlink" Target="https://www.illustrativemathematics.org/content-standards/6/NS/C/7/tasks/284" TargetMode="External"/><Relationship Id="rId30" Type="http://schemas.openxmlformats.org/officeDocument/2006/relationships/hyperlink" Target="https://www.illustrativemathematics.org/content-standards/6/NS/C/8/tasks/2221" TargetMode="External"/><Relationship Id="rId35" Type="http://schemas.openxmlformats.org/officeDocument/2006/relationships/hyperlink" Target="https://www.illustrativemathematics.org/content-standards/6/SP/A/3/tasks/2097" TargetMode="Externa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gif"/><Relationship Id="rId5" Type="http://schemas.openxmlformats.org/officeDocument/2006/relationships/image" Target="media/image5.gif"/><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18351-1D56-4F88-B4D1-CC3A17EBA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6376</Words>
  <Characters>36349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NJ Dept of Education</Company>
  <LinksUpToDate>false</LinksUpToDate>
  <CharactersWithSpaces>42640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Deidre Richardson</dc:creator>
  <cp:lastModifiedBy>Carly Fanslau</cp:lastModifiedBy>
  <cp:revision>2</cp:revision>
  <cp:lastPrinted>2016-05-10T13:31:00Z</cp:lastPrinted>
  <dcterms:created xsi:type="dcterms:W3CDTF">2017-01-03T16:07:00Z</dcterms:created>
  <dcterms:modified xsi:type="dcterms:W3CDTF">2017-01-03T16:07:00Z</dcterms:modified>
</cp:coreProperties>
</file>