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1139C" w:rsidRPr="00A16159" w:rsidRDefault="0011139C" w:rsidP="00E56497">
      <w:pPr>
        <w:pStyle w:val="Normal1"/>
        <w:widowControl w:val="0"/>
        <w:spacing w:after="0" w:line="240" w:lineRule="auto"/>
        <w:rPr>
          <w:rFonts w:ascii="Times New Roman" w:hAnsi="Times New Roman" w:cs="Times New Roman"/>
          <w:color w:val="00B050"/>
          <w:sz w:val="20"/>
          <w:szCs w:val="20"/>
        </w:rPr>
      </w:pPr>
      <w:bookmarkStart w:id="0" w:name="_GoBack"/>
      <w:bookmarkEnd w:id="0"/>
    </w:p>
    <w:tbl>
      <w:tblPr>
        <w:tblStyle w:val="a"/>
        <w:tblW w:w="14220"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3600"/>
        <w:gridCol w:w="3330"/>
        <w:gridCol w:w="3060"/>
        <w:gridCol w:w="2970"/>
      </w:tblGrid>
      <w:tr w:rsidR="0011139C" w:rsidRPr="00E56497" w:rsidTr="00B54685">
        <w:trPr>
          <w:tblHeader/>
        </w:trPr>
        <w:tc>
          <w:tcPr>
            <w:tcW w:w="1260" w:type="dxa"/>
            <w:shd w:val="clear" w:color="auto" w:fill="C6D9F1" w:themeFill="text2" w:themeFillTint="33"/>
          </w:tcPr>
          <w:p w:rsidR="0011139C" w:rsidRPr="00E56497" w:rsidRDefault="00B34B82" w:rsidP="00E56497">
            <w:pPr>
              <w:pStyle w:val="Normal1"/>
              <w:rPr>
                <w:rFonts w:ascii="Times New Roman" w:hAnsi="Times New Roman" w:cs="Times New Roman"/>
                <w:sz w:val="20"/>
                <w:szCs w:val="20"/>
              </w:rPr>
            </w:pPr>
            <w:bookmarkStart w:id="1" w:name="h.gjdgxs" w:colFirst="0" w:colLast="0"/>
            <w:bookmarkEnd w:id="1"/>
            <w:r w:rsidRPr="00E56497">
              <w:rPr>
                <w:rFonts w:ascii="Times New Roman" w:hAnsi="Times New Roman" w:cs="Times New Roman"/>
                <w:b/>
                <w:sz w:val="20"/>
                <w:szCs w:val="20"/>
              </w:rPr>
              <w:t>Overview</w:t>
            </w:r>
          </w:p>
        </w:tc>
        <w:tc>
          <w:tcPr>
            <w:tcW w:w="3600" w:type="dxa"/>
            <w:shd w:val="clear" w:color="auto" w:fill="DDD9C3" w:themeFill="background2" w:themeFillShade="E6"/>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Reading</w:t>
            </w:r>
          </w:p>
        </w:tc>
        <w:tc>
          <w:tcPr>
            <w:tcW w:w="3330" w:type="dxa"/>
            <w:shd w:val="clear" w:color="auto" w:fill="DDD9C3" w:themeFill="background2" w:themeFillShade="E6"/>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Writing</w:t>
            </w:r>
          </w:p>
        </w:tc>
        <w:tc>
          <w:tcPr>
            <w:tcW w:w="3060" w:type="dxa"/>
            <w:shd w:val="clear" w:color="auto" w:fill="DDD9C3" w:themeFill="background2" w:themeFillShade="E6"/>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Speaking and Listening</w:t>
            </w:r>
          </w:p>
        </w:tc>
        <w:tc>
          <w:tcPr>
            <w:tcW w:w="2970" w:type="dxa"/>
            <w:shd w:val="clear" w:color="auto" w:fill="DDD9C3" w:themeFill="background2" w:themeFillShade="E6"/>
          </w:tcPr>
          <w:p w:rsidR="0011139C" w:rsidRDefault="00B34B82" w:rsidP="00E56497">
            <w:pPr>
              <w:pStyle w:val="Normal1"/>
              <w:rPr>
                <w:rFonts w:ascii="Times New Roman" w:hAnsi="Times New Roman" w:cs="Times New Roman"/>
                <w:b/>
                <w:sz w:val="20"/>
                <w:szCs w:val="20"/>
              </w:rPr>
            </w:pPr>
            <w:r w:rsidRPr="00E56497">
              <w:rPr>
                <w:rFonts w:ascii="Times New Roman" w:hAnsi="Times New Roman" w:cs="Times New Roman"/>
                <w:b/>
                <w:sz w:val="20"/>
                <w:szCs w:val="20"/>
              </w:rPr>
              <w:t>Language</w:t>
            </w:r>
          </w:p>
          <w:p w:rsidR="00B54685" w:rsidRPr="00E56497" w:rsidRDefault="00B54685" w:rsidP="00E56497">
            <w:pPr>
              <w:pStyle w:val="Normal1"/>
              <w:rPr>
                <w:rFonts w:ascii="Times New Roman" w:hAnsi="Times New Roman" w:cs="Times New Roman"/>
                <w:sz w:val="20"/>
                <w:szCs w:val="20"/>
              </w:rPr>
            </w:pPr>
          </w:p>
        </w:tc>
      </w:tr>
      <w:tr w:rsidR="0011139C" w:rsidRPr="00E56497" w:rsidTr="00F872EA">
        <w:tc>
          <w:tcPr>
            <w:tcW w:w="1260" w:type="dxa"/>
            <w:shd w:val="clear" w:color="auto" w:fill="DDD9C3" w:themeFill="background2" w:themeFillShade="E6"/>
          </w:tcPr>
          <w:p w:rsidR="0011139C" w:rsidRPr="00E56497" w:rsidRDefault="0055025F" w:rsidP="00E56497">
            <w:pPr>
              <w:pStyle w:val="Normal1"/>
              <w:rPr>
                <w:rFonts w:ascii="Times New Roman" w:hAnsi="Times New Roman" w:cs="Times New Roman"/>
                <w:sz w:val="20"/>
                <w:szCs w:val="20"/>
              </w:rPr>
            </w:pPr>
            <w:hyperlink w:anchor="h.30j0zll">
              <w:r w:rsidR="00B34B82" w:rsidRPr="00E56497">
                <w:rPr>
                  <w:rFonts w:ascii="Times New Roman" w:hAnsi="Times New Roman" w:cs="Times New Roman"/>
                  <w:b/>
                  <w:color w:val="0000FF"/>
                  <w:sz w:val="20"/>
                  <w:szCs w:val="20"/>
                  <w:u w:val="single"/>
                </w:rPr>
                <w:t>Unit 1</w:t>
              </w:r>
            </w:hyperlink>
            <w:hyperlink w:anchor="h.30j0zll"/>
          </w:p>
        </w:tc>
        <w:tc>
          <w:tcPr>
            <w:tcW w:w="3600" w:type="dxa"/>
            <w:tcBorders>
              <w:bottom w:val="single" w:sz="4" w:space="0" w:color="auto"/>
            </w:tcBorders>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tbl>
            <w:tblPr>
              <w:tblStyle w:val="TableGrid"/>
              <w:tblW w:w="33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ayout w:type="fixed"/>
              <w:tblLook w:val="04A0" w:firstRow="1" w:lastRow="0" w:firstColumn="1" w:lastColumn="0" w:noHBand="0" w:noVBand="1"/>
            </w:tblPr>
            <w:tblGrid>
              <w:gridCol w:w="1118"/>
              <w:gridCol w:w="832"/>
              <w:gridCol w:w="1440"/>
            </w:tblGrid>
            <w:tr w:rsidR="00F872EA" w:rsidRPr="00F872EA" w:rsidTr="00721010">
              <w:tc>
                <w:tcPr>
                  <w:tcW w:w="1118" w:type="dxa"/>
                  <w:shd w:val="clear" w:color="auto" w:fill="FFFFFF" w:themeFill="background1"/>
                </w:tcPr>
                <w:p w:rsidR="00F872EA" w:rsidRPr="00F872EA" w:rsidRDefault="00F872EA" w:rsidP="00EB2F47">
                  <w:pPr>
                    <w:pStyle w:val="Normal1"/>
                    <w:rPr>
                      <w:rFonts w:ascii="Times New Roman" w:hAnsi="Times New Roman" w:cs="Times New Roman"/>
                      <w:sz w:val="20"/>
                      <w:szCs w:val="20"/>
                    </w:rPr>
                  </w:pPr>
                  <w:r w:rsidRPr="00F872EA">
                    <w:rPr>
                      <w:rFonts w:ascii="Times New Roman" w:hAnsi="Times New Roman" w:cs="Times New Roman"/>
                      <w:sz w:val="20"/>
                      <w:szCs w:val="20"/>
                    </w:rPr>
                    <w:t>RL.2.1</w:t>
                  </w:r>
                </w:p>
              </w:tc>
              <w:tc>
                <w:tcPr>
                  <w:tcW w:w="832"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RI.2.1</w:t>
                  </w:r>
                </w:p>
              </w:tc>
              <w:tc>
                <w:tcPr>
                  <w:tcW w:w="1440"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RF.2.3</w:t>
                  </w:r>
                  <w:r w:rsidR="004F2D81">
                    <w:rPr>
                      <w:rFonts w:ascii="Times New Roman" w:hAnsi="Times New Roman" w:cs="Times New Roman"/>
                      <w:sz w:val="20"/>
                      <w:szCs w:val="20"/>
                    </w:rPr>
                    <w:t>B,E</w:t>
                  </w:r>
                </w:p>
              </w:tc>
            </w:tr>
            <w:tr w:rsidR="00F872EA" w:rsidRPr="00F872EA" w:rsidTr="00721010">
              <w:tc>
                <w:tcPr>
                  <w:tcW w:w="1118" w:type="dxa"/>
                  <w:shd w:val="clear" w:color="auto" w:fill="FFFFFF" w:themeFill="background1"/>
                </w:tcPr>
                <w:p w:rsidR="00F872EA" w:rsidRPr="00F872EA" w:rsidRDefault="00F872EA" w:rsidP="00EB2F47">
                  <w:pPr>
                    <w:pStyle w:val="Normal1"/>
                    <w:rPr>
                      <w:rFonts w:ascii="Times New Roman" w:hAnsi="Times New Roman" w:cs="Times New Roman"/>
                      <w:sz w:val="20"/>
                      <w:szCs w:val="20"/>
                    </w:rPr>
                  </w:pPr>
                  <w:r w:rsidRPr="00F872EA">
                    <w:rPr>
                      <w:rFonts w:ascii="Times New Roman" w:hAnsi="Times New Roman" w:cs="Times New Roman"/>
                      <w:sz w:val="20"/>
                      <w:szCs w:val="20"/>
                    </w:rPr>
                    <w:t>RL.2.3</w:t>
                  </w:r>
                </w:p>
              </w:tc>
              <w:tc>
                <w:tcPr>
                  <w:tcW w:w="832"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RI.2.5</w:t>
                  </w:r>
                </w:p>
              </w:tc>
              <w:tc>
                <w:tcPr>
                  <w:tcW w:w="1440"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RF.2.4</w:t>
                  </w:r>
                  <w:r w:rsidR="004F2D81">
                    <w:rPr>
                      <w:rFonts w:ascii="Times New Roman" w:hAnsi="Times New Roman" w:cs="Times New Roman"/>
                      <w:sz w:val="20"/>
                      <w:szCs w:val="20"/>
                    </w:rPr>
                    <w:t>A,B,C</w:t>
                  </w:r>
                </w:p>
              </w:tc>
            </w:tr>
            <w:tr w:rsidR="00F872EA" w:rsidRPr="00F872EA" w:rsidTr="00721010">
              <w:tc>
                <w:tcPr>
                  <w:tcW w:w="1118"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RL.2.5</w:t>
                  </w:r>
                </w:p>
              </w:tc>
              <w:tc>
                <w:tcPr>
                  <w:tcW w:w="832"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RI.2.6</w:t>
                  </w:r>
                </w:p>
              </w:tc>
              <w:tc>
                <w:tcPr>
                  <w:tcW w:w="1440" w:type="dxa"/>
                  <w:shd w:val="clear" w:color="auto" w:fill="FFFFFF" w:themeFill="background1"/>
                </w:tcPr>
                <w:p w:rsidR="00F872EA" w:rsidRPr="00F872EA" w:rsidRDefault="00F872EA" w:rsidP="00EB2F47">
                  <w:pPr>
                    <w:pStyle w:val="Normal1"/>
                    <w:rPr>
                      <w:rFonts w:ascii="Times New Roman" w:hAnsi="Times New Roman" w:cs="Times New Roman"/>
                      <w:sz w:val="20"/>
                      <w:szCs w:val="20"/>
                    </w:rPr>
                  </w:pPr>
                </w:p>
              </w:tc>
            </w:tr>
            <w:tr w:rsidR="00F872EA" w:rsidRPr="00F872EA" w:rsidTr="00721010">
              <w:tc>
                <w:tcPr>
                  <w:tcW w:w="1118" w:type="dxa"/>
                  <w:shd w:val="clear" w:color="auto" w:fill="FFFFFF" w:themeFill="background1"/>
                </w:tcPr>
                <w:p w:rsidR="00F872EA" w:rsidRPr="00F872EA" w:rsidRDefault="00F872EA" w:rsidP="00965CB2">
                  <w:pPr>
                    <w:pStyle w:val="Normal1"/>
                    <w:rPr>
                      <w:rFonts w:ascii="Times New Roman" w:hAnsi="Times New Roman" w:cs="Times New Roman"/>
                      <w:sz w:val="20"/>
                      <w:szCs w:val="20"/>
                    </w:rPr>
                  </w:pPr>
                  <w:r w:rsidRPr="00F872EA">
                    <w:rPr>
                      <w:rFonts w:ascii="Times New Roman" w:hAnsi="Times New Roman" w:cs="Times New Roman"/>
                      <w:sz w:val="20"/>
                      <w:szCs w:val="20"/>
                    </w:rPr>
                    <w:t>RL.2.</w:t>
                  </w:r>
                  <w:r w:rsidR="00965CB2" w:rsidRPr="00F872EA">
                    <w:rPr>
                      <w:rFonts w:ascii="Times New Roman" w:hAnsi="Times New Roman" w:cs="Times New Roman"/>
                      <w:sz w:val="20"/>
                      <w:szCs w:val="20"/>
                    </w:rPr>
                    <w:t xml:space="preserve"> 7</w:t>
                  </w:r>
                </w:p>
              </w:tc>
              <w:tc>
                <w:tcPr>
                  <w:tcW w:w="832" w:type="dxa"/>
                  <w:shd w:val="clear" w:color="auto" w:fill="FFFFFF" w:themeFill="background1"/>
                </w:tcPr>
                <w:p w:rsidR="00F872EA" w:rsidRPr="00F872EA"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RI.2.7</w:t>
                  </w:r>
                </w:p>
              </w:tc>
              <w:tc>
                <w:tcPr>
                  <w:tcW w:w="1440" w:type="dxa"/>
                  <w:shd w:val="clear" w:color="auto" w:fill="FFFFFF" w:themeFill="background1"/>
                </w:tcPr>
                <w:p w:rsidR="00F872EA" w:rsidRPr="00F872EA" w:rsidRDefault="00F872EA" w:rsidP="00EB2F47">
                  <w:pPr>
                    <w:pStyle w:val="Normal1"/>
                    <w:rPr>
                      <w:rFonts w:ascii="Times New Roman" w:hAnsi="Times New Roman" w:cs="Times New Roman"/>
                      <w:sz w:val="20"/>
                      <w:szCs w:val="20"/>
                    </w:rPr>
                  </w:pPr>
                </w:p>
              </w:tc>
            </w:tr>
            <w:tr w:rsidR="00F872EA" w:rsidRPr="00E56497" w:rsidTr="00721010">
              <w:tc>
                <w:tcPr>
                  <w:tcW w:w="1118" w:type="dxa"/>
                  <w:shd w:val="clear" w:color="auto" w:fill="FFFFFF" w:themeFill="background1"/>
                </w:tcPr>
                <w:p w:rsidR="00F872EA" w:rsidRPr="00F872EA" w:rsidRDefault="00BB5CB0" w:rsidP="00965CB2">
                  <w:pPr>
                    <w:pStyle w:val="Normal1"/>
                    <w:rPr>
                      <w:rFonts w:ascii="Times New Roman" w:hAnsi="Times New Roman" w:cs="Times New Roman"/>
                      <w:sz w:val="20"/>
                      <w:szCs w:val="20"/>
                    </w:rPr>
                  </w:pPr>
                  <w:r>
                    <w:rPr>
                      <w:rFonts w:ascii="Times New Roman" w:hAnsi="Times New Roman" w:cs="Times New Roman"/>
                      <w:sz w:val="20"/>
                      <w:szCs w:val="20"/>
                    </w:rPr>
                    <w:t>RL.2.</w:t>
                  </w:r>
                  <w:r w:rsidR="00965CB2" w:rsidRPr="00F872EA">
                    <w:rPr>
                      <w:rFonts w:ascii="Times New Roman" w:hAnsi="Times New Roman" w:cs="Times New Roman"/>
                      <w:sz w:val="20"/>
                      <w:szCs w:val="20"/>
                    </w:rPr>
                    <w:t>10</w:t>
                  </w:r>
                </w:p>
              </w:tc>
              <w:tc>
                <w:tcPr>
                  <w:tcW w:w="832" w:type="dxa"/>
                  <w:shd w:val="clear" w:color="auto" w:fill="FFFFFF" w:themeFill="background1"/>
                </w:tcPr>
                <w:p w:rsidR="00F872EA" w:rsidRPr="00E56497" w:rsidRDefault="00965CB2" w:rsidP="00EB2F47">
                  <w:pPr>
                    <w:pStyle w:val="Normal1"/>
                    <w:rPr>
                      <w:rFonts w:ascii="Times New Roman" w:hAnsi="Times New Roman" w:cs="Times New Roman"/>
                      <w:sz w:val="20"/>
                      <w:szCs w:val="20"/>
                    </w:rPr>
                  </w:pPr>
                  <w:r w:rsidRPr="00F872EA">
                    <w:rPr>
                      <w:rFonts w:ascii="Times New Roman" w:hAnsi="Times New Roman" w:cs="Times New Roman"/>
                      <w:sz w:val="20"/>
                      <w:szCs w:val="20"/>
                    </w:rPr>
                    <w:t>RI.2.10</w:t>
                  </w:r>
                </w:p>
              </w:tc>
              <w:tc>
                <w:tcPr>
                  <w:tcW w:w="1440" w:type="dxa"/>
                  <w:shd w:val="clear" w:color="auto" w:fill="FFFFFF" w:themeFill="background1"/>
                </w:tcPr>
                <w:p w:rsidR="00F872EA" w:rsidRPr="00E56497" w:rsidRDefault="00F872EA" w:rsidP="00EB2F47">
                  <w:pPr>
                    <w:pStyle w:val="Normal1"/>
                    <w:rPr>
                      <w:rFonts w:ascii="Times New Roman" w:hAnsi="Times New Roman" w:cs="Times New Roman"/>
                      <w:sz w:val="20"/>
                      <w:szCs w:val="20"/>
                    </w:rPr>
                  </w:pPr>
                </w:p>
              </w:tc>
            </w:tr>
          </w:tbl>
          <w:p w:rsidR="0011139C" w:rsidRPr="00E56497" w:rsidRDefault="0011139C" w:rsidP="00E56497">
            <w:pPr>
              <w:pStyle w:val="Normal1"/>
              <w:rPr>
                <w:rFonts w:ascii="Times New Roman" w:hAnsi="Times New Roman" w:cs="Times New Roman"/>
                <w:sz w:val="20"/>
                <w:szCs w:val="20"/>
              </w:rPr>
            </w:pPr>
          </w:p>
        </w:tc>
        <w:tc>
          <w:tcPr>
            <w:tcW w:w="333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W.2.3</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W.2.5</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W.2.</w:t>
            </w:r>
            <w:r w:rsidR="00E56497">
              <w:rPr>
                <w:rFonts w:ascii="Times New Roman" w:hAnsi="Times New Roman" w:cs="Times New Roman"/>
                <w:sz w:val="20"/>
                <w:szCs w:val="20"/>
              </w:rPr>
              <w:t>6</w:t>
            </w:r>
          </w:p>
        </w:tc>
        <w:tc>
          <w:tcPr>
            <w:tcW w:w="306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E56497" w:rsidP="00E56497">
            <w:pPr>
              <w:pStyle w:val="Normal1"/>
              <w:rPr>
                <w:rFonts w:ascii="Times New Roman" w:hAnsi="Times New Roman" w:cs="Times New Roman"/>
                <w:sz w:val="20"/>
                <w:szCs w:val="20"/>
              </w:rPr>
            </w:pPr>
            <w:r>
              <w:rPr>
                <w:rFonts w:ascii="Times New Roman" w:hAnsi="Times New Roman" w:cs="Times New Roman"/>
                <w:sz w:val="20"/>
                <w:szCs w:val="20"/>
              </w:rPr>
              <w:t>SL.2.1</w:t>
            </w:r>
            <w:r w:rsidR="004F2D81">
              <w:rPr>
                <w:rFonts w:ascii="Times New Roman" w:hAnsi="Times New Roman" w:cs="Times New Roman"/>
                <w:sz w:val="20"/>
                <w:szCs w:val="20"/>
              </w:rPr>
              <w:t>A,B,C</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SL.2.2</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SL.2.6</w:t>
            </w:r>
          </w:p>
        </w:tc>
        <w:tc>
          <w:tcPr>
            <w:tcW w:w="297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4F2D81" w:rsidRDefault="00E56497" w:rsidP="000A0555">
            <w:pPr>
              <w:pStyle w:val="Normal1"/>
              <w:rPr>
                <w:rFonts w:ascii="Times New Roman" w:hAnsi="Times New Roman" w:cs="Times New Roman"/>
                <w:sz w:val="20"/>
                <w:szCs w:val="20"/>
              </w:rPr>
            </w:pPr>
            <w:r>
              <w:rPr>
                <w:rFonts w:ascii="Times New Roman" w:hAnsi="Times New Roman" w:cs="Times New Roman"/>
                <w:sz w:val="20"/>
                <w:szCs w:val="20"/>
              </w:rPr>
              <w:t>L.2.1</w:t>
            </w:r>
            <w:r w:rsidR="004F2D81">
              <w:rPr>
                <w:rFonts w:ascii="Times New Roman" w:hAnsi="Times New Roman" w:cs="Times New Roman"/>
                <w:sz w:val="20"/>
                <w:szCs w:val="20"/>
              </w:rPr>
              <w:t>A,B,C</w:t>
            </w:r>
          </w:p>
          <w:p w:rsidR="004F2D81" w:rsidRDefault="00E56497" w:rsidP="004F2D81">
            <w:pPr>
              <w:pStyle w:val="Normal1"/>
              <w:rPr>
                <w:rFonts w:ascii="Times New Roman" w:hAnsi="Times New Roman" w:cs="Times New Roman"/>
                <w:sz w:val="20"/>
                <w:szCs w:val="20"/>
              </w:rPr>
            </w:pPr>
            <w:r>
              <w:rPr>
                <w:rFonts w:ascii="Times New Roman" w:hAnsi="Times New Roman" w:cs="Times New Roman"/>
                <w:sz w:val="20"/>
                <w:szCs w:val="20"/>
              </w:rPr>
              <w:t>L.2.2</w:t>
            </w:r>
            <w:r w:rsidR="004F2D81">
              <w:rPr>
                <w:rFonts w:ascii="Times New Roman" w:hAnsi="Times New Roman" w:cs="Times New Roman"/>
                <w:sz w:val="20"/>
                <w:szCs w:val="20"/>
              </w:rPr>
              <w:t>A,E</w:t>
            </w:r>
          </w:p>
          <w:p w:rsidR="004F2D81" w:rsidRDefault="00E56497" w:rsidP="004F2D81">
            <w:pPr>
              <w:pStyle w:val="Normal1"/>
              <w:rPr>
                <w:rFonts w:ascii="Times New Roman" w:hAnsi="Times New Roman" w:cs="Times New Roman"/>
                <w:sz w:val="20"/>
                <w:szCs w:val="20"/>
              </w:rPr>
            </w:pPr>
            <w:r>
              <w:rPr>
                <w:rFonts w:ascii="Times New Roman" w:hAnsi="Times New Roman" w:cs="Times New Roman"/>
                <w:sz w:val="20"/>
                <w:szCs w:val="20"/>
              </w:rPr>
              <w:t>L.2.3</w:t>
            </w:r>
            <w:r w:rsidR="004F2D81">
              <w:rPr>
                <w:rFonts w:ascii="Times New Roman" w:hAnsi="Times New Roman" w:cs="Times New Roman"/>
                <w:sz w:val="20"/>
                <w:szCs w:val="20"/>
              </w:rPr>
              <w:t>A</w:t>
            </w:r>
          </w:p>
          <w:p w:rsidR="004F2D81" w:rsidRDefault="004F2D81" w:rsidP="004F2D81">
            <w:pPr>
              <w:pStyle w:val="Normal1"/>
              <w:rPr>
                <w:rFonts w:ascii="Times New Roman" w:hAnsi="Times New Roman" w:cs="Times New Roman"/>
                <w:sz w:val="20"/>
                <w:szCs w:val="20"/>
              </w:rPr>
            </w:pPr>
            <w:r>
              <w:rPr>
                <w:rFonts w:ascii="Times New Roman" w:hAnsi="Times New Roman" w:cs="Times New Roman"/>
                <w:sz w:val="20"/>
                <w:szCs w:val="20"/>
              </w:rPr>
              <w:t>L.2.4A,D,E</w:t>
            </w:r>
          </w:p>
          <w:p w:rsidR="004F2D81" w:rsidRDefault="00E56497" w:rsidP="004F2D81">
            <w:pPr>
              <w:pStyle w:val="Normal1"/>
              <w:rPr>
                <w:rFonts w:ascii="Times New Roman" w:hAnsi="Times New Roman" w:cs="Times New Roman"/>
                <w:sz w:val="20"/>
                <w:szCs w:val="20"/>
              </w:rPr>
            </w:pPr>
            <w:r>
              <w:rPr>
                <w:rFonts w:ascii="Times New Roman" w:hAnsi="Times New Roman" w:cs="Times New Roman"/>
                <w:sz w:val="20"/>
                <w:szCs w:val="20"/>
              </w:rPr>
              <w:t>L.2.5</w:t>
            </w:r>
            <w:r w:rsidR="004F2D81">
              <w:rPr>
                <w:rFonts w:ascii="Times New Roman" w:hAnsi="Times New Roman" w:cs="Times New Roman"/>
                <w:sz w:val="20"/>
                <w:szCs w:val="20"/>
              </w:rPr>
              <w:t>A</w:t>
            </w:r>
          </w:p>
          <w:p w:rsidR="0011139C" w:rsidRPr="00E56497" w:rsidRDefault="00B34B82" w:rsidP="004F2D81">
            <w:pPr>
              <w:pStyle w:val="Normal1"/>
              <w:rPr>
                <w:rFonts w:ascii="Times New Roman" w:hAnsi="Times New Roman" w:cs="Times New Roman"/>
                <w:sz w:val="20"/>
                <w:szCs w:val="20"/>
              </w:rPr>
            </w:pPr>
            <w:r w:rsidRPr="00E56497">
              <w:rPr>
                <w:rFonts w:ascii="Times New Roman" w:hAnsi="Times New Roman" w:cs="Times New Roman"/>
                <w:sz w:val="20"/>
                <w:szCs w:val="20"/>
              </w:rPr>
              <w:t>L.2.6</w:t>
            </w:r>
          </w:p>
        </w:tc>
      </w:tr>
      <w:tr w:rsidR="00E56497" w:rsidRPr="00E56497" w:rsidTr="00F872EA">
        <w:tc>
          <w:tcPr>
            <w:tcW w:w="1260" w:type="dxa"/>
            <w:tcBorders>
              <w:right w:val="single" w:sz="4" w:space="0" w:color="auto"/>
            </w:tcBorders>
            <w:shd w:val="clear" w:color="auto" w:fill="DDD9C3" w:themeFill="background2" w:themeFillShade="E6"/>
          </w:tcPr>
          <w:p w:rsidR="00E56497" w:rsidRPr="00E56497" w:rsidRDefault="00E56497" w:rsidP="00E56497">
            <w:pPr>
              <w:pStyle w:val="Normal1"/>
              <w:rPr>
                <w:rFonts w:ascii="Times New Roman" w:hAnsi="Times New Roman" w:cs="Times New Roman"/>
                <w:sz w:val="20"/>
                <w:szCs w:val="20"/>
              </w:rPr>
            </w:pPr>
          </w:p>
        </w:tc>
        <w:tc>
          <w:tcPr>
            <w:tcW w:w="3600" w:type="dxa"/>
            <w:tcBorders>
              <w:top w:val="single" w:sz="4" w:space="0" w:color="auto"/>
              <w:left w:val="single" w:sz="4" w:space="0" w:color="auto"/>
              <w:bottom w:val="single" w:sz="4" w:space="0" w:color="auto"/>
              <w:right w:val="single" w:sz="4" w:space="0" w:color="auto"/>
            </w:tcBorders>
          </w:tcPr>
          <w:p w:rsidR="00F872EA"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Text Type: </w:t>
            </w:r>
          </w:p>
          <w:p w:rsidR="00F872EA" w:rsidRDefault="00F872EA" w:rsidP="00F872EA">
            <w:pPr>
              <w:pStyle w:val="Normal1"/>
              <w:numPr>
                <w:ilvl w:val="0"/>
                <w:numId w:val="50"/>
              </w:numPr>
              <w:rPr>
                <w:rFonts w:ascii="Times New Roman" w:hAnsi="Times New Roman" w:cs="Times New Roman"/>
                <w:sz w:val="20"/>
                <w:szCs w:val="20"/>
              </w:rPr>
            </w:pPr>
            <w:r>
              <w:rPr>
                <w:rFonts w:ascii="Times New Roman" w:hAnsi="Times New Roman" w:cs="Times New Roman"/>
                <w:sz w:val="20"/>
                <w:szCs w:val="20"/>
              </w:rPr>
              <w:t>Literary</w:t>
            </w:r>
          </w:p>
          <w:p w:rsidR="00E56497" w:rsidRPr="00E56497" w:rsidRDefault="00E56497" w:rsidP="00F872EA">
            <w:pPr>
              <w:pStyle w:val="Normal1"/>
              <w:numPr>
                <w:ilvl w:val="0"/>
                <w:numId w:val="50"/>
              </w:numPr>
              <w:rPr>
                <w:rFonts w:ascii="Times New Roman" w:hAnsi="Times New Roman" w:cs="Times New Roman"/>
                <w:sz w:val="20"/>
                <w:szCs w:val="20"/>
              </w:rPr>
            </w:pPr>
            <w:r w:rsidRPr="00E56497">
              <w:rPr>
                <w:rFonts w:ascii="Times New Roman" w:hAnsi="Times New Roman" w:cs="Times New Roman"/>
                <w:sz w:val="20"/>
                <w:szCs w:val="20"/>
              </w:rPr>
              <w:t>Informational</w:t>
            </w:r>
          </w:p>
        </w:tc>
        <w:tc>
          <w:tcPr>
            <w:tcW w:w="3330" w:type="dxa"/>
            <w:tcBorders>
              <w:left w:val="single" w:sz="4" w:space="0" w:color="auto"/>
            </w:tcBorders>
          </w:tcPr>
          <w:p w:rsidR="00441BDA" w:rsidRDefault="00E56497" w:rsidP="00BE7E3E">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Writing Focus: </w:t>
            </w:r>
          </w:p>
          <w:p w:rsidR="00E56497" w:rsidRDefault="00E56497" w:rsidP="00441BDA">
            <w:pPr>
              <w:pStyle w:val="Normal1"/>
              <w:numPr>
                <w:ilvl w:val="0"/>
                <w:numId w:val="45"/>
              </w:numPr>
              <w:rPr>
                <w:rFonts w:ascii="Times New Roman" w:hAnsi="Times New Roman" w:cs="Times New Roman"/>
                <w:sz w:val="20"/>
                <w:szCs w:val="20"/>
              </w:rPr>
            </w:pPr>
            <w:r w:rsidRPr="00E56497">
              <w:rPr>
                <w:rFonts w:ascii="Times New Roman" w:hAnsi="Times New Roman" w:cs="Times New Roman"/>
                <w:sz w:val="20"/>
                <w:szCs w:val="20"/>
              </w:rPr>
              <w:t xml:space="preserve">Narrative  </w:t>
            </w:r>
            <w:r w:rsidR="00BE7E3E">
              <w:rPr>
                <w:rFonts w:ascii="Times New Roman" w:hAnsi="Times New Roman" w:cs="Times New Roman"/>
                <w:sz w:val="20"/>
                <w:szCs w:val="20"/>
              </w:rPr>
              <w:t>writing</w:t>
            </w:r>
          </w:p>
          <w:p w:rsidR="00441BDA" w:rsidRPr="00E56497" w:rsidRDefault="00441BDA" w:rsidP="00441BDA">
            <w:pPr>
              <w:pStyle w:val="Normal1"/>
              <w:numPr>
                <w:ilvl w:val="0"/>
                <w:numId w:val="45"/>
              </w:numPr>
              <w:rPr>
                <w:rFonts w:ascii="Times New Roman" w:hAnsi="Times New Roman" w:cs="Times New Roman"/>
                <w:sz w:val="20"/>
                <w:szCs w:val="20"/>
              </w:rPr>
            </w:pPr>
            <w:r>
              <w:rPr>
                <w:rFonts w:ascii="Times New Roman" w:hAnsi="Times New Roman" w:cs="Times New Roman"/>
                <w:sz w:val="20"/>
                <w:szCs w:val="20"/>
              </w:rPr>
              <w:t>Routine writing</w:t>
            </w:r>
          </w:p>
        </w:tc>
        <w:tc>
          <w:tcPr>
            <w:tcW w:w="306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Task type: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Respond to and interact with peers in small &amp; whole group discussion</w:t>
            </w:r>
          </w:p>
          <w:p w:rsidR="00E56497" w:rsidRPr="00E56497" w:rsidRDefault="00E56497" w:rsidP="00E56497">
            <w:pPr>
              <w:pStyle w:val="Normal1"/>
              <w:rPr>
                <w:rFonts w:ascii="Times New Roman" w:hAnsi="Times New Roman" w:cs="Times New Roman"/>
                <w:sz w:val="20"/>
                <w:szCs w:val="20"/>
              </w:rPr>
            </w:pPr>
          </w:p>
        </w:tc>
        <w:tc>
          <w:tcPr>
            <w:tcW w:w="297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Skill focus: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Demonstrate command of standard English grammar, usage, and mechanics when writing or speaking</w:t>
            </w:r>
          </w:p>
        </w:tc>
      </w:tr>
      <w:tr w:rsidR="0011139C" w:rsidRPr="00E56497" w:rsidTr="00F872EA">
        <w:tc>
          <w:tcPr>
            <w:tcW w:w="1260" w:type="dxa"/>
            <w:shd w:val="clear" w:color="auto" w:fill="DDD9C3" w:themeFill="background2" w:themeFillShade="E6"/>
          </w:tcPr>
          <w:p w:rsidR="0011139C" w:rsidRPr="00E56497" w:rsidRDefault="0055025F" w:rsidP="00E56497">
            <w:pPr>
              <w:pStyle w:val="Normal1"/>
              <w:rPr>
                <w:rFonts w:ascii="Times New Roman" w:hAnsi="Times New Roman" w:cs="Times New Roman"/>
                <w:sz w:val="20"/>
                <w:szCs w:val="20"/>
              </w:rPr>
            </w:pPr>
            <w:hyperlink w:anchor="h.1fob9te">
              <w:r w:rsidR="00B34B82" w:rsidRPr="00E56497">
                <w:rPr>
                  <w:rFonts w:ascii="Times New Roman" w:hAnsi="Times New Roman" w:cs="Times New Roman"/>
                  <w:b/>
                  <w:color w:val="0000FF"/>
                  <w:sz w:val="20"/>
                  <w:szCs w:val="20"/>
                  <w:u w:val="single"/>
                </w:rPr>
                <w:t>Unit 2</w:t>
              </w:r>
            </w:hyperlink>
            <w:hyperlink w:anchor="h.1fob9te"/>
          </w:p>
        </w:tc>
        <w:tc>
          <w:tcPr>
            <w:tcW w:w="3600" w:type="dxa"/>
            <w:tcBorders>
              <w:top w:val="single" w:sz="4" w:space="0" w:color="auto"/>
            </w:tcBorders>
          </w:tcPr>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 xml:space="preserve">Primary Focus Standards: </w:t>
            </w:r>
          </w:p>
          <w:tbl>
            <w:tblPr>
              <w:tblStyle w:val="TableGrid"/>
              <w:tblW w:w="34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922"/>
              <w:gridCol w:w="1440"/>
            </w:tblGrid>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RL.2.1</w:t>
                  </w: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RI.2.1</w:t>
                  </w:r>
                </w:p>
              </w:tc>
              <w:tc>
                <w:tcPr>
                  <w:tcW w:w="1440"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RF.2.3</w:t>
                  </w:r>
                  <w:r w:rsidR="004F2D81" w:rsidRPr="00721010">
                    <w:rPr>
                      <w:rFonts w:ascii="Times New Roman" w:hAnsi="Times New Roman" w:cs="Times New Roman"/>
                      <w:sz w:val="20"/>
                      <w:szCs w:val="20"/>
                    </w:rPr>
                    <w:t>A,B,D</w:t>
                  </w: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RL.2.3</w:t>
                  </w: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RI.2.3</w:t>
                  </w:r>
                </w:p>
              </w:tc>
              <w:tc>
                <w:tcPr>
                  <w:tcW w:w="1440"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RF.2.4</w:t>
                  </w:r>
                  <w:r w:rsidR="004F2D81" w:rsidRPr="00721010">
                    <w:rPr>
                      <w:rFonts w:ascii="Times New Roman" w:hAnsi="Times New Roman" w:cs="Times New Roman"/>
                      <w:sz w:val="20"/>
                      <w:szCs w:val="20"/>
                    </w:rPr>
                    <w:t>A,B,C</w:t>
                  </w: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RL.2.4</w:t>
                  </w:r>
                </w:p>
              </w:tc>
              <w:tc>
                <w:tcPr>
                  <w:tcW w:w="92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RI.2.4</w:t>
                  </w:r>
                </w:p>
              </w:tc>
              <w:tc>
                <w:tcPr>
                  <w:tcW w:w="1440" w:type="dxa"/>
                </w:tcPr>
                <w:p w:rsidR="00965CB2" w:rsidRPr="00721010" w:rsidRDefault="00965CB2" w:rsidP="00E5649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RL.2.5</w:t>
                  </w: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RI.2.5</w:t>
                  </w:r>
                </w:p>
              </w:tc>
              <w:tc>
                <w:tcPr>
                  <w:tcW w:w="1440" w:type="dxa"/>
                </w:tcPr>
                <w:p w:rsidR="00965CB2" w:rsidRPr="00721010" w:rsidRDefault="00965CB2" w:rsidP="00E5649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RL.2.7</w:t>
                  </w: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RI.2.6</w:t>
                  </w:r>
                </w:p>
              </w:tc>
              <w:tc>
                <w:tcPr>
                  <w:tcW w:w="1440" w:type="dxa"/>
                </w:tcPr>
                <w:p w:rsidR="00965CB2" w:rsidRPr="00721010" w:rsidRDefault="00965CB2" w:rsidP="00E5649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RL.2.10</w:t>
                  </w: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RI.2.7</w:t>
                  </w:r>
                </w:p>
              </w:tc>
              <w:tc>
                <w:tcPr>
                  <w:tcW w:w="1440" w:type="dxa"/>
                </w:tcPr>
                <w:p w:rsidR="00965CB2" w:rsidRPr="00721010" w:rsidRDefault="00965CB2" w:rsidP="00E5649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56497">
                  <w:pPr>
                    <w:pStyle w:val="Normal1"/>
                    <w:rPr>
                      <w:rFonts w:ascii="Times New Roman" w:hAnsi="Times New Roman" w:cs="Times New Roman"/>
                      <w:sz w:val="20"/>
                      <w:szCs w:val="20"/>
                    </w:rPr>
                  </w:pPr>
                </w:p>
              </w:tc>
              <w:tc>
                <w:tcPr>
                  <w:tcW w:w="922" w:type="dxa"/>
                </w:tcPr>
                <w:p w:rsidR="00965CB2" w:rsidRPr="00721010" w:rsidRDefault="00965CB2" w:rsidP="00E56497">
                  <w:pPr>
                    <w:pStyle w:val="Normal1"/>
                    <w:rPr>
                      <w:rFonts w:ascii="Times New Roman" w:hAnsi="Times New Roman" w:cs="Times New Roman"/>
                      <w:sz w:val="20"/>
                      <w:szCs w:val="20"/>
                    </w:rPr>
                  </w:pPr>
                  <w:r w:rsidRPr="00721010">
                    <w:rPr>
                      <w:rFonts w:ascii="Times New Roman" w:hAnsi="Times New Roman" w:cs="Times New Roman"/>
                      <w:sz w:val="20"/>
                      <w:szCs w:val="20"/>
                    </w:rPr>
                    <w:t>RI.2.10</w:t>
                  </w:r>
                </w:p>
              </w:tc>
              <w:tc>
                <w:tcPr>
                  <w:tcW w:w="1440" w:type="dxa"/>
                </w:tcPr>
                <w:p w:rsidR="00965CB2" w:rsidRPr="00721010" w:rsidRDefault="00965CB2" w:rsidP="00E56497">
                  <w:pPr>
                    <w:pStyle w:val="Normal1"/>
                    <w:rPr>
                      <w:rFonts w:ascii="Times New Roman" w:hAnsi="Times New Roman" w:cs="Times New Roman"/>
                      <w:sz w:val="20"/>
                      <w:szCs w:val="20"/>
                    </w:rPr>
                  </w:pPr>
                </w:p>
              </w:tc>
            </w:tr>
          </w:tbl>
          <w:p w:rsidR="0011139C" w:rsidRPr="00721010" w:rsidRDefault="0011139C" w:rsidP="00965CB2">
            <w:pPr>
              <w:pStyle w:val="Normal1"/>
              <w:rPr>
                <w:rFonts w:ascii="Times New Roman" w:hAnsi="Times New Roman" w:cs="Times New Roman"/>
                <w:sz w:val="20"/>
                <w:szCs w:val="20"/>
              </w:rPr>
            </w:pPr>
          </w:p>
        </w:tc>
        <w:tc>
          <w:tcPr>
            <w:tcW w:w="3330" w:type="dxa"/>
          </w:tcPr>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Primary Focus Standards:</w:t>
            </w:r>
          </w:p>
          <w:p w:rsidR="00BB5CB0"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W.2.2</w:t>
            </w:r>
          </w:p>
          <w:p w:rsidR="00BB5CB0" w:rsidRPr="00721010" w:rsidRDefault="00BB5CB0" w:rsidP="00E56497">
            <w:pPr>
              <w:pStyle w:val="Normal1"/>
              <w:rPr>
                <w:rFonts w:ascii="Times New Roman" w:hAnsi="Times New Roman" w:cs="Times New Roman"/>
                <w:sz w:val="20"/>
                <w:szCs w:val="20"/>
              </w:rPr>
            </w:pPr>
            <w:r w:rsidRPr="00721010">
              <w:rPr>
                <w:rFonts w:ascii="Times New Roman" w:hAnsi="Times New Roman" w:cs="Times New Roman"/>
                <w:sz w:val="20"/>
                <w:szCs w:val="20"/>
              </w:rPr>
              <w:t>W.2.5</w:t>
            </w:r>
            <w:r w:rsidR="00B34B82" w:rsidRPr="00721010">
              <w:rPr>
                <w:rFonts w:ascii="Times New Roman" w:hAnsi="Times New Roman" w:cs="Times New Roman"/>
                <w:sz w:val="20"/>
                <w:szCs w:val="20"/>
              </w:rPr>
              <w:t xml:space="preserve"> </w:t>
            </w:r>
          </w:p>
          <w:p w:rsidR="00BB5CB0"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W.2.6</w:t>
            </w:r>
          </w:p>
          <w:p w:rsidR="00BB5CB0" w:rsidRPr="00721010" w:rsidRDefault="00BB5CB0" w:rsidP="00E56497">
            <w:pPr>
              <w:pStyle w:val="Normal1"/>
              <w:rPr>
                <w:rFonts w:ascii="Times New Roman" w:hAnsi="Times New Roman" w:cs="Times New Roman"/>
                <w:sz w:val="20"/>
                <w:szCs w:val="20"/>
              </w:rPr>
            </w:pPr>
            <w:r w:rsidRPr="00721010">
              <w:rPr>
                <w:rFonts w:ascii="Times New Roman" w:hAnsi="Times New Roman" w:cs="Times New Roman"/>
                <w:sz w:val="20"/>
                <w:szCs w:val="20"/>
              </w:rPr>
              <w:t>W.2.7</w:t>
            </w:r>
          </w:p>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W.2.8</w:t>
            </w:r>
          </w:p>
          <w:p w:rsidR="0011139C" w:rsidRPr="00721010" w:rsidRDefault="0011139C" w:rsidP="00E56497">
            <w:pPr>
              <w:pStyle w:val="Normal1"/>
              <w:rPr>
                <w:rFonts w:ascii="Times New Roman" w:hAnsi="Times New Roman" w:cs="Times New Roman"/>
                <w:sz w:val="20"/>
                <w:szCs w:val="20"/>
              </w:rPr>
            </w:pPr>
          </w:p>
          <w:p w:rsidR="0011139C" w:rsidRPr="00721010" w:rsidRDefault="0011139C" w:rsidP="00E56497">
            <w:pPr>
              <w:pStyle w:val="Normal1"/>
              <w:rPr>
                <w:rFonts w:ascii="Times New Roman" w:hAnsi="Times New Roman" w:cs="Times New Roman"/>
                <w:sz w:val="20"/>
                <w:szCs w:val="20"/>
              </w:rPr>
            </w:pPr>
          </w:p>
        </w:tc>
        <w:tc>
          <w:tcPr>
            <w:tcW w:w="3060" w:type="dxa"/>
          </w:tcPr>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Primary Focus Standards:</w:t>
            </w:r>
          </w:p>
          <w:p w:rsidR="00BB5CB0"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SL.2.1</w:t>
            </w:r>
            <w:r w:rsidR="004F2D81" w:rsidRPr="00721010">
              <w:rPr>
                <w:rFonts w:ascii="Times New Roman" w:hAnsi="Times New Roman" w:cs="Times New Roman"/>
                <w:sz w:val="20"/>
                <w:szCs w:val="20"/>
              </w:rPr>
              <w:t>A,B,C</w:t>
            </w:r>
          </w:p>
          <w:p w:rsidR="00BB5CB0" w:rsidRPr="00721010" w:rsidRDefault="00BB5CB0" w:rsidP="00E56497">
            <w:pPr>
              <w:pStyle w:val="Normal1"/>
              <w:rPr>
                <w:rFonts w:ascii="Times New Roman" w:hAnsi="Times New Roman" w:cs="Times New Roman"/>
                <w:sz w:val="20"/>
                <w:szCs w:val="20"/>
              </w:rPr>
            </w:pPr>
            <w:r w:rsidRPr="00721010">
              <w:rPr>
                <w:rFonts w:ascii="Times New Roman" w:hAnsi="Times New Roman" w:cs="Times New Roman"/>
                <w:sz w:val="20"/>
                <w:szCs w:val="20"/>
              </w:rPr>
              <w:t>SL.2.4</w:t>
            </w:r>
          </w:p>
          <w:p w:rsidR="00BB5CB0" w:rsidRPr="00721010" w:rsidRDefault="00B34B82" w:rsidP="00E56497">
            <w:pPr>
              <w:pStyle w:val="Normal1"/>
              <w:rPr>
                <w:rFonts w:ascii="Times New Roman" w:hAnsi="Times New Roman" w:cs="Times New Roman"/>
                <w:color w:val="00B050"/>
                <w:sz w:val="20"/>
                <w:szCs w:val="20"/>
              </w:rPr>
            </w:pPr>
            <w:r w:rsidRPr="00721010">
              <w:rPr>
                <w:rFonts w:ascii="Times New Roman" w:hAnsi="Times New Roman" w:cs="Times New Roman"/>
                <w:sz w:val="20"/>
                <w:szCs w:val="20"/>
              </w:rPr>
              <w:t>SL.2.5</w:t>
            </w:r>
          </w:p>
          <w:p w:rsidR="0011139C" w:rsidRPr="00721010" w:rsidRDefault="00C62540" w:rsidP="00E56497">
            <w:pPr>
              <w:pStyle w:val="Normal1"/>
              <w:rPr>
                <w:rFonts w:ascii="Times New Roman" w:hAnsi="Times New Roman" w:cs="Times New Roman"/>
                <w:color w:val="00B050"/>
                <w:sz w:val="20"/>
                <w:szCs w:val="20"/>
              </w:rPr>
            </w:pPr>
            <w:r w:rsidRPr="00721010">
              <w:rPr>
                <w:rFonts w:ascii="Times New Roman" w:hAnsi="Times New Roman" w:cs="Times New Roman"/>
                <w:color w:val="auto"/>
                <w:sz w:val="20"/>
                <w:szCs w:val="20"/>
              </w:rPr>
              <w:t>SL.2.6</w:t>
            </w:r>
          </w:p>
          <w:p w:rsidR="0011139C" w:rsidRPr="00721010" w:rsidRDefault="0011139C" w:rsidP="00E56497">
            <w:pPr>
              <w:pStyle w:val="Normal1"/>
              <w:rPr>
                <w:rFonts w:ascii="Times New Roman" w:hAnsi="Times New Roman" w:cs="Times New Roman"/>
                <w:sz w:val="20"/>
                <w:szCs w:val="20"/>
              </w:rPr>
            </w:pPr>
          </w:p>
          <w:p w:rsidR="0011139C" w:rsidRPr="00721010" w:rsidRDefault="0011139C" w:rsidP="00E56497">
            <w:pPr>
              <w:pStyle w:val="Normal1"/>
              <w:rPr>
                <w:rFonts w:ascii="Times New Roman" w:hAnsi="Times New Roman" w:cs="Times New Roman"/>
                <w:sz w:val="20"/>
                <w:szCs w:val="20"/>
              </w:rPr>
            </w:pPr>
          </w:p>
          <w:p w:rsidR="0011139C" w:rsidRPr="00721010" w:rsidRDefault="0011139C" w:rsidP="00E56497">
            <w:pPr>
              <w:pStyle w:val="Normal1"/>
              <w:rPr>
                <w:rFonts w:ascii="Times New Roman" w:hAnsi="Times New Roman" w:cs="Times New Roman"/>
                <w:sz w:val="20"/>
                <w:szCs w:val="20"/>
              </w:rPr>
            </w:pPr>
          </w:p>
        </w:tc>
        <w:tc>
          <w:tcPr>
            <w:tcW w:w="297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4F2D81"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L.2.1</w:t>
            </w:r>
            <w:r w:rsidR="004F2D81" w:rsidRPr="00721010">
              <w:rPr>
                <w:rFonts w:ascii="Times New Roman" w:hAnsi="Times New Roman" w:cs="Times New Roman"/>
                <w:sz w:val="20"/>
                <w:szCs w:val="20"/>
              </w:rPr>
              <w:t>A,E,F</w:t>
            </w:r>
          </w:p>
          <w:p w:rsidR="004F2D81"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L.2.2</w:t>
            </w:r>
            <w:r w:rsidR="004F2D81" w:rsidRPr="00721010">
              <w:rPr>
                <w:rFonts w:ascii="Times New Roman" w:hAnsi="Times New Roman" w:cs="Times New Roman"/>
                <w:sz w:val="20"/>
                <w:szCs w:val="20"/>
              </w:rPr>
              <w:t>A,C,D,E</w:t>
            </w:r>
          </w:p>
          <w:p w:rsidR="004F2D81"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L.2.3</w:t>
            </w:r>
            <w:r w:rsidR="004F2D81" w:rsidRPr="00721010">
              <w:rPr>
                <w:rFonts w:ascii="Times New Roman" w:hAnsi="Times New Roman" w:cs="Times New Roman"/>
                <w:sz w:val="20"/>
                <w:szCs w:val="20"/>
              </w:rPr>
              <w:t>A</w:t>
            </w:r>
          </w:p>
          <w:p w:rsidR="004F2D81"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L.2.4</w:t>
            </w:r>
            <w:r w:rsidR="004F2D81" w:rsidRPr="00721010">
              <w:rPr>
                <w:rFonts w:ascii="Times New Roman" w:hAnsi="Times New Roman" w:cs="Times New Roman"/>
                <w:sz w:val="20"/>
                <w:szCs w:val="20"/>
              </w:rPr>
              <w:t>A,B,D,E</w:t>
            </w:r>
          </w:p>
          <w:p w:rsidR="004F2D81"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L.2.5</w:t>
            </w:r>
            <w:r w:rsidR="004F2D81" w:rsidRPr="00721010">
              <w:rPr>
                <w:rFonts w:ascii="Times New Roman" w:hAnsi="Times New Roman" w:cs="Times New Roman"/>
                <w:sz w:val="20"/>
                <w:szCs w:val="20"/>
              </w:rPr>
              <w:t>B</w:t>
            </w:r>
          </w:p>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L.2.6</w:t>
            </w:r>
          </w:p>
          <w:p w:rsidR="0011139C" w:rsidRPr="00E56497" w:rsidRDefault="0011139C" w:rsidP="00E56497">
            <w:pPr>
              <w:pStyle w:val="Normal1"/>
              <w:rPr>
                <w:rFonts w:ascii="Times New Roman" w:hAnsi="Times New Roman" w:cs="Times New Roman"/>
                <w:sz w:val="20"/>
                <w:szCs w:val="20"/>
              </w:rPr>
            </w:pPr>
          </w:p>
          <w:p w:rsidR="0011139C" w:rsidRPr="00E56497" w:rsidRDefault="0011139C" w:rsidP="00E56497">
            <w:pPr>
              <w:pStyle w:val="Normal1"/>
              <w:rPr>
                <w:rFonts w:ascii="Times New Roman" w:hAnsi="Times New Roman" w:cs="Times New Roman"/>
                <w:sz w:val="20"/>
                <w:szCs w:val="20"/>
              </w:rPr>
            </w:pPr>
          </w:p>
        </w:tc>
      </w:tr>
      <w:tr w:rsidR="00E56497" w:rsidRPr="00E56497" w:rsidTr="000345AF">
        <w:tc>
          <w:tcPr>
            <w:tcW w:w="1260" w:type="dxa"/>
            <w:shd w:val="clear" w:color="auto" w:fill="DDD9C3" w:themeFill="background2" w:themeFillShade="E6"/>
          </w:tcPr>
          <w:p w:rsidR="00E56497" w:rsidRPr="00E56497" w:rsidRDefault="00E56497" w:rsidP="00E56497">
            <w:pPr>
              <w:pStyle w:val="Normal1"/>
              <w:rPr>
                <w:rFonts w:ascii="Times New Roman" w:hAnsi="Times New Roman" w:cs="Times New Roman"/>
                <w:sz w:val="20"/>
                <w:szCs w:val="20"/>
              </w:rPr>
            </w:pPr>
          </w:p>
        </w:tc>
        <w:tc>
          <w:tcPr>
            <w:tcW w:w="3600" w:type="dxa"/>
          </w:tcPr>
          <w:p w:rsidR="00F872EA"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Text Type: </w:t>
            </w:r>
          </w:p>
          <w:p w:rsidR="00F872EA" w:rsidRDefault="00E56497" w:rsidP="00F872EA">
            <w:pPr>
              <w:pStyle w:val="Normal1"/>
              <w:numPr>
                <w:ilvl w:val="0"/>
                <w:numId w:val="51"/>
              </w:numPr>
              <w:rPr>
                <w:rFonts w:ascii="Times New Roman" w:hAnsi="Times New Roman" w:cs="Times New Roman"/>
                <w:sz w:val="20"/>
                <w:szCs w:val="20"/>
              </w:rPr>
            </w:pPr>
            <w:r w:rsidRPr="00E56497">
              <w:rPr>
                <w:rFonts w:ascii="Times New Roman" w:hAnsi="Times New Roman" w:cs="Times New Roman"/>
                <w:sz w:val="20"/>
                <w:szCs w:val="20"/>
              </w:rPr>
              <w:t xml:space="preserve">Literary </w:t>
            </w:r>
          </w:p>
          <w:p w:rsidR="00E56497" w:rsidRPr="00F872EA" w:rsidRDefault="00E56497" w:rsidP="00F872EA">
            <w:pPr>
              <w:pStyle w:val="Normal1"/>
              <w:numPr>
                <w:ilvl w:val="0"/>
                <w:numId w:val="51"/>
              </w:numPr>
              <w:rPr>
                <w:rFonts w:ascii="Times New Roman" w:hAnsi="Times New Roman" w:cs="Times New Roman"/>
                <w:sz w:val="20"/>
                <w:szCs w:val="20"/>
              </w:rPr>
            </w:pPr>
            <w:r w:rsidRPr="00F872EA">
              <w:rPr>
                <w:rFonts w:ascii="Times New Roman" w:hAnsi="Times New Roman" w:cs="Times New Roman"/>
                <w:sz w:val="20"/>
                <w:szCs w:val="20"/>
              </w:rPr>
              <w:t>Informational</w:t>
            </w:r>
          </w:p>
        </w:tc>
        <w:tc>
          <w:tcPr>
            <w:tcW w:w="3330" w:type="dxa"/>
          </w:tcPr>
          <w:p w:rsidR="00441BDA" w:rsidRDefault="00441BDA" w:rsidP="00441BDA">
            <w:pPr>
              <w:pStyle w:val="Normal1"/>
              <w:rPr>
                <w:rFonts w:ascii="Times New Roman" w:hAnsi="Times New Roman" w:cs="Times New Roman"/>
                <w:sz w:val="20"/>
                <w:szCs w:val="20"/>
              </w:rPr>
            </w:pPr>
            <w:r>
              <w:rPr>
                <w:rFonts w:ascii="Times New Roman" w:hAnsi="Times New Roman" w:cs="Times New Roman"/>
                <w:sz w:val="20"/>
                <w:szCs w:val="20"/>
              </w:rPr>
              <w:t>Writing Focus:</w:t>
            </w:r>
          </w:p>
          <w:p w:rsidR="00441BDA" w:rsidRDefault="00441BDA" w:rsidP="00441BDA">
            <w:pPr>
              <w:pStyle w:val="Normal1"/>
              <w:numPr>
                <w:ilvl w:val="0"/>
                <w:numId w:val="47"/>
              </w:numPr>
              <w:rPr>
                <w:rFonts w:ascii="Times New Roman" w:hAnsi="Times New Roman" w:cs="Times New Roman"/>
                <w:sz w:val="20"/>
                <w:szCs w:val="20"/>
              </w:rPr>
            </w:pPr>
            <w:r>
              <w:rPr>
                <w:rFonts w:ascii="Times New Roman" w:hAnsi="Times New Roman" w:cs="Times New Roman"/>
                <w:sz w:val="20"/>
                <w:szCs w:val="20"/>
              </w:rPr>
              <w:t>I</w:t>
            </w:r>
            <w:r w:rsidR="00BE7E3E">
              <w:rPr>
                <w:rFonts w:ascii="Times New Roman" w:hAnsi="Times New Roman" w:cs="Times New Roman"/>
                <w:sz w:val="20"/>
                <w:szCs w:val="20"/>
              </w:rPr>
              <w:t>nformative/e</w:t>
            </w:r>
            <w:r>
              <w:rPr>
                <w:rFonts w:ascii="Times New Roman" w:hAnsi="Times New Roman" w:cs="Times New Roman"/>
                <w:sz w:val="20"/>
                <w:szCs w:val="20"/>
              </w:rPr>
              <w:t>xplanatory</w:t>
            </w:r>
            <w:r w:rsidR="00BD7FFB">
              <w:rPr>
                <w:rFonts w:ascii="Times New Roman" w:hAnsi="Times New Roman" w:cs="Times New Roman"/>
                <w:sz w:val="20"/>
                <w:szCs w:val="20"/>
              </w:rPr>
              <w:t xml:space="preserve"> writing</w:t>
            </w:r>
          </w:p>
          <w:p w:rsidR="00E56497" w:rsidRDefault="00441BDA" w:rsidP="00441BDA">
            <w:pPr>
              <w:pStyle w:val="Normal1"/>
              <w:numPr>
                <w:ilvl w:val="0"/>
                <w:numId w:val="47"/>
              </w:numPr>
              <w:rPr>
                <w:rFonts w:ascii="Times New Roman" w:hAnsi="Times New Roman" w:cs="Times New Roman"/>
                <w:sz w:val="20"/>
                <w:szCs w:val="20"/>
              </w:rPr>
            </w:pPr>
            <w:r>
              <w:rPr>
                <w:rFonts w:ascii="Times New Roman" w:hAnsi="Times New Roman" w:cs="Times New Roman"/>
                <w:sz w:val="20"/>
                <w:szCs w:val="20"/>
              </w:rPr>
              <w:t>S</w:t>
            </w:r>
            <w:r w:rsidR="00BE7E3E">
              <w:rPr>
                <w:rFonts w:ascii="Times New Roman" w:hAnsi="Times New Roman" w:cs="Times New Roman"/>
                <w:sz w:val="20"/>
                <w:szCs w:val="20"/>
              </w:rPr>
              <w:t>hared research w</w:t>
            </w:r>
            <w:r w:rsidR="00E56497" w:rsidRPr="00E56497">
              <w:rPr>
                <w:rFonts w:ascii="Times New Roman" w:hAnsi="Times New Roman" w:cs="Times New Roman"/>
                <w:sz w:val="20"/>
                <w:szCs w:val="20"/>
              </w:rPr>
              <w:t xml:space="preserve">riting </w:t>
            </w:r>
          </w:p>
          <w:p w:rsidR="00441BDA" w:rsidRPr="00E56497" w:rsidRDefault="00441BDA" w:rsidP="00441BDA">
            <w:pPr>
              <w:pStyle w:val="Normal1"/>
              <w:numPr>
                <w:ilvl w:val="0"/>
                <w:numId w:val="47"/>
              </w:numPr>
              <w:rPr>
                <w:rFonts w:ascii="Times New Roman" w:hAnsi="Times New Roman" w:cs="Times New Roman"/>
                <w:sz w:val="20"/>
                <w:szCs w:val="20"/>
              </w:rPr>
            </w:pPr>
            <w:r>
              <w:rPr>
                <w:rFonts w:ascii="Times New Roman" w:hAnsi="Times New Roman" w:cs="Times New Roman"/>
                <w:sz w:val="20"/>
                <w:szCs w:val="20"/>
              </w:rPr>
              <w:t>Routine writing</w:t>
            </w:r>
          </w:p>
        </w:tc>
        <w:tc>
          <w:tcPr>
            <w:tcW w:w="306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Task type: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Respond to and interact with peers in small &amp; whole group discussion</w:t>
            </w:r>
          </w:p>
          <w:p w:rsidR="00E56497" w:rsidRPr="00E56497" w:rsidRDefault="00E56497" w:rsidP="00E56497">
            <w:pPr>
              <w:pStyle w:val="Normal1"/>
              <w:rPr>
                <w:rFonts w:ascii="Times New Roman" w:hAnsi="Times New Roman" w:cs="Times New Roman"/>
                <w:sz w:val="20"/>
                <w:szCs w:val="20"/>
              </w:rPr>
            </w:pPr>
          </w:p>
        </w:tc>
        <w:tc>
          <w:tcPr>
            <w:tcW w:w="297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Skill focus: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Demonstrate command of standard English grammar, usage, and mechanics when writing or speaking</w:t>
            </w:r>
          </w:p>
        </w:tc>
      </w:tr>
      <w:tr w:rsidR="0011139C" w:rsidRPr="00E56497" w:rsidTr="000345AF">
        <w:tc>
          <w:tcPr>
            <w:tcW w:w="1260" w:type="dxa"/>
            <w:shd w:val="clear" w:color="auto" w:fill="DDD9C3" w:themeFill="background2" w:themeFillShade="E6"/>
          </w:tcPr>
          <w:p w:rsidR="0011139C" w:rsidRPr="00E56497" w:rsidRDefault="0055025F" w:rsidP="00E56497">
            <w:pPr>
              <w:pStyle w:val="Normal1"/>
              <w:rPr>
                <w:rFonts w:ascii="Times New Roman" w:hAnsi="Times New Roman" w:cs="Times New Roman"/>
                <w:sz w:val="20"/>
                <w:szCs w:val="20"/>
              </w:rPr>
            </w:pPr>
            <w:hyperlink w:anchor="h.3znysh7">
              <w:r w:rsidR="00B34B82" w:rsidRPr="00E56497">
                <w:rPr>
                  <w:rFonts w:ascii="Times New Roman" w:hAnsi="Times New Roman" w:cs="Times New Roman"/>
                  <w:b/>
                  <w:color w:val="0000FF"/>
                  <w:sz w:val="20"/>
                  <w:szCs w:val="20"/>
                  <w:u w:val="single"/>
                </w:rPr>
                <w:t>Unit 3</w:t>
              </w:r>
            </w:hyperlink>
            <w:hyperlink w:anchor="h.3znysh7"/>
          </w:p>
        </w:tc>
        <w:tc>
          <w:tcPr>
            <w:tcW w:w="3600" w:type="dxa"/>
          </w:tcPr>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Primary Focus Standards:</w:t>
            </w:r>
          </w:p>
          <w:tbl>
            <w:tblPr>
              <w:tblStyle w:val="TableGrid"/>
              <w:tblW w:w="34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1012"/>
              <w:gridCol w:w="1350"/>
            </w:tblGrid>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RL.2.1</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RI.2.1</w:t>
                  </w:r>
                </w:p>
              </w:tc>
              <w:tc>
                <w:tcPr>
                  <w:tcW w:w="1350"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RF.2.3</w:t>
                  </w:r>
                  <w:r w:rsidR="004F2D81" w:rsidRPr="00721010">
                    <w:rPr>
                      <w:rFonts w:ascii="Times New Roman" w:hAnsi="Times New Roman" w:cs="Times New Roman"/>
                      <w:sz w:val="20"/>
                      <w:szCs w:val="20"/>
                    </w:rPr>
                    <w:t>A,C,E</w:t>
                  </w: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RL.2.2</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RI.2.2</w:t>
                  </w:r>
                </w:p>
              </w:tc>
              <w:tc>
                <w:tcPr>
                  <w:tcW w:w="1350"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RF.2.4</w:t>
                  </w:r>
                  <w:r w:rsidR="004F2D81" w:rsidRPr="00721010">
                    <w:rPr>
                      <w:rFonts w:ascii="Times New Roman" w:hAnsi="Times New Roman" w:cs="Times New Roman"/>
                      <w:sz w:val="20"/>
                      <w:szCs w:val="20"/>
                    </w:rPr>
                    <w:t>A,B,C</w:t>
                  </w: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RL.2.4</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RI.2.3</w:t>
                  </w:r>
                </w:p>
              </w:tc>
              <w:tc>
                <w:tcPr>
                  <w:tcW w:w="1350" w:type="dxa"/>
                </w:tcPr>
                <w:p w:rsidR="00965CB2" w:rsidRPr="00721010" w:rsidRDefault="00965CB2" w:rsidP="00EB2F4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RL.2.6</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RI.2.4</w:t>
                  </w:r>
                </w:p>
              </w:tc>
              <w:tc>
                <w:tcPr>
                  <w:tcW w:w="1350" w:type="dxa"/>
                </w:tcPr>
                <w:p w:rsidR="00965CB2" w:rsidRPr="00721010" w:rsidRDefault="00965CB2" w:rsidP="00EB2F4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RL.2.9</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RI.2.8</w:t>
                  </w:r>
                </w:p>
              </w:tc>
              <w:tc>
                <w:tcPr>
                  <w:tcW w:w="1350" w:type="dxa"/>
                </w:tcPr>
                <w:p w:rsidR="00965CB2" w:rsidRPr="00721010" w:rsidRDefault="00965CB2" w:rsidP="00EB2F4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RL.2.10</w:t>
                  </w: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RI.2.9</w:t>
                  </w:r>
                </w:p>
              </w:tc>
              <w:tc>
                <w:tcPr>
                  <w:tcW w:w="1350" w:type="dxa"/>
                </w:tcPr>
                <w:p w:rsidR="00965CB2" w:rsidRPr="00721010" w:rsidRDefault="00965CB2" w:rsidP="00EB2F47">
                  <w:pPr>
                    <w:pStyle w:val="Normal1"/>
                    <w:rPr>
                      <w:rFonts w:ascii="Times New Roman" w:hAnsi="Times New Roman" w:cs="Times New Roman"/>
                      <w:sz w:val="20"/>
                      <w:szCs w:val="20"/>
                    </w:rPr>
                  </w:pPr>
                </w:p>
              </w:tc>
            </w:tr>
            <w:tr w:rsidR="00965CB2" w:rsidRPr="00721010" w:rsidTr="004F2D81">
              <w:tc>
                <w:tcPr>
                  <w:tcW w:w="1118" w:type="dxa"/>
                </w:tcPr>
                <w:p w:rsidR="00965CB2" w:rsidRPr="00721010" w:rsidRDefault="00965CB2" w:rsidP="00EB2F47">
                  <w:pPr>
                    <w:pStyle w:val="Normal1"/>
                    <w:rPr>
                      <w:rFonts w:ascii="Times New Roman" w:hAnsi="Times New Roman" w:cs="Times New Roman"/>
                      <w:sz w:val="20"/>
                      <w:szCs w:val="20"/>
                    </w:rPr>
                  </w:pPr>
                </w:p>
              </w:tc>
              <w:tc>
                <w:tcPr>
                  <w:tcW w:w="1012" w:type="dxa"/>
                </w:tcPr>
                <w:p w:rsidR="00965CB2" w:rsidRPr="00721010" w:rsidRDefault="00965CB2" w:rsidP="00EB2F47">
                  <w:pPr>
                    <w:pStyle w:val="Normal1"/>
                    <w:rPr>
                      <w:rFonts w:ascii="Times New Roman" w:hAnsi="Times New Roman" w:cs="Times New Roman"/>
                      <w:sz w:val="20"/>
                      <w:szCs w:val="20"/>
                    </w:rPr>
                  </w:pPr>
                  <w:r w:rsidRPr="00721010">
                    <w:rPr>
                      <w:rFonts w:ascii="Times New Roman" w:hAnsi="Times New Roman" w:cs="Times New Roman"/>
                      <w:sz w:val="20"/>
                      <w:szCs w:val="20"/>
                    </w:rPr>
                    <w:t>RI.2.10</w:t>
                  </w:r>
                </w:p>
              </w:tc>
              <w:tc>
                <w:tcPr>
                  <w:tcW w:w="1350" w:type="dxa"/>
                </w:tcPr>
                <w:p w:rsidR="00965CB2" w:rsidRPr="00721010" w:rsidRDefault="00965CB2" w:rsidP="00EB2F47">
                  <w:pPr>
                    <w:pStyle w:val="Normal1"/>
                    <w:rPr>
                      <w:rFonts w:ascii="Times New Roman" w:hAnsi="Times New Roman" w:cs="Times New Roman"/>
                      <w:sz w:val="20"/>
                      <w:szCs w:val="20"/>
                    </w:rPr>
                  </w:pPr>
                </w:p>
              </w:tc>
            </w:tr>
          </w:tbl>
          <w:p w:rsidR="0011139C" w:rsidRPr="00721010" w:rsidRDefault="0011139C" w:rsidP="00965CB2">
            <w:pPr>
              <w:pStyle w:val="Normal1"/>
              <w:rPr>
                <w:rFonts w:ascii="Times New Roman" w:hAnsi="Times New Roman" w:cs="Times New Roman"/>
                <w:sz w:val="20"/>
                <w:szCs w:val="20"/>
              </w:rPr>
            </w:pPr>
          </w:p>
        </w:tc>
        <w:tc>
          <w:tcPr>
            <w:tcW w:w="3330" w:type="dxa"/>
          </w:tcPr>
          <w:p w:rsidR="0011139C" w:rsidRPr="00721010" w:rsidRDefault="00B34B82"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Primary Focus Standards:</w:t>
            </w:r>
          </w:p>
          <w:p w:rsidR="00BB5CB0" w:rsidRPr="00721010" w:rsidRDefault="00B34B82"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W.2.1</w:t>
            </w:r>
          </w:p>
          <w:p w:rsidR="00BB5CB0" w:rsidRPr="00721010" w:rsidRDefault="00BB5CB0"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W.2.2</w:t>
            </w:r>
          </w:p>
          <w:p w:rsidR="00BB5CB0" w:rsidRPr="00721010" w:rsidRDefault="00BB5CB0"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W.2.5</w:t>
            </w:r>
          </w:p>
          <w:p w:rsidR="00BB5CB0" w:rsidRPr="00721010" w:rsidRDefault="00BB5CB0"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W.2.6</w:t>
            </w:r>
          </w:p>
          <w:p w:rsidR="00BB5CB0" w:rsidRPr="00721010" w:rsidRDefault="00BB5CB0"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W.2.7</w:t>
            </w:r>
          </w:p>
          <w:p w:rsidR="0011139C" w:rsidRPr="00721010" w:rsidRDefault="00B34B82" w:rsidP="00E56497">
            <w:pPr>
              <w:pStyle w:val="Normal1"/>
              <w:rPr>
                <w:rFonts w:ascii="Times New Roman" w:hAnsi="Times New Roman" w:cs="Times New Roman"/>
                <w:color w:val="auto"/>
                <w:sz w:val="20"/>
                <w:szCs w:val="20"/>
              </w:rPr>
            </w:pPr>
            <w:r w:rsidRPr="00721010">
              <w:rPr>
                <w:rFonts w:ascii="Times New Roman" w:hAnsi="Times New Roman" w:cs="Times New Roman"/>
                <w:color w:val="auto"/>
                <w:sz w:val="20"/>
                <w:szCs w:val="20"/>
              </w:rPr>
              <w:t>W.2.8</w:t>
            </w:r>
          </w:p>
        </w:tc>
        <w:tc>
          <w:tcPr>
            <w:tcW w:w="3060" w:type="dxa"/>
          </w:tcPr>
          <w:p w:rsidR="0011139C"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Primary Focus Standards:</w:t>
            </w:r>
          </w:p>
          <w:p w:rsidR="00BB5CB0" w:rsidRPr="00721010" w:rsidRDefault="00E56497" w:rsidP="00E56497">
            <w:pPr>
              <w:pStyle w:val="Normal1"/>
              <w:rPr>
                <w:rFonts w:ascii="Times New Roman" w:hAnsi="Times New Roman" w:cs="Times New Roman"/>
                <w:sz w:val="20"/>
                <w:szCs w:val="20"/>
              </w:rPr>
            </w:pPr>
            <w:r w:rsidRPr="00721010">
              <w:rPr>
                <w:rFonts w:ascii="Times New Roman" w:hAnsi="Times New Roman" w:cs="Times New Roman"/>
                <w:sz w:val="20"/>
                <w:szCs w:val="20"/>
              </w:rPr>
              <w:t>SL.2.1</w:t>
            </w:r>
            <w:r w:rsidR="004F2D81" w:rsidRPr="00721010">
              <w:rPr>
                <w:rFonts w:ascii="Times New Roman" w:hAnsi="Times New Roman" w:cs="Times New Roman"/>
                <w:sz w:val="20"/>
                <w:szCs w:val="20"/>
              </w:rPr>
              <w:t>A,B,C</w:t>
            </w:r>
          </w:p>
          <w:p w:rsidR="00BB5CB0" w:rsidRPr="00721010" w:rsidRDefault="00B34B82" w:rsidP="00E56497">
            <w:pPr>
              <w:pStyle w:val="Normal1"/>
              <w:rPr>
                <w:rFonts w:ascii="Times New Roman" w:hAnsi="Times New Roman" w:cs="Times New Roman"/>
                <w:sz w:val="20"/>
                <w:szCs w:val="20"/>
              </w:rPr>
            </w:pPr>
            <w:r w:rsidRPr="00721010">
              <w:rPr>
                <w:rFonts w:ascii="Times New Roman" w:hAnsi="Times New Roman" w:cs="Times New Roman"/>
                <w:sz w:val="20"/>
                <w:szCs w:val="20"/>
              </w:rPr>
              <w:t>SL.2.3</w:t>
            </w:r>
          </w:p>
          <w:p w:rsidR="00BB5CB0" w:rsidRPr="00721010" w:rsidRDefault="00B34B82" w:rsidP="00E56497">
            <w:pPr>
              <w:pStyle w:val="Normal1"/>
              <w:rPr>
                <w:rFonts w:ascii="Times New Roman" w:hAnsi="Times New Roman" w:cs="Times New Roman"/>
                <w:color w:val="00B050"/>
                <w:sz w:val="20"/>
                <w:szCs w:val="20"/>
              </w:rPr>
            </w:pPr>
            <w:r w:rsidRPr="00721010">
              <w:rPr>
                <w:rFonts w:ascii="Times New Roman" w:hAnsi="Times New Roman" w:cs="Times New Roman"/>
                <w:sz w:val="20"/>
                <w:szCs w:val="20"/>
              </w:rPr>
              <w:t>SL.2.5</w:t>
            </w:r>
          </w:p>
          <w:p w:rsidR="0011139C" w:rsidRPr="00721010" w:rsidRDefault="00C62540" w:rsidP="00E56497">
            <w:pPr>
              <w:pStyle w:val="Normal1"/>
              <w:rPr>
                <w:rFonts w:ascii="Times New Roman" w:hAnsi="Times New Roman" w:cs="Times New Roman"/>
                <w:color w:val="00B050"/>
                <w:sz w:val="20"/>
                <w:szCs w:val="20"/>
              </w:rPr>
            </w:pPr>
            <w:r w:rsidRPr="00721010">
              <w:rPr>
                <w:rFonts w:ascii="Times New Roman" w:hAnsi="Times New Roman" w:cs="Times New Roman"/>
                <w:color w:val="auto"/>
                <w:sz w:val="20"/>
                <w:szCs w:val="20"/>
              </w:rPr>
              <w:t>SL.2.6</w:t>
            </w:r>
          </w:p>
        </w:tc>
        <w:tc>
          <w:tcPr>
            <w:tcW w:w="297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L.2.1</w:t>
            </w:r>
            <w:r w:rsidR="004F2D81">
              <w:rPr>
                <w:rFonts w:ascii="Times New Roman" w:hAnsi="Times New Roman" w:cs="Times New Roman"/>
                <w:sz w:val="20"/>
                <w:szCs w:val="20"/>
              </w:rPr>
              <w:t>B,C,D,E,F</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L.2.2</w:t>
            </w:r>
            <w:r w:rsidR="004F2D81">
              <w:rPr>
                <w:rFonts w:ascii="Times New Roman" w:hAnsi="Times New Roman" w:cs="Times New Roman"/>
                <w:sz w:val="20"/>
                <w:szCs w:val="20"/>
              </w:rPr>
              <w:t>B,C,D,E</w:t>
            </w:r>
          </w:p>
          <w:p w:rsidR="004F2D81" w:rsidRDefault="004F2D81" w:rsidP="00E56497">
            <w:pPr>
              <w:pStyle w:val="Normal1"/>
              <w:rPr>
                <w:rFonts w:ascii="Times New Roman" w:hAnsi="Times New Roman" w:cs="Times New Roman"/>
                <w:sz w:val="20"/>
                <w:szCs w:val="20"/>
              </w:rPr>
            </w:pPr>
            <w:r>
              <w:rPr>
                <w:rFonts w:ascii="Times New Roman" w:hAnsi="Times New Roman" w:cs="Times New Roman"/>
                <w:sz w:val="20"/>
                <w:szCs w:val="20"/>
              </w:rPr>
              <w:t>L.2.3A</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L.2.4</w:t>
            </w:r>
            <w:r w:rsidR="004F2D81">
              <w:rPr>
                <w:rFonts w:ascii="Times New Roman" w:hAnsi="Times New Roman" w:cs="Times New Roman"/>
                <w:sz w:val="20"/>
                <w:szCs w:val="20"/>
              </w:rPr>
              <w:t>A</w:t>
            </w:r>
          </w:p>
          <w:p w:rsidR="00BB5CB0" w:rsidRDefault="00E56497" w:rsidP="00E56497">
            <w:pPr>
              <w:pStyle w:val="Normal1"/>
              <w:rPr>
                <w:rFonts w:ascii="Times New Roman" w:hAnsi="Times New Roman" w:cs="Times New Roman"/>
                <w:sz w:val="20"/>
                <w:szCs w:val="20"/>
              </w:rPr>
            </w:pPr>
            <w:r>
              <w:rPr>
                <w:rFonts w:ascii="Times New Roman" w:hAnsi="Times New Roman" w:cs="Times New Roman"/>
                <w:sz w:val="20"/>
                <w:szCs w:val="20"/>
              </w:rPr>
              <w:t>L.2.5</w:t>
            </w:r>
            <w:r w:rsidR="004F2D81">
              <w:rPr>
                <w:rFonts w:ascii="Times New Roman" w:hAnsi="Times New Roman" w:cs="Times New Roman"/>
                <w:sz w:val="20"/>
                <w:szCs w:val="20"/>
              </w:rPr>
              <w:t>B</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L.2.6</w:t>
            </w:r>
          </w:p>
        </w:tc>
      </w:tr>
      <w:tr w:rsidR="00E56497" w:rsidRPr="00E56497" w:rsidTr="000345AF">
        <w:tc>
          <w:tcPr>
            <w:tcW w:w="1260" w:type="dxa"/>
            <w:shd w:val="clear" w:color="auto" w:fill="DDD9C3" w:themeFill="background2" w:themeFillShade="E6"/>
          </w:tcPr>
          <w:p w:rsidR="00E56497" w:rsidRPr="00E56497" w:rsidRDefault="00E56497" w:rsidP="00E56497">
            <w:pPr>
              <w:pStyle w:val="Normal1"/>
              <w:rPr>
                <w:rFonts w:ascii="Times New Roman" w:hAnsi="Times New Roman" w:cs="Times New Roman"/>
                <w:sz w:val="20"/>
                <w:szCs w:val="20"/>
              </w:rPr>
            </w:pPr>
          </w:p>
        </w:tc>
        <w:tc>
          <w:tcPr>
            <w:tcW w:w="3600" w:type="dxa"/>
          </w:tcPr>
          <w:p w:rsidR="00F872EA"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Text Type: </w:t>
            </w:r>
          </w:p>
          <w:p w:rsidR="00F872EA" w:rsidRDefault="00F872EA" w:rsidP="00F872EA">
            <w:pPr>
              <w:pStyle w:val="Normal1"/>
              <w:numPr>
                <w:ilvl w:val="0"/>
                <w:numId w:val="52"/>
              </w:numPr>
              <w:rPr>
                <w:rFonts w:ascii="Times New Roman" w:hAnsi="Times New Roman" w:cs="Times New Roman"/>
                <w:sz w:val="20"/>
                <w:szCs w:val="20"/>
              </w:rPr>
            </w:pPr>
            <w:r>
              <w:rPr>
                <w:rFonts w:ascii="Times New Roman" w:hAnsi="Times New Roman" w:cs="Times New Roman"/>
                <w:sz w:val="20"/>
                <w:szCs w:val="20"/>
              </w:rPr>
              <w:t>Literary</w:t>
            </w:r>
          </w:p>
          <w:p w:rsidR="00E56497" w:rsidRPr="00E56497" w:rsidRDefault="00E56497" w:rsidP="00F872EA">
            <w:pPr>
              <w:pStyle w:val="Normal1"/>
              <w:numPr>
                <w:ilvl w:val="0"/>
                <w:numId w:val="52"/>
              </w:numPr>
              <w:rPr>
                <w:rFonts w:ascii="Times New Roman" w:hAnsi="Times New Roman" w:cs="Times New Roman"/>
                <w:sz w:val="20"/>
                <w:szCs w:val="20"/>
              </w:rPr>
            </w:pPr>
            <w:r w:rsidRPr="00E56497">
              <w:rPr>
                <w:rFonts w:ascii="Times New Roman" w:hAnsi="Times New Roman" w:cs="Times New Roman"/>
                <w:sz w:val="20"/>
                <w:szCs w:val="20"/>
              </w:rPr>
              <w:t>Informational</w:t>
            </w:r>
          </w:p>
        </w:tc>
        <w:tc>
          <w:tcPr>
            <w:tcW w:w="3330" w:type="dxa"/>
          </w:tcPr>
          <w:p w:rsidR="00BD7FFB"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Writing Focus: </w:t>
            </w:r>
          </w:p>
          <w:p w:rsidR="00BD7FFB" w:rsidRPr="00BD7FFB" w:rsidRDefault="00BD7FFB" w:rsidP="00E56497">
            <w:pPr>
              <w:pStyle w:val="Normal1"/>
              <w:numPr>
                <w:ilvl w:val="0"/>
                <w:numId w:val="48"/>
              </w:numPr>
              <w:rPr>
                <w:rFonts w:ascii="Times New Roman" w:hAnsi="Times New Roman" w:cs="Times New Roman"/>
                <w:color w:val="auto"/>
                <w:sz w:val="20"/>
                <w:szCs w:val="20"/>
              </w:rPr>
            </w:pPr>
            <w:r w:rsidRPr="00BD7FFB">
              <w:rPr>
                <w:rFonts w:ascii="Times New Roman" w:hAnsi="Times New Roman" w:cs="Times New Roman"/>
                <w:color w:val="auto"/>
                <w:sz w:val="20"/>
                <w:szCs w:val="20"/>
              </w:rPr>
              <w:t>Opinion writing</w:t>
            </w:r>
          </w:p>
          <w:p w:rsidR="00BD7FFB" w:rsidRPr="00BD7FFB" w:rsidRDefault="00BD7FFB" w:rsidP="00E56497">
            <w:pPr>
              <w:pStyle w:val="Normal1"/>
              <w:numPr>
                <w:ilvl w:val="0"/>
                <w:numId w:val="48"/>
              </w:numPr>
              <w:rPr>
                <w:rFonts w:ascii="Times New Roman" w:hAnsi="Times New Roman" w:cs="Times New Roman"/>
                <w:color w:val="auto"/>
                <w:sz w:val="20"/>
                <w:szCs w:val="20"/>
              </w:rPr>
            </w:pPr>
            <w:r w:rsidRPr="00BD7FFB">
              <w:rPr>
                <w:rFonts w:ascii="Times New Roman" w:hAnsi="Times New Roman" w:cs="Times New Roman"/>
                <w:color w:val="auto"/>
                <w:sz w:val="20"/>
                <w:szCs w:val="20"/>
              </w:rPr>
              <w:t>In</w:t>
            </w:r>
            <w:r w:rsidR="00BE7E3E" w:rsidRPr="00BD7FFB">
              <w:rPr>
                <w:rFonts w:ascii="Times New Roman" w:hAnsi="Times New Roman" w:cs="Times New Roman"/>
                <w:color w:val="auto"/>
                <w:sz w:val="20"/>
                <w:szCs w:val="20"/>
              </w:rPr>
              <w:t>formative/e</w:t>
            </w:r>
            <w:r w:rsidR="00E11E93" w:rsidRPr="00BD7FFB">
              <w:rPr>
                <w:rFonts w:ascii="Times New Roman" w:hAnsi="Times New Roman" w:cs="Times New Roman"/>
                <w:color w:val="auto"/>
                <w:sz w:val="20"/>
                <w:szCs w:val="20"/>
              </w:rPr>
              <w:t>xplanatory</w:t>
            </w:r>
            <w:r w:rsidRPr="00BD7FFB">
              <w:rPr>
                <w:rFonts w:ascii="Times New Roman" w:hAnsi="Times New Roman" w:cs="Times New Roman"/>
                <w:color w:val="auto"/>
                <w:sz w:val="20"/>
                <w:szCs w:val="20"/>
              </w:rPr>
              <w:t xml:space="preserve"> </w:t>
            </w:r>
            <w:r w:rsidRPr="00BD7FFB">
              <w:rPr>
                <w:rFonts w:ascii="Times New Roman" w:hAnsi="Times New Roman" w:cs="Times New Roman"/>
                <w:color w:val="auto"/>
                <w:sz w:val="20"/>
                <w:szCs w:val="20"/>
              </w:rPr>
              <w:lastRenderedPageBreak/>
              <w:t>writing</w:t>
            </w:r>
          </w:p>
          <w:p w:rsidR="00E56497" w:rsidRDefault="00BD7FFB" w:rsidP="00BD7FFB">
            <w:pPr>
              <w:pStyle w:val="Normal1"/>
              <w:numPr>
                <w:ilvl w:val="0"/>
                <w:numId w:val="48"/>
              </w:numPr>
              <w:rPr>
                <w:rFonts w:ascii="Times New Roman" w:hAnsi="Times New Roman" w:cs="Times New Roman"/>
                <w:sz w:val="20"/>
                <w:szCs w:val="20"/>
              </w:rPr>
            </w:pPr>
            <w:r>
              <w:rPr>
                <w:rFonts w:ascii="Times New Roman" w:hAnsi="Times New Roman" w:cs="Times New Roman"/>
                <w:color w:val="auto"/>
                <w:sz w:val="20"/>
                <w:szCs w:val="20"/>
              </w:rPr>
              <w:t>Shared r</w:t>
            </w:r>
            <w:r w:rsidR="00E56497" w:rsidRPr="00BD7FFB">
              <w:rPr>
                <w:rFonts w:ascii="Times New Roman" w:hAnsi="Times New Roman" w:cs="Times New Roman"/>
                <w:color w:val="auto"/>
                <w:sz w:val="20"/>
                <w:szCs w:val="20"/>
              </w:rPr>
              <w:t xml:space="preserve">esearch </w:t>
            </w:r>
            <w:r w:rsidRPr="00BD7FFB">
              <w:rPr>
                <w:rFonts w:ascii="Times New Roman" w:hAnsi="Times New Roman" w:cs="Times New Roman"/>
                <w:color w:val="auto"/>
                <w:sz w:val="20"/>
                <w:szCs w:val="20"/>
              </w:rPr>
              <w:t>w</w:t>
            </w:r>
            <w:r w:rsidR="00E56497" w:rsidRPr="00BD7FFB">
              <w:rPr>
                <w:rFonts w:ascii="Times New Roman" w:hAnsi="Times New Roman" w:cs="Times New Roman"/>
                <w:color w:val="auto"/>
                <w:sz w:val="20"/>
                <w:szCs w:val="20"/>
              </w:rPr>
              <w:t>riting</w:t>
            </w:r>
            <w:r w:rsidR="00E56497" w:rsidRPr="00BD7FFB">
              <w:rPr>
                <w:rFonts w:ascii="Times New Roman" w:hAnsi="Times New Roman" w:cs="Times New Roman"/>
                <w:sz w:val="20"/>
                <w:szCs w:val="20"/>
              </w:rPr>
              <w:t xml:space="preserve"> </w:t>
            </w:r>
          </w:p>
          <w:p w:rsidR="00BD7FFB" w:rsidRPr="00E56497" w:rsidRDefault="00BD7FFB" w:rsidP="00BD7FFB">
            <w:pPr>
              <w:pStyle w:val="Normal1"/>
              <w:numPr>
                <w:ilvl w:val="0"/>
                <w:numId w:val="48"/>
              </w:numPr>
              <w:rPr>
                <w:rFonts w:ascii="Times New Roman" w:hAnsi="Times New Roman" w:cs="Times New Roman"/>
                <w:sz w:val="20"/>
                <w:szCs w:val="20"/>
              </w:rPr>
            </w:pPr>
            <w:r>
              <w:rPr>
                <w:rFonts w:ascii="Times New Roman" w:hAnsi="Times New Roman" w:cs="Times New Roman"/>
                <w:sz w:val="20"/>
                <w:szCs w:val="20"/>
              </w:rPr>
              <w:t>Routine writing</w:t>
            </w:r>
          </w:p>
        </w:tc>
        <w:tc>
          <w:tcPr>
            <w:tcW w:w="306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lastRenderedPageBreak/>
              <w:t xml:space="preserve">Task type: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 xml:space="preserve">Respond to and interact with peers in small &amp; whole group </w:t>
            </w:r>
            <w:r w:rsidRPr="00E56497">
              <w:rPr>
                <w:rFonts w:ascii="Times New Roman" w:hAnsi="Times New Roman" w:cs="Times New Roman"/>
                <w:sz w:val="20"/>
                <w:szCs w:val="20"/>
              </w:rPr>
              <w:lastRenderedPageBreak/>
              <w:t>discussion</w:t>
            </w:r>
          </w:p>
          <w:p w:rsidR="00E56497" w:rsidRPr="00E56497" w:rsidRDefault="00E56497" w:rsidP="00E56497">
            <w:pPr>
              <w:pStyle w:val="Normal1"/>
              <w:rPr>
                <w:rFonts w:ascii="Times New Roman" w:hAnsi="Times New Roman" w:cs="Times New Roman"/>
                <w:sz w:val="20"/>
                <w:szCs w:val="20"/>
              </w:rPr>
            </w:pPr>
          </w:p>
        </w:tc>
        <w:tc>
          <w:tcPr>
            <w:tcW w:w="297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lastRenderedPageBreak/>
              <w:t xml:space="preserve">Skill focus: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 xml:space="preserve">Demonstrate command of standard English grammar, </w:t>
            </w:r>
            <w:r w:rsidRPr="00E56497">
              <w:rPr>
                <w:rFonts w:ascii="Times New Roman" w:hAnsi="Times New Roman" w:cs="Times New Roman"/>
                <w:sz w:val="20"/>
                <w:szCs w:val="20"/>
              </w:rPr>
              <w:lastRenderedPageBreak/>
              <w:t>usage, and mechanics when writing or speaking</w:t>
            </w:r>
          </w:p>
        </w:tc>
      </w:tr>
      <w:tr w:rsidR="0011139C" w:rsidRPr="00E56497" w:rsidTr="000345AF">
        <w:tc>
          <w:tcPr>
            <w:tcW w:w="1260" w:type="dxa"/>
            <w:shd w:val="clear" w:color="auto" w:fill="DDD9C3" w:themeFill="background2" w:themeFillShade="E6"/>
          </w:tcPr>
          <w:p w:rsidR="0011139C" w:rsidRPr="00E56497" w:rsidRDefault="0055025F" w:rsidP="00E56497">
            <w:pPr>
              <w:pStyle w:val="Normal1"/>
              <w:rPr>
                <w:rFonts w:ascii="Times New Roman" w:hAnsi="Times New Roman" w:cs="Times New Roman"/>
                <w:sz w:val="20"/>
                <w:szCs w:val="20"/>
              </w:rPr>
            </w:pPr>
            <w:hyperlink w:anchor="h.2et92p0">
              <w:r w:rsidR="00B34B82" w:rsidRPr="00E56497">
                <w:rPr>
                  <w:rFonts w:ascii="Times New Roman" w:hAnsi="Times New Roman" w:cs="Times New Roman"/>
                  <w:b/>
                  <w:color w:val="0000FF"/>
                  <w:sz w:val="20"/>
                  <w:szCs w:val="20"/>
                  <w:u w:val="single"/>
                </w:rPr>
                <w:t>Unit 4</w:t>
              </w:r>
            </w:hyperlink>
            <w:hyperlink w:anchor="h.2et92p0"/>
          </w:p>
        </w:tc>
        <w:tc>
          <w:tcPr>
            <w:tcW w:w="360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tbl>
            <w:tblPr>
              <w:tblStyle w:val="TableGrid"/>
              <w:tblW w:w="34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18"/>
              <w:gridCol w:w="832"/>
              <w:gridCol w:w="1530"/>
            </w:tblGrid>
            <w:tr w:rsidR="00965CB2" w:rsidTr="004F2D81">
              <w:tc>
                <w:tcPr>
                  <w:tcW w:w="1118"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RL.2.1</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RI.2.1</w:t>
                  </w:r>
                </w:p>
              </w:tc>
              <w:tc>
                <w:tcPr>
                  <w:tcW w:w="1530"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RF.2.3</w:t>
                  </w:r>
                  <w:r w:rsidR="004F2D81">
                    <w:rPr>
                      <w:rFonts w:ascii="Times New Roman" w:hAnsi="Times New Roman" w:cs="Times New Roman"/>
                      <w:sz w:val="20"/>
                      <w:szCs w:val="20"/>
                    </w:rPr>
                    <w:t>A,C,D,E</w:t>
                  </w:r>
                </w:p>
              </w:tc>
            </w:tr>
            <w:tr w:rsidR="00965CB2" w:rsidTr="004F2D81">
              <w:tc>
                <w:tcPr>
                  <w:tcW w:w="1118"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RL.2.2</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RI.2.2</w:t>
                  </w:r>
                </w:p>
              </w:tc>
              <w:tc>
                <w:tcPr>
                  <w:tcW w:w="1530"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RF.2.4</w:t>
                  </w:r>
                  <w:r w:rsidR="004F2D81">
                    <w:rPr>
                      <w:rFonts w:ascii="Times New Roman" w:hAnsi="Times New Roman" w:cs="Times New Roman"/>
                      <w:sz w:val="20"/>
                      <w:szCs w:val="20"/>
                    </w:rPr>
                    <w:t>A,B,C</w:t>
                  </w:r>
                </w:p>
              </w:tc>
            </w:tr>
            <w:tr w:rsidR="00965CB2" w:rsidTr="004F2D81">
              <w:tc>
                <w:tcPr>
                  <w:tcW w:w="1118" w:type="dxa"/>
                </w:tcPr>
                <w:p w:rsidR="00965CB2" w:rsidRDefault="00965CB2" w:rsidP="00965CB2">
                  <w:pPr>
                    <w:pStyle w:val="Normal1"/>
                    <w:rPr>
                      <w:rFonts w:ascii="Times New Roman" w:hAnsi="Times New Roman" w:cs="Times New Roman"/>
                      <w:sz w:val="20"/>
                      <w:szCs w:val="20"/>
                    </w:rPr>
                  </w:pPr>
                  <w:r w:rsidRPr="00E56497">
                    <w:rPr>
                      <w:rFonts w:ascii="Times New Roman" w:hAnsi="Times New Roman" w:cs="Times New Roman"/>
                      <w:sz w:val="20"/>
                      <w:szCs w:val="20"/>
                    </w:rPr>
                    <w:t>RL.2.4</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RI.2.3</w:t>
                  </w:r>
                </w:p>
              </w:tc>
              <w:tc>
                <w:tcPr>
                  <w:tcW w:w="1530" w:type="dxa"/>
                </w:tcPr>
                <w:p w:rsidR="00965CB2" w:rsidRDefault="00965CB2" w:rsidP="00EB2F47">
                  <w:pPr>
                    <w:pStyle w:val="Normal1"/>
                    <w:rPr>
                      <w:rFonts w:ascii="Times New Roman" w:hAnsi="Times New Roman" w:cs="Times New Roman"/>
                      <w:sz w:val="20"/>
                      <w:szCs w:val="20"/>
                    </w:rPr>
                  </w:pPr>
                </w:p>
              </w:tc>
            </w:tr>
            <w:tr w:rsidR="00965CB2" w:rsidTr="004F2D81">
              <w:tc>
                <w:tcPr>
                  <w:tcW w:w="1118"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RL.2.6</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RI.2.4</w:t>
                  </w:r>
                </w:p>
              </w:tc>
              <w:tc>
                <w:tcPr>
                  <w:tcW w:w="1530" w:type="dxa"/>
                </w:tcPr>
                <w:p w:rsidR="00965CB2" w:rsidRDefault="00965CB2" w:rsidP="00EB2F47">
                  <w:pPr>
                    <w:pStyle w:val="Normal1"/>
                    <w:rPr>
                      <w:rFonts w:ascii="Times New Roman" w:hAnsi="Times New Roman" w:cs="Times New Roman"/>
                      <w:sz w:val="20"/>
                      <w:szCs w:val="20"/>
                    </w:rPr>
                  </w:pPr>
                </w:p>
              </w:tc>
            </w:tr>
            <w:tr w:rsidR="00965CB2" w:rsidTr="004F2D81">
              <w:tc>
                <w:tcPr>
                  <w:tcW w:w="1118"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RL.2.9</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RI.2.8</w:t>
                  </w:r>
                </w:p>
              </w:tc>
              <w:tc>
                <w:tcPr>
                  <w:tcW w:w="1530" w:type="dxa"/>
                </w:tcPr>
                <w:p w:rsidR="00965CB2" w:rsidRDefault="00965CB2" w:rsidP="00EB2F47">
                  <w:pPr>
                    <w:pStyle w:val="Normal1"/>
                    <w:rPr>
                      <w:rFonts w:ascii="Times New Roman" w:hAnsi="Times New Roman" w:cs="Times New Roman"/>
                      <w:sz w:val="20"/>
                      <w:szCs w:val="20"/>
                    </w:rPr>
                  </w:pPr>
                </w:p>
              </w:tc>
            </w:tr>
            <w:tr w:rsidR="00965CB2" w:rsidTr="004F2D81">
              <w:tc>
                <w:tcPr>
                  <w:tcW w:w="1118"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RL.2.10</w:t>
                  </w: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RI.2.9</w:t>
                  </w:r>
                </w:p>
              </w:tc>
              <w:tc>
                <w:tcPr>
                  <w:tcW w:w="1530" w:type="dxa"/>
                </w:tcPr>
                <w:p w:rsidR="00965CB2" w:rsidRDefault="00965CB2" w:rsidP="00EB2F47">
                  <w:pPr>
                    <w:pStyle w:val="Normal1"/>
                    <w:rPr>
                      <w:rFonts w:ascii="Times New Roman" w:hAnsi="Times New Roman" w:cs="Times New Roman"/>
                      <w:sz w:val="20"/>
                      <w:szCs w:val="20"/>
                    </w:rPr>
                  </w:pPr>
                </w:p>
              </w:tc>
            </w:tr>
            <w:tr w:rsidR="00965CB2" w:rsidTr="004F2D81">
              <w:tc>
                <w:tcPr>
                  <w:tcW w:w="1118" w:type="dxa"/>
                </w:tcPr>
                <w:p w:rsidR="00965CB2" w:rsidRDefault="00965CB2" w:rsidP="00EB2F47">
                  <w:pPr>
                    <w:pStyle w:val="Normal1"/>
                    <w:rPr>
                      <w:rFonts w:ascii="Times New Roman" w:hAnsi="Times New Roman" w:cs="Times New Roman"/>
                      <w:sz w:val="20"/>
                      <w:szCs w:val="20"/>
                    </w:rPr>
                  </w:pPr>
                </w:p>
              </w:tc>
              <w:tc>
                <w:tcPr>
                  <w:tcW w:w="832" w:type="dxa"/>
                </w:tcPr>
                <w:p w:rsidR="00965CB2" w:rsidRDefault="00965CB2" w:rsidP="00EB2F47">
                  <w:pPr>
                    <w:pStyle w:val="Normal1"/>
                    <w:rPr>
                      <w:rFonts w:ascii="Times New Roman" w:hAnsi="Times New Roman" w:cs="Times New Roman"/>
                      <w:sz w:val="20"/>
                      <w:szCs w:val="20"/>
                    </w:rPr>
                  </w:pPr>
                  <w:r w:rsidRPr="00E56497">
                    <w:rPr>
                      <w:rFonts w:ascii="Times New Roman" w:hAnsi="Times New Roman" w:cs="Times New Roman"/>
                      <w:sz w:val="20"/>
                      <w:szCs w:val="20"/>
                    </w:rPr>
                    <w:t>RI.2.10</w:t>
                  </w:r>
                </w:p>
              </w:tc>
              <w:tc>
                <w:tcPr>
                  <w:tcW w:w="1530" w:type="dxa"/>
                </w:tcPr>
                <w:p w:rsidR="00965CB2" w:rsidRDefault="00965CB2" w:rsidP="00EB2F47">
                  <w:pPr>
                    <w:pStyle w:val="Normal1"/>
                    <w:rPr>
                      <w:rFonts w:ascii="Times New Roman" w:hAnsi="Times New Roman" w:cs="Times New Roman"/>
                      <w:sz w:val="20"/>
                      <w:szCs w:val="20"/>
                    </w:rPr>
                  </w:pPr>
                </w:p>
              </w:tc>
            </w:tr>
          </w:tbl>
          <w:p w:rsidR="0011139C" w:rsidRPr="00E56497" w:rsidRDefault="0011139C" w:rsidP="00965CB2">
            <w:pPr>
              <w:pStyle w:val="Normal1"/>
              <w:rPr>
                <w:rFonts w:ascii="Times New Roman" w:hAnsi="Times New Roman" w:cs="Times New Roman"/>
                <w:sz w:val="20"/>
                <w:szCs w:val="20"/>
              </w:rPr>
            </w:pPr>
          </w:p>
        </w:tc>
        <w:tc>
          <w:tcPr>
            <w:tcW w:w="333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W.2.1</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W.2.3</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W.2.5</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W.2.6</w:t>
            </w:r>
          </w:p>
          <w:p w:rsidR="00BB5CB0" w:rsidRDefault="00BB5CB0" w:rsidP="00E56497">
            <w:pPr>
              <w:pStyle w:val="Normal1"/>
              <w:rPr>
                <w:rFonts w:ascii="Times New Roman" w:hAnsi="Times New Roman" w:cs="Times New Roman"/>
                <w:sz w:val="20"/>
                <w:szCs w:val="20"/>
              </w:rPr>
            </w:pPr>
            <w:r>
              <w:rPr>
                <w:rFonts w:ascii="Times New Roman" w:hAnsi="Times New Roman" w:cs="Times New Roman"/>
                <w:sz w:val="20"/>
                <w:szCs w:val="20"/>
              </w:rPr>
              <w:t>W.2.7</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W.2.8</w:t>
            </w:r>
          </w:p>
        </w:tc>
        <w:tc>
          <w:tcPr>
            <w:tcW w:w="306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BB5CB0" w:rsidP="00E56497">
            <w:pPr>
              <w:pStyle w:val="Normal1"/>
              <w:rPr>
                <w:rFonts w:ascii="Times New Roman" w:hAnsi="Times New Roman" w:cs="Times New Roman"/>
                <w:color w:val="auto"/>
                <w:sz w:val="20"/>
                <w:szCs w:val="20"/>
              </w:rPr>
            </w:pPr>
            <w:r>
              <w:rPr>
                <w:rFonts w:ascii="Times New Roman" w:hAnsi="Times New Roman" w:cs="Times New Roman"/>
                <w:color w:val="auto"/>
                <w:sz w:val="20"/>
                <w:szCs w:val="20"/>
              </w:rPr>
              <w:t>SL.2.1</w:t>
            </w:r>
            <w:r w:rsidR="004F2D81">
              <w:rPr>
                <w:rFonts w:ascii="Times New Roman" w:hAnsi="Times New Roman" w:cs="Times New Roman"/>
                <w:color w:val="auto"/>
                <w:sz w:val="20"/>
                <w:szCs w:val="20"/>
              </w:rPr>
              <w:t>A,B,C</w:t>
            </w:r>
          </w:p>
          <w:p w:rsidR="00BB5CB0" w:rsidRDefault="00BB5CB0" w:rsidP="00E56497">
            <w:pPr>
              <w:pStyle w:val="Normal1"/>
              <w:rPr>
                <w:rFonts w:ascii="Times New Roman" w:hAnsi="Times New Roman" w:cs="Times New Roman"/>
                <w:color w:val="auto"/>
                <w:sz w:val="20"/>
                <w:szCs w:val="20"/>
              </w:rPr>
            </w:pPr>
            <w:r>
              <w:rPr>
                <w:rFonts w:ascii="Times New Roman" w:hAnsi="Times New Roman" w:cs="Times New Roman"/>
                <w:color w:val="auto"/>
                <w:sz w:val="20"/>
                <w:szCs w:val="20"/>
              </w:rPr>
              <w:t>SL.2.2,</w:t>
            </w:r>
          </w:p>
          <w:p w:rsidR="00BB5CB0" w:rsidRDefault="00BB5CB0" w:rsidP="00E56497">
            <w:pPr>
              <w:pStyle w:val="Normal1"/>
              <w:rPr>
                <w:rFonts w:ascii="Times New Roman" w:hAnsi="Times New Roman" w:cs="Times New Roman"/>
                <w:color w:val="auto"/>
                <w:sz w:val="20"/>
                <w:szCs w:val="20"/>
              </w:rPr>
            </w:pPr>
            <w:r>
              <w:rPr>
                <w:rFonts w:ascii="Times New Roman" w:hAnsi="Times New Roman" w:cs="Times New Roman"/>
                <w:color w:val="auto"/>
                <w:sz w:val="20"/>
                <w:szCs w:val="20"/>
              </w:rPr>
              <w:t>SL.2.3</w:t>
            </w:r>
          </w:p>
          <w:p w:rsidR="0011139C" w:rsidRPr="00BD7FFB" w:rsidRDefault="00B34B82" w:rsidP="00E56497">
            <w:pPr>
              <w:pStyle w:val="Normal1"/>
              <w:rPr>
                <w:rFonts w:ascii="Times New Roman" w:hAnsi="Times New Roman" w:cs="Times New Roman"/>
                <w:color w:val="auto"/>
                <w:sz w:val="20"/>
                <w:szCs w:val="20"/>
              </w:rPr>
            </w:pPr>
            <w:r w:rsidRPr="00BD7FFB">
              <w:rPr>
                <w:rFonts w:ascii="Times New Roman" w:hAnsi="Times New Roman" w:cs="Times New Roman"/>
                <w:color w:val="auto"/>
                <w:sz w:val="20"/>
                <w:szCs w:val="20"/>
              </w:rPr>
              <w:t>SL.2.5</w:t>
            </w:r>
          </w:p>
          <w:p w:rsidR="0011139C" w:rsidRPr="00BD7FFB" w:rsidRDefault="0011139C" w:rsidP="00E56497">
            <w:pPr>
              <w:pStyle w:val="Normal1"/>
              <w:rPr>
                <w:rFonts w:ascii="Times New Roman" w:hAnsi="Times New Roman" w:cs="Times New Roman"/>
                <w:color w:val="auto"/>
                <w:sz w:val="20"/>
                <w:szCs w:val="20"/>
              </w:rPr>
            </w:pPr>
          </w:p>
          <w:p w:rsidR="0011139C" w:rsidRPr="00E56497" w:rsidRDefault="0011139C" w:rsidP="00E56497">
            <w:pPr>
              <w:pStyle w:val="Normal1"/>
              <w:rPr>
                <w:rFonts w:ascii="Times New Roman" w:hAnsi="Times New Roman" w:cs="Times New Roman"/>
                <w:sz w:val="20"/>
                <w:szCs w:val="20"/>
              </w:rPr>
            </w:pPr>
          </w:p>
          <w:p w:rsidR="0011139C" w:rsidRPr="00E56497" w:rsidRDefault="0011139C" w:rsidP="00E56497">
            <w:pPr>
              <w:pStyle w:val="Normal1"/>
              <w:rPr>
                <w:rFonts w:ascii="Times New Roman" w:hAnsi="Times New Roman" w:cs="Times New Roman"/>
                <w:sz w:val="20"/>
                <w:szCs w:val="20"/>
              </w:rPr>
            </w:pPr>
          </w:p>
        </w:tc>
        <w:tc>
          <w:tcPr>
            <w:tcW w:w="2970" w:type="dxa"/>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sz w:val="20"/>
                <w:szCs w:val="20"/>
              </w:rPr>
              <w:t>Primary Focus Standards:</w:t>
            </w:r>
          </w:p>
          <w:p w:rsidR="00BB5CB0" w:rsidRDefault="00BB5CB0" w:rsidP="00DC3017">
            <w:pPr>
              <w:pStyle w:val="Normal1"/>
              <w:rPr>
                <w:rFonts w:ascii="Times New Roman" w:hAnsi="Times New Roman" w:cs="Times New Roman"/>
                <w:sz w:val="20"/>
                <w:szCs w:val="20"/>
              </w:rPr>
            </w:pPr>
            <w:r>
              <w:rPr>
                <w:rFonts w:ascii="Times New Roman" w:hAnsi="Times New Roman" w:cs="Times New Roman"/>
                <w:sz w:val="20"/>
                <w:szCs w:val="20"/>
              </w:rPr>
              <w:t>L.2.1</w:t>
            </w:r>
            <w:r w:rsidR="004F2D81">
              <w:rPr>
                <w:rFonts w:ascii="Times New Roman" w:hAnsi="Times New Roman" w:cs="Times New Roman"/>
                <w:sz w:val="20"/>
                <w:szCs w:val="20"/>
              </w:rPr>
              <w:t>B,D,E,F</w:t>
            </w:r>
          </w:p>
          <w:p w:rsidR="00BB5CB0" w:rsidRDefault="00BB5CB0" w:rsidP="00DC3017">
            <w:pPr>
              <w:pStyle w:val="Normal1"/>
              <w:rPr>
                <w:rFonts w:ascii="Times New Roman" w:hAnsi="Times New Roman" w:cs="Times New Roman"/>
                <w:sz w:val="20"/>
                <w:szCs w:val="20"/>
              </w:rPr>
            </w:pPr>
            <w:r>
              <w:rPr>
                <w:rFonts w:ascii="Times New Roman" w:hAnsi="Times New Roman" w:cs="Times New Roman"/>
                <w:sz w:val="20"/>
                <w:szCs w:val="20"/>
              </w:rPr>
              <w:t>L.2.2</w:t>
            </w:r>
            <w:r w:rsidR="004F2D81">
              <w:rPr>
                <w:rFonts w:ascii="Times New Roman" w:hAnsi="Times New Roman" w:cs="Times New Roman"/>
                <w:sz w:val="20"/>
                <w:szCs w:val="20"/>
              </w:rPr>
              <w:t>B,D,E</w:t>
            </w:r>
          </w:p>
          <w:p w:rsidR="00BB5CB0" w:rsidRDefault="00BB5CB0" w:rsidP="00DC3017">
            <w:pPr>
              <w:pStyle w:val="Normal1"/>
              <w:rPr>
                <w:rFonts w:ascii="Times New Roman" w:hAnsi="Times New Roman" w:cs="Times New Roman"/>
                <w:sz w:val="20"/>
                <w:szCs w:val="20"/>
              </w:rPr>
            </w:pPr>
            <w:r>
              <w:rPr>
                <w:rFonts w:ascii="Times New Roman" w:hAnsi="Times New Roman" w:cs="Times New Roman"/>
                <w:sz w:val="20"/>
                <w:szCs w:val="20"/>
              </w:rPr>
              <w:t>L.2.3</w:t>
            </w:r>
            <w:r w:rsidR="004F2D81">
              <w:rPr>
                <w:rFonts w:ascii="Times New Roman" w:hAnsi="Times New Roman" w:cs="Times New Roman"/>
                <w:sz w:val="20"/>
                <w:szCs w:val="20"/>
              </w:rPr>
              <w:t>A</w:t>
            </w:r>
          </w:p>
          <w:p w:rsidR="00BB5CB0" w:rsidRDefault="00BB5CB0" w:rsidP="00DC3017">
            <w:pPr>
              <w:pStyle w:val="Normal1"/>
              <w:rPr>
                <w:rFonts w:ascii="Times New Roman" w:hAnsi="Times New Roman" w:cs="Times New Roman"/>
                <w:sz w:val="20"/>
                <w:szCs w:val="20"/>
              </w:rPr>
            </w:pPr>
            <w:r>
              <w:rPr>
                <w:rFonts w:ascii="Times New Roman" w:hAnsi="Times New Roman" w:cs="Times New Roman"/>
                <w:sz w:val="20"/>
                <w:szCs w:val="20"/>
              </w:rPr>
              <w:t>L.2.4</w:t>
            </w:r>
            <w:r w:rsidR="004F2D81">
              <w:rPr>
                <w:rFonts w:ascii="Times New Roman" w:hAnsi="Times New Roman" w:cs="Times New Roman"/>
                <w:sz w:val="20"/>
                <w:szCs w:val="20"/>
              </w:rPr>
              <w:t>A,B,C,E</w:t>
            </w:r>
          </w:p>
          <w:p w:rsidR="00BB5CB0" w:rsidRDefault="00DC3017" w:rsidP="00DC3017">
            <w:pPr>
              <w:pStyle w:val="Normal1"/>
              <w:rPr>
                <w:rFonts w:ascii="Times New Roman" w:hAnsi="Times New Roman" w:cs="Times New Roman"/>
                <w:sz w:val="20"/>
                <w:szCs w:val="20"/>
              </w:rPr>
            </w:pPr>
            <w:r>
              <w:rPr>
                <w:rFonts w:ascii="Times New Roman" w:hAnsi="Times New Roman" w:cs="Times New Roman"/>
                <w:sz w:val="20"/>
                <w:szCs w:val="20"/>
              </w:rPr>
              <w:t>L.2.5</w:t>
            </w:r>
            <w:r w:rsidR="004F2D81">
              <w:rPr>
                <w:rFonts w:ascii="Times New Roman" w:hAnsi="Times New Roman" w:cs="Times New Roman"/>
                <w:sz w:val="20"/>
                <w:szCs w:val="20"/>
              </w:rPr>
              <w:t>A,B</w:t>
            </w:r>
          </w:p>
          <w:p w:rsidR="00DC3017" w:rsidRPr="00E56497" w:rsidRDefault="00DC3017" w:rsidP="00DC3017">
            <w:pPr>
              <w:pStyle w:val="Normal1"/>
              <w:rPr>
                <w:rFonts w:ascii="Times New Roman" w:hAnsi="Times New Roman" w:cs="Times New Roman"/>
                <w:sz w:val="20"/>
                <w:szCs w:val="20"/>
              </w:rPr>
            </w:pPr>
            <w:r w:rsidRPr="00E56497">
              <w:rPr>
                <w:rFonts w:ascii="Times New Roman" w:hAnsi="Times New Roman" w:cs="Times New Roman"/>
                <w:sz w:val="20"/>
                <w:szCs w:val="20"/>
              </w:rPr>
              <w:t>L.2.6</w:t>
            </w:r>
          </w:p>
          <w:p w:rsidR="0011139C" w:rsidRPr="00E56497" w:rsidRDefault="0011139C" w:rsidP="00E56497">
            <w:pPr>
              <w:pStyle w:val="Normal1"/>
              <w:rPr>
                <w:rFonts w:ascii="Times New Roman" w:hAnsi="Times New Roman" w:cs="Times New Roman"/>
                <w:sz w:val="20"/>
                <w:szCs w:val="20"/>
              </w:rPr>
            </w:pPr>
          </w:p>
        </w:tc>
      </w:tr>
      <w:tr w:rsidR="00E56497" w:rsidRPr="00E56497" w:rsidTr="000345AF">
        <w:tc>
          <w:tcPr>
            <w:tcW w:w="1260" w:type="dxa"/>
            <w:shd w:val="clear" w:color="auto" w:fill="DDD9C3" w:themeFill="background2" w:themeFillShade="E6"/>
          </w:tcPr>
          <w:p w:rsidR="00E56497" w:rsidRPr="00E56497" w:rsidRDefault="00E56497" w:rsidP="00E56497">
            <w:pPr>
              <w:pStyle w:val="Normal1"/>
              <w:rPr>
                <w:rFonts w:ascii="Times New Roman" w:hAnsi="Times New Roman" w:cs="Times New Roman"/>
                <w:sz w:val="20"/>
                <w:szCs w:val="20"/>
              </w:rPr>
            </w:pPr>
          </w:p>
        </w:tc>
        <w:tc>
          <w:tcPr>
            <w:tcW w:w="3600" w:type="dxa"/>
          </w:tcPr>
          <w:p w:rsidR="00F872EA"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Text Type: </w:t>
            </w:r>
          </w:p>
          <w:p w:rsidR="00F872EA" w:rsidRDefault="00E56497" w:rsidP="00F872EA">
            <w:pPr>
              <w:pStyle w:val="Normal1"/>
              <w:numPr>
                <w:ilvl w:val="0"/>
                <w:numId w:val="53"/>
              </w:numPr>
              <w:rPr>
                <w:rFonts w:ascii="Times New Roman" w:hAnsi="Times New Roman" w:cs="Times New Roman"/>
                <w:sz w:val="20"/>
                <w:szCs w:val="20"/>
              </w:rPr>
            </w:pPr>
            <w:r w:rsidRPr="00E56497">
              <w:rPr>
                <w:rFonts w:ascii="Times New Roman" w:hAnsi="Times New Roman" w:cs="Times New Roman"/>
                <w:sz w:val="20"/>
                <w:szCs w:val="20"/>
              </w:rPr>
              <w:t>Literary</w:t>
            </w:r>
          </w:p>
          <w:p w:rsidR="00E56497" w:rsidRPr="00E56497" w:rsidRDefault="00E56497" w:rsidP="00F872EA">
            <w:pPr>
              <w:pStyle w:val="Normal1"/>
              <w:numPr>
                <w:ilvl w:val="0"/>
                <w:numId w:val="53"/>
              </w:numPr>
              <w:rPr>
                <w:rFonts w:ascii="Times New Roman" w:hAnsi="Times New Roman" w:cs="Times New Roman"/>
                <w:sz w:val="20"/>
                <w:szCs w:val="20"/>
              </w:rPr>
            </w:pPr>
            <w:r w:rsidRPr="00E56497">
              <w:rPr>
                <w:rFonts w:ascii="Times New Roman" w:hAnsi="Times New Roman" w:cs="Times New Roman"/>
                <w:sz w:val="20"/>
                <w:szCs w:val="20"/>
              </w:rPr>
              <w:t>Informational</w:t>
            </w:r>
          </w:p>
        </w:tc>
        <w:tc>
          <w:tcPr>
            <w:tcW w:w="3330" w:type="dxa"/>
          </w:tcPr>
          <w:p w:rsidR="00BD7FFB"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Writing Focus: </w:t>
            </w:r>
          </w:p>
          <w:p w:rsidR="00BD7FFB" w:rsidRDefault="00E56497" w:rsidP="00BD7FFB">
            <w:pPr>
              <w:pStyle w:val="Normal1"/>
              <w:numPr>
                <w:ilvl w:val="0"/>
                <w:numId w:val="49"/>
              </w:numPr>
              <w:rPr>
                <w:rFonts w:ascii="Times New Roman" w:hAnsi="Times New Roman" w:cs="Times New Roman"/>
                <w:sz w:val="20"/>
                <w:szCs w:val="20"/>
              </w:rPr>
            </w:pPr>
            <w:r w:rsidRPr="00E56497">
              <w:rPr>
                <w:rFonts w:ascii="Times New Roman" w:hAnsi="Times New Roman" w:cs="Times New Roman"/>
                <w:sz w:val="20"/>
                <w:szCs w:val="20"/>
              </w:rPr>
              <w:t>Opinion</w:t>
            </w:r>
            <w:r w:rsidR="00BD7FFB">
              <w:rPr>
                <w:rFonts w:ascii="Times New Roman" w:hAnsi="Times New Roman" w:cs="Times New Roman"/>
                <w:sz w:val="20"/>
                <w:szCs w:val="20"/>
              </w:rPr>
              <w:t xml:space="preserve"> writing</w:t>
            </w:r>
          </w:p>
          <w:p w:rsidR="00BD7FFB" w:rsidRDefault="00E56497" w:rsidP="00BD7FFB">
            <w:pPr>
              <w:pStyle w:val="Normal1"/>
              <w:numPr>
                <w:ilvl w:val="0"/>
                <w:numId w:val="49"/>
              </w:numPr>
              <w:rPr>
                <w:rFonts w:ascii="Times New Roman" w:hAnsi="Times New Roman" w:cs="Times New Roman"/>
                <w:sz w:val="20"/>
                <w:szCs w:val="20"/>
              </w:rPr>
            </w:pPr>
            <w:r w:rsidRPr="00E56497">
              <w:rPr>
                <w:rFonts w:ascii="Times New Roman" w:hAnsi="Times New Roman" w:cs="Times New Roman"/>
                <w:sz w:val="20"/>
                <w:szCs w:val="20"/>
              </w:rPr>
              <w:t>Narrative</w:t>
            </w:r>
            <w:r w:rsidR="00BD7FFB">
              <w:rPr>
                <w:rFonts w:ascii="Times New Roman" w:hAnsi="Times New Roman" w:cs="Times New Roman"/>
                <w:sz w:val="20"/>
                <w:szCs w:val="20"/>
              </w:rPr>
              <w:t xml:space="preserve"> writing</w:t>
            </w:r>
            <w:r w:rsidRPr="00E56497">
              <w:rPr>
                <w:rFonts w:ascii="Times New Roman" w:hAnsi="Times New Roman" w:cs="Times New Roman"/>
                <w:sz w:val="20"/>
                <w:szCs w:val="20"/>
              </w:rPr>
              <w:t xml:space="preserve"> </w:t>
            </w:r>
          </w:p>
          <w:p w:rsidR="00E56497" w:rsidRDefault="00BD7FFB" w:rsidP="00BD7FFB">
            <w:pPr>
              <w:pStyle w:val="Normal1"/>
              <w:numPr>
                <w:ilvl w:val="0"/>
                <w:numId w:val="49"/>
              </w:numPr>
              <w:rPr>
                <w:rFonts w:ascii="Times New Roman" w:hAnsi="Times New Roman" w:cs="Times New Roman"/>
                <w:sz w:val="20"/>
                <w:szCs w:val="20"/>
              </w:rPr>
            </w:pPr>
            <w:r>
              <w:rPr>
                <w:rFonts w:ascii="Times New Roman" w:hAnsi="Times New Roman" w:cs="Times New Roman"/>
                <w:sz w:val="20"/>
                <w:szCs w:val="20"/>
              </w:rPr>
              <w:t>Shared r</w:t>
            </w:r>
            <w:r w:rsidR="00E56497" w:rsidRPr="00E56497">
              <w:rPr>
                <w:rFonts w:ascii="Times New Roman" w:hAnsi="Times New Roman" w:cs="Times New Roman"/>
                <w:sz w:val="20"/>
                <w:szCs w:val="20"/>
              </w:rPr>
              <w:t xml:space="preserve">esearch </w:t>
            </w:r>
            <w:r>
              <w:rPr>
                <w:rFonts w:ascii="Times New Roman" w:hAnsi="Times New Roman" w:cs="Times New Roman"/>
                <w:sz w:val="20"/>
                <w:szCs w:val="20"/>
              </w:rPr>
              <w:t>w</w:t>
            </w:r>
            <w:r w:rsidR="00E56497" w:rsidRPr="00E56497">
              <w:rPr>
                <w:rFonts w:ascii="Times New Roman" w:hAnsi="Times New Roman" w:cs="Times New Roman"/>
                <w:sz w:val="20"/>
                <w:szCs w:val="20"/>
              </w:rPr>
              <w:t>riting pieces</w:t>
            </w:r>
          </w:p>
          <w:p w:rsidR="00BD7FFB" w:rsidRPr="00E56497" w:rsidRDefault="00BD7FFB" w:rsidP="00BD7FFB">
            <w:pPr>
              <w:pStyle w:val="Normal1"/>
              <w:numPr>
                <w:ilvl w:val="0"/>
                <w:numId w:val="49"/>
              </w:numPr>
              <w:rPr>
                <w:rFonts w:ascii="Times New Roman" w:hAnsi="Times New Roman" w:cs="Times New Roman"/>
                <w:sz w:val="20"/>
                <w:szCs w:val="20"/>
              </w:rPr>
            </w:pPr>
            <w:r>
              <w:rPr>
                <w:rFonts w:ascii="Times New Roman" w:hAnsi="Times New Roman" w:cs="Times New Roman"/>
                <w:sz w:val="20"/>
                <w:szCs w:val="20"/>
              </w:rPr>
              <w:t>Routine writing</w:t>
            </w:r>
          </w:p>
        </w:tc>
        <w:tc>
          <w:tcPr>
            <w:tcW w:w="306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Task type: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Respond to and interact with peers in small &amp; whole group discussion</w:t>
            </w:r>
          </w:p>
          <w:p w:rsidR="00E56497" w:rsidRPr="00E56497" w:rsidRDefault="00E56497" w:rsidP="00E56497">
            <w:pPr>
              <w:pStyle w:val="Normal1"/>
              <w:rPr>
                <w:rFonts w:ascii="Times New Roman" w:hAnsi="Times New Roman" w:cs="Times New Roman"/>
                <w:sz w:val="20"/>
                <w:szCs w:val="20"/>
              </w:rPr>
            </w:pPr>
          </w:p>
        </w:tc>
        <w:tc>
          <w:tcPr>
            <w:tcW w:w="2970" w:type="dxa"/>
          </w:tcPr>
          <w:p w:rsidR="00721010" w:rsidRDefault="00E56497" w:rsidP="00E56497">
            <w:pPr>
              <w:pStyle w:val="Normal1"/>
              <w:rPr>
                <w:rFonts w:ascii="Times New Roman" w:hAnsi="Times New Roman" w:cs="Times New Roman"/>
                <w:sz w:val="20"/>
                <w:szCs w:val="20"/>
              </w:rPr>
            </w:pPr>
            <w:r w:rsidRPr="00E56497">
              <w:rPr>
                <w:rFonts w:ascii="Times New Roman" w:hAnsi="Times New Roman" w:cs="Times New Roman"/>
                <w:sz w:val="20"/>
                <w:szCs w:val="20"/>
              </w:rPr>
              <w:t xml:space="preserve">Skill focus: </w:t>
            </w:r>
          </w:p>
          <w:p w:rsidR="00E56497" w:rsidRPr="00E56497" w:rsidRDefault="00E56497" w:rsidP="00721010">
            <w:pPr>
              <w:pStyle w:val="Normal1"/>
              <w:numPr>
                <w:ilvl w:val="0"/>
                <w:numId w:val="54"/>
              </w:numPr>
              <w:ind w:left="425"/>
              <w:rPr>
                <w:rFonts w:ascii="Times New Roman" w:hAnsi="Times New Roman" w:cs="Times New Roman"/>
                <w:sz w:val="20"/>
                <w:szCs w:val="20"/>
              </w:rPr>
            </w:pPr>
            <w:r w:rsidRPr="00E56497">
              <w:rPr>
                <w:rFonts w:ascii="Times New Roman" w:hAnsi="Times New Roman" w:cs="Times New Roman"/>
                <w:sz w:val="20"/>
                <w:szCs w:val="20"/>
              </w:rPr>
              <w:t>Demonstrate command of standard English grammar, usage, and mechanics when writing or speaking</w:t>
            </w:r>
          </w:p>
        </w:tc>
      </w:tr>
      <w:tr w:rsidR="004F71D2" w:rsidRPr="00E56497" w:rsidTr="000345AF">
        <w:tc>
          <w:tcPr>
            <w:tcW w:w="1260" w:type="dxa"/>
            <w:shd w:val="clear" w:color="auto" w:fill="DDD9C3" w:themeFill="background2" w:themeFillShade="E6"/>
          </w:tcPr>
          <w:p w:rsidR="004F71D2" w:rsidRPr="002B40E3" w:rsidRDefault="002B40E3" w:rsidP="00E56497">
            <w:pPr>
              <w:pStyle w:val="Normal1"/>
              <w:rPr>
                <w:rFonts w:ascii="Times New Roman" w:hAnsi="Times New Roman" w:cs="Times New Roman"/>
                <w:b/>
                <w:color w:val="0000FF"/>
                <w:sz w:val="20"/>
                <w:szCs w:val="20"/>
              </w:rPr>
            </w:pPr>
            <w:r>
              <w:rPr>
                <w:rFonts w:ascii="Times New Roman" w:hAnsi="Times New Roman" w:cs="Times New Roman"/>
                <w:b/>
                <w:color w:val="0000FF"/>
                <w:sz w:val="20"/>
                <w:szCs w:val="20"/>
              </w:rPr>
              <w:t>Suggested Open Education Resources</w:t>
            </w:r>
          </w:p>
        </w:tc>
        <w:tc>
          <w:tcPr>
            <w:tcW w:w="3600" w:type="dxa"/>
          </w:tcPr>
          <w:p w:rsidR="004F71D2" w:rsidRDefault="002B40E3" w:rsidP="00E56497">
            <w:pPr>
              <w:pStyle w:val="Normal1"/>
              <w:rPr>
                <w:rFonts w:ascii="Times New Roman" w:hAnsi="Times New Roman" w:cs="Times New Roman"/>
                <w:sz w:val="20"/>
                <w:szCs w:val="20"/>
              </w:rPr>
            </w:pPr>
            <w:r>
              <w:rPr>
                <w:rFonts w:ascii="Times New Roman" w:hAnsi="Times New Roman" w:cs="Times New Roman"/>
                <w:sz w:val="20"/>
                <w:szCs w:val="20"/>
              </w:rPr>
              <w:t>Reading</w:t>
            </w:r>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8">
              <w:r w:rsidR="002B40E3" w:rsidRPr="004F2D81">
                <w:rPr>
                  <w:rFonts w:ascii="Times New Roman" w:hAnsi="Times New Roman" w:cs="Times New Roman"/>
                  <w:color w:val="0000FF"/>
                  <w:sz w:val="20"/>
                  <w:szCs w:val="20"/>
                  <w:u w:val="single"/>
                </w:rPr>
                <w:t>http://readingandwritingproject.org/</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9">
              <w:r w:rsidR="002B40E3" w:rsidRPr="004F2D81">
                <w:rPr>
                  <w:rFonts w:ascii="Times New Roman" w:hAnsi="Times New Roman" w:cs="Times New Roman"/>
                  <w:color w:val="0000FF"/>
                  <w:sz w:val="20"/>
                  <w:szCs w:val="20"/>
                  <w:u w:val="single"/>
                </w:rPr>
                <w:t>www.jenniferserravallo.com/blog</w:t>
              </w:r>
            </w:hyperlink>
            <w:r w:rsidR="002B40E3" w:rsidRPr="004F2D81">
              <w:rPr>
                <w:rFonts w:ascii="Times New Roman" w:hAnsi="Times New Roman" w:cs="Times New Roman"/>
                <w:color w:val="0000FF"/>
                <w:sz w:val="20"/>
                <w:szCs w:val="20"/>
              </w:rPr>
              <w:t xml:space="preserve"> </w:t>
            </w:r>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0">
              <w:r w:rsidR="002B40E3" w:rsidRPr="004F2D81">
                <w:rPr>
                  <w:rFonts w:ascii="Times New Roman" w:hAnsi="Times New Roman" w:cs="Times New Roman"/>
                  <w:color w:val="0000FF"/>
                  <w:sz w:val="20"/>
                  <w:szCs w:val="20"/>
                  <w:u w:val="single"/>
                </w:rPr>
                <w:t>http://www.wegivebooks.org/books</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1">
              <w:r w:rsidR="002B40E3" w:rsidRPr="004F2D81">
                <w:rPr>
                  <w:rFonts w:ascii="Times New Roman" w:hAnsi="Times New Roman" w:cs="Times New Roman"/>
                  <w:color w:val="0000FF"/>
                  <w:sz w:val="20"/>
                  <w:szCs w:val="20"/>
                  <w:u w:val="single"/>
                </w:rPr>
                <w:t>http://www.nwp.org/cs/public/print/resource_topic/teaching_reading</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2">
              <w:r w:rsidR="002B40E3" w:rsidRPr="004F2D81">
                <w:rPr>
                  <w:rFonts w:ascii="Times New Roman" w:hAnsi="Times New Roman" w:cs="Times New Roman"/>
                  <w:color w:val="0000FF"/>
                  <w:sz w:val="20"/>
                  <w:szCs w:val="20"/>
                  <w:u w:val="single"/>
                </w:rPr>
                <w:t>http://www.sightwords.com/</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3">
              <w:r w:rsidR="002B40E3" w:rsidRPr="004F2D81">
                <w:rPr>
                  <w:rFonts w:ascii="Times New Roman" w:hAnsi="Times New Roman" w:cs="Times New Roman"/>
                  <w:color w:val="0000FF"/>
                  <w:sz w:val="20"/>
                  <w:szCs w:val="20"/>
                  <w:u w:val="single"/>
                </w:rPr>
                <w:t>www.lindahoyt.com/tips.html</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4">
              <w:r w:rsidR="002B40E3" w:rsidRPr="004F2D81">
                <w:rPr>
                  <w:rFonts w:ascii="Times New Roman" w:hAnsi="Times New Roman" w:cs="Times New Roman"/>
                  <w:color w:val="0000FF"/>
                  <w:sz w:val="20"/>
                  <w:szCs w:val="20"/>
                  <w:u w:val="single"/>
                </w:rPr>
                <w:t>http://www.readwritethink.org/</w:t>
              </w:r>
            </w:hyperlink>
          </w:p>
          <w:p w:rsidR="002B40E3" w:rsidRPr="004F2D81" w:rsidRDefault="0055025F" w:rsidP="00A44225">
            <w:pPr>
              <w:pStyle w:val="Normal1"/>
              <w:widowControl w:val="0"/>
              <w:numPr>
                <w:ilvl w:val="0"/>
                <w:numId w:val="2"/>
              </w:numPr>
              <w:ind w:left="425" w:hanging="360"/>
              <w:contextualSpacing/>
              <w:rPr>
                <w:rFonts w:ascii="Times New Roman" w:hAnsi="Times New Roman" w:cs="Times New Roman"/>
                <w:color w:val="0000FF"/>
                <w:sz w:val="20"/>
                <w:szCs w:val="20"/>
              </w:rPr>
            </w:pPr>
            <w:hyperlink r:id="rId15">
              <w:r w:rsidR="002B40E3" w:rsidRPr="004F2D81">
                <w:rPr>
                  <w:rFonts w:ascii="Times New Roman" w:hAnsi="Times New Roman" w:cs="Times New Roman"/>
                  <w:color w:val="0000FF"/>
                  <w:sz w:val="20"/>
                  <w:szCs w:val="20"/>
                  <w:u w:val="single"/>
                </w:rPr>
                <w:t>http://www.lesterlaminack.com/blog.htm</w:t>
              </w:r>
            </w:hyperlink>
          </w:p>
          <w:p w:rsidR="002B40E3" w:rsidRPr="00E56497" w:rsidRDefault="0055025F" w:rsidP="00A44225">
            <w:pPr>
              <w:pStyle w:val="Normal1"/>
              <w:widowControl w:val="0"/>
              <w:numPr>
                <w:ilvl w:val="0"/>
                <w:numId w:val="2"/>
              </w:numPr>
              <w:ind w:left="425" w:hanging="360"/>
              <w:contextualSpacing/>
              <w:rPr>
                <w:rFonts w:ascii="Times New Roman" w:hAnsi="Times New Roman" w:cs="Times New Roman"/>
                <w:sz w:val="20"/>
                <w:szCs w:val="20"/>
              </w:rPr>
            </w:pPr>
            <w:hyperlink r:id="rId16" w:history="1">
              <w:r w:rsidR="002B40E3" w:rsidRPr="0077309B">
                <w:rPr>
                  <w:rStyle w:val="Hyperlink"/>
                  <w:rFonts w:ascii="Times New Roman" w:hAnsi="Times New Roman" w:cs="Times New Roman"/>
                  <w:sz w:val="20"/>
                  <w:szCs w:val="20"/>
                </w:rPr>
                <w:t>www.seymoursimon.com/index.php/blog</w:t>
              </w:r>
            </w:hyperlink>
            <w:r w:rsidR="002B40E3">
              <w:rPr>
                <w:rFonts w:ascii="Times New Roman" w:hAnsi="Times New Roman" w:cs="Times New Roman"/>
                <w:sz w:val="20"/>
                <w:szCs w:val="20"/>
              </w:rPr>
              <w:t xml:space="preserve"> </w:t>
            </w:r>
          </w:p>
          <w:p w:rsidR="002B40E3" w:rsidRPr="00E56497" w:rsidRDefault="0055025F" w:rsidP="00BD7FFB">
            <w:pPr>
              <w:pStyle w:val="Normal1"/>
              <w:numPr>
                <w:ilvl w:val="0"/>
                <w:numId w:val="2"/>
              </w:numPr>
              <w:ind w:left="425" w:hanging="360"/>
              <w:rPr>
                <w:rFonts w:ascii="Times New Roman" w:hAnsi="Times New Roman" w:cs="Times New Roman"/>
                <w:sz w:val="20"/>
                <w:szCs w:val="20"/>
              </w:rPr>
            </w:pPr>
            <w:hyperlink r:id="rId17" w:history="1">
              <w:r w:rsidR="00BD7FFB" w:rsidRPr="007F2B47">
                <w:rPr>
                  <w:rStyle w:val="Hyperlink"/>
                  <w:rFonts w:ascii="Times New Roman" w:hAnsi="Times New Roman" w:cs="Times New Roman"/>
                  <w:sz w:val="20"/>
                  <w:szCs w:val="20"/>
                </w:rPr>
                <w:t>https://www.teacherspayteachers.com/Product/Guided-Reading-Prompt-Cards-123684</w:t>
              </w:r>
            </w:hyperlink>
            <w:r w:rsidR="002B40E3">
              <w:rPr>
                <w:rFonts w:ascii="Times New Roman" w:hAnsi="Times New Roman" w:cs="Times New Roman"/>
                <w:sz w:val="20"/>
                <w:szCs w:val="20"/>
              </w:rPr>
              <w:t xml:space="preserve"> </w:t>
            </w:r>
          </w:p>
        </w:tc>
        <w:tc>
          <w:tcPr>
            <w:tcW w:w="3330" w:type="dxa"/>
          </w:tcPr>
          <w:p w:rsidR="004F71D2" w:rsidRDefault="002B40E3" w:rsidP="00E56497">
            <w:pPr>
              <w:pStyle w:val="Normal1"/>
              <w:rPr>
                <w:rFonts w:ascii="Times New Roman" w:hAnsi="Times New Roman" w:cs="Times New Roman"/>
                <w:sz w:val="20"/>
                <w:szCs w:val="20"/>
              </w:rPr>
            </w:pPr>
            <w:r>
              <w:rPr>
                <w:rFonts w:ascii="Times New Roman" w:hAnsi="Times New Roman" w:cs="Times New Roman"/>
                <w:sz w:val="20"/>
                <w:szCs w:val="20"/>
              </w:rPr>
              <w:t>Writing &amp; Language</w:t>
            </w:r>
          </w:p>
          <w:p w:rsidR="002B40E3" w:rsidRPr="004F2D81" w:rsidRDefault="0055025F" w:rsidP="00A44225">
            <w:pPr>
              <w:pStyle w:val="Normal1"/>
              <w:widowControl w:val="0"/>
              <w:numPr>
                <w:ilvl w:val="0"/>
                <w:numId w:val="4"/>
              </w:numPr>
              <w:ind w:left="425" w:hanging="360"/>
              <w:contextualSpacing/>
              <w:rPr>
                <w:rFonts w:ascii="Times New Roman" w:hAnsi="Times New Roman" w:cs="Times New Roman"/>
                <w:color w:val="0000FF"/>
                <w:sz w:val="20"/>
                <w:szCs w:val="20"/>
              </w:rPr>
            </w:pPr>
            <w:hyperlink r:id="rId18">
              <w:r w:rsidR="002B40E3" w:rsidRPr="004F2D81">
                <w:rPr>
                  <w:rFonts w:ascii="Times New Roman" w:hAnsi="Times New Roman" w:cs="Times New Roman"/>
                  <w:color w:val="0000FF"/>
                  <w:sz w:val="20"/>
                  <w:szCs w:val="20"/>
                  <w:u w:val="single"/>
                </w:rPr>
                <w:t>http://readingandwritingproject.org/</w:t>
              </w:r>
            </w:hyperlink>
          </w:p>
          <w:p w:rsidR="00BD7FFB" w:rsidRPr="004F2D81" w:rsidRDefault="0055025F" w:rsidP="00A44225">
            <w:pPr>
              <w:pStyle w:val="Normal1"/>
              <w:widowControl w:val="0"/>
              <w:numPr>
                <w:ilvl w:val="0"/>
                <w:numId w:val="4"/>
              </w:numPr>
              <w:ind w:left="425" w:hanging="360"/>
              <w:contextualSpacing/>
              <w:rPr>
                <w:rFonts w:ascii="Times New Roman" w:hAnsi="Times New Roman" w:cs="Times New Roman"/>
                <w:color w:val="0000FF"/>
                <w:sz w:val="20"/>
                <w:szCs w:val="20"/>
              </w:rPr>
            </w:pPr>
            <w:hyperlink r:id="rId19">
              <w:r w:rsidR="002B40E3" w:rsidRPr="004F2D81">
                <w:rPr>
                  <w:rFonts w:ascii="Times New Roman" w:hAnsi="Times New Roman" w:cs="Times New Roman"/>
                  <w:color w:val="0000FF"/>
                  <w:sz w:val="20"/>
                  <w:szCs w:val="20"/>
                  <w:u w:val="single"/>
                </w:rPr>
                <w:t>http://www.schrockguide.net/</w:t>
              </w:r>
            </w:hyperlink>
            <w:r w:rsidR="002B40E3" w:rsidRPr="004F2D81">
              <w:rPr>
                <w:rFonts w:ascii="Times New Roman" w:hAnsi="Times New Roman" w:cs="Times New Roman"/>
                <w:color w:val="0000FF"/>
                <w:sz w:val="20"/>
                <w:szCs w:val="20"/>
              </w:rPr>
              <w:t xml:space="preserve"> -</w:t>
            </w:r>
          </w:p>
          <w:p w:rsidR="002B40E3" w:rsidRPr="004F2D81" w:rsidRDefault="0055025F" w:rsidP="00A44225">
            <w:pPr>
              <w:pStyle w:val="Normal1"/>
              <w:widowControl w:val="0"/>
              <w:numPr>
                <w:ilvl w:val="0"/>
                <w:numId w:val="4"/>
              </w:numPr>
              <w:ind w:left="425" w:hanging="360"/>
              <w:contextualSpacing/>
              <w:rPr>
                <w:rFonts w:ascii="Times New Roman" w:hAnsi="Times New Roman" w:cs="Times New Roman"/>
                <w:color w:val="0000FF"/>
                <w:sz w:val="20"/>
                <w:szCs w:val="20"/>
              </w:rPr>
            </w:pPr>
            <w:hyperlink r:id="rId20">
              <w:r w:rsidR="002B40E3" w:rsidRPr="004F2D81">
                <w:rPr>
                  <w:rFonts w:ascii="Times New Roman" w:hAnsi="Times New Roman" w:cs="Times New Roman"/>
                  <w:color w:val="0000FF"/>
                  <w:sz w:val="20"/>
                  <w:szCs w:val="20"/>
                  <w:u w:val="single"/>
                </w:rPr>
                <w:t>http://twowritingteachers.wordpress.com</w:t>
              </w:r>
            </w:hyperlink>
          </w:p>
          <w:p w:rsidR="002B40E3" w:rsidRPr="004F2D81" w:rsidRDefault="0055025F" w:rsidP="00A44225">
            <w:pPr>
              <w:pStyle w:val="Normal1"/>
              <w:widowControl w:val="0"/>
              <w:numPr>
                <w:ilvl w:val="0"/>
                <w:numId w:val="4"/>
              </w:numPr>
              <w:ind w:left="425" w:hanging="360"/>
              <w:contextualSpacing/>
              <w:rPr>
                <w:rFonts w:ascii="Times New Roman" w:hAnsi="Times New Roman" w:cs="Times New Roman"/>
                <w:color w:val="0000FF"/>
                <w:sz w:val="20"/>
                <w:szCs w:val="20"/>
              </w:rPr>
            </w:pPr>
            <w:hyperlink r:id="rId21">
              <w:r w:rsidR="002B40E3" w:rsidRPr="004F2D81">
                <w:rPr>
                  <w:rFonts w:ascii="Times New Roman" w:hAnsi="Times New Roman" w:cs="Times New Roman"/>
                  <w:color w:val="0000FF"/>
                  <w:sz w:val="20"/>
                  <w:szCs w:val="20"/>
                  <w:u w:val="single"/>
                </w:rPr>
                <w:t>www.lindahoyt.com/tips.html</w:t>
              </w:r>
            </w:hyperlink>
          </w:p>
          <w:p w:rsidR="002B40E3" w:rsidRPr="00E56497" w:rsidRDefault="0055025F" w:rsidP="00A44225">
            <w:pPr>
              <w:pStyle w:val="Normal1"/>
              <w:widowControl w:val="0"/>
              <w:numPr>
                <w:ilvl w:val="0"/>
                <w:numId w:val="4"/>
              </w:numPr>
              <w:ind w:left="425" w:hanging="360"/>
              <w:contextualSpacing/>
              <w:rPr>
                <w:rFonts w:ascii="Times New Roman" w:hAnsi="Times New Roman" w:cs="Times New Roman"/>
                <w:sz w:val="20"/>
                <w:szCs w:val="20"/>
              </w:rPr>
            </w:pPr>
            <w:hyperlink r:id="rId22" w:history="1">
              <w:r w:rsidR="002B40E3" w:rsidRPr="0077309B">
                <w:rPr>
                  <w:rStyle w:val="Hyperlink"/>
                  <w:rFonts w:ascii="Times New Roman" w:hAnsi="Times New Roman" w:cs="Times New Roman"/>
                  <w:sz w:val="20"/>
                  <w:szCs w:val="20"/>
                </w:rPr>
                <w:t>http://www.readwritethink.org/</w:t>
              </w:r>
            </w:hyperlink>
            <w:r w:rsidR="002B40E3">
              <w:rPr>
                <w:rFonts w:ascii="Times New Roman" w:hAnsi="Times New Roman" w:cs="Times New Roman"/>
                <w:sz w:val="20"/>
                <w:szCs w:val="20"/>
              </w:rPr>
              <w:t xml:space="preserve"> </w:t>
            </w:r>
          </w:p>
          <w:p w:rsidR="002B40E3" w:rsidRPr="00E56497" w:rsidRDefault="0055025F" w:rsidP="00BD7FFB">
            <w:pPr>
              <w:pStyle w:val="Normal1"/>
              <w:numPr>
                <w:ilvl w:val="0"/>
                <w:numId w:val="4"/>
              </w:numPr>
              <w:ind w:left="425" w:hanging="360"/>
              <w:rPr>
                <w:rFonts w:ascii="Times New Roman" w:hAnsi="Times New Roman" w:cs="Times New Roman"/>
                <w:sz w:val="20"/>
                <w:szCs w:val="20"/>
              </w:rPr>
            </w:pPr>
            <w:hyperlink r:id="rId23" w:history="1">
              <w:r w:rsidR="00BD7FFB" w:rsidRPr="007F2B47">
                <w:rPr>
                  <w:rStyle w:val="Hyperlink"/>
                  <w:rFonts w:ascii="Times New Roman" w:hAnsi="Times New Roman" w:cs="Times New Roman"/>
                  <w:sz w:val="20"/>
                  <w:szCs w:val="20"/>
                </w:rPr>
                <w:t>http://www.nwp.org/cs/public/print/resource_topic/teaching_writing</w:t>
              </w:r>
            </w:hyperlink>
            <w:r w:rsidR="002B40E3">
              <w:rPr>
                <w:rFonts w:ascii="Times New Roman" w:hAnsi="Times New Roman" w:cs="Times New Roman"/>
                <w:sz w:val="20"/>
                <w:szCs w:val="20"/>
              </w:rPr>
              <w:t xml:space="preserve"> </w:t>
            </w:r>
          </w:p>
        </w:tc>
        <w:tc>
          <w:tcPr>
            <w:tcW w:w="3060" w:type="dxa"/>
          </w:tcPr>
          <w:p w:rsidR="004F71D2" w:rsidRDefault="002B40E3" w:rsidP="00E56497">
            <w:pPr>
              <w:pStyle w:val="Normal1"/>
              <w:rPr>
                <w:rFonts w:ascii="Times New Roman" w:hAnsi="Times New Roman" w:cs="Times New Roman"/>
                <w:sz w:val="20"/>
                <w:szCs w:val="20"/>
              </w:rPr>
            </w:pPr>
            <w:r>
              <w:rPr>
                <w:rFonts w:ascii="Times New Roman" w:hAnsi="Times New Roman" w:cs="Times New Roman"/>
                <w:sz w:val="20"/>
                <w:szCs w:val="20"/>
              </w:rPr>
              <w:t>Speaking &amp; Listening</w:t>
            </w:r>
          </w:p>
          <w:p w:rsidR="002B40E3" w:rsidRPr="004F2D81" w:rsidRDefault="0055025F" w:rsidP="00BD7FFB">
            <w:pPr>
              <w:pStyle w:val="Normal1"/>
              <w:widowControl w:val="0"/>
              <w:numPr>
                <w:ilvl w:val="0"/>
                <w:numId w:val="3"/>
              </w:numPr>
              <w:ind w:left="425" w:hanging="360"/>
              <w:contextualSpacing/>
              <w:rPr>
                <w:rFonts w:ascii="Times New Roman" w:hAnsi="Times New Roman" w:cs="Times New Roman"/>
                <w:color w:val="0000FF"/>
                <w:sz w:val="20"/>
                <w:szCs w:val="20"/>
              </w:rPr>
            </w:pPr>
            <w:hyperlink r:id="rId24">
              <w:r w:rsidR="002B40E3" w:rsidRPr="004F2D81">
                <w:rPr>
                  <w:rFonts w:ascii="Times New Roman" w:hAnsi="Times New Roman" w:cs="Times New Roman"/>
                  <w:color w:val="0000FF"/>
                  <w:sz w:val="20"/>
                  <w:szCs w:val="20"/>
                  <w:u w:val="single"/>
                </w:rPr>
                <w:t>http://readingandwritingproject.org/</w:t>
              </w:r>
            </w:hyperlink>
          </w:p>
          <w:p w:rsidR="002B40E3" w:rsidRPr="00E56497" w:rsidRDefault="0055025F" w:rsidP="00BD7FFB">
            <w:pPr>
              <w:pStyle w:val="Normal1"/>
              <w:numPr>
                <w:ilvl w:val="0"/>
                <w:numId w:val="3"/>
              </w:numPr>
              <w:ind w:left="425" w:hanging="360"/>
              <w:rPr>
                <w:rFonts w:ascii="Times New Roman" w:hAnsi="Times New Roman" w:cs="Times New Roman"/>
                <w:sz w:val="20"/>
                <w:szCs w:val="20"/>
              </w:rPr>
            </w:pPr>
            <w:hyperlink r:id="rId25" w:history="1">
              <w:r w:rsidR="002B40E3" w:rsidRPr="004F2D81">
                <w:rPr>
                  <w:rStyle w:val="Hyperlink"/>
                  <w:rFonts w:ascii="Times New Roman" w:hAnsi="Times New Roman" w:cs="Times New Roman"/>
                  <w:color w:val="0000FF"/>
                  <w:sz w:val="20"/>
                  <w:szCs w:val="20"/>
                </w:rPr>
                <w:t>www.lindahoyt.com/tips.html</w:t>
              </w:r>
            </w:hyperlink>
            <w:r w:rsidR="002B40E3">
              <w:rPr>
                <w:rFonts w:ascii="Times New Roman" w:hAnsi="Times New Roman" w:cs="Times New Roman"/>
                <w:sz w:val="20"/>
                <w:szCs w:val="20"/>
              </w:rPr>
              <w:t xml:space="preserve"> </w:t>
            </w:r>
          </w:p>
        </w:tc>
        <w:tc>
          <w:tcPr>
            <w:tcW w:w="2970" w:type="dxa"/>
          </w:tcPr>
          <w:p w:rsidR="004F71D2" w:rsidRDefault="002B40E3" w:rsidP="00E56497">
            <w:pPr>
              <w:pStyle w:val="Normal1"/>
              <w:rPr>
                <w:rFonts w:ascii="Times New Roman" w:hAnsi="Times New Roman" w:cs="Times New Roman"/>
                <w:sz w:val="20"/>
                <w:szCs w:val="20"/>
              </w:rPr>
            </w:pPr>
            <w:r>
              <w:rPr>
                <w:rFonts w:ascii="Times New Roman" w:hAnsi="Times New Roman" w:cs="Times New Roman"/>
                <w:sz w:val="20"/>
                <w:szCs w:val="20"/>
              </w:rPr>
              <w:t>Critical Thinking</w:t>
            </w:r>
          </w:p>
          <w:p w:rsidR="002B40E3" w:rsidRPr="004F2D81" w:rsidRDefault="0055025F" w:rsidP="00A44225">
            <w:pPr>
              <w:pStyle w:val="Normal1"/>
              <w:widowControl w:val="0"/>
              <w:numPr>
                <w:ilvl w:val="0"/>
                <w:numId w:val="1"/>
              </w:numPr>
              <w:ind w:left="425" w:hanging="360"/>
              <w:contextualSpacing/>
              <w:rPr>
                <w:rFonts w:ascii="Times New Roman" w:hAnsi="Times New Roman" w:cs="Times New Roman"/>
                <w:color w:val="0000FF"/>
                <w:sz w:val="20"/>
                <w:szCs w:val="20"/>
              </w:rPr>
            </w:pPr>
            <w:hyperlink r:id="rId26">
              <w:r w:rsidR="002B40E3" w:rsidRPr="004F2D81">
                <w:rPr>
                  <w:rFonts w:ascii="Times New Roman" w:hAnsi="Times New Roman" w:cs="Times New Roman"/>
                  <w:color w:val="0000FF"/>
                  <w:sz w:val="20"/>
                  <w:szCs w:val="20"/>
                  <w:u w:val="single"/>
                </w:rPr>
                <w:t>http://readingandwritingproject.org/</w:t>
              </w:r>
            </w:hyperlink>
          </w:p>
          <w:p w:rsidR="002B40E3" w:rsidRPr="004F2D81" w:rsidRDefault="0055025F" w:rsidP="00A44225">
            <w:pPr>
              <w:pStyle w:val="Normal1"/>
              <w:widowControl w:val="0"/>
              <w:numPr>
                <w:ilvl w:val="0"/>
                <w:numId w:val="1"/>
              </w:numPr>
              <w:ind w:left="425" w:hanging="360"/>
              <w:contextualSpacing/>
              <w:rPr>
                <w:rFonts w:ascii="Times New Roman" w:hAnsi="Times New Roman" w:cs="Times New Roman"/>
                <w:color w:val="0000FF"/>
                <w:sz w:val="20"/>
                <w:szCs w:val="20"/>
              </w:rPr>
            </w:pPr>
            <w:hyperlink r:id="rId27">
              <w:r w:rsidR="002B40E3" w:rsidRPr="004F2D81">
                <w:rPr>
                  <w:rFonts w:ascii="Times New Roman" w:hAnsi="Times New Roman" w:cs="Times New Roman"/>
                  <w:color w:val="0000FF"/>
                  <w:sz w:val="20"/>
                  <w:szCs w:val="20"/>
                  <w:u w:val="single"/>
                </w:rPr>
                <w:t>http://kylenebeers.com/blog/feed</w:t>
              </w:r>
            </w:hyperlink>
          </w:p>
          <w:p w:rsidR="002B40E3" w:rsidRPr="004F2D81" w:rsidRDefault="0055025F" w:rsidP="00A44225">
            <w:pPr>
              <w:pStyle w:val="Normal1"/>
              <w:widowControl w:val="0"/>
              <w:numPr>
                <w:ilvl w:val="0"/>
                <w:numId w:val="1"/>
              </w:numPr>
              <w:ind w:left="425" w:hanging="360"/>
              <w:contextualSpacing/>
              <w:rPr>
                <w:rFonts w:ascii="Times New Roman" w:hAnsi="Times New Roman" w:cs="Times New Roman"/>
                <w:color w:val="0000FF"/>
                <w:sz w:val="20"/>
                <w:szCs w:val="20"/>
              </w:rPr>
            </w:pPr>
            <w:hyperlink r:id="rId28">
              <w:r w:rsidR="002B40E3" w:rsidRPr="004F2D81">
                <w:rPr>
                  <w:rFonts w:ascii="Times New Roman" w:hAnsi="Times New Roman" w:cs="Times New Roman"/>
                  <w:color w:val="0000FF"/>
                  <w:sz w:val="20"/>
                  <w:szCs w:val="20"/>
                  <w:u w:val="single"/>
                </w:rPr>
                <w:t>www.lindahoyt.com/tips.html</w:t>
              </w:r>
            </w:hyperlink>
          </w:p>
          <w:p w:rsidR="002B40E3" w:rsidRPr="00E56497" w:rsidRDefault="0055025F" w:rsidP="00A44225">
            <w:pPr>
              <w:pStyle w:val="Normal1"/>
              <w:widowControl w:val="0"/>
              <w:numPr>
                <w:ilvl w:val="0"/>
                <w:numId w:val="1"/>
              </w:numPr>
              <w:ind w:left="425" w:hanging="360"/>
              <w:contextualSpacing/>
              <w:rPr>
                <w:rFonts w:ascii="Times New Roman" w:hAnsi="Times New Roman" w:cs="Times New Roman"/>
                <w:sz w:val="20"/>
                <w:szCs w:val="20"/>
              </w:rPr>
            </w:pPr>
            <w:hyperlink r:id="rId29" w:history="1">
              <w:r w:rsidR="002B40E3" w:rsidRPr="0077309B">
                <w:rPr>
                  <w:rStyle w:val="Hyperlink"/>
                  <w:rFonts w:ascii="Times New Roman" w:hAnsi="Times New Roman" w:cs="Times New Roman"/>
                  <w:sz w:val="20"/>
                  <w:szCs w:val="20"/>
                </w:rPr>
                <w:t>www.seymoursimon.com/index.php/blog</w:t>
              </w:r>
            </w:hyperlink>
            <w:r w:rsidR="002B40E3">
              <w:rPr>
                <w:rFonts w:ascii="Times New Roman" w:hAnsi="Times New Roman" w:cs="Times New Roman"/>
                <w:sz w:val="20"/>
                <w:szCs w:val="20"/>
              </w:rPr>
              <w:t xml:space="preserve"> </w:t>
            </w:r>
          </w:p>
          <w:p w:rsidR="002B40E3" w:rsidRPr="00E56497" w:rsidRDefault="002B40E3" w:rsidP="00E56497">
            <w:pPr>
              <w:pStyle w:val="Normal1"/>
              <w:rPr>
                <w:rFonts w:ascii="Times New Roman" w:hAnsi="Times New Roman" w:cs="Times New Roman"/>
                <w:sz w:val="20"/>
                <w:szCs w:val="20"/>
              </w:rPr>
            </w:pPr>
          </w:p>
        </w:tc>
      </w:tr>
    </w:tbl>
    <w:p w:rsidR="00B54685" w:rsidRDefault="00B54685"/>
    <w:tbl>
      <w:tblPr>
        <w:tblStyle w:val="a0"/>
        <w:tblW w:w="14220"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350"/>
        <w:gridCol w:w="2070"/>
        <w:gridCol w:w="2700"/>
        <w:gridCol w:w="4950"/>
      </w:tblGrid>
      <w:tr w:rsidR="0011139C" w:rsidRPr="00E56497" w:rsidTr="00B54685">
        <w:trPr>
          <w:tblHeader/>
        </w:trPr>
        <w:tc>
          <w:tcPr>
            <w:tcW w:w="14220" w:type="dxa"/>
            <w:gridSpan w:val="5"/>
            <w:tcBorders>
              <w:top w:val="single" w:sz="4" w:space="0" w:color="auto"/>
            </w:tcBorders>
            <w:shd w:val="clear" w:color="auto" w:fill="C6D9F1" w:themeFill="text2" w:themeFillTint="33"/>
          </w:tcPr>
          <w:p w:rsidR="0011139C" w:rsidRPr="00E56497" w:rsidRDefault="00B34B82" w:rsidP="000345AF">
            <w:pPr>
              <w:pStyle w:val="Normal1"/>
              <w:jc w:val="center"/>
              <w:rPr>
                <w:rFonts w:ascii="Times New Roman" w:hAnsi="Times New Roman" w:cs="Times New Roman"/>
                <w:sz w:val="20"/>
                <w:szCs w:val="20"/>
              </w:rPr>
            </w:pPr>
            <w:r w:rsidRPr="00E56497">
              <w:rPr>
                <w:rFonts w:ascii="Times New Roman" w:hAnsi="Times New Roman" w:cs="Times New Roman"/>
                <w:sz w:val="20"/>
                <w:szCs w:val="20"/>
              </w:rPr>
              <w:br w:type="page"/>
            </w:r>
            <w:bookmarkStart w:id="2" w:name="h.30j0zll" w:colFirst="0" w:colLast="0"/>
            <w:bookmarkEnd w:id="2"/>
            <w:r w:rsidR="00E56497">
              <w:rPr>
                <w:rFonts w:ascii="Times New Roman" w:hAnsi="Times New Roman" w:cs="Times New Roman"/>
                <w:b/>
                <w:sz w:val="20"/>
                <w:szCs w:val="20"/>
              </w:rPr>
              <w:t xml:space="preserve">Unit </w:t>
            </w:r>
            <w:r w:rsidRPr="00E56497">
              <w:rPr>
                <w:rFonts w:ascii="Times New Roman" w:hAnsi="Times New Roman" w:cs="Times New Roman"/>
                <w:b/>
                <w:sz w:val="20"/>
                <w:szCs w:val="20"/>
              </w:rPr>
              <w:t>1</w:t>
            </w:r>
            <w:r w:rsidR="00E56497">
              <w:rPr>
                <w:rFonts w:ascii="Times New Roman" w:hAnsi="Times New Roman" w:cs="Times New Roman"/>
                <w:sz w:val="20"/>
                <w:szCs w:val="20"/>
              </w:rPr>
              <w:t xml:space="preserve"> </w:t>
            </w:r>
            <w:r w:rsidRPr="00E56497">
              <w:rPr>
                <w:rFonts w:ascii="Times New Roman" w:hAnsi="Times New Roman" w:cs="Times New Roman"/>
                <w:b/>
                <w:sz w:val="20"/>
                <w:szCs w:val="20"/>
              </w:rPr>
              <w:t>Grade 2</w:t>
            </w:r>
          </w:p>
        </w:tc>
      </w:tr>
      <w:tr w:rsidR="0011139C" w:rsidRPr="00E56497" w:rsidTr="00B54685">
        <w:tc>
          <w:tcPr>
            <w:tcW w:w="6570" w:type="dxa"/>
            <w:gridSpan w:val="3"/>
            <w:shd w:val="clear" w:color="auto" w:fill="DDD9C3"/>
          </w:tcPr>
          <w:p w:rsidR="0011139C" w:rsidRPr="00E56497" w:rsidRDefault="00E56497"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Reading Standards</w:t>
            </w:r>
          </w:p>
        </w:tc>
        <w:tc>
          <w:tcPr>
            <w:tcW w:w="7650" w:type="dxa"/>
            <w:gridSpan w:val="2"/>
            <w:shd w:val="clear" w:color="auto" w:fill="DDD9C3"/>
          </w:tcPr>
          <w:p w:rsidR="0011139C" w:rsidRPr="00E56497" w:rsidRDefault="00E56497"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Reading Critical Knowledge and Skills</w:t>
            </w:r>
          </w:p>
        </w:tc>
      </w:tr>
      <w:tr w:rsidR="00E56497" w:rsidRPr="00E56497" w:rsidTr="00B54685">
        <w:trPr>
          <w:trHeight w:val="40"/>
        </w:trPr>
        <w:tc>
          <w:tcPr>
            <w:tcW w:w="3150" w:type="dxa"/>
            <w:shd w:val="clear" w:color="auto" w:fill="FFFFFF"/>
          </w:tcPr>
          <w:p w:rsidR="00E56497" w:rsidRPr="004F71D2" w:rsidRDefault="00E56497" w:rsidP="00E56497">
            <w:pPr>
              <w:pStyle w:val="Normal1"/>
              <w:rPr>
                <w:rFonts w:ascii="Times New Roman" w:hAnsi="Times New Roman" w:cs="Times New Roman"/>
                <w:sz w:val="20"/>
                <w:szCs w:val="20"/>
              </w:rPr>
            </w:pPr>
            <w:r w:rsidRPr="004F71D2">
              <w:rPr>
                <w:rFonts w:ascii="Times New Roman" w:hAnsi="Times New Roman" w:cs="Times New Roman"/>
                <w:sz w:val="20"/>
                <w:szCs w:val="20"/>
              </w:rPr>
              <w:t>RL.2.1</w:t>
            </w:r>
            <w:r w:rsidR="004F71D2">
              <w:rPr>
                <w:rFonts w:ascii="Times New Roman" w:hAnsi="Times New Roman" w:cs="Times New Roman"/>
                <w:sz w:val="20"/>
                <w:szCs w:val="20"/>
              </w:rPr>
              <w:t xml:space="preserve">. </w:t>
            </w:r>
            <w:r w:rsidR="00BD3FA1" w:rsidRPr="004F71D2">
              <w:rPr>
                <w:rFonts w:ascii="Times New Roman" w:hAnsi="Times New Roman" w:cs="Times New Roman"/>
                <w:sz w:val="20"/>
                <w:szCs w:val="20"/>
              </w:rPr>
              <w:t xml:space="preserve">Ask and answer such </w:t>
            </w:r>
            <w:r w:rsidR="00BD3FA1" w:rsidRPr="004F71D2">
              <w:rPr>
                <w:rFonts w:ascii="Times New Roman" w:hAnsi="Times New Roman" w:cs="Times New Roman"/>
                <w:sz w:val="20"/>
                <w:szCs w:val="20"/>
              </w:rPr>
              <w:lastRenderedPageBreak/>
              <w:t>questions as who, what, where, when, why, and how to demonstrate understanding of key details in a text.</w:t>
            </w:r>
          </w:p>
        </w:tc>
        <w:tc>
          <w:tcPr>
            <w:tcW w:w="3420" w:type="dxa"/>
            <w:gridSpan w:val="2"/>
            <w:shd w:val="clear" w:color="auto" w:fill="FFFFFF"/>
          </w:tcPr>
          <w:p w:rsidR="00E56497" w:rsidRPr="004F71D2" w:rsidRDefault="00BD3FA1" w:rsidP="00BD3FA1">
            <w:pPr>
              <w:pStyle w:val="Normal1"/>
              <w:rPr>
                <w:rFonts w:ascii="Times New Roman" w:hAnsi="Times New Roman" w:cs="Times New Roman"/>
                <w:sz w:val="20"/>
                <w:szCs w:val="20"/>
              </w:rPr>
            </w:pPr>
            <w:r w:rsidRPr="004F71D2">
              <w:rPr>
                <w:rFonts w:ascii="Times New Roman" w:hAnsi="Times New Roman" w:cs="Times New Roman"/>
                <w:sz w:val="20"/>
                <w:szCs w:val="20"/>
              </w:rPr>
              <w:lastRenderedPageBreak/>
              <w:t>RI.2.1</w:t>
            </w:r>
            <w:r w:rsidR="004F71D2">
              <w:rPr>
                <w:rFonts w:ascii="Times New Roman" w:hAnsi="Times New Roman" w:cs="Times New Roman"/>
                <w:sz w:val="20"/>
                <w:szCs w:val="20"/>
              </w:rPr>
              <w:t xml:space="preserve">. </w:t>
            </w:r>
            <w:r w:rsidRPr="004F71D2">
              <w:rPr>
                <w:rFonts w:ascii="Times New Roman" w:hAnsi="Times New Roman" w:cs="Times New Roman"/>
                <w:sz w:val="20"/>
                <w:szCs w:val="20"/>
              </w:rPr>
              <w:t xml:space="preserve">Ask and answer such questions </w:t>
            </w:r>
            <w:r w:rsidRPr="004F71D2">
              <w:rPr>
                <w:rFonts w:ascii="Times New Roman" w:hAnsi="Times New Roman" w:cs="Times New Roman"/>
                <w:sz w:val="20"/>
                <w:szCs w:val="20"/>
              </w:rPr>
              <w:lastRenderedPageBreak/>
              <w:t>as who, what, where, when, why, and how to demonstrate understanding of key details in a text.</w:t>
            </w:r>
          </w:p>
        </w:tc>
        <w:tc>
          <w:tcPr>
            <w:tcW w:w="7650" w:type="dxa"/>
            <w:gridSpan w:val="2"/>
            <w:shd w:val="clear" w:color="auto" w:fill="FFFFFF"/>
          </w:tcPr>
          <w:p w:rsidR="00BD3FA1" w:rsidRDefault="00BD3FA1" w:rsidP="00A44225">
            <w:pPr>
              <w:pStyle w:val="Normal1"/>
              <w:numPr>
                <w:ilvl w:val="0"/>
                <w:numId w:val="5"/>
              </w:numPr>
              <w:contextualSpacing/>
              <w:rPr>
                <w:rFonts w:ascii="Times New Roman" w:hAnsi="Times New Roman" w:cs="Times New Roman"/>
                <w:sz w:val="20"/>
                <w:szCs w:val="20"/>
              </w:rPr>
            </w:pPr>
            <w:r w:rsidRPr="00E56497">
              <w:rPr>
                <w:rFonts w:ascii="Times New Roman" w:hAnsi="Times New Roman" w:cs="Times New Roman"/>
                <w:sz w:val="20"/>
                <w:szCs w:val="20"/>
              </w:rPr>
              <w:lastRenderedPageBreak/>
              <w:t xml:space="preserve">Create questions about an important idea within the text (using who, what, where </w:t>
            </w:r>
            <w:r w:rsidRPr="00E56497">
              <w:rPr>
                <w:rFonts w:ascii="Times New Roman" w:hAnsi="Times New Roman" w:cs="Times New Roman"/>
                <w:sz w:val="20"/>
                <w:szCs w:val="20"/>
              </w:rPr>
              <w:lastRenderedPageBreak/>
              <w:t>when, why, and/or how)</w:t>
            </w:r>
          </w:p>
          <w:p w:rsidR="00BD7FFB" w:rsidRDefault="00BD7FFB" w:rsidP="00BD7FFB">
            <w:pPr>
              <w:pStyle w:val="Normal1"/>
              <w:numPr>
                <w:ilvl w:val="0"/>
                <w:numId w:val="5"/>
              </w:numPr>
              <w:rPr>
                <w:rFonts w:ascii="Times New Roman" w:hAnsi="Times New Roman" w:cs="Times New Roman"/>
                <w:sz w:val="20"/>
                <w:szCs w:val="20"/>
              </w:rPr>
            </w:pPr>
            <w:r>
              <w:rPr>
                <w:rFonts w:ascii="Times New Roman" w:hAnsi="Times New Roman" w:cs="Times New Roman"/>
                <w:sz w:val="20"/>
                <w:szCs w:val="20"/>
              </w:rPr>
              <w:t>Respond to questions asked to demonstrate understanding of key details</w:t>
            </w:r>
            <w:r w:rsidRPr="00E56497">
              <w:rPr>
                <w:rFonts w:ascii="Times New Roman" w:hAnsi="Times New Roman" w:cs="Times New Roman"/>
                <w:sz w:val="20"/>
                <w:szCs w:val="20"/>
              </w:rPr>
              <w:t xml:space="preserve"> </w:t>
            </w:r>
          </w:p>
          <w:p w:rsidR="00BD7FFB" w:rsidRPr="00BD7FFB" w:rsidRDefault="00BD7FFB" w:rsidP="00BD7FFB">
            <w:pPr>
              <w:pStyle w:val="Normal1"/>
              <w:numPr>
                <w:ilvl w:val="0"/>
                <w:numId w:val="5"/>
              </w:numPr>
              <w:rPr>
                <w:rFonts w:ascii="Times New Roman" w:hAnsi="Times New Roman" w:cs="Times New Roman"/>
                <w:sz w:val="20"/>
                <w:szCs w:val="20"/>
              </w:rPr>
            </w:pPr>
            <w:r w:rsidRPr="00E56497">
              <w:rPr>
                <w:rFonts w:ascii="Times New Roman" w:hAnsi="Times New Roman" w:cs="Times New Roman"/>
                <w:sz w:val="20"/>
                <w:szCs w:val="20"/>
              </w:rPr>
              <w:t xml:space="preserve">Utilize textual evidence to support thinking when asking and </w:t>
            </w:r>
            <w:r>
              <w:rPr>
                <w:rFonts w:ascii="Times New Roman" w:hAnsi="Times New Roman" w:cs="Times New Roman"/>
                <w:sz w:val="20"/>
                <w:szCs w:val="20"/>
              </w:rPr>
              <w:t>answering general questions</w:t>
            </w:r>
          </w:p>
        </w:tc>
      </w:tr>
      <w:tr w:rsidR="00660CE6" w:rsidRPr="00E56497" w:rsidTr="00B54685">
        <w:trPr>
          <w:trHeight w:val="40"/>
        </w:trPr>
        <w:tc>
          <w:tcPr>
            <w:tcW w:w="3150" w:type="dxa"/>
            <w:shd w:val="clear" w:color="auto" w:fill="FFFFFF"/>
          </w:tcPr>
          <w:p w:rsidR="00660CE6" w:rsidRPr="00E56497" w:rsidRDefault="00660CE6" w:rsidP="007601DE">
            <w:pPr>
              <w:pStyle w:val="Normal1"/>
              <w:rPr>
                <w:rFonts w:ascii="Times New Roman" w:hAnsi="Times New Roman" w:cs="Times New Roman"/>
                <w:sz w:val="20"/>
                <w:szCs w:val="20"/>
              </w:rPr>
            </w:pPr>
            <w:r w:rsidRPr="004F71D2">
              <w:rPr>
                <w:rFonts w:ascii="Times New Roman" w:hAnsi="Times New Roman" w:cs="Times New Roman"/>
                <w:sz w:val="20"/>
                <w:szCs w:val="20"/>
              </w:rPr>
              <w:lastRenderedPageBreak/>
              <w:t>RL.2.3</w:t>
            </w:r>
            <w:r>
              <w:rPr>
                <w:rFonts w:ascii="Times New Roman" w:hAnsi="Times New Roman" w:cs="Times New Roman"/>
                <w:sz w:val="20"/>
                <w:szCs w:val="20"/>
              </w:rPr>
              <w:t xml:space="preserve">. </w:t>
            </w:r>
            <w:r w:rsidRPr="004F71D2">
              <w:rPr>
                <w:rFonts w:ascii="Times New Roman" w:hAnsi="Times New Roman" w:cs="Times New Roman"/>
                <w:sz w:val="20"/>
                <w:szCs w:val="20"/>
              </w:rPr>
              <w:t>Describe how characters in a story respond to major events and challenges</w:t>
            </w:r>
            <w:r>
              <w:rPr>
                <w:rFonts w:ascii="Times New Roman" w:hAnsi="Times New Roman" w:cs="Times New Roman"/>
                <w:sz w:val="20"/>
                <w:szCs w:val="20"/>
              </w:rPr>
              <w:t xml:space="preserve"> </w:t>
            </w:r>
            <w:r>
              <w:rPr>
                <w:rFonts w:ascii="Times New Roman" w:hAnsi="Times New Roman" w:cs="Times New Roman"/>
                <w:color w:val="FF0000"/>
                <w:sz w:val="20"/>
                <w:szCs w:val="20"/>
              </w:rPr>
              <w:t>using key details</w:t>
            </w:r>
            <w:r w:rsidRPr="004F71D2">
              <w:rPr>
                <w:rFonts w:ascii="Times New Roman" w:hAnsi="Times New Roman" w:cs="Times New Roman"/>
                <w:sz w:val="20"/>
                <w:szCs w:val="20"/>
              </w:rPr>
              <w:t>.</w:t>
            </w:r>
          </w:p>
        </w:tc>
        <w:tc>
          <w:tcPr>
            <w:tcW w:w="3420" w:type="dxa"/>
            <w:gridSpan w:val="2"/>
            <w:shd w:val="clear" w:color="auto" w:fill="FFFFFF"/>
          </w:tcPr>
          <w:p w:rsidR="00660CE6" w:rsidRPr="00E56497" w:rsidRDefault="00660CE6" w:rsidP="007601DE">
            <w:pPr>
              <w:pStyle w:val="Normal1"/>
              <w:rPr>
                <w:rFonts w:ascii="Times New Roman" w:hAnsi="Times New Roman" w:cs="Times New Roman"/>
                <w:sz w:val="20"/>
                <w:szCs w:val="20"/>
              </w:rPr>
            </w:pPr>
          </w:p>
        </w:tc>
        <w:tc>
          <w:tcPr>
            <w:tcW w:w="7650" w:type="dxa"/>
            <w:gridSpan w:val="2"/>
            <w:shd w:val="clear" w:color="auto" w:fill="FFFFFF"/>
          </w:tcPr>
          <w:p w:rsidR="00660CE6" w:rsidRDefault="00660CE6" w:rsidP="00A44225">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Identify the characters in the story</w:t>
            </w:r>
          </w:p>
          <w:p w:rsidR="00660CE6" w:rsidRPr="00BD7FFB" w:rsidRDefault="00660CE6" w:rsidP="00A44225">
            <w:pPr>
              <w:pStyle w:val="Normal1"/>
              <w:numPr>
                <w:ilvl w:val="0"/>
                <w:numId w:val="17"/>
              </w:numPr>
              <w:rPr>
                <w:rFonts w:ascii="Times New Roman" w:hAnsi="Times New Roman" w:cs="Times New Roman"/>
                <w:color w:val="auto"/>
                <w:sz w:val="20"/>
                <w:szCs w:val="20"/>
              </w:rPr>
            </w:pPr>
            <w:r w:rsidRPr="00BD7FFB">
              <w:rPr>
                <w:rFonts w:ascii="Times New Roman" w:hAnsi="Times New Roman" w:cs="Times New Roman"/>
                <w:color w:val="auto"/>
                <w:sz w:val="20"/>
                <w:szCs w:val="20"/>
              </w:rPr>
              <w:t>Identify key details in the story</w:t>
            </w:r>
          </w:p>
          <w:p w:rsidR="00660CE6" w:rsidRDefault="00660CE6" w:rsidP="00A44225">
            <w:pPr>
              <w:pStyle w:val="Normal1"/>
              <w:numPr>
                <w:ilvl w:val="0"/>
                <w:numId w:val="17"/>
              </w:numPr>
              <w:rPr>
                <w:rFonts w:ascii="Times New Roman" w:hAnsi="Times New Roman" w:cs="Times New Roman"/>
                <w:sz w:val="20"/>
                <w:szCs w:val="20"/>
              </w:rPr>
            </w:pPr>
            <w:r w:rsidRPr="00E56497">
              <w:rPr>
                <w:rFonts w:ascii="Times New Roman" w:hAnsi="Times New Roman" w:cs="Times New Roman"/>
                <w:sz w:val="20"/>
                <w:szCs w:val="20"/>
              </w:rPr>
              <w:t xml:space="preserve">Consider how characters </w:t>
            </w:r>
            <w:r>
              <w:rPr>
                <w:rFonts w:ascii="Times New Roman" w:hAnsi="Times New Roman" w:cs="Times New Roman"/>
                <w:sz w:val="20"/>
                <w:szCs w:val="20"/>
              </w:rPr>
              <w:t xml:space="preserve">are involved in a story </w:t>
            </w:r>
          </w:p>
          <w:p w:rsidR="00660CE6" w:rsidRPr="00E56497" w:rsidRDefault="00660CE6" w:rsidP="00A44225">
            <w:pPr>
              <w:pStyle w:val="Normal1"/>
              <w:numPr>
                <w:ilvl w:val="0"/>
                <w:numId w:val="17"/>
              </w:numPr>
              <w:rPr>
                <w:rFonts w:ascii="Times New Roman" w:hAnsi="Times New Roman" w:cs="Times New Roman"/>
                <w:sz w:val="20"/>
                <w:szCs w:val="20"/>
              </w:rPr>
            </w:pPr>
            <w:r>
              <w:rPr>
                <w:rFonts w:ascii="Times New Roman" w:hAnsi="Times New Roman" w:cs="Times New Roman"/>
                <w:sz w:val="20"/>
                <w:szCs w:val="20"/>
              </w:rPr>
              <w:t>A</w:t>
            </w:r>
            <w:r w:rsidRPr="00E56497">
              <w:rPr>
                <w:rFonts w:ascii="Times New Roman" w:hAnsi="Times New Roman" w:cs="Times New Roman"/>
                <w:sz w:val="20"/>
                <w:szCs w:val="20"/>
              </w:rPr>
              <w:t>nalyze t</w:t>
            </w:r>
            <w:r>
              <w:rPr>
                <w:rFonts w:ascii="Times New Roman" w:hAnsi="Times New Roman" w:cs="Times New Roman"/>
                <w:sz w:val="20"/>
                <w:szCs w:val="20"/>
              </w:rPr>
              <w:t>heir reactions to story events</w:t>
            </w:r>
          </w:p>
          <w:p w:rsidR="00660CE6" w:rsidRPr="00774605" w:rsidRDefault="00660CE6" w:rsidP="00A44225">
            <w:pPr>
              <w:pStyle w:val="Normal1"/>
              <w:numPr>
                <w:ilvl w:val="0"/>
                <w:numId w:val="17"/>
              </w:numPr>
              <w:contextualSpacing/>
              <w:rPr>
                <w:rFonts w:ascii="Times New Roman" w:hAnsi="Times New Roman" w:cs="Times New Roman"/>
                <w:sz w:val="20"/>
                <w:szCs w:val="20"/>
              </w:rPr>
            </w:pPr>
            <w:r>
              <w:rPr>
                <w:rFonts w:ascii="Times New Roman" w:hAnsi="Times New Roman" w:cs="Times New Roman"/>
                <w:sz w:val="20"/>
                <w:szCs w:val="20"/>
              </w:rPr>
              <w:t>Identify how</w:t>
            </w:r>
            <w:r w:rsidRPr="00E56497">
              <w:rPr>
                <w:rFonts w:ascii="Times New Roman" w:hAnsi="Times New Roman" w:cs="Times New Roman"/>
                <w:sz w:val="20"/>
                <w:szCs w:val="20"/>
              </w:rPr>
              <w:t xml:space="preserve"> the characters solve the problem</w:t>
            </w:r>
          </w:p>
        </w:tc>
      </w:tr>
      <w:tr w:rsidR="008A45B6" w:rsidRPr="00E56497" w:rsidTr="00BD7FFB">
        <w:trPr>
          <w:trHeight w:val="1234"/>
        </w:trPr>
        <w:tc>
          <w:tcPr>
            <w:tcW w:w="3150" w:type="dxa"/>
            <w:vMerge w:val="restart"/>
            <w:shd w:val="clear" w:color="auto" w:fill="FFFFFF"/>
          </w:tcPr>
          <w:p w:rsidR="008A45B6" w:rsidRPr="004F71D2" w:rsidRDefault="008A45B6" w:rsidP="00E56497">
            <w:pPr>
              <w:pStyle w:val="Normal1"/>
              <w:rPr>
                <w:rFonts w:ascii="Times New Roman" w:hAnsi="Times New Roman" w:cs="Times New Roman"/>
                <w:sz w:val="20"/>
                <w:szCs w:val="20"/>
              </w:rPr>
            </w:pPr>
            <w:r w:rsidRPr="004F71D2">
              <w:rPr>
                <w:rFonts w:ascii="Times New Roman" w:hAnsi="Times New Roman" w:cs="Times New Roman"/>
                <w:sz w:val="20"/>
                <w:szCs w:val="20"/>
              </w:rPr>
              <w:t>RL.2.5</w:t>
            </w:r>
            <w:r>
              <w:rPr>
                <w:rFonts w:ascii="Times New Roman" w:hAnsi="Times New Roman" w:cs="Times New Roman"/>
                <w:sz w:val="20"/>
                <w:szCs w:val="20"/>
              </w:rPr>
              <w:t>.</w:t>
            </w:r>
            <w:r w:rsidRPr="004F71D2">
              <w:rPr>
                <w:rFonts w:ascii="Times New Roman" w:hAnsi="Times New Roman" w:cs="Times New Roman"/>
                <w:sz w:val="20"/>
                <w:szCs w:val="20"/>
              </w:rPr>
              <w:t xml:space="preserve"> Describe the overall structure of a story, including describing how the beginning introduces the story and the ending concludes the action</w:t>
            </w:r>
            <w:r>
              <w:rPr>
                <w:rFonts w:ascii="Times New Roman" w:hAnsi="Times New Roman" w:cs="Times New Roman"/>
                <w:sz w:val="20"/>
                <w:szCs w:val="20"/>
              </w:rPr>
              <w:t xml:space="preserve"> </w:t>
            </w:r>
            <w:r>
              <w:rPr>
                <w:rFonts w:ascii="Times New Roman" w:hAnsi="Times New Roman" w:cs="Times New Roman"/>
                <w:color w:val="FF0000"/>
                <w:sz w:val="20"/>
                <w:szCs w:val="20"/>
              </w:rPr>
              <w:t>identifying how each successive part builds on earlier sections</w:t>
            </w:r>
            <w:r w:rsidRPr="004F71D2">
              <w:rPr>
                <w:rFonts w:ascii="Times New Roman" w:hAnsi="Times New Roman" w:cs="Times New Roman"/>
                <w:sz w:val="20"/>
                <w:szCs w:val="20"/>
              </w:rPr>
              <w:t>.</w:t>
            </w:r>
          </w:p>
        </w:tc>
        <w:tc>
          <w:tcPr>
            <w:tcW w:w="3420" w:type="dxa"/>
            <w:gridSpan w:val="2"/>
            <w:vMerge w:val="restart"/>
            <w:shd w:val="clear" w:color="auto" w:fill="FFFFFF"/>
          </w:tcPr>
          <w:p w:rsidR="008A45B6" w:rsidRPr="004F71D2" w:rsidRDefault="008A45B6" w:rsidP="00BD3FA1">
            <w:pPr>
              <w:pStyle w:val="Normal1"/>
              <w:rPr>
                <w:rFonts w:ascii="Times New Roman" w:hAnsi="Times New Roman" w:cs="Times New Roman"/>
                <w:sz w:val="20"/>
                <w:szCs w:val="20"/>
              </w:rPr>
            </w:pPr>
            <w:r w:rsidRPr="004F71D2">
              <w:rPr>
                <w:rFonts w:ascii="Times New Roman" w:hAnsi="Times New Roman" w:cs="Times New Roman"/>
                <w:sz w:val="20"/>
                <w:szCs w:val="20"/>
              </w:rPr>
              <w:t>RI.2.5</w:t>
            </w:r>
            <w:r>
              <w:rPr>
                <w:rFonts w:ascii="Times New Roman" w:hAnsi="Times New Roman" w:cs="Times New Roman"/>
                <w:sz w:val="20"/>
                <w:szCs w:val="20"/>
              </w:rPr>
              <w:t xml:space="preserve">. </w:t>
            </w:r>
            <w:r w:rsidRPr="004F71D2">
              <w:rPr>
                <w:rFonts w:ascii="Times New Roman" w:hAnsi="Times New Roman" w:cs="Times New Roman"/>
                <w:sz w:val="20"/>
                <w:szCs w:val="20"/>
              </w:rPr>
              <w:t>Know and use various text features (e.g., captions, bold print, subheadings, glossaries, indexes, electronic menus, icons) to locate key facts or information in a text efficiently.</w:t>
            </w:r>
          </w:p>
        </w:tc>
        <w:tc>
          <w:tcPr>
            <w:tcW w:w="7650" w:type="dxa"/>
            <w:gridSpan w:val="2"/>
            <w:shd w:val="clear" w:color="auto" w:fill="FFFFFF"/>
          </w:tcPr>
          <w:p w:rsidR="008A45B6" w:rsidRDefault="008A45B6" w:rsidP="005C0B20">
            <w:pPr>
              <w:pStyle w:val="Normal1"/>
              <w:rPr>
                <w:rFonts w:ascii="Times New Roman" w:hAnsi="Times New Roman" w:cs="Times New Roman"/>
                <w:sz w:val="20"/>
                <w:szCs w:val="20"/>
              </w:rPr>
            </w:pPr>
            <w:r>
              <w:rPr>
                <w:rFonts w:ascii="Times New Roman" w:hAnsi="Times New Roman" w:cs="Times New Roman"/>
                <w:sz w:val="20"/>
                <w:szCs w:val="20"/>
              </w:rPr>
              <w:t>RL.2.5:</w:t>
            </w:r>
          </w:p>
          <w:p w:rsidR="008A45B6" w:rsidRPr="00E56497" w:rsidRDefault="008A45B6" w:rsidP="00A44225">
            <w:pPr>
              <w:pStyle w:val="Normal1"/>
              <w:numPr>
                <w:ilvl w:val="0"/>
                <w:numId w:val="18"/>
              </w:numPr>
              <w:ind w:left="695"/>
              <w:rPr>
                <w:rFonts w:ascii="Times New Roman" w:hAnsi="Times New Roman" w:cs="Times New Roman"/>
                <w:sz w:val="20"/>
                <w:szCs w:val="20"/>
              </w:rPr>
            </w:pPr>
            <w:r w:rsidRPr="00E56497">
              <w:rPr>
                <w:rFonts w:ascii="Times New Roman" w:hAnsi="Times New Roman" w:cs="Times New Roman"/>
                <w:sz w:val="20"/>
                <w:szCs w:val="20"/>
              </w:rPr>
              <w:t>Examine the story’s structure, identifying the introduction as the beginning and th</w:t>
            </w:r>
            <w:r>
              <w:rPr>
                <w:rFonts w:ascii="Times New Roman" w:hAnsi="Times New Roman" w:cs="Times New Roman"/>
                <w:sz w:val="20"/>
                <w:szCs w:val="20"/>
              </w:rPr>
              <w:t>e conclusion where action ends</w:t>
            </w:r>
            <w:r w:rsidRPr="00E56497">
              <w:rPr>
                <w:rFonts w:ascii="Times New Roman" w:hAnsi="Times New Roman" w:cs="Times New Roman"/>
                <w:sz w:val="20"/>
                <w:szCs w:val="20"/>
              </w:rPr>
              <w:t xml:space="preserve"> </w:t>
            </w:r>
          </w:p>
          <w:p w:rsidR="008A45B6" w:rsidRDefault="008A45B6" w:rsidP="00A44225">
            <w:pPr>
              <w:pStyle w:val="Normal1"/>
              <w:numPr>
                <w:ilvl w:val="0"/>
                <w:numId w:val="18"/>
              </w:numPr>
              <w:spacing w:after="200"/>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the parts</w:t>
            </w:r>
            <w:r>
              <w:rPr>
                <w:rFonts w:ascii="Times New Roman" w:hAnsi="Times New Roman" w:cs="Times New Roman"/>
                <w:sz w:val="20"/>
                <w:szCs w:val="20"/>
              </w:rPr>
              <w:t xml:space="preserve"> of a story (beginning and end)</w:t>
            </w:r>
          </w:p>
          <w:p w:rsidR="008A45B6" w:rsidRPr="00BD7FFB" w:rsidRDefault="008A45B6" w:rsidP="00BD7FFB">
            <w:pPr>
              <w:pStyle w:val="Normal1"/>
              <w:numPr>
                <w:ilvl w:val="0"/>
                <w:numId w:val="18"/>
              </w:numPr>
              <w:ind w:left="695"/>
              <w:contextualSpacing/>
              <w:rPr>
                <w:rFonts w:ascii="Times New Roman" w:hAnsi="Times New Roman" w:cs="Times New Roman"/>
                <w:color w:val="auto"/>
                <w:sz w:val="20"/>
                <w:szCs w:val="20"/>
              </w:rPr>
            </w:pPr>
            <w:r w:rsidRPr="00BD7FFB">
              <w:rPr>
                <w:rFonts w:ascii="Times New Roman" w:hAnsi="Times New Roman" w:cs="Times New Roman"/>
                <w:color w:val="auto"/>
                <w:sz w:val="20"/>
                <w:szCs w:val="20"/>
              </w:rPr>
              <w:t>Describe how the parts of the story build from beginning to end</w:t>
            </w:r>
          </w:p>
        </w:tc>
      </w:tr>
      <w:tr w:rsidR="008A45B6" w:rsidRPr="00E56497" w:rsidTr="00B54685">
        <w:trPr>
          <w:trHeight w:val="1425"/>
        </w:trPr>
        <w:tc>
          <w:tcPr>
            <w:tcW w:w="3150" w:type="dxa"/>
            <w:vMerge/>
            <w:shd w:val="clear" w:color="auto" w:fill="FFFFFF"/>
          </w:tcPr>
          <w:p w:rsidR="008A45B6" w:rsidRPr="004F71D2" w:rsidRDefault="008A45B6" w:rsidP="00E56497">
            <w:pPr>
              <w:pStyle w:val="Normal1"/>
              <w:rPr>
                <w:rFonts w:ascii="Times New Roman" w:hAnsi="Times New Roman" w:cs="Times New Roman"/>
                <w:sz w:val="20"/>
                <w:szCs w:val="20"/>
              </w:rPr>
            </w:pPr>
          </w:p>
        </w:tc>
        <w:tc>
          <w:tcPr>
            <w:tcW w:w="3420" w:type="dxa"/>
            <w:gridSpan w:val="2"/>
            <w:vMerge/>
            <w:shd w:val="clear" w:color="auto" w:fill="FFFFFF"/>
          </w:tcPr>
          <w:p w:rsidR="008A45B6" w:rsidRPr="004F71D2" w:rsidRDefault="008A45B6" w:rsidP="00BD3FA1">
            <w:pPr>
              <w:pStyle w:val="Normal1"/>
              <w:rPr>
                <w:rFonts w:ascii="Times New Roman" w:hAnsi="Times New Roman" w:cs="Times New Roman"/>
                <w:sz w:val="20"/>
                <w:szCs w:val="20"/>
              </w:rPr>
            </w:pPr>
          </w:p>
        </w:tc>
        <w:tc>
          <w:tcPr>
            <w:tcW w:w="7650" w:type="dxa"/>
            <w:gridSpan w:val="2"/>
            <w:shd w:val="clear" w:color="auto" w:fill="FFFFFF"/>
          </w:tcPr>
          <w:p w:rsidR="008A45B6" w:rsidRDefault="008A45B6" w:rsidP="008A45B6">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RI.2.5:</w:t>
            </w:r>
          </w:p>
          <w:p w:rsidR="008A45B6" w:rsidRPr="00E56497" w:rsidRDefault="008A45B6" w:rsidP="008A45B6">
            <w:pPr>
              <w:pStyle w:val="Normal1"/>
              <w:numPr>
                <w:ilvl w:val="0"/>
                <w:numId w:val="19"/>
              </w:numPr>
              <w:ind w:left="695"/>
              <w:rPr>
                <w:rFonts w:ascii="Times New Roman" w:hAnsi="Times New Roman" w:cs="Times New Roman"/>
                <w:sz w:val="20"/>
                <w:szCs w:val="20"/>
              </w:rPr>
            </w:pPr>
            <w:r w:rsidRPr="00E56497">
              <w:rPr>
                <w:rFonts w:ascii="Times New Roman" w:hAnsi="Times New Roman" w:cs="Times New Roman"/>
                <w:sz w:val="20"/>
                <w:szCs w:val="20"/>
              </w:rPr>
              <w:t>Identify captions, glossaries, subheadings, bold print, electronic menus, icons, e</w:t>
            </w:r>
            <w:r>
              <w:rPr>
                <w:rFonts w:ascii="Times New Roman" w:hAnsi="Times New Roman" w:cs="Times New Roman"/>
                <w:sz w:val="20"/>
                <w:szCs w:val="20"/>
              </w:rPr>
              <w:t>tc. to analyze text information</w:t>
            </w:r>
            <w:r w:rsidRPr="00E56497">
              <w:rPr>
                <w:rFonts w:ascii="Times New Roman" w:hAnsi="Times New Roman" w:cs="Times New Roman"/>
                <w:sz w:val="20"/>
                <w:szCs w:val="20"/>
              </w:rPr>
              <w:t xml:space="preserve"> </w:t>
            </w:r>
          </w:p>
          <w:p w:rsidR="008A45B6" w:rsidRPr="00E56497" w:rsidRDefault="008A45B6" w:rsidP="008A45B6">
            <w:pPr>
              <w:pStyle w:val="Normal1"/>
              <w:numPr>
                <w:ilvl w:val="0"/>
                <w:numId w:val="19"/>
              </w:numPr>
              <w:ind w:left="695"/>
              <w:contextualSpacing/>
              <w:rPr>
                <w:rFonts w:ascii="Times New Roman" w:hAnsi="Times New Roman" w:cs="Times New Roman"/>
                <w:sz w:val="20"/>
                <w:szCs w:val="20"/>
              </w:rPr>
            </w:pPr>
            <w:r>
              <w:rPr>
                <w:rFonts w:ascii="Times New Roman" w:hAnsi="Times New Roman" w:cs="Times New Roman"/>
                <w:sz w:val="20"/>
                <w:szCs w:val="20"/>
              </w:rPr>
              <w:t>Identify w</w:t>
            </w:r>
            <w:r w:rsidRPr="00E56497">
              <w:rPr>
                <w:rFonts w:ascii="Times New Roman" w:hAnsi="Times New Roman" w:cs="Times New Roman"/>
                <w:sz w:val="20"/>
                <w:szCs w:val="20"/>
              </w:rPr>
              <w:t>hich text features help you find important information about what you</w:t>
            </w:r>
            <w:r>
              <w:rPr>
                <w:rFonts w:ascii="Times New Roman" w:hAnsi="Times New Roman" w:cs="Times New Roman"/>
                <w:sz w:val="20"/>
                <w:szCs w:val="20"/>
              </w:rPr>
              <w:t>’re reading</w:t>
            </w:r>
          </w:p>
          <w:p w:rsidR="008A45B6" w:rsidRDefault="008A45B6" w:rsidP="008A45B6">
            <w:pPr>
              <w:pStyle w:val="Normal1"/>
              <w:numPr>
                <w:ilvl w:val="0"/>
                <w:numId w:val="19"/>
              </w:numPr>
              <w:ind w:left="695"/>
              <w:rPr>
                <w:rFonts w:ascii="Times New Roman" w:hAnsi="Times New Roman" w:cs="Times New Roman"/>
                <w:sz w:val="20"/>
                <w:szCs w:val="20"/>
              </w:rPr>
            </w:pPr>
            <w:r>
              <w:rPr>
                <w:rFonts w:ascii="Times New Roman" w:hAnsi="Times New Roman" w:cs="Times New Roman"/>
                <w:sz w:val="20"/>
                <w:szCs w:val="20"/>
              </w:rPr>
              <w:t>Determine how</w:t>
            </w:r>
            <w:r w:rsidRPr="00E56497">
              <w:rPr>
                <w:rFonts w:ascii="Times New Roman" w:hAnsi="Times New Roman" w:cs="Times New Roman"/>
                <w:sz w:val="20"/>
                <w:szCs w:val="20"/>
              </w:rPr>
              <w:t xml:space="preserve"> </w:t>
            </w:r>
            <w:r>
              <w:rPr>
                <w:rFonts w:ascii="Times New Roman" w:hAnsi="Times New Roman" w:cs="Times New Roman"/>
                <w:sz w:val="20"/>
                <w:szCs w:val="20"/>
              </w:rPr>
              <w:t xml:space="preserve">text features (e.g., </w:t>
            </w:r>
            <w:r w:rsidRPr="00E56497">
              <w:rPr>
                <w:rFonts w:ascii="Times New Roman" w:hAnsi="Times New Roman" w:cs="Times New Roman"/>
                <w:sz w:val="20"/>
                <w:szCs w:val="20"/>
              </w:rPr>
              <w:t>subheadin</w:t>
            </w:r>
            <w:r>
              <w:rPr>
                <w:rFonts w:ascii="Times New Roman" w:hAnsi="Times New Roman" w:cs="Times New Roman"/>
                <w:sz w:val="20"/>
                <w:szCs w:val="20"/>
              </w:rPr>
              <w:t>gs, glossaries, bold print, etc) help you understand the text</w:t>
            </w:r>
          </w:p>
        </w:tc>
      </w:tr>
      <w:tr w:rsidR="00BD3FA1" w:rsidRPr="00E56497" w:rsidTr="00B54685">
        <w:trPr>
          <w:trHeight w:val="40"/>
        </w:trPr>
        <w:tc>
          <w:tcPr>
            <w:tcW w:w="3150" w:type="dxa"/>
            <w:shd w:val="clear" w:color="auto" w:fill="FFFFFF"/>
          </w:tcPr>
          <w:p w:rsidR="00BD3FA1" w:rsidRPr="004F71D2" w:rsidRDefault="00BD3FA1" w:rsidP="00E56497">
            <w:pPr>
              <w:pStyle w:val="Normal1"/>
              <w:rPr>
                <w:rFonts w:ascii="Times New Roman" w:hAnsi="Times New Roman" w:cs="Times New Roman"/>
                <w:sz w:val="20"/>
                <w:szCs w:val="20"/>
              </w:rPr>
            </w:pPr>
          </w:p>
        </w:tc>
        <w:tc>
          <w:tcPr>
            <w:tcW w:w="3420" w:type="dxa"/>
            <w:gridSpan w:val="2"/>
            <w:shd w:val="clear" w:color="auto" w:fill="FFFFFF"/>
          </w:tcPr>
          <w:p w:rsidR="00BD3FA1" w:rsidRPr="004F71D2" w:rsidRDefault="00BD3FA1" w:rsidP="00BD3FA1">
            <w:pPr>
              <w:pStyle w:val="Normal1"/>
              <w:rPr>
                <w:rFonts w:ascii="Times New Roman" w:hAnsi="Times New Roman" w:cs="Times New Roman"/>
                <w:sz w:val="20"/>
                <w:szCs w:val="20"/>
              </w:rPr>
            </w:pPr>
            <w:r w:rsidRPr="004F71D2">
              <w:rPr>
                <w:rFonts w:ascii="Times New Roman" w:hAnsi="Times New Roman" w:cs="Times New Roman"/>
                <w:sz w:val="20"/>
                <w:szCs w:val="20"/>
              </w:rPr>
              <w:t>RI.2.6</w:t>
            </w:r>
            <w:r w:rsidR="004F71D2">
              <w:rPr>
                <w:rFonts w:ascii="Times New Roman" w:hAnsi="Times New Roman" w:cs="Times New Roman"/>
                <w:sz w:val="20"/>
                <w:szCs w:val="20"/>
              </w:rPr>
              <w:t xml:space="preserve">. </w:t>
            </w:r>
            <w:r w:rsidRPr="004F71D2">
              <w:rPr>
                <w:rFonts w:ascii="Times New Roman" w:hAnsi="Times New Roman" w:cs="Times New Roman"/>
                <w:sz w:val="20"/>
                <w:szCs w:val="20"/>
              </w:rPr>
              <w:t>Identify the main purpose of a text, including what the author wants to answer, explain, or describe.</w:t>
            </w:r>
          </w:p>
        </w:tc>
        <w:tc>
          <w:tcPr>
            <w:tcW w:w="7650" w:type="dxa"/>
            <w:gridSpan w:val="2"/>
            <w:shd w:val="clear" w:color="auto" w:fill="FFFFFF"/>
          </w:tcPr>
          <w:p w:rsidR="00BD3FA1" w:rsidRPr="00E56497" w:rsidRDefault="00BD3FA1" w:rsidP="00A44225">
            <w:pPr>
              <w:pStyle w:val="Normal1"/>
              <w:numPr>
                <w:ilvl w:val="0"/>
                <w:numId w:val="20"/>
              </w:numPr>
              <w:ind w:left="695"/>
              <w:rPr>
                <w:rFonts w:ascii="Times New Roman" w:hAnsi="Times New Roman" w:cs="Times New Roman"/>
                <w:sz w:val="20"/>
                <w:szCs w:val="20"/>
              </w:rPr>
            </w:pPr>
            <w:r w:rsidRPr="00E56497">
              <w:rPr>
                <w:rFonts w:ascii="Times New Roman" w:hAnsi="Times New Roman" w:cs="Times New Roman"/>
                <w:sz w:val="20"/>
                <w:szCs w:val="20"/>
              </w:rPr>
              <w:t xml:space="preserve">Determine the text’s main purpose according to what the </w:t>
            </w:r>
            <w:r w:rsidR="005C0B20">
              <w:rPr>
                <w:rFonts w:ascii="Times New Roman" w:hAnsi="Times New Roman" w:cs="Times New Roman"/>
                <w:sz w:val="20"/>
                <w:szCs w:val="20"/>
              </w:rPr>
              <w:t>author wants the reader to know</w:t>
            </w:r>
          </w:p>
          <w:p w:rsidR="00BD3FA1" w:rsidRPr="00E56497" w:rsidRDefault="00BD3FA1" w:rsidP="00BD3FA1">
            <w:pPr>
              <w:pStyle w:val="Normal1"/>
              <w:rPr>
                <w:rFonts w:ascii="Times New Roman" w:hAnsi="Times New Roman" w:cs="Times New Roman"/>
                <w:sz w:val="20"/>
                <w:szCs w:val="20"/>
              </w:rPr>
            </w:pPr>
          </w:p>
        </w:tc>
      </w:tr>
      <w:tr w:rsidR="008A45B6" w:rsidRPr="00E56497" w:rsidTr="00BD7FFB">
        <w:trPr>
          <w:trHeight w:val="946"/>
        </w:trPr>
        <w:tc>
          <w:tcPr>
            <w:tcW w:w="3150" w:type="dxa"/>
            <w:vMerge w:val="restart"/>
            <w:shd w:val="clear" w:color="auto" w:fill="FFFFFF"/>
          </w:tcPr>
          <w:p w:rsidR="008A45B6" w:rsidRPr="004F71D2" w:rsidRDefault="008A45B6" w:rsidP="00E56497">
            <w:pPr>
              <w:pStyle w:val="Normal1"/>
              <w:rPr>
                <w:rFonts w:ascii="Times New Roman" w:hAnsi="Times New Roman" w:cs="Times New Roman"/>
                <w:sz w:val="20"/>
                <w:szCs w:val="20"/>
              </w:rPr>
            </w:pPr>
            <w:r w:rsidRPr="004F71D2">
              <w:rPr>
                <w:rFonts w:ascii="Times New Roman" w:hAnsi="Times New Roman" w:cs="Times New Roman"/>
                <w:sz w:val="20"/>
                <w:szCs w:val="20"/>
              </w:rPr>
              <w:t>RL.2.7</w:t>
            </w:r>
            <w:r>
              <w:rPr>
                <w:rFonts w:ascii="Times New Roman" w:hAnsi="Times New Roman" w:cs="Times New Roman"/>
                <w:sz w:val="20"/>
                <w:szCs w:val="20"/>
              </w:rPr>
              <w:t>.</w:t>
            </w:r>
            <w:r w:rsidRPr="004F71D2">
              <w:rPr>
                <w:rFonts w:ascii="Times New Roman" w:hAnsi="Times New Roman" w:cs="Times New Roman"/>
                <w:sz w:val="20"/>
                <w:szCs w:val="20"/>
              </w:rPr>
              <w:t xml:space="preserve"> Use information gained from the illustrations and words in a print or digital text to demonstrate understanding of its characters, setting, or plot.</w:t>
            </w:r>
          </w:p>
        </w:tc>
        <w:tc>
          <w:tcPr>
            <w:tcW w:w="3420" w:type="dxa"/>
            <w:gridSpan w:val="2"/>
            <w:vMerge w:val="restart"/>
            <w:shd w:val="clear" w:color="auto" w:fill="FFFFFF"/>
          </w:tcPr>
          <w:p w:rsidR="008A45B6" w:rsidRPr="004F71D2" w:rsidRDefault="008A45B6" w:rsidP="005470B4">
            <w:pPr>
              <w:pStyle w:val="Normal1"/>
              <w:rPr>
                <w:rFonts w:ascii="Times New Roman" w:hAnsi="Times New Roman" w:cs="Times New Roman"/>
                <w:sz w:val="20"/>
                <w:szCs w:val="20"/>
              </w:rPr>
            </w:pPr>
            <w:r w:rsidRPr="004F71D2">
              <w:rPr>
                <w:rFonts w:ascii="Times New Roman" w:hAnsi="Times New Roman" w:cs="Times New Roman"/>
                <w:sz w:val="20"/>
                <w:szCs w:val="20"/>
              </w:rPr>
              <w:t>RI.2.7</w:t>
            </w:r>
            <w:r>
              <w:rPr>
                <w:rFonts w:ascii="Times New Roman" w:hAnsi="Times New Roman" w:cs="Times New Roman"/>
                <w:sz w:val="20"/>
                <w:szCs w:val="20"/>
              </w:rPr>
              <w:t xml:space="preserve">. </w:t>
            </w:r>
            <w:r w:rsidRPr="004F71D2">
              <w:rPr>
                <w:rFonts w:ascii="Times New Roman" w:hAnsi="Times New Roman" w:cs="Times New Roman"/>
                <w:sz w:val="20"/>
                <w:szCs w:val="20"/>
              </w:rPr>
              <w:t xml:space="preserve">Explain how specific </w:t>
            </w:r>
            <w:r>
              <w:rPr>
                <w:rFonts w:ascii="Times New Roman" w:hAnsi="Times New Roman" w:cs="Times New Roman"/>
                <w:color w:val="FF0000"/>
                <w:sz w:val="20"/>
                <w:szCs w:val="20"/>
              </w:rPr>
              <w:t xml:space="preserve">illustrations and </w:t>
            </w:r>
            <w:r w:rsidRPr="005470B4">
              <w:rPr>
                <w:rFonts w:ascii="Times New Roman" w:hAnsi="Times New Roman" w:cs="Times New Roman"/>
                <w:color w:val="auto"/>
                <w:sz w:val="20"/>
                <w:szCs w:val="20"/>
              </w:rPr>
              <w:t>images</w:t>
            </w:r>
            <w:r w:rsidRPr="004F71D2">
              <w:rPr>
                <w:rFonts w:ascii="Times New Roman" w:hAnsi="Times New Roman" w:cs="Times New Roman"/>
                <w:sz w:val="20"/>
                <w:szCs w:val="20"/>
              </w:rPr>
              <w:t xml:space="preserve"> (e.g., a diagram showing how a machine works) contribute to and clarify a text.</w:t>
            </w:r>
          </w:p>
        </w:tc>
        <w:tc>
          <w:tcPr>
            <w:tcW w:w="7650" w:type="dxa"/>
            <w:gridSpan w:val="2"/>
            <w:shd w:val="clear" w:color="auto" w:fill="FFFFFF"/>
          </w:tcPr>
          <w:p w:rsidR="008A45B6" w:rsidRDefault="008A45B6" w:rsidP="005C0B20">
            <w:pPr>
              <w:pStyle w:val="Normal1"/>
              <w:rPr>
                <w:rFonts w:ascii="Times New Roman" w:hAnsi="Times New Roman" w:cs="Times New Roman"/>
                <w:sz w:val="20"/>
                <w:szCs w:val="20"/>
              </w:rPr>
            </w:pPr>
            <w:r>
              <w:rPr>
                <w:rFonts w:ascii="Times New Roman" w:hAnsi="Times New Roman" w:cs="Times New Roman"/>
                <w:sz w:val="20"/>
                <w:szCs w:val="20"/>
              </w:rPr>
              <w:t>RL.2.7:</w:t>
            </w:r>
          </w:p>
          <w:p w:rsidR="00BD7FFB" w:rsidRDefault="008A45B6" w:rsidP="00A44225">
            <w:pPr>
              <w:pStyle w:val="Normal1"/>
              <w:numPr>
                <w:ilvl w:val="0"/>
                <w:numId w:val="20"/>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information from </w:t>
            </w:r>
            <w:r w:rsidR="00BD7FFB">
              <w:rPr>
                <w:rFonts w:ascii="Times New Roman" w:hAnsi="Times New Roman" w:cs="Times New Roman"/>
                <w:sz w:val="20"/>
                <w:szCs w:val="20"/>
              </w:rPr>
              <w:t xml:space="preserve">illustrations, pictures and words from  print </w:t>
            </w:r>
            <w:r w:rsidRPr="00E56497">
              <w:rPr>
                <w:rFonts w:ascii="Times New Roman" w:hAnsi="Times New Roman" w:cs="Times New Roman"/>
                <w:sz w:val="20"/>
                <w:szCs w:val="20"/>
              </w:rPr>
              <w:t xml:space="preserve">or digital text </w:t>
            </w:r>
          </w:p>
          <w:p w:rsidR="008A45B6" w:rsidRPr="00E56497" w:rsidRDefault="00BD7FFB" w:rsidP="00A44225">
            <w:pPr>
              <w:pStyle w:val="Normal1"/>
              <w:numPr>
                <w:ilvl w:val="0"/>
                <w:numId w:val="20"/>
              </w:numPr>
              <w:ind w:left="695"/>
              <w:rPr>
                <w:rFonts w:ascii="Times New Roman" w:hAnsi="Times New Roman" w:cs="Times New Roman"/>
                <w:sz w:val="20"/>
                <w:szCs w:val="20"/>
              </w:rPr>
            </w:pPr>
            <w:r>
              <w:rPr>
                <w:rFonts w:ascii="Times New Roman" w:hAnsi="Times New Roman" w:cs="Times New Roman"/>
                <w:sz w:val="20"/>
                <w:szCs w:val="20"/>
              </w:rPr>
              <w:t>Explain how the</w:t>
            </w:r>
            <w:r w:rsidR="00CD7F0E">
              <w:rPr>
                <w:rFonts w:ascii="Times New Roman" w:hAnsi="Times New Roman" w:cs="Times New Roman"/>
                <w:sz w:val="20"/>
                <w:szCs w:val="20"/>
              </w:rPr>
              <w:t xml:space="preserve"> illustration, pictures and words provide a clearer </w:t>
            </w:r>
            <w:r w:rsidR="008A45B6" w:rsidRPr="00E56497">
              <w:rPr>
                <w:rFonts w:ascii="Times New Roman" w:hAnsi="Times New Roman" w:cs="Times New Roman"/>
                <w:sz w:val="20"/>
                <w:szCs w:val="20"/>
              </w:rPr>
              <w:t>understanding of character, set</w:t>
            </w:r>
            <w:r w:rsidR="008A45B6">
              <w:rPr>
                <w:rFonts w:ascii="Times New Roman" w:hAnsi="Times New Roman" w:cs="Times New Roman"/>
                <w:sz w:val="20"/>
                <w:szCs w:val="20"/>
              </w:rPr>
              <w:t>ting, and plot</w:t>
            </w:r>
          </w:p>
          <w:p w:rsidR="008A45B6" w:rsidRPr="00BD7FFB" w:rsidRDefault="008A45B6" w:rsidP="00CD7F0E">
            <w:pPr>
              <w:pStyle w:val="Normal1"/>
              <w:ind w:left="335"/>
              <w:contextualSpacing/>
              <w:rPr>
                <w:rFonts w:ascii="Times New Roman" w:hAnsi="Times New Roman" w:cs="Times New Roman"/>
                <w:sz w:val="20"/>
                <w:szCs w:val="20"/>
              </w:rPr>
            </w:pPr>
          </w:p>
        </w:tc>
      </w:tr>
      <w:tr w:rsidR="008A45B6" w:rsidRPr="00E56497" w:rsidTr="00BD7FFB">
        <w:trPr>
          <w:trHeight w:val="523"/>
        </w:trPr>
        <w:tc>
          <w:tcPr>
            <w:tcW w:w="3150" w:type="dxa"/>
            <w:vMerge/>
            <w:shd w:val="clear" w:color="auto" w:fill="FFFFFF"/>
          </w:tcPr>
          <w:p w:rsidR="008A45B6" w:rsidRPr="004F71D2" w:rsidRDefault="008A45B6" w:rsidP="00E56497">
            <w:pPr>
              <w:pStyle w:val="Normal1"/>
              <w:rPr>
                <w:rFonts w:ascii="Times New Roman" w:hAnsi="Times New Roman" w:cs="Times New Roman"/>
                <w:sz w:val="20"/>
                <w:szCs w:val="20"/>
              </w:rPr>
            </w:pPr>
          </w:p>
        </w:tc>
        <w:tc>
          <w:tcPr>
            <w:tcW w:w="3420" w:type="dxa"/>
            <w:gridSpan w:val="2"/>
            <w:vMerge/>
            <w:shd w:val="clear" w:color="auto" w:fill="FFFFFF"/>
          </w:tcPr>
          <w:p w:rsidR="008A45B6" w:rsidRPr="004F71D2" w:rsidRDefault="008A45B6" w:rsidP="005470B4">
            <w:pPr>
              <w:pStyle w:val="Normal1"/>
              <w:rPr>
                <w:rFonts w:ascii="Times New Roman" w:hAnsi="Times New Roman" w:cs="Times New Roman"/>
                <w:sz w:val="20"/>
                <w:szCs w:val="20"/>
              </w:rPr>
            </w:pPr>
          </w:p>
        </w:tc>
        <w:tc>
          <w:tcPr>
            <w:tcW w:w="7650" w:type="dxa"/>
            <w:gridSpan w:val="2"/>
            <w:shd w:val="clear" w:color="auto" w:fill="FFFFFF"/>
          </w:tcPr>
          <w:p w:rsidR="008A45B6" w:rsidRDefault="008A45B6" w:rsidP="008A45B6">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RI.2.7:</w:t>
            </w:r>
          </w:p>
          <w:p w:rsidR="00CD7F0E"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Utilize information from illustrations, diagrams or images from informational text.</w:t>
            </w:r>
          </w:p>
          <w:p w:rsidR="008A45B6" w:rsidRDefault="008A45B6"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Explain h</w:t>
            </w:r>
            <w:r w:rsidRPr="00E56497">
              <w:rPr>
                <w:rFonts w:ascii="Times New Roman" w:hAnsi="Times New Roman" w:cs="Times New Roman"/>
                <w:sz w:val="20"/>
                <w:szCs w:val="20"/>
              </w:rPr>
              <w:t xml:space="preserve">ow </w:t>
            </w:r>
            <w:r w:rsidR="00CD7F0E">
              <w:rPr>
                <w:rFonts w:ascii="Times New Roman" w:hAnsi="Times New Roman" w:cs="Times New Roman"/>
                <w:sz w:val="20"/>
                <w:szCs w:val="20"/>
              </w:rPr>
              <w:t xml:space="preserve">illustrations, </w:t>
            </w:r>
            <w:r w:rsidRPr="00E56497">
              <w:rPr>
                <w:rFonts w:ascii="Times New Roman" w:hAnsi="Times New Roman" w:cs="Times New Roman"/>
                <w:sz w:val="20"/>
                <w:szCs w:val="20"/>
              </w:rPr>
              <w:t>diagram</w:t>
            </w:r>
            <w:r w:rsidR="00CD7F0E">
              <w:rPr>
                <w:rFonts w:ascii="Times New Roman" w:hAnsi="Times New Roman" w:cs="Times New Roman"/>
                <w:sz w:val="20"/>
                <w:szCs w:val="20"/>
              </w:rPr>
              <w:t xml:space="preserve">s or images </w:t>
            </w:r>
            <w:r>
              <w:rPr>
                <w:rFonts w:ascii="Times New Roman" w:hAnsi="Times New Roman" w:cs="Times New Roman"/>
                <w:sz w:val="20"/>
                <w:szCs w:val="20"/>
              </w:rPr>
              <w:t>clarify</w:t>
            </w:r>
            <w:r w:rsidRPr="00E56497">
              <w:rPr>
                <w:rFonts w:ascii="Times New Roman" w:hAnsi="Times New Roman" w:cs="Times New Roman"/>
                <w:sz w:val="20"/>
                <w:szCs w:val="20"/>
              </w:rPr>
              <w:t xml:space="preserve"> the text</w:t>
            </w:r>
          </w:p>
        </w:tc>
      </w:tr>
      <w:tr w:rsidR="00E56497" w:rsidRPr="00E56497" w:rsidTr="00B54685">
        <w:trPr>
          <w:trHeight w:val="40"/>
        </w:trPr>
        <w:tc>
          <w:tcPr>
            <w:tcW w:w="3150" w:type="dxa"/>
            <w:shd w:val="clear" w:color="auto" w:fill="FFFFFF"/>
          </w:tcPr>
          <w:p w:rsidR="00E56497" w:rsidRPr="004F71D2" w:rsidRDefault="00E56497" w:rsidP="00C90693">
            <w:pPr>
              <w:pStyle w:val="Normal1"/>
              <w:rPr>
                <w:rFonts w:ascii="Times New Roman" w:hAnsi="Times New Roman" w:cs="Times New Roman"/>
                <w:sz w:val="20"/>
                <w:szCs w:val="20"/>
              </w:rPr>
            </w:pPr>
            <w:r w:rsidRPr="004F71D2">
              <w:rPr>
                <w:rFonts w:ascii="Times New Roman" w:hAnsi="Times New Roman" w:cs="Times New Roman"/>
                <w:sz w:val="20"/>
                <w:szCs w:val="20"/>
              </w:rPr>
              <w:t>RL.2.10</w:t>
            </w:r>
            <w:r w:rsidR="00BD3FA1" w:rsidRPr="004F71D2">
              <w:rPr>
                <w:rFonts w:ascii="Times New Roman" w:hAnsi="Times New Roman" w:cs="Times New Roman"/>
                <w:sz w:val="20"/>
                <w:szCs w:val="20"/>
              </w:rPr>
              <w:t xml:space="preserve"> </w:t>
            </w:r>
            <w:r w:rsidR="00C90693">
              <w:rPr>
                <w:rFonts w:ascii="Times New Roman" w:hAnsi="Times New Roman" w:cs="Times New Roman"/>
                <w:sz w:val="20"/>
                <w:szCs w:val="20"/>
              </w:rPr>
              <w:t xml:space="preserve">Read </w:t>
            </w:r>
            <w:r w:rsidR="00BD3FA1" w:rsidRPr="004F71D2">
              <w:rPr>
                <w:rFonts w:ascii="Times New Roman" w:hAnsi="Times New Roman" w:cs="Times New Roman"/>
                <w:sz w:val="20"/>
                <w:szCs w:val="20"/>
              </w:rPr>
              <w:t xml:space="preserve">and comprehend literature, including stories and poetry, </w:t>
            </w:r>
            <w:r w:rsidR="00C90693">
              <w:rPr>
                <w:rFonts w:ascii="Times New Roman" w:hAnsi="Times New Roman" w:cs="Times New Roman"/>
                <w:color w:val="FF0000"/>
                <w:sz w:val="20"/>
                <w:szCs w:val="20"/>
              </w:rPr>
              <w:t>at grade level</w:t>
            </w:r>
            <w:r w:rsidR="00BD3FA1" w:rsidRPr="004F71D2">
              <w:rPr>
                <w:rFonts w:ascii="Times New Roman" w:hAnsi="Times New Roman" w:cs="Times New Roman"/>
                <w:sz w:val="20"/>
                <w:szCs w:val="20"/>
              </w:rPr>
              <w:t xml:space="preserve"> text complexity </w:t>
            </w:r>
            <w:r w:rsidR="00C90693">
              <w:rPr>
                <w:rFonts w:ascii="Times New Roman" w:hAnsi="Times New Roman" w:cs="Times New Roman"/>
                <w:color w:val="FF0000"/>
                <w:sz w:val="20"/>
                <w:szCs w:val="20"/>
              </w:rPr>
              <w:t>or above</w:t>
            </w:r>
            <w:r w:rsidR="00BD3FA1" w:rsidRPr="004F71D2">
              <w:rPr>
                <w:rFonts w:ascii="Times New Roman" w:hAnsi="Times New Roman" w:cs="Times New Roman"/>
                <w:sz w:val="20"/>
                <w:szCs w:val="20"/>
              </w:rPr>
              <w:t>, with scaffolding as needed.</w:t>
            </w:r>
          </w:p>
        </w:tc>
        <w:tc>
          <w:tcPr>
            <w:tcW w:w="3420" w:type="dxa"/>
            <w:gridSpan w:val="2"/>
            <w:shd w:val="clear" w:color="auto" w:fill="FFFFFF"/>
          </w:tcPr>
          <w:p w:rsidR="00E56497" w:rsidRPr="004F71D2" w:rsidRDefault="004F71D2" w:rsidP="005470B4">
            <w:pPr>
              <w:pStyle w:val="Normal1"/>
              <w:rPr>
                <w:rFonts w:ascii="Times New Roman" w:hAnsi="Times New Roman" w:cs="Times New Roman"/>
                <w:sz w:val="20"/>
                <w:szCs w:val="20"/>
              </w:rPr>
            </w:pPr>
            <w:r w:rsidRPr="004F71D2">
              <w:rPr>
                <w:rFonts w:ascii="Times New Roman" w:hAnsi="Times New Roman" w:cs="Times New Roman"/>
                <w:sz w:val="20"/>
                <w:szCs w:val="20"/>
              </w:rPr>
              <w:t>RI.2.10</w:t>
            </w:r>
            <w:r>
              <w:rPr>
                <w:rFonts w:ascii="Times New Roman" w:hAnsi="Times New Roman" w:cs="Times New Roman"/>
                <w:sz w:val="20"/>
                <w:szCs w:val="20"/>
              </w:rPr>
              <w:t xml:space="preserve">. </w:t>
            </w:r>
            <w:r w:rsidR="005470B4">
              <w:rPr>
                <w:rFonts w:ascii="Times New Roman" w:hAnsi="Times New Roman" w:cs="Times New Roman"/>
                <w:sz w:val="20"/>
                <w:szCs w:val="20"/>
              </w:rPr>
              <w:t>Read</w:t>
            </w:r>
            <w:r w:rsidRPr="004F71D2">
              <w:rPr>
                <w:rFonts w:ascii="Times New Roman" w:hAnsi="Times New Roman" w:cs="Times New Roman"/>
                <w:sz w:val="20"/>
                <w:szCs w:val="20"/>
              </w:rPr>
              <w:t xml:space="preserve"> and comprehend informational texts</w:t>
            </w:r>
            <w:r w:rsidR="005470B4">
              <w:rPr>
                <w:rFonts w:ascii="Times New Roman" w:hAnsi="Times New Roman" w:cs="Times New Roman"/>
                <w:sz w:val="20"/>
                <w:szCs w:val="20"/>
              </w:rPr>
              <w:t xml:space="preserve">, </w:t>
            </w:r>
            <w:r w:rsidR="005470B4">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band proficiently, with scaffolding as needed</w:t>
            </w:r>
            <w:r w:rsidR="005470B4">
              <w:rPr>
                <w:rFonts w:ascii="Times New Roman" w:hAnsi="Times New Roman" w:cs="Times New Roman"/>
                <w:sz w:val="20"/>
                <w:szCs w:val="20"/>
              </w:rPr>
              <w:t>.</w:t>
            </w:r>
          </w:p>
        </w:tc>
        <w:tc>
          <w:tcPr>
            <w:tcW w:w="7650" w:type="dxa"/>
            <w:gridSpan w:val="2"/>
            <w:shd w:val="clear" w:color="auto" w:fill="FFFFFF"/>
          </w:tcPr>
          <w:p w:rsidR="00CD7F0E"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 xml:space="preserve">Demonstrate </w:t>
            </w:r>
            <w:r w:rsidR="004F71D2">
              <w:rPr>
                <w:rFonts w:ascii="Times New Roman" w:hAnsi="Times New Roman" w:cs="Times New Roman"/>
                <w:sz w:val="20"/>
                <w:szCs w:val="20"/>
              </w:rPr>
              <w:t>good reading habits</w:t>
            </w:r>
          </w:p>
          <w:p w:rsidR="00E56497" w:rsidRPr="00E56497"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 xml:space="preserve">Read </w:t>
            </w:r>
            <w:r w:rsidR="00E56497" w:rsidRPr="00E56497">
              <w:rPr>
                <w:rFonts w:ascii="Times New Roman" w:hAnsi="Times New Roman" w:cs="Times New Roman"/>
                <w:sz w:val="20"/>
                <w:szCs w:val="20"/>
              </w:rPr>
              <w:t>various types of</w:t>
            </w:r>
            <w:r w:rsidR="00E56497" w:rsidRPr="00CD7F0E">
              <w:rPr>
                <w:rFonts w:ascii="Times New Roman" w:hAnsi="Times New Roman" w:cs="Times New Roman"/>
                <w:color w:val="auto"/>
                <w:sz w:val="20"/>
                <w:szCs w:val="20"/>
              </w:rPr>
              <w:t xml:space="preserve"> </w:t>
            </w:r>
            <w:r w:rsidR="008350DF" w:rsidRPr="00CD7F0E">
              <w:rPr>
                <w:rFonts w:ascii="Times New Roman" w:hAnsi="Times New Roman" w:cs="Times New Roman"/>
                <w:color w:val="auto"/>
                <w:sz w:val="20"/>
                <w:szCs w:val="20"/>
              </w:rPr>
              <w:t>texts</w:t>
            </w:r>
            <w:r w:rsidR="00E56497" w:rsidRPr="00E56497">
              <w:rPr>
                <w:rFonts w:ascii="Times New Roman" w:hAnsi="Times New Roman" w:cs="Times New Roman"/>
                <w:sz w:val="20"/>
                <w:szCs w:val="20"/>
              </w:rPr>
              <w:t xml:space="preserve"> proficiently, independently, and closely within the grades 2-3 complexity band</w:t>
            </w:r>
          </w:p>
        </w:tc>
      </w:tr>
      <w:tr w:rsidR="0011139C" w:rsidRPr="00E56497" w:rsidTr="00B54685">
        <w:trPr>
          <w:trHeight w:val="20"/>
        </w:trPr>
        <w:tc>
          <w:tcPr>
            <w:tcW w:w="6570" w:type="dxa"/>
            <w:gridSpan w:val="3"/>
            <w:shd w:val="clear" w:color="auto" w:fill="FFFFFF"/>
          </w:tcPr>
          <w:p w:rsidR="005470B4" w:rsidRDefault="00290386" w:rsidP="005470B4">
            <w:pPr>
              <w:pStyle w:val="Normal1"/>
              <w:rPr>
                <w:rFonts w:ascii="Times New Roman" w:hAnsi="Times New Roman" w:cs="Times New Roman"/>
                <w:sz w:val="20"/>
                <w:szCs w:val="20"/>
              </w:rPr>
            </w:pPr>
            <w:r>
              <w:rPr>
                <w:rFonts w:ascii="Times New Roman" w:hAnsi="Times New Roman" w:cs="Times New Roman"/>
                <w:sz w:val="20"/>
                <w:szCs w:val="20"/>
              </w:rPr>
              <w:t xml:space="preserve">RF.2.3. </w:t>
            </w:r>
            <w:r w:rsidR="005470B4" w:rsidRPr="005470B4">
              <w:rPr>
                <w:rFonts w:ascii="Times New Roman" w:hAnsi="Times New Roman" w:cs="Times New Roman"/>
                <w:sz w:val="20"/>
                <w:szCs w:val="20"/>
              </w:rPr>
              <w:t xml:space="preserve">Know and apply grade-level phonics and word analysis skills in </w:t>
            </w:r>
            <w:r w:rsidR="005470B4" w:rsidRPr="005470B4">
              <w:rPr>
                <w:rFonts w:ascii="Times New Roman" w:hAnsi="Times New Roman" w:cs="Times New Roman"/>
                <w:sz w:val="20"/>
                <w:szCs w:val="20"/>
              </w:rPr>
              <w:lastRenderedPageBreak/>
              <w:t>decoding words</w:t>
            </w:r>
            <w:r>
              <w:rPr>
                <w:rFonts w:ascii="Times New Roman" w:hAnsi="Times New Roman" w:cs="Times New Roman"/>
                <w:sz w:val="20"/>
                <w:szCs w:val="20"/>
              </w:rPr>
              <w:t>.</w:t>
            </w:r>
          </w:p>
          <w:p w:rsidR="005470B4" w:rsidRPr="00DB1951" w:rsidRDefault="00B34B82" w:rsidP="00290386">
            <w:pPr>
              <w:pStyle w:val="Normal1"/>
              <w:ind w:left="695"/>
              <w:rPr>
                <w:rFonts w:ascii="Times New Roman" w:hAnsi="Times New Roman" w:cs="Times New Roman"/>
                <w:color w:val="FF0000"/>
                <w:sz w:val="20"/>
                <w:szCs w:val="20"/>
              </w:rPr>
            </w:pPr>
            <w:r w:rsidRPr="005470B4">
              <w:rPr>
                <w:rFonts w:ascii="Times New Roman" w:hAnsi="Times New Roman" w:cs="Times New Roman"/>
                <w:sz w:val="20"/>
                <w:szCs w:val="20"/>
              </w:rPr>
              <w:t>RF.2.3.</w:t>
            </w:r>
            <w:r w:rsidR="000A0555">
              <w:rPr>
                <w:rFonts w:ascii="Times New Roman" w:hAnsi="Times New Roman" w:cs="Times New Roman"/>
                <w:color w:val="FF0000"/>
                <w:sz w:val="20"/>
                <w:szCs w:val="20"/>
              </w:rPr>
              <w:t>B</w:t>
            </w:r>
            <w:r w:rsidR="005470B4" w:rsidRPr="005470B4">
              <w:rPr>
                <w:rFonts w:ascii="Times New Roman" w:hAnsi="Times New Roman" w:cs="Times New Roman"/>
                <w:sz w:val="20"/>
                <w:szCs w:val="20"/>
              </w:rPr>
              <w:t xml:space="preserve">. </w:t>
            </w:r>
            <w:r w:rsidRPr="00E56497">
              <w:rPr>
                <w:rFonts w:ascii="Times New Roman" w:hAnsi="Times New Roman" w:cs="Times New Roman"/>
                <w:sz w:val="20"/>
                <w:szCs w:val="20"/>
              </w:rPr>
              <w:t>Decode regularly spelled two-syllable words with long vowels.</w:t>
            </w:r>
            <w:r w:rsidR="005470B4" w:rsidRPr="00E56497">
              <w:rPr>
                <w:rFonts w:ascii="Times New Roman" w:hAnsi="Times New Roman" w:cs="Times New Roman"/>
                <w:b/>
                <w:sz w:val="20"/>
                <w:szCs w:val="20"/>
              </w:rPr>
              <w:t xml:space="preserve"> </w:t>
            </w:r>
            <w:r w:rsidR="00DB1951" w:rsidRPr="00DB1951">
              <w:rPr>
                <w:rFonts w:ascii="Times New Roman" w:hAnsi="Times New Roman" w:cs="Times New Roman"/>
                <w:color w:val="FF0000"/>
                <w:sz w:val="20"/>
                <w:szCs w:val="20"/>
              </w:rPr>
              <w:t>(</w:t>
            </w:r>
            <w:r w:rsidR="00DB1951">
              <w:rPr>
                <w:rFonts w:ascii="Times New Roman" w:hAnsi="Times New Roman" w:cs="Times New Roman"/>
                <w:color w:val="FF0000"/>
                <w:sz w:val="20"/>
                <w:szCs w:val="20"/>
              </w:rPr>
              <w:t xml:space="preserve">due to standard realignment, </w:t>
            </w:r>
            <w:r w:rsidR="00DB1951"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RF.2.3.C</w:t>
            </w:r>
            <w:r w:rsidR="00DB1951">
              <w:rPr>
                <w:rFonts w:ascii="Times New Roman" w:hAnsi="Times New Roman" w:cs="Times New Roman"/>
                <w:color w:val="FF0000"/>
                <w:sz w:val="20"/>
                <w:szCs w:val="20"/>
              </w:rPr>
              <w:t>)</w:t>
            </w:r>
          </w:p>
          <w:p w:rsidR="0011139C" w:rsidRPr="00E56497" w:rsidRDefault="005470B4" w:rsidP="00290386">
            <w:pPr>
              <w:pStyle w:val="Normal1"/>
              <w:ind w:left="695"/>
              <w:rPr>
                <w:rFonts w:ascii="Times New Roman" w:hAnsi="Times New Roman" w:cs="Times New Roman"/>
                <w:sz w:val="20"/>
                <w:szCs w:val="20"/>
              </w:rPr>
            </w:pPr>
            <w:r w:rsidRPr="005470B4">
              <w:rPr>
                <w:rFonts w:ascii="Times New Roman" w:hAnsi="Times New Roman" w:cs="Times New Roman"/>
                <w:sz w:val="20"/>
                <w:szCs w:val="20"/>
              </w:rPr>
              <w:t>RF.2.3.</w:t>
            </w:r>
            <w:r w:rsidR="000A0555">
              <w:rPr>
                <w:rFonts w:ascii="Times New Roman" w:hAnsi="Times New Roman" w:cs="Times New Roman"/>
                <w:color w:val="FF0000"/>
                <w:sz w:val="20"/>
                <w:szCs w:val="20"/>
              </w:rPr>
              <w:t>E</w:t>
            </w:r>
            <w:r w:rsidRPr="005470B4">
              <w:rPr>
                <w:rFonts w:ascii="Times New Roman" w:hAnsi="Times New Roman" w:cs="Times New Roman"/>
                <w:sz w:val="20"/>
                <w:szCs w:val="20"/>
              </w:rPr>
              <w:t>.</w:t>
            </w:r>
            <w:r>
              <w:rPr>
                <w:rFonts w:ascii="Times New Roman" w:hAnsi="Times New Roman" w:cs="Times New Roman"/>
                <w:b/>
                <w:sz w:val="20"/>
                <w:szCs w:val="20"/>
              </w:rPr>
              <w:t xml:space="preserve"> </w:t>
            </w:r>
            <w:r w:rsidR="00B821DF" w:rsidRPr="00B821DF">
              <w:rPr>
                <w:rFonts w:ascii="Times New Roman" w:hAnsi="Times New Roman" w:cs="Times New Roman"/>
                <w:sz w:val="20"/>
                <w:szCs w:val="20"/>
              </w:rPr>
              <w:t>Recognize and read grade-approp</w:t>
            </w:r>
            <w:r w:rsidR="00B821DF">
              <w:rPr>
                <w:rFonts w:ascii="Times New Roman" w:hAnsi="Times New Roman" w:cs="Times New Roman"/>
                <w:sz w:val="20"/>
                <w:szCs w:val="20"/>
              </w:rPr>
              <w:t>riate irregularly spelled words</w:t>
            </w:r>
            <w:r w:rsidRPr="00E56497">
              <w:rPr>
                <w:rFonts w:ascii="Times New Roman" w:hAnsi="Times New Roman" w:cs="Times New Roman"/>
                <w:sz w:val="20"/>
                <w:szCs w:val="20"/>
              </w:rPr>
              <w:t>.</w:t>
            </w:r>
            <w:r w:rsidR="005F2B0C">
              <w:rPr>
                <w:rFonts w:ascii="Times New Roman" w:hAnsi="Times New Roman" w:cs="Times New Roman"/>
                <w:sz w:val="20"/>
                <w:szCs w:val="20"/>
              </w:rPr>
              <w:t xml:space="preserve"> </w:t>
            </w:r>
            <w:r w:rsidR="005F2B0C" w:rsidRPr="00DB1951">
              <w:rPr>
                <w:rFonts w:ascii="Times New Roman" w:hAnsi="Times New Roman" w:cs="Times New Roman"/>
                <w:color w:val="FF0000"/>
                <w:sz w:val="20"/>
                <w:szCs w:val="20"/>
              </w:rPr>
              <w:t>(</w:t>
            </w:r>
            <w:r w:rsidR="005F2B0C">
              <w:rPr>
                <w:rFonts w:ascii="Times New Roman" w:hAnsi="Times New Roman" w:cs="Times New Roman"/>
                <w:color w:val="FF0000"/>
                <w:sz w:val="20"/>
                <w:szCs w:val="20"/>
              </w:rPr>
              <w:t xml:space="preserve">due to standard realignment, </w:t>
            </w:r>
            <w:r w:rsidR="005F2B0C"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RF.2.3.F</w:t>
            </w:r>
            <w:r w:rsidR="005F2B0C">
              <w:rPr>
                <w:rFonts w:ascii="Times New Roman" w:hAnsi="Times New Roman" w:cs="Times New Roman"/>
                <w:color w:val="FF0000"/>
                <w:sz w:val="20"/>
                <w:szCs w:val="20"/>
              </w:rPr>
              <w:t>)</w:t>
            </w:r>
          </w:p>
        </w:tc>
        <w:tc>
          <w:tcPr>
            <w:tcW w:w="7650" w:type="dxa"/>
            <w:gridSpan w:val="2"/>
            <w:shd w:val="clear" w:color="auto" w:fill="FFFFFF"/>
          </w:tcPr>
          <w:p w:rsidR="00CD7F0E" w:rsidRDefault="00B34B82" w:rsidP="00CD7F0E">
            <w:pPr>
              <w:pStyle w:val="Normal1"/>
              <w:numPr>
                <w:ilvl w:val="0"/>
                <w:numId w:val="21"/>
              </w:numPr>
              <w:ind w:left="695"/>
              <w:rPr>
                <w:rFonts w:ascii="Times New Roman" w:hAnsi="Times New Roman" w:cs="Times New Roman"/>
                <w:sz w:val="20"/>
                <w:szCs w:val="20"/>
              </w:rPr>
            </w:pPr>
            <w:r w:rsidRPr="00E56497">
              <w:rPr>
                <w:rFonts w:ascii="Times New Roman" w:hAnsi="Times New Roman" w:cs="Times New Roman"/>
                <w:sz w:val="20"/>
                <w:szCs w:val="20"/>
              </w:rPr>
              <w:lastRenderedPageBreak/>
              <w:t>Utilize strat</w:t>
            </w:r>
            <w:r w:rsidR="005470B4">
              <w:rPr>
                <w:rFonts w:ascii="Times New Roman" w:hAnsi="Times New Roman" w:cs="Times New Roman"/>
                <w:sz w:val="20"/>
                <w:szCs w:val="20"/>
              </w:rPr>
              <w:t xml:space="preserve">egies for decoding </w:t>
            </w:r>
            <w:r w:rsidR="00290386">
              <w:rPr>
                <w:rFonts w:ascii="Times New Roman" w:hAnsi="Times New Roman" w:cs="Times New Roman"/>
                <w:sz w:val="20"/>
                <w:szCs w:val="20"/>
              </w:rPr>
              <w:t xml:space="preserve">two-syllable </w:t>
            </w:r>
            <w:r w:rsidR="005470B4">
              <w:rPr>
                <w:rFonts w:ascii="Times New Roman" w:hAnsi="Times New Roman" w:cs="Times New Roman"/>
                <w:sz w:val="20"/>
                <w:szCs w:val="20"/>
              </w:rPr>
              <w:t>words in texts</w:t>
            </w:r>
            <w:r w:rsidR="00290386">
              <w:rPr>
                <w:rFonts w:ascii="Times New Roman" w:hAnsi="Times New Roman" w:cs="Times New Roman"/>
                <w:sz w:val="20"/>
                <w:szCs w:val="20"/>
              </w:rPr>
              <w:t xml:space="preserve"> </w:t>
            </w:r>
          </w:p>
          <w:p w:rsidR="005470B4" w:rsidRPr="00290386" w:rsidRDefault="005470B4" w:rsidP="00CD7F0E">
            <w:pPr>
              <w:pStyle w:val="Normal1"/>
              <w:numPr>
                <w:ilvl w:val="0"/>
                <w:numId w:val="21"/>
              </w:numPr>
              <w:ind w:left="695"/>
              <w:rPr>
                <w:rFonts w:ascii="Times New Roman" w:hAnsi="Times New Roman" w:cs="Times New Roman"/>
                <w:sz w:val="20"/>
                <w:szCs w:val="20"/>
              </w:rPr>
            </w:pPr>
            <w:r w:rsidRPr="00CD7F0E">
              <w:rPr>
                <w:rFonts w:ascii="Times New Roman" w:hAnsi="Times New Roman" w:cs="Times New Roman"/>
                <w:color w:val="auto"/>
                <w:sz w:val="20"/>
                <w:szCs w:val="20"/>
              </w:rPr>
              <w:lastRenderedPageBreak/>
              <w:t xml:space="preserve">Utilize </w:t>
            </w:r>
            <w:r w:rsidR="00FB43A0" w:rsidRPr="00CD7F0E">
              <w:rPr>
                <w:rFonts w:ascii="Times New Roman" w:hAnsi="Times New Roman" w:cs="Times New Roman"/>
                <w:color w:val="auto"/>
                <w:sz w:val="20"/>
                <w:szCs w:val="20"/>
              </w:rPr>
              <w:t>strategies</w:t>
            </w:r>
            <w:r w:rsidRPr="00E56497">
              <w:rPr>
                <w:rFonts w:ascii="Times New Roman" w:hAnsi="Times New Roman" w:cs="Times New Roman"/>
                <w:sz w:val="20"/>
                <w:szCs w:val="20"/>
              </w:rPr>
              <w:t xml:space="preserve"> for decoding </w:t>
            </w:r>
            <w:r w:rsidR="00290386">
              <w:rPr>
                <w:rFonts w:ascii="Times New Roman" w:hAnsi="Times New Roman" w:cs="Times New Roman"/>
                <w:sz w:val="20"/>
                <w:szCs w:val="20"/>
              </w:rPr>
              <w:t xml:space="preserve">irregularly-spelled words in texts </w:t>
            </w:r>
          </w:p>
        </w:tc>
      </w:tr>
      <w:tr w:rsidR="0011139C" w:rsidRPr="00E56497" w:rsidTr="00B54685">
        <w:trPr>
          <w:trHeight w:val="20"/>
        </w:trPr>
        <w:tc>
          <w:tcPr>
            <w:tcW w:w="6570" w:type="dxa"/>
            <w:gridSpan w:val="3"/>
            <w:shd w:val="clear" w:color="auto" w:fill="FFFFFF"/>
          </w:tcPr>
          <w:p w:rsidR="0011139C" w:rsidRDefault="00B34B82" w:rsidP="00E56497">
            <w:pPr>
              <w:pStyle w:val="Normal1"/>
              <w:rPr>
                <w:rFonts w:ascii="Times New Roman" w:hAnsi="Times New Roman" w:cs="Times New Roman"/>
                <w:sz w:val="20"/>
                <w:szCs w:val="20"/>
              </w:rPr>
            </w:pPr>
            <w:r w:rsidRPr="00290386">
              <w:rPr>
                <w:rFonts w:ascii="Times New Roman" w:hAnsi="Times New Roman" w:cs="Times New Roman"/>
                <w:sz w:val="20"/>
                <w:szCs w:val="20"/>
              </w:rPr>
              <w:lastRenderedPageBreak/>
              <w:t>RF.2.4</w:t>
            </w:r>
            <w:r w:rsidR="00290386" w:rsidRPr="00290386">
              <w:rPr>
                <w:rFonts w:ascii="Times New Roman" w:hAnsi="Times New Roman" w:cs="Times New Roman"/>
                <w:sz w:val="20"/>
                <w:szCs w:val="20"/>
              </w:rPr>
              <w:t>.</w:t>
            </w:r>
            <w:r w:rsidR="00290386">
              <w:rPr>
                <w:rFonts w:ascii="Times New Roman" w:hAnsi="Times New Roman" w:cs="Times New Roman"/>
                <w:sz w:val="20"/>
                <w:szCs w:val="20"/>
              </w:rPr>
              <w:t xml:space="preserve"> </w:t>
            </w:r>
            <w:r w:rsidRPr="00E56497">
              <w:rPr>
                <w:rFonts w:ascii="Times New Roman" w:hAnsi="Times New Roman" w:cs="Times New Roman"/>
                <w:sz w:val="20"/>
                <w:szCs w:val="20"/>
              </w:rPr>
              <w:t>Read with sufficient accuracy and fluency to support comprehension.</w:t>
            </w:r>
          </w:p>
          <w:p w:rsidR="00290386" w:rsidRPr="00290386" w:rsidRDefault="000A0555" w:rsidP="00290386">
            <w:pPr>
              <w:pStyle w:val="Normal1"/>
              <w:ind w:left="605"/>
              <w:rPr>
                <w:rFonts w:ascii="Times New Roman" w:hAnsi="Times New Roman" w:cs="Times New Roman"/>
                <w:sz w:val="20"/>
                <w:szCs w:val="20"/>
              </w:rPr>
            </w:pPr>
            <w:r>
              <w:rPr>
                <w:rFonts w:ascii="Times New Roman" w:hAnsi="Times New Roman" w:cs="Times New Roman"/>
                <w:sz w:val="20"/>
                <w:szCs w:val="20"/>
              </w:rPr>
              <w:t>RF.2.4.A</w:t>
            </w:r>
            <w:r w:rsidR="00290386">
              <w:rPr>
                <w:rFonts w:ascii="Times New Roman" w:hAnsi="Times New Roman" w:cs="Times New Roman"/>
                <w:sz w:val="20"/>
                <w:szCs w:val="20"/>
              </w:rPr>
              <w:t xml:space="preserve">. </w:t>
            </w:r>
            <w:r w:rsidR="00290386" w:rsidRPr="00290386">
              <w:rPr>
                <w:rFonts w:ascii="Times New Roman" w:hAnsi="Times New Roman" w:cs="Times New Roman"/>
                <w:sz w:val="20"/>
                <w:szCs w:val="20"/>
              </w:rPr>
              <w:t>Read grade-level text with purpose and understanding.</w:t>
            </w:r>
          </w:p>
          <w:p w:rsidR="00290386" w:rsidRPr="00290386" w:rsidRDefault="000A0555" w:rsidP="00290386">
            <w:pPr>
              <w:pStyle w:val="Normal1"/>
              <w:ind w:left="605"/>
              <w:rPr>
                <w:rFonts w:ascii="Times New Roman" w:hAnsi="Times New Roman" w:cs="Times New Roman"/>
                <w:sz w:val="20"/>
                <w:szCs w:val="20"/>
              </w:rPr>
            </w:pPr>
            <w:r>
              <w:rPr>
                <w:rFonts w:ascii="Times New Roman" w:hAnsi="Times New Roman" w:cs="Times New Roman"/>
                <w:sz w:val="20"/>
                <w:szCs w:val="20"/>
              </w:rPr>
              <w:t>RF.2.4.B</w:t>
            </w:r>
            <w:r w:rsidR="00290386">
              <w:rPr>
                <w:rFonts w:ascii="Times New Roman" w:hAnsi="Times New Roman" w:cs="Times New Roman"/>
                <w:sz w:val="20"/>
                <w:szCs w:val="20"/>
              </w:rPr>
              <w:t xml:space="preserve">. </w:t>
            </w:r>
            <w:r w:rsidR="00290386" w:rsidRPr="00290386">
              <w:rPr>
                <w:rFonts w:ascii="Times New Roman" w:hAnsi="Times New Roman" w:cs="Times New Roman"/>
                <w:sz w:val="20"/>
                <w:szCs w:val="20"/>
              </w:rPr>
              <w:t>Read grade-level text orally with accuracy, appropriate rate, and expression on successive readings.</w:t>
            </w:r>
          </w:p>
          <w:p w:rsidR="00290386" w:rsidRPr="00E56497" w:rsidRDefault="000A0555" w:rsidP="00290386">
            <w:pPr>
              <w:pStyle w:val="Normal1"/>
              <w:ind w:left="605"/>
              <w:rPr>
                <w:rFonts w:ascii="Times New Roman" w:hAnsi="Times New Roman" w:cs="Times New Roman"/>
                <w:sz w:val="20"/>
                <w:szCs w:val="20"/>
              </w:rPr>
            </w:pPr>
            <w:r>
              <w:rPr>
                <w:rFonts w:ascii="Times New Roman" w:hAnsi="Times New Roman" w:cs="Times New Roman"/>
                <w:sz w:val="20"/>
                <w:szCs w:val="20"/>
              </w:rPr>
              <w:t>RF.2.4.C</w:t>
            </w:r>
            <w:r w:rsidR="00290386">
              <w:rPr>
                <w:rFonts w:ascii="Times New Roman" w:hAnsi="Times New Roman" w:cs="Times New Roman"/>
                <w:sz w:val="20"/>
                <w:szCs w:val="20"/>
              </w:rPr>
              <w:t xml:space="preserve">. </w:t>
            </w:r>
            <w:r w:rsidR="00290386" w:rsidRPr="00290386">
              <w:rPr>
                <w:rFonts w:ascii="Times New Roman" w:hAnsi="Times New Roman" w:cs="Times New Roman"/>
                <w:sz w:val="20"/>
                <w:szCs w:val="20"/>
              </w:rPr>
              <w:t>Use context to confirm or self-correct word recognition and understanding, rereading as necessary.</w:t>
            </w:r>
          </w:p>
        </w:tc>
        <w:tc>
          <w:tcPr>
            <w:tcW w:w="7650" w:type="dxa"/>
            <w:gridSpan w:val="2"/>
            <w:shd w:val="clear" w:color="auto" w:fill="FFFFFF"/>
          </w:tcPr>
          <w:p w:rsidR="00290386" w:rsidRPr="00C17EEC" w:rsidRDefault="00290386" w:rsidP="00A44225">
            <w:pPr>
              <w:pStyle w:val="Normal1"/>
              <w:numPr>
                <w:ilvl w:val="0"/>
                <w:numId w:val="21"/>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Understand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when reading</w:t>
            </w:r>
          </w:p>
          <w:p w:rsidR="00290386" w:rsidRPr="00C17EEC" w:rsidRDefault="00290386" w:rsidP="00A44225">
            <w:pPr>
              <w:pStyle w:val="Normal1"/>
              <w:numPr>
                <w:ilvl w:val="0"/>
                <w:numId w:val="21"/>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Read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aloud, making minimal errors</w:t>
            </w:r>
          </w:p>
          <w:p w:rsidR="00290386" w:rsidRPr="00C17EEC" w:rsidRDefault="00290386" w:rsidP="00A44225">
            <w:pPr>
              <w:pStyle w:val="Normal1"/>
              <w:numPr>
                <w:ilvl w:val="0"/>
                <w:numId w:val="21"/>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an appropriate rate when reading aloud</w:t>
            </w:r>
          </w:p>
          <w:p w:rsidR="00290386" w:rsidRPr="00C17EEC" w:rsidRDefault="00290386" w:rsidP="00A44225">
            <w:pPr>
              <w:pStyle w:val="Normal1"/>
              <w:numPr>
                <w:ilvl w:val="0"/>
                <w:numId w:val="21"/>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expression and inflection when reading text aloud</w:t>
            </w:r>
          </w:p>
          <w:p w:rsidR="00290386" w:rsidRPr="00C17EEC" w:rsidRDefault="00290386" w:rsidP="00A44225">
            <w:pPr>
              <w:pStyle w:val="Normal1"/>
              <w:numPr>
                <w:ilvl w:val="0"/>
                <w:numId w:val="21"/>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self-correction strategies to read words and for understanding</w:t>
            </w:r>
          </w:p>
          <w:p w:rsidR="0011139C" w:rsidRPr="00E56497" w:rsidRDefault="00290386" w:rsidP="00A44225">
            <w:pPr>
              <w:pStyle w:val="Normal1"/>
              <w:numPr>
                <w:ilvl w:val="0"/>
                <w:numId w:val="21"/>
              </w:numPr>
              <w:ind w:left="695"/>
              <w:contextualSpacing/>
              <w:rPr>
                <w:rFonts w:ascii="Times New Roman" w:hAnsi="Times New Roman" w:cs="Times New Roman"/>
                <w:sz w:val="20"/>
                <w:szCs w:val="20"/>
              </w:rPr>
            </w:pPr>
            <w:r w:rsidRPr="00C17EEC">
              <w:rPr>
                <w:rFonts w:ascii="Times New Roman" w:hAnsi="Times New Roman" w:cs="Times New Roman"/>
                <w:color w:val="auto"/>
                <w:sz w:val="20"/>
                <w:szCs w:val="20"/>
              </w:rPr>
              <w:t>Reread text to better understand what was read, when necessary</w:t>
            </w:r>
          </w:p>
        </w:tc>
      </w:tr>
      <w:tr w:rsidR="0011139C" w:rsidRPr="00E56497" w:rsidTr="00B54685">
        <w:trPr>
          <w:trHeight w:val="240"/>
        </w:trPr>
        <w:tc>
          <w:tcPr>
            <w:tcW w:w="6570" w:type="dxa"/>
            <w:gridSpan w:val="3"/>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 xml:space="preserve">Writing Standards </w:t>
            </w:r>
          </w:p>
        </w:tc>
        <w:tc>
          <w:tcPr>
            <w:tcW w:w="7650" w:type="dxa"/>
            <w:gridSpan w:val="2"/>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 xml:space="preserve">Writing Critical Knowledge and Skills </w:t>
            </w:r>
          </w:p>
        </w:tc>
      </w:tr>
      <w:tr w:rsidR="0011139C" w:rsidRPr="00E56497" w:rsidTr="00B54685">
        <w:trPr>
          <w:trHeight w:val="6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850B9E">
              <w:rPr>
                <w:rFonts w:ascii="Times New Roman" w:hAnsi="Times New Roman" w:cs="Times New Roman"/>
                <w:sz w:val="20"/>
                <w:szCs w:val="20"/>
              </w:rPr>
              <w:t>W.2.3</w:t>
            </w:r>
            <w:r w:rsidR="00850B9E" w:rsidRPr="00850B9E">
              <w:rPr>
                <w:rFonts w:ascii="Times New Roman" w:hAnsi="Times New Roman" w:cs="Times New Roman"/>
                <w:sz w:val="20"/>
                <w:szCs w:val="20"/>
              </w:rPr>
              <w:t xml:space="preserve">. </w:t>
            </w:r>
            <w:r w:rsidRPr="00E56497">
              <w:rPr>
                <w:rFonts w:ascii="Times New Roman" w:hAnsi="Times New Roman" w:cs="Times New Roman"/>
                <w:sz w:val="20"/>
                <w:szCs w:val="20"/>
              </w:rPr>
              <w:t xml:space="preserve">Write </w:t>
            </w:r>
            <w:r w:rsidR="00CD7F0E">
              <w:rPr>
                <w:rFonts w:ascii="Times New Roman" w:hAnsi="Times New Roman" w:cs="Times New Roman"/>
                <w:sz w:val="20"/>
                <w:szCs w:val="20"/>
              </w:rPr>
              <w:t>narratives</w:t>
            </w:r>
            <w:r w:rsidRPr="00E56497">
              <w:rPr>
                <w:rFonts w:ascii="Times New Roman" w:hAnsi="Times New Roman" w:cs="Times New Roman"/>
                <w:sz w:val="20"/>
                <w:szCs w:val="20"/>
              </w:rPr>
              <w:t xml:space="preserve"> in which they recount a well-elaborated event or short sequence of events, include details to describe actions, thoughts, and feelings, use temporal words to signal event order, and provide a sense of closure.</w:t>
            </w:r>
          </w:p>
        </w:tc>
        <w:tc>
          <w:tcPr>
            <w:tcW w:w="7650" w:type="dxa"/>
            <w:gridSpan w:val="2"/>
            <w:shd w:val="clear" w:color="auto" w:fill="FFFFFF"/>
          </w:tcPr>
          <w:p w:rsidR="00FA5015" w:rsidRDefault="00FA5015" w:rsidP="00A44225">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Include an i</w:t>
            </w:r>
            <w:r w:rsidRPr="00E56497">
              <w:rPr>
                <w:rFonts w:ascii="Times New Roman" w:hAnsi="Times New Roman" w:cs="Times New Roman"/>
                <w:sz w:val="20"/>
                <w:szCs w:val="20"/>
              </w:rPr>
              <w:t xml:space="preserve">ntroduction statement </w:t>
            </w:r>
          </w:p>
          <w:p w:rsidR="00FA5015" w:rsidRPr="00E56497" w:rsidRDefault="00FA5015" w:rsidP="00FA5015">
            <w:pPr>
              <w:pStyle w:val="Normal1"/>
              <w:numPr>
                <w:ilvl w:val="0"/>
                <w:numId w:val="22"/>
              </w:numPr>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FA5015" w:rsidRDefault="00FA5015" w:rsidP="00A44225">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Choose d</w:t>
            </w:r>
            <w:r w:rsidRPr="00E56497">
              <w:rPr>
                <w:rFonts w:ascii="Times New Roman" w:hAnsi="Times New Roman" w:cs="Times New Roman"/>
                <w:sz w:val="20"/>
                <w:szCs w:val="20"/>
              </w:rPr>
              <w:t>escriptive words that match thinking, feelings, and actions</w:t>
            </w:r>
            <w:r>
              <w:rPr>
                <w:rFonts w:ascii="Times New Roman" w:hAnsi="Times New Roman" w:cs="Times New Roman"/>
                <w:sz w:val="20"/>
                <w:szCs w:val="20"/>
              </w:rPr>
              <w:t xml:space="preserve"> </w:t>
            </w:r>
          </w:p>
          <w:p w:rsidR="000919C0" w:rsidRPr="00E56497" w:rsidRDefault="000919C0" w:rsidP="00A44225">
            <w:pPr>
              <w:pStyle w:val="Normal1"/>
              <w:numPr>
                <w:ilvl w:val="0"/>
                <w:numId w:val="22"/>
              </w:numPr>
              <w:contextualSpacing/>
              <w:rPr>
                <w:rFonts w:ascii="Times New Roman" w:hAnsi="Times New Roman" w:cs="Times New Roman"/>
                <w:sz w:val="20"/>
                <w:szCs w:val="20"/>
              </w:rPr>
            </w:pPr>
            <w:r w:rsidRPr="00CD7F0E">
              <w:rPr>
                <w:rFonts w:ascii="Times New Roman" w:hAnsi="Times New Roman" w:cs="Times New Roman"/>
                <w:color w:val="auto"/>
                <w:sz w:val="20"/>
                <w:szCs w:val="20"/>
              </w:rPr>
              <w:t>Incorporate simple and compound</w:t>
            </w:r>
            <w:r w:rsidRPr="00E56497">
              <w:rPr>
                <w:rFonts w:ascii="Times New Roman" w:hAnsi="Times New Roman" w:cs="Times New Roman"/>
                <w:sz w:val="20"/>
                <w:szCs w:val="20"/>
              </w:rPr>
              <w:t xml:space="preserve"> sentence structures</w:t>
            </w:r>
          </w:p>
          <w:p w:rsidR="00FA5015" w:rsidRPr="00FA5015" w:rsidRDefault="000919C0" w:rsidP="00FA5015">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Use l</w:t>
            </w:r>
            <w:r w:rsidRPr="00E56497">
              <w:rPr>
                <w:rFonts w:ascii="Times New Roman" w:hAnsi="Times New Roman" w:cs="Times New Roman"/>
                <w:sz w:val="20"/>
                <w:szCs w:val="20"/>
              </w:rPr>
              <w:t xml:space="preserve">inking words </w:t>
            </w:r>
            <w:r w:rsidRPr="00CD7F0E">
              <w:rPr>
                <w:rFonts w:ascii="Times New Roman" w:hAnsi="Times New Roman" w:cs="Times New Roman"/>
                <w:color w:val="auto"/>
                <w:sz w:val="20"/>
                <w:szCs w:val="20"/>
              </w:rPr>
              <w:t>(e.g.,</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because, and, also)</w:t>
            </w:r>
          </w:p>
          <w:p w:rsidR="0011139C" w:rsidRPr="00FA5015" w:rsidRDefault="00FA5015" w:rsidP="00FA5015">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End with a c</w:t>
            </w:r>
            <w:r w:rsidRPr="00E56497">
              <w:rPr>
                <w:rFonts w:ascii="Times New Roman" w:hAnsi="Times New Roman" w:cs="Times New Roman"/>
                <w:sz w:val="20"/>
                <w:szCs w:val="20"/>
              </w:rPr>
              <w:t xml:space="preserve">losing statement </w:t>
            </w:r>
          </w:p>
        </w:tc>
      </w:tr>
      <w:tr w:rsidR="0011139C" w:rsidRPr="00E56497" w:rsidTr="00B54685">
        <w:trPr>
          <w:trHeight w:val="60"/>
        </w:trPr>
        <w:tc>
          <w:tcPr>
            <w:tcW w:w="6570" w:type="dxa"/>
            <w:gridSpan w:val="3"/>
            <w:shd w:val="clear" w:color="auto" w:fill="FFFFFF"/>
          </w:tcPr>
          <w:p w:rsidR="0011139C" w:rsidRPr="00E56497" w:rsidRDefault="00B34B82" w:rsidP="00850B9E">
            <w:pPr>
              <w:pStyle w:val="Normal1"/>
              <w:rPr>
                <w:rFonts w:ascii="Times New Roman" w:hAnsi="Times New Roman" w:cs="Times New Roman"/>
                <w:sz w:val="20"/>
                <w:szCs w:val="20"/>
              </w:rPr>
            </w:pPr>
            <w:r w:rsidRPr="00850B9E">
              <w:rPr>
                <w:rFonts w:ascii="Times New Roman" w:hAnsi="Times New Roman" w:cs="Times New Roman"/>
                <w:sz w:val="20"/>
                <w:szCs w:val="20"/>
              </w:rPr>
              <w:t>W.2.5</w:t>
            </w:r>
            <w:r w:rsidR="00850B9E" w:rsidRPr="00850B9E">
              <w:rPr>
                <w:rFonts w:ascii="Times New Roman" w:hAnsi="Times New Roman" w:cs="Times New Roman"/>
                <w:sz w:val="20"/>
                <w:szCs w:val="20"/>
              </w:rPr>
              <w:t xml:space="preserve">. </w:t>
            </w:r>
            <w:r w:rsidRPr="00E56497">
              <w:rPr>
                <w:rFonts w:ascii="Times New Roman" w:hAnsi="Times New Roman" w:cs="Times New Roman"/>
                <w:sz w:val="20"/>
                <w:szCs w:val="20"/>
              </w:rPr>
              <w:t xml:space="preserve">With guidance and support from adults and peers, focus on a topic and strengthen writing as needed </w:t>
            </w:r>
            <w:r w:rsidR="00850B9E">
              <w:rPr>
                <w:rFonts w:ascii="Times New Roman" w:hAnsi="Times New Roman" w:cs="Times New Roman"/>
                <w:color w:val="FF0000"/>
                <w:sz w:val="20"/>
                <w:szCs w:val="20"/>
              </w:rPr>
              <w:t>through self-reflection, revising, and editing</w:t>
            </w:r>
            <w:r w:rsidRPr="00E56497">
              <w:rPr>
                <w:rFonts w:ascii="Times New Roman" w:hAnsi="Times New Roman" w:cs="Times New Roman"/>
                <w:b/>
                <w:sz w:val="20"/>
                <w:szCs w:val="20"/>
              </w:rPr>
              <w:t>.</w:t>
            </w:r>
          </w:p>
        </w:tc>
        <w:tc>
          <w:tcPr>
            <w:tcW w:w="7650" w:type="dxa"/>
            <w:gridSpan w:val="2"/>
            <w:shd w:val="clear" w:color="auto" w:fill="FFFFFF"/>
          </w:tcPr>
          <w:p w:rsidR="0011139C" w:rsidRPr="00E56497" w:rsidRDefault="00B34B82" w:rsidP="00A44225">
            <w:pPr>
              <w:pStyle w:val="Normal1"/>
              <w:numPr>
                <w:ilvl w:val="0"/>
                <w:numId w:val="22"/>
              </w:numPr>
              <w:rPr>
                <w:rFonts w:ascii="Times New Roman" w:hAnsi="Times New Roman" w:cs="Times New Roman"/>
                <w:sz w:val="20"/>
                <w:szCs w:val="20"/>
              </w:rPr>
            </w:pPr>
            <w:r w:rsidRPr="00E56497">
              <w:rPr>
                <w:rFonts w:ascii="Times New Roman" w:hAnsi="Times New Roman" w:cs="Times New Roman"/>
                <w:sz w:val="20"/>
                <w:szCs w:val="20"/>
              </w:rPr>
              <w:t>Revi</w:t>
            </w:r>
            <w:r w:rsidR="00850B9E">
              <w:rPr>
                <w:rFonts w:ascii="Times New Roman" w:hAnsi="Times New Roman" w:cs="Times New Roman"/>
                <w:sz w:val="20"/>
                <w:szCs w:val="20"/>
              </w:rPr>
              <w:t>se and edit with assistance for a</w:t>
            </w:r>
            <w:r w:rsidRPr="00E56497">
              <w:rPr>
                <w:rFonts w:ascii="Times New Roman" w:hAnsi="Times New Roman" w:cs="Times New Roman"/>
                <w:sz w:val="20"/>
                <w:szCs w:val="20"/>
              </w:rPr>
              <w:t>ppropriate word choice</w:t>
            </w:r>
            <w:r w:rsidR="00850B9E">
              <w:rPr>
                <w:rFonts w:ascii="Times New Roman" w:hAnsi="Times New Roman" w:cs="Times New Roman"/>
                <w:sz w:val="20"/>
                <w:szCs w:val="20"/>
              </w:rPr>
              <w:t>, s</w:t>
            </w:r>
            <w:r w:rsidRPr="00E56497">
              <w:rPr>
                <w:rFonts w:ascii="Times New Roman" w:hAnsi="Times New Roman" w:cs="Times New Roman"/>
                <w:sz w:val="20"/>
                <w:szCs w:val="20"/>
              </w:rPr>
              <w:t>entence structure</w:t>
            </w:r>
            <w:r w:rsidR="00850B9E">
              <w:rPr>
                <w:rFonts w:ascii="Times New Roman" w:hAnsi="Times New Roman" w:cs="Times New Roman"/>
                <w:sz w:val="20"/>
                <w:szCs w:val="20"/>
              </w:rPr>
              <w:t>, s</w:t>
            </w:r>
            <w:r w:rsidRPr="00E56497">
              <w:rPr>
                <w:rFonts w:ascii="Times New Roman" w:hAnsi="Times New Roman" w:cs="Times New Roman"/>
                <w:sz w:val="20"/>
                <w:szCs w:val="20"/>
              </w:rPr>
              <w:t>pelling</w:t>
            </w:r>
            <w:r w:rsidR="00850B9E">
              <w:rPr>
                <w:rFonts w:ascii="Times New Roman" w:hAnsi="Times New Roman" w:cs="Times New Roman"/>
                <w:sz w:val="20"/>
                <w:szCs w:val="20"/>
              </w:rPr>
              <w:t>, p</w:t>
            </w:r>
            <w:r w:rsidRPr="00E56497">
              <w:rPr>
                <w:rFonts w:ascii="Times New Roman" w:hAnsi="Times New Roman" w:cs="Times New Roman"/>
                <w:sz w:val="20"/>
                <w:szCs w:val="20"/>
              </w:rPr>
              <w:t>unctuation</w:t>
            </w:r>
            <w:r w:rsidR="00850B9E">
              <w:rPr>
                <w:rFonts w:ascii="Times New Roman" w:hAnsi="Times New Roman" w:cs="Times New Roman"/>
                <w:sz w:val="20"/>
                <w:szCs w:val="20"/>
              </w:rPr>
              <w:t>, and g</w:t>
            </w:r>
            <w:r w:rsidRPr="00E56497">
              <w:rPr>
                <w:rFonts w:ascii="Times New Roman" w:hAnsi="Times New Roman" w:cs="Times New Roman"/>
                <w:sz w:val="20"/>
                <w:szCs w:val="20"/>
              </w:rPr>
              <w:t>rammar</w:t>
            </w:r>
          </w:p>
          <w:p w:rsidR="00CD7F0E" w:rsidRDefault="00B34B82" w:rsidP="00CD7F0E">
            <w:pPr>
              <w:pStyle w:val="Normal1"/>
              <w:numPr>
                <w:ilvl w:val="0"/>
                <w:numId w:val="22"/>
              </w:numPr>
              <w:rPr>
                <w:rFonts w:ascii="Times New Roman" w:hAnsi="Times New Roman" w:cs="Times New Roman"/>
                <w:color w:val="auto"/>
                <w:sz w:val="20"/>
                <w:szCs w:val="20"/>
              </w:rPr>
            </w:pPr>
            <w:r w:rsidRPr="00CD7F0E">
              <w:rPr>
                <w:rFonts w:ascii="Times New Roman" w:hAnsi="Times New Roman" w:cs="Times New Roman"/>
                <w:color w:val="auto"/>
                <w:sz w:val="20"/>
                <w:szCs w:val="20"/>
              </w:rPr>
              <w:t>Utilize conferences, check</w:t>
            </w:r>
            <w:r w:rsidR="00F7150B" w:rsidRPr="00CD7F0E">
              <w:rPr>
                <w:rFonts w:ascii="Times New Roman" w:hAnsi="Times New Roman" w:cs="Times New Roman"/>
                <w:color w:val="auto"/>
                <w:sz w:val="20"/>
                <w:szCs w:val="20"/>
              </w:rPr>
              <w:t>list</w:t>
            </w:r>
            <w:r w:rsidRPr="00CD7F0E">
              <w:rPr>
                <w:rFonts w:ascii="Times New Roman" w:hAnsi="Times New Roman" w:cs="Times New Roman"/>
                <w:color w:val="auto"/>
                <w:sz w:val="20"/>
                <w:szCs w:val="20"/>
              </w:rPr>
              <w:t xml:space="preserve"> sheets, and peer editing</w:t>
            </w:r>
          </w:p>
          <w:p w:rsidR="00850B9E" w:rsidRPr="00CD7F0E" w:rsidRDefault="00FC359F" w:rsidP="00CD7F0E">
            <w:pPr>
              <w:pStyle w:val="Normal1"/>
              <w:numPr>
                <w:ilvl w:val="0"/>
                <w:numId w:val="22"/>
              </w:numPr>
              <w:rPr>
                <w:rFonts w:ascii="Times New Roman" w:hAnsi="Times New Roman" w:cs="Times New Roman"/>
                <w:color w:val="auto"/>
                <w:sz w:val="20"/>
                <w:szCs w:val="20"/>
              </w:rPr>
            </w:pPr>
            <w:r w:rsidRPr="00CD7F0E">
              <w:rPr>
                <w:rFonts w:ascii="Times New Roman" w:hAnsi="Times New Roman" w:cs="Times New Roman"/>
                <w:color w:val="auto"/>
                <w:sz w:val="20"/>
                <w:szCs w:val="20"/>
              </w:rPr>
              <w:t>Reflect on writing</w:t>
            </w:r>
            <w:r w:rsidRPr="00CD7F0E">
              <w:rPr>
                <w:rFonts w:ascii="Times New Roman" w:hAnsi="Times New Roman" w:cs="Times New Roman"/>
                <w:color w:val="FF0000"/>
                <w:sz w:val="20"/>
                <w:szCs w:val="20"/>
              </w:rPr>
              <w:t xml:space="preserve"> </w:t>
            </w:r>
          </w:p>
        </w:tc>
      </w:tr>
      <w:tr w:rsidR="0011139C" w:rsidRPr="00E56497" w:rsidTr="00B54685">
        <w:trPr>
          <w:trHeight w:val="6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FC359F">
              <w:rPr>
                <w:rFonts w:ascii="Times New Roman" w:hAnsi="Times New Roman" w:cs="Times New Roman"/>
                <w:sz w:val="20"/>
                <w:szCs w:val="20"/>
              </w:rPr>
              <w:t>W.2.6</w:t>
            </w:r>
            <w:r w:rsidR="00FC359F" w:rsidRPr="00FC359F">
              <w:rPr>
                <w:rFonts w:ascii="Times New Roman" w:hAnsi="Times New Roman" w:cs="Times New Roman"/>
                <w:sz w:val="20"/>
                <w:szCs w:val="20"/>
              </w:rPr>
              <w:t xml:space="preserve">. </w:t>
            </w:r>
            <w:r w:rsidRPr="00E56497">
              <w:rPr>
                <w:rFonts w:ascii="Times New Roman" w:hAnsi="Times New Roman" w:cs="Times New Roman"/>
                <w:sz w:val="20"/>
                <w:szCs w:val="20"/>
              </w:rPr>
              <w:t>With guidance and support from adults, use a variety of digital tools to produce and publish writing, including in collaboration with peers.</w:t>
            </w:r>
          </w:p>
        </w:tc>
        <w:tc>
          <w:tcPr>
            <w:tcW w:w="7650" w:type="dxa"/>
            <w:gridSpan w:val="2"/>
            <w:shd w:val="clear" w:color="auto" w:fill="FFFFFF"/>
          </w:tcPr>
          <w:p w:rsidR="0011139C" w:rsidRPr="00E56497" w:rsidRDefault="00B34B82" w:rsidP="00A44225">
            <w:pPr>
              <w:pStyle w:val="Normal1"/>
              <w:numPr>
                <w:ilvl w:val="0"/>
                <w:numId w:val="22"/>
              </w:numPr>
              <w:rPr>
                <w:rFonts w:ascii="Times New Roman" w:hAnsi="Times New Roman" w:cs="Times New Roman"/>
                <w:sz w:val="20"/>
                <w:szCs w:val="20"/>
              </w:rPr>
            </w:pPr>
            <w:r w:rsidRPr="00E56497">
              <w:rPr>
                <w:rFonts w:ascii="Times New Roman" w:hAnsi="Times New Roman" w:cs="Times New Roman"/>
                <w:sz w:val="20"/>
                <w:szCs w:val="20"/>
              </w:rPr>
              <w:t>Publish writing both independently and</w:t>
            </w:r>
            <w:r w:rsidR="00FC359F">
              <w:rPr>
                <w:rFonts w:ascii="Times New Roman" w:hAnsi="Times New Roman" w:cs="Times New Roman"/>
                <w:sz w:val="20"/>
                <w:szCs w:val="20"/>
              </w:rPr>
              <w:t xml:space="preserve"> with peers using digital tools</w:t>
            </w:r>
          </w:p>
          <w:p w:rsidR="0011139C" w:rsidRPr="00FC359F" w:rsidRDefault="00B34B82" w:rsidP="00A44225">
            <w:pPr>
              <w:pStyle w:val="Normal1"/>
              <w:numPr>
                <w:ilvl w:val="0"/>
                <w:numId w:val="22"/>
              </w:numPr>
              <w:contextualSpacing/>
              <w:rPr>
                <w:rFonts w:ascii="Times New Roman" w:hAnsi="Times New Roman" w:cs="Times New Roman"/>
                <w:sz w:val="20"/>
                <w:szCs w:val="20"/>
              </w:rPr>
            </w:pPr>
            <w:r w:rsidRPr="00E56497">
              <w:rPr>
                <w:rFonts w:ascii="Times New Roman" w:hAnsi="Times New Roman" w:cs="Times New Roman"/>
                <w:sz w:val="20"/>
                <w:szCs w:val="20"/>
              </w:rPr>
              <w:t>Use keyboarding techniques</w:t>
            </w:r>
          </w:p>
        </w:tc>
      </w:tr>
      <w:tr w:rsidR="0011139C" w:rsidRPr="00E56497" w:rsidTr="00B54685">
        <w:tc>
          <w:tcPr>
            <w:tcW w:w="6570" w:type="dxa"/>
            <w:gridSpan w:val="3"/>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 xml:space="preserve">Speaking and Listening  Standards </w:t>
            </w:r>
          </w:p>
        </w:tc>
        <w:tc>
          <w:tcPr>
            <w:tcW w:w="7650" w:type="dxa"/>
            <w:gridSpan w:val="2"/>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Speaking and Listening Critical Knowledge and Skills</w:t>
            </w:r>
          </w:p>
        </w:tc>
      </w:tr>
      <w:tr w:rsidR="0011139C" w:rsidRPr="00E56497" w:rsidTr="00B54685">
        <w:trPr>
          <w:trHeight w:val="80"/>
        </w:trPr>
        <w:tc>
          <w:tcPr>
            <w:tcW w:w="6570" w:type="dxa"/>
            <w:gridSpan w:val="3"/>
            <w:shd w:val="clear" w:color="auto" w:fill="FFFFFF"/>
          </w:tcPr>
          <w:p w:rsidR="00C13417" w:rsidRDefault="00C13417" w:rsidP="00C13417">
            <w:pPr>
              <w:pStyle w:val="Normal1"/>
              <w:rPr>
                <w:rFonts w:ascii="Times New Roman" w:hAnsi="Times New Roman" w:cs="Times New Roman"/>
                <w:sz w:val="20"/>
                <w:szCs w:val="20"/>
              </w:rPr>
            </w:pPr>
            <w:r w:rsidRPr="00C13417">
              <w:rPr>
                <w:rFonts w:ascii="Times New Roman" w:hAnsi="Times New Roman" w:cs="Times New Roman"/>
                <w:sz w:val="20"/>
                <w:szCs w:val="20"/>
              </w:rPr>
              <w:t>SL.2.1</w:t>
            </w:r>
            <w:r>
              <w:rPr>
                <w:rFonts w:ascii="Times New Roman" w:hAnsi="Times New Roman" w:cs="Times New Roman"/>
                <w:sz w:val="20"/>
                <w:szCs w:val="20"/>
              </w:rPr>
              <w:t xml:space="preserve">. </w:t>
            </w:r>
            <w:r w:rsidRPr="00C13417">
              <w:rPr>
                <w:rFonts w:ascii="Times New Roman" w:hAnsi="Times New Roman" w:cs="Times New Roman"/>
                <w:sz w:val="20"/>
                <w:szCs w:val="20"/>
              </w:rPr>
              <w:t>Participate in collaborative conversations with diverse partners about grade 2 topics and texts with peers and adults in small and larger groups.</w:t>
            </w:r>
          </w:p>
          <w:p w:rsidR="00C13417"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SL.2.1.A</w:t>
            </w:r>
            <w:r w:rsidR="00C13417">
              <w:rPr>
                <w:rFonts w:ascii="Times New Roman" w:hAnsi="Times New Roman" w:cs="Times New Roman"/>
                <w:sz w:val="20"/>
                <w:szCs w:val="20"/>
              </w:rPr>
              <w:t xml:space="preserve">. Follow agreed-upon </w:t>
            </w:r>
            <w:r w:rsidR="00C13417" w:rsidRPr="00052D22">
              <w:rPr>
                <w:rFonts w:ascii="Times New Roman" w:hAnsi="Times New Roman" w:cs="Times New Roman"/>
                <w:color w:val="FF0000"/>
                <w:sz w:val="20"/>
                <w:szCs w:val="20"/>
              </w:rPr>
              <w:t>norms</w:t>
            </w:r>
            <w:r w:rsidR="00C13417" w:rsidRPr="008F586C">
              <w:rPr>
                <w:rFonts w:ascii="Times New Roman" w:hAnsi="Times New Roman" w:cs="Times New Roman"/>
                <w:sz w:val="20"/>
                <w:szCs w:val="20"/>
              </w:rPr>
              <w:t xml:space="preserve"> for discussions (e.g., gaining the floor in respectful ways, listening to others with care, speaking one at a time about the topics and texts under discussion).</w:t>
            </w:r>
          </w:p>
          <w:p w:rsidR="00C13417"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SL.2.1.B</w:t>
            </w:r>
            <w:r w:rsidR="00C13417">
              <w:rPr>
                <w:rFonts w:ascii="Times New Roman" w:hAnsi="Times New Roman" w:cs="Times New Roman"/>
                <w:sz w:val="20"/>
                <w:szCs w:val="20"/>
              </w:rPr>
              <w:t xml:space="preserve">. </w:t>
            </w:r>
            <w:r w:rsidR="00C13417" w:rsidRPr="008F586C">
              <w:rPr>
                <w:rFonts w:ascii="Times New Roman" w:hAnsi="Times New Roman" w:cs="Times New Roman"/>
                <w:sz w:val="20"/>
                <w:szCs w:val="20"/>
              </w:rPr>
              <w:t xml:space="preserve">Build on others' talk in conversations by linking their </w:t>
            </w:r>
            <w:r w:rsidR="00C13417">
              <w:rPr>
                <w:rFonts w:ascii="Times New Roman" w:hAnsi="Times New Roman" w:cs="Times New Roman"/>
                <w:color w:val="FF0000"/>
                <w:sz w:val="20"/>
                <w:szCs w:val="20"/>
              </w:rPr>
              <w:t xml:space="preserve">explicit </w:t>
            </w:r>
            <w:r w:rsidR="00C13417" w:rsidRPr="008F586C">
              <w:rPr>
                <w:rFonts w:ascii="Times New Roman" w:hAnsi="Times New Roman" w:cs="Times New Roman"/>
                <w:sz w:val="20"/>
                <w:szCs w:val="20"/>
              </w:rPr>
              <w:t>comments to the remarks of others.</w:t>
            </w:r>
          </w:p>
          <w:p w:rsidR="008F586C" w:rsidRPr="00E56497"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SL.2.1.C</w:t>
            </w:r>
            <w:r w:rsidR="00C13417">
              <w:rPr>
                <w:rFonts w:ascii="Times New Roman" w:hAnsi="Times New Roman" w:cs="Times New Roman"/>
                <w:sz w:val="20"/>
                <w:szCs w:val="20"/>
              </w:rPr>
              <w:t xml:space="preserve">. </w:t>
            </w:r>
            <w:r w:rsidR="00C13417" w:rsidRPr="008F586C">
              <w:rPr>
                <w:rFonts w:ascii="Times New Roman" w:hAnsi="Times New Roman" w:cs="Times New Roman"/>
                <w:sz w:val="20"/>
                <w:szCs w:val="20"/>
              </w:rPr>
              <w:t>Ask for clarification and further explanation as needed about the topics and texts under discussion.</w:t>
            </w:r>
          </w:p>
        </w:tc>
        <w:tc>
          <w:tcPr>
            <w:tcW w:w="7650" w:type="dxa"/>
            <w:gridSpan w:val="2"/>
            <w:shd w:val="clear" w:color="auto" w:fill="FFFFFF"/>
          </w:tcPr>
          <w:p w:rsidR="0011139C" w:rsidRPr="00E56497" w:rsidRDefault="00CF222E" w:rsidP="00A44225">
            <w:pPr>
              <w:pStyle w:val="Normal1"/>
              <w:numPr>
                <w:ilvl w:val="0"/>
                <w:numId w:val="23"/>
              </w:numPr>
              <w:rPr>
                <w:rFonts w:ascii="Times New Roman" w:hAnsi="Times New Roman" w:cs="Times New Roman"/>
                <w:sz w:val="20"/>
                <w:szCs w:val="20"/>
              </w:rPr>
            </w:pPr>
            <w:r w:rsidRPr="00CD7F0E">
              <w:rPr>
                <w:rFonts w:ascii="Times New Roman" w:hAnsi="Times New Roman" w:cs="Times New Roman"/>
                <w:color w:val="auto"/>
                <w:sz w:val="20"/>
                <w:szCs w:val="20"/>
              </w:rPr>
              <w:t>Participate</w:t>
            </w:r>
            <w:r>
              <w:rPr>
                <w:rFonts w:ascii="Times New Roman" w:hAnsi="Times New Roman" w:cs="Times New Roman"/>
                <w:color w:val="00B050"/>
                <w:sz w:val="20"/>
                <w:szCs w:val="20"/>
              </w:rPr>
              <w:t xml:space="preserve"> </w:t>
            </w:r>
            <w:r w:rsidR="00B34B82" w:rsidRPr="00E56497">
              <w:rPr>
                <w:rFonts w:ascii="Times New Roman" w:hAnsi="Times New Roman" w:cs="Times New Roman"/>
                <w:sz w:val="20"/>
                <w:szCs w:val="20"/>
              </w:rPr>
              <w:t>in a variety of grade-appropriate, collaborative,</w:t>
            </w:r>
            <w:r w:rsidR="008F586C">
              <w:rPr>
                <w:rFonts w:ascii="Times New Roman" w:hAnsi="Times New Roman" w:cs="Times New Roman"/>
                <w:sz w:val="20"/>
                <w:szCs w:val="20"/>
              </w:rPr>
              <w:t xml:space="preserve"> rich, structured conversations</w:t>
            </w:r>
          </w:p>
          <w:p w:rsidR="0011139C" w:rsidRPr="00E56497" w:rsidRDefault="008F586C" w:rsidP="00A44225">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 xml:space="preserve">Assume various roles in conversations (e.g., </w:t>
            </w:r>
            <w:r w:rsidR="00B34B82" w:rsidRPr="00E56497">
              <w:rPr>
                <w:rFonts w:ascii="Times New Roman" w:hAnsi="Times New Roman" w:cs="Times New Roman"/>
                <w:sz w:val="20"/>
                <w:szCs w:val="20"/>
              </w:rPr>
              <w:t xml:space="preserve"> participant, leader, and observer</w:t>
            </w:r>
            <w:r>
              <w:rPr>
                <w:rFonts w:ascii="Times New Roman" w:hAnsi="Times New Roman" w:cs="Times New Roman"/>
                <w:sz w:val="20"/>
                <w:szCs w:val="20"/>
              </w:rPr>
              <w:t>)</w:t>
            </w:r>
          </w:p>
          <w:p w:rsidR="0011139C" w:rsidRDefault="00B34B82" w:rsidP="00A44225">
            <w:pPr>
              <w:pStyle w:val="Normal1"/>
              <w:numPr>
                <w:ilvl w:val="0"/>
                <w:numId w:val="23"/>
              </w:numPr>
              <w:contextualSpacing/>
              <w:rPr>
                <w:rFonts w:ascii="Times New Roman" w:hAnsi="Times New Roman" w:cs="Times New Roman"/>
                <w:sz w:val="20"/>
                <w:szCs w:val="20"/>
              </w:rPr>
            </w:pPr>
            <w:r w:rsidRPr="00E56497">
              <w:rPr>
                <w:rFonts w:ascii="Times New Roman" w:hAnsi="Times New Roman" w:cs="Times New Roman"/>
                <w:sz w:val="20"/>
                <w:szCs w:val="20"/>
              </w:rPr>
              <w:t xml:space="preserve">Use </w:t>
            </w:r>
            <w:r w:rsidR="008F586C">
              <w:rPr>
                <w:rFonts w:ascii="Times New Roman" w:hAnsi="Times New Roman" w:cs="Times New Roman"/>
                <w:sz w:val="20"/>
                <w:szCs w:val="20"/>
              </w:rPr>
              <w:t>norms of conversations (e.g., eye contact, taking turns, etc)</w:t>
            </w:r>
          </w:p>
          <w:p w:rsidR="00317136" w:rsidRDefault="00317136" w:rsidP="00A44225">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Connect comments to build on remarks of others</w:t>
            </w:r>
          </w:p>
          <w:p w:rsidR="00317136" w:rsidRPr="00E56497" w:rsidRDefault="00317136" w:rsidP="00A44225">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Ask questions and further explanations about topics and/or texts</w:t>
            </w:r>
          </w:p>
          <w:p w:rsidR="0011139C" w:rsidRPr="00E56497" w:rsidRDefault="0011139C" w:rsidP="008F586C">
            <w:pPr>
              <w:pStyle w:val="Normal1"/>
              <w:spacing w:after="200"/>
              <w:ind w:left="720"/>
              <w:contextualSpacing/>
              <w:rPr>
                <w:rFonts w:ascii="Times New Roman" w:hAnsi="Times New Roman" w:cs="Times New Roman"/>
                <w:sz w:val="20"/>
                <w:szCs w:val="20"/>
              </w:rPr>
            </w:pPr>
          </w:p>
        </w:tc>
      </w:tr>
      <w:tr w:rsidR="0011139C" w:rsidRPr="00E56497" w:rsidTr="00B54685">
        <w:trPr>
          <w:trHeight w:val="8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052D22">
              <w:rPr>
                <w:rFonts w:ascii="Times New Roman" w:hAnsi="Times New Roman" w:cs="Times New Roman"/>
                <w:sz w:val="20"/>
                <w:szCs w:val="20"/>
              </w:rPr>
              <w:t>SL.2.2</w:t>
            </w:r>
            <w:r w:rsidR="00052D22" w:rsidRPr="00052D22">
              <w:rPr>
                <w:rFonts w:ascii="Times New Roman" w:hAnsi="Times New Roman" w:cs="Times New Roman"/>
                <w:sz w:val="20"/>
                <w:szCs w:val="20"/>
              </w:rPr>
              <w:t xml:space="preserve">. </w:t>
            </w:r>
            <w:r w:rsidRPr="00E56497">
              <w:rPr>
                <w:rFonts w:ascii="Times New Roman" w:hAnsi="Times New Roman" w:cs="Times New Roman"/>
                <w:sz w:val="20"/>
                <w:szCs w:val="20"/>
              </w:rPr>
              <w:t>Recount or describe key ideas or details from a text read aloud or information presented orally or through other media.</w:t>
            </w:r>
          </w:p>
        </w:tc>
        <w:tc>
          <w:tcPr>
            <w:tcW w:w="7650" w:type="dxa"/>
            <w:gridSpan w:val="2"/>
            <w:shd w:val="clear" w:color="auto" w:fill="FFFFFF"/>
          </w:tcPr>
          <w:p w:rsidR="0011139C" w:rsidRDefault="00B34B82" w:rsidP="009E002B">
            <w:pPr>
              <w:pStyle w:val="Normal1"/>
              <w:numPr>
                <w:ilvl w:val="0"/>
                <w:numId w:val="23"/>
              </w:numPr>
              <w:rPr>
                <w:rFonts w:ascii="Times New Roman" w:hAnsi="Times New Roman" w:cs="Times New Roman"/>
                <w:sz w:val="20"/>
                <w:szCs w:val="20"/>
              </w:rPr>
            </w:pPr>
            <w:r w:rsidRPr="00E56497">
              <w:rPr>
                <w:rFonts w:ascii="Times New Roman" w:hAnsi="Times New Roman" w:cs="Times New Roman"/>
                <w:sz w:val="20"/>
                <w:szCs w:val="20"/>
              </w:rPr>
              <w:t xml:space="preserve">Demonstrate careful listening in order to describe or recount what </w:t>
            </w:r>
            <w:r w:rsidR="009E002B">
              <w:rPr>
                <w:rFonts w:ascii="Times New Roman" w:hAnsi="Times New Roman" w:cs="Times New Roman"/>
                <w:sz w:val="20"/>
                <w:szCs w:val="20"/>
              </w:rPr>
              <w:t xml:space="preserve">is </w:t>
            </w:r>
            <w:r w:rsidRPr="00E56497">
              <w:rPr>
                <w:rFonts w:ascii="Times New Roman" w:hAnsi="Times New Roman" w:cs="Times New Roman"/>
                <w:sz w:val="20"/>
                <w:szCs w:val="20"/>
              </w:rPr>
              <w:t xml:space="preserve"> heard</w:t>
            </w:r>
          </w:p>
          <w:p w:rsidR="009E002B" w:rsidRPr="00E56497" w:rsidRDefault="009E002B" w:rsidP="009E002B">
            <w:pPr>
              <w:pStyle w:val="Normal1"/>
              <w:numPr>
                <w:ilvl w:val="0"/>
                <w:numId w:val="23"/>
              </w:numPr>
              <w:rPr>
                <w:rFonts w:ascii="Times New Roman" w:hAnsi="Times New Roman" w:cs="Times New Roman"/>
                <w:sz w:val="20"/>
                <w:szCs w:val="20"/>
              </w:rPr>
            </w:pPr>
            <w:r>
              <w:rPr>
                <w:rFonts w:ascii="Times New Roman" w:hAnsi="Times New Roman" w:cs="Times New Roman"/>
                <w:sz w:val="20"/>
                <w:szCs w:val="20"/>
              </w:rPr>
              <w:t>Describe key ideas or details from a text or presentation when presented orally</w:t>
            </w:r>
          </w:p>
        </w:tc>
      </w:tr>
      <w:tr w:rsidR="0011139C" w:rsidRPr="00E56497" w:rsidTr="00B54685">
        <w:trPr>
          <w:trHeight w:val="8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052D22">
              <w:rPr>
                <w:rFonts w:ascii="Times New Roman" w:hAnsi="Times New Roman" w:cs="Times New Roman"/>
                <w:sz w:val="20"/>
                <w:szCs w:val="20"/>
              </w:rPr>
              <w:t>SL.2.6</w:t>
            </w:r>
            <w:r w:rsidR="00052D22" w:rsidRPr="00052D22">
              <w:rPr>
                <w:rFonts w:ascii="Times New Roman" w:hAnsi="Times New Roman" w:cs="Times New Roman"/>
                <w:sz w:val="20"/>
                <w:szCs w:val="20"/>
              </w:rPr>
              <w:t>.</w:t>
            </w:r>
            <w:r w:rsidR="00052D22">
              <w:rPr>
                <w:rFonts w:ascii="Times New Roman" w:hAnsi="Times New Roman" w:cs="Times New Roman"/>
                <w:sz w:val="20"/>
                <w:szCs w:val="20"/>
              </w:rPr>
              <w:t xml:space="preserve"> </w:t>
            </w:r>
            <w:r w:rsidRPr="00E56497">
              <w:rPr>
                <w:rFonts w:ascii="Times New Roman" w:hAnsi="Times New Roman" w:cs="Times New Roman"/>
                <w:sz w:val="20"/>
                <w:szCs w:val="20"/>
              </w:rPr>
              <w:t xml:space="preserve">Produce complete sentences when appropriate to task and situation in order to provide requested detail or clarification. (See grade 2 Language </w:t>
            </w:r>
            <w:r w:rsidRPr="00E56497">
              <w:rPr>
                <w:rFonts w:ascii="Times New Roman" w:hAnsi="Times New Roman" w:cs="Times New Roman"/>
                <w:sz w:val="20"/>
                <w:szCs w:val="20"/>
              </w:rPr>
              <w:lastRenderedPageBreak/>
              <w:t>standards 1 and 3 here for specific expectations.)</w:t>
            </w:r>
          </w:p>
        </w:tc>
        <w:tc>
          <w:tcPr>
            <w:tcW w:w="7650" w:type="dxa"/>
            <w:gridSpan w:val="2"/>
            <w:shd w:val="clear" w:color="auto" w:fill="FFFFFF"/>
          </w:tcPr>
          <w:p w:rsidR="0011139C" w:rsidRDefault="00B34B82" w:rsidP="00A44225">
            <w:pPr>
              <w:pStyle w:val="Normal1"/>
              <w:numPr>
                <w:ilvl w:val="0"/>
                <w:numId w:val="23"/>
              </w:numPr>
              <w:rPr>
                <w:rFonts w:ascii="Times New Roman" w:hAnsi="Times New Roman" w:cs="Times New Roman"/>
                <w:sz w:val="20"/>
                <w:szCs w:val="20"/>
              </w:rPr>
            </w:pPr>
            <w:r w:rsidRPr="00E56497">
              <w:rPr>
                <w:rFonts w:ascii="Times New Roman" w:hAnsi="Times New Roman" w:cs="Times New Roman"/>
                <w:sz w:val="20"/>
                <w:szCs w:val="20"/>
              </w:rPr>
              <w:lastRenderedPageBreak/>
              <w:t>Articulate ideas (both verbally and in writing) usi</w:t>
            </w:r>
            <w:r w:rsidR="00052D22">
              <w:rPr>
                <w:rFonts w:ascii="Times New Roman" w:hAnsi="Times New Roman" w:cs="Times New Roman"/>
                <w:sz w:val="20"/>
                <w:szCs w:val="20"/>
              </w:rPr>
              <w:t>ng complete sentences and ideas</w:t>
            </w:r>
          </w:p>
          <w:p w:rsidR="00CD7F0E" w:rsidRPr="00E56497" w:rsidRDefault="00FA5015" w:rsidP="00A44225">
            <w:pPr>
              <w:pStyle w:val="Normal1"/>
              <w:numPr>
                <w:ilvl w:val="0"/>
                <w:numId w:val="23"/>
              </w:numPr>
              <w:rPr>
                <w:rFonts w:ascii="Times New Roman" w:hAnsi="Times New Roman" w:cs="Times New Roman"/>
                <w:sz w:val="20"/>
                <w:szCs w:val="20"/>
              </w:rPr>
            </w:pPr>
            <w:r>
              <w:rPr>
                <w:rFonts w:ascii="Times New Roman" w:hAnsi="Times New Roman" w:cs="Times New Roman"/>
                <w:sz w:val="20"/>
                <w:szCs w:val="20"/>
              </w:rPr>
              <w:t>Provide details or clarifications when speaking as requested</w:t>
            </w:r>
          </w:p>
          <w:p w:rsidR="0011139C" w:rsidRPr="00CF222E" w:rsidRDefault="0011139C" w:rsidP="00CD7F0E">
            <w:pPr>
              <w:pStyle w:val="Normal1"/>
              <w:ind w:left="360"/>
              <w:rPr>
                <w:rFonts w:ascii="Times New Roman" w:hAnsi="Times New Roman" w:cs="Times New Roman"/>
                <w:strike/>
                <w:color w:val="00B050"/>
                <w:sz w:val="20"/>
                <w:szCs w:val="20"/>
              </w:rPr>
            </w:pPr>
          </w:p>
        </w:tc>
      </w:tr>
      <w:tr w:rsidR="0011139C" w:rsidRPr="00E56497" w:rsidTr="00B54685">
        <w:tc>
          <w:tcPr>
            <w:tcW w:w="6570" w:type="dxa"/>
            <w:gridSpan w:val="3"/>
            <w:shd w:val="clear" w:color="auto" w:fill="DDD9C3"/>
          </w:tcPr>
          <w:p w:rsidR="0011139C" w:rsidRPr="00E56497" w:rsidRDefault="002B40E3" w:rsidP="00E56497">
            <w:pPr>
              <w:pStyle w:val="Normal1"/>
              <w:rPr>
                <w:rFonts w:ascii="Times New Roman" w:hAnsi="Times New Roman" w:cs="Times New Roman"/>
                <w:sz w:val="20"/>
                <w:szCs w:val="20"/>
              </w:rPr>
            </w:pPr>
            <w:r>
              <w:rPr>
                <w:rFonts w:ascii="Times New Roman" w:hAnsi="Times New Roman" w:cs="Times New Roman"/>
                <w:b/>
                <w:sz w:val="20"/>
                <w:szCs w:val="20"/>
              </w:rPr>
              <w:lastRenderedPageBreak/>
              <w:t xml:space="preserve">Unit 1 </w:t>
            </w:r>
            <w:r w:rsidR="00B34B82" w:rsidRPr="00E56497">
              <w:rPr>
                <w:rFonts w:ascii="Times New Roman" w:hAnsi="Times New Roman" w:cs="Times New Roman"/>
                <w:b/>
                <w:sz w:val="20"/>
                <w:szCs w:val="20"/>
              </w:rPr>
              <w:t>Language Standards</w:t>
            </w:r>
          </w:p>
        </w:tc>
        <w:tc>
          <w:tcPr>
            <w:tcW w:w="7650" w:type="dxa"/>
            <w:gridSpan w:val="2"/>
            <w:shd w:val="clear" w:color="auto" w:fill="DDD9C3"/>
          </w:tcPr>
          <w:p w:rsidR="0011139C" w:rsidRPr="00E56497" w:rsidRDefault="002B40E3"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1 </w:t>
            </w:r>
            <w:r w:rsidR="00B34B82" w:rsidRPr="00E56497">
              <w:rPr>
                <w:rFonts w:ascii="Times New Roman" w:hAnsi="Times New Roman" w:cs="Times New Roman"/>
                <w:b/>
                <w:sz w:val="20"/>
                <w:szCs w:val="20"/>
              </w:rPr>
              <w:t>Language Critical Knowledge and Skills</w:t>
            </w:r>
          </w:p>
        </w:tc>
      </w:tr>
      <w:tr w:rsidR="0011139C" w:rsidRPr="00E56497" w:rsidTr="00B54685">
        <w:trPr>
          <w:trHeight w:val="20"/>
        </w:trPr>
        <w:tc>
          <w:tcPr>
            <w:tcW w:w="6570" w:type="dxa"/>
            <w:gridSpan w:val="3"/>
            <w:shd w:val="clear" w:color="auto" w:fill="FFFFFF"/>
          </w:tcPr>
          <w:p w:rsidR="00052D22" w:rsidRPr="00052D22" w:rsidRDefault="00052D22" w:rsidP="00052D22">
            <w:pPr>
              <w:pStyle w:val="Normal1"/>
              <w:rPr>
                <w:rFonts w:ascii="Times New Roman" w:hAnsi="Times New Roman" w:cs="Times New Roman"/>
                <w:sz w:val="20"/>
                <w:szCs w:val="20"/>
              </w:rPr>
            </w:pPr>
            <w:r w:rsidRPr="00052D22">
              <w:rPr>
                <w:rFonts w:ascii="Times New Roman" w:hAnsi="Times New Roman" w:cs="Times New Roman"/>
                <w:sz w:val="20"/>
                <w:szCs w:val="20"/>
              </w:rPr>
              <w:t>L.2.1</w:t>
            </w:r>
            <w:r>
              <w:rPr>
                <w:rFonts w:ascii="Times New Roman" w:hAnsi="Times New Roman" w:cs="Times New Roman"/>
                <w:sz w:val="20"/>
                <w:szCs w:val="20"/>
              </w:rPr>
              <w:t xml:space="preserve">. </w:t>
            </w:r>
            <w:r w:rsidRPr="00052D22">
              <w:rPr>
                <w:rFonts w:ascii="Times New Roman" w:hAnsi="Times New Roman" w:cs="Times New Roman"/>
                <w:sz w:val="20"/>
                <w:szCs w:val="20"/>
              </w:rPr>
              <w:t>Demonstrate command of the conventions of standard English grammar and usage when writing or speaking.</w:t>
            </w:r>
          </w:p>
          <w:p w:rsidR="0011139C" w:rsidRDefault="00B34B82" w:rsidP="00052D22">
            <w:pPr>
              <w:pStyle w:val="Normal1"/>
              <w:ind w:left="515"/>
              <w:rPr>
                <w:rFonts w:ascii="Times New Roman" w:hAnsi="Times New Roman" w:cs="Times New Roman"/>
                <w:sz w:val="20"/>
                <w:szCs w:val="20"/>
              </w:rPr>
            </w:pPr>
            <w:r w:rsidRPr="00052D22">
              <w:rPr>
                <w:rFonts w:ascii="Times New Roman" w:hAnsi="Times New Roman" w:cs="Times New Roman"/>
                <w:sz w:val="20"/>
                <w:szCs w:val="20"/>
              </w:rPr>
              <w:t>L.2.1.</w:t>
            </w:r>
            <w:r w:rsidR="000A0555">
              <w:rPr>
                <w:rFonts w:ascii="Times New Roman" w:hAnsi="Times New Roman" w:cs="Times New Roman"/>
                <w:sz w:val="20"/>
                <w:szCs w:val="20"/>
              </w:rPr>
              <w:t>A</w:t>
            </w:r>
            <w:r w:rsidR="00052D22">
              <w:rPr>
                <w:rFonts w:ascii="Times New Roman" w:hAnsi="Times New Roman" w:cs="Times New Roman"/>
                <w:sz w:val="20"/>
                <w:szCs w:val="20"/>
              </w:rPr>
              <w:t xml:space="preserve">. </w:t>
            </w:r>
            <w:r w:rsidRPr="00E56497">
              <w:rPr>
                <w:rFonts w:ascii="Times New Roman" w:hAnsi="Times New Roman" w:cs="Times New Roman"/>
                <w:sz w:val="20"/>
                <w:szCs w:val="20"/>
              </w:rPr>
              <w:t>Use collective nouns (e.g., group).</w:t>
            </w:r>
          </w:p>
          <w:p w:rsidR="00BC6CAC" w:rsidRPr="00FA5015" w:rsidRDefault="000A0555" w:rsidP="00BC6CAC">
            <w:pPr>
              <w:pStyle w:val="Normal1"/>
              <w:ind w:left="515"/>
              <w:rPr>
                <w:rFonts w:ascii="Times New Roman" w:hAnsi="Times New Roman" w:cs="Times New Roman"/>
                <w:color w:val="auto"/>
                <w:sz w:val="20"/>
                <w:szCs w:val="20"/>
              </w:rPr>
            </w:pPr>
            <w:r w:rsidRPr="00FA5015">
              <w:rPr>
                <w:rFonts w:ascii="Times New Roman" w:hAnsi="Times New Roman" w:cs="Times New Roman"/>
                <w:color w:val="auto"/>
                <w:sz w:val="20"/>
                <w:szCs w:val="20"/>
              </w:rPr>
              <w:t>L.2.1.B</w:t>
            </w:r>
            <w:r w:rsidR="00BC6CAC" w:rsidRPr="00FA5015">
              <w:rPr>
                <w:rFonts w:ascii="Times New Roman" w:hAnsi="Times New Roman" w:cs="Times New Roman"/>
                <w:color w:val="auto"/>
                <w:sz w:val="20"/>
                <w:szCs w:val="20"/>
              </w:rPr>
              <w:t>. Form and use frequently occurring irregular plural nouns (e.g., feet, children, teeth, mice, fish).</w:t>
            </w:r>
          </w:p>
          <w:p w:rsidR="00BC6CAC" w:rsidRPr="00FA5015" w:rsidRDefault="000A0555" w:rsidP="00BC6CAC">
            <w:pPr>
              <w:pStyle w:val="Normal1"/>
              <w:ind w:left="515"/>
              <w:rPr>
                <w:rFonts w:ascii="Times New Roman" w:hAnsi="Times New Roman" w:cs="Times New Roman"/>
                <w:color w:val="auto"/>
                <w:sz w:val="20"/>
                <w:szCs w:val="20"/>
              </w:rPr>
            </w:pPr>
            <w:r w:rsidRPr="00FA5015">
              <w:rPr>
                <w:rFonts w:ascii="Times New Roman" w:hAnsi="Times New Roman" w:cs="Times New Roman"/>
                <w:color w:val="auto"/>
                <w:sz w:val="20"/>
                <w:szCs w:val="20"/>
              </w:rPr>
              <w:t>L.2.1.C</w:t>
            </w:r>
            <w:r w:rsidR="00BC6CAC" w:rsidRPr="00FA5015">
              <w:rPr>
                <w:rFonts w:ascii="Times New Roman" w:hAnsi="Times New Roman" w:cs="Times New Roman"/>
                <w:color w:val="auto"/>
                <w:sz w:val="20"/>
                <w:szCs w:val="20"/>
              </w:rPr>
              <w:t>.</w:t>
            </w:r>
            <w:r w:rsidR="00BC6CAC" w:rsidRPr="00FA5015">
              <w:rPr>
                <w:rFonts w:ascii="Times New Roman" w:hAnsi="Times New Roman" w:cs="Times New Roman"/>
                <w:b/>
                <w:color w:val="auto"/>
                <w:sz w:val="20"/>
                <w:szCs w:val="20"/>
              </w:rPr>
              <w:t xml:space="preserve"> </w:t>
            </w:r>
            <w:r w:rsidR="00BC6CAC" w:rsidRPr="00FA5015">
              <w:rPr>
                <w:rFonts w:ascii="Times New Roman" w:hAnsi="Times New Roman" w:cs="Times New Roman"/>
                <w:color w:val="auto"/>
                <w:sz w:val="20"/>
                <w:szCs w:val="20"/>
              </w:rPr>
              <w:t>Use reflexive pronouns (e.g., myself, ourselves).</w:t>
            </w:r>
          </w:p>
          <w:p w:rsidR="00BC6CAC" w:rsidRPr="00E56497" w:rsidRDefault="00BC6CAC" w:rsidP="00052D22">
            <w:pPr>
              <w:pStyle w:val="Normal1"/>
              <w:ind w:left="515"/>
              <w:rPr>
                <w:rFonts w:ascii="Times New Roman" w:hAnsi="Times New Roman" w:cs="Times New Roman"/>
                <w:sz w:val="20"/>
                <w:szCs w:val="20"/>
              </w:rPr>
            </w:pPr>
          </w:p>
        </w:tc>
        <w:tc>
          <w:tcPr>
            <w:tcW w:w="7650" w:type="dxa"/>
            <w:gridSpan w:val="2"/>
            <w:shd w:val="clear" w:color="auto" w:fill="FFFFFF"/>
          </w:tcPr>
          <w:p w:rsidR="00052D22" w:rsidRPr="00FA5015" w:rsidRDefault="00052D22" w:rsidP="00A4422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Define and identify collective nouns in sentences</w:t>
            </w:r>
          </w:p>
          <w:p w:rsidR="0011139C" w:rsidRPr="00FA5015" w:rsidRDefault="00052D22" w:rsidP="00A44225">
            <w:pPr>
              <w:pStyle w:val="Normal1"/>
              <w:numPr>
                <w:ilvl w:val="0"/>
                <w:numId w:val="24"/>
              </w:numPr>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Use c</w:t>
            </w:r>
            <w:r w:rsidR="00B34B82" w:rsidRPr="00FA5015">
              <w:rPr>
                <w:rFonts w:ascii="Times New Roman" w:hAnsi="Times New Roman" w:cs="Times New Roman"/>
                <w:color w:val="auto"/>
                <w:sz w:val="20"/>
                <w:szCs w:val="20"/>
              </w:rPr>
              <w:t>ollective noun</w:t>
            </w:r>
            <w:r w:rsidRPr="00FA5015">
              <w:rPr>
                <w:rFonts w:ascii="Times New Roman" w:hAnsi="Times New Roman" w:cs="Times New Roman"/>
                <w:color w:val="auto"/>
                <w:sz w:val="20"/>
                <w:szCs w:val="20"/>
              </w:rPr>
              <w:t>s</w:t>
            </w:r>
            <w:r w:rsidR="00B34B82" w:rsidRPr="00FA5015">
              <w:rPr>
                <w:rFonts w:ascii="Times New Roman" w:hAnsi="Times New Roman" w:cs="Times New Roman"/>
                <w:color w:val="auto"/>
                <w:sz w:val="20"/>
                <w:szCs w:val="20"/>
              </w:rPr>
              <w:t xml:space="preserve"> in student writing</w:t>
            </w:r>
            <w:r w:rsidR="00324CFF" w:rsidRPr="00FA5015">
              <w:rPr>
                <w:rFonts w:ascii="Times New Roman" w:hAnsi="Times New Roman" w:cs="Times New Roman"/>
                <w:color w:val="auto"/>
                <w:sz w:val="20"/>
                <w:szCs w:val="20"/>
              </w:rPr>
              <w:t xml:space="preserve"> pieces</w:t>
            </w:r>
          </w:p>
          <w:p w:rsidR="00BC6CAC" w:rsidRPr="00FA5015" w:rsidRDefault="00BC6CAC" w:rsidP="00A4422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Identify irregular plural nouns used when</w:t>
            </w:r>
            <w:r w:rsidR="00FA5015" w:rsidRPr="00FA5015">
              <w:rPr>
                <w:rFonts w:ascii="Times New Roman" w:hAnsi="Times New Roman" w:cs="Times New Roman"/>
                <w:color w:val="auto"/>
                <w:sz w:val="20"/>
                <w:szCs w:val="20"/>
              </w:rPr>
              <w:t xml:space="preserve"> reading,</w:t>
            </w:r>
            <w:r w:rsidRPr="00FA5015">
              <w:rPr>
                <w:rFonts w:ascii="Times New Roman" w:hAnsi="Times New Roman" w:cs="Times New Roman"/>
                <w:color w:val="auto"/>
                <w:sz w:val="20"/>
                <w:szCs w:val="20"/>
              </w:rPr>
              <w:t xml:space="preserve"> writing or speaking</w:t>
            </w:r>
          </w:p>
          <w:p w:rsidR="00BC6CAC" w:rsidRPr="00FA5015" w:rsidRDefault="00BC6CAC" w:rsidP="00A4422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Classify plural nouns as regular or irregular</w:t>
            </w:r>
          </w:p>
          <w:p w:rsidR="00BC6CAC" w:rsidRPr="00FA5015" w:rsidRDefault="00BC6CAC" w:rsidP="00A4422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Form and use common irregular plural nouns</w:t>
            </w:r>
          </w:p>
          <w:p w:rsidR="00BC6CAC" w:rsidRPr="00FA5015" w:rsidRDefault="00BC6CAC" w:rsidP="00A4422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 xml:space="preserve">Identify reflexive pronouns when </w:t>
            </w:r>
            <w:r w:rsidR="00FA5015" w:rsidRPr="00FA5015">
              <w:rPr>
                <w:rFonts w:ascii="Times New Roman" w:hAnsi="Times New Roman" w:cs="Times New Roman"/>
                <w:color w:val="auto"/>
                <w:sz w:val="20"/>
                <w:szCs w:val="20"/>
              </w:rPr>
              <w:t xml:space="preserve">reading, </w:t>
            </w:r>
            <w:r w:rsidRPr="00FA5015">
              <w:rPr>
                <w:rFonts w:ascii="Times New Roman" w:hAnsi="Times New Roman" w:cs="Times New Roman"/>
                <w:color w:val="auto"/>
                <w:sz w:val="20"/>
                <w:szCs w:val="20"/>
              </w:rPr>
              <w:t>writing or speaking</w:t>
            </w:r>
          </w:p>
          <w:p w:rsidR="00FA5015" w:rsidRDefault="00BC6CAC" w:rsidP="00FA501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Classify pronouns as reflexive</w:t>
            </w:r>
          </w:p>
          <w:p w:rsidR="00BC6CAC" w:rsidRPr="00FA5015" w:rsidRDefault="00BC6CAC" w:rsidP="00FA5015">
            <w:pPr>
              <w:pStyle w:val="Normal1"/>
              <w:numPr>
                <w:ilvl w:val="0"/>
                <w:numId w:val="24"/>
              </w:numPr>
              <w:spacing w:after="200"/>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Accurately use reflexive pronouns</w:t>
            </w:r>
            <w:r w:rsidR="00FA5015">
              <w:rPr>
                <w:rFonts w:ascii="Times New Roman" w:hAnsi="Times New Roman" w:cs="Times New Roman"/>
                <w:color w:val="auto"/>
                <w:sz w:val="20"/>
                <w:szCs w:val="20"/>
              </w:rPr>
              <w:t xml:space="preserve"> when reading, writing or speaking</w:t>
            </w:r>
          </w:p>
        </w:tc>
      </w:tr>
      <w:tr w:rsidR="0011139C" w:rsidRPr="00E56497" w:rsidTr="00B54685">
        <w:trPr>
          <w:trHeight w:val="20"/>
        </w:trPr>
        <w:tc>
          <w:tcPr>
            <w:tcW w:w="6570" w:type="dxa"/>
            <w:gridSpan w:val="3"/>
            <w:shd w:val="clear" w:color="auto" w:fill="FFFFFF"/>
          </w:tcPr>
          <w:p w:rsidR="00D937A1" w:rsidRPr="00D937A1" w:rsidRDefault="00D937A1" w:rsidP="00D937A1">
            <w:pPr>
              <w:pStyle w:val="Normal1"/>
              <w:rPr>
                <w:rFonts w:ascii="Times New Roman" w:hAnsi="Times New Roman" w:cs="Times New Roman"/>
                <w:sz w:val="20"/>
                <w:szCs w:val="20"/>
              </w:rPr>
            </w:pPr>
            <w:r>
              <w:rPr>
                <w:rFonts w:ascii="Times New Roman" w:hAnsi="Times New Roman" w:cs="Times New Roman"/>
                <w:sz w:val="20"/>
                <w:szCs w:val="20"/>
              </w:rPr>
              <w:t xml:space="preserve">L.2.2. </w:t>
            </w:r>
            <w:r w:rsidRPr="00D937A1">
              <w:rPr>
                <w:rFonts w:ascii="Times New Roman" w:hAnsi="Times New Roman" w:cs="Times New Roman"/>
                <w:sz w:val="20"/>
                <w:szCs w:val="20"/>
              </w:rPr>
              <w:t>Demonstrate command of the conventions of standard English capitalization, punctuation, and spelling when writing.</w:t>
            </w:r>
          </w:p>
          <w:p w:rsidR="0011139C" w:rsidRDefault="00B34B82" w:rsidP="00D937A1">
            <w:pPr>
              <w:pStyle w:val="Normal1"/>
              <w:ind w:left="515"/>
              <w:rPr>
                <w:rFonts w:ascii="Times New Roman" w:hAnsi="Times New Roman" w:cs="Times New Roman"/>
                <w:sz w:val="20"/>
                <w:szCs w:val="20"/>
              </w:rPr>
            </w:pPr>
            <w:r w:rsidRPr="00D937A1">
              <w:rPr>
                <w:rFonts w:ascii="Times New Roman" w:hAnsi="Times New Roman" w:cs="Times New Roman"/>
                <w:sz w:val="20"/>
                <w:szCs w:val="20"/>
              </w:rPr>
              <w:t>L.2.2.</w:t>
            </w:r>
            <w:r w:rsidR="000A0555">
              <w:rPr>
                <w:rFonts w:ascii="Times New Roman" w:hAnsi="Times New Roman" w:cs="Times New Roman"/>
                <w:sz w:val="20"/>
                <w:szCs w:val="20"/>
              </w:rPr>
              <w:t>A</w:t>
            </w:r>
            <w:r w:rsidR="00D937A1">
              <w:rPr>
                <w:rFonts w:ascii="Times New Roman" w:hAnsi="Times New Roman" w:cs="Times New Roman"/>
                <w:sz w:val="20"/>
                <w:szCs w:val="20"/>
              </w:rPr>
              <w:t xml:space="preserve">. </w:t>
            </w:r>
            <w:r w:rsidRPr="00E56497">
              <w:rPr>
                <w:rFonts w:ascii="Times New Roman" w:hAnsi="Times New Roman" w:cs="Times New Roman"/>
                <w:sz w:val="20"/>
                <w:szCs w:val="20"/>
              </w:rPr>
              <w:t>Capitalize holidays, product names, and geographic names.</w:t>
            </w:r>
          </w:p>
          <w:p w:rsidR="00D937A1" w:rsidRPr="00E56497" w:rsidRDefault="00D937A1" w:rsidP="00D937A1">
            <w:pPr>
              <w:pStyle w:val="Normal1"/>
              <w:ind w:left="515"/>
              <w:rPr>
                <w:rFonts w:ascii="Times New Roman" w:hAnsi="Times New Roman" w:cs="Times New Roman"/>
                <w:sz w:val="20"/>
                <w:szCs w:val="20"/>
              </w:rPr>
            </w:pPr>
            <w:r w:rsidRPr="00D937A1">
              <w:rPr>
                <w:rFonts w:ascii="Times New Roman" w:hAnsi="Times New Roman" w:cs="Times New Roman"/>
                <w:sz w:val="20"/>
                <w:szCs w:val="20"/>
              </w:rPr>
              <w:t>L.2.2.</w:t>
            </w:r>
            <w:r w:rsidR="000A0555">
              <w:rPr>
                <w:rFonts w:ascii="Times New Roman" w:hAnsi="Times New Roman" w:cs="Times New Roman"/>
                <w:sz w:val="20"/>
                <w:szCs w:val="20"/>
              </w:rPr>
              <w:t>E</w:t>
            </w:r>
            <w:r>
              <w:rPr>
                <w:rFonts w:ascii="Times New Roman" w:hAnsi="Times New Roman" w:cs="Times New Roman"/>
                <w:sz w:val="20"/>
                <w:szCs w:val="20"/>
              </w:rPr>
              <w:t xml:space="preserve">. </w:t>
            </w:r>
            <w:r w:rsidRPr="00E56497">
              <w:rPr>
                <w:rFonts w:ascii="Times New Roman" w:hAnsi="Times New Roman" w:cs="Times New Roman"/>
                <w:sz w:val="20"/>
                <w:szCs w:val="20"/>
              </w:rPr>
              <w:t xml:space="preserve">Consult </w:t>
            </w:r>
            <w:r>
              <w:rPr>
                <w:rFonts w:ascii="Times New Roman" w:hAnsi="Times New Roman" w:cs="Times New Roman"/>
                <w:color w:val="FF0000"/>
                <w:sz w:val="20"/>
                <w:szCs w:val="20"/>
              </w:rPr>
              <w:t>print and digital resources</w:t>
            </w:r>
            <w:r w:rsidRPr="00E56497">
              <w:rPr>
                <w:rFonts w:ascii="Times New Roman" w:hAnsi="Times New Roman" w:cs="Times New Roman"/>
                <w:sz w:val="20"/>
                <w:szCs w:val="20"/>
              </w:rPr>
              <w:t>, including beginning dictionaries, as needed to check and correct spellings.</w:t>
            </w:r>
          </w:p>
        </w:tc>
        <w:tc>
          <w:tcPr>
            <w:tcW w:w="7650" w:type="dxa"/>
            <w:gridSpan w:val="2"/>
            <w:shd w:val="clear" w:color="auto" w:fill="FFFFFF"/>
          </w:tcPr>
          <w:p w:rsidR="00D937A1" w:rsidRDefault="00B34B82" w:rsidP="00A44225">
            <w:pPr>
              <w:pStyle w:val="Normal1"/>
              <w:numPr>
                <w:ilvl w:val="0"/>
                <w:numId w:val="24"/>
              </w:numPr>
              <w:rPr>
                <w:rFonts w:ascii="Times New Roman" w:hAnsi="Times New Roman" w:cs="Times New Roman"/>
                <w:sz w:val="20"/>
                <w:szCs w:val="20"/>
              </w:rPr>
            </w:pPr>
            <w:r w:rsidRPr="00E56497">
              <w:rPr>
                <w:rFonts w:ascii="Times New Roman" w:hAnsi="Times New Roman" w:cs="Times New Roman"/>
                <w:sz w:val="20"/>
                <w:szCs w:val="20"/>
              </w:rPr>
              <w:t xml:space="preserve">Demonstrate command of the conventions of standard </w:t>
            </w:r>
            <w:r w:rsidR="00D937A1">
              <w:rPr>
                <w:rFonts w:ascii="Times New Roman" w:hAnsi="Times New Roman" w:cs="Times New Roman"/>
                <w:sz w:val="20"/>
                <w:szCs w:val="20"/>
              </w:rPr>
              <w:t>English capitalization when</w:t>
            </w:r>
            <w:r w:rsidRPr="00E56497">
              <w:rPr>
                <w:rFonts w:ascii="Times New Roman" w:hAnsi="Times New Roman" w:cs="Times New Roman"/>
                <w:sz w:val="20"/>
                <w:szCs w:val="20"/>
              </w:rPr>
              <w:t xml:space="preserve"> </w:t>
            </w:r>
            <w:r w:rsidR="00D937A1">
              <w:rPr>
                <w:rFonts w:ascii="Times New Roman" w:hAnsi="Times New Roman" w:cs="Times New Roman"/>
                <w:sz w:val="20"/>
                <w:szCs w:val="20"/>
              </w:rPr>
              <w:t>writing</w:t>
            </w:r>
          </w:p>
          <w:p w:rsidR="0011139C" w:rsidRPr="00E56497" w:rsidRDefault="00D937A1" w:rsidP="00A44225">
            <w:pPr>
              <w:pStyle w:val="Normal1"/>
              <w:numPr>
                <w:ilvl w:val="0"/>
                <w:numId w:val="24"/>
              </w:numPr>
              <w:rPr>
                <w:rFonts w:ascii="Times New Roman" w:hAnsi="Times New Roman" w:cs="Times New Roman"/>
                <w:sz w:val="20"/>
                <w:szCs w:val="20"/>
              </w:rPr>
            </w:pPr>
            <w:r w:rsidRPr="00E56497">
              <w:rPr>
                <w:rFonts w:ascii="Times New Roman" w:hAnsi="Times New Roman" w:cs="Times New Roman"/>
                <w:sz w:val="20"/>
                <w:szCs w:val="20"/>
              </w:rPr>
              <w:t>Utilize reference materials and resources to correct one’s own spelling</w:t>
            </w:r>
          </w:p>
        </w:tc>
      </w:tr>
      <w:tr w:rsidR="0011139C" w:rsidRPr="00E56497" w:rsidTr="00B54685">
        <w:trPr>
          <w:trHeight w:val="20"/>
        </w:trPr>
        <w:tc>
          <w:tcPr>
            <w:tcW w:w="6570" w:type="dxa"/>
            <w:gridSpan w:val="3"/>
            <w:shd w:val="clear" w:color="auto" w:fill="FFFFFF"/>
          </w:tcPr>
          <w:p w:rsidR="0011139C" w:rsidRDefault="00B34B82" w:rsidP="00E56497">
            <w:pPr>
              <w:pStyle w:val="Normal1"/>
              <w:rPr>
                <w:rFonts w:ascii="Times New Roman" w:hAnsi="Times New Roman" w:cs="Times New Roman"/>
                <w:sz w:val="20"/>
                <w:szCs w:val="20"/>
              </w:rPr>
            </w:pPr>
            <w:r w:rsidRPr="00D937A1">
              <w:rPr>
                <w:rFonts w:ascii="Times New Roman" w:hAnsi="Times New Roman" w:cs="Times New Roman"/>
                <w:sz w:val="20"/>
                <w:szCs w:val="20"/>
              </w:rPr>
              <w:t>L.2.3</w:t>
            </w:r>
            <w:r w:rsidR="00D937A1" w:rsidRPr="00D937A1">
              <w:rPr>
                <w:rFonts w:ascii="Times New Roman" w:hAnsi="Times New Roman" w:cs="Times New Roman"/>
                <w:sz w:val="20"/>
                <w:szCs w:val="20"/>
              </w:rPr>
              <w:t>.</w:t>
            </w:r>
            <w:r w:rsidR="00D937A1">
              <w:rPr>
                <w:rFonts w:ascii="Times New Roman" w:hAnsi="Times New Roman" w:cs="Times New Roman"/>
                <w:sz w:val="20"/>
                <w:szCs w:val="20"/>
              </w:rPr>
              <w:t xml:space="preserve"> </w:t>
            </w:r>
            <w:r w:rsidRPr="00E56497">
              <w:rPr>
                <w:rFonts w:ascii="Times New Roman" w:hAnsi="Times New Roman" w:cs="Times New Roman"/>
                <w:sz w:val="20"/>
                <w:szCs w:val="20"/>
              </w:rPr>
              <w:t>Use knowledge of language and its conventions when writing, speaking, reading, or listening.</w:t>
            </w:r>
          </w:p>
          <w:p w:rsidR="00D937A1" w:rsidRPr="00E56497" w:rsidRDefault="000A0555" w:rsidP="00D937A1">
            <w:pPr>
              <w:pStyle w:val="Normal1"/>
              <w:ind w:left="515"/>
              <w:rPr>
                <w:rFonts w:ascii="Times New Roman" w:hAnsi="Times New Roman" w:cs="Times New Roman"/>
                <w:sz w:val="20"/>
                <w:szCs w:val="20"/>
              </w:rPr>
            </w:pPr>
            <w:r>
              <w:rPr>
                <w:rFonts w:ascii="Times New Roman" w:hAnsi="Times New Roman" w:cs="Times New Roman"/>
                <w:sz w:val="20"/>
                <w:szCs w:val="20"/>
              </w:rPr>
              <w:t>L.2.3.A</w:t>
            </w:r>
            <w:r w:rsidR="00D937A1">
              <w:rPr>
                <w:rFonts w:ascii="Times New Roman" w:hAnsi="Times New Roman" w:cs="Times New Roman"/>
                <w:sz w:val="20"/>
                <w:szCs w:val="20"/>
              </w:rPr>
              <w:t xml:space="preserve">. </w:t>
            </w:r>
            <w:r w:rsidR="00D937A1" w:rsidRPr="00D937A1">
              <w:rPr>
                <w:rFonts w:ascii="Times New Roman" w:hAnsi="Times New Roman" w:cs="Times New Roman"/>
                <w:sz w:val="20"/>
                <w:szCs w:val="20"/>
              </w:rPr>
              <w:t>Compare formal and informal uses of English</w:t>
            </w:r>
          </w:p>
        </w:tc>
        <w:tc>
          <w:tcPr>
            <w:tcW w:w="7650" w:type="dxa"/>
            <w:gridSpan w:val="2"/>
            <w:shd w:val="clear" w:color="auto" w:fill="FFFFFF"/>
          </w:tcPr>
          <w:p w:rsidR="0011139C" w:rsidRPr="00E56497" w:rsidRDefault="00B34B82" w:rsidP="00A44225">
            <w:pPr>
              <w:pStyle w:val="Normal1"/>
              <w:numPr>
                <w:ilvl w:val="0"/>
                <w:numId w:val="24"/>
              </w:numPr>
              <w:rPr>
                <w:rFonts w:ascii="Times New Roman" w:hAnsi="Times New Roman" w:cs="Times New Roman"/>
                <w:sz w:val="20"/>
                <w:szCs w:val="20"/>
              </w:rPr>
            </w:pPr>
            <w:r w:rsidRPr="00E56497">
              <w:rPr>
                <w:rFonts w:ascii="Times New Roman" w:hAnsi="Times New Roman" w:cs="Times New Roman"/>
                <w:sz w:val="20"/>
                <w:szCs w:val="20"/>
              </w:rPr>
              <w:t>Compare writing styles and effects of language within various genres and multiple author examples to better understand the differences between formal and informal English</w:t>
            </w:r>
          </w:p>
        </w:tc>
      </w:tr>
      <w:tr w:rsidR="0011139C" w:rsidRPr="00E56497" w:rsidTr="00B54685">
        <w:trPr>
          <w:trHeight w:val="20"/>
        </w:trPr>
        <w:tc>
          <w:tcPr>
            <w:tcW w:w="6570" w:type="dxa"/>
            <w:gridSpan w:val="3"/>
            <w:shd w:val="clear" w:color="auto" w:fill="FFFFFF"/>
          </w:tcPr>
          <w:p w:rsidR="00D937A1" w:rsidRPr="00D937A1" w:rsidRDefault="00D937A1" w:rsidP="00D937A1">
            <w:pPr>
              <w:pStyle w:val="Normal1"/>
              <w:rPr>
                <w:rFonts w:ascii="Times New Roman" w:hAnsi="Times New Roman" w:cs="Times New Roman"/>
                <w:sz w:val="20"/>
                <w:szCs w:val="20"/>
              </w:rPr>
            </w:pPr>
            <w:r>
              <w:rPr>
                <w:rFonts w:ascii="Times New Roman" w:hAnsi="Times New Roman" w:cs="Times New Roman"/>
                <w:sz w:val="20"/>
                <w:szCs w:val="20"/>
              </w:rPr>
              <w:t xml:space="preserve">L.2.4. </w:t>
            </w:r>
            <w:r w:rsidRPr="00D937A1">
              <w:rPr>
                <w:rFonts w:ascii="Times New Roman" w:hAnsi="Times New Roman" w:cs="Times New Roman"/>
                <w:sz w:val="20"/>
                <w:szCs w:val="20"/>
              </w:rPr>
              <w:t>Determine or clarify the meaning of unknown and multiple-meaning words and phrases based on grade 2 reading and content, choosing flexibly from an array of strategies.</w:t>
            </w:r>
          </w:p>
          <w:p w:rsidR="0011139C" w:rsidRDefault="00B34B82" w:rsidP="00D937A1">
            <w:pPr>
              <w:pStyle w:val="Normal1"/>
              <w:ind w:left="515"/>
              <w:rPr>
                <w:rFonts w:ascii="Times New Roman" w:hAnsi="Times New Roman" w:cs="Times New Roman"/>
                <w:sz w:val="20"/>
                <w:szCs w:val="20"/>
              </w:rPr>
            </w:pPr>
            <w:r w:rsidRPr="00D937A1">
              <w:rPr>
                <w:rFonts w:ascii="Times New Roman" w:hAnsi="Times New Roman" w:cs="Times New Roman"/>
                <w:sz w:val="20"/>
                <w:szCs w:val="20"/>
              </w:rPr>
              <w:t>L.2.4.</w:t>
            </w:r>
            <w:r w:rsidR="000A0555">
              <w:rPr>
                <w:rFonts w:ascii="Times New Roman" w:hAnsi="Times New Roman" w:cs="Times New Roman"/>
                <w:sz w:val="20"/>
                <w:szCs w:val="20"/>
              </w:rPr>
              <w:t>A</w:t>
            </w:r>
            <w:r w:rsidR="00D937A1">
              <w:rPr>
                <w:rFonts w:ascii="Times New Roman" w:hAnsi="Times New Roman" w:cs="Times New Roman"/>
                <w:sz w:val="20"/>
                <w:szCs w:val="20"/>
              </w:rPr>
              <w:t xml:space="preserve">. </w:t>
            </w:r>
            <w:r w:rsidRPr="00E56497">
              <w:rPr>
                <w:rFonts w:ascii="Times New Roman" w:hAnsi="Times New Roman" w:cs="Times New Roman"/>
                <w:sz w:val="20"/>
                <w:szCs w:val="20"/>
              </w:rPr>
              <w:t>Use sentence-level context as a clue to the meaning of a word or phrase.</w:t>
            </w:r>
          </w:p>
          <w:p w:rsidR="00D937A1" w:rsidRDefault="000A0555" w:rsidP="00D937A1">
            <w:pPr>
              <w:pStyle w:val="Normal1"/>
              <w:ind w:left="515"/>
              <w:rPr>
                <w:rFonts w:ascii="Times New Roman" w:hAnsi="Times New Roman" w:cs="Times New Roman"/>
                <w:sz w:val="20"/>
                <w:szCs w:val="20"/>
              </w:rPr>
            </w:pPr>
            <w:r>
              <w:rPr>
                <w:rFonts w:ascii="Times New Roman" w:hAnsi="Times New Roman" w:cs="Times New Roman"/>
                <w:sz w:val="20"/>
                <w:szCs w:val="20"/>
              </w:rPr>
              <w:t>L.2.4.D</w:t>
            </w:r>
            <w:r w:rsidR="00D937A1">
              <w:rPr>
                <w:rFonts w:ascii="Times New Roman" w:hAnsi="Times New Roman" w:cs="Times New Roman"/>
                <w:sz w:val="20"/>
                <w:szCs w:val="20"/>
              </w:rPr>
              <w:t xml:space="preserve">. </w:t>
            </w:r>
            <w:r w:rsidR="00D937A1" w:rsidRPr="00E56497">
              <w:rPr>
                <w:rFonts w:ascii="Times New Roman" w:hAnsi="Times New Roman" w:cs="Times New Roman"/>
                <w:sz w:val="20"/>
                <w:szCs w:val="20"/>
              </w:rPr>
              <w:t>Use knowledge of the meaning of individual words to predict the meaning of compound words (e.g., birdhouse, lighthouse, housefly; bookshelf, notebook, bookmark).</w:t>
            </w:r>
          </w:p>
          <w:p w:rsidR="00D937A1" w:rsidRPr="00E56497" w:rsidRDefault="000A0555" w:rsidP="00D937A1">
            <w:pPr>
              <w:pStyle w:val="Normal1"/>
              <w:ind w:left="515"/>
              <w:rPr>
                <w:rFonts w:ascii="Times New Roman" w:hAnsi="Times New Roman" w:cs="Times New Roman"/>
                <w:sz w:val="20"/>
                <w:szCs w:val="20"/>
              </w:rPr>
            </w:pPr>
            <w:r>
              <w:rPr>
                <w:rFonts w:ascii="Times New Roman" w:hAnsi="Times New Roman" w:cs="Times New Roman"/>
                <w:sz w:val="20"/>
                <w:szCs w:val="20"/>
              </w:rPr>
              <w:t>L.2.4.E</w:t>
            </w:r>
            <w:r w:rsidR="00D937A1" w:rsidRPr="00D937A1">
              <w:rPr>
                <w:rFonts w:ascii="Times New Roman" w:hAnsi="Times New Roman" w:cs="Times New Roman"/>
                <w:sz w:val="20"/>
                <w:szCs w:val="20"/>
              </w:rPr>
              <w:t xml:space="preserve">. </w:t>
            </w:r>
            <w:r w:rsidR="00D937A1" w:rsidRPr="00E56497">
              <w:rPr>
                <w:rFonts w:ascii="Times New Roman" w:hAnsi="Times New Roman" w:cs="Times New Roman"/>
                <w:sz w:val="20"/>
                <w:szCs w:val="20"/>
              </w:rPr>
              <w:t>Use glossaries and beginning dictionaries, both print and digital, to determine or clarify the meaning of words and phrases.</w:t>
            </w:r>
          </w:p>
        </w:tc>
        <w:tc>
          <w:tcPr>
            <w:tcW w:w="7650" w:type="dxa"/>
            <w:gridSpan w:val="2"/>
            <w:shd w:val="clear" w:color="auto" w:fill="FFFFFF"/>
          </w:tcPr>
          <w:p w:rsidR="0011139C" w:rsidRPr="00E56497" w:rsidRDefault="00D937A1" w:rsidP="00A44225">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Use context clues to d</w:t>
            </w:r>
            <w:r w:rsidR="00B34B82" w:rsidRPr="00E56497">
              <w:rPr>
                <w:rFonts w:ascii="Times New Roman" w:hAnsi="Times New Roman" w:cs="Times New Roman"/>
                <w:sz w:val="20"/>
                <w:szCs w:val="20"/>
              </w:rPr>
              <w:t xml:space="preserve">etermine or clarify the meaning of unknown and multiple-meaning words </w:t>
            </w:r>
          </w:p>
          <w:p w:rsidR="00D937A1" w:rsidRDefault="00D937A1" w:rsidP="00A44225">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Use compound word analysis to d</w:t>
            </w:r>
            <w:r w:rsidRPr="00E56497">
              <w:rPr>
                <w:rFonts w:ascii="Times New Roman" w:hAnsi="Times New Roman" w:cs="Times New Roman"/>
                <w:sz w:val="20"/>
                <w:szCs w:val="20"/>
              </w:rPr>
              <w:t xml:space="preserve">etermine or clarify the meaning of unknown and multiple-meaning words </w:t>
            </w:r>
          </w:p>
          <w:p w:rsidR="0011139C" w:rsidRPr="00E56497" w:rsidRDefault="00D937A1" w:rsidP="00A44225">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Use reference materials to d</w:t>
            </w:r>
            <w:r w:rsidRPr="00E56497">
              <w:rPr>
                <w:rFonts w:ascii="Times New Roman" w:hAnsi="Times New Roman" w:cs="Times New Roman"/>
                <w:sz w:val="20"/>
                <w:szCs w:val="20"/>
              </w:rPr>
              <w:t xml:space="preserve">etermine or clarify the meaning of unknown and multiple-meaning words </w:t>
            </w:r>
          </w:p>
        </w:tc>
      </w:tr>
      <w:tr w:rsidR="0011139C" w:rsidRPr="00E56497" w:rsidTr="00B54685">
        <w:trPr>
          <w:trHeight w:val="20"/>
        </w:trPr>
        <w:tc>
          <w:tcPr>
            <w:tcW w:w="6570" w:type="dxa"/>
            <w:gridSpan w:val="3"/>
            <w:shd w:val="clear" w:color="auto" w:fill="FFFFFF"/>
          </w:tcPr>
          <w:p w:rsidR="00D937A1" w:rsidRDefault="00D937A1" w:rsidP="00D937A1">
            <w:pPr>
              <w:pStyle w:val="Normal1"/>
              <w:rPr>
                <w:rFonts w:ascii="Times New Roman" w:hAnsi="Times New Roman" w:cs="Times New Roman"/>
                <w:sz w:val="20"/>
                <w:szCs w:val="20"/>
              </w:rPr>
            </w:pPr>
            <w:r>
              <w:rPr>
                <w:rFonts w:ascii="Times New Roman" w:hAnsi="Times New Roman" w:cs="Times New Roman"/>
                <w:sz w:val="20"/>
                <w:szCs w:val="20"/>
              </w:rPr>
              <w:t xml:space="preserve">L.2.5. </w:t>
            </w:r>
            <w:r w:rsidRPr="00D937A1">
              <w:rPr>
                <w:rFonts w:ascii="Times New Roman" w:hAnsi="Times New Roman" w:cs="Times New Roman"/>
                <w:sz w:val="20"/>
                <w:szCs w:val="20"/>
              </w:rPr>
              <w:t>Demonstrate understanding of word relationships and nuances in word meanings.</w:t>
            </w:r>
          </w:p>
          <w:p w:rsidR="0011139C" w:rsidRPr="00E56497" w:rsidRDefault="00B34B82" w:rsidP="00D937A1">
            <w:pPr>
              <w:pStyle w:val="Normal1"/>
              <w:ind w:left="515"/>
              <w:rPr>
                <w:rFonts w:ascii="Times New Roman" w:hAnsi="Times New Roman" w:cs="Times New Roman"/>
                <w:sz w:val="20"/>
                <w:szCs w:val="20"/>
              </w:rPr>
            </w:pPr>
            <w:r w:rsidRPr="00D937A1">
              <w:rPr>
                <w:rFonts w:ascii="Times New Roman" w:hAnsi="Times New Roman" w:cs="Times New Roman"/>
                <w:sz w:val="20"/>
                <w:szCs w:val="20"/>
              </w:rPr>
              <w:t>L.2.5.</w:t>
            </w:r>
            <w:r w:rsidR="000A0555">
              <w:rPr>
                <w:rFonts w:ascii="Times New Roman" w:hAnsi="Times New Roman" w:cs="Times New Roman"/>
                <w:sz w:val="20"/>
                <w:szCs w:val="20"/>
              </w:rPr>
              <w:t>A</w:t>
            </w:r>
            <w:r w:rsidR="00D937A1" w:rsidRPr="00D937A1">
              <w:rPr>
                <w:rFonts w:ascii="Times New Roman" w:hAnsi="Times New Roman" w:cs="Times New Roman"/>
                <w:sz w:val="20"/>
                <w:szCs w:val="20"/>
              </w:rPr>
              <w:t>.</w:t>
            </w:r>
            <w:r w:rsidR="00D937A1">
              <w:rPr>
                <w:rFonts w:ascii="Times New Roman" w:hAnsi="Times New Roman" w:cs="Times New Roman"/>
                <w:b/>
                <w:sz w:val="20"/>
                <w:szCs w:val="20"/>
              </w:rPr>
              <w:t xml:space="preserve"> </w:t>
            </w:r>
            <w:r w:rsidRPr="00E56497">
              <w:rPr>
                <w:rFonts w:ascii="Times New Roman" w:hAnsi="Times New Roman" w:cs="Times New Roman"/>
                <w:sz w:val="20"/>
                <w:szCs w:val="20"/>
              </w:rPr>
              <w:t>Identify real-life connections between words and their use (e.g., describe foods that are spicy or juicy).</w:t>
            </w:r>
          </w:p>
        </w:tc>
        <w:tc>
          <w:tcPr>
            <w:tcW w:w="7650" w:type="dxa"/>
            <w:gridSpan w:val="2"/>
            <w:shd w:val="clear" w:color="auto" w:fill="FFFFFF"/>
          </w:tcPr>
          <w:p w:rsidR="009E002B" w:rsidRDefault="00B34B82" w:rsidP="009E002B">
            <w:pPr>
              <w:pStyle w:val="Normal1"/>
              <w:numPr>
                <w:ilvl w:val="0"/>
                <w:numId w:val="24"/>
              </w:numPr>
              <w:rPr>
                <w:rFonts w:ascii="Times New Roman" w:hAnsi="Times New Roman" w:cs="Times New Roman"/>
                <w:sz w:val="20"/>
                <w:szCs w:val="20"/>
              </w:rPr>
            </w:pPr>
            <w:r w:rsidRPr="00E56497">
              <w:rPr>
                <w:rFonts w:ascii="Times New Roman" w:hAnsi="Times New Roman" w:cs="Times New Roman"/>
                <w:sz w:val="20"/>
                <w:szCs w:val="20"/>
              </w:rPr>
              <w:t>Demonstrate understanding of figurative language, word relationship</w:t>
            </w:r>
            <w:r w:rsidR="00D937A1">
              <w:rPr>
                <w:rFonts w:ascii="Times New Roman" w:hAnsi="Times New Roman" w:cs="Times New Roman"/>
                <w:sz w:val="20"/>
                <w:szCs w:val="20"/>
              </w:rPr>
              <w:t xml:space="preserve">s, and nuances in word meanings </w:t>
            </w:r>
          </w:p>
          <w:p w:rsidR="0011139C" w:rsidRPr="00E56497" w:rsidRDefault="009E002B" w:rsidP="009E002B">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 xml:space="preserve">Identify the connections of words to </w:t>
            </w:r>
            <w:r w:rsidR="00B34B82" w:rsidRPr="00E56497">
              <w:rPr>
                <w:rFonts w:ascii="Times New Roman" w:hAnsi="Times New Roman" w:cs="Times New Roman"/>
                <w:sz w:val="20"/>
                <w:szCs w:val="20"/>
              </w:rPr>
              <w:t>real-life experiences</w:t>
            </w:r>
          </w:p>
        </w:tc>
      </w:tr>
      <w:tr w:rsidR="0011139C" w:rsidRPr="00E56497" w:rsidTr="00B54685">
        <w:trPr>
          <w:trHeight w:val="20"/>
        </w:trPr>
        <w:tc>
          <w:tcPr>
            <w:tcW w:w="6570" w:type="dxa"/>
            <w:gridSpan w:val="3"/>
            <w:tcBorders>
              <w:bottom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D937A1">
              <w:rPr>
                <w:rFonts w:ascii="Times New Roman" w:hAnsi="Times New Roman" w:cs="Times New Roman"/>
                <w:sz w:val="20"/>
                <w:szCs w:val="20"/>
              </w:rPr>
              <w:t>L.2.6</w:t>
            </w:r>
            <w:r w:rsidR="00D937A1" w:rsidRPr="00D937A1">
              <w:rPr>
                <w:rFonts w:ascii="Times New Roman" w:hAnsi="Times New Roman" w:cs="Times New Roman"/>
                <w:sz w:val="20"/>
                <w:szCs w:val="20"/>
              </w:rPr>
              <w:t>.</w:t>
            </w:r>
            <w:r w:rsidR="00D937A1">
              <w:rPr>
                <w:rFonts w:ascii="Times New Roman" w:hAnsi="Times New Roman" w:cs="Times New Roman"/>
                <w:sz w:val="20"/>
                <w:szCs w:val="20"/>
              </w:rPr>
              <w:t xml:space="preserve"> </w:t>
            </w:r>
            <w:r w:rsidRPr="00E56497">
              <w:rPr>
                <w:rFonts w:ascii="Times New Roman" w:hAnsi="Times New Roman" w:cs="Times New Roman"/>
                <w:sz w:val="20"/>
                <w:szCs w:val="20"/>
              </w:rPr>
              <w:t>Use words and phrases acquired through conversations, reading and being read to, and responding to texts, including using adjectives and adverbs to describe (e.g., When other kids are happy that makes me happy).</w:t>
            </w:r>
          </w:p>
        </w:tc>
        <w:tc>
          <w:tcPr>
            <w:tcW w:w="7650" w:type="dxa"/>
            <w:gridSpan w:val="2"/>
            <w:tcBorders>
              <w:bottom w:val="single" w:sz="18" w:space="0" w:color="auto"/>
            </w:tcBorders>
            <w:shd w:val="clear" w:color="auto" w:fill="FFFFFF"/>
          </w:tcPr>
          <w:p w:rsidR="00D937A1" w:rsidRDefault="00B34B82" w:rsidP="00A44225">
            <w:pPr>
              <w:pStyle w:val="Normal1"/>
              <w:numPr>
                <w:ilvl w:val="0"/>
                <w:numId w:val="24"/>
              </w:numPr>
              <w:rPr>
                <w:rFonts w:ascii="Times New Roman" w:hAnsi="Times New Roman" w:cs="Times New Roman"/>
                <w:sz w:val="20"/>
                <w:szCs w:val="20"/>
              </w:rPr>
            </w:pPr>
            <w:r w:rsidRPr="00E56497">
              <w:rPr>
                <w:rFonts w:ascii="Times New Roman" w:hAnsi="Times New Roman" w:cs="Times New Roman"/>
                <w:sz w:val="20"/>
                <w:szCs w:val="20"/>
              </w:rPr>
              <w:t xml:space="preserve">Show understanding of newly acquired vocabulary (gathered from </w:t>
            </w:r>
            <w:r w:rsidR="00D937A1">
              <w:rPr>
                <w:rFonts w:ascii="Times New Roman" w:hAnsi="Times New Roman" w:cs="Times New Roman"/>
                <w:sz w:val="20"/>
                <w:szCs w:val="20"/>
              </w:rPr>
              <w:t xml:space="preserve">discussions as well as text) </w:t>
            </w:r>
          </w:p>
          <w:p w:rsidR="00D937A1" w:rsidRDefault="00D937A1" w:rsidP="00A44225">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Make</w:t>
            </w:r>
            <w:r w:rsidR="00B34B82" w:rsidRPr="00E56497">
              <w:rPr>
                <w:rFonts w:ascii="Times New Roman" w:hAnsi="Times New Roman" w:cs="Times New Roman"/>
                <w:sz w:val="20"/>
                <w:szCs w:val="20"/>
              </w:rPr>
              <w:t xml:space="preserve"> purposeful language choices to communicate in an effective way </w:t>
            </w:r>
          </w:p>
          <w:p w:rsidR="0011139C" w:rsidRPr="00E56497" w:rsidRDefault="00D937A1" w:rsidP="00A44225">
            <w:pPr>
              <w:pStyle w:val="Normal1"/>
              <w:numPr>
                <w:ilvl w:val="0"/>
                <w:numId w:val="24"/>
              </w:numPr>
              <w:rPr>
                <w:rFonts w:ascii="Times New Roman" w:hAnsi="Times New Roman" w:cs="Times New Roman"/>
                <w:sz w:val="20"/>
                <w:szCs w:val="20"/>
              </w:rPr>
            </w:pPr>
            <w:r>
              <w:rPr>
                <w:rFonts w:ascii="Times New Roman" w:hAnsi="Times New Roman" w:cs="Times New Roman"/>
                <w:sz w:val="20"/>
                <w:szCs w:val="20"/>
              </w:rPr>
              <w:t>Utilize</w:t>
            </w:r>
            <w:r w:rsidR="00B34B82" w:rsidRPr="00E56497">
              <w:rPr>
                <w:rFonts w:ascii="Times New Roman" w:hAnsi="Times New Roman" w:cs="Times New Roman"/>
                <w:sz w:val="20"/>
                <w:szCs w:val="20"/>
              </w:rPr>
              <w:t xml:space="preserve"> adjectives and adverbs to describe where necessary</w:t>
            </w:r>
          </w:p>
        </w:tc>
      </w:tr>
      <w:tr w:rsidR="0011139C" w:rsidRPr="00E56497" w:rsidTr="00B54685">
        <w:tc>
          <w:tcPr>
            <w:tcW w:w="1422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11139C" w:rsidRPr="00E56497" w:rsidRDefault="00E96592" w:rsidP="000345AF">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1 </w:t>
            </w:r>
            <w:r w:rsidR="00F872EA">
              <w:rPr>
                <w:rFonts w:ascii="Times New Roman" w:hAnsi="Times New Roman" w:cs="Times New Roman"/>
                <w:b/>
                <w:sz w:val="20"/>
                <w:szCs w:val="20"/>
              </w:rPr>
              <w:t xml:space="preserve">Grade 2 </w:t>
            </w:r>
            <w:r w:rsidR="00B34B82" w:rsidRPr="00E56497">
              <w:rPr>
                <w:rFonts w:ascii="Times New Roman" w:hAnsi="Times New Roman" w:cs="Times New Roman"/>
                <w:b/>
                <w:sz w:val="20"/>
                <w:szCs w:val="20"/>
              </w:rPr>
              <w:t>What This May Look Like</w:t>
            </w:r>
          </w:p>
        </w:tc>
      </w:tr>
      <w:tr w:rsidR="002B40E3"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C6D9F1"/>
          </w:tcPr>
          <w:p w:rsidR="002B40E3" w:rsidRPr="00E56497" w:rsidRDefault="002B40E3"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Formative Assessment Plan</w:t>
            </w:r>
          </w:p>
        </w:tc>
        <w:tc>
          <w:tcPr>
            <w:tcW w:w="7650" w:type="dxa"/>
            <w:gridSpan w:val="2"/>
            <w:tcBorders>
              <w:top w:val="single" w:sz="18" w:space="0" w:color="auto"/>
              <w:left w:val="single" w:sz="18" w:space="0" w:color="auto"/>
              <w:bottom w:val="single" w:sz="18" w:space="0" w:color="auto"/>
              <w:right w:val="single" w:sz="18" w:space="0" w:color="auto"/>
            </w:tcBorders>
            <w:shd w:val="clear" w:color="auto" w:fill="C6D9F1"/>
          </w:tcPr>
          <w:p w:rsidR="002B40E3" w:rsidRPr="00E56497" w:rsidRDefault="002B40E3"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Summative Assessment Plan</w:t>
            </w:r>
          </w:p>
        </w:tc>
      </w:tr>
      <w:tr w:rsidR="002B40E3"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auto"/>
          </w:tcPr>
          <w:p w:rsidR="002B40E3" w:rsidRPr="00E56497" w:rsidRDefault="002B40E3"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Formative assessment informs instruction and is ongoing throughout a unit to determine how students are progressing against the standards</w:t>
            </w:r>
            <w:r w:rsidRPr="00E56497">
              <w:rPr>
                <w:rFonts w:ascii="Times New Roman" w:hAnsi="Times New Roman" w:cs="Times New Roman"/>
                <w:sz w:val="20"/>
                <w:szCs w:val="20"/>
              </w:rPr>
              <w:t>.</w:t>
            </w:r>
          </w:p>
          <w:p w:rsidR="002B40E3" w:rsidRPr="00E56497" w:rsidRDefault="002B40E3" w:rsidP="001616A3">
            <w:pPr>
              <w:pStyle w:val="Normal1"/>
              <w:rPr>
                <w:rFonts w:ascii="Times New Roman" w:hAnsi="Times New Roman" w:cs="Times New Roman"/>
                <w:sz w:val="20"/>
                <w:szCs w:val="20"/>
              </w:rPr>
            </w:pPr>
          </w:p>
          <w:p w:rsidR="002B40E3" w:rsidRPr="00E56497" w:rsidRDefault="002B40E3" w:rsidP="001616A3">
            <w:pPr>
              <w:pStyle w:val="Normal1"/>
              <w:rPr>
                <w:rFonts w:ascii="Times New Roman" w:hAnsi="Times New Roman" w:cs="Times New Roman"/>
                <w:sz w:val="20"/>
                <w:szCs w:val="20"/>
              </w:rPr>
            </w:pPr>
          </w:p>
          <w:p w:rsidR="002B40E3" w:rsidRPr="00E56497" w:rsidRDefault="002B40E3" w:rsidP="001616A3">
            <w:pPr>
              <w:pStyle w:val="Normal1"/>
              <w:rPr>
                <w:rFonts w:ascii="Times New Roman" w:hAnsi="Times New Roman" w:cs="Times New Roman"/>
                <w:sz w:val="20"/>
                <w:szCs w:val="20"/>
              </w:rPr>
            </w:pPr>
          </w:p>
        </w:tc>
        <w:tc>
          <w:tcPr>
            <w:tcW w:w="7650" w:type="dxa"/>
            <w:gridSpan w:val="2"/>
            <w:tcBorders>
              <w:top w:val="single" w:sz="18" w:space="0" w:color="auto"/>
              <w:left w:val="single" w:sz="18" w:space="0" w:color="auto"/>
              <w:bottom w:val="single" w:sz="18" w:space="0" w:color="auto"/>
              <w:right w:val="single" w:sz="18" w:space="0" w:color="auto"/>
            </w:tcBorders>
            <w:shd w:val="clear" w:color="auto" w:fill="auto"/>
          </w:tcPr>
          <w:p w:rsidR="002B40E3" w:rsidRPr="00E56497" w:rsidRDefault="002B40E3"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Summative assessment is an opportunity for students to demonstrate mastery of the skills taught during a particular unit.</w:t>
            </w:r>
          </w:p>
        </w:tc>
      </w:tr>
      <w:tr w:rsidR="0011139C"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C6D9F1"/>
          </w:tcPr>
          <w:p w:rsidR="0011139C" w:rsidRPr="00E56497" w:rsidRDefault="00B34B82"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District/School Texts</w:t>
            </w:r>
          </w:p>
        </w:tc>
        <w:tc>
          <w:tcPr>
            <w:tcW w:w="7650" w:type="dxa"/>
            <w:gridSpan w:val="2"/>
            <w:tcBorders>
              <w:top w:val="single" w:sz="18" w:space="0" w:color="auto"/>
              <w:left w:val="single" w:sz="18" w:space="0" w:color="auto"/>
              <w:bottom w:val="single" w:sz="18" w:space="0" w:color="auto"/>
              <w:right w:val="single" w:sz="18" w:space="0" w:color="auto"/>
            </w:tcBorders>
            <w:shd w:val="clear" w:color="auto" w:fill="C6D9F1"/>
          </w:tcPr>
          <w:p w:rsidR="0011139C" w:rsidRPr="00E56497" w:rsidRDefault="00B34B82"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 xml:space="preserve">District/School Supplementary </w:t>
            </w:r>
            <w:r w:rsidR="00B54685">
              <w:rPr>
                <w:rFonts w:ascii="Times New Roman" w:hAnsi="Times New Roman" w:cs="Times New Roman"/>
                <w:b/>
                <w:sz w:val="20"/>
                <w:szCs w:val="20"/>
              </w:rPr>
              <w:t>Resources</w:t>
            </w:r>
          </w:p>
        </w:tc>
      </w:tr>
      <w:tr w:rsidR="0011139C" w:rsidRPr="00E56497" w:rsidTr="00B54685">
        <w:tc>
          <w:tcPr>
            <w:tcW w:w="6570" w:type="dxa"/>
            <w:gridSpan w:val="3"/>
            <w:tcBorders>
              <w:top w:val="single" w:sz="18" w:space="0" w:color="auto"/>
              <w:left w:val="single" w:sz="18" w:space="0" w:color="auto"/>
              <w:bottom w:val="single" w:sz="18" w:space="0" w:color="auto"/>
              <w:right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 xml:space="preserve">Districts or schools choose appropriate grade level texts that may be traditional texts as well as digital texts. </w:t>
            </w:r>
          </w:p>
          <w:p w:rsidR="0011139C" w:rsidRPr="00E56497" w:rsidRDefault="0011139C" w:rsidP="00E56497">
            <w:pPr>
              <w:pStyle w:val="Normal1"/>
              <w:rPr>
                <w:rFonts w:ascii="Times New Roman" w:hAnsi="Times New Roman" w:cs="Times New Roman"/>
                <w:sz w:val="20"/>
                <w:szCs w:val="20"/>
              </w:rPr>
            </w:pPr>
          </w:p>
          <w:p w:rsidR="0011139C" w:rsidRPr="00E56497" w:rsidRDefault="0011139C" w:rsidP="00E56497">
            <w:pPr>
              <w:pStyle w:val="Normal1"/>
              <w:rPr>
                <w:rFonts w:ascii="Times New Roman" w:hAnsi="Times New Roman" w:cs="Times New Roman"/>
                <w:sz w:val="20"/>
                <w:szCs w:val="20"/>
              </w:rPr>
            </w:pPr>
          </w:p>
        </w:tc>
        <w:tc>
          <w:tcPr>
            <w:tcW w:w="7650" w:type="dxa"/>
            <w:gridSpan w:val="2"/>
            <w:tcBorders>
              <w:top w:val="single" w:sz="18" w:space="0" w:color="auto"/>
              <w:left w:val="single" w:sz="18" w:space="0" w:color="auto"/>
              <w:bottom w:val="single" w:sz="18" w:space="0" w:color="auto"/>
              <w:right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Districts or school</w:t>
            </w:r>
            <w:r w:rsidR="00B54685">
              <w:rPr>
                <w:rFonts w:ascii="Times New Roman" w:hAnsi="Times New Roman" w:cs="Times New Roman"/>
                <w:i/>
                <w:sz w:val="20"/>
                <w:szCs w:val="20"/>
              </w:rPr>
              <w:t>s choose supplementary resources</w:t>
            </w:r>
            <w:r w:rsidRPr="00E56497">
              <w:rPr>
                <w:rFonts w:ascii="Times New Roman" w:hAnsi="Times New Roman" w:cs="Times New Roman"/>
                <w:i/>
                <w:sz w:val="20"/>
                <w:szCs w:val="20"/>
              </w:rPr>
              <w:t xml:space="preserve"> that are not considered “texts</w:t>
            </w:r>
            <w:r w:rsidR="00B54685">
              <w:rPr>
                <w:rFonts w:ascii="Times New Roman" w:hAnsi="Times New Roman" w:cs="Times New Roman"/>
                <w:i/>
                <w:sz w:val="20"/>
                <w:szCs w:val="20"/>
              </w:rPr>
              <w:t>.</w:t>
            </w:r>
            <w:r w:rsidRPr="00E56497">
              <w:rPr>
                <w:rFonts w:ascii="Times New Roman" w:hAnsi="Times New Roman" w:cs="Times New Roman"/>
                <w:i/>
                <w:sz w:val="20"/>
                <w:szCs w:val="20"/>
              </w:rPr>
              <w:t>”</w:t>
            </w:r>
          </w:p>
        </w:tc>
      </w:tr>
      <w:tr w:rsidR="0011139C" w:rsidRPr="00E56497" w:rsidTr="00B54685">
        <w:trPr>
          <w:trHeight w:val="80"/>
        </w:trPr>
        <w:tc>
          <w:tcPr>
            <w:tcW w:w="14220" w:type="dxa"/>
            <w:gridSpan w:val="5"/>
            <w:tcBorders>
              <w:top w:val="single" w:sz="18" w:space="0" w:color="auto"/>
              <w:left w:val="single" w:sz="18" w:space="0" w:color="auto"/>
              <w:bottom w:val="single" w:sz="18" w:space="0" w:color="auto"/>
              <w:right w:val="single" w:sz="18" w:space="0" w:color="auto"/>
            </w:tcBorders>
            <w:shd w:val="clear" w:color="auto" w:fill="C6D9F1"/>
          </w:tcPr>
          <w:p w:rsidR="0011139C" w:rsidRPr="00E56497" w:rsidRDefault="00B34B82" w:rsidP="000345AF">
            <w:pPr>
              <w:pStyle w:val="Normal1"/>
              <w:jc w:val="center"/>
              <w:rPr>
                <w:rFonts w:ascii="Times New Roman" w:hAnsi="Times New Roman" w:cs="Times New Roman"/>
                <w:sz w:val="20"/>
                <w:szCs w:val="20"/>
              </w:rPr>
            </w:pPr>
            <w:r w:rsidRPr="00E56497">
              <w:rPr>
                <w:rFonts w:ascii="Times New Roman" w:hAnsi="Times New Roman" w:cs="Times New Roman"/>
                <w:b/>
                <w:sz w:val="20"/>
                <w:szCs w:val="20"/>
              </w:rPr>
              <w:t>District/School Writing Tasks</w:t>
            </w:r>
          </w:p>
        </w:tc>
      </w:tr>
      <w:tr w:rsidR="0011139C" w:rsidRPr="00E56497" w:rsidTr="00B54685">
        <w:tc>
          <w:tcPr>
            <w:tcW w:w="4500" w:type="dxa"/>
            <w:gridSpan w:val="2"/>
            <w:tcBorders>
              <w:top w:val="single" w:sz="18" w:space="0" w:color="auto"/>
              <w:left w:val="single" w:sz="18" w:space="0" w:color="auto"/>
              <w:bottom w:val="single" w:sz="18" w:space="0" w:color="auto"/>
              <w:right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Primary Focus</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connected to the types of writing as indicated in the stand</w:t>
            </w:r>
            <w:r w:rsidR="00B54685">
              <w:rPr>
                <w:rFonts w:ascii="Times New Roman" w:hAnsi="Times New Roman" w:cs="Times New Roman"/>
                <w:i/>
                <w:sz w:val="20"/>
                <w:szCs w:val="20"/>
              </w:rPr>
              <w:t>ards: Informational or Literary.</w:t>
            </w:r>
          </w:p>
          <w:p w:rsidR="0011139C" w:rsidRPr="00E56497" w:rsidRDefault="0011139C" w:rsidP="00E56497">
            <w:pPr>
              <w:pStyle w:val="Normal1"/>
              <w:rPr>
                <w:rFonts w:ascii="Times New Roman" w:hAnsi="Times New Roman" w:cs="Times New Roman"/>
                <w:sz w:val="20"/>
                <w:szCs w:val="20"/>
              </w:rPr>
            </w:pPr>
          </w:p>
          <w:p w:rsidR="0011139C" w:rsidRPr="00E56497" w:rsidRDefault="0011139C" w:rsidP="00E56497">
            <w:pPr>
              <w:pStyle w:val="Normal1"/>
              <w:rPr>
                <w:rFonts w:ascii="Times New Roman" w:hAnsi="Times New Roman" w:cs="Times New Roman"/>
                <w:sz w:val="20"/>
                <w:szCs w:val="20"/>
              </w:rPr>
            </w:pPr>
          </w:p>
          <w:p w:rsidR="0011139C" w:rsidRPr="00E56497" w:rsidRDefault="0011139C" w:rsidP="00E56497">
            <w:pPr>
              <w:pStyle w:val="Normal1"/>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Secondary Focus</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may be to develop a skill or connect to writing from resources or research writing.</w:t>
            </w:r>
          </w:p>
          <w:p w:rsidR="0011139C" w:rsidRPr="00E56497" w:rsidRDefault="0011139C" w:rsidP="00E56497">
            <w:pPr>
              <w:pStyle w:val="Normal1"/>
              <w:rPr>
                <w:rFonts w:ascii="Times New Roman" w:hAnsi="Times New Roman" w:cs="Times New Roman"/>
                <w:sz w:val="20"/>
                <w:szCs w:val="20"/>
              </w:rPr>
            </w:pPr>
          </w:p>
        </w:tc>
        <w:tc>
          <w:tcPr>
            <w:tcW w:w="4950" w:type="dxa"/>
            <w:tcBorders>
              <w:top w:val="single" w:sz="18" w:space="0" w:color="auto"/>
              <w:left w:val="single" w:sz="18" w:space="0" w:color="auto"/>
              <w:bottom w:val="single" w:sz="18" w:space="0" w:color="auto"/>
              <w:right w:val="single" w:sz="18" w:space="0" w:color="auto"/>
            </w:tcBorders>
            <w:shd w:val="clear" w:color="auto" w:fill="FFFFFF"/>
          </w:tcPr>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Routine Writing</w:t>
            </w:r>
          </w:p>
          <w:p w:rsidR="0011139C" w:rsidRPr="00E56497" w:rsidRDefault="00B34B82"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daily writing or writing that is done several times over a week.</w:t>
            </w:r>
          </w:p>
        </w:tc>
      </w:tr>
      <w:tr w:rsidR="002B40E3" w:rsidRPr="00E56497" w:rsidTr="00B54685">
        <w:tc>
          <w:tcPr>
            <w:tcW w:w="14220" w:type="dxa"/>
            <w:gridSpan w:val="5"/>
            <w:tcBorders>
              <w:top w:val="single" w:sz="18" w:space="0" w:color="auto"/>
              <w:left w:val="single" w:sz="18" w:space="0" w:color="auto"/>
              <w:bottom w:val="single" w:sz="18" w:space="0" w:color="auto"/>
              <w:right w:val="single" w:sz="18" w:space="0" w:color="auto"/>
            </w:tcBorders>
            <w:shd w:val="clear" w:color="auto" w:fill="C6D9F1"/>
          </w:tcPr>
          <w:p w:rsidR="002B40E3" w:rsidRPr="002B40E3" w:rsidRDefault="002B40E3" w:rsidP="000345AF">
            <w:pPr>
              <w:pStyle w:val="Normal1"/>
              <w:jc w:val="center"/>
              <w:rPr>
                <w:rFonts w:ascii="Times New Roman" w:hAnsi="Times New Roman" w:cs="Times New Roman"/>
                <w:b/>
                <w:sz w:val="20"/>
                <w:szCs w:val="20"/>
              </w:rPr>
            </w:pPr>
            <w:r>
              <w:rPr>
                <w:rFonts w:ascii="Times New Roman" w:hAnsi="Times New Roman" w:cs="Times New Roman"/>
                <w:b/>
                <w:sz w:val="20"/>
                <w:szCs w:val="20"/>
              </w:rPr>
              <w:t>Instructional</w:t>
            </w:r>
            <w:r w:rsidR="000841BB">
              <w:rPr>
                <w:rFonts w:ascii="Times New Roman" w:hAnsi="Times New Roman" w:cs="Times New Roman"/>
                <w:b/>
                <w:sz w:val="20"/>
                <w:szCs w:val="20"/>
              </w:rPr>
              <w:t xml:space="preserve"> Best</w:t>
            </w:r>
            <w:r>
              <w:rPr>
                <w:rFonts w:ascii="Times New Roman" w:hAnsi="Times New Roman" w:cs="Times New Roman"/>
                <w:b/>
                <w:sz w:val="20"/>
                <w:szCs w:val="20"/>
              </w:rPr>
              <w:t xml:space="preserve"> Practices and Exemplars</w:t>
            </w:r>
          </w:p>
        </w:tc>
      </w:tr>
      <w:tr w:rsidR="002B40E3" w:rsidRPr="00E56497" w:rsidTr="00B54685">
        <w:trPr>
          <w:trHeight w:val="240"/>
        </w:trPr>
        <w:tc>
          <w:tcPr>
            <w:tcW w:w="14220" w:type="dxa"/>
            <w:gridSpan w:val="5"/>
            <w:tcBorders>
              <w:top w:val="single" w:sz="18" w:space="0" w:color="auto"/>
              <w:left w:val="single" w:sz="18" w:space="0" w:color="auto"/>
              <w:bottom w:val="single" w:sz="18" w:space="0" w:color="auto"/>
              <w:right w:val="single" w:sz="18" w:space="0" w:color="auto"/>
            </w:tcBorders>
            <w:shd w:val="clear" w:color="auto" w:fill="FFFFFF"/>
          </w:tcPr>
          <w:p w:rsidR="002B40E3" w:rsidRDefault="002B40E3" w:rsidP="002B40E3">
            <w:pPr>
              <w:pStyle w:val="Normal1"/>
              <w:rPr>
                <w:rFonts w:ascii="Times New Roman" w:hAnsi="Times New Roman" w:cs="Times New Roman"/>
                <w:i/>
                <w:sz w:val="20"/>
                <w:szCs w:val="20"/>
              </w:rPr>
            </w:pPr>
            <w:r w:rsidRPr="00E56497">
              <w:rPr>
                <w:rFonts w:ascii="Times New Roman" w:hAnsi="Times New Roman" w:cs="Times New Roman"/>
                <w:i/>
                <w:sz w:val="20"/>
                <w:szCs w:val="20"/>
              </w:rPr>
              <w:t>This is a place to capture examples of standards integration and instructional best practices</w:t>
            </w:r>
            <w:r w:rsidR="00B54685">
              <w:rPr>
                <w:rFonts w:ascii="Times New Roman" w:hAnsi="Times New Roman" w:cs="Times New Roman"/>
                <w:i/>
                <w:sz w:val="20"/>
                <w:szCs w:val="20"/>
              </w:rPr>
              <w:t>.</w:t>
            </w:r>
          </w:p>
          <w:p w:rsidR="002B40E3" w:rsidRDefault="002B40E3" w:rsidP="002B40E3">
            <w:pPr>
              <w:pStyle w:val="Normal1"/>
              <w:rPr>
                <w:rFonts w:ascii="Times New Roman" w:hAnsi="Times New Roman" w:cs="Times New Roman"/>
                <w:i/>
                <w:sz w:val="20"/>
                <w:szCs w:val="20"/>
              </w:rPr>
            </w:pPr>
          </w:p>
          <w:p w:rsidR="002B40E3" w:rsidRDefault="002B40E3" w:rsidP="002B40E3">
            <w:pPr>
              <w:pStyle w:val="Normal1"/>
              <w:rPr>
                <w:rFonts w:ascii="Times New Roman" w:hAnsi="Times New Roman" w:cs="Times New Roman"/>
                <w:i/>
                <w:sz w:val="20"/>
                <w:szCs w:val="20"/>
              </w:rPr>
            </w:pPr>
          </w:p>
          <w:p w:rsidR="002B40E3" w:rsidRPr="00E56497" w:rsidRDefault="002B40E3" w:rsidP="002B40E3">
            <w:pPr>
              <w:pStyle w:val="Normal1"/>
              <w:rPr>
                <w:rFonts w:ascii="Times New Roman" w:hAnsi="Times New Roman" w:cs="Times New Roman"/>
                <w:sz w:val="20"/>
                <w:szCs w:val="20"/>
              </w:rPr>
            </w:pPr>
          </w:p>
          <w:p w:rsidR="002B40E3" w:rsidRPr="00E56497" w:rsidRDefault="002B40E3" w:rsidP="00E56497">
            <w:pPr>
              <w:pStyle w:val="Normal1"/>
              <w:rPr>
                <w:rFonts w:ascii="Times New Roman" w:hAnsi="Times New Roman" w:cs="Times New Roman"/>
                <w:sz w:val="20"/>
                <w:szCs w:val="20"/>
              </w:rPr>
            </w:pPr>
          </w:p>
        </w:tc>
      </w:tr>
    </w:tbl>
    <w:p w:rsidR="0011139C" w:rsidRPr="00E56497" w:rsidRDefault="0011139C" w:rsidP="00E56497">
      <w:pPr>
        <w:pStyle w:val="Normal1"/>
        <w:spacing w:line="240" w:lineRule="auto"/>
        <w:rPr>
          <w:rFonts w:ascii="Times New Roman" w:hAnsi="Times New Roman" w:cs="Times New Roman"/>
          <w:sz w:val="20"/>
          <w:szCs w:val="20"/>
        </w:rPr>
      </w:pPr>
    </w:p>
    <w:tbl>
      <w:tblPr>
        <w:tblStyle w:val="a1"/>
        <w:tblW w:w="14220"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350"/>
        <w:gridCol w:w="2070"/>
        <w:gridCol w:w="2700"/>
        <w:gridCol w:w="4950"/>
      </w:tblGrid>
      <w:tr w:rsidR="0011139C" w:rsidRPr="00E56497" w:rsidTr="00B54685">
        <w:trPr>
          <w:tblHeader/>
        </w:trPr>
        <w:tc>
          <w:tcPr>
            <w:tcW w:w="14220" w:type="dxa"/>
            <w:gridSpan w:val="5"/>
            <w:shd w:val="clear" w:color="auto" w:fill="C6D9F1" w:themeFill="text2" w:themeFillTint="33"/>
          </w:tcPr>
          <w:p w:rsidR="0011139C" w:rsidRPr="00E56497" w:rsidRDefault="00290386" w:rsidP="000345AF">
            <w:pPr>
              <w:pStyle w:val="Normal1"/>
              <w:jc w:val="center"/>
              <w:rPr>
                <w:rFonts w:ascii="Times New Roman" w:hAnsi="Times New Roman" w:cs="Times New Roman"/>
                <w:sz w:val="20"/>
                <w:szCs w:val="20"/>
              </w:rPr>
            </w:pPr>
            <w:bookmarkStart w:id="3" w:name="h.1fob9te" w:colFirst="0" w:colLast="0"/>
            <w:bookmarkEnd w:id="3"/>
            <w:r>
              <w:rPr>
                <w:rFonts w:ascii="Times New Roman" w:hAnsi="Times New Roman" w:cs="Times New Roman"/>
                <w:b/>
                <w:sz w:val="20"/>
                <w:szCs w:val="20"/>
              </w:rPr>
              <w:t>Unit</w:t>
            </w:r>
            <w:r w:rsidR="00B34B82" w:rsidRPr="00E56497">
              <w:rPr>
                <w:rFonts w:ascii="Times New Roman" w:hAnsi="Times New Roman" w:cs="Times New Roman"/>
                <w:b/>
                <w:sz w:val="20"/>
                <w:szCs w:val="20"/>
              </w:rPr>
              <w:t xml:space="preserve"> 2</w:t>
            </w:r>
            <w:r>
              <w:rPr>
                <w:rFonts w:ascii="Times New Roman" w:hAnsi="Times New Roman" w:cs="Times New Roman"/>
                <w:sz w:val="20"/>
                <w:szCs w:val="20"/>
              </w:rPr>
              <w:t xml:space="preserve"> </w:t>
            </w:r>
            <w:r w:rsidR="00B34B82" w:rsidRPr="00E56497">
              <w:rPr>
                <w:rFonts w:ascii="Times New Roman" w:hAnsi="Times New Roman" w:cs="Times New Roman"/>
                <w:b/>
                <w:sz w:val="20"/>
                <w:szCs w:val="20"/>
              </w:rPr>
              <w:t>Grade 2</w:t>
            </w:r>
          </w:p>
        </w:tc>
      </w:tr>
      <w:tr w:rsidR="0011139C" w:rsidRPr="00E56497" w:rsidTr="00B54685">
        <w:tc>
          <w:tcPr>
            <w:tcW w:w="6570" w:type="dxa"/>
            <w:gridSpan w:val="3"/>
            <w:shd w:val="clear" w:color="auto" w:fill="DDD9C3"/>
          </w:tcPr>
          <w:p w:rsidR="0011139C" w:rsidRPr="00E56497" w:rsidRDefault="0029038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Reading Standards</w:t>
            </w:r>
          </w:p>
        </w:tc>
        <w:tc>
          <w:tcPr>
            <w:tcW w:w="7650" w:type="dxa"/>
            <w:gridSpan w:val="2"/>
            <w:shd w:val="clear" w:color="auto" w:fill="DDD9C3"/>
          </w:tcPr>
          <w:p w:rsidR="0011139C" w:rsidRPr="00E56497" w:rsidRDefault="0029038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Reading Critical Knowledge and Skills</w:t>
            </w:r>
          </w:p>
        </w:tc>
      </w:tr>
      <w:tr w:rsidR="00BE53E2" w:rsidRPr="00E56497" w:rsidTr="00B54685">
        <w:trPr>
          <w:trHeight w:val="20"/>
        </w:trPr>
        <w:tc>
          <w:tcPr>
            <w:tcW w:w="3150" w:type="dxa"/>
            <w:shd w:val="clear" w:color="auto" w:fill="FFFFFF"/>
          </w:tcPr>
          <w:p w:rsidR="00BE53E2" w:rsidRPr="004F71D2" w:rsidRDefault="00BE53E2" w:rsidP="007601DE">
            <w:pPr>
              <w:pStyle w:val="Normal1"/>
              <w:rPr>
                <w:rFonts w:ascii="Times New Roman" w:hAnsi="Times New Roman" w:cs="Times New Roman"/>
                <w:sz w:val="20"/>
                <w:szCs w:val="20"/>
              </w:rPr>
            </w:pPr>
            <w:r w:rsidRPr="004F71D2">
              <w:rPr>
                <w:rFonts w:ascii="Times New Roman" w:hAnsi="Times New Roman" w:cs="Times New Roman"/>
                <w:sz w:val="20"/>
                <w:szCs w:val="20"/>
              </w:rPr>
              <w:t>RL.2.1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3420" w:type="dxa"/>
            <w:gridSpan w:val="2"/>
            <w:shd w:val="clear" w:color="auto" w:fill="FFFFFF"/>
          </w:tcPr>
          <w:p w:rsidR="00BE53E2" w:rsidRPr="004F71D2" w:rsidRDefault="00BE53E2"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7650" w:type="dxa"/>
            <w:gridSpan w:val="2"/>
            <w:shd w:val="clear" w:color="auto" w:fill="FFFFFF"/>
          </w:tcPr>
          <w:p w:rsidR="00BE53E2" w:rsidRPr="00E56497" w:rsidRDefault="00BE53E2" w:rsidP="00A44225">
            <w:pPr>
              <w:pStyle w:val="Normal1"/>
              <w:numPr>
                <w:ilvl w:val="0"/>
                <w:numId w:val="5"/>
              </w:numPr>
              <w:rPr>
                <w:rFonts w:ascii="Times New Roman" w:hAnsi="Times New Roman" w:cs="Times New Roman"/>
                <w:sz w:val="20"/>
                <w:szCs w:val="20"/>
              </w:rPr>
            </w:pPr>
            <w:r w:rsidRPr="00E56497">
              <w:rPr>
                <w:rFonts w:ascii="Times New Roman" w:hAnsi="Times New Roman" w:cs="Times New Roman"/>
                <w:sz w:val="20"/>
                <w:szCs w:val="20"/>
              </w:rPr>
              <w:t xml:space="preserve">Utilize textual evidence to support thinking when asking and </w:t>
            </w:r>
            <w:r>
              <w:rPr>
                <w:rFonts w:ascii="Times New Roman" w:hAnsi="Times New Roman" w:cs="Times New Roman"/>
                <w:sz w:val="20"/>
                <w:szCs w:val="20"/>
              </w:rPr>
              <w:t>answering general questions</w:t>
            </w:r>
          </w:p>
          <w:p w:rsidR="00BE53E2" w:rsidRPr="00E56497" w:rsidRDefault="00BE53E2" w:rsidP="00A44225">
            <w:pPr>
              <w:pStyle w:val="Normal1"/>
              <w:numPr>
                <w:ilvl w:val="0"/>
                <w:numId w:val="5"/>
              </w:numPr>
              <w:contextualSpacing/>
              <w:rPr>
                <w:rFonts w:ascii="Times New Roman" w:hAnsi="Times New Roman" w:cs="Times New Roman"/>
                <w:sz w:val="20"/>
                <w:szCs w:val="20"/>
              </w:rPr>
            </w:pPr>
            <w:r w:rsidRPr="00E56497">
              <w:rPr>
                <w:rFonts w:ascii="Times New Roman" w:hAnsi="Times New Roman" w:cs="Times New Roman"/>
                <w:sz w:val="20"/>
                <w:szCs w:val="20"/>
              </w:rPr>
              <w:t>Create questions about an important idea within the text (using who, what, where when, why, and/or how)</w:t>
            </w:r>
          </w:p>
        </w:tc>
      </w:tr>
      <w:tr w:rsidR="006C7394" w:rsidRPr="00E56497" w:rsidTr="006C7394">
        <w:trPr>
          <w:trHeight w:val="1445"/>
        </w:trPr>
        <w:tc>
          <w:tcPr>
            <w:tcW w:w="3150" w:type="dxa"/>
            <w:vMerge w:val="restart"/>
            <w:shd w:val="clear" w:color="auto" w:fill="FFFFFF"/>
          </w:tcPr>
          <w:p w:rsidR="006C7394" w:rsidRPr="00E56497" w:rsidRDefault="006C7394" w:rsidP="00290386">
            <w:pPr>
              <w:pStyle w:val="Normal1"/>
              <w:rPr>
                <w:rFonts w:ascii="Times New Roman" w:hAnsi="Times New Roman" w:cs="Times New Roman"/>
                <w:sz w:val="20"/>
                <w:szCs w:val="20"/>
              </w:rPr>
            </w:pPr>
            <w:r w:rsidRPr="004F71D2">
              <w:rPr>
                <w:rFonts w:ascii="Times New Roman" w:hAnsi="Times New Roman" w:cs="Times New Roman"/>
                <w:sz w:val="20"/>
                <w:szCs w:val="20"/>
              </w:rPr>
              <w:t>RL.2.3</w:t>
            </w:r>
            <w:r>
              <w:rPr>
                <w:rFonts w:ascii="Times New Roman" w:hAnsi="Times New Roman" w:cs="Times New Roman"/>
                <w:sz w:val="20"/>
                <w:szCs w:val="20"/>
              </w:rPr>
              <w:t xml:space="preserve">. </w:t>
            </w:r>
            <w:r w:rsidRPr="004F71D2">
              <w:rPr>
                <w:rFonts w:ascii="Times New Roman" w:hAnsi="Times New Roman" w:cs="Times New Roman"/>
                <w:sz w:val="20"/>
                <w:szCs w:val="20"/>
              </w:rPr>
              <w:t>Describe how characters in a story respond to major events and challenges</w:t>
            </w:r>
            <w:r>
              <w:rPr>
                <w:rFonts w:ascii="Times New Roman" w:hAnsi="Times New Roman" w:cs="Times New Roman"/>
                <w:sz w:val="20"/>
                <w:szCs w:val="20"/>
              </w:rPr>
              <w:t xml:space="preserve"> </w:t>
            </w:r>
            <w:r>
              <w:rPr>
                <w:rFonts w:ascii="Times New Roman" w:hAnsi="Times New Roman" w:cs="Times New Roman"/>
                <w:color w:val="FF0000"/>
                <w:sz w:val="20"/>
                <w:szCs w:val="20"/>
              </w:rPr>
              <w:t>using key details</w:t>
            </w:r>
            <w:r w:rsidRPr="004F71D2">
              <w:rPr>
                <w:rFonts w:ascii="Times New Roman" w:hAnsi="Times New Roman" w:cs="Times New Roman"/>
                <w:sz w:val="20"/>
                <w:szCs w:val="20"/>
              </w:rPr>
              <w:t>.</w:t>
            </w:r>
          </w:p>
        </w:tc>
        <w:tc>
          <w:tcPr>
            <w:tcW w:w="3420" w:type="dxa"/>
            <w:gridSpan w:val="2"/>
            <w:vMerge w:val="restart"/>
            <w:shd w:val="clear" w:color="auto" w:fill="FFFFFF"/>
          </w:tcPr>
          <w:p w:rsidR="006C7394" w:rsidRPr="00E56497" w:rsidRDefault="006C7394" w:rsidP="00290386">
            <w:pPr>
              <w:pStyle w:val="Normal1"/>
              <w:rPr>
                <w:rFonts w:ascii="Times New Roman" w:hAnsi="Times New Roman" w:cs="Times New Roman"/>
                <w:sz w:val="20"/>
                <w:szCs w:val="20"/>
              </w:rPr>
            </w:pPr>
            <w:r w:rsidRPr="00BE53E2">
              <w:rPr>
                <w:rFonts w:ascii="Times New Roman" w:hAnsi="Times New Roman" w:cs="Times New Roman"/>
                <w:sz w:val="20"/>
                <w:szCs w:val="20"/>
              </w:rPr>
              <w:t>RI.2.3.</w:t>
            </w:r>
            <w:r>
              <w:rPr>
                <w:rFonts w:ascii="Times New Roman" w:hAnsi="Times New Roman" w:cs="Times New Roman"/>
                <w:sz w:val="20"/>
                <w:szCs w:val="20"/>
              </w:rPr>
              <w:t xml:space="preserve"> </w:t>
            </w:r>
            <w:r w:rsidRPr="00E56497">
              <w:rPr>
                <w:rFonts w:ascii="Times New Roman" w:hAnsi="Times New Roman" w:cs="Times New Roman"/>
                <w:sz w:val="20"/>
                <w:szCs w:val="20"/>
              </w:rPr>
              <w:t>Describe the connection between a series of historical events, scientific ideas or concepts, or steps in technical procedures in a text.</w:t>
            </w:r>
          </w:p>
        </w:tc>
        <w:tc>
          <w:tcPr>
            <w:tcW w:w="7650" w:type="dxa"/>
            <w:gridSpan w:val="2"/>
            <w:shd w:val="clear" w:color="auto" w:fill="FFFFFF"/>
          </w:tcPr>
          <w:p w:rsidR="006C7394" w:rsidRDefault="006C7394" w:rsidP="00BE53E2">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RL.2.3:</w:t>
            </w:r>
          </w:p>
          <w:p w:rsidR="006C7394" w:rsidRDefault="006C7394" w:rsidP="00A44225">
            <w:pPr>
              <w:pStyle w:val="Normal1"/>
              <w:numPr>
                <w:ilvl w:val="0"/>
                <w:numId w:val="25"/>
              </w:numPr>
              <w:rPr>
                <w:rFonts w:ascii="Times New Roman" w:hAnsi="Times New Roman" w:cs="Times New Roman"/>
                <w:sz w:val="20"/>
                <w:szCs w:val="20"/>
              </w:rPr>
            </w:pPr>
            <w:r>
              <w:rPr>
                <w:rFonts w:ascii="Times New Roman" w:hAnsi="Times New Roman" w:cs="Times New Roman"/>
                <w:sz w:val="20"/>
                <w:szCs w:val="20"/>
              </w:rPr>
              <w:t>Identify the characters in the story</w:t>
            </w:r>
          </w:p>
          <w:p w:rsidR="006C7394" w:rsidRPr="00FA5015" w:rsidRDefault="006C7394" w:rsidP="00A44225">
            <w:pPr>
              <w:pStyle w:val="Normal1"/>
              <w:numPr>
                <w:ilvl w:val="0"/>
                <w:numId w:val="25"/>
              </w:numPr>
              <w:rPr>
                <w:rFonts w:ascii="Times New Roman" w:hAnsi="Times New Roman" w:cs="Times New Roman"/>
                <w:color w:val="auto"/>
                <w:sz w:val="20"/>
                <w:szCs w:val="20"/>
              </w:rPr>
            </w:pPr>
            <w:r w:rsidRPr="00FA5015">
              <w:rPr>
                <w:rFonts w:ascii="Times New Roman" w:hAnsi="Times New Roman" w:cs="Times New Roman"/>
                <w:color w:val="auto"/>
                <w:sz w:val="20"/>
                <w:szCs w:val="20"/>
              </w:rPr>
              <w:t>Identify key details in the story</w:t>
            </w:r>
          </w:p>
          <w:p w:rsidR="006C7394" w:rsidRDefault="006C7394" w:rsidP="00A44225">
            <w:pPr>
              <w:pStyle w:val="Normal1"/>
              <w:numPr>
                <w:ilvl w:val="0"/>
                <w:numId w:val="25"/>
              </w:numPr>
              <w:rPr>
                <w:rFonts w:ascii="Times New Roman" w:hAnsi="Times New Roman" w:cs="Times New Roman"/>
                <w:sz w:val="20"/>
                <w:szCs w:val="20"/>
              </w:rPr>
            </w:pPr>
            <w:r w:rsidRPr="00E56497">
              <w:rPr>
                <w:rFonts w:ascii="Times New Roman" w:hAnsi="Times New Roman" w:cs="Times New Roman"/>
                <w:sz w:val="20"/>
                <w:szCs w:val="20"/>
              </w:rPr>
              <w:t xml:space="preserve">Consider how characters </w:t>
            </w:r>
            <w:r>
              <w:rPr>
                <w:rFonts w:ascii="Times New Roman" w:hAnsi="Times New Roman" w:cs="Times New Roman"/>
                <w:sz w:val="20"/>
                <w:szCs w:val="20"/>
              </w:rPr>
              <w:t xml:space="preserve">are involved in a story </w:t>
            </w:r>
          </w:p>
          <w:p w:rsidR="006C7394" w:rsidRPr="00E56497" w:rsidRDefault="006C7394" w:rsidP="00A44225">
            <w:pPr>
              <w:pStyle w:val="Normal1"/>
              <w:numPr>
                <w:ilvl w:val="0"/>
                <w:numId w:val="25"/>
              </w:numPr>
              <w:rPr>
                <w:rFonts w:ascii="Times New Roman" w:hAnsi="Times New Roman" w:cs="Times New Roman"/>
                <w:sz w:val="20"/>
                <w:szCs w:val="20"/>
              </w:rPr>
            </w:pPr>
            <w:r>
              <w:rPr>
                <w:rFonts w:ascii="Times New Roman" w:hAnsi="Times New Roman" w:cs="Times New Roman"/>
                <w:sz w:val="20"/>
                <w:szCs w:val="20"/>
              </w:rPr>
              <w:t>A</w:t>
            </w:r>
            <w:r w:rsidRPr="00E56497">
              <w:rPr>
                <w:rFonts w:ascii="Times New Roman" w:hAnsi="Times New Roman" w:cs="Times New Roman"/>
                <w:sz w:val="20"/>
                <w:szCs w:val="20"/>
              </w:rPr>
              <w:t>nalyze t</w:t>
            </w:r>
            <w:r>
              <w:rPr>
                <w:rFonts w:ascii="Times New Roman" w:hAnsi="Times New Roman" w:cs="Times New Roman"/>
                <w:sz w:val="20"/>
                <w:szCs w:val="20"/>
              </w:rPr>
              <w:t>heir reactions to story events</w:t>
            </w:r>
          </w:p>
          <w:p w:rsidR="006C7394" w:rsidRPr="006C7394" w:rsidRDefault="006C7394" w:rsidP="00FA5015">
            <w:pPr>
              <w:pStyle w:val="Normal1"/>
              <w:numPr>
                <w:ilvl w:val="0"/>
                <w:numId w:val="25"/>
              </w:numPr>
              <w:contextualSpacing/>
              <w:rPr>
                <w:rFonts w:ascii="Times New Roman" w:hAnsi="Times New Roman" w:cs="Times New Roman"/>
                <w:sz w:val="20"/>
                <w:szCs w:val="20"/>
              </w:rPr>
            </w:pPr>
            <w:r>
              <w:rPr>
                <w:rFonts w:ascii="Times New Roman" w:hAnsi="Times New Roman" w:cs="Times New Roman"/>
                <w:sz w:val="20"/>
                <w:szCs w:val="20"/>
              </w:rPr>
              <w:t>Identify how</w:t>
            </w:r>
            <w:r w:rsidRPr="00E56497">
              <w:rPr>
                <w:rFonts w:ascii="Times New Roman" w:hAnsi="Times New Roman" w:cs="Times New Roman"/>
                <w:sz w:val="20"/>
                <w:szCs w:val="20"/>
              </w:rPr>
              <w:t xml:space="preserve"> the characters solve </w:t>
            </w:r>
            <w:r w:rsidR="00FA5015">
              <w:rPr>
                <w:rFonts w:ascii="Times New Roman" w:hAnsi="Times New Roman" w:cs="Times New Roman"/>
                <w:sz w:val="20"/>
                <w:szCs w:val="20"/>
              </w:rPr>
              <w:t xml:space="preserve">a </w:t>
            </w:r>
            <w:r w:rsidRPr="00E56497">
              <w:rPr>
                <w:rFonts w:ascii="Times New Roman" w:hAnsi="Times New Roman" w:cs="Times New Roman"/>
                <w:sz w:val="20"/>
                <w:szCs w:val="20"/>
              </w:rPr>
              <w:t>proble</w:t>
            </w:r>
            <w:r w:rsidR="00FA5015">
              <w:rPr>
                <w:rFonts w:ascii="Times New Roman" w:hAnsi="Times New Roman" w:cs="Times New Roman"/>
                <w:sz w:val="20"/>
                <w:szCs w:val="20"/>
              </w:rPr>
              <w:t>m or challenges</w:t>
            </w:r>
          </w:p>
        </w:tc>
      </w:tr>
      <w:tr w:rsidR="006C7394" w:rsidRPr="00E56497" w:rsidTr="00B54685">
        <w:trPr>
          <w:trHeight w:val="1445"/>
        </w:trPr>
        <w:tc>
          <w:tcPr>
            <w:tcW w:w="3150" w:type="dxa"/>
            <w:vMerge/>
            <w:shd w:val="clear" w:color="auto" w:fill="FFFFFF"/>
          </w:tcPr>
          <w:p w:rsidR="006C7394" w:rsidRPr="004F71D2" w:rsidRDefault="006C7394" w:rsidP="00290386">
            <w:pPr>
              <w:pStyle w:val="Normal1"/>
              <w:rPr>
                <w:rFonts w:ascii="Times New Roman" w:hAnsi="Times New Roman" w:cs="Times New Roman"/>
                <w:sz w:val="20"/>
                <w:szCs w:val="20"/>
              </w:rPr>
            </w:pPr>
          </w:p>
        </w:tc>
        <w:tc>
          <w:tcPr>
            <w:tcW w:w="3420" w:type="dxa"/>
            <w:gridSpan w:val="2"/>
            <w:vMerge/>
            <w:shd w:val="clear" w:color="auto" w:fill="FFFFFF"/>
          </w:tcPr>
          <w:p w:rsidR="006C7394" w:rsidRPr="00BE53E2" w:rsidRDefault="006C7394" w:rsidP="00290386">
            <w:pPr>
              <w:pStyle w:val="Normal1"/>
              <w:rPr>
                <w:rFonts w:ascii="Times New Roman" w:hAnsi="Times New Roman" w:cs="Times New Roman"/>
                <w:sz w:val="20"/>
                <w:szCs w:val="20"/>
              </w:rPr>
            </w:pPr>
          </w:p>
        </w:tc>
        <w:tc>
          <w:tcPr>
            <w:tcW w:w="7650" w:type="dxa"/>
            <w:gridSpan w:val="2"/>
            <w:shd w:val="clear" w:color="auto" w:fill="FFFFFF"/>
          </w:tcPr>
          <w:p w:rsidR="006C7394" w:rsidRDefault="006C7394" w:rsidP="006C7394">
            <w:pPr>
              <w:pStyle w:val="Normal1"/>
              <w:rPr>
                <w:rFonts w:ascii="Times New Roman" w:hAnsi="Times New Roman" w:cs="Times New Roman"/>
                <w:sz w:val="20"/>
                <w:szCs w:val="20"/>
              </w:rPr>
            </w:pPr>
            <w:r>
              <w:rPr>
                <w:rFonts w:ascii="Times New Roman" w:hAnsi="Times New Roman" w:cs="Times New Roman"/>
                <w:sz w:val="20"/>
                <w:szCs w:val="20"/>
              </w:rPr>
              <w:t>RI.2.3:</w:t>
            </w:r>
          </w:p>
          <w:p w:rsidR="006C7394" w:rsidRPr="00E56497" w:rsidRDefault="006C7394" w:rsidP="006C7394">
            <w:pPr>
              <w:pStyle w:val="Normal1"/>
              <w:numPr>
                <w:ilvl w:val="0"/>
                <w:numId w:val="26"/>
              </w:numPr>
              <w:rPr>
                <w:rFonts w:ascii="Times New Roman" w:hAnsi="Times New Roman" w:cs="Times New Roman"/>
                <w:sz w:val="20"/>
                <w:szCs w:val="20"/>
              </w:rPr>
            </w:pPr>
            <w:r w:rsidRPr="00E56497">
              <w:rPr>
                <w:rFonts w:ascii="Times New Roman" w:hAnsi="Times New Roman" w:cs="Times New Roman"/>
                <w:sz w:val="20"/>
                <w:szCs w:val="20"/>
              </w:rPr>
              <w:t>Identify how different historical events, scientific ideas, or “how to” pro</w:t>
            </w:r>
            <w:r>
              <w:rPr>
                <w:rFonts w:ascii="Times New Roman" w:hAnsi="Times New Roman" w:cs="Times New Roman"/>
                <w:sz w:val="20"/>
                <w:szCs w:val="20"/>
              </w:rPr>
              <w:t>cedures link together in a text</w:t>
            </w:r>
          </w:p>
          <w:p w:rsidR="006C7394" w:rsidRDefault="006C7394" w:rsidP="006C7394">
            <w:pPr>
              <w:pStyle w:val="Normal1"/>
              <w:numPr>
                <w:ilvl w:val="0"/>
                <w:numId w:val="26"/>
              </w:numPr>
              <w:contextualSpacing/>
              <w:rPr>
                <w:rFonts w:ascii="Times New Roman" w:hAnsi="Times New Roman" w:cs="Times New Roman"/>
                <w:sz w:val="20"/>
                <w:szCs w:val="20"/>
              </w:rPr>
            </w:pPr>
            <w:r>
              <w:rPr>
                <w:rFonts w:ascii="Times New Roman" w:hAnsi="Times New Roman" w:cs="Times New Roman"/>
                <w:sz w:val="20"/>
                <w:szCs w:val="20"/>
              </w:rPr>
              <w:t>Identify text details, events, or ideas that are chronological or sequential</w:t>
            </w:r>
          </w:p>
          <w:p w:rsidR="006C7394" w:rsidRDefault="006C7394" w:rsidP="006C7394">
            <w:pPr>
              <w:pStyle w:val="Normal1"/>
              <w:numPr>
                <w:ilvl w:val="0"/>
                <w:numId w:val="26"/>
              </w:numPr>
              <w:contextualSpacing/>
              <w:rPr>
                <w:rFonts w:ascii="Times New Roman" w:hAnsi="Times New Roman" w:cs="Times New Roman"/>
                <w:sz w:val="20"/>
                <w:szCs w:val="20"/>
              </w:rPr>
            </w:pPr>
            <w:r>
              <w:rPr>
                <w:rFonts w:ascii="Times New Roman" w:hAnsi="Times New Roman" w:cs="Times New Roman"/>
                <w:sz w:val="20"/>
                <w:szCs w:val="20"/>
              </w:rPr>
              <w:t>Retell chronological or sequential text details in the appropriate order</w:t>
            </w:r>
          </w:p>
          <w:p w:rsidR="006C7394" w:rsidRDefault="006C7394" w:rsidP="006C7394">
            <w:pPr>
              <w:pStyle w:val="Normal1"/>
              <w:numPr>
                <w:ilvl w:val="0"/>
                <w:numId w:val="26"/>
              </w:numPr>
              <w:contextualSpacing/>
              <w:rPr>
                <w:rFonts w:ascii="Times New Roman" w:hAnsi="Times New Roman" w:cs="Times New Roman"/>
                <w:sz w:val="20"/>
                <w:szCs w:val="20"/>
              </w:rPr>
            </w:pPr>
            <w:r>
              <w:rPr>
                <w:rFonts w:ascii="Times New Roman" w:hAnsi="Times New Roman" w:cs="Times New Roman"/>
                <w:sz w:val="20"/>
                <w:szCs w:val="20"/>
              </w:rPr>
              <w:t>Compare and contrast ideas from the text</w:t>
            </w:r>
          </w:p>
        </w:tc>
      </w:tr>
      <w:tr w:rsidR="00290386" w:rsidRPr="00E56497" w:rsidTr="00B54685">
        <w:trPr>
          <w:trHeight w:val="40"/>
        </w:trPr>
        <w:tc>
          <w:tcPr>
            <w:tcW w:w="3150" w:type="dxa"/>
            <w:shd w:val="clear" w:color="auto" w:fill="FFFFFF"/>
          </w:tcPr>
          <w:p w:rsidR="00290386" w:rsidRPr="00E56497" w:rsidRDefault="00290386" w:rsidP="00E56497">
            <w:pPr>
              <w:pStyle w:val="Normal1"/>
              <w:rPr>
                <w:rFonts w:ascii="Times New Roman" w:hAnsi="Times New Roman" w:cs="Times New Roman"/>
                <w:sz w:val="20"/>
                <w:szCs w:val="20"/>
              </w:rPr>
            </w:pPr>
            <w:r w:rsidRPr="00BE53E2">
              <w:rPr>
                <w:rFonts w:ascii="Times New Roman" w:hAnsi="Times New Roman" w:cs="Times New Roman"/>
                <w:sz w:val="20"/>
                <w:szCs w:val="20"/>
              </w:rPr>
              <w:t>RL.2.4</w:t>
            </w:r>
            <w:r w:rsidR="00BE53E2" w:rsidRPr="00BE53E2">
              <w:rPr>
                <w:rFonts w:ascii="Times New Roman" w:hAnsi="Times New Roman" w:cs="Times New Roman"/>
                <w:sz w:val="20"/>
                <w:szCs w:val="20"/>
              </w:rPr>
              <w:t>.</w:t>
            </w:r>
            <w:r w:rsidRPr="00E56497">
              <w:rPr>
                <w:rFonts w:ascii="Times New Roman" w:hAnsi="Times New Roman" w:cs="Times New Roman"/>
                <w:sz w:val="20"/>
                <w:szCs w:val="20"/>
              </w:rPr>
              <w:t xml:space="preserve"> Describe how words and phrases (e.g., regular beats, alliteration, rhymes, repeated lines) supply rhythm and meaning in a story, poem, or song.</w:t>
            </w:r>
          </w:p>
        </w:tc>
        <w:tc>
          <w:tcPr>
            <w:tcW w:w="3420" w:type="dxa"/>
            <w:gridSpan w:val="2"/>
            <w:shd w:val="clear" w:color="auto" w:fill="FFFFFF"/>
          </w:tcPr>
          <w:p w:rsidR="00290386" w:rsidRPr="00E56497" w:rsidRDefault="00290386" w:rsidP="00290386">
            <w:pPr>
              <w:pStyle w:val="Normal1"/>
              <w:rPr>
                <w:rFonts w:ascii="Times New Roman" w:hAnsi="Times New Roman" w:cs="Times New Roman"/>
                <w:sz w:val="20"/>
                <w:szCs w:val="20"/>
              </w:rPr>
            </w:pPr>
            <w:r w:rsidRPr="00BE53E2">
              <w:rPr>
                <w:rFonts w:ascii="Times New Roman" w:hAnsi="Times New Roman" w:cs="Times New Roman"/>
                <w:sz w:val="20"/>
                <w:szCs w:val="20"/>
              </w:rPr>
              <w:t>RI.2.4</w:t>
            </w:r>
            <w:r w:rsidR="00BE53E2" w:rsidRPr="00BE53E2">
              <w:rPr>
                <w:rFonts w:ascii="Times New Roman" w:hAnsi="Times New Roman" w:cs="Times New Roman"/>
                <w:sz w:val="20"/>
                <w:szCs w:val="20"/>
              </w:rPr>
              <w:t>.</w:t>
            </w:r>
            <w:r w:rsidR="00BE53E2">
              <w:rPr>
                <w:rFonts w:ascii="Times New Roman" w:hAnsi="Times New Roman" w:cs="Times New Roman"/>
                <w:sz w:val="20"/>
                <w:szCs w:val="20"/>
              </w:rPr>
              <w:t xml:space="preserve"> </w:t>
            </w:r>
            <w:r w:rsidRPr="00E56497">
              <w:rPr>
                <w:rFonts w:ascii="Times New Roman" w:hAnsi="Times New Roman" w:cs="Times New Roman"/>
                <w:sz w:val="20"/>
                <w:szCs w:val="20"/>
              </w:rPr>
              <w:t>Determine the meaning of words and phrases in a text relevant to a grade 2 topic or subject area.</w:t>
            </w:r>
          </w:p>
        </w:tc>
        <w:tc>
          <w:tcPr>
            <w:tcW w:w="7650" w:type="dxa"/>
            <w:gridSpan w:val="2"/>
            <w:shd w:val="clear" w:color="auto" w:fill="FFFFFF"/>
          </w:tcPr>
          <w:p w:rsidR="00290386" w:rsidRPr="00E56497" w:rsidRDefault="00290386" w:rsidP="00A44225">
            <w:pPr>
              <w:pStyle w:val="Normal1"/>
              <w:numPr>
                <w:ilvl w:val="0"/>
                <w:numId w:val="27"/>
              </w:numPr>
              <w:ind w:left="695"/>
              <w:rPr>
                <w:rFonts w:ascii="Times New Roman" w:hAnsi="Times New Roman" w:cs="Times New Roman"/>
                <w:sz w:val="20"/>
                <w:szCs w:val="20"/>
              </w:rPr>
            </w:pPr>
            <w:r w:rsidRPr="00E56497">
              <w:rPr>
                <w:rFonts w:ascii="Times New Roman" w:hAnsi="Times New Roman" w:cs="Times New Roman"/>
                <w:sz w:val="20"/>
                <w:szCs w:val="20"/>
              </w:rPr>
              <w:t>Analyze how words and phrases provide mea</w:t>
            </w:r>
            <w:r w:rsidR="00BE53E2">
              <w:rPr>
                <w:rFonts w:ascii="Times New Roman" w:hAnsi="Times New Roman" w:cs="Times New Roman"/>
                <w:sz w:val="20"/>
                <w:szCs w:val="20"/>
              </w:rPr>
              <w:t>ning to a poem, story, or song</w:t>
            </w:r>
          </w:p>
          <w:p w:rsidR="00290386" w:rsidRPr="00E56497" w:rsidRDefault="00BE53E2" w:rsidP="00A44225">
            <w:pPr>
              <w:pStyle w:val="Normal1"/>
              <w:numPr>
                <w:ilvl w:val="0"/>
                <w:numId w:val="27"/>
              </w:numPr>
              <w:ind w:left="695"/>
              <w:contextualSpacing/>
              <w:rPr>
                <w:rFonts w:ascii="Times New Roman" w:hAnsi="Times New Roman" w:cs="Times New Roman"/>
                <w:sz w:val="20"/>
                <w:szCs w:val="20"/>
              </w:rPr>
            </w:pPr>
            <w:r>
              <w:rPr>
                <w:rFonts w:ascii="Times New Roman" w:hAnsi="Times New Roman" w:cs="Times New Roman"/>
                <w:sz w:val="20"/>
                <w:szCs w:val="20"/>
              </w:rPr>
              <w:t>Identify the</w:t>
            </w:r>
            <w:r w:rsidR="00290386" w:rsidRPr="00E56497">
              <w:rPr>
                <w:rFonts w:ascii="Times New Roman" w:hAnsi="Times New Roman" w:cs="Times New Roman"/>
                <w:sz w:val="20"/>
                <w:szCs w:val="20"/>
              </w:rPr>
              <w:t xml:space="preserve"> parts of the poem </w:t>
            </w:r>
            <w:r>
              <w:rPr>
                <w:rFonts w:ascii="Times New Roman" w:hAnsi="Times New Roman" w:cs="Times New Roman"/>
                <w:sz w:val="20"/>
                <w:szCs w:val="20"/>
              </w:rPr>
              <w:t>that rhyme</w:t>
            </w:r>
          </w:p>
          <w:p w:rsidR="00290386" w:rsidRPr="00E56497" w:rsidRDefault="00BE53E2" w:rsidP="00A44225">
            <w:pPr>
              <w:pStyle w:val="Normal1"/>
              <w:numPr>
                <w:ilvl w:val="0"/>
                <w:numId w:val="27"/>
              </w:numPr>
              <w:ind w:left="695"/>
              <w:contextualSpacing/>
              <w:rPr>
                <w:rFonts w:ascii="Times New Roman" w:hAnsi="Times New Roman" w:cs="Times New Roman"/>
                <w:sz w:val="20"/>
                <w:szCs w:val="20"/>
              </w:rPr>
            </w:pPr>
            <w:r>
              <w:rPr>
                <w:rFonts w:ascii="Times New Roman" w:hAnsi="Times New Roman" w:cs="Times New Roman"/>
                <w:sz w:val="20"/>
                <w:szCs w:val="20"/>
              </w:rPr>
              <w:t>Identify the parts of the poem that show the beat</w:t>
            </w:r>
          </w:p>
          <w:p w:rsidR="00290386" w:rsidRPr="00290386" w:rsidRDefault="007601DE" w:rsidP="00A44225">
            <w:pPr>
              <w:pStyle w:val="Normal1"/>
              <w:numPr>
                <w:ilvl w:val="0"/>
                <w:numId w:val="27"/>
              </w:numPr>
              <w:spacing w:after="200"/>
              <w:ind w:left="695"/>
              <w:contextualSpacing/>
              <w:rPr>
                <w:rFonts w:ascii="Times New Roman" w:hAnsi="Times New Roman" w:cs="Times New Roman"/>
                <w:b/>
                <w:sz w:val="20"/>
                <w:szCs w:val="20"/>
              </w:rPr>
            </w:pPr>
            <w:r>
              <w:rPr>
                <w:rFonts w:ascii="Times New Roman" w:hAnsi="Times New Roman" w:cs="Times New Roman"/>
                <w:sz w:val="20"/>
                <w:szCs w:val="20"/>
              </w:rPr>
              <w:t>Determine which</w:t>
            </w:r>
            <w:r w:rsidR="00290386" w:rsidRPr="00E56497">
              <w:rPr>
                <w:rFonts w:ascii="Times New Roman" w:hAnsi="Times New Roman" w:cs="Times New Roman"/>
                <w:sz w:val="20"/>
                <w:szCs w:val="20"/>
              </w:rPr>
              <w:t xml:space="preserve"> part shows alliteration</w:t>
            </w:r>
          </w:p>
          <w:p w:rsidR="00290386" w:rsidRPr="00E56497" w:rsidRDefault="00290386" w:rsidP="00A44225">
            <w:pPr>
              <w:pStyle w:val="Normal1"/>
              <w:numPr>
                <w:ilvl w:val="0"/>
                <w:numId w:val="27"/>
              </w:numPr>
              <w:ind w:left="695"/>
              <w:contextualSpacing/>
              <w:rPr>
                <w:rFonts w:ascii="Times New Roman" w:hAnsi="Times New Roman" w:cs="Times New Roman"/>
                <w:b/>
                <w:sz w:val="20"/>
                <w:szCs w:val="20"/>
              </w:rPr>
            </w:pPr>
            <w:r w:rsidRPr="00E56497">
              <w:rPr>
                <w:rFonts w:ascii="Times New Roman" w:hAnsi="Times New Roman" w:cs="Times New Roman"/>
                <w:sz w:val="20"/>
                <w:szCs w:val="20"/>
              </w:rPr>
              <w:t>Define words and phrases specific to grade 2</w:t>
            </w:r>
          </w:p>
        </w:tc>
      </w:tr>
      <w:tr w:rsidR="00873AE4" w:rsidRPr="00E56497" w:rsidTr="00AA0165">
        <w:trPr>
          <w:trHeight w:val="1234"/>
        </w:trPr>
        <w:tc>
          <w:tcPr>
            <w:tcW w:w="3150" w:type="dxa"/>
            <w:vMerge w:val="restart"/>
            <w:shd w:val="clear" w:color="auto" w:fill="FFFFFF"/>
          </w:tcPr>
          <w:p w:rsidR="00873AE4" w:rsidRPr="004F71D2" w:rsidRDefault="00873AE4" w:rsidP="007601DE">
            <w:pPr>
              <w:pStyle w:val="Normal1"/>
              <w:rPr>
                <w:rFonts w:ascii="Times New Roman" w:hAnsi="Times New Roman" w:cs="Times New Roman"/>
                <w:sz w:val="20"/>
                <w:szCs w:val="20"/>
              </w:rPr>
            </w:pPr>
            <w:r w:rsidRPr="004F71D2">
              <w:rPr>
                <w:rFonts w:ascii="Times New Roman" w:hAnsi="Times New Roman" w:cs="Times New Roman"/>
                <w:sz w:val="20"/>
                <w:szCs w:val="20"/>
              </w:rPr>
              <w:t>RL.2.5</w:t>
            </w:r>
            <w:r>
              <w:rPr>
                <w:rFonts w:ascii="Times New Roman" w:hAnsi="Times New Roman" w:cs="Times New Roman"/>
                <w:sz w:val="20"/>
                <w:szCs w:val="20"/>
              </w:rPr>
              <w:t>.</w:t>
            </w:r>
            <w:r w:rsidRPr="004F71D2">
              <w:rPr>
                <w:rFonts w:ascii="Times New Roman" w:hAnsi="Times New Roman" w:cs="Times New Roman"/>
                <w:sz w:val="20"/>
                <w:szCs w:val="20"/>
              </w:rPr>
              <w:t xml:space="preserve"> Describe the overall structure of a story, including describing how the beginning introduces the story and the ending concludes the action</w:t>
            </w:r>
            <w:r>
              <w:rPr>
                <w:rFonts w:ascii="Times New Roman" w:hAnsi="Times New Roman" w:cs="Times New Roman"/>
                <w:sz w:val="20"/>
                <w:szCs w:val="20"/>
              </w:rPr>
              <w:t xml:space="preserve"> </w:t>
            </w:r>
            <w:r>
              <w:rPr>
                <w:rFonts w:ascii="Times New Roman" w:hAnsi="Times New Roman" w:cs="Times New Roman"/>
                <w:color w:val="FF0000"/>
                <w:sz w:val="20"/>
                <w:szCs w:val="20"/>
              </w:rPr>
              <w:t>identifying how each successive part builds on earlier sections</w:t>
            </w:r>
            <w:r w:rsidRPr="004F71D2">
              <w:rPr>
                <w:rFonts w:ascii="Times New Roman" w:hAnsi="Times New Roman" w:cs="Times New Roman"/>
                <w:sz w:val="20"/>
                <w:szCs w:val="20"/>
              </w:rPr>
              <w:t>.</w:t>
            </w:r>
          </w:p>
        </w:tc>
        <w:tc>
          <w:tcPr>
            <w:tcW w:w="3420" w:type="dxa"/>
            <w:gridSpan w:val="2"/>
            <w:vMerge w:val="restart"/>
            <w:shd w:val="clear" w:color="auto" w:fill="FFFFFF"/>
          </w:tcPr>
          <w:p w:rsidR="00873AE4" w:rsidRPr="004F71D2" w:rsidRDefault="00873AE4"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RI.2.5</w:t>
            </w:r>
            <w:r>
              <w:rPr>
                <w:rFonts w:ascii="Times New Roman" w:hAnsi="Times New Roman" w:cs="Times New Roman"/>
                <w:sz w:val="20"/>
                <w:szCs w:val="20"/>
              </w:rPr>
              <w:t xml:space="preserve">. </w:t>
            </w:r>
            <w:r w:rsidRPr="004F71D2">
              <w:rPr>
                <w:rFonts w:ascii="Times New Roman" w:hAnsi="Times New Roman" w:cs="Times New Roman"/>
                <w:sz w:val="20"/>
                <w:szCs w:val="20"/>
              </w:rPr>
              <w:t>Know and use various text features (e.g., captions, bold print, subheadings, glossaries, indexes, electronic menus, icons) to locate key facts or information in a text efficiently.</w:t>
            </w:r>
          </w:p>
        </w:tc>
        <w:tc>
          <w:tcPr>
            <w:tcW w:w="7650" w:type="dxa"/>
            <w:gridSpan w:val="2"/>
            <w:shd w:val="clear" w:color="auto" w:fill="FFFFFF"/>
          </w:tcPr>
          <w:p w:rsidR="00873AE4" w:rsidRDefault="00873AE4" w:rsidP="007601DE">
            <w:pPr>
              <w:pStyle w:val="Normal1"/>
              <w:rPr>
                <w:rFonts w:ascii="Times New Roman" w:hAnsi="Times New Roman" w:cs="Times New Roman"/>
                <w:sz w:val="20"/>
                <w:szCs w:val="20"/>
              </w:rPr>
            </w:pPr>
            <w:r>
              <w:rPr>
                <w:rFonts w:ascii="Times New Roman" w:hAnsi="Times New Roman" w:cs="Times New Roman"/>
                <w:sz w:val="20"/>
                <w:szCs w:val="20"/>
              </w:rPr>
              <w:t>RL.2.5:</w:t>
            </w:r>
          </w:p>
          <w:p w:rsidR="00873AE4" w:rsidRPr="00E56497" w:rsidRDefault="00873AE4" w:rsidP="00A44225">
            <w:pPr>
              <w:pStyle w:val="Normal1"/>
              <w:numPr>
                <w:ilvl w:val="0"/>
                <w:numId w:val="28"/>
              </w:numPr>
              <w:ind w:left="695"/>
              <w:rPr>
                <w:rFonts w:ascii="Times New Roman" w:hAnsi="Times New Roman" w:cs="Times New Roman"/>
                <w:sz w:val="20"/>
                <w:szCs w:val="20"/>
              </w:rPr>
            </w:pPr>
            <w:r w:rsidRPr="00E56497">
              <w:rPr>
                <w:rFonts w:ascii="Times New Roman" w:hAnsi="Times New Roman" w:cs="Times New Roman"/>
                <w:sz w:val="20"/>
                <w:szCs w:val="20"/>
              </w:rPr>
              <w:t>Examine the story’s structure, identifying the introduction as the beginning and th</w:t>
            </w:r>
            <w:r>
              <w:rPr>
                <w:rFonts w:ascii="Times New Roman" w:hAnsi="Times New Roman" w:cs="Times New Roman"/>
                <w:sz w:val="20"/>
                <w:szCs w:val="20"/>
              </w:rPr>
              <w:t>e conclusion where action ends</w:t>
            </w:r>
            <w:r w:rsidRPr="00E56497">
              <w:rPr>
                <w:rFonts w:ascii="Times New Roman" w:hAnsi="Times New Roman" w:cs="Times New Roman"/>
                <w:sz w:val="20"/>
                <w:szCs w:val="20"/>
              </w:rPr>
              <w:t xml:space="preserve"> </w:t>
            </w:r>
          </w:p>
          <w:p w:rsidR="00873AE4" w:rsidRDefault="00873AE4" w:rsidP="00A44225">
            <w:pPr>
              <w:pStyle w:val="Normal1"/>
              <w:numPr>
                <w:ilvl w:val="0"/>
                <w:numId w:val="28"/>
              </w:numPr>
              <w:spacing w:after="200"/>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the parts</w:t>
            </w:r>
            <w:r>
              <w:rPr>
                <w:rFonts w:ascii="Times New Roman" w:hAnsi="Times New Roman" w:cs="Times New Roman"/>
                <w:sz w:val="20"/>
                <w:szCs w:val="20"/>
              </w:rPr>
              <w:t xml:space="preserve"> of a story (beginning and end)</w:t>
            </w:r>
          </w:p>
          <w:p w:rsidR="00873AE4" w:rsidRPr="00FA5015" w:rsidRDefault="00873AE4" w:rsidP="00AA0165">
            <w:pPr>
              <w:pStyle w:val="Normal1"/>
              <w:numPr>
                <w:ilvl w:val="0"/>
                <w:numId w:val="28"/>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Describe how the parts of the story build from beginning to end</w:t>
            </w:r>
          </w:p>
        </w:tc>
      </w:tr>
      <w:tr w:rsidR="00873AE4" w:rsidRPr="00E56497" w:rsidTr="00B54685">
        <w:trPr>
          <w:trHeight w:val="1425"/>
        </w:trPr>
        <w:tc>
          <w:tcPr>
            <w:tcW w:w="3150" w:type="dxa"/>
            <w:vMerge/>
            <w:shd w:val="clear" w:color="auto" w:fill="FFFFFF"/>
          </w:tcPr>
          <w:p w:rsidR="00873AE4" w:rsidRPr="004F71D2" w:rsidRDefault="00873AE4" w:rsidP="007601DE">
            <w:pPr>
              <w:pStyle w:val="Normal1"/>
              <w:rPr>
                <w:rFonts w:ascii="Times New Roman" w:hAnsi="Times New Roman" w:cs="Times New Roman"/>
                <w:sz w:val="20"/>
                <w:szCs w:val="20"/>
              </w:rPr>
            </w:pPr>
          </w:p>
        </w:tc>
        <w:tc>
          <w:tcPr>
            <w:tcW w:w="3420" w:type="dxa"/>
            <w:gridSpan w:val="2"/>
            <w:vMerge/>
            <w:shd w:val="clear" w:color="auto" w:fill="FFFFFF"/>
          </w:tcPr>
          <w:p w:rsidR="00873AE4" w:rsidRPr="004F71D2" w:rsidRDefault="00873AE4" w:rsidP="007601DE">
            <w:pPr>
              <w:pStyle w:val="Normal1"/>
              <w:rPr>
                <w:rFonts w:ascii="Times New Roman" w:hAnsi="Times New Roman" w:cs="Times New Roman"/>
                <w:sz w:val="20"/>
                <w:szCs w:val="20"/>
              </w:rPr>
            </w:pPr>
          </w:p>
        </w:tc>
        <w:tc>
          <w:tcPr>
            <w:tcW w:w="7650" w:type="dxa"/>
            <w:gridSpan w:val="2"/>
            <w:shd w:val="clear" w:color="auto" w:fill="FFFFFF"/>
          </w:tcPr>
          <w:p w:rsidR="00873AE4" w:rsidRDefault="00873AE4" w:rsidP="00873AE4">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RI.2.5:</w:t>
            </w:r>
          </w:p>
          <w:p w:rsidR="00873AE4" w:rsidRPr="00E56497" w:rsidRDefault="00873AE4" w:rsidP="00873AE4">
            <w:pPr>
              <w:pStyle w:val="Normal1"/>
              <w:numPr>
                <w:ilvl w:val="0"/>
                <w:numId w:val="29"/>
              </w:numPr>
              <w:ind w:left="695"/>
              <w:rPr>
                <w:rFonts w:ascii="Times New Roman" w:hAnsi="Times New Roman" w:cs="Times New Roman"/>
                <w:sz w:val="20"/>
                <w:szCs w:val="20"/>
              </w:rPr>
            </w:pPr>
            <w:r w:rsidRPr="00E56497">
              <w:rPr>
                <w:rFonts w:ascii="Times New Roman" w:hAnsi="Times New Roman" w:cs="Times New Roman"/>
                <w:sz w:val="20"/>
                <w:szCs w:val="20"/>
              </w:rPr>
              <w:t>Identify captions, glossaries, subheadings, bold print, electronic menus, icons, e</w:t>
            </w:r>
            <w:r>
              <w:rPr>
                <w:rFonts w:ascii="Times New Roman" w:hAnsi="Times New Roman" w:cs="Times New Roman"/>
                <w:sz w:val="20"/>
                <w:szCs w:val="20"/>
              </w:rPr>
              <w:t>tc. to analyze text information</w:t>
            </w:r>
            <w:r w:rsidRPr="00E56497">
              <w:rPr>
                <w:rFonts w:ascii="Times New Roman" w:hAnsi="Times New Roman" w:cs="Times New Roman"/>
                <w:sz w:val="20"/>
                <w:szCs w:val="20"/>
              </w:rPr>
              <w:t xml:space="preserve"> </w:t>
            </w:r>
          </w:p>
          <w:p w:rsidR="00873AE4" w:rsidRPr="00E56497" w:rsidRDefault="00873AE4" w:rsidP="00873AE4">
            <w:pPr>
              <w:pStyle w:val="Normal1"/>
              <w:numPr>
                <w:ilvl w:val="0"/>
                <w:numId w:val="29"/>
              </w:numPr>
              <w:ind w:left="695"/>
              <w:contextualSpacing/>
              <w:rPr>
                <w:rFonts w:ascii="Times New Roman" w:hAnsi="Times New Roman" w:cs="Times New Roman"/>
                <w:sz w:val="20"/>
                <w:szCs w:val="20"/>
              </w:rPr>
            </w:pPr>
            <w:r>
              <w:rPr>
                <w:rFonts w:ascii="Times New Roman" w:hAnsi="Times New Roman" w:cs="Times New Roman"/>
                <w:sz w:val="20"/>
                <w:szCs w:val="20"/>
              </w:rPr>
              <w:t>Identify w</w:t>
            </w:r>
            <w:r w:rsidRPr="00E56497">
              <w:rPr>
                <w:rFonts w:ascii="Times New Roman" w:hAnsi="Times New Roman" w:cs="Times New Roman"/>
                <w:sz w:val="20"/>
                <w:szCs w:val="20"/>
              </w:rPr>
              <w:t>hich text features help</w:t>
            </w:r>
            <w:r w:rsidR="00FA5015">
              <w:rPr>
                <w:rFonts w:ascii="Times New Roman" w:hAnsi="Times New Roman" w:cs="Times New Roman"/>
                <w:sz w:val="20"/>
                <w:szCs w:val="20"/>
              </w:rPr>
              <w:t>s</w:t>
            </w:r>
            <w:r w:rsidRPr="00E56497">
              <w:rPr>
                <w:rFonts w:ascii="Times New Roman" w:hAnsi="Times New Roman" w:cs="Times New Roman"/>
                <w:sz w:val="20"/>
                <w:szCs w:val="20"/>
              </w:rPr>
              <w:t xml:space="preserve"> </w:t>
            </w:r>
            <w:r w:rsidR="00FA5015">
              <w:rPr>
                <w:rFonts w:ascii="Times New Roman" w:hAnsi="Times New Roman" w:cs="Times New Roman"/>
                <w:sz w:val="20"/>
                <w:szCs w:val="20"/>
              </w:rPr>
              <w:t>clarify</w:t>
            </w:r>
            <w:r w:rsidRPr="00E56497">
              <w:rPr>
                <w:rFonts w:ascii="Times New Roman" w:hAnsi="Times New Roman" w:cs="Times New Roman"/>
                <w:sz w:val="20"/>
                <w:szCs w:val="20"/>
              </w:rPr>
              <w:t xml:space="preserve"> important information about what </w:t>
            </w:r>
            <w:r w:rsidR="00FA5015">
              <w:rPr>
                <w:rFonts w:ascii="Times New Roman" w:hAnsi="Times New Roman" w:cs="Times New Roman"/>
                <w:sz w:val="20"/>
                <w:szCs w:val="20"/>
              </w:rPr>
              <w:t>is being read</w:t>
            </w:r>
          </w:p>
          <w:p w:rsidR="00873AE4" w:rsidRDefault="00873AE4" w:rsidP="00FA5015">
            <w:pPr>
              <w:pStyle w:val="Normal1"/>
              <w:numPr>
                <w:ilvl w:val="0"/>
                <w:numId w:val="29"/>
              </w:numPr>
              <w:ind w:left="695"/>
              <w:rPr>
                <w:rFonts w:ascii="Times New Roman" w:hAnsi="Times New Roman" w:cs="Times New Roman"/>
                <w:sz w:val="20"/>
                <w:szCs w:val="20"/>
              </w:rPr>
            </w:pPr>
            <w:r>
              <w:rPr>
                <w:rFonts w:ascii="Times New Roman" w:hAnsi="Times New Roman" w:cs="Times New Roman"/>
                <w:sz w:val="20"/>
                <w:szCs w:val="20"/>
              </w:rPr>
              <w:t>Determine how</w:t>
            </w:r>
            <w:r w:rsidRPr="00E56497">
              <w:rPr>
                <w:rFonts w:ascii="Times New Roman" w:hAnsi="Times New Roman" w:cs="Times New Roman"/>
                <w:sz w:val="20"/>
                <w:szCs w:val="20"/>
              </w:rPr>
              <w:t xml:space="preserve"> </w:t>
            </w:r>
            <w:r>
              <w:rPr>
                <w:rFonts w:ascii="Times New Roman" w:hAnsi="Times New Roman" w:cs="Times New Roman"/>
                <w:sz w:val="20"/>
                <w:szCs w:val="20"/>
              </w:rPr>
              <w:t xml:space="preserve">text features (e.g., </w:t>
            </w:r>
            <w:r w:rsidRPr="00E56497">
              <w:rPr>
                <w:rFonts w:ascii="Times New Roman" w:hAnsi="Times New Roman" w:cs="Times New Roman"/>
                <w:sz w:val="20"/>
                <w:szCs w:val="20"/>
              </w:rPr>
              <w:t>subheadin</w:t>
            </w:r>
            <w:r>
              <w:rPr>
                <w:rFonts w:ascii="Times New Roman" w:hAnsi="Times New Roman" w:cs="Times New Roman"/>
                <w:sz w:val="20"/>
                <w:szCs w:val="20"/>
              </w:rPr>
              <w:t>gs, gl</w:t>
            </w:r>
            <w:r w:rsidR="00FA5015">
              <w:rPr>
                <w:rFonts w:ascii="Times New Roman" w:hAnsi="Times New Roman" w:cs="Times New Roman"/>
                <w:sz w:val="20"/>
                <w:szCs w:val="20"/>
              </w:rPr>
              <w:t xml:space="preserve">ossaries, bold print, etc) clarify </w:t>
            </w:r>
            <w:r>
              <w:rPr>
                <w:rFonts w:ascii="Times New Roman" w:hAnsi="Times New Roman" w:cs="Times New Roman"/>
                <w:sz w:val="20"/>
                <w:szCs w:val="20"/>
              </w:rPr>
              <w:t>understand the text</w:t>
            </w:r>
          </w:p>
        </w:tc>
      </w:tr>
      <w:tr w:rsidR="00BE53E2" w:rsidRPr="00E56497" w:rsidTr="00FA5015">
        <w:trPr>
          <w:trHeight w:val="523"/>
        </w:trPr>
        <w:tc>
          <w:tcPr>
            <w:tcW w:w="3150" w:type="dxa"/>
            <w:shd w:val="clear" w:color="auto" w:fill="FFFFFF"/>
          </w:tcPr>
          <w:p w:rsidR="00BE53E2" w:rsidRPr="004F71D2" w:rsidRDefault="00BE53E2" w:rsidP="007601DE">
            <w:pPr>
              <w:pStyle w:val="Normal1"/>
              <w:rPr>
                <w:rFonts w:ascii="Times New Roman" w:hAnsi="Times New Roman" w:cs="Times New Roman"/>
                <w:sz w:val="20"/>
                <w:szCs w:val="20"/>
              </w:rPr>
            </w:pPr>
          </w:p>
        </w:tc>
        <w:tc>
          <w:tcPr>
            <w:tcW w:w="3420" w:type="dxa"/>
            <w:gridSpan w:val="2"/>
            <w:shd w:val="clear" w:color="auto" w:fill="FFFFFF"/>
          </w:tcPr>
          <w:p w:rsidR="00BE53E2" w:rsidRPr="004F71D2" w:rsidRDefault="00BE53E2"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RI.2.6</w:t>
            </w:r>
            <w:r>
              <w:rPr>
                <w:rFonts w:ascii="Times New Roman" w:hAnsi="Times New Roman" w:cs="Times New Roman"/>
                <w:sz w:val="20"/>
                <w:szCs w:val="20"/>
              </w:rPr>
              <w:t xml:space="preserve">. </w:t>
            </w:r>
            <w:r w:rsidRPr="004F71D2">
              <w:rPr>
                <w:rFonts w:ascii="Times New Roman" w:hAnsi="Times New Roman" w:cs="Times New Roman"/>
                <w:sz w:val="20"/>
                <w:szCs w:val="20"/>
              </w:rPr>
              <w:t>Identify the main purpose of a text, including what the author wants to answer, explain, or describe.</w:t>
            </w:r>
          </w:p>
        </w:tc>
        <w:tc>
          <w:tcPr>
            <w:tcW w:w="7650" w:type="dxa"/>
            <w:gridSpan w:val="2"/>
            <w:shd w:val="clear" w:color="auto" w:fill="FFFFFF"/>
          </w:tcPr>
          <w:p w:rsidR="00BE53E2" w:rsidRPr="00E56497" w:rsidRDefault="00BE53E2" w:rsidP="00A44225">
            <w:pPr>
              <w:pStyle w:val="Normal1"/>
              <w:numPr>
                <w:ilvl w:val="0"/>
                <w:numId w:val="30"/>
              </w:numPr>
              <w:ind w:left="695"/>
              <w:rPr>
                <w:rFonts w:ascii="Times New Roman" w:hAnsi="Times New Roman" w:cs="Times New Roman"/>
                <w:sz w:val="20"/>
                <w:szCs w:val="20"/>
              </w:rPr>
            </w:pPr>
            <w:r w:rsidRPr="00E56497">
              <w:rPr>
                <w:rFonts w:ascii="Times New Roman" w:hAnsi="Times New Roman" w:cs="Times New Roman"/>
                <w:sz w:val="20"/>
                <w:szCs w:val="20"/>
              </w:rPr>
              <w:t xml:space="preserve">Determine the text’s main purpose according to what the </w:t>
            </w:r>
            <w:r>
              <w:rPr>
                <w:rFonts w:ascii="Times New Roman" w:hAnsi="Times New Roman" w:cs="Times New Roman"/>
                <w:sz w:val="20"/>
                <w:szCs w:val="20"/>
              </w:rPr>
              <w:t>author wants the reader to know</w:t>
            </w:r>
          </w:p>
          <w:p w:rsidR="00BE53E2" w:rsidRPr="00E56497" w:rsidRDefault="00BE53E2" w:rsidP="007601DE">
            <w:pPr>
              <w:pStyle w:val="Normal1"/>
              <w:rPr>
                <w:rFonts w:ascii="Times New Roman" w:hAnsi="Times New Roman" w:cs="Times New Roman"/>
                <w:sz w:val="20"/>
                <w:szCs w:val="20"/>
              </w:rPr>
            </w:pPr>
          </w:p>
        </w:tc>
      </w:tr>
      <w:tr w:rsidR="00CD7F0E" w:rsidRPr="00E56497" w:rsidTr="00AA0165">
        <w:trPr>
          <w:trHeight w:val="955"/>
        </w:trPr>
        <w:tc>
          <w:tcPr>
            <w:tcW w:w="3150" w:type="dxa"/>
            <w:vMerge w:val="restart"/>
            <w:shd w:val="clear" w:color="auto" w:fill="FFFFFF"/>
          </w:tcPr>
          <w:p w:rsidR="00CD7F0E" w:rsidRPr="004F71D2" w:rsidRDefault="00CD7F0E" w:rsidP="007601DE">
            <w:pPr>
              <w:pStyle w:val="Normal1"/>
              <w:rPr>
                <w:rFonts w:ascii="Times New Roman" w:hAnsi="Times New Roman" w:cs="Times New Roman"/>
                <w:sz w:val="20"/>
                <w:szCs w:val="20"/>
              </w:rPr>
            </w:pPr>
            <w:r w:rsidRPr="004F71D2">
              <w:rPr>
                <w:rFonts w:ascii="Times New Roman" w:hAnsi="Times New Roman" w:cs="Times New Roman"/>
                <w:sz w:val="20"/>
                <w:szCs w:val="20"/>
              </w:rPr>
              <w:t>RL.2.7</w:t>
            </w:r>
            <w:r>
              <w:rPr>
                <w:rFonts w:ascii="Times New Roman" w:hAnsi="Times New Roman" w:cs="Times New Roman"/>
                <w:sz w:val="20"/>
                <w:szCs w:val="20"/>
              </w:rPr>
              <w:t>.</w:t>
            </w:r>
            <w:r w:rsidRPr="004F71D2">
              <w:rPr>
                <w:rFonts w:ascii="Times New Roman" w:hAnsi="Times New Roman" w:cs="Times New Roman"/>
                <w:sz w:val="20"/>
                <w:szCs w:val="20"/>
              </w:rPr>
              <w:t xml:space="preserve"> Use information gained from the illustrations and words in a print or digital text to demonstrate understanding of its characters, setting, or plot.</w:t>
            </w:r>
          </w:p>
        </w:tc>
        <w:tc>
          <w:tcPr>
            <w:tcW w:w="3420" w:type="dxa"/>
            <w:gridSpan w:val="2"/>
            <w:vMerge w:val="restart"/>
            <w:shd w:val="clear" w:color="auto" w:fill="FFFFFF"/>
          </w:tcPr>
          <w:p w:rsidR="00CD7F0E" w:rsidRPr="004F71D2" w:rsidRDefault="00CD7F0E"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RI.2.7</w:t>
            </w:r>
            <w:r>
              <w:rPr>
                <w:rFonts w:ascii="Times New Roman" w:hAnsi="Times New Roman" w:cs="Times New Roman"/>
                <w:sz w:val="20"/>
                <w:szCs w:val="20"/>
              </w:rPr>
              <w:t xml:space="preserve">. </w:t>
            </w:r>
            <w:r w:rsidRPr="004F71D2">
              <w:rPr>
                <w:rFonts w:ascii="Times New Roman" w:hAnsi="Times New Roman" w:cs="Times New Roman"/>
                <w:sz w:val="20"/>
                <w:szCs w:val="20"/>
              </w:rPr>
              <w:t xml:space="preserve">Explain how specific </w:t>
            </w:r>
            <w:r>
              <w:rPr>
                <w:rFonts w:ascii="Times New Roman" w:hAnsi="Times New Roman" w:cs="Times New Roman"/>
                <w:color w:val="FF0000"/>
                <w:sz w:val="20"/>
                <w:szCs w:val="20"/>
              </w:rPr>
              <w:t xml:space="preserve">illustrations and </w:t>
            </w:r>
            <w:r w:rsidRPr="005470B4">
              <w:rPr>
                <w:rFonts w:ascii="Times New Roman" w:hAnsi="Times New Roman" w:cs="Times New Roman"/>
                <w:color w:val="auto"/>
                <w:sz w:val="20"/>
                <w:szCs w:val="20"/>
              </w:rPr>
              <w:t>images</w:t>
            </w:r>
            <w:r w:rsidRPr="004F71D2">
              <w:rPr>
                <w:rFonts w:ascii="Times New Roman" w:hAnsi="Times New Roman" w:cs="Times New Roman"/>
                <w:sz w:val="20"/>
                <w:szCs w:val="20"/>
              </w:rPr>
              <w:t xml:space="preserve"> (e.g., a diagram showing how a machine works) contribute to and clarify a text.</w:t>
            </w:r>
          </w:p>
        </w:tc>
        <w:tc>
          <w:tcPr>
            <w:tcW w:w="7650" w:type="dxa"/>
            <w:gridSpan w:val="2"/>
            <w:shd w:val="clear" w:color="auto" w:fill="FFFFFF"/>
          </w:tcPr>
          <w:p w:rsidR="00CD7F0E" w:rsidRDefault="00CD7F0E" w:rsidP="009E002B">
            <w:pPr>
              <w:pStyle w:val="Normal1"/>
              <w:rPr>
                <w:rFonts w:ascii="Times New Roman" w:hAnsi="Times New Roman" w:cs="Times New Roman"/>
                <w:sz w:val="20"/>
                <w:szCs w:val="20"/>
              </w:rPr>
            </w:pPr>
            <w:r>
              <w:rPr>
                <w:rFonts w:ascii="Times New Roman" w:hAnsi="Times New Roman" w:cs="Times New Roman"/>
                <w:sz w:val="20"/>
                <w:szCs w:val="20"/>
              </w:rPr>
              <w:t>RL.2.7:</w:t>
            </w:r>
          </w:p>
          <w:p w:rsidR="00CD7F0E" w:rsidRDefault="00CD7F0E" w:rsidP="009E002B">
            <w:pPr>
              <w:pStyle w:val="Normal1"/>
              <w:numPr>
                <w:ilvl w:val="0"/>
                <w:numId w:val="20"/>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information from </w:t>
            </w:r>
            <w:r>
              <w:rPr>
                <w:rFonts w:ascii="Times New Roman" w:hAnsi="Times New Roman" w:cs="Times New Roman"/>
                <w:sz w:val="20"/>
                <w:szCs w:val="20"/>
              </w:rPr>
              <w:t xml:space="preserve">illustrations, pictures and words from  print </w:t>
            </w:r>
            <w:r w:rsidRPr="00E56497">
              <w:rPr>
                <w:rFonts w:ascii="Times New Roman" w:hAnsi="Times New Roman" w:cs="Times New Roman"/>
                <w:sz w:val="20"/>
                <w:szCs w:val="20"/>
              </w:rPr>
              <w:t xml:space="preserve">or digital text </w:t>
            </w:r>
          </w:p>
          <w:p w:rsidR="00CD7F0E" w:rsidRPr="00E56497" w:rsidRDefault="00CD7F0E" w:rsidP="009E002B">
            <w:pPr>
              <w:pStyle w:val="Normal1"/>
              <w:numPr>
                <w:ilvl w:val="0"/>
                <w:numId w:val="20"/>
              </w:numPr>
              <w:ind w:left="695"/>
              <w:rPr>
                <w:rFonts w:ascii="Times New Roman" w:hAnsi="Times New Roman" w:cs="Times New Roman"/>
                <w:sz w:val="20"/>
                <w:szCs w:val="20"/>
              </w:rPr>
            </w:pPr>
            <w:r>
              <w:rPr>
                <w:rFonts w:ascii="Times New Roman" w:hAnsi="Times New Roman" w:cs="Times New Roman"/>
                <w:sz w:val="20"/>
                <w:szCs w:val="20"/>
              </w:rPr>
              <w:t xml:space="preserve">Explain how the illustration, pictures and words provide a clearer </w:t>
            </w:r>
            <w:r w:rsidRPr="00E56497">
              <w:rPr>
                <w:rFonts w:ascii="Times New Roman" w:hAnsi="Times New Roman" w:cs="Times New Roman"/>
                <w:sz w:val="20"/>
                <w:szCs w:val="20"/>
              </w:rPr>
              <w:t>understanding of character, set</w:t>
            </w:r>
            <w:r>
              <w:rPr>
                <w:rFonts w:ascii="Times New Roman" w:hAnsi="Times New Roman" w:cs="Times New Roman"/>
                <w:sz w:val="20"/>
                <w:szCs w:val="20"/>
              </w:rPr>
              <w:t>ting, and plot</w:t>
            </w:r>
          </w:p>
          <w:p w:rsidR="00CD7F0E" w:rsidRPr="00BD7FFB" w:rsidRDefault="00CD7F0E" w:rsidP="009E002B">
            <w:pPr>
              <w:pStyle w:val="Normal1"/>
              <w:ind w:left="335"/>
              <w:contextualSpacing/>
              <w:rPr>
                <w:rFonts w:ascii="Times New Roman" w:hAnsi="Times New Roman" w:cs="Times New Roman"/>
                <w:sz w:val="20"/>
                <w:szCs w:val="20"/>
              </w:rPr>
            </w:pPr>
          </w:p>
        </w:tc>
      </w:tr>
      <w:tr w:rsidR="00CD7F0E" w:rsidRPr="00E56497" w:rsidTr="000841BB">
        <w:trPr>
          <w:trHeight w:val="649"/>
        </w:trPr>
        <w:tc>
          <w:tcPr>
            <w:tcW w:w="3150" w:type="dxa"/>
            <w:vMerge/>
            <w:shd w:val="clear" w:color="auto" w:fill="FFFFFF"/>
          </w:tcPr>
          <w:p w:rsidR="00CD7F0E" w:rsidRPr="004F71D2" w:rsidRDefault="00CD7F0E" w:rsidP="007601DE">
            <w:pPr>
              <w:pStyle w:val="Normal1"/>
              <w:rPr>
                <w:rFonts w:ascii="Times New Roman" w:hAnsi="Times New Roman" w:cs="Times New Roman"/>
                <w:sz w:val="20"/>
                <w:szCs w:val="20"/>
              </w:rPr>
            </w:pPr>
          </w:p>
        </w:tc>
        <w:tc>
          <w:tcPr>
            <w:tcW w:w="3420" w:type="dxa"/>
            <w:gridSpan w:val="2"/>
            <w:vMerge/>
            <w:shd w:val="clear" w:color="auto" w:fill="FFFFFF"/>
          </w:tcPr>
          <w:p w:rsidR="00CD7F0E" w:rsidRPr="004F71D2" w:rsidRDefault="00CD7F0E" w:rsidP="007601DE">
            <w:pPr>
              <w:pStyle w:val="Normal1"/>
              <w:rPr>
                <w:rFonts w:ascii="Times New Roman" w:hAnsi="Times New Roman" w:cs="Times New Roman"/>
                <w:sz w:val="20"/>
                <w:szCs w:val="20"/>
              </w:rPr>
            </w:pPr>
          </w:p>
        </w:tc>
        <w:tc>
          <w:tcPr>
            <w:tcW w:w="7650" w:type="dxa"/>
            <w:gridSpan w:val="2"/>
            <w:shd w:val="clear" w:color="auto" w:fill="FFFFFF"/>
          </w:tcPr>
          <w:p w:rsidR="00CD7F0E" w:rsidRDefault="00CD7F0E" w:rsidP="009E002B">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RI.2.7:</w:t>
            </w:r>
          </w:p>
          <w:p w:rsidR="00CD7F0E" w:rsidRDefault="00CD7F0E" w:rsidP="009E002B">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Utilize information from illustrations, diagrams or images from informational text.</w:t>
            </w:r>
          </w:p>
          <w:p w:rsidR="00CD7F0E" w:rsidRDefault="00CD7F0E" w:rsidP="009E002B">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Explain h</w:t>
            </w:r>
            <w:r w:rsidRPr="00E56497">
              <w:rPr>
                <w:rFonts w:ascii="Times New Roman" w:hAnsi="Times New Roman" w:cs="Times New Roman"/>
                <w:sz w:val="20"/>
                <w:szCs w:val="20"/>
              </w:rPr>
              <w:t xml:space="preserve">ow </w:t>
            </w:r>
            <w:r>
              <w:rPr>
                <w:rFonts w:ascii="Times New Roman" w:hAnsi="Times New Roman" w:cs="Times New Roman"/>
                <w:sz w:val="20"/>
                <w:szCs w:val="20"/>
              </w:rPr>
              <w:t xml:space="preserve">illustrations, </w:t>
            </w:r>
            <w:r w:rsidRPr="00E56497">
              <w:rPr>
                <w:rFonts w:ascii="Times New Roman" w:hAnsi="Times New Roman" w:cs="Times New Roman"/>
                <w:sz w:val="20"/>
                <w:szCs w:val="20"/>
              </w:rPr>
              <w:t>diagram</w:t>
            </w:r>
            <w:r>
              <w:rPr>
                <w:rFonts w:ascii="Times New Roman" w:hAnsi="Times New Roman" w:cs="Times New Roman"/>
                <w:sz w:val="20"/>
                <w:szCs w:val="20"/>
              </w:rPr>
              <w:t>s or images clarify</w:t>
            </w:r>
            <w:r w:rsidRPr="00E56497">
              <w:rPr>
                <w:rFonts w:ascii="Times New Roman" w:hAnsi="Times New Roman" w:cs="Times New Roman"/>
                <w:sz w:val="20"/>
                <w:szCs w:val="20"/>
              </w:rPr>
              <w:t xml:space="preserve"> the text</w:t>
            </w:r>
          </w:p>
        </w:tc>
      </w:tr>
      <w:tr w:rsidR="00BE53E2" w:rsidRPr="00E56497" w:rsidTr="00B54685">
        <w:trPr>
          <w:trHeight w:val="40"/>
        </w:trPr>
        <w:tc>
          <w:tcPr>
            <w:tcW w:w="3150" w:type="dxa"/>
            <w:shd w:val="clear" w:color="auto" w:fill="FFFFFF"/>
          </w:tcPr>
          <w:p w:rsidR="00BE53E2" w:rsidRPr="004F71D2" w:rsidRDefault="00BE53E2" w:rsidP="007601DE">
            <w:pPr>
              <w:pStyle w:val="Normal1"/>
              <w:rPr>
                <w:rFonts w:ascii="Times New Roman" w:hAnsi="Times New Roman" w:cs="Times New Roman"/>
                <w:sz w:val="20"/>
                <w:szCs w:val="20"/>
              </w:rPr>
            </w:pPr>
            <w:r w:rsidRPr="004F71D2">
              <w:rPr>
                <w:rFonts w:ascii="Times New Roman" w:hAnsi="Times New Roman" w:cs="Times New Roman"/>
                <w:sz w:val="20"/>
                <w:szCs w:val="20"/>
              </w:rPr>
              <w:t xml:space="preserve">RL.2.10 </w:t>
            </w:r>
            <w:r>
              <w:rPr>
                <w:rFonts w:ascii="Times New Roman" w:hAnsi="Times New Roman" w:cs="Times New Roman"/>
                <w:sz w:val="20"/>
                <w:szCs w:val="20"/>
              </w:rPr>
              <w:t xml:space="preserve">Read </w:t>
            </w:r>
            <w:r w:rsidRPr="004F71D2">
              <w:rPr>
                <w:rFonts w:ascii="Times New Roman" w:hAnsi="Times New Roman" w:cs="Times New Roman"/>
                <w:sz w:val="20"/>
                <w:szCs w:val="20"/>
              </w:rPr>
              <w:t xml:space="preserve">and comprehend literature, including stories and poetry,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w:t>
            </w:r>
            <w:r>
              <w:rPr>
                <w:rFonts w:ascii="Times New Roman" w:hAnsi="Times New Roman" w:cs="Times New Roman"/>
                <w:color w:val="FF0000"/>
                <w:sz w:val="20"/>
                <w:szCs w:val="20"/>
              </w:rPr>
              <w:t>or above</w:t>
            </w:r>
            <w:r w:rsidRPr="004F71D2">
              <w:rPr>
                <w:rFonts w:ascii="Times New Roman" w:hAnsi="Times New Roman" w:cs="Times New Roman"/>
                <w:sz w:val="20"/>
                <w:szCs w:val="20"/>
              </w:rPr>
              <w:t>, with scaffolding as needed.</w:t>
            </w:r>
          </w:p>
        </w:tc>
        <w:tc>
          <w:tcPr>
            <w:tcW w:w="3420" w:type="dxa"/>
            <w:gridSpan w:val="2"/>
            <w:shd w:val="clear" w:color="auto" w:fill="FFFFFF"/>
          </w:tcPr>
          <w:p w:rsidR="00BE53E2" w:rsidRPr="004F71D2" w:rsidRDefault="00BE53E2"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RI.2.10</w:t>
            </w:r>
            <w:r>
              <w:rPr>
                <w:rFonts w:ascii="Times New Roman" w:hAnsi="Times New Roman" w:cs="Times New Roman"/>
                <w:sz w:val="20"/>
                <w:szCs w:val="20"/>
              </w:rPr>
              <w:t>. Read</w:t>
            </w:r>
            <w:r w:rsidRPr="004F71D2">
              <w:rPr>
                <w:rFonts w:ascii="Times New Roman" w:hAnsi="Times New Roman" w:cs="Times New Roman"/>
                <w:sz w:val="20"/>
                <w:szCs w:val="20"/>
              </w:rPr>
              <w:t xml:space="preserve"> and comprehend informational texts</w:t>
            </w:r>
            <w:r>
              <w:rPr>
                <w:rFonts w:ascii="Times New Roman" w:hAnsi="Times New Roman" w:cs="Times New Roman"/>
                <w:sz w:val="20"/>
                <w:szCs w:val="20"/>
              </w:rPr>
              <w:t xml:space="preserve">,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band proficiently, with scaffolding as needed</w:t>
            </w:r>
            <w:r>
              <w:rPr>
                <w:rFonts w:ascii="Times New Roman" w:hAnsi="Times New Roman" w:cs="Times New Roman"/>
                <w:sz w:val="20"/>
                <w:szCs w:val="20"/>
              </w:rPr>
              <w:t>.</w:t>
            </w:r>
          </w:p>
        </w:tc>
        <w:tc>
          <w:tcPr>
            <w:tcW w:w="7650" w:type="dxa"/>
            <w:gridSpan w:val="2"/>
            <w:shd w:val="clear" w:color="auto" w:fill="FFFFFF"/>
          </w:tcPr>
          <w:p w:rsidR="00CD7F0E"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Demonstrate good reading habits</w:t>
            </w:r>
          </w:p>
          <w:p w:rsidR="00BE53E2" w:rsidRPr="00E56497" w:rsidRDefault="00CD7F0E" w:rsidP="00CD7F0E">
            <w:pPr>
              <w:pStyle w:val="Normal1"/>
              <w:numPr>
                <w:ilvl w:val="0"/>
                <w:numId w:val="31"/>
              </w:numPr>
              <w:rPr>
                <w:rFonts w:ascii="Times New Roman" w:hAnsi="Times New Roman" w:cs="Times New Roman"/>
                <w:sz w:val="20"/>
                <w:szCs w:val="20"/>
              </w:rPr>
            </w:pPr>
            <w:r>
              <w:rPr>
                <w:rFonts w:ascii="Times New Roman" w:hAnsi="Times New Roman" w:cs="Times New Roman"/>
                <w:sz w:val="20"/>
                <w:szCs w:val="20"/>
              </w:rPr>
              <w:t xml:space="preserve">Read </w:t>
            </w:r>
            <w:r w:rsidRPr="00E56497">
              <w:rPr>
                <w:rFonts w:ascii="Times New Roman" w:hAnsi="Times New Roman" w:cs="Times New Roman"/>
                <w:sz w:val="20"/>
                <w:szCs w:val="20"/>
              </w:rPr>
              <w:t>various types of</w:t>
            </w:r>
            <w:r w:rsidRPr="00CD7F0E">
              <w:rPr>
                <w:rFonts w:ascii="Times New Roman" w:hAnsi="Times New Roman" w:cs="Times New Roman"/>
                <w:color w:val="auto"/>
                <w:sz w:val="20"/>
                <w:szCs w:val="20"/>
              </w:rPr>
              <w:t xml:space="preserve"> texts</w:t>
            </w:r>
            <w:r w:rsidRPr="00E56497">
              <w:rPr>
                <w:rFonts w:ascii="Times New Roman" w:hAnsi="Times New Roman" w:cs="Times New Roman"/>
                <w:sz w:val="20"/>
                <w:szCs w:val="20"/>
              </w:rPr>
              <w:t xml:space="preserve"> proficiently, independently, and closely within the grades 2-3 complexity band</w:t>
            </w:r>
          </w:p>
        </w:tc>
      </w:tr>
      <w:tr w:rsidR="0011139C" w:rsidRPr="00E56497" w:rsidTr="00B54685">
        <w:trPr>
          <w:trHeight w:val="20"/>
        </w:trPr>
        <w:tc>
          <w:tcPr>
            <w:tcW w:w="6570" w:type="dxa"/>
            <w:gridSpan w:val="3"/>
            <w:shd w:val="clear" w:color="auto" w:fill="FFFFFF"/>
          </w:tcPr>
          <w:p w:rsidR="00876209" w:rsidRDefault="00876209" w:rsidP="00876209">
            <w:pPr>
              <w:pStyle w:val="Normal1"/>
              <w:rPr>
                <w:rFonts w:ascii="Times New Roman" w:hAnsi="Times New Roman" w:cs="Times New Roman"/>
                <w:sz w:val="20"/>
                <w:szCs w:val="20"/>
              </w:rPr>
            </w:pPr>
            <w:r>
              <w:rPr>
                <w:rFonts w:ascii="Times New Roman" w:hAnsi="Times New Roman" w:cs="Times New Roman"/>
                <w:sz w:val="20"/>
                <w:szCs w:val="20"/>
              </w:rPr>
              <w:t xml:space="preserve">RF.2.3. </w:t>
            </w:r>
            <w:r w:rsidRPr="005470B4">
              <w:rPr>
                <w:rFonts w:ascii="Times New Roman" w:hAnsi="Times New Roman" w:cs="Times New Roman"/>
                <w:sz w:val="20"/>
                <w:szCs w:val="20"/>
              </w:rPr>
              <w:t>Know and apply grade-level phonics and word analysis skills in decoding words</w:t>
            </w:r>
            <w:r>
              <w:rPr>
                <w:rFonts w:ascii="Times New Roman" w:hAnsi="Times New Roman" w:cs="Times New Roman"/>
                <w:sz w:val="20"/>
                <w:szCs w:val="20"/>
              </w:rPr>
              <w:t>.</w:t>
            </w:r>
          </w:p>
          <w:p w:rsidR="00876209" w:rsidRDefault="00876209" w:rsidP="00876209">
            <w:pPr>
              <w:pStyle w:val="Normal1"/>
              <w:ind w:left="695"/>
              <w:rPr>
                <w:rFonts w:ascii="Times New Roman" w:hAnsi="Times New Roman" w:cs="Times New Roman"/>
                <w:sz w:val="20"/>
                <w:szCs w:val="20"/>
              </w:rPr>
            </w:pPr>
            <w:r w:rsidRPr="00876209">
              <w:rPr>
                <w:rFonts w:ascii="Times New Roman" w:hAnsi="Times New Roman" w:cs="Times New Roman"/>
                <w:sz w:val="20"/>
                <w:szCs w:val="20"/>
              </w:rPr>
              <w:t>RF.2.3.</w:t>
            </w:r>
            <w:r w:rsidR="000A0555">
              <w:rPr>
                <w:rFonts w:ascii="Times New Roman" w:hAnsi="Times New Roman" w:cs="Times New Roman"/>
                <w:color w:val="FF0000"/>
                <w:sz w:val="20"/>
                <w:szCs w:val="20"/>
              </w:rPr>
              <w:t>A</w:t>
            </w:r>
            <w:r>
              <w:rPr>
                <w:rFonts w:ascii="Times New Roman" w:hAnsi="Times New Roman" w:cs="Times New Roman"/>
                <w:sz w:val="20"/>
                <w:szCs w:val="20"/>
              </w:rPr>
              <w:t xml:space="preserve">. </w:t>
            </w:r>
            <w:r w:rsidRPr="00E56497">
              <w:rPr>
                <w:rFonts w:ascii="Times New Roman" w:hAnsi="Times New Roman" w:cs="Times New Roman"/>
                <w:sz w:val="20"/>
                <w:szCs w:val="20"/>
              </w:rPr>
              <w:t>Know spelling-sound correspondences for common vowel teams.</w:t>
            </w:r>
            <w:r w:rsidRPr="00DB1951">
              <w:rPr>
                <w:rFonts w:ascii="Times New Roman" w:hAnsi="Times New Roman" w:cs="Times New Roman"/>
                <w:color w:val="FF0000"/>
                <w:sz w:val="20"/>
                <w:szCs w:val="20"/>
              </w:rPr>
              <w:t xml:space="preserve"> (</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0A0555">
              <w:rPr>
                <w:rFonts w:ascii="Times New Roman" w:hAnsi="Times New Roman" w:cs="Times New Roman"/>
                <w:color w:val="FF0000"/>
                <w:sz w:val="20"/>
                <w:szCs w:val="20"/>
              </w:rPr>
              <w:t xml:space="preserve"> RF.2.3.B</w:t>
            </w:r>
            <w:r>
              <w:rPr>
                <w:rFonts w:ascii="Times New Roman" w:hAnsi="Times New Roman" w:cs="Times New Roman"/>
                <w:color w:val="FF0000"/>
                <w:sz w:val="20"/>
                <w:szCs w:val="20"/>
              </w:rPr>
              <w:t>)</w:t>
            </w:r>
          </w:p>
          <w:p w:rsidR="00876209" w:rsidRPr="00DB1951" w:rsidRDefault="00876209" w:rsidP="00876209">
            <w:pPr>
              <w:pStyle w:val="Normal1"/>
              <w:ind w:left="695"/>
              <w:rPr>
                <w:rFonts w:ascii="Times New Roman" w:hAnsi="Times New Roman" w:cs="Times New Roman"/>
                <w:color w:val="FF0000"/>
                <w:sz w:val="20"/>
                <w:szCs w:val="20"/>
              </w:rPr>
            </w:pPr>
            <w:r w:rsidRPr="005470B4">
              <w:rPr>
                <w:rFonts w:ascii="Times New Roman" w:hAnsi="Times New Roman" w:cs="Times New Roman"/>
                <w:sz w:val="20"/>
                <w:szCs w:val="20"/>
              </w:rPr>
              <w:t>RF.2.3.</w:t>
            </w:r>
            <w:r w:rsidR="000A0555">
              <w:rPr>
                <w:rFonts w:ascii="Times New Roman" w:hAnsi="Times New Roman" w:cs="Times New Roman"/>
                <w:color w:val="FF0000"/>
                <w:sz w:val="20"/>
                <w:szCs w:val="20"/>
              </w:rPr>
              <w:t>B</w:t>
            </w:r>
            <w:r w:rsidRPr="005470B4">
              <w:rPr>
                <w:rFonts w:ascii="Times New Roman" w:hAnsi="Times New Roman" w:cs="Times New Roman"/>
                <w:sz w:val="20"/>
                <w:szCs w:val="20"/>
              </w:rPr>
              <w:t xml:space="preserve">. </w:t>
            </w:r>
            <w:r w:rsidRPr="00E56497">
              <w:rPr>
                <w:rFonts w:ascii="Times New Roman" w:hAnsi="Times New Roman" w:cs="Times New Roman"/>
                <w:sz w:val="20"/>
                <w:szCs w:val="20"/>
              </w:rPr>
              <w:t>Decode regularly spelled two-syllable words with long vowels.</w:t>
            </w:r>
            <w:r w:rsidRPr="00E56497">
              <w:rPr>
                <w:rFonts w:ascii="Times New Roman" w:hAnsi="Times New Roman" w:cs="Times New Roman"/>
                <w:b/>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RF.2.3.C</w:t>
            </w:r>
            <w:r>
              <w:rPr>
                <w:rFonts w:ascii="Times New Roman" w:hAnsi="Times New Roman" w:cs="Times New Roman"/>
                <w:color w:val="FF0000"/>
                <w:sz w:val="20"/>
                <w:szCs w:val="20"/>
              </w:rPr>
              <w:t>)</w:t>
            </w:r>
          </w:p>
          <w:p w:rsidR="0011139C" w:rsidRPr="00612FDE" w:rsidRDefault="00876209" w:rsidP="00612FDE">
            <w:pPr>
              <w:pStyle w:val="Normal1"/>
              <w:ind w:left="695"/>
              <w:rPr>
                <w:rFonts w:ascii="Times New Roman" w:hAnsi="Times New Roman" w:cs="Times New Roman"/>
                <w:b/>
                <w:sz w:val="20"/>
                <w:szCs w:val="20"/>
              </w:rPr>
            </w:pPr>
            <w:r w:rsidRPr="005470B4">
              <w:rPr>
                <w:rFonts w:ascii="Times New Roman" w:hAnsi="Times New Roman" w:cs="Times New Roman"/>
                <w:sz w:val="20"/>
                <w:szCs w:val="20"/>
              </w:rPr>
              <w:t>RF.2.3.</w:t>
            </w:r>
            <w:r w:rsidR="000A0555">
              <w:rPr>
                <w:rFonts w:ascii="Times New Roman" w:hAnsi="Times New Roman" w:cs="Times New Roman"/>
                <w:color w:val="FF0000"/>
                <w:sz w:val="20"/>
                <w:szCs w:val="20"/>
              </w:rPr>
              <w:t>D</w:t>
            </w:r>
            <w:r w:rsidRPr="005470B4">
              <w:rPr>
                <w:rFonts w:ascii="Times New Roman" w:hAnsi="Times New Roman" w:cs="Times New Roman"/>
                <w:sz w:val="20"/>
                <w:szCs w:val="20"/>
              </w:rPr>
              <w:t>.</w:t>
            </w:r>
            <w:r>
              <w:rPr>
                <w:rFonts w:ascii="Times New Roman" w:hAnsi="Times New Roman" w:cs="Times New Roman"/>
                <w:b/>
                <w:sz w:val="20"/>
                <w:szCs w:val="20"/>
              </w:rPr>
              <w:t xml:space="preserve"> </w:t>
            </w:r>
            <w:r w:rsidR="00B821DF" w:rsidRPr="00B821DF">
              <w:rPr>
                <w:rFonts w:ascii="Times New Roman" w:hAnsi="Times New Roman" w:cs="Times New Roman"/>
                <w:sz w:val="20"/>
                <w:szCs w:val="20"/>
              </w:rPr>
              <w:t>Identify words with inconsistent but common</w:t>
            </w:r>
            <w:r w:rsidR="00B821DF">
              <w:rPr>
                <w:rFonts w:ascii="Times New Roman" w:hAnsi="Times New Roman" w:cs="Times New Roman"/>
                <w:sz w:val="20"/>
                <w:szCs w:val="20"/>
              </w:rPr>
              <w:t xml:space="preserve"> spelling-sound correspondences</w:t>
            </w:r>
            <w:r w:rsidRPr="00E56497">
              <w:rPr>
                <w:rFonts w:ascii="Times New Roman" w:hAnsi="Times New Roman" w:cs="Times New Roman"/>
                <w:sz w:val="20"/>
                <w:szCs w:val="20"/>
              </w:rPr>
              <w:t>.</w:t>
            </w:r>
            <w:r>
              <w:rPr>
                <w:rFonts w:ascii="Times New Roman" w:hAnsi="Times New Roman" w:cs="Times New Roman"/>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0A0555">
              <w:rPr>
                <w:rFonts w:ascii="Times New Roman" w:hAnsi="Times New Roman" w:cs="Times New Roman"/>
                <w:color w:val="FF0000"/>
                <w:sz w:val="20"/>
                <w:szCs w:val="20"/>
              </w:rPr>
              <w:t xml:space="preserve"> RF.2.3.E</w:t>
            </w:r>
            <w:r>
              <w:rPr>
                <w:rFonts w:ascii="Times New Roman" w:hAnsi="Times New Roman" w:cs="Times New Roman"/>
                <w:color w:val="FF0000"/>
                <w:sz w:val="20"/>
                <w:szCs w:val="20"/>
              </w:rPr>
              <w:t>)</w:t>
            </w:r>
          </w:p>
        </w:tc>
        <w:tc>
          <w:tcPr>
            <w:tcW w:w="7650" w:type="dxa"/>
            <w:gridSpan w:val="2"/>
            <w:shd w:val="clear" w:color="auto" w:fill="FFFFFF"/>
          </w:tcPr>
          <w:p w:rsidR="00612FDE" w:rsidRDefault="00612FDE" w:rsidP="00A44225">
            <w:pPr>
              <w:pStyle w:val="Normal1"/>
              <w:numPr>
                <w:ilvl w:val="0"/>
                <w:numId w:val="31"/>
              </w:numPr>
              <w:rPr>
                <w:rFonts w:ascii="Times New Roman" w:hAnsi="Times New Roman" w:cs="Times New Roman"/>
                <w:sz w:val="20"/>
                <w:szCs w:val="20"/>
              </w:rPr>
            </w:pPr>
            <w:r>
              <w:rPr>
                <w:rFonts w:ascii="Times New Roman" w:hAnsi="Times New Roman" w:cs="Times New Roman"/>
                <w:sz w:val="20"/>
                <w:szCs w:val="20"/>
              </w:rPr>
              <w:t>Identify typical vowel combinations</w:t>
            </w:r>
          </w:p>
          <w:p w:rsidR="00612FDE" w:rsidRDefault="00612FDE" w:rsidP="00A44225">
            <w:pPr>
              <w:pStyle w:val="Normal1"/>
              <w:numPr>
                <w:ilvl w:val="0"/>
                <w:numId w:val="31"/>
              </w:numPr>
              <w:rPr>
                <w:rFonts w:ascii="Times New Roman" w:hAnsi="Times New Roman" w:cs="Times New Roman"/>
                <w:sz w:val="20"/>
                <w:szCs w:val="20"/>
              </w:rPr>
            </w:pPr>
            <w:r>
              <w:rPr>
                <w:rFonts w:ascii="Times New Roman" w:hAnsi="Times New Roman" w:cs="Times New Roman"/>
                <w:sz w:val="20"/>
                <w:szCs w:val="20"/>
              </w:rPr>
              <w:t>Demonstrate ability to pronounce and spell words with vowel teams</w:t>
            </w:r>
          </w:p>
          <w:p w:rsidR="00CD7F0E" w:rsidRDefault="00876209" w:rsidP="00CD7F0E">
            <w:pPr>
              <w:pStyle w:val="Normal1"/>
              <w:numPr>
                <w:ilvl w:val="0"/>
                <w:numId w:val="31"/>
              </w:numPr>
              <w:rPr>
                <w:rFonts w:ascii="Times New Roman" w:hAnsi="Times New Roman" w:cs="Times New Roman"/>
                <w:sz w:val="20"/>
                <w:szCs w:val="20"/>
              </w:rPr>
            </w:pPr>
            <w:r w:rsidRPr="00E56497">
              <w:rPr>
                <w:rFonts w:ascii="Times New Roman" w:hAnsi="Times New Roman" w:cs="Times New Roman"/>
                <w:sz w:val="20"/>
                <w:szCs w:val="20"/>
              </w:rPr>
              <w:t>Utilize strat</w:t>
            </w:r>
            <w:r>
              <w:rPr>
                <w:rFonts w:ascii="Times New Roman" w:hAnsi="Times New Roman" w:cs="Times New Roman"/>
                <w:sz w:val="20"/>
                <w:szCs w:val="20"/>
              </w:rPr>
              <w:t xml:space="preserve">egies for decoding two-syllable words in texts </w:t>
            </w:r>
          </w:p>
          <w:p w:rsidR="0011139C" w:rsidRPr="00E56497" w:rsidRDefault="00876209" w:rsidP="00CD7F0E">
            <w:pPr>
              <w:pStyle w:val="Normal1"/>
              <w:numPr>
                <w:ilvl w:val="0"/>
                <w:numId w:val="31"/>
              </w:numPr>
              <w:rPr>
                <w:rFonts w:ascii="Times New Roman" w:hAnsi="Times New Roman" w:cs="Times New Roman"/>
                <w:sz w:val="20"/>
                <w:szCs w:val="20"/>
              </w:rPr>
            </w:pPr>
            <w:r w:rsidRPr="00E56497">
              <w:rPr>
                <w:rFonts w:ascii="Times New Roman" w:hAnsi="Times New Roman" w:cs="Times New Roman"/>
                <w:sz w:val="20"/>
                <w:szCs w:val="20"/>
              </w:rPr>
              <w:t xml:space="preserve">Utilize </w:t>
            </w:r>
            <w:r w:rsidR="000D28D6">
              <w:rPr>
                <w:rFonts w:ascii="Times New Roman" w:hAnsi="Times New Roman" w:cs="Times New Roman"/>
                <w:color w:val="00B050"/>
                <w:sz w:val="20"/>
                <w:szCs w:val="20"/>
              </w:rPr>
              <w:t xml:space="preserve"> </w:t>
            </w:r>
            <w:r w:rsidR="000D28D6" w:rsidRPr="00FA5015">
              <w:rPr>
                <w:rFonts w:ascii="Times New Roman" w:hAnsi="Times New Roman" w:cs="Times New Roman"/>
                <w:color w:val="auto"/>
                <w:sz w:val="20"/>
                <w:szCs w:val="20"/>
              </w:rPr>
              <w:t xml:space="preserve">strategies </w:t>
            </w:r>
            <w:r w:rsidRPr="00FA5015">
              <w:rPr>
                <w:rFonts w:ascii="Times New Roman" w:hAnsi="Times New Roman" w:cs="Times New Roman"/>
                <w:color w:val="auto"/>
                <w:sz w:val="20"/>
                <w:szCs w:val="20"/>
              </w:rPr>
              <w:t xml:space="preserve">for decoding </w:t>
            </w:r>
            <w:r w:rsidR="00B821DF" w:rsidRPr="00FA5015">
              <w:rPr>
                <w:rFonts w:ascii="Times New Roman" w:hAnsi="Times New Roman" w:cs="Times New Roman"/>
                <w:color w:val="auto"/>
                <w:sz w:val="20"/>
                <w:szCs w:val="20"/>
              </w:rPr>
              <w:t>irregularly spelling-sound correspondence</w:t>
            </w:r>
            <w:r w:rsidR="00CD7F0E" w:rsidRPr="00FA5015">
              <w:rPr>
                <w:rFonts w:ascii="Times New Roman" w:hAnsi="Times New Roman" w:cs="Times New Roman"/>
                <w:color w:val="auto"/>
                <w:sz w:val="20"/>
                <w:szCs w:val="20"/>
              </w:rPr>
              <w:t xml:space="preserve"> words in texts</w:t>
            </w:r>
            <w:r w:rsidR="00CD7F0E">
              <w:rPr>
                <w:rFonts w:ascii="Times New Roman" w:hAnsi="Times New Roman" w:cs="Times New Roman"/>
                <w:sz w:val="20"/>
                <w:szCs w:val="20"/>
              </w:rPr>
              <w:t xml:space="preserve"> </w:t>
            </w:r>
            <w:r w:rsidR="00536231">
              <w:rPr>
                <w:rFonts w:ascii="Times New Roman" w:hAnsi="Times New Roman" w:cs="Times New Roman"/>
                <w:sz w:val="20"/>
                <w:szCs w:val="20"/>
              </w:rPr>
              <w:t xml:space="preserve"> </w:t>
            </w:r>
          </w:p>
        </w:tc>
      </w:tr>
      <w:tr w:rsidR="00612FDE" w:rsidRPr="00E56497" w:rsidTr="00B54685">
        <w:trPr>
          <w:trHeight w:val="20"/>
        </w:trPr>
        <w:tc>
          <w:tcPr>
            <w:tcW w:w="6570" w:type="dxa"/>
            <w:gridSpan w:val="3"/>
            <w:shd w:val="clear" w:color="auto" w:fill="FFFFFF"/>
          </w:tcPr>
          <w:p w:rsidR="00612FDE" w:rsidRDefault="00612FDE" w:rsidP="007601DE">
            <w:pPr>
              <w:pStyle w:val="Normal1"/>
              <w:rPr>
                <w:rFonts w:ascii="Times New Roman" w:hAnsi="Times New Roman" w:cs="Times New Roman"/>
                <w:sz w:val="20"/>
                <w:szCs w:val="20"/>
              </w:rPr>
            </w:pPr>
            <w:r w:rsidRPr="00290386">
              <w:rPr>
                <w:rFonts w:ascii="Times New Roman" w:hAnsi="Times New Roman" w:cs="Times New Roman"/>
                <w:sz w:val="20"/>
                <w:szCs w:val="20"/>
              </w:rPr>
              <w:t>RF.2.4.</w:t>
            </w:r>
            <w:r>
              <w:rPr>
                <w:rFonts w:ascii="Times New Roman" w:hAnsi="Times New Roman" w:cs="Times New Roman"/>
                <w:sz w:val="20"/>
                <w:szCs w:val="20"/>
              </w:rPr>
              <w:t xml:space="preserve"> </w:t>
            </w:r>
            <w:r w:rsidRPr="00E56497">
              <w:rPr>
                <w:rFonts w:ascii="Times New Roman" w:hAnsi="Times New Roman" w:cs="Times New Roman"/>
                <w:sz w:val="20"/>
                <w:szCs w:val="20"/>
              </w:rPr>
              <w:t>Read with sufficient accuracy and fluency to support comprehension.</w:t>
            </w:r>
          </w:p>
          <w:p w:rsidR="00612FDE" w:rsidRPr="00290386" w:rsidRDefault="000A0555" w:rsidP="007601DE">
            <w:pPr>
              <w:pStyle w:val="Normal1"/>
              <w:ind w:left="605"/>
              <w:rPr>
                <w:rFonts w:ascii="Times New Roman" w:hAnsi="Times New Roman" w:cs="Times New Roman"/>
                <w:sz w:val="20"/>
                <w:szCs w:val="20"/>
              </w:rPr>
            </w:pPr>
            <w:r>
              <w:rPr>
                <w:rFonts w:ascii="Times New Roman" w:hAnsi="Times New Roman" w:cs="Times New Roman"/>
                <w:sz w:val="20"/>
                <w:szCs w:val="20"/>
              </w:rPr>
              <w:t>RF.2.4.A</w:t>
            </w:r>
            <w:r w:rsidR="00612FDE">
              <w:rPr>
                <w:rFonts w:ascii="Times New Roman" w:hAnsi="Times New Roman" w:cs="Times New Roman"/>
                <w:sz w:val="20"/>
                <w:szCs w:val="20"/>
              </w:rPr>
              <w:t xml:space="preserve">. </w:t>
            </w:r>
            <w:r w:rsidR="00612FDE" w:rsidRPr="00290386">
              <w:rPr>
                <w:rFonts w:ascii="Times New Roman" w:hAnsi="Times New Roman" w:cs="Times New Roman"/>
                <w:sz w:val="20"/>
                <w:szCs w:val="20"/>
              </w:rPr>
              <w:t>Read grade-level text with purpose and understanding.</w:t>
            </w:r>
          </w:p>
          <w:p w:rsidR="00612FDE" w:rsidRPr="00290386" w:rsidRDefault="000A0555" w:rsidP="007601DE">
            <w:pPr>
              <w:pStyle w:val="Normal1"/>
              <w:ind w:left="605"/>
              <w:rPr>
                <w:rFonts w:ascii="Times New Roman" w:hAnsi="Times New Roman" w:cs="Times New Roman"/>
                <w:sz w:val="20"/>
                <w:szCs w:val="20"/>
              </w:rPr>
            </w:pPr>
            <w:r>
              <w:rPr>
                <w:rFonts w:ascii="Times New Roman" w:hAnsi="Times New Roman" w:cs="Times New Roman"/>
                <w:sz w:val="20"/>
                <w:szCs w:val="20"/>
              </w:rPr>
              <w:t>RF.2.4.B</w:t>
            </w:r>
            <w:r w:rsidR="00612FDE">
              <w:rPr>
                <w:rFonts w:ascii="Times New Roman" w:hAnsi="Times New Roman" w:cs="Times New Roman"/>
                <w:sz w:val="20"/>
                <w:szCs w:val="20"/>
              </w:rPr>
              <w:t xml:space="preserve">. </w:t>
            </w:r>
            <w:r w:rsidR="00612FDE" w:rsidRPr="00290386">
              <w:rPr>
                <w:rFonts w:ascii="Times New Roman" w:hAnsi="Times New Roman" w:cs="Times New Roman"/>
                <w:sz w:val="20"/>
                <w:szCs w:val="20"/>
              </w:rPr>
              <w:t>Read grade-level text orally with accuracy, appropriate rate, and expression on successive readings.</w:t>
            </w:r>
          </w:p>
          <w:p w:rsidR="00612FDE" w:rsidRPr="00E56497" w:rsidRDefault="000A0555" w:rsidP="007601DE">
            <w:pPr>
              <w:pStyle w:val="Normal1"/>
              <w:ind w:left="605"/>
              <w:rPr>
                <w:rFonts w:ascii="Times New Roman" w:hAnsi="Times New Roman" w:cs="Times New Roman"/>
                <w:sz w:val="20"/>
                <w:szCs w:val="20"/>
              </w:rPr>
            </w:pPr>
            <w:r>
              <w:rPr>
                <w:rFonts w:ascii="Times New Roman" w:hAnsi="Times New Roman" w:cs="Times New Roman"/>
                <w:sz w:val="20"/>
                <w:szCs w:val="20"/>
              </w:rPr>
              <w:t>RF.2.4.C</w:t>
            </w:r>
            <w:r w:rsidR="00612FDE">
              <w:rPr>
                <w:rFonts w:ascii="Times New Roman" w:hAnsi="Times New Roman" w:cs="Times New Roman"/>
                <w:sz w:val="20"/>
                <w:szCs w:val="20"/>
              </w:rPr>
              <w:t xml:space="preserve">. </w:t>
            </w:r>
            <w:r w:rsidR="00612FDE" w:rsidRPr="00290386">
              <w:rPr>
                <w:rFonts w:ascii="Times New Roman" w:hAnsi="Times New Roman" w:cs="Times New Roman"/>
                <w:sz w:val="20"/>
                <w:szCs w:val="20"/>
              </w:rPr>
              <w:t>Use context to confirm or self-correct word recognition and understanding, rereading as necessary.</w:t>
            </w:r>
          </w:p>
        </w:tc>
        <w:tc>
          <w:tcPr>
            <w:tcW w:w="7650" w:type="dxa"/>
            <w:gridSpan w:val="2"/>
            <w:shd w:val="clear" w:color="auto" w:fill="FFFFFF"/>
          </w:tcPr>
          <w:p w:rsidR="00612FDE" w:rsidRPr="00C17EEC" w:rsidRDefault="00612FDE" w:rsidP="00A44225">
            <w:pPr>
              <w:pStyle w:val="Normal1"/>
              <w:numPr>
                <w:ilvl w:val="0"/>
                <w:numId w:val="31"/>
              </w:numPr>
              <w:contextualSpacing/>
              <w:rPr>
                <w:rFonts w:ascii="Times New Roman" w:hAnsi="Times New Roman" w:cs="Times New Roman"/>
                <w:color w:val="auto"/>
                <w:sz w:val="20"/>
                <w:szCs w:val="20"/>
              </w:rPr>
            </w:pPr>
            <w:r>
              <w:rPr>
                <w:rFonts w:ascii="Times New Roman" w:hAnsi="Times New Roman" w:cs="Times New Roman"/>
                <w:color w:val="auto"/>
                <w:sz w:val="20"/>
                <w:szCs w:val="20"/>
              </w:rPr>
              <w:t>Understand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when reading</w:t>
            </w:r>
          </w:p>
          <w:p w:rsidR="00612FDE" w:rsidRPr="00C17EEC" w:rsidRDefault="00612FDE" w:rsidP="00A44225">
            <w:pPr>
              <w:pStyle w:val="Normal1"/>
              <w:numPr>
                <w:ilvl w:val="0"/>
                <w:numId w:val="31"/>
              </w:numPr>
              <w:contextualSpacing/>
              <w:rPr>
                <w:rFonts w:ascii="Times New Roman" w:hAnsi="Times New Roman" w:cs="Times New Roman"/>
                <w:color w:val="auto"/>
                <w:sz w:val="20"/>
                <w:szCs w:val="20"/>
              </w:rPr>
            </w:pPr>
            <w:r>
              <w:rPr>
                <w:rFonts w:ascii="Times New Roman" w:hAnsi="Times New Roman" w:cs="Times New Roman"/>
                <w:color w:val="auto"/>
                <w:sz w:val="20"/>
                <w:szCs w:val="20"/>
              </w:rPr>
              <w:t>Read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aloud, making minimal errors</w:t>
            </w:r>
          </w:p>
          <w:p w:rsidR="00612FDE" w:rsidRPr="00C17EEC" w:rsidRDefault="00612FDE" w:rsidP="00A44225">
            <w:pPr>
              <w:pStyle w:val="Normal1"/>
              <w:numPr>
                <w:ilvl w:val="0"/>
                <w:numId w:val="31"/>
              </w:numPr>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an appropriate rate when reading aloud</w:t>
            </w:r>
          </w:p>
          <w:p w:rsidR="00612FDE" w:rsidRPr="00C17EEC" w:rsidRDefault="00612FDE" w:rsidP="00A44225">
            <w:pPr>
              <w:pStyle w:val="Normal1"/>
              <w:numPr>
                <w:ilvl w:val="0"/>
                <w:numId w:val="31"/>
              </w:numPr>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expression and inflection when reading text aloud</w:t>
            </w:r>
          </w:p>
          <w:p w:rsidR="00612FDE" w:rsidRPr="00C17EEC" w:rsidRDefault="00612FDE" w:rsidP="00A44225">
            <w:pPr>
              <w:pStyle w:val="Normal1"/>
              <w:numPr>
                <w:ilvl w:val="0"/>
                <w:numId w:val="31"/>
              </w:numPr>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self-correction strategies to read words and for understanding</w:t>
            </w:r>
          </w:p>
          <w:p w:rsidR="00612FDE" w:rsidRPr="00E56497" w:rsidRDefault="00612FDE" w:rsidP="00A44225">
            <w:pPr>
              <w:pStyle w:val="Normal1"/>
              <w:numPr>
                <w:ilvl w:val="0"/>
                <w:numId w:val="31"/>
              </w:numPr>
              <w:contextualSpacing/>
              <w:rPr>
                <w:rFonts w:ascii="Times New Roman" w:hAnsi="Times New Roman" w:cs="Times New Roman"/>
                <w:sz w:val="20"/>
                <w:szCs w:val="20"/>
              </w:rPr>
            </w:pPr>
            <w:r w:rsidRPr="00C17EEC">
              <w:rPr>
                <w:rFonts w:ascii="Times New Roman" w:hAnsi="Times New Roman" w:cs="Times New Roman"/>
                <w:color w:val="auto"/>
                <w:sz w:val="20"/>
                <w:szCs w:val="20"/>
              </w:rPr>
              <w:t>Reread text to better understand what was read, when necessary</w:t>
            </w:r>
          </w:p>
        </w:tc>
      </w:tr>
      <w:tr w:rsidR="0011139C" w:rsidRPr="00E56497" w:rsidTr="00B54685">
        <w:trPr>
          <w:trHeight w:val="240"/>
        </w:trPr>
        <w:tc>
          <w:tcPr>
            <w:tcW w:w="6570" w:type="dxa"/>
            <w:gridSpan w:val="3"/>
            <w:shd w:val="clear" w:color="auto" w:fill="DDD9C3"/>
          </w:tcPr>
          <w:p w:rsidR="0011139C" w:rsidRPr="00E56497" w:rsidRDefault="00FC359F"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 xml:space="preserve">Writing Standards </w:t>
            </w:r>
          </w:p>
        </w:tc>
        <w:tc>
          <w:tcPr>
            <w:tcW w:w="7650" w:type="dxa"/>
            <w:gridSpan w:val="2"/>
            <w:shd w:val="clear" w:color="auto" w:fill="DDD9C3"/>
          </w:tcPr>
          <w:p w:rsidR="0011139C" w:rsidRPr="00E56497" w:rsidRDefault="00FC359F"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 xml:space="preserve">Writing Critical Knowledge and Skills </w:t>
            </w:r>
          </w:p>
        </w:tc>
      </w:tr>
      <w:tr w:rsidR="0011139C" w:rsidRPr="00E56497" w:rsidTr="00B54685">
        <w:trPr>
          <w:trHeight w:val="4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FC359F">
              <w:rPr>
                <w:rFonts w:ascii="Times New Roman" w:hAnsi="Times New Roman" w:cs="Times New Roman"/>
                <w:sz w:val="20"/>
                <w:szCs w:val="20"/>
              </w:rPr>
              <w:t>W.2.2</w:t>
            </w:r>
            <w:r w:rsidR="00FC359F" w:rsidRPr="00FC359F">
              <w:rPr>
                <w:rFonts w:ascii="Times New Roman" w:hAnsi="Times New Roman" w:cs="Times New Roman"/>
                <w:sz w:val="20"/>
                <w:szCs w:val="20"/>
              </w:rPr>
              <w:t xml:space="preserve">. </w:t>
            </w:r>
            <w:r w:rsidRPr="00E56497">
              <w:rPr>
                <w:rFonts w:ascii="Times New Roman" w:hAnsi="Times New Roman" w:cs="Times New Roman"/>
                <w:sz w:val="20"/>
                <w:szCs w:val="20"/>
              </w:rPr>
              <w:t xml:space="preserve">Write informative/explanatory texts in which they introduce a topic, use </w:t>
            </w:r>
            <w:r w:rsidR="00FC359F">
              <w:rPr>
                <w:rFonts w:ascii="Times New Roman" w:hAnsi="Times New Roman" w:cs="Times New Roman"/>
                <w:color w:val="FF0000"/>
                <w:sz w:val="20"/>
                <w:szCs w:val="20"/>
              </w:rPr>
              <w:t xml:space="preserve">evidence-based </w:t>
            </w:r>
            <w:r w:rsidRPr="00E56497">
              <w:rPr>
                <w:rFonts w:ascii="Times New Roman" w:hAnsi="Times New Roman" w:cs="Times New Roman"/>
                <w:sz w:val="20"/>
                <w:szCs w:val="20"/>
              </w:rPr>
              <w:t>facts and definitions to develop points, and pro</w:t>
            </w:r>
            <w:r w:rsidR="00FC359F">
              <w:rPr>
                <w:rFonts w:ascii="Times New Roman" w:hAnsi="Times New Roman" w:cs="Times New Roman"/>
                <w:sz w:val="20"/>
                <w:szCs w:val="20"/>
              </w:rPr>
              <w:t xml:space="preserve">vide a </w:t>
            </w:r>
            <w:r w:rsidR="00FC359F" w:rsidRPr="00FC359F">
              <w:rPr>
                <w:rFonts w:ascii="Times New Roman" w:hAnsi="Times New Roman" w:cs="Times New Roman"/>
                <w:color w:val="FF0000"/>
                <w:sz w:val="20"/>
                <w:szCs w:val="20"/>
              </w:rPr>
              <w:t>conclusion</w:t>
            </w:r>
            <w:r w:rsidRPr="00E56497">
              <w:rPr>
                <w:rFonts w:ascii="Times New Roman" w:hAnsi="Times New Roman" w:cs="Times New Roman"/>
                <w:sz w:val="20"/>
                <w:szCs w:val="20"/>
              </w:rPr>
              <w:t>.</w:t>
            </w:r>
          </w:p>
        </w:tc>
        <w:tc>
          <w:tcPr>
            <w:tcW w:w="7650" w:type="dxa"/>
            <w:gridSpan w:val="2"/>
            <w:shd w:val="clear" w:color="auto" w:fill="FFFFFF"/>
          </w:tcPr>
          <w:p w:rsidR="0011139C" w:rsidRPr="00FA5015" w:rsidRDefault="00B34B82" w:rsidP="00A44225">
            <w:pPr>
              <w:pStyle w:val="Normal1"/>
              <w:numPr>
                <w:ilvl w:val="0"/>
                <w:numId w:val="33"/>
              </w:numPr>
              <w:ind w:left="695"/>
              <w:rPr>
                <w:rFonts w:ascii="Times New Roman" w:hAnsi="Times New Roman" w:cs="Times New Roman"/>
                <w:color w:val="auto"/>
                <w:sz w:val="20"/>
                <w:szCs w:val="20"/>
              </w:rPr>
            </w:pPr>
            <w:r w:rsidRPr="00FA5015">
              <w:rPr>
                <w:rFonts w:ascii="Times New Roman" w:hAnsi="Times New Roman" w:cs="Times New Roman"/>
                <w:color w:val="auto"/>
                <w:sz w:val="20"/>
                <w:szCs w:val="20"/>
              </w:rPr>
              <w:t xml:space="preserve">Gather facts, choose best facts to use, </w:t>
            </w:r>
            <w:r w:rsidR="009C191E" w:rsidRPr="00FA5015">
              <w:rPr>
                <w:rFonts w:ascii="Times New Roman" w:hAnsi="Times New Roman" w:cs="Times New Roman"/>
                <w:color w:val="auto"/>
                <w:sz w:val="20"/>
                <w:szCs w:val="20"/>
              </w:rPr>
              <w:t xml:space="preserve">and </w:t>
            </w:r>
            <w:r w:rsidRPr="00FA5015">
              <w:rPr>
                <w:rFonts w:ascii="Times New Roman" w:hAnsi="Times New Roman" w:cs="Times New Roman"/>
                <w:color w:val="auto"/>
                <w:sz w:val="20"/>
                <w:szCs w:val="20"/>
              </w:rPr>
              <w:t xml:space="preserve">present facts in a clear sequence </w:t>
            </w:r>
          </w:p>
          <w:p w:rsidR="00FA5015" w:rsidRPr="00E56497" w:rsidRDefault="00FA5015" w:rsidP="00FA5015">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Include an i</w:t>
            </w:r>
            <w:r w:rsidRPr="00E56497">
              <w:rPr>
                <w:rFonts w:ascii="Times New Roman" w:hAnsi="Times New Roman" w:cs="Times New Roman"/>
                <w:sz w:val="20"/>
                <w:szCs w:val="20"/>
              </w:rPr>
              <w:t>ntroduct</w:t>
            </w:r>
            <w:r>
              <w:rPr>
                <w:rFonts w:ascii="Times New Roman" w:hAnsi="Times New Roman" w:cs="Times New Roman"/>
                <w:sz w:val="20"/>
                <w:szCs w:val="20"/>
              </w:rPr>
              <w:t xml:space="preserve">ory </w:t>
            </w:r>
            <w:r w:rsidRPr="00E56497">
              <w:rPr>
                <w:rFonts w:ascii="Times New Roman" w:hAnsi="Times New Roman" w:cs="Times New Roman"/>
                <w:sz w:val="20"/>
                <w:szCs w:val="20"/>
              </w:rPr>
              <w:t xml:space="preserve">statement </w:t>
            </w:r>
          </w:p>
          <w:p w:rsidR="00FC359F" w:rsidRPr="00E56497" w:rsidRDefault="00FC359F" w:rsidP="00A44225">
            <w:pPr>
              <w:pStyle w:val="Normal1"/>
              <w:numPr>
                <w:ilvl w:val="0"/>
                <w:numId w:val="33"/>
              </w:numPr>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FC359F" w:rsidRPr="00FA5015" w:rsidRDefault="00FA5015" w:rsidP="00FA5015">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 xml:space="preserve">Incorporate </w:t>
            </w:r>
            <w:r w:rsidRPr="00E56497">
              <w:rPr>
                <w:rFonts w:ascii="Times New Roman" w:hAnsi="Times New Roman" w:cs="Times New Roman"/>
                <w:sz w:val="20"/>
                <w:szCs w:val="20"/>
              </w:rPr>
              <w:t>facts and definitions</w:t>
            </w:r>
            <w:r>
              <w:rPr>
                <w:rFonts w:ascii="Times New Roman" w:hAnsi="Times New Roman" w:cs="Times New Roman"/>
                <w:sz w:val="20"/>
                <w:szCs w:val="20"/>
              </w:rPr>
              <w:t xml:space="preserve"> </w:t>
            </w:r>
          </w:p>
          <w:p w:rsidR="00FA5015" w:rsidRPr="00E56497" w:rsidRDefault="00FA5015" w:rsidP="00FA5015">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Use l</w:t>
            </w:r>
            <w:r w:rsidRPr="00E56497">
              <w:rPr>
                <w:rFonts w:ascii="Times New Roman" w:hAnsi="Times New Roman" w:cs="Times New Roman"/>
                <w:sz w:val="20"/>
                <w:szCs w:val="20"/>
              </w:rPr>
              <w:t>inking words (</w:t>
            </w:r>
            <w:r w:rsidRPr="009E002B">
              <w:rPr>
                <w:rFonts w:ascii="Times New Roman" w:hAnsi="Times New Roman" w:cs="Times New Roman"/>
                <w:color w:val="auto"/>
                <w:sz w:val="20"/>
                <w:szCs w:val="20"/>
              </w:rPr>
              <w:t>e.g.,</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because, and, also)</w:t>
            </w:r>
          </w:p>
          <w:p w:rsidR="0011139C" w:rsidRPr="00FA5015" w:rsidRDefault="00FA5015" w:rsidP="00FA5015">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End with a c</w:t>
            </w:r>
            <w:r w:rsidRPr="00E56497">
              <w:rPr>
                <w:rFonts w:ascii="Times New Roman" w:hAnsi="Times New Roman" w:cs="Times New Roman"/>
                <w:sz w:val="20"/>
                <w:szCs w:val="20"/>
              </w:rPr>
              <w:t xml:space="preserve">losing statement </w:t>
            </w:r>
          </w:p>
        </w:tc>
      </w:tr>
      <w:tr w:rsidR="00FC359F" w:rsidRPr="00E56497" w:rsidTr="00B54685">
        <w:trPr>
          <w:trHeight w:val="40"/>
        </w:trPr>
        <w:tc>
          <w:tcPr>
            <w:tcW w:w="6570" w:type="dxa"/>
            <w:gridSpan w:val="3"/>
            <w:shd w:val="clear" w:color="auto" w:fill="FFFFFF"/>
          </w:tcPr>
          <w:p w:rsidR="00FC359F" w:rsidRPr="00E56497" w:rsidRDefault="00FC359F" w:rsidP="00D937A1">
            <w:pPr>
              <w:pStyle w:val="Normal1"/>
              <w:rPr>
                <w:rFonts w:ascii="Times New Roman" w:hAnsi="Times New Roman" w:cs="Times New Roman"/>
                <w:sz w:val="20"/>
                <w:szCs w:val="20"/>
              </w:rPr>
            </w:pPr>
            <w:r w:rsidRPr="00850B9E">
              <w:rPr>
                <w:rFonts w:ascii="Times New Roman" w:hAnsi="Times New Roman" w:cs="Times New Roman"/>
                <w:sz w:val="20"/>
                <w:szCs w:val="20"/>
              </w:rPr>
              <w:t xml:space="preserve">W.2.5. </w:t>
            </w:r>
            <w:r w:rsidRPr="00E56497">
              <w:rPr>
                <w:rFonts w:ascii="Times New Roman" w:hAnsi="Times New Roman" w:cs="Times New Roman"/>
                <w:sz w:val="20"/>
                <w:szCs w:val="20"/>
              </w:rPr>
              <w:t xml:space="preserve">With guidance and support from adults and peers, focus on a topic and strengthen writing as needed </w:t>
            </w:r>
            <w:r>
              <w:rPr>
                <w:rFonts w:ascii="Times New Roman" w:hAnsi="Times New Roman" w:cs="Times New Roman"/>
                <w:color w:val="FF0000"/>
                <w:sz w:val="20"/>
                <w:szCs w:val="20"/>
              </w:rPr>
              <w:t>through self-reflection, revising, and editing</w:t>
            </w:r>
            <w:r w:rsidRPr="00E56497">
              <w:rPr>
                <w:rFonts w:ascii="Times New Roman" w:hAnsi="Times New Roman" w:cs="Times New Roman"/>
                <w:b/>
                <w:sz w:val="20"/>
                <w:szCs w:val="20"/>
              </w:rPr>
              <w:t>.</w:t>
            </w:r>
          </w:p>
        </w:tc>
        <w:tc>
          <w:tcPr>
            <w:tcW w:w="7650" w:type="dxa"/>
            <w:gridSpan w:val="2"/>
            <w:shd w:val="clear" w:color="auto" w:fill="FFFFFF"/>
          </w:tcPr>
          <w:p w:rsidR="00F7150B" w:rsidRPr="00E56497" w:rsidRDefault="00F7150B" w:rsidP="00A44225">
            <w:pPr>
              <w:pStyle w:val="Normal1"/>
              <w:numPr>
                <w:ilvl w:val="0"/>
                <w:numId w:val="33"/>
              </w:numPr>
              <w:ind w:left="695"/>
              <w:rPr>
                <w:rFonts w:ascii="Times New Roman" w:hAnsi="Times New Roman" w:cs="Times New Roman"/>
                <w:sz w:val="20"/>
                <w:szCs w:val="20"/>
              </w:rPr>
            </w:pPr>
            <w:r w:rsidRPr="00E56497">
              <w:rPr>
                <w:rFonts w:ascii="Times New Roman" w:hAnsi="Times New Roman" w:cs="Times New Roman"/>
                <w:sz w:val="20"/>
                <w:szCs w:val="20"/>
              </w:rPr>
              <w:t>Revi</w:t>
            </w:r>
            <w:r>
              <w:rPr>
                <w:rFonts w:ascii="Times New Roman" w:hAnsi="Times New Roman" w:cs="Times New Roman"/>
                <w:sz w:val="20"/>
                <w:szCs w:val="20"/>
              </w:rPr>
              <w:t>se and edit with assistance for a</w:t>
            </w:r>
            <w:r w:rsidRPr="00E56497">
              <w:rPr>
                <w:rFonts w:ascii="Times New Roman" w:hAnsi="Times New Roman" w:cs="Times New Roman"/>
                <w:sz w:val="20"/>
                <w:szCs w:val="20"/>
              </w:rPr>
              <w:t>ppropriate word choice</w:t>
            </w:r>
            <w:r>
              <w:rPr>
                <w:rFonts w:ascii="Times New Roman" w:hAnsi="Times New Roman" w:cs="Times New Roman"/>
                <w:sz w:val="20"/>
                <w:szCs w:val="20"/>
              </w:rPr>
              <w:t>, s</w:t>
            </w:r>
            <w:r w:rsidRPr="00E56497">
              <w:rPr>
                <w:rFonts w:ascii="Times New Roman" w:hAnsi="Times New Roman" w:cs="Times New Roman"/>
                <w:sz w:val="20"/>
                <w:szCs w:val="20"/>
              </w:rPr>
              <w:t>entence structure</w:t>
            </w:r>
            <w:r>
              <w:rPr>
                <w:rFonts w:ascii="Times New Roman" w:hAnsi="Times New Roman" w:cs="Times New Roman"/>
                <w:sz w:val="20"/>
                <w:szCs w:val="20"/>
              </w:rPr>
              <w:t>, s</w:t>
            </w:r>
            <w:r w:rsidRPr="00E56497">
              <w:rPr>
                <w:rFonts w:ascii="Times New Roman" w:hAnsi="Times New Roman" w:cs="Times New Roman"/>
                <w:sz w:val="20"/>
                <w:szCs w:val="20"/>
              </w:rPr>
              <w:t>pelling</w:t>
            </w:r>
            <w:r>
              <w:rPr>
                <w:rFonts w:ascii="Times New Roman" w:hAnsi="Times New Roman" w:cs="Times New Roman"/>
                <w:sz w:val="20"/>
                <w:szCs w:val="20"/>
              </w:rPr>
              <w:t>, p</w:t>
            </w:r>
            <w:r w:rsidRPr="00E56497">
              <w:rPr>
                <w:rFonts w:ascii="Times New Roman" w:hAnsi="Times New Roman" w:cs="Times New Roman"/>
                <w:sz w:val="20"/>
                <w:szCs w:val="20"/>
              </w:rPr>
              <w:t>unctuation</w:t>
            </w:r>
            <w:r>
              <w:rPr>
                <w:rFonts w:ascii="Times New Roman" w:hAnsi="Times New Roman" w:cs="Times New Roman"/>
                <w:sz w:val="20"/>
                <w:szCs w:val="20"/>
              </w:rPr>
              <w:t>, and g</w:t>
            </w:r>
            <w:r w:rsidRPr="00E56497">
              <w:rPr>
                <w:rFonts w:ascii="Times New Roman" w:hAnsi="Times New Roman" w:cs="Times New Roman"/>
                <w:sz w:val="20"/>
                <w:szCs w:val="20"/>
              </w:rPr>
              <w:t>rammar</w:t>
            </w:r>
          </w:p>
          <w:p w:rsidR="00F7150B" w:rsidRPr="009E002B" w:rsidRDefault="00F7150B" w:rsidP="00A44225">
            <w:pPr>
              <w:pStyle w:val="Normal1"/>
              <w:numPr>
                <w:ilvl w:val="0"/>
                <w:numId w:val="33"/>
              </w:numPr>
              <w:ind w:left="695"/>
              <w:rPr>
                <w:rFonts w:ascii="Times New Roman" w:hAnsi="Times New Roman" w:cs="Times New Roman"/>
                <w:color w:val="auto"/>
                <w:sz w:val="20"/>
                <w:szCs w:val="20"/>
              </w:rPr>
            </w:pPr>
            <w:r w:rsidRPr="00E56497">
              <w:rPr>
                <w:rFonts w:ascii="Times New Roman" w:hAnsi="Times New Roman" w:cs="Times New Roman"/>
                <w:sz w:val="20"/>
                <w:szCs w:val="20"/>
              </w:rPr>
              <w:t xml:space="preserve">Utilize conferences, </w:t>
            </w:r>
            <w:r w:rsidRPr="009E002B">
              <w:rPr>
                <w:rFonts w:ascii="Times New Roman" w:hAnsi="Times New Roman" w:cs="Times New Roman"/>
                <w:color w:val="auto"/>
                <w:sz w:val="20"/>
                <w:szCs w:val="20"/>
              </w:rPr>
              <w:t>checklist sheets, and peer editing</w:t>
            </w:r>
          </w:p>
          <w:p w:rsidR="00FC359F" w:rsidRPr="00FC359F" w:rsidRDefault="00F7150B" w:rsidP="00A44225">
            <w:pPr>
              <w:pStyle w:val="Normal1"/>
              <w:numPr>
                <w:ilvl w:val="0"/>
                <w:numId w:val="33"/>
              </w:numPr>
              <w:ind w:left="695"/>
              <w:rPr>
                <w:rFonts w:ascii="Times New Roman" w:hAnsi="Times New Roman" w:cs="Times New Roman"/>
                <w:color w:val="FF0000"/>
                <w:sz w:val="20"/>
                <w:szCs w:val="20"/>
              </w:rPr>
            </w:pPr>
            <w:r w:rsidRPr="009E002B">
              <w:rPr>
                <w:rFonts w:ascii="Times New Roman" w:hAnsi="Times New Roman" w:cs="Times New Roman"/>
                <w:color w:val="auto"/>
                <w:sz w:val="20"/>
                <w:szCs w:val="20"/>
              </w:rPr>
              <w:t>Reflect on writing</w:t>
            </w:r>
            <w:r w:rsidR="00FC359F" w:rsidRPr="00FC359F">
              <w:rPr>
                <w:rFonts w:ascii="Times New Roman" w:hAnsi="Times New Roman" w:cs="Times New Roman"/>
                <w:color w:val="FF0000"/>
                <w:sz w:val="20"/>
                <w:szCs w:val="20"/>
              </w:rPr>
              <w:t xml:space="preserve"> </w:t>
            </w:r>
          </w:p>
        </w:tc>
      </w:tr>
      <w:tr w:rsidR="00FC359F" w:rsidRPr="00E56497" w:rsidTr="00B54685">
        <w:trPr>
          <w:trHeight w:val="40"/>
        </w:trPr>
        <w:tc>
          <w:tcPr>
            <w:tcW w:w="6570" w:type="dxa"/>
            <w:gridSpan w:val="3"/>
            <w:shd w:val="clear" w:color="auto" w:fill="FFFFFF"/>
          </w:tcPr>
          <w:p w:rsidR="00FC359F" w:rsidRPr="00E56497" w:rsidRDefault="00FC359F"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W.2.6. </w:t>
            </w:r>
            <w:r w:rsidRPr="00E56497">
              <w:rPr>
                <w:rFonts w:ascii="Times New Roman" w:hAnsi="Times New Roman" w:cs="Times New Roman"/>
                <w:sz w:val="20"/>
                <w:szCs w:val="20"/>
              </w:rPr>
              <w:t>With guidance and support from adults, use a variety of digital tools to produce and publish writing, including in collaboration with peers.</w:t>
            </w:r>
          </w:p>
        </w:tc>
        <w:tc>
          <w:tcPr>
            <w:tcW w:w="7650" w:type="dxa"/>
            <w:gridSpan w:val="2"/>
            <w:shd w:val="clear" w:color="auto" w:fill="FFFFFF"/>
          </w:tcPr>
          <w:p w:rsidR="00FC359F" w:rsidRPr="00E56497" w:rsidRDefault="00FC359F" w:rsidP="00A44225">
            <w:pPr>
              <w:pStyle w:val="Normal1"/>
              <w:numPr>
                <w:ilvl w:val="0"/>
                <w:numId w:val="33"/>
              </w:numPr>
              <w:ind w:left="695"/>
              <w:rPr>
                <w:rFonts w:ascii="Times New Roman" w:hAnsi="Times New Roman" w:cs="Times New Roman"/>
                <w:sz w:val="20"/>
                <w:szCs w:val="20"/>
              </w:rPr>
            </w:pPr>
            <w:r w:rsidRPr="00E56497">
              <w:rPr>
                <w:rFonts w:ascii="Times New Roman" w:hAnsi="Times New Roman" w:cs="Times New Roman"/>
                <w:sz w:val="20"/>
                <w:szCs w:val="20"/>
              </w:rPr>
              <w:t>Publish writing both independently and</w:t>
            </w:r>
            <w:r>
              <w:rPr>
                <w:rFonts w:ascii="Times New Roman" w:hAnsi="Times New Roman" w:cs="Times New Roman"/>
                <w:sz w:val="20"/>
                <w:szCs w:val="20"/>
              </w:rPr>
              <w:t xml:space="preserve"> with peers using digital tools</w:t>
            </w:r>
          </w:p>
          <w:p w:rsidR="00FC359F" w:rsidRPr="00FC359F" w:rsidRDefault="00FC359F" w:rsidP="00A44225">
            <w:pPr>
              <w:pStyle w:val="Normal1"/>
              <w:numPr>
                <w:ilvl w:val="0"/>
                <w:numId w:val="33"/>
              </w:numPr>
              <w:ind w:left="695"/>
              <w:contextualSpacing/>
              <w:rPr>
                <w:rFonts w:ascii="Times New Roman" w:hAnsi="Times New Roman" w:cs="Times New Roman"/>
                <w:sz w:val="20"/>
                <w:szCs w:val="20"/>
              </w:rPr>
            </w:pPr>
            <w:r w:rsidRPr="00E56497">
              <w:rPr>
                <w:rFonts w:ascii="Times New Roman" w:hAnsi="Times New Roman" w:cs="Times New Roman"/>
                <w:sz w:val="20"/>
                <w:szCs w:val="20"/>
              </w:rPr>
              <w:t>Use keyboarding techniques</w:t>
            </w:r>
          </w:p>
        </w:tc>
      </w:tr>
      <w:tr w:rsidR="0011139C" w:rsidRPr="00E56497" w:rsidTr="00B54685">
        <w:trPr>
          <w:trHeight w:val="4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FC359F">
              <w:rPr>
                <w:rFonts w:ascii="Times New Roman" w:hAnsi="Times New Roman" w:cs="Times New Roman"/>
                <w:sz w:val="20"/>
                <w:szCs w:val="20"/>
              </w:rPr>
              <w:t>W.2.7</w:t>
            </w:r>
            <w:r w:rsidR="00FC359F" w:rsidRPr="00FC359F">
              <w:rPr>
                <w:rFonts w:ascii="Times New Roman" w:hAnsi="Times New Roman" w:cs="Times New Roman"/>
                <w:sz w:val="20"/>
                <w:szCs w:val="20"/>
              </w:rPr>
              <w:t xml:space="preserve">. </w:t>
            </w:r>
            <w:r w:rsidRPr="00E56497">
              <w:rPr>
                <w:rFonts w:ascii="Times New Roman" w:hAnsi="Times New Roman" w:cs="Times New Roman"/>
                <w:sz w:val="20"/>
                <w:szCs w:val="20"/>
              </w:rPr>
              <w:t>Participate in shared research and writing projects (e.g., read a number of books on a single topic to produce a report; record science observations).</w:t>
            </w:r>
          </w:p>
        </w:tc>
        <w:tc>
          <w:tcPr>
            <w:tcW w:w="7650" w:type="dxa"/>
            <w:gridSpan w:val="2"/>
            <w:shd w:val="clear" w:color="auto" w:fill="FFFFFF"/>
          </w:tcPr>
          <w:p w:rsidR="0011139C" w:rsidRPr="00E56497" w:rsidRDefault="00B34B82" w:rsidP="00A44225">
            <w:pPr>
              <w:pStyle w:val="Normal1"/>
              <w:numPr>
                <w:ilvl w:val="0"/>
                <w:numId w:val="33"/>
              </w:numPr>
              <w:ind w:left="695"/>
              <w:rPr>
                <w:rFonts w:ascii="Times New Roman" w:hAnsi="Times New Roman" w:cs="Times New Roman"/>
                <w:sz w:val="20"/>
                <w:szCs w:val="20"/>
              </w:rPr>
            </w:pPr>
            <w:r w:rsidRPr="00E56497">
              <w:rPr>
                <w:rFonts w:ascii="Times New Roman" w:hAnsi="Times New Roman" w:cs="Times New Roman"/>
                <w:sz w:val="20"/>
                <w:szCs w:val="20"/>
              </w:rPr>
              <w:t>Understand their role as part of a team and the work they are required to accomplish</w:t>
            </w:r>
          </w:p>
        </w:tc>
      </w:tr>
      <w:tr w:rsidR="0011139C" w:rsidRPr="00E56497" w:rsidTr="00B54685">
        <w:trPr>
          <w:trHeight w:val="4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FC359F">
              <w:rPr>
                <w:rFonts w:ascii="Times New Roman" w:hAnsi="Times New Roman" w:cs="Times New Roman"/>
                <w:sz w:val="20"/>
                <w:szCs w:val="20"/>
              </w:rPr>
              <w:t>W.2.8</w:t>
            </w:r>
            <w:r w:rsidR="00FC359F" w:rsidRPr="00FC359F">
              <w:rPr>
                <w:rFonts w:ascii="Times New Roman" w:hAnsi="Times New Roman" w:cs="Times New Roman"/>
                <w:sz w:val="20"/>
                <w:szCs w:val="20"/>
              </w:rPr>
              <w:t xml:space="preserve">. </w:t>
            </w:r>
            <w:r w:rsidRPr="00E56497">
              <w:rPr>
                <w:rFonts w:ascii="Times New Roman" w:hAnsi="Times New Roman" w:cs="Times New Roman"/>
                <w:sz w:val="20"/>
                <w:szCs w:val="20"/>
              </w:rPr>
              <w:t>Recall information from experiences or gather information from provided sources to answer a question.</w:t>
            </w:r>
          </w:p>
        </w:tc>
        <w:tc>
          <w:tcPr>
            <w:tcW w:w="7650" w:type="dxa"/>
            <w:gridSpan w:val="2"/>
            <w:shd w:val="clear" w:color="auto" w:fill="FFFFFF"/>
          </w:tcPr>
          <w:p w:rsidR="0011139C" w:rsidRPr="00E56497" w:rsidRDefault="00C926C6" w:rsidP="00A44225">
            <w:pPr>
              <w:pStyle w:val="Normal1"/>
              <w:numPr>
                <w:ilvl w:val="0"/>
                <w:numId w:val="33"/>
              </w:numPr>
              <w:ind w:left="695"/>
              <w:rPr>
                <w:rFonts w:ascii="Times New Roman" w:hAnsi="Times New Roman" w:cs="Times New Roman"/>
                <w:sz w:val="20"/>
                <w:szCs w:val="20"/>
              </w:rPr>
            </w:pPr>
            <w:r w:rsidRPr="009E002B">
              <w:rPr>
                <w:rFonts w:ascii="Times New Roman" w:hAnsi="Times New Roman" w:cs="Times New Roman"/>
                <w:color w:val="auto"/>
                <w:sz w:val="20"/>
                <w:szCs w:val="20"/>
              </w:rPr>
              <w:t>Read</w:t>
            </w:r>
            <w:r>
              <w:rPr>
                <w:rFonts w:ascii="Times New Roman" w:hAnsi="Times New Roman" w:cs="Times New Roman"/>
                <w:sz w:val="20"/>
                <w:szCs w:val="20"/>
              </w:rPr>
              <w:t xml:space="preserve"> </w:t>
            </w:r>
            <w:r w:rsidR="00B34B82" w:rsidRPr="00E56497">
              <w:rPr>
                <w:rFonts w:ascii="Times New Roman" w:hAnsi="Times New Roman" w:cs="Times New Roman"/>
                <w:sz w:val="20"/>
                <w:szCs w:val="20"/>
              </w:rPr>
              <w:t>information provided by teacher (words, pictures, digital sources) and/or use background knowledge to select key pieces of information that pe</w:t>
            </w:r>
            <w:r w:rsidR="00FC359F">
              <w:rPr>
                <w:rFonts w:ascii="Times New Roman" w:hAnsi="Times New Roman" w:cs="Times New Roman"/>
                <w:sz w:val="20"/>
                <w:szCs w:val="20"/>
              </w:rPr>
              <w:t>rtain to the research question</w:t>
            </w:r>
          </w:p>
          <w:p w:rsidR="0011139C" w:rsidRPr="00E56497" w:rsidRDefault="00B34B82" w:rsidP="00A44225">
            <w:pPr>
              <w:pStyle w:val="Normal1"/>
              <w:numPr>
                <w:ilvl w:val="0"/>
                <w:numId w:val="33"/>
              </w:numPr>
              <w:ind w:left="695"/>
              <w:rPr>
                <w:rFonts w:ascii="Times New Roman" w:hAnsi="Times New Roman" w:cs="Times New Roman"/>
                <w:sz w:val="20"/>
                <w:szCs w:val="20"/>
              </w:rPr>
            </w:pPr>
            <w:r w:rsidRPr="00E56497">
              <w:rPr>
                <w:rFonts w:ascii="Times New Roman" w:hAnsi="Times New Roman" w:cs="Times New Roman"/>
                <w:sz w:val="20"/>
                <w:szCs w:val="20"/>
              </w:rPr>
              <w:t>Take notes</w:t>
            </w:r>
          </w:p>
        </w:tc>
      </w:tr>
      <w:tr w:rsidR="0011139C" w:rsidRPr="00E56497" w:rsidTr="00B54685">
        <w:tc>
          <w:tcPr>
            <w:tcW w:w="6570" w:type="dxa"/>
            <w:gridSpan w:val="3"/>
            <w:shd w:val="clear" w:color="auto" w:fill="DDD9C3"/>
          </w:tcPr>
          <w:p w:rsidR="0011139C" w:rsidRPr="00E56497" w:rsidRDefault="00052D22"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 xml:space="preserve">Speaking and Listening  Standards </w:t>
            </w:r>
          </w:p>
        </w:tc>
        <w:tc>
          <w:tcPr>
            <w:tcW w:w="7650" w:type="dxa"/>
            <w:gridSpan w:val="2"/>
            <w:shd w:val="clear" w:color="auto" w:fill="DDD9C3"/>
          </w:tcPr>
          <w:p w:rsidR="0011139C" w:rsidRPr="00E56497" w:rsidRDefault="00052D22"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00B34B82" w:rsidRPr="00E56497">
              <w:rPr>
                <w:rFonts w:ascii="Times New Roman" w:hAnsi="Times New Roman" w:cs="Times New Roman"/>
                <w:b/>
                <w:sz w:val="20"/>
                <w:szCs w:val="20"/>
              </w:rPr>
              <w:t>Speaking and Listening Critical Knowledge and Skills</w:t>
            </w:r>
          </w:p>
        </w:tc>
      </w:tr>
      <w:tr w:rsidR="00052D22" w:rsidRPr="00E56497" w:rsidTr="00B54685">
        <w:trPr>
          <w:trHeight w:val="80"/>
        </w:trPr>
        <w:tc>
          <w:tcPr>
            <w:tcW w:w="6570" w:type="dxa"/>
            <w:gridSpan w:val="3"/>
            <w:shd w:val="clear" w:color="auto" w:fill="FFFFFF"/>
          </w:tcPr>
          <w:p w:rsidR="00C13417" w:rsidRDefault="00C13417" w:rsidP="00C13417">
            <w:pPr>
              <w:pStyle w:val="Normal1"/>
              <w:rPr>
                <w:rFonts w:ascii="Times New Roman" w:hAnsi="Times New Roman" w:cs="Times New Roman"/>
                <w:sz w:val="20"/>
                <w:szCs w:val="20"/>
              </w:rPr>
            </w:pPr>
            <w:r w:rsidRPr="00C13417">
              <w:rPr>
                <w:rFonts w:ascii="Times New Roman" w:hAnsi="Times New Roman" w:cs="Times New Roman"/>
                <w:sz w:val="20"/>
                <w:szCs w:val="20"/>
              </w:rPr>
              <w:t>SL.2.1</w:t>
            </w:r>
            <w:r>
              <w:rPr>
                <w:rFonts w:ascii="Times New Roman" w:hAnsi="Times New Roman" w:cs="Times New Roman"/>
                <w:sz w:val="20"/>
                <w:szCs w:val="20"/>
              </w:rPr>
              <w:t xml:space="preserve">. </w:t>
            </w:r>
            <w:r w:rsidRPr="00C13417">
              <w:rPr>
                <w:rFonts w:ascii="Times New Roman" w:hAnsi="Times New Roman" w:cs="Times New Roman"/>
                <w:sz w:val="20"/>
                <w:szCs w:val="20"/>
              </w:rPr>
              <w:t>Participate in collaborative conversations with diverse partners about grade 2 topics and texts with peers and adults in small and larger groups.</w:t>
            </w:r>
          </w:p>
          <w:p w:rsidR="00C13417"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SL.2.1.A</w:t>
            </w:r>
            <w:r w:rsidR="00C13417">
              <w:rPr>
                <w:rFonts w:ascii="Times New Roman" w:hAnsi="Times New Roman" w:cs="Times New Roman"/>
                <w:sz w:val="20"/>
                <w:szCs w:val="20"/>
              </w:rPr>
              <w:t xml:space="preserve">. Follow agreed-upon </w:t>
            </w:r>
            <w:r w:rsidR="00C13417" w:rsidRPr="00052D22">
              <w:rPr>
                <w:rFonts w:ascii="Times New Roman" w:hAnsi="Times New Roman" w:cs="Times New Roman"/>
                <w:color w:val="FF0000"/>
                <w:sz w:val="20"/>
                <w:szCs w:val="20"/>
              </w:rPr>
              <w:t>norms</w:t>
            </w:r>
            <w:r w:rsidR="00C13417" w:rsidRPr="008F586C">
              <w:rPr>
                <w:rFonts w:ascii="Times New Roman" w:hAnsi="Times New Roman" w:cs="Times New Roman"/>
                <w:sz w:val="20"/>
                <w:szCs w:val="20"/>
              </w:rPr>
              <w:t xml:space="preserve"> for discussions (e.g., gaining the floor in respectful ways, listening to others with care, speaking one at a time about the topics and texts under discussion).</w:t>
            </w:r>
          </w:p>
          <w:p w:rsidR="00C13417"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SL.2.1.B</w:t>
            </w:r>
            <w:r w:rsidR="00C13417">
              <w:rPr>
                <w:rFonts w:ascii="Times New Roman" w:hAnsi="Times New Roman" w:cs="Times New Roman"/>
                <w:sz w:val="20"/>
                <w:szCs w:val="20"/>
              </w:rPr>
              <w:t xml:space="preserve">. </w:t>
            </w:r>
            <w:r w:rsidR="00C13417" w:rsidRPr="008F586C">
              <w:rPr>
                <w:rFonts w:ascii="Times New Roman" w:hAnsi="Times New Roman" w:cs="Times New Roman"/>
                <w:sz w:val="20"/>
                <w:szCs w:val="20"/>
              </w:rPr>
              <w:t xml:space="preserve">Build on others' talk in conversations by linking their </w:t>
            </w:r>
            <w:r w:rsidR="00C13417">
              <w:rPr>
                <w:rFonts w:ascii="Times New Roman" w:hAnsi="Times New Roman" w:cs="Times New Roman"/>
                <w:color w:val="FF0000"/>
                <w:sz w:val="20"/>
                <w:szCs w:val="20"/>
              </w:rPr>
              <w:t xml:space="preserve">explicit </w:t>
            </w:r>
            <w:r w:rsidR="00C13417" w:rsidRPr="008F586C">
              <w:rPr>
                <w:rFonts w:ascii="Times New Roman" w:hAnsi="Times New Roman" w:cs="Times New Roman"/>
                <w:sz w:val="20"/>
                <w:szCs w:val="20"/>
              </w:rPr>
              <w:t>comments to the remarks of others.</w:t>
            </w:r>
          </w:p>
          <w:p w:rsidR="00052D22" w:rsidRPr="00E56497"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SL.2.1.C</w:t>
            </w:r>
            <w:r w:rsidR="00C13417">
              <w:rPr>
                <w:rFonts w:ascii="Times New Roman" w:hAnsi="Times New Roman" w:cs="Times New Roman"/>
                <w:sz w:val="20"/>
                <w:szCs w:val="20"/>
              </w:rPr>
              <w:t xml:space="preserve">. </w:t>
            </w:r>
            <w:r w:rsidR="00C13417" w:rsidRPr="008F586C">
              <w:rPr>
                <w:rFonts w:ascii="Times New Roman" w:hAnsi="Times New Roman" w:cs="Times New Roman"/>
                <w:sz w:val="20"/>
                <w:szCs w:val="20"/>
              </w:rPr>
              <w:t>Ask for clarification and further explanation as needed about the topics and texts under discussion.</w:t>
            </w:r>
          </w:p>
        </w:tc>
        <w:tc>
          <w:tcPr>
            <w:tcW w:w="7650" w:type="dxa"/>
            <w:gridSpan w:val="2"/>
            <w:shd w:val="clear" w:color="auto" w:fill="FFFFFF"/>
          </w:tcPr>
          <w:p w:rsidR="00317136" w:rsidRPr="00E56497" w:rsidRDefault="00317136" w:rsidP="00317136">
            <w:pPr>
              <w:pStyle w:val="Normal1"/>
              <w:numPr>
                <w:ilvl w:val="0"/>
                <w:numId w:val="23"/>
              </w:numPr>
              <w:rPr>
                <w:rFonts w:ascii="Times New Roman" w:hAnsi="Times New Roman" w:cs="Times New Roman"/>
                <w:sz w:val="20"/>
                <w:szCs w:val="20"/>
              </w:rPr>
            </w:pPr>
            <w:r w:rsidRPr="00CD7F0E">
              <w:rPr>
                <w:rFonts w:ascii="Times New Roman" w:hAnsi="Times New Roman" w:cs="Times New Roman"/>
                <w:color w:val="auto"/>
                <w:sz w:val="20"/>
                <w:szCs w:val="20"/>
              </w:rPr>
              <w:t>Participate</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in a variety of grade-appropriate, collaborative,</w:t>
            </w:r>
            <w:r>
              <w:rPr>
                <w:rFonts w:ascii="Times New Roman" w:hAnsi="Times New Roman" w:cs="Times New Roman"/>
                <w:sz w:val="20"/>
                <w:szCs w:val="20"/>
              </w:rPr>
              <w:t xml:space="preserve"> rich, structured conversations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 xml:space="preserve">Assume various roles in conversations (e.g., </w:t>
            </w:r>
            <w:r w:rsidRPr="00E56497">
              <w:rPr>
                <w:rFonts w:ascii="Times New Roman" w:hAnsi="Times New Roman" w:cs="Times New Roman"/>
                <w:sz w:val="20"/>
                <w:szCs w:val="20"/>
              </w:rPr>
              <w:t xml:space="preserve"> participant, leader, and observer</w:t>
            </w:r>
            <w:r>
              <w:rPr>
                <w:rFonts w:ascii="Times New Roman" w:hAnsi="Times New Roman" w:cs="Times New Roman"/>
                <w:sz w:val="20"/>
                <w:szCs w:val="20"/>
              </w:rPr>
              <w:t>)</w:t>
            </w:r>
          </w:p>
          <w:p w:rsidR="00317136" w:rsidRDefault="00317136" w:rsidP="00317136">
            <w:pPr>
              <w:pStyle w:val="Normal1"/>
              <w:numPr>
                <w:ilvl w:val="0"/>
                <w:numId w:val="23"/>
              </w:numPr>
              <w:contextualSpacing/>
              <w:rPr>
                <w:rFonts w:ascii="Times New Roman" w:hAnsi="Times New Roman" w:cs="Times New Roman"/>
                <w:sz w:val="20"/>
                <w:szCs w:val="20"/>
              </w:rPr>
            </w:pPr>
            <w:r w:rsidRPr="00E56497">
              <w:rPr>
                <w:rFonts w:ascii="Times New Roman" w:hAnsi="Times New Roman" w:cs="Times New Roman"/>
                <w:sz w:val="20"/>
                <w:szCs w:val="20"/>
              </w:rPr>
              <w:t xml:space="preserve">Use </w:t>
            </w:r>
            <w:r>
              <w:rPr>
                <w:rFonts w:ascii="Times New Roman" w:hAnsi="Times New Roman" w:cs="Times New Roman"/>
                <w:sz w:val="20"/>
                <w:szCs w:val="20"/>
              </w:rPr>
              <w:t>norms of conversations (e.g., eye contact, taking turns, etc)</w:t>
            </w:r>
          </w:p>
          <w:p w:rsidR="00317136"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Connect comments to build on remarks of others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Ask questions and further explanations about topics and/or texts</w:t>
            </w:r>
          </w:p>
          <w:p w:rsidR="00052D22" w:rsidRPr="00E56497" w:rsidRDefault="00052D22" w:rsidP="00D552CB">
            <w:pPr>
              <w:pStyle w:val="Normal1"/>
              <w:ind w:left="695"/>
              <w:contextualSpacing/>
              <w:rPr>
                <w:rFonts w:ascii="Times New Roman" w:hAnsi="Times New Roman" w:cs="Times New Roman"/>
                <w:sz w:val="20"/>
                <w:szCs w:val="20"/>
              </w:rPr>
            </w:pPr>
          </w:p>
        </w:tc>
      </w:tr>
      <w:tr w:rsidR="0011139C" w:rsidRPr="00E56497" w:rsidTr="00B54685">
        <w:trPr>
          <w:trHeight w:val="80"/>
        </w:trPr>
        <w:tc>
          <w:tcPr>
            <w:tcW w:w="657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052D22">
              <w:rPr>
                <w:rFonts w:ascii="Times New Roman" w:hAnsi="Times New Roman" w:cs="Times New Roman"/>
                <w:sz w:val="20"/>
                <w:szCs w:val="20"/>
              </w:rPr>
              <w:t>SL.2.4</w:t>
            </w:r>
            <w:r w:rsidR="00052D22" w:rsidRPr="00052D22">
              <w:rPr>
                <w:rFonts w:ascii="Times New Roman" w:hAnsi="Times New Roman" w:cs="Times New Roman"/>
                <w:sz w:val="20"/>
                <w:szCs w:val="20"/>
              </w:rPr>
              <w:t xml:space="preserve">. </w:t>
            </w:r>
            <w:r w:rsidRPr="00E56497">
              <w:rPr>
                <w:rFonts w:ascii="Times New Roman" w:hAnsi="Times New Roman" w:cs="Times New Roman"/>
                <w:sz w:val="20"/>
                <w:szCs w:val="20"/>
              </w:rPr>
              <w:t>Tell a story or recount an experience with appropriate facts and relevant, descriptive details, speaking audibly in coherent sentences.</w:t>
            </w:r>
          </w:p>
        </w:tc>
        <w:tc>
          <w:tcPr>
            <w:tcW w:w="7650" w:type="dxa"/>
            <w:gridSpan w:val="2"/>
            <w:shd w:val="clear" w:color="auto" w:fill="FFFFFF"/>
          </w:tcPr>
          <w:p w:rsidR="0011139C" w:rsidRPr="00E56497" w:rsidRDefault="00B34B82" w:rsidP="00A44225">
            <w:pPr>
              <w:pStyle w:val="Normal1"/>
              <w:numPr>
                <w:ilvl w:val="0"/>
                <w:numId w:val="34"/>
              </w:numPr>
              <w:ind w:left="695"/>
              <w:rPr>
                <w:rFonts w:ascii="Times New Roman" w:hAnsi="Times New Roman" w:cs="Times New Roman"/>
                <w:sz w:val="20"/>
                <w:szCs w:val="20"/>
              </w:rPr>
            </w:pPr>
            <w:r w:rsidRPr="00E56497">
              <w:rPr>
                <w:rFonts w:ascii="Times New Roman" w:hAnsi="Times New Roman" w:cs="Times New Roman"/>
                <w:sz w:val="20"/>
                <w:szCs w:val="20"/>
              </w:rPr>
              <w:t>Demo</w:t>
            </w:r>
            <w:r w:rsidR="00052D22">
              <w:rPr>
                <w:rFonts w:ascii="Times New Roman" w:hAnsi="Times New Roman" w:cs="Times New Roman"/>
                <w:sz w:val="20"/>
                <w:szCs w:val="20"/>
              </w:rPr>
              <w:t>nstrate storytelling techniques</w:t>
            </w:r>
          </w:p>
          <w:p w:rsidR="0011139C" w:rsidRPr="00052D22" w:rsidRDefault="00B34B82" w:rsidP="00A44225">
            <w:pPr>
              <w:pStyle w:val="Normal1"/>
              <w:numPr>
                <w:ilvl w:val="0"/>
                <w:numId w:val="34"/>
              </w:numPr>
              <w:ind w:left="695"/>
              <w:contextualSpacing/>
              <w:rPr>
                <w:rFonts w:ascii="Times New Roman" w:hAnsi="Times New Roman" w:cs="Times New Roman"/>
                <w:sz w:val="20"/>
                <w:szCs w:val="20"/>
              </w:rPr>
            </w:pPr>
            <w:r w:rsidRPr="00E56497">
              <w:rPr>
                <w:rFonts w:ascii="Times New Roman" w:hAnsi="Times New Roman" w:cs="Times New Roman"/>
                <w:sz w:val="20"/>
                <w:szCs w:val="20"/>
              </w:rPr>
              <w:t>Report relevant facts and details about experience</w:t>
            </w:r>
          </w:p>
          <w:p w:rsidR="0011139C" w:rsidRPr="00E56497" w:rsidRDefault="00B34B82" w:rsidP="00A44225">
            <w:pPr>
              <w:pStyle w:val="Normal1"/>
              <w:numPr>
                <w:ilvl w:val="0"/>
                <w:numId w:val="34"/>
              </w:numPr>
              <w:ind w:left="695"/>
              <w:contextualSpacing/>
              <w:rPr>
                <w:rFonts w:ascii="Times New Roman" w:hAnsi="Times New Roman" w:cs="Times New Roman"/>
                <w:sz w:val="20"/>
                <w:szCs w:val="20"/>
              </w:rPr>
            </w:pPr>
            <w:r w:rsidRPr="00E56497">
              <w:rPr>
                <w:rFonts w:ascii="Times New Roman" w:hAnsi="Times New Roman" w:cs="Times New Roman"/>
                <w:sz w:val="20"/>
                <w:szCs w:val="20"/>
              </w:rPr>
              <w:t>Provide clear thoughts and emotion</w:t>
            </w:r>
          </w:p>
        </w:tc>
      </w:tr>
      <w:tr w:rsidR="0011139C" w:rsidRPr="00E56497" w:rsidTr="00B54685">
        <w:trPr>
          <w:trHeight w:val="80"/>
        </w:trPr>
        <w:tc>
          <w:tcPr>
            <w:tcW w:w="6570" w:type="dxa"/>
            <w:gridSpan w:val="3"/>
            <w:shd w:val="clear" w:color="auto" w:fill="FFFFFF"/>
          </w:tcPr>
          <w:p w:rsidR="0011139C" w:rsidRPr="00E56497" w:rsidRDefault="00B34B82" w:rsidP="00052D22">
            <w:pPr>
              <w:pStyle w:val="Normal1"/>
              <w:rPr>
                <w:rFonts w:ascii="Times New Roman" w:hAnsi="Times New Roman" w:cs="Times New Roman"/>
                <w:sz w:val="20"/>
                <w:szCs w:val="20"/>
              </w:rPr>
            </w:pPr>
            <w:r w:rsidRPr="00052D22">
              <w:rPr>
                <w:rFonts w:ascii="Times New Roman" w:hAnsi="Times New Roman" w:cs="Times New Roman"/>
                <w:sz w:val="20"/>
                <w:szCs w:val="20"/>
              </w:rPr>
              <w:t>SL.2.5</w:t>
            </w:r>
            <w:r w:rsidR="00052D22" w:rsidRPr="00052D22">
              <w:rPr>
                <w:rFonts w:ascii="Times New Roman" w:hAnsi="Times New Roman" w:cs="Times New Roman"/>
                <w:sz w:val="20"/>
                <w:szCs w:val="20"/>
              </w:rPr>
              <w:t xml:space="preserve">. </w:t>
            </w:r>
            <w:r w:rsidR="00052D22">
              <w:rPr>
                <w:rFonts w:ascii="Times New Roman" w:hAnsi="Times New Roman" w:cs="Times New Roman"/>
                <w:color w:val="FF0000"/>
                <w:sz w:val="20"/>
                <w:szCs w:val="20"/>
              </w:rPr>
              <w:t>Use multimedia</w:t>
            </w:r>
            <w:r w:rsidRPr="00E56497">
              <w:rPr>
                <w:rFonts w:ascii="Times New Roman" w:hAnsi="Times New Roman" w:cs="Times New Roman"/>
                <w:sz w:val="20"/>
                <w:szCs w:val="20"/>
              </w:rPr>
              <w:t>; add drawings or other visual displays to stories or recounts of experiences when appropriate to clarify ideas, thoughts, and feelings.</w:t>
            </w:r>
          </w:p>
        </w:tc>
        <w:tc>
          <w:tcPr>
            <w:tcW w:w="7650" w:type="dxa"/>
            <w:gridSpan w:val="2"/>
            <w:shd w:val="clear" w:color="auto" w:fill="FFFFFF"/>
          </w:tcPr>
          <w:p w:rsidR="0011139C" w:rsidRPr="00E56497" w:rsidRDefault="00B34B82" w:rsidP="00A44225">
            <w:pPr>
              <w:pStyle w:val="Normal1"/>
              <w:numPr>
                <w:ilvl w:val="0"/>
                <w:numId w:val="34"/>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digital media to </w:t>
            </w:r>
            <w:r w:rsidR="00052D22">
              <w:rPr>
                <w:rFonts w:ascii="Times New Roman" w:hAnsi="Times New Roman" w:cs="Times New Roman"/>
                <w:sz w:val="20"/>
                <w:szCs w:val="20"/>
              </w:rPr>
              <w:t>enhance ideas for meaning</w:t>
            </w:r>
          </w:p>
          <w:p w:rsidR="0011139C" w:rsidRPr="00E56497" w:rsidRDefault="00B34B82" w:rsidP="00A44225">
            <w:pPr>
              <w:pStyle w:val="Normal1"/>
              <w:numPr>
                <w:ilvl w:val="0"/>
                <w:numId w:val="34"/>
              </w:numPr>
              <w:ind w:left="695"/>
              <w:rPr>
                <w:rFonts w:ascii="Times New Roman" w:hAnsi="Times New Roman" w:cs="Times New Roman"/>
                <w:sz w:val="20"/>
                <w:szCs w:val="20"/>
              </w:rPr>
            </w:pPr>
            <w:r w:rsidRPr="00E56497">
              <w:rPr>
                <w:rFonts w:ascii="Times New Roman" w:hAnsi="Times New Roman" w:cs="Times New Roman"/>
                <w:sz w:val="20"/>
                <w:szCs w:val="20"/>
              </w:rPr>
              <w:t>Create visuals that emphasize chosen facts or details</w:t>
            </w:r>
          </w:p>
        </w:tc>
      </w:tr>
      <w:tr w:rsidR="00C62540" w:rsidRPr="00E56497" w:rsidTr="00B54685">
        <w:trPr>
          <w:trHeight w:val="80"/>
        </w:trPr>
        <w:tc>
          <w:tcPr>
            <w:tcW w:w="6570" w:type="dxa"/>
            <w:gridSpan w:val="3"/>
            <w:shd w:val="clear" w:color="auto" w:fill="FFFFFF"/>
          </w:tcPr>
          <w:p w:rsidR="00C62540" w:rsidRPr="009E002B" w:rsidRDefault="00C62540" w:rsidP="000D28D6">
            <w:pPr>
              <w:pStyle w:val="Normal1"/>
              <w:rPr>
                <w:rFonts w:ascii="Times New Roman" w:hAnsi="Times New Roman" w:cs="Times New Roman"/>
                <w:color w:val="auto"/>
                <w:sz w:val="20"/>
                <w:szCs w:val="20"/>
              </w:rPr>
            </w:pPr>
            <w:r w:rsidRPr="009E002B">
              <w:rPr>
                <w:rFonts w:ascii="Times New Roman" w:hAnsi="Times New Roman" w:cs="Times New Roman"/>
                <w:color w:val="auto"/>
                <w:sz w:val="20"/>
                <w:szCs w:val="20"/>
              </w:rPr>
              <w:t>SL.2.6. Produce complete sentences when appropriate to task and situation in order to provide requested detail or clarification. (See grade 2 Language standards 1 and 3 here for specific expectations.)</w:t>
            </w:r>
          </w:p>
        </w:tc>
        <w:tc>
          <w:tcPr>
            <w:tcW w:w="7650" w:type="dxa"/>
            <w:gridSpan w:val="2"/>
            <w:shd w:val="clear" w:color="auto" w:fill="FFFFFF"/>
          </w:tcPr>
          <w:p w:rsidR="009E002B" w:rsidRDefault="009E002B" w:rsidP="009E002B">
            <w:pPr>
              <w:pStyle w:val="Normal1"/>
              <w:numPr>
                <w:ilvl w:val="0"/>
                <w:numId w:val="23"/>
              </w:numPr>
              <w:rPr>
                <w:rFonts w:ascii="Times New Roman" w:hAnsi="Times New Roman" w:cs="Times New Roman"/>
                <w:sz w:val="20"/>
                <w:szCs w:val="20"/>
              </w:rPr>
            </w:pPr>
            <w:r w:rsidRPr="00E56497">
              <w:rPr>
                <w:rFonts w:ascii="Times New Roman" w:hAnsi="Times New Roman" w:cs="Times New Roman"/>
                <w:sz w:val="20"/>
                <w:szCs w:val="20"/>
              </w:rPr>
              <w:t>Articulate ideas (both verbally and in writing) usi</w:t>
            </w:r>
            <w:r>
              <w:rPr>
                <w:rFonts w:ascii="Times New Roman" w:hAnsi="Times New Roman" w:cs="Times New Roman"/>
                <w:sz w:val="20"/>
                <w:szCs w:val="20"/>
              </w:rPr>
              <w:t>ng complete sentences and ideas</w:t>
            </w:r>
          </w:p>
          <w:p w:rsidR="009E002B" w:rsidRPr="00E56497" w:rsidRDefault="009E002B" w:rsidP="009E002B">
            <w:pPr>
              <w:pStyle w:val="Normal1"/>
              <w:numPr>
                <w:ilvl w:val="0"/>
                <w:numId w:val="23"/>
              </w:numPr>
              <w:rPr>
                <w:rFonts w:ascii="Times New Roman" w:hAnsi="Times New Roman" w:cs="Times New Roman"/>
                <w:sz w:val="20"/>
                <w:szCs w:val="20"/>
              </w:rPr>
            </w:pPr>
            <w:r>
              <w:rPr>
                <w:rFonts w:ascii="Times New Roman" w:hAnsi="Times New Roman" w:cs="Times New Roman"/>
                <w:sz w:val="20"/>
                <w:szCs w:val="20"/>
              </w:rPr>
              <w:t>Provide details or clarifications when speaking as requested</w:t>
            </w:r>
          </w:p>
          <w:p w:rsidR="00C62540" w:rsidRPr="007E4D77" w:rsidRDefault="00C62540" w:rsidP="009E002B">
            <w:pPr>
              <w:pStyle w:val="Normal1"/>
              <w:ind w:left="335"/>
              <w:rPr>
                <w:rFonts w:ascii="Times New Roman" w:hAnsi="Times New Roman" w:cs="Times New Roman"/>
                <w:strike/>
                <w:color w:val="00B050"/>
                <w:sz w:val="20"/>
                <w:szCs w:val="20"/>
              </w:rPr>
            </w:pPr>
          </w:p>
        </w:tc>
      </w:tr>
      <w:tr w:rsidR="00C62540" w:rsidRPr="00E56497" w:rsidTr="00B54685">
        <w:tc>
          <w:tcPr>
            <w:tcW w:w="6570" w:type="dxa"/>
            <w:gridSpan w:val="3"/>
            <w:shd w:val="clear" w:color="auto" w:fill="DDD9C3"/>
          </w:tcPr>
          <w:p w:rsidR="00C62540" w:rsidRPr="00E56497" w:rsidRDefault="00C62540"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Pr="00E56497">
              <w:rPr>
                <w:rFonts w:ascii="Times New Roman" w:hAnsi="Times New Roman" w:cs="Times New Roman"/>
                <w:b/>
                <w:sz w:val="20"/>
                <w:szCs w:val="20"/>
              </w:rPr>
              <w:t>Language Standards</w:t>
            </w:r>
          </w:p>
        </w:tc>
        <w:tc>
          <w:tcPr>
            <w:tcW w:w="7650" w:type="dxa"/>
            <w:gridSpan w:val="2"/>
            <w:shd w:val="clear" w:color="auto" w:fill="DDD9C3"/>
          </w:tcPr>
          <w:p w:rsidR="00C62540" w:rsidRPr="00E56497" w:rsidRDefault="00C62540"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2 </w:t>
            </w:r>
            <w:r w:rsidRPr="00E56497">
              <w:rPr>
                <w:rFonts w:ascii="Times New Roman" w:hAnsi="Times New Roman" w:cs="Times New Roman"/>
                <w:b/>
                <w:sz w:val="20"/>
                <w:szCs w:val="20"/>
              </w:rPr>
              <w:t>Language Critical Knowledge and Skills</w:t>
            </w:r>
          </w:p>
        </w:tc>
      </w:tr>
      <w:tr w:rsidR="00C62540" w:rsidRPr="00E56497" w:rsidTr="00B54685">
        <w:trPr>
          <w:trHeight w:val="20"/>
        </w:trPr>
        <w:tc>
          <w:tcPr>
            <w:tcW w:w="6570" w:type="dxa"/>
            <w:gridSpan w:val="3"/>
            <w:shd w:val="clear" w:color="auto" w:fill="FFFFFF"/>
          </w:tcPr>
          <w:p w:rsidR="00C62540" w:rsidRPr="00052D22" w:rsidRDefault="00C62540" w:rsidP="001616A3">
            <w:pPr>
              <w:pStyle w:val="Normal1"/>
              <w:rPr>
                <w:rFonts w:ascii="Times New Roman" w:hAnsi="Times New Roman" w:cs="Times New Roman"/>
                <w:sz w:val="20"/>
                <w:szCs w:val="20"/>
              </w:rPr>
            </w:pPr>
            <w:r w:rsidRPr="00052D22">
              <w:rPr>
                <w:rFonts w:ascii="Times New Roman" w:hAnsi="Times New Roman" w:cs="Times New Roman"/>
                <w:sz w:val="20"/>
                <w:szCs w:val="20"/>
              </w:rPr>
              <w:t>L.2.1</w:t>
            </w:r>
            <w:r>
              <w:rPr>
                <w:rFonts w:ascii="Times New Roman" w:hAnsi="Times New Roman" w:cs="Times New Roman"/>
                <w:sz w:val="20"/>
                <w:szCs w:val="20"/>
              </w:rPr>
              <w:t xml:space="preserve">. </w:t>
            </w:r>
            <w:r w:rsidRPr="00052D22">
              <w:rPr>
                <w:rFonts w:ascii="Times New Roman" w:hAnsi="Times New Roman" w:cs="Times New Roman"/>
                <w:sz w:val="20"/>
                <w:szCs w:val="20"/>
              </w:rPr>
              <w:t>Demonstrate command of the conventions of standard English grammar and usage when writing or speaking.</w:t>
            </w:r>
          </w:p>
          <w:p w:rsidR="00C62540" w:rsidRDefault="00C62540" w:rsidP="001616A3">
            <w:pPr>
              <w:pStyle w:val="Normal1"/>
              <w:ind w:left="515"/>
              <w:rPr>
                <w:rFonts w:ascii="Times New Roman" w:hAnsi="Times New Roman" w:cs="Times New Roman"/>
                <w:sz w:val="20"/>
                <w:szCs w:val="20"/>
              </w:rPr>
            </w:pPr>
            <w:r w:rsidRPr="00052D22">
              <w:rPr>
                <w:rFonts w:ascii="Times New Roman" w:hAnsi="Times New Roman" w:cs="Times New Roman"/>
                <w:sz w:val="20"/>
                <w:szCs w:val="20"/>
              </w:rPr>
              <w:t>L.2.1.</w:t>
            </w:r>
            <w:r w:rsidR="000A0555">
              <w:rPr>
                <w:rFonts w:ascii="Times New Roman" w:hAnsi="Times New Roman" w:cs="Times New Roman"/>
                <w:sz w:val="20"/>
                <w:szCs w:val="20"/>
              </w:rPr>
              <w:t>A</w:t>
            </w:r>
            <w:r>
              <w:rPr>
                <w:rFonts w:ascii="Times New Roman" w:hAnsi="Times New Roman" w:cs="Times New Roman"/>
                <w:sz w:val="20"/>
                <w:szCs w:val="20"/>
              </w:rPr>
              <w:t xml:space="preserve">. </w:t>
            </w:r>
            <w:r w:rsidRPr="00E56497">
              <w:rPr>
                <w:rFonts w:ascii="Times New Roman" w:hAnsi="Times New Roman" w:cs="Times New Roman"/>
                <w:sz w:val="20"/>
                <w:szCs w:val="20"/>
              </w:rPr>
              <w:t>Use collective nouns (e.g., group).</w:t>
            </w:r>
          </w:p>
          <w:p w:rsidR="007764D1" w:rsidRPr="00FA5015" w:rsidRDefault="000A0555" w:rsidP="007764D1">
            <w:pPr>
              <w:pStyle w:val="Normal1"/>
              <w:ind w:left="515"/>
              <w:rPr>
                <w:rFonts w:ascii="Times New Roman" w:hAnsi="Times New Roman" w:cs="Times New Roman"/>
                <w:color w:val="auto"/>
                <w:sz w:val="20"/>
                <w:szCs w:val="20"/>
              </w:rPr>
            </w:pPr>
            <w:r w:rsidRPr="00FA5015">
              <w:rPr>
                <w:rFonts w:ascii="Times New Roman" w:hAnsi="Times New Roman" w:cs="Times New Roman"/>
                <w:color w:val="auto"/>
                <w:sz w:val="20"/>
                <w:szCs w:val="20"/>
              </w:rPr>
              <w:t>L.2.1.E</w:t>
            </w:r>
            <w:r w:rsidR="007764D1" w:rsidRPr="00FA5015">
              <w:rPr>
                <w:rFonts w:ascii="Times New Roman" w:hAnsi="Times New Roman" w:cs="Times New Roman"/>
                <w:color w:val="auto"/>
                <w:sz w:val="20"/>
                <w:szCs w:val="20"/>
              </w:rPr>
              <w:t>.</w:t>
            </w:r>
            <w:r w:rsidR="007764D1" w:rsidRPr="00FA5015">
              <w:rPr>
                <w:rFonts w:ascii="Times New Roman" w:hAnsi="Times New Roman" w:cs="Times New Roman"/>
                <w:b/>
                <w:color w:val="auto"/>
                <w:sz w:val="20"/>
                <w:szCs w:val="20"/>
              </w:rPr>
              <w:t xml:space="preserve"> </w:t>
            </w:r>
            <w:r w:rsidR="007764D1" w:rsidRPr="00FA5015">
              <w:rPr>
                <w:rFonts w:ascii="Times New Roman" w:hAnsi="Times New Roman" w:cs="Times New Roman"/>
                <w:color w:val="auto"/>
                <w:sz w:val="20"/>
                <w:szCs w:val="20"/>
              </w:rPr>
              <w:t>Use adjectives and adverbs, and choose between them depending on what is to be modified.</w:t>
            </w:r>
          </w:p>
          <w:p w:rsidR="007764D1" w:rsidRPr="00E56497" w:rsidRDefault="007764D1" w:rsidP="007764D1">
            <w:pPr>
              <w:pStyle w:val="Normal1"/>
              <w:ind w:left="515"/>
              <w:rPr>
                <w:rFonts w:ascii="Times New Roman" w:hAnsi="Times New Roman" w:cs="Times New Roman"/>
                <w:sz w:val="20"/>
                <w:szCs w:val="20"/>
              </w:rPr>
            </w:pPr>
            <w:r w:rsidRPr="00FA5015">
              <w:rPr>
                <w:rFonts w:ascii="Times New Roman" w:hAnsi="Times New Roman" w:cs="Times New Roman"/>
                <w:color w:val="auto"/>
                <w:sz w:val="20"/>
                <w:szCs w:val="20"/>
              </w:rPr>
              <w:t>L.2</w:t>
            </w:r>
            <w:r w:rsidR="000A0555" w:rsidRPr="00FA5015">
              <w:rPr>
                <w:rFonts w:ascii="Times New Roman" w:hAnsi="Times New Roman" w:cs="Times New Roman"/>
                <w:color w:val="auto"/>
                <w:sz w:val="20"/>
                <w:szCs w:val="20"/>
              </w:rPr>
              <w:t>.1.F</w:t>
            </w:r>
            <w:r w:rsidRPr="00FA5015">
              <w:rPr>
                <w:rFonts w:ascii="Times New Roman" w:hAnsi="Times New Roman" w:cs="Times New Roman"/>
                <w:color w:val="auto"/>
                <w:sz w:val="20"/>
                <w:szCs w:val="20"/>
              </w:rPr>
              <w:t>.</w:t>
            </w:r>
            <w:r w:rsidRPr="00FA5015">
              <w:rPr>
                <w:rFonts w:ascii="Times New Roman" w:hAnsi="Times New Roman" w:cs="Times New Roman"/>
                <w:b/>
                <w:color w:val="auto"/>
                <w:sz w:val="20"/>
                <w:szCs w:val="20"/>
              </w:rPr>
              <w:t xml:space="preserve"> </w:t>
            </w:r>
            <w:r w:rsidRPr="00FA5015">
              <w:rPr>
                <w:rFonts w:ascii="Times New Roman" w:hAnsi="Times New Roman" w:cs="Times New Roman"/>
                <w:color w:val="auto"/>
                <w:sz w:val="20"/>
                <w:szCs w:val="20"/>
              </w:rPr>
              <w:t>Produce, expand, and rearrange complete simple and compound sentences (e.g., The boy watched the movie; The little boy watched the movie; The action movie was watched by the little boy).</w:t>
            </w:r>
          </w:p>
        </w:tc>
        <w:tc>
          <w:tcPr>
            <w:tcW w:w="7650" w:type="dxa"/>
            <w:gridSpan w:val="2"/>
            <w:shd w:val="clear" w:color="auto" w:fill="FFFFFF"/>
          </w:tcPr>
          <w:p w:rsidR="00C62540" w:rsidRDefault="00C62540" w:rsidP="00A44225">
            <w:pPr>
              <w:pStyle w:val="Normal1"/>
              <w:numPr>
                <w:ilvl w:val="0"/>
                <w:numId w:val="35"/>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Define and identify collective nouns in sentences</w:t>
            </w:r>
          </w:p>
          <w:p w:rsidR="00C62540" w:rsidRPr="00FA5015" w:rsidRDefault="00C62540" w:rsidP="00A44225">
            <w:pPr>
              <w:pStyle w:val="Normal1"/>
              <w:numPr>
                <w:ilvl w:val="0"/>
                <w:numId w:val="35"/>
              </w:numPr>
              <w:spacing w:after="200"/>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Articulate the purpose and use</w:t>
            </w:r>
            <w:r w:rsidR="00E352A0" w:rsidRPr="00FA5015">
              <w:rPr>
                <w:rFonts w:ascii="Times New Roman" w:hAnsi="Times New Roman" w:cs="Times New Roman"/>
                <w:color w:val="auto"/>
                <w:sz w:val="20"/>
                <w:szCs w:val="20"/>
              </w:rPr>
              <w:t xml:space="preserve"> of collective nouns</w:t>
            </w:r>
          </w:p>
          <w:p w:rsidR="00C62540" w:rsidRPr="00FA5015" w:rsidRDefault="00C62540" w:rsidP="00A44225">
            <w:pPr>
              <w:pStyle w:val="Normal1"/>
              <w:numPr>
                <w:ilvl w:val="0"/>
                <w:numId w:val="35"/>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Use collective nouns in student writing, not in isolation</w:t>
            </w:r>
          </w:p>
          <w:p w:rsidR="007764D1" w:rsidRPr="00FA5015" w:rsidRDefault="007764D1" w:rsidP="00A44225">
            <w:pPr>
              <w:pStyle w:val="Normal1"/>
              <w:numPr>
                <w:ilvl w:val="0"/>
                <w:numId w:val="35"/>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 xml:space="preserve">Define and identify adjectives and adverbs when </w:t>
            </w:r>
            <w:r w:rsidR="00FA5015" w:rsidRPr="00FA5015">
              <w:rPr>
                <w:rFonts w:ascii="Times New Roman" w:hAnsi="Times New Roman" w:cs="Times New Roman"/>
                <w:color w:val="auto"/>
                <w:sz w:val="20"/>
                <w:szCs w:val="20"/>
              </w:rPr>
              <w:t xml:space="preserve">reading, </w:t>
            </w:r>
            <w:r w:rsidRPr="00FA5015">
              <w:rPr>
                <w:rFonts w:ascii="Times New Roman" w:hAnsi="Times New Roman" w:cs="Times New Roman"/>
                <w:color w:val="auto"/>
                <w:sz w:val="20"/>
                <w:szCs w:val="20"/>
              </w:rPr>
              <w:t>writing or speaking</w:t>
            </w:r>
          </w:p>
          <w:p w:rsidR="007764D1" w:rsidRPr="00FA5015" w:rsidRDefault="007764D1" w:rsidP="00A44225">
            <w:pPr>
              <w:pStyle w:val="Normal1"/>
              <w:numPr>
                <w:ilvl w:val="0"/>
                <w:numId w:val="35"/>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Classify adjectives and adverbs in sentences</w:t>
            </w:r>
            <w:r w:rsidR="00FA5015" w:rsidRPr="00FA5015">
              <w:rPr>
                <w:rFonts w:ascii="Times New Roman" w:hAnsi="Times New Roman" w:cs="Times New Roman"/>
                <w:color w:val="auto"/>
                <w:sz w:val="20"/>
                <w:szCs w:val="20"/>
              </w:rPr>
              <w:t xml:space="preserve"> when reading and writing</w:t>
            </w:r>
          </w:p>
          <w:p w:rsidR="007764D1" w:rsidRPr="00FA5015" w:rsidRDefault="007764D1" w:rsidP="00A44225">
            <w:pPr>
              <w:pStyle w:val="Normal1"/>
              <w:numPr>
                <w:ilvl w:val="0"/>
                <w:numId w:val="35"/>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Use adjectives and adverbs to appropriately modify words in the sentence</w:t>
            </w:r>
            <w:r w:rsidR="00FA5015" w:rsidRPr="00FA5015">
              <w:rPr>
                <w:rFonts w:ascii="Times New Roman" w:hAnsi="Times New Roman" w:cs="Times New Roman"/>
                <w:color w:val="auto"/>
                <w:sz w:val="20"/>
                <w:szCs w:val="20"/>
              </w:rPr>
              <w:t xml:space="preserve"> </w:t>
            </w:r>
          </w:p>
          <w:p w:rsidR="007764D1" w:rsidRPr="00FA5015" w:rsidRDefault="007764D1" w:rsidP="00A44225">
            <w:pPr>
              <w:pStyle w:val="Normal1"/>
              <w:numPr>
                <w:ilvl w:val="0"/>
                <w:numId w:val="35"/>
              </w:numPr>
              <w:ind w:left="695"/>
              <w:contextualSpacing/>
              <w:rPr>
                <w:rFonts w:ascii="Times New Roman" w:hAnsi="Times New Roman" w:cs="Times New Roman"/>
                <w:color w:val="auto"/>
                <w:sz w:val="20"/>
                <w:szCs w:val="20"/>
              </w:rPr>
            </w:pPr>
            <w:r w:rsidRPr="00FA5015">
              <w:rPr>
                <w:rFonts w:ascii="Times New Roman" w:hAnsi="Times New Roman" w:cs="Times New Roman"/>
                <w:color w:val="auto"/>
                <w:sz w:val="20"/>
                <w:szCs w:val="20"/>
              </w:rPr>
              <w:t>Define and identify simple and compound sentences</w:t>
            </w:r>
            <w:r w:rsidR="00FA5015" w:rsidRPr="00FA5015">
              <w:rPr>
                <w:rFonts w:ascii="Times New Roman" w:hAnsi="Times New Roman" w:cs="Times New Roman"/>
                <w:color w:val="auto"/>
                <w:sz w:val="20"/>
                <w:szCs w:val="20"/>
              </w:rPr>
              <w:t xml:space="preserve"> when reading and writing</w:t>
            </w:r>
          </w:p>
          <w:p w:rsidR="007764D1" w:rsidRPr="007764D1" w:rsidRDefault="007764D1" w:rsidP="00A44225">
            <w:pPr>
              <w:pStyle w:val="Normal1"/>
              <w:numPr>
                <w:ilvl w:val="0"/>
                <w:numId w:val="35"/>
              </w:numPr>
              <w:ind w:left="695"/>
              <w:contextualSpacing/>
              <w:rPr>
                <w:rFonts w:ascii="Times New Roman" w:hAnsi="Times New Roman" w:cs="Times New Roman"/>
                <w:color w:val="00B050"/>
                <w:sz w:val="20"/>
                <w:szCs w:val="20"/>
              </w:rPr>
            </w:pPr>
            <w:r w:rsidRPr="00FA5015">
              <w:rPr>
                <w:rFonts w:ascii="Times New Roman" w:hAnsi="Times New Roman" w:cs="Times New Roman"/>
                <w:color w:val="auto"/>
                <w:sz w:val="20"/>
                <w:szCs w:val="20"/>
              </w:rPr>
              <w:t>Classify sentences as simple or compound</w:t>
            </w:r>
          </w:p>
        </w:tc>
      </w:tr>
      <w:tr w:rsidR="00C62540" w:rsidRPr="00E56497" w:rsidTr="00B54685">
        <w:trPr>
          <w:trHeight w:val="20"/>
        </w:trPr>
        <w:tc>
          <w:tcPr>
            <w:tcW w:w="6570" w:type="dxa"/>
            <w:gridSpan w:val="3"/>
            <w:shd w:val="clear" w:color="auto" w:fill="FFFFFF"/>
          </w:tcPr>
          <w:p w:rsidR="00C62540" w:rsidRPr="00D937A1" w:rsidRDefault="00C62540" w:rsidP="001616A3">
            <w:pPr>
              <w:pStyle w:val="Normal1"/>
              <w:rPr>
                <w:rFonts w:ascii="Times New Roman" w:hAnsi="Times New Roman" w:cs="Times New Roman"/>
                <w:sz w:val="20"/>
                <w:szCs w:val="20"/>
              </w:rPr>
            </w:pPr>
            <w:r>
              <w:rPr>
                <w:rFonts w:ascii="Times New Roman" w:hAnsi="Times New Roman" w:cs="Times New Roman"/>
                <w:sz w:val="20"/>
                <w:szCs w:val="20"/>
              </w:rPr>
              <w:t xml:space="preserve">L.2.2. </w:t>
            </w:r>
            <w:r w:rsidRPr="00D937A1">
              <w:rPr>
                <w:rFonts w:ascii="Times New Roman" w:hAnsi="Times New Roman" w:cs="Times New Roman"/>
                <w:sz w:val="20"/>
                <w:szCs w:val="20"/>
              </w:rPr>
              <w:t>Demonstrate command of the conventions of standard English capitalization, punctuation, and spelling when writing.</w:t>
            </w:r>
          </w:p>
          <w:p w:rsidR="00A80D24" w:rsidRPr="009E002B" w:rsidRDefault="000A0555" w:rsidP="00A80D24">
            <w:pPr>
              <w:pStyle w:val="Normal1"/>
              <w:ind w:left="515"/>
              <w:rPr>
                <w:rFonts w:ascii="Times New Roman" w:hAnsi="Times New Roman" w:cs="Times New Roman"/>
                <w:color w:val="auto"/>
                <w:sz w:val="20"/>
                <w:szCs w:val="20"/>
              </w:rPr>
            </w:pPr>
            <w:r w:rsidRPr="009E002B">
              <w:rPr>
                <w:rFonts w:ascii="Times New Roman" w:hAnsi="Times New Roman" w:cs="Times New Roman"/>
                <w:color w:val="auto"/>
                <w:sz w:val="20"/>
                <w:szCs w:val="20"/>
              </w:rPr>
              <w:t>L.2.2.A</w:t>
            </w:r>
            <w:r w:rsidR="00A80D24" w:rsidRPr="009E002B">
              <w:rPr>
                <w:rFonts w:ascii="Times New Roman" w:hAnsi="Times New Roman" w:cs="Times New Roman"/>
                <w:color w:val="auto"/>
                <w:sz w:val="20"/>
                <w:szCs w:val="20"/>
              </w:rPr>
              <w:t>. Capitalize holidays, product names, and geographic names.</w:t>
            </w:r>
          </w:p>
          <w:p w:rsidR="00C62540" w:rsidRPr="009E002B" w:rsidRDefault="00C62540" w:rsidP="001616A3">
            <w:pPr>
              <w:pStyle w:val="Normal1"/>
              <w:ind w:left="515"/>
              <w:rPr>
                <w:rFonts w:ascii="Times New Roman" w:hAnsi="Times New Roman" w:cs="Times New Roman"/>
                <w:color w:val="auto"/>
                <w:sz w:val="20"/>
                <w:szCs w:val="20"/>
              </w:rPr>
            </w:pPr>
            <w:r w:rsidRPr="009E002B">
              <w:rPr>
                <w:rFonts w:ascii="Times New Roman" w:hAnsi="Times New Roman" w:cs="Times New Roman"/>
                <w:color w:val="auto"/>
                <w:sz w:val="20"/>
                <w:szCs w:val="20"/>
              </w:rPr>
              <w:t>L.2.2.</w:t>
            </w:r>
            <w:r w:rsidR="000A0555" w:rsidRPr="009E002B">
              <w:rPr>
                <w:rFonts w:ascii="Times New Roman" w:hAnsi="Times New Roman" w:cs="Times New Roman"/>
                <w:color w:val="auto"/>
                <w:sz w:val="20"/>
                <w:szCs w:val="20"/>
              </w:rPr>
              <w:t>C</w:t>
            </w:r>
            <w:r w:rsidRPr="009E002B">
              <w:rPr>
                <w:rFonts w:ascii="Times New Roman" w:hAnsi="Times New Roman" w:cs="Times New Roman"/>
                <w:color w:val="auto"/>
                <w:sz w:val="20"/>
                <w:szCs w:val="20"/>
              </w:rPr>
              <w:t>. Use an apostrophe to form contractions and frequently occurring possessives.</w:t>
            </w:r>
          </w:p>
          <w:p w:rsidR="00A80D24" w:rsidRPr="009E002B" w:rsidRDefault="000A0555" w:rsidP="00A80D24">
            <w:pPr>
              <w:pStyle w:val="Normal1"/>
              <w:ind w:left="515"/>
              <w:rPr>
                <w:rFonts w:ascii="Times New Roman" w:hAnsi="Times New Roman" w:cs="Times New Roman"/>
                <w:color w:val="auto"/>
                <w:sz w:val="20"/>
                <w:szCs w:val="20"/>
              </w:rPr>
            </w:pPr>
            <w:r w:rsidRPr="009E002B">
              <w:rPr>
                <w:rFonts w:ascii="Times New Roman" w:hAnsi="Times New Roman" w:cs="Times New Roman"/>
                <w:color w:val="auto"/>
                <w:sz w:val="20"/>
                <w:szCs w:val="20"/>
              </w:rPr>
              <w:t>L.2.2.D</w:t>
            </w:r>
            <w:r w:rsidR="00A80D24" w:rsidRPr="009E002B">
              <w:rPr>
                <w:rFonts w:ascii="Times New Roman" w:hAnsi="Times New Roman" w:cs="Times New Roman"/>
                <w:color w:val="auto"/>
                <w:sz w:val="20"/>
                <w:szCs w:val="20"/>
              </w:rPr>
              <w:t>.</w:t>
            </w:r>
            <w:r w:rsidR="00A80D24" w:rsidRPr="009E002B">
              <w:rPr>
                <w:rFonts w:ascii="Times New Roman" w:hAnsi="Times New Roman" w:cs="Times New Roman"/>
                <w:b/>
                <w:color w:val="auto"/>
                <w:sz w:val="20"/>
                <w:szCs w:val="20"/>
              </w:rPr>
              <w:t xml:space="preserve"> </w:t>
            </w:r>
            <w:r w:rsidR="00A80D24" w:rsidRPr="009E002B">
              <w:rPr>
                <w:rFonts w:ascii="Times New Roman" w:hAnsi="Times New Roman" w:cs="Times New Roman"/>
                <w:color w:val="auto"/>
                <w:sz w:val="20"/>
                <w:szCs w:val="20"/>
              </w:rPr>
              <w:t>Generalize learned spelling patterns when writing words (e.g., cage → badge; boy → boil).</w:t>
            </w:r>
          </w:p>
          <w:p w:rsidR="00C62540" w:rsidRPr="00E56497" w:rsidRDefault="00C62540" w:rsidP="001616A3">
            <w:pPr>
              <w:pStyle w:val="Normal1"/>
              <w:ind w:left="515"/>
              <w:rPr>
                <w:rFonts w:ascii="Times New Roman" w:hAnsi="Times New Roman" w:cs="Times New Roman"/>
                <w:sz w:val="20"/>
                <w:szCs w:val="20"/>
              </w:rPr>
            </w:pPr>
            <w:r w:rsidRPr="009E002B">
              <w:rPr>
                <w:rFonts w:ascii="Times New Roman" w:hAnsi="Times New Roman" w:cs="Times New Roman"/>
                <w:color w:val="auto"/>
                <w:sz w:val="20"/>
                <w:szCs w:val="20"/>
              </w:rPr>
              <w:t>L.2.2.</w:t>
            </w:r>
            <w:r w:rsidR="000A0555" w:rsidRPr="009E002B">
              <w:rPr>
                <w:rFonts w:ascii="Times New Roman" w:hAnsi="Times New Roman" w:cs="Times New Roman"/>
                <w:color w:val="auto"/>
                <w:sz w:val="20"/>
                <w:szCs w:val="20"/>
              </w:rPr>
              <w:t>E</w:t>
            </w:r>
            <w:r w:rsidRPr="009E002B">
              <w:rPr>
                <w:rFonts w:ascii="Times New Roman" w:hAnsi="Times New Roman" w:cs="Times New Roman"/>
                <w:color w:val="auto"/>
                <w:sz w:val="20"/>
                <w:szCs w:val="20"/>
              </w:rPr>
              <w:t>. Consult print and digital resources</w:t>
            </w:r>
            <w:r w:rsidRPr="00E56497">
              <w:rPr>
                <w:rFonts w:ascii="Times New Roman" w:hAnsi="Times New Roman" w:cs="Times New Roman"/>
                <w:sz w:val="20"/>
                <w:szCs w:val="20"/>
              </w:rPr>
              <w:t>, including beginning dictionaries, as needed to check and correct spellings.</w:t>
            </w:r>
          </w:p>
        </w:tc>
        <w:tc>
          <w:tcPr>
            <w:tcW w:w="7650" w:type="dxa"/>
            <w:gridSpan w:val="2"/>
            <w:shd w:val="clear" w:color="auto" w:fill="FFFFFF"/>
          </w:tcPr>
          <w:p w:rsidR="00A80D24" w:rsidRPr="009E002B" w:rsidRDefault="00A80D24"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Demonstrate command of the conventions of standard English capitalization when writing</w:t>
            </w:r>
          </w:p>
          <w:p w:rsidR="00C62540" w:rsidRPr="009E002B" w:rsidRDefault="00C62540"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Define and identify apostrophes in writing</w:t>
            </w:r>
          </w:p>
          <w:p w:rsidR="00C62540" w:rsidRPr="009E002B" w:rsidRDefault="00C62540"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Articulate the purpose and use</w:t>
            </w:r>
            <w:r w:rsidR="00E352A0" w:rsidRPr="009E002B">
              <w:rPr>
                <w:rFonts w:ascii="Times New Roman" w:hAnsi="Times New Roman" w:cs="Times New Roman"/>
                <w:color w:val="auto"/>
                <w:sz w:val="20"/>
                <w:szCs w:val="20"/>
              </w:rPr>
              <w:t xml:space="preserve"> of apostrophes </w:t>
            </w:r>
          </w:p>
          <w:p w:rsidR="00C62540" w:rsidRPr="009E002B" w:rsidRDefault="00C62540"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Demonstrate command of the conventions of standard English using apostrophes for contractions and possession when writing</w:t>
            </w:r>
          </w:p>
          <w:p w:rsidR="00A80D24" w:rsidRPr="009E002B" w:rsidRDefault="00A80D24"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Identify common spelling patterns</w:t>
            </w:r>
          </w:p>
          <w:p w:rsidR="00A80D24" w:rsidRPr="009E002B" w:rsidRDefault="00A80D24"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Utilize common spelling patterns when writing</w:t>
            </w:r>
          </w:p>
          <w:p w:rsidR="00C62540" w:rsidRPr="00E56497" w:rsidRDefault="00C62540" w:rsidP="00A44225">
            <w:pPr>
              <w:pStyle w:val="Normal1"/>
              <w:numPr>
                <w:ilvl w:val="0"/>
                <w:numId w:val="35"/>
              </w:numPr>
              <w:ind w:left="695"/>
              <w:rPr>
                <w:rFonts w:ascii="Times New Roman" w:hAnsi="Times New Roman" w:cs="Times New Roman"/>
                <w:sz w:val="20"/>
                <w:szCs w:val="20"/>
              </w:rPr>
            </w:pPr>
            <w:r w:rsidRPr="009E002B">
              <w:rPr>
                <w:rFonts w:ascii="Times New Roman" w:hAnsi="Times New Roman" w:cs="Times New Roman"/>
                <w:color w:val="auto"/>
                <w:sz w:val="20"/>
                <w:szCs w:val="20"/>
              </w:rPr>
              <w:t>Utilize reference materials and resources to correct one’s</w:t>
            </w:r>
            <w:r w:rsidRPr="00E56497">
              <w:rPr>
                <w:rFonts w:ascii="Times New Roman" w:hAnsi="Times New Roman" w:cs="Times New Roman"/>
                <w:sz w:val="20"/>
                <w:szCs w:val="20"/>
              </w:rPr>
              <w:t xml:space="preserve"> own spelling</w:t>
            </w:r>
          </w:p>
        </w:tc>
      </w:tr>
      <w:tr w:rsidR="00C62540" w:rsidRPr="00E56497" w:rsidTr="00B54685">
        <w:trPr>
          <w:trHeight w:val="20"/>
        </w:trPr>
        <w:tc>
          <w:tcPr>
            <w:tcW w:w="6570" w:type="dxa"/>
            <w:gridSpan w:val="3"/>
            <w:shd w:val="clear" w:color="auto" w:fill="FFFFFF"/>
          </w:tcPr>
          <w:p w:rsidR="00C62540" w:rsidRDefault="00C62540"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L.2.3.</w:t>
            </w:r>
            <w:r>
              <w:rPr>
                <w:rFonts w:ascii="Times New Roman" w:hAnsi="Times New Roman" w:cs="Times New Roman"/>
                <w:sz w:val="20"/>
                <w:szCs w:val="20"/>
              </w:rPr>
              <w:t xml:space="preserve"> </w:t>
            </w:r>
            <w:r w:rsidRPr="00E56497">
              <w:rPr>
                <w:rFonts w:ascii="Times New Roman" w:hAnsi="Times New Roman" w:cs="Times New Roman"/>
                <w:sz w:val="20"/>
                <w:szCs w:val="20"/>
              </w:rPr>
              <w:t>Use knowledge of language and its conventions when writing, speaking, reading, or listening.</w:t>
            </w:r>
          </w:p>
          <w:p w:rsidR="00C62540" w:rsidRPr="00E5649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L.2.3.A</w:t>
            </w:r>
            <w:r w:rsidR="00C62540">
              <w:rPr>
                <w:rFonts w:ascii="Times New Roman" w:hAnsi="Times New Roman" w:cs="Times New Roman"/>
                <w:sz w:val="20"/>
                <w:szCs w:val="20"/>
              </w:rPr>
              <w:t xml:space="preserve">. </w:t>
            </w:r>
            <w:r w:rsidR="00C62540" w:rsidRPr="00D937A1">
              <w:rPr>
                <w:rFonts w:ascii="Times New Roman" w:hAnsi="Times New Roman" w:cs="Times New Roman"/>
                <w:sz w:val="20"/>
                <w:szCs w:val="20"/>
              </w:rPr>
              <w:t>Compare formal and informal uses of English</w:t>
            </w:r>
          </w:p>
        </w:tc>
        <w:tc>
          <w:tcPr>
            <w:tcW w:w="7650" w:type="dxa"/>
            <w:gridSpan w:val="2"/>
            <w:shd w:val="clear" w:color="auto" w:fill="FFFFFF"/>
          </w:tcPr>
          <w:p w:rsidR="00C62540" w:rsidRPr="00E56497" w:rsidRDefault="00C62540" w:rsidP="00A44225">
            <w:pPr>
              <w:pStyle w:val="Normal1"/>
              <w:numPr>
                <w:ilvl w:val="0"/>
                <w:numId w:val="35"/>
              </w:numPr>
              <w:ind w:left="695"/>
              <w:rPr>
                <w:rFonts w:ascii="Times New Roman" w:hAnsi="Times New Roman" w:cs="Times New Roman"/>
                <w:sz w:val="20"/>
                <w:szCs w:val="20"/>
              </w:rPr>
            </w:pPr>
            <w:r w:rsidRPr="00E56497">
              <w:rPr>
                <w:rFonts w:ascii="Times New Roman" w:hAnsi="Times New Roman" w:cs="Times New Roman"/>
                <w:sz w:val="20"/>
                <w:szCs w:val="20"/>
              </w:rPr>
              <w:t>Compare writing styles and effects of language within various genres and multiple author examples to better understand the differences between formal and informal English</w:t>
            </w:r>
          </w:p>
        </w:tc>
      </w:tr>
      <w:tr w:rsidR="00C62540" w:rsidRPr="00E56497" w:rsidTr="00B54685">
        <w:trPr>
          <w:trHeight w:val="20"/>
        </w:trPr>
        <w:tc>
          <w:tcPr>
            <w:tcW w:w="6570" w:type="dxa"/>
            <w:gridSpan w:val="3"/>
            <w:shd w:val="clear" w:color="auto" w:fill="FFFFFF"/>
          </w:tcPr>
          <w:p w:rsidR="00C62540" w:rsidRPr="00D937A1" w:rsidRDefault="00C62540" w:rsidP="001616A3">
            <w:pPr>
              <w:pStyle w:val="Normal1"/>
              <w:rPr>
                <w:rFonts w:ascii="Times New Roman" w:hAnsi="Times New Roman" w:cs="Times New Roman"/>
                <w:sz w:val="20"/>
                <w:szCs w:val="20"/>
              </w:rPr>
            </w:pPr>
            <w:r>
              <w:rPr>
                <w:rFonts w:ascii="Times New Roman" w:hAnsi="Times New Roman" w:cs="Times New Roman"/>
                <w:sz w:val="20"/>
                <w:szCs w:val="20"/>
              </w:rPr>
              <w:t xml:space="preserve">L.2.4. </w:t>
            </w:r>
            <w:r w:rsidRPr="00D937A1">
              <w:rPr>
                <w:rFonts w:ascii="Times New Roman" w:hAnsi="Times New Roman" w:cs="Times New Roman"/>
                <w:sz w:val="20"/>
                <w:szCs w:val="20"/>
              </w:rPr>
              <w:t>Determine or clarify the meaning of unknown and multiple-meaning words and phrases based on grade 2 reading and content, choosing flexibly from an array of strategies.</w:t>
            </w:r>
          </w:p>
          <w:p w:rsidR="00C62540" w:rsidRDefault="00C62540" w:rsidP="001616A3">
            <w:pPr>
              <w:pStyle w:val="Normal1"/>
              <w:ind w:left="515"/>
              <w:rPr>
                <w:rFonts w:ascii="Times New Roman" w:hAnsi="Times New Roman" w:cs="Times New Roman"/>
                <w:sz w:val="20"/>
                <w:szCs w:val="20"/>
              </w:rPr>
            </w:pPr>
            <w:r w:rsidRPr="00D937A1">
              <w:rPr>
                <w:rFonts w:ascii="Times New Roman" w:hAnsi="Times New Roman" w:cs="Times New Roman"/>
                <w:sz w:val="20"/>
                <w:szCs w:val="20"/>
              </w:rPr>
              <w:t>L.2.4.</w:t>
            </w:r>
            <w:r w:rsidR="000A0555">
              <w:rPr>
                <w:rFonts w:ascii="Times New Roman" w:hAnsi="Times New Roman" w:cs="Times New Roman"/>
                <w:sz w:val="20"/>
                <w:szCs w:val="20"/>
              </w:rPr>
              <w:t>A</w:t>
            </w:r>
            <w:r>
              <w:rPr>
                <w:rFonts w:ascii="Times New Roman" w:hAnsi="Times New Roman" w:cs="Times New Roman"/>
                <w:sz w:val="20"/>
                <w:szCs w:val="20"/>
              </w:rPr>
              <w:t xml:space="preserve">. </w:t>
            </w:r>
            <w:r w:rsidRPr="00E56497">
              <w:rPr>
                <w:rFonts w:ascii="Times New Roman" w:hAnsi="Times New Roman" w:cs="Times New Roman"/>
                <w:sz w:val="20"/>
                <w:szCs w:val="20"/>
              </w:rPr>
              <w:t>Use sentence-level context as a clue to the meaning of a word or phrase.</w:t>
            </w:r>
          </w:p>
          <w:p w:rsidR="005F7708" w:rsidRPr="009E002B" w:rsidRDefault="000A0555" w:rsidP="005F7708">
            <w:pPr>
              <w:pStyle w:val="Normal1"/>
              <w:ind w:left="515"/>
              <w:rPr>
                <w:rFonts w:ascii="Times New Roman" w:hAnsi="Times New Roman" w:cs="Times New Roman"/>
                <w:color w:val="auto"/>
                <w:sz w:val="20"/>
                <w:szCs w:val="20"/>
              </w:rPr>
            </w:pPr>
            <w:r w:rsidRPr="009E002B">
              <w:rPr>
                <w:rFonts w:ascii="Times New Roman" w:hAnsi="Times New Roman" w:cs="Times New Roman"/>
                <w:color w:val="auto"/>
                <w:sz w:val="20"/>
                <w:szCs w:val="20"/>
              </w:rPr>
              <w:t>L.2.4.B</w:t>
            </w:r>
            <w:r w:rsidR="005F7708" w:rsidRPr="009E002B">
              <w:rPr>
                <w:rFonts w:ascii="Times New Roman" w:hAnsi="Times New Roman" w:cs="Times New Roman"/>
                <w:color w:val="auto"/>
                <w:sz w:val="20"/>
                <w:szCs w:val="20"/>
              </w:rPr>
              <w:t>.</w:t>
            </w:r>
            <w:r w:rsidR="005F7708" w:rsidRPr="009E002B">
              <w:rPr>
                <w:rFonts w:ascii="Times New Roman" w:hAnsi="Times New Roman" w:cs="Times New Roman"/>
                <w:b/>
                <w:color w:val="auto"/>
                <w:sz w:val="20"/>
                <w:szCs w:val="20"/>
              </w:rPr>
              <w:t xml:space="preserve"> </w:t>
            </w:r>
            <w:r w:rsidR="005F7708" w:rsidRPr="009E002B">
              <w:rPr>
                <w:rFonts w:ascii="Times New Roman" w:hAnsi="Times New Roman" w:cs="Times New Roman"/>
                <w:color w:val="auto"/>
                <w:sz w:val="20"/>
                <w:szCs w:val="20"/>
              </w:rPr>
              <w:t>Determine the meaning of the new word formed when a known prefix is added to a known word (e.g., happy/unhappy, tell/retell).</w:t>
            </w:r>
          </w:p>
          <w:p w:rsidR="005F7708" w:rsidRPr="009E002B" w:rsidRDefault="005F7708" w:rsidP="005F7708">
            <w:pPr>
              <w:pStyle w:val="Normal1"/>
              <w:ind w:left="515"/>
              <w:rPr>
                <w:rFonts w:ascii="Times New Roman" w:hAnsi="Times New Roman" w:cs="Times New Roman"/>
                <w:color w:val="auto"/>
                <w:sz w:val="20"/>
                <w:szCs w:val="20"/>
              </w:rPr>
            </w:pPr>
            <w:r w:rsidRPr="009E002B">
              <w:rPr>
                <w:rFonts w:ascii="Times New Roman" w:hAnsi="Times New Roman" w:cs="Times New Roman"/>
                <w:color w:val="auto"/>
                <w:sz w:val="20"/>
                <w:szCs w:val="20"/>
              </w:rPr>
              <w:t>L</w:t>
            </w:r>
            <w:r w:rsidR="000A0555" w:rsidRPr="009E002B">
              <w:rPr>
                <w:rFonts w:ascii="Times New Roman" w:hAnsi="Times New Roman" w:cs="Times New Roman"/>
                <w:color w:val="auto"/>
                <w:sz w:val="20"/>
                <w:szCs w:val="20"/>
              </w:rPr>
              <w:t>.2.4.D</w:t>
            </w:r>
            <w:r w:rsidRPr="009E002B">
              <w:rPr>
                <w:rFonts w:ascii="Times New Roman" w:hAnsi="Times New Roman" w:cs="Times New Roman"/>
                <w:color w:val="auto"/>
                <w:sz w:val="20"/>
                <w:szCs w:val="20"/>
              </w:rPr>
              <w:t>. Use knowledge of the meaning of individual words to predict the meaning of compound words (e.g., birdhouse, lighthouse, housefly; bookshelf, notebook, bookmark).</w:t>
            </w:r>
          </w:p>
          <w:p w:rsidR="00C62540" w:rsidRPr="00E56497" w:rsidRDefault="000A0555" w:rsidP="001616A3">
            <w:pPr>
              <w:pStyle w:val="Normal1"/>
              <w:ind w:left="515"/>
              <w:rPr>
                <w:rFonts w:ascii="Times New Roman" w:hAnsi="Times New Roman" w:cs="Times New Roman"/>
                <w:sz w:val="20"/>
                <w:szCs w:val="20"/>
              </w:rPr>
            </w:pPr>
            <w:r w:rsidRPr="009E002B">
              <w:rPr>
                <w:rFonts w:ascii="Times New Roman" w:hAnsi="Times New Roman" w:cs="Times New Roman"/>
                <w:color w:val="auto"/>
                <w:sz w:val="20"/>
                <w:szCs w:val="20"/>
              </w:rPr>
              <w:t>L.2.4.E</w:t>
            </w:r>
            <w:r w:rsidR="00C62540" w:rsidRPr="009E002B">
              <w:rPr>
                <w:rFonts w:ascii="Times New Roman" w:hAnsi="Times New Roman" w:cs="Times New Roman"/>
                <w:color w:val="auto"/>
                <w:sz w:val="20"/>
                <w:szCs w:val="20"/>
              </w:rPr>
              <w:t>. Use glossaries and beginning dictionaries</w:t>
            </w:r>
            <w:r w:rsidR="00C62540" w:rsidRPr="00E56497">
              <w:rPr>
                <w:rFonts w:ascii="Times New Roman" w:hAnsi="Times New Roman" w:cs="Times New Roman"/>
                <w:sz w:val="20"/>
                <w:szCs w:val="20"/>
              </w:rPr>
              <w:t>, both print and digital, to determine or clarify the meaning of words and phrases.</w:t>
            </w:r>
          </w:p>
        </w:tc>
        <w:tc>
          <w:tcPr>
            <w:tcW w:w="7650" w:type="dxa"/>
            <w:gridSpan w:val="2"/>
            <w:shd w:val="clear" w:color="auto" w:fill="FFFFFF"/>
          </w:tcPr>
          <w:p w:rsidR="00C62540" w:rsidRDefault="00C62540" w:rsidP="00A44225">
            <w:pPr>
              <w:pStyle w:val="Normal1"/>
              <w:numPr>
                <w:ilvl w:val="0"/>
                <w:numId w:val="35"/>
              </w:numPr>
              <w:ind w:left="695"/>
              <w:rPr>
                <w:rFonts w:ascii="Times New Roman" w:hAnsi="Times New Roman" w:cs="Times New Roman"/>
                <w:sz w:val="20"/>
                <w:szCs w:val="20"/>
              </w:rPr>
            </w:pPr>
            <w:r>
              <w:rPr>
                <w:rFonts w:ascii="Times New Roman" w:hAnsi="Times New Roman" w:cs="Times New Roman"/>
                <w:sz w:val="20"/>
                <w:szCs w:val="20"/>
              </w:rPr>
              <w:t>Use context clues to d</w:t>
            </w:r>
            <w:r w:rsidRPr="00E56497">
              <w:rPr>
                <w:rFonts w:ascii="Times New Roman" w:hAnsi="Times New Roman" w:cs="Times New Roman"/>
                <w:sz w:val="20"/>
                <w:szCs w:val="20"/>
              </w:rPr>
              <w:t xml:space="preserve">etermine or clarify the meaning of unknown and multiple-meaning words </w:t>
            </w:r>
          </w:p>
          <w:p w:rsidR="005F7708" w:rsidRPr="009E002B" w:rsidRDefault="005F7708"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 xml:space="preserve">Use compound word analysis to determine or clarify the meaning of unknown and multiple-meaning words </w:t>
            </w:r>
          </w:p>
          <w:p w:rsidR="005F7708" w:rsidRPr="009E002B" w:rsidRDefault="005F7708" w:rsidP="00A44225">
            <w:pPr>
              <w:pStyle w:val="Normal1"/>
              <w:numPr>
                <w:ilvl w:val="0"/>
                <w:numId w:val="35"/>
              </w:numPr>
              <w:ind w:left="695"/>
              <w:rPr>
                <w:rFonts w:ascii="Times New Roman" w:hAnsi="Times New Roman" w:cs="Times New Roman"/>
                <w:color w:val="auto"/>
                <w:sz w:val="20"/>
                <w:szCs w:val="20"/>
              </w:rPr>
            </w:pPr>
            <w:r w:rsidRPr="009E002B">
              <w:rPr>
                <w:rFonts w:ascii="Times New Roman" w:hAnsi="Times New Roman" w:cs="Times New Roman"/>
                <w:color w:val="auto"/>
                <w:sz w:val="20"/>
                <w:szCs w:val="20"/>
              </w:rPr>
              <w:t xml:space="preserve">Use knowledge of prefixes to determine or clarify the meaning of unknown and multiple-meaning words </w:t>
            </w:r>
          </w:p>
          <w:p w:rsidR="00C62540" w:rsidRPr="00E56497" w:rsidRDefault="00C62540" w:rsidP="00A44225">
            <w:pPr>
              <w:pStyle w:val="Normal1"/>
              <w:numPr>
                <w:ilvl w:val="0"/>
                <w:numId w:val="35"/>
              </w:numPr>
              <w:ind w:left="695"/>
              <w:rPr>
                <w:rFonts w:ascii="Times New Roman" w:hAnsi="Times New Roman" w:cs="Times New Roman"/>
                <w:sz w:val="20"/>
                <w:szCs w:val="20"/>
              </w:rPr>
            </w:pPr>
            <w:r>
              <w:rPr>
                <w:rFonts w:ascii="Times New Roman" w:hAnsi="Times New Roman" w:cs="Times New Roman"/>
                <w:sz w:val="20"/>
                <w:szCs w:val="20"/>
              </w:rPr>
              <w:t>Use reference materials to d</w:t>
            </w:r>
            <w:r w:rsidRPr="00E56497">
              <w:rPr>
                <w:rFonts w:ascii="Times New Roman" w:hAnsi="Times New Roman" w:cs="Times New Roman"/>
                <w:sz w:val="20"/>
                <w:szCs w:val="20"/>
              </w:rPr>
              <w:t xml:space="preserve">etermine or clarify the meaning of unknown and multiple-meaning words </w:t>
            </w:r>
          </w:p>
        </w:tc>
      </w:tr>
      <w:tr w:rsidR="00C62540" w:rsidRPr="00E56497" w:rsidTr="00B54685">
        <w:trPr>
          <w:trHeight w:val="20"/>
        </w:trPr>
        <w:tc>
          <w:tcPr>
            <w:tcW w:w="6570" w:type="dxa"/>
            <w:gridSpan w:val="3"/>
            <w:shd w:val="clear" w:color="auto" w:fill="FFFFFF"/>
          </w:tcPr>
          <w:p w:rsidR="00C62540" w:rsidRPr="00AA7398" w:rsidRDefault="00C62540" w:rsidP="00AA7398">
            <w:pPr>
              <w:pStyle w:val="Normal1"/>
              <w:rPr>
                <w:rFonts w:ascii="Times New Roman" w:hAnsi="Times New Roman" w:cs="Times New Roman"/>
                <w:sz w:val="20"/>
                <w:szCs w:val="20"/>
              </w:rPr>
            </w:pPr>
            <w:r w:rsidRPr="00AA7398">
              <w:rPr>
                <w:rFonts w:ascii="Times New Roman" w:hAnsi="Times New Roman" w:cs="Times New Roman"/>
                <w:sz w:val="20"/>
                <w:szCs w:val="20"/>
              </w:rPr>
              <w:t>L.2.5</w:t>
            </w:r>
            <w:r>
              <w:rPr>
                <w:rFonts w:ascii="Times New Roman" w:hAnsi="Times New Roman" w:cs="Times New Roman"/>
                <w:sz w:val="20"/>
                <w:szCs w:val="20"/>
              </w:rPr>
              <w:t xml:space="preserve">. </w:t>
            </w:r>
            <w:r w:rsidRPr="00AA7398">
              <w:rPr>
                <w:rFonts w:ascii="Times New Roman" w:hAnsi="Times New Roman" w:cs="Times New Roman"/>
                <w:sz w:val="20"/>
                <w:szCs w:val="20"/>
              </w:rPr>
              <w:t>Demonstrate understanding of word relationships and nuances in word meanings.</w:t>
            </w:r>
          </w:p>
          <w:p w:rsidR="00C62540" w:rsidRPr="00E56497" w:rsidRDefault="00C62540" w:rsidP="00AA7398">
            <w:pPr>
              <w:pStyle w:val="Normal1"/>
              <w:ind w:left="515"/>
              <w:rPr>
                <w:rFonts w:ascii="Times New Roman" w:hAnsi="Times New Roman" w:cs="Times New Roman"/>
                <w:sz w:val="20"/>
                <w:szCs w:val="20"/>
              </w:rPr>
            </w:pPr>
            <w:r w:rsidRPr="00AA7398">
              <w:rPr>
                <w:rFonts w:ascii="Times New Roman" w:hAnsi="Times New Roman" w:cs="Times New Roman"/>
                <w:sz w:val="20"/>
                <w:szCs w:val="20"/>
              </w:rPr>
              <w:t>L.2.5.</w:t>
            </w:r>
            <w:r w:rsidR="000A0555">
              <w:rPr>
                <w:rFonts w:ascii="Times New Roman" w:hAnsi="Times New Roman" w:cs="Times New Roman"/>
                <w:sz w:val="20"/>
                <w:szCs w:val="20"/>
              </w:rPr>
              <w:t>B</w:t>
            </w:r>
            <w:r>
              <w:rPr>
                <w:rFonts w:ascii="Times New Roman" w:hAnsi="Times New Roman" w:cs="Times New Roman"/>
                <w:sz w:val="20"/>
                <w:szCs w:val="20"/>
              </w:rPr>
              <w:t xml:space="preserve">. </w:t>
            </w:r>
            <w:r w:rsidRPr="00E56497">
              <w:rPr>
                <w:rFonts w:ascii="Times New Roman" w:hAnsi="Times New Roman" w:cs="Times New Roman"/>
                <w:sz w:val="20"/>
                <w:szCs w:val="20"/>
              </w:rPr>
              <w:t>Distinguish shades of meaning among closely related verbs (e.g., toss, throw, hurl) and closely related adjectives (e.g., thin, slender, skinny, scrawny).</w:t>
            </w:r>
          </w:p>
        </w:tc>
        <w:tc>
          <w:tcPr>
            <w:tcW w:w="7650" w:type="dxa"/>
            <w:gridSpan w:val="2"/>
            <w:shd w:val="clear" w:color="auto" w:fill="FFFFFF"/>
          </w:tcPr>
          <w:p w:rsidR="00C62540" w:rsidRPr="00E56497" w:rsidRDefault="00C62540" w:rsidP="00A44225">
            <w:pPr>
              <w:pStyle w:val="Normal1"/>
              <w:numPr>
                <w:ilvl w:val="0"/>
                <w:numId w:val="35"/>
              </w:numPr>
              <w:ind w:left="695"/>
              <w:rPr>
                <w:rFonts w:ascii="Times New Roman" w:hAnsi="Times New Roman" w:cs="Times New Roman"/>
                <w:sz w:val="20"/>
                <w:szCs w:val="20"/>
              </w:rPr>
            </w:pPr>
            <w:r w:rsidRPr="00E56497">
              <w:rPr>
                <w:rFonts w:ascii="Times New Roman" w:hAnsi="Times New Roman" w:cs="Times New Roman"/>
                <w:sz w:val="20"/>
                <w:szCs w:val="20"/>
              </w:rPr>
              <w:t>Demonstrate understanding of figurative language, word relationships, and nuances in word meanings</w:t>
            </w:r>
            <w:r>
              <w:rPr>
                <w:rFonts w:ascii="Times New Roman" w:hAnsi="Times New Roman" w:cs="Times New Roman"/>
                <w:sz w:val="20"/>
                <w:szCs w:val="20"/>
              </w:rPr>
              <w:t xml:space="preserve"> by examining shades of meaning of verbs and adjectives</w:t>
            </w:r>
          </w:p>
        </w:tc>
      </w:tr>
      <w:tr w:rsidR="00C62540" w:rsidRPr="00E56497" w:rsidTr="00B54685">
        <w:trPr>
          <w:trHeight w:val="20"/>
        </w:trPr>
        <w:tc>
          <w:tcPr>
            <w:tcW w:w="6570" w:type="dxa"/>
            <w:gridSpan w:val="3"/>
            <w:tcBorders>
              <w:bottom w:val="single" w:sz="18" w:space="0" w:color="auto"/>
            </w:tcBorders>
            <w:shd w:val="clear" w:color="auto" w:fill="FFFFFF"/>
          </w:tcPr>
          <w:p w:rsidR="00C62540" w:rsidRPr="00E56497" w:rsidRDefault="00C62540"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L.2.6.</w:t>
            </w:r>
            <w:r>
              <w:rPr>
                <w:rFonts w:ascii="Times New Roman" w:hAnsi="Times New Roman" w:cs="Times New Roman"/>
                <w:sz w:val="20"/>
                <w:szCs w:val="20"/>
              </w:rPr>
              <w:t xml:space="preserve"> </w:t>
            </w:r>
            <w:r w:rsidRPr="00E56497">
              <w:rPr>
                <w:rFonts w:ascii="Times New Roman" w:hAnsi="Times New Roman" w:cs="Times New Roman"/>
                <w:sz w:val="20"/>
                <w:szCs w:val="20"/>
              </w:rPr>
              <w:t>Use words and phrases acquired through conversations, reading and being read to, and responding to texts, including using adjectives and adverbs to describe (e.g., When other kids are happy that makes me happy).</w:t>
            </w:r>
          </w:p>
        </w:tc>
        <w:tc>
          <w:tcPr>
            <w:tcW w:w="7650" w:type="dxa"/>
            <w:gridSpan w:val="2"/>
            <w:tcBorders>
              <w:bottom w:val="single" w:sz="18" w:space="0" w:color="auto"/>
            </w:tcBorders>
            <w:shd w:val="clear" w:color="auto" w:fill="FFFFFF"/>
          </w:tcPr>
          <w:p w:rsidR="00C62540" w:rsidRDefault="00C62540" w:rsidP="00A44225">
            <w:pPr>
              <w:pStyle w:val="Normal1"/>
              <w:numPr>
                <w:ilvl w:val="0"/>
                <w:numId w:val="35"/>
              </w:numPr>
              <w:ind w:left="695"/>
              <w:rPr>
                <w:rFonts w:ascii="Times New Roman" w:hAnsi="Times New Roman" w:cs="Times New Roman"/>
                <w:sz w:val="20"/>
                <w:szCs w:val="20"/>
              </w:rPr>
            </w:pPr>
            <w:r w:rsidRPr="00E56497">
              <w:rPr>
                <w:rFonts w:ascii="Times New Roman" w:hAnsi="Times New Roman" w:cs="Times New Roman"/>
                <w:sz w:val="20"/>
                <w:szCs w:val="20"/>
              </w:rPr>
              <w:t xml:space="preserve">Show understanding of newly acquired vocabulary (gathered from </w:t>
            </w:r>
            <w:r>
              <w:rPr>
                <w:rFonts w:ascii="Times New Roman" w:hAnsi="Times New Roman" w:cs="Times New Roman"/>
                <w:sz w:val="20"/>
                <w:szCs w:val="20"/>
              </w:rPr>
              <w:t xml:space="preserve">discussions as well as text) </w:t>
            </w:r>
          </w:p>
          <w:p w:rsidR="00C62540" w:rsidRDefault="00C62540" w:rsidP="00A44225">
            <w:pPr>
              <w:pStyle w:val="Normal1"/>
              <w:numPr>
                <w:ilvl w:val="0"/>
                <w:numId w:val="35"/>
              </w:numPr>
              <w:ind w:left="695"/>
              <w:rPr>
                <w:rFonts w:ascii="Times New Roman" w:hAnsi="Times New Roman" w:cs="Times New Roman"/>
                <w:sz w:val="20"/>
                <w:szCs w:val="20"/>
              </w:rPr>
            </w:pPr>
            <w:r>
              <w:rPr>
                <w:rFonts w:ascii="Times New Roman" w:hAnsi="Times New Roman" w:cs="Times New Roman"/>
                <w:sz w:val="20"/>
                <w:szCs w:val="20"/>
              </w:rPr>
              <w:t>Make</w:t>
            </w:r>
            <w:r w:rsidRPr="00E56497">
              <w:rPr>
                <w:rFonts w:ascii="Times New Roman" w:hAnsi="Times New Roman" w:cs="Times New Roman"/>
                <w:sz w:val="20"/>
                <w:szCs w:val="20"/>
              </w:rPr>
              <w:t xml:space="preserve"> purposeful language choices to communicate in an effective way </w:t>
            </w:r>
          </w:p>
          <w:p w:rsidR="00C62540" w:rsidRDefault="00C62540" w:rsidP="00A44225">
            <w:pPr>
              <w:pStyle w:val="Normal1"/>
              <w:numPr>
                <w:ilvl w:val="0"/>
                <w:numId w:val="35"/>
              </w:numPr>
              <w:ind w:left="695"/>
              <w:rPr>
                <w:rFonts w:ascii="Times New Roman" w:hAnsi="Times New Roman" w:cs="Times New Roman"/>
                <w:sz w:val="20"/>
                <w:szCs w:val="20"/>
              </w:rPr>
            </w:pPr>
            <w:r>
              <w:rPr>
                <w:rFonts w:ascii="Times New Roman" w:hAnsi="Times New Roman" w:cs="Times New Roman"/>
                <w:sz w:val="20"/>
                <w:szCs w:val="20"/>
              </w:rPr>
              <w:t>Utilize</w:t>
            </w:r>
            <w:r w:rsidRPr="00E56497">
              <w:rPr>
                <w:rFonts w:ascii="Times New Roman" w:hAnsi="Times New Roman" w:cs="Times New Roman"/>
                <w:sz w:val="20"/>
                <w:szCs w:val="20"/>
              </w:rPr>
              <w:t xml:space="preserve"> adjectives and adverbs to describe where necessary</w:t>
            </w:r>
          </w:p>
          <w:p w:rsidR="00F872EA" w:rsidRPr="00E56497" w:rsidRDefault="00F872EA" w:rsidP="00F872EA">
            <w:pPr>
              <w:pStyle w:val="Normal1"/>
              <w:rPr>
                <w:rFonts w:ascii="Times New Roman" w:hAnsi="Times New Roman" w:cs="Times New Roman"/>
                <w:sz w:val="20"/>
                <w:szCs w:val="20"/>
              </w:rPr>
            </w:pPr>
          </w:p>
        </w:tc>
      </w:tr>
      <w:tr w:rsidR="00C62540" w:rsidRPr="00E56497" w:rsidTr="00B54685">
        <w:tc>
          <w:tcPr>
            <w:tcW w:w="1422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C62540" w:rsidRPr="00E56497" w:rsidRDefault="00C62540" w:rsidP="000345AF">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2 </w:t>
            </w:r>
            <w:r w:rsidR="00F872EA">
              <w:rPr>
                <w:rFonts w:ascii="Times New Roman" w:hAnsi="Times New Roman" w:cs="Times New Roman"/>
                <w:b/>
                <w:sz w:val="20"/>
                <w:szCs w:val="20"/>
              </w:rPr>
              <w:t xml:space="preserve"> Grade 2 </w:t>
            </w:r>
            <w:r w:rsidRPr="00E56497">
              <w:rPr>
                <w:rFonts w:ascii="Times New Roman" w:hAnsi="Times New Roman" w:cs="Times New Roman"/>
                <w:b/>
                <w:sz w:val="20"/>
                <w:szCs w:val="20"/>
              </w:rPr>
              <w:t>What This May Look Like</w:t>
            </w:r>
          </w:p>
        </w:tc>
      </w:tr>
      <w:tr w:rsidR="00C62540"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C6D9F1"/>
          </w:tcPr>
          <w:p w:rsidR="00C62540" w:rsidRPr="00E56497" w:rsidRDefault="00C62540"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Formative Assessment Plan</w:t>
            </w:r>
          </w:p>
        </w:tc>
        <w:tc>
          <w:tcPr>
            <w:tcW w:w="7650" w:type="dxa"/>
            <w:gridSpan w:val="2"/>
            <w:tcBorders>
              <w:top w:val="single" w:sz="18" w:space="0" w:color="auto"/>
              <w:left w:val="single" w:sz="18" w:space="0" w:color="auto"/>
              <w:bottom w:val="single" w:sz="18" w:space="0" w:color="auto"/>
              <w:right w:val="single" w:sz="18" w:space="0" w:color="auto"/>
            </w:tcBorders>
            <w:shd w:val="clear" w:color="auto" w:fill="C6D9F1"/>
          </w:tcPr>
          <w:p w:rsidR="00C62540" w:rsidRPr="00E56497" w:rsidRDefault="00C62540"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Summative Assessment Plan</w:t>
            </w:r>
          </w:p>
        </w:tc>
      </w:tr>
      <w:tr w:rsidR="00C62540"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auto"/>
          </w:tcPr>
          <w:p w:rsidR="00C62540" w:rsidRPr="00E56497" w:rsidRDefault="00C62540"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Formative assessment informs instruction and is ongoing throughout a unit to determine how students are progressing against the standards</w:t>
            </w:r>
            <w:r w:rsidRPr="00E56497">
              <w:rPr>
                <w:rFonts w:ascii="Times New Roman" w:hAnsi="Times New Roman" w:cs="Times New Roman"/>
                <w:sz w:val="20"/>
                <w:szCs w:val="20"/>
              </w:rPr>
              <w:t>.</w:t>
            </w:r>
          </w:p>
          <w:p w:rsidR="00C62540" w:rsidRPr="00E56497" w:rsidRDefault="00C62540" w:rsidP="001616A3">
            <w:pPr>
              <w:pStyle w:val="Normal1"/>
              <w:rPr>
                <w:rFonts w:ascii="Times New Roman" w:hAnsi="Times New Roman" w:cs="Times New Roman"/>
                <w:sz w:val="20"/>
                <w:szCs w:val="20"/>
              </w:rPr>
            </w:pPr>
          </w:p>
          <w:p w:rsidR="00C62540" w:rsidRPr="00E56497" w:rsidRDefault="00C62540" w:rsidP="001616A3">
            <w:pPr>
              <w:pStyle w:val="Normal1"/>
              <w:rPr>
                <w:rFonts w:ascii="Times New Roman" w:hAnsi="Times New Roman" w:cs="Times New Roman"/>
                <w:sz w:val="20"/>
                <w:szCs w:val="20"/>
              </w:rPr>
            </w:pPr>
          </w:p>
          <w:p w:rsidR="00C62540" w:rsidRPr="00E56497" w:rsidRDefault="00C62540" w:rsidP="001616A3">
            <w:pPr>
              <w:pStyle w:val="Normal1"/>
              <w:rPr>
                <w:rFonts w:ascii="Times New Roman" w:hAnsi="Times New Roman" w:cs="Times New Roman"/>
                <w:sz w:val="20"/>
                <w:szCs w:val="20"/>
              </w:rPr>
            </w:pPr>
          </w:p>
        </w:tc>
        <w:tc>
          <w:tcPr>
            <w:tcW w:w="7650" w:type="dxa"/>
            <w:gridSpan w:val="2"/>
            <w:tcBorders>
              <w:top w:val="single" w:sz="18" w:space="0" w:color="auto"/>
              <w:left w:val="single" w:sz="18" w:space="0" w:color="auto"/>
              <w:bottom w:val="single" w:sz="18" w:space="0" w:color="auto"/>
              <w:right w:val="single" w:sz="18" w:space="0" w:color="auto"/>
            </w:tcBorders>
            <w:shd w:val="clear" w:color="auto" w:fill="auto"/>
          </w:tcPr>
          <w:p w:rsidR="00C62540" w:rsidRPr="00E56497" w:rsidRDefault="00C62540"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Summative assessment is an opportunity for students to demonstrate mastery of the skills taught during a particular unit.</w:t>
            </w:r>
          </w:p>
        </w:tc>
      </w:tr>
      <w:tr w:rsidR="00C62540" w:rsidRPr="00E56497" w:rsidTr="00B54685">
        <w:trPr>
          <w:trHeight w:val="60"/>
        </w:trPr>
        <w:tc>
          <w:tcPr>
            <w:tcW w:w="6570" w:type="dxa"/>
            <w:gridSpan w:val="3"/>
            <w:tcBorders>
              <w:top w:val="single" w:sz="18" w:space="0" w:color="auto"/>
              <w:left w:val="single" w:sz="18" w:space="0" w:color="auto"/>
              <w:bottom w:val="single" w:sz="18" w:space="0" w:color="auto"/>
              <w:right w:val="single" w:sz="18" w:space="0" w:color="auto"/>
            </w:tcBorders>
            <w:shd w:val="clear" w:color="auto" w:fill="C6D9F1"/>
          </w:tcPr>
          <w:p w:rsidR="00C62540" w:rsidRPr="00E56497" w:rsidRDefault="00C62540"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District/School Texts</w:t>
            </w:r>
          </w:p>
        </w:tc>
        <w:tc>
          <w:tcPr>
            <w:tcW w:w="7650" w:type="dxa"/>
            <w:gridSpan w:val="2"/>
            <w:tcBorders>
              <w:top w:val="single" w:sz="18" w:space="0" w:color="auto"/>
              <w:left w:val="single" w:sz="18" w:space="0" w:color="auto"/>
              <w:bottom w:val="single" w:sz="18" w:space="0" w:color="auto"/>
              <w:right w:val="single" w:sz="18" w:space="0" w:color="auto"/>
            </w:tcBorders>
            <w:shd w:val="clear" w:color="auto" w:fill="C6D9F1"/>
          </w:tcPr>
          <w:p w:rsidR="00C62540" w:rsidRPr="00E56497" w:rsidRDefault="00C62540" w:rsidP="00D552CB">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 xml:space="preserve">District/School Supplementary </w:t>
            </w:r>
            <w:r w:rsidR="00D552CB">
              <w:rPr>
                <w:rFonts w:ascii="Times New Roman" w:hAnsi="Times New Roman" w:cs="Times New Roman"/>
                <w:b/>
                <w:sz w:val="20"/>
                <w:szCs w:val="20"/>
              </w:rPr>
              <w:t>Resources</w:t>
            </w:r>
          </w:p>
        </w:tc>
      </w:tr>
      <w:tr w:rsidR="00C62540" w:rsidRPr="00E56497" w:rsidTr="00B54685">
        <w:tc>
          <w:tcPr>
            <w:tcW w:w="6570" w:type="dxa"/>
            <w:gridSpan w:val="3"/>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 xml:space="preserve">Districts or schools choose appropriate grade level texts that may be traditional texts as well as digital texts. </w:t>
            </w:r>
          </w:p>
          <w:p w:rsidR="00C62540" w:rsidRPr="00E56497" w:rsidRDefault="00C62540" w:rsidP="00E56497">
            <w:pPr>
              <w:pStyle w:val="Normal1"/>
              <w:rPr>
                <w:rFonts w:ascii="Times New Roman" w:hAnsi="Times New Roman" w:cs="Times New Roman"/>
                <w:sz w:val="20"/>
                <w:szCs w:val="20"/>
              </w:rPr>
            </w:pPr>
          </w:p>
          <w:p w:rsidR="00C62540" w:rsidRPr="00E56497" w:rsidRDefault="00C62540" w:rsidP="00E56497">
            <w:pPr>
              <w:pStyle w:val="Normal1"/>
              <w:rPr>
                <w:rFonts w:ascii="Times New Roman" w:hAnsi="Times New Roman" w:cs="Times New Roman"/>
                <w:sz w:val="20"/>
                <w:szCs w:val="20"/>
              </w:rPr>
            </w:pPr>
          </w:p>
        </w:tc>
        <w:tc>
          <w:tcPr>
            <w:tcW w:w="7650" w:type="dxa"/>
            <w:gridSpan w:val="2"/>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D552CB">
            <w:pPr>
              <w:pStyle w:val="Normal1"/>
              <w:rPr>
                <w:rFonts w:ascii="Times New Roman" w:hAnsi="Times New Roman" w:cs="Times New Roman"/>
                <w:sz w:val="20"/>
                <w:szCs w:val="20"/>
              </w:rPr>
            </w:pPr>
            <w:r w:rsidRPr="00E56497">
              <w:rPr>
                <w:rFonts w:ascii="Times New Roman" w:hAnsi="Times New Roman" w:cs="Times New Roman"/>
                <w:i/>
                <w:sz w:val="20"/>
                <w:szCs w:val="20"/>
              </w:rPr>
              <w:t xml:space="preserve">Districts or schools choose supplementary </w:t>
            </w:r>
            <w:r w:rsidR="00D552CB">
              <w:rPr>
                <w:rFonts w:ascii="Times New Roman" w:hAnsi="Times New Roman" w:cs="Times New Roman"/>
                <w:i/>
                <w:sz w:val="20"/>
                <w:szCs w:val="20"/>
              </w:rPr>
              <w:t>resource</w:t>
            </w:r>
            <w:r w:rsidRPr="00E56497">
              <w:rPr>
                <w:rFonts w:ascii="Times New Roman" w:hAnsi="Times New Roman" w:cs="Times New Roman"/>
                <w:i/>
                <w:sz w:val="20"/>
                <w:szCs w:val="20"/>
              </w:rPr>
              <w:t>s that are not considered “texts</w:t>
            </w:r>
            <w:r w:rsidR="00D552CB">
              <w:rPr>
                <w:rFonts w:ascii="Times New Roman" w:hAnsi="Times New Roman" w:cs="Times New Roman"/>
                <w:i/>
                <w:sz w:val="20"/>
                <w:szCs w:val="20"/>
              </w:rPr>
              <w:t>.</w:t>
            </w:r>
            <w:r w:rsidRPr="00E56497">
              <w:rPr>
                <w:rFonts w:ascii="Times New Roman" w:hAnsi="Times New Roman" w:cs="Times New Roman"/>
                <w:i/>
                <w:sz w:val="20"/>
                <w:szCs w:val="20"/>
              </w:rPr>
              <w:t>”</w:t>
            </w:r>
          </w:p>
        </w:tc>
      </w:tr>
      <w:tr w:rsidR="00C62540" w:rsidRPr="00E56497" w:rsidTr="00B54685">
        <w:trPr>
          <w:trHeight w:val="80"/>
        </w:trPr>
        <w:tc>
          <w:tcPr>
            <w:tcW w:w="14220" w:type="dxa"/>
            <w:gridSpan w:val="5"/>
            <w:tcBorders>
              <w:top w:val="single" w:sz="18" w:space="0" w:color="auto"/>
              <w:left w:val="single" w:sz="18" w:space="0" w:color="auto"/>
              <w:bottom w:val="single" w:sz="18" w:space="0" w:color="auto"/>
              <w:right w:val="single" w:sz="18" w:space="0" w:color="auto"/>
            </w:tcBorders>
            <w:shd w:val="clear" w:color="auto" w:fill="C6D9F1"/>
          </w:tcPr>
          <w:p w:rsidR="00C62540" w:rsidRPr="00E56497" w:rsidRDefault="00C62540" w:rsidP="000345AF">
            <w:pPr>
              <w:pStyle w:val="Normal1"/>
              <w:jc w:val="center"/>
              <w:rPr>
                <w:rFonts w:ascii="Times New Roman" w:hAnsi="Times New Roman" w:cs="Times New Roman"/>
                <w:sz w:val="20"/>
                <w:szCs w:val="20"/>
              </w:rPr>
            </w:pPr>
            <w:r w:rsidRPr="00E56497">
              <w:rPr>
                <w:rFonts w:ascii="Times New Roman" w:hAnsi="Times New Roman" w:cs="Times New Roman"/>
                <w:b/>
                <w:sz w:val="20"/>
                <w:szCs w:val="20"/>
              </w:rPr>
              <w:t>District/School Writing Tasks</w:t>
            </w:r>
          </w:p>
        </w:tc>
      </w:tr>
      <w:tr w:rsidR="00C62540" w:rsidRPr="00E56497" w:rsidTr="00B54685">
        <w:tc>
          <w:tcPr>
            <w:tcW w:w="4500" w:type="dxa"/>
            <w:gridSpan w:val="2"/>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Primary Focus</w:t>
            </w:r>
          </w:p>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connected to the types of writing as indicated in the standards: Informational or Literary</w:t>
            </w:r>
            <w:r w:rsidR="00D552CB">
              <w:rPr>
                <w:rFonts w:ascii="Times New Roman" w:hAnsi="Times New Roman" w:cs="Times New Roman"/>
                <w:i/>
                <w:sz w:val="20"/>
                <w:szCs w:val="20"/>
              </w:rPr>
              <w:t>.</w:t>
            </w:r>
            <w:r w:rsidRPr="00E56497">
              <w:rPr>
                <w:rFonts w:ascii="Times New Roman" w:hAnsi="Times New Roman" w:cs="Times New Roman"/>
                <w:i/>
                <w:sz w:val="20"/>
                <w:szCs w:val="20"/>
              </w:rPr>
              <w:t xml:space="preserve"> </w:t>
            </w:r>
          </w:p>
          <w:p w:rsidR="00C62540" w:rsidRPr="00E56497" w:rsidRDefault="00C62540" w:rsidP="00E56497">
            <w:pPr>
              <w:pStyle w:val="Normal1"/>
              <w:rPr>
                <w:rFonts w:ascii="Times New Roman" w:hAnsi="Times New Roman" w:cs="Times New Roman"/>
                <w:sz w:val="20"/>
                <w:szCs w:val="20"/>
              </w:rPr>
            </w:pPr>
          </w:p>
          <w:p w:rsidR="00C62540" w:rsidRPr="00E56497" w:rsidRDefault="00C62540" w:rsidP="00E56497">
            <w:pPr>
              <w:pStyle w:val="Normal1"/>
              <w:rPr>
                <w:rFonts w:ascii="Times New Roman" w:hAnsi="Times New Roman" w:cs="Times New Roman"/>
                <w:sz w:val="20"/>
                <w:szCs w:val="20"/>
              </w:rPr>
            </w:pPr>
          </w:p>
          <w:p w:rsidR="00C62540" w:rsidRPr="00E56497" w:rsidRDefault="00C62540" w:rsidP="00E56497">
            <w:pPr>
              <w:pStyle w:val="Normal1"/>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Secondary Focus</w:t>
            </w:r>
          </w:p>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may be to develop a skill or connect to writing from resources or research writing.</w:t>
            </w:r>
          </w:p>
          <w:p w:rsidR="00C62540" w:rsidRPr="00E56497" w:rsidRDefault="00C62540" w:rsidP="00E56497">
            <w:pPr>
              <w:pStyle w:val="Normal1"/>
              <w:rPr>
                <w:rFonts w:ascii="Times New Roman" w:hAnsi="Times New Roman" w:cs="Times New Roman"/>
                <w:sz w:val="20"/>
                <w:szCs w:val="20"/>
              </w:rPr>
            </w:pPr>
          </w:p>
        </w:tc>
        <w:tc>
          <w:tcPr>
            <w:tcW w:w="4950" w:type="dxa"/>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Routine Writing</w:t>
            </w:r>
          </w:p>
          <w:p w:rsidR="00C62540" w:rsidRPr="00E56497" w:rsidRDefault="00C62540"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daily writing or writing that is done several times over a week.</w:t>
            </w:r>
          </w:p>
        </w:tc>
      </w:tr>
      <w:tr w:rsidR="00C62540" w:rsidRPr="00E56497" w:rsidTr="00B54685">
        <w:tc>
          <w:tcPr>
            <w:tcW w:w="14220" w:type="dxa"/>
            <w:gridSpan w:val="5"/>
            <w:tcBorders>
              <w:top w:val="single" w:sz="18" w:space="0" w:color="auto"/>
              <w:left w:val="single" w:sz="18" w:space="0" w:color="auto"/>
              <w:bottom w:val="single" w:sz="18" w:space="0" w:color="auto"/>
              <w:right w:val="single" w:sz="18" w:space="0" w:color="auto"/>
            </w:tcBorders>
            <w:shd w:val="clear" w:color="auto" w:fill="C6D9F1"/>
          </w:tcPr>
          <w:p w:rsidR="00C62540" w:rsidRPr="002B40E3" w:rsidRDefault="00C62540" w:rsidP="000345AF">
            <w:pPr>
              <w:pStyle w:val="Normal1"/>
              <w:jc w:val="center"/>
              <w:rPr>
                <w:rFonts w:ascii="Times New Roman" w:hAnsi="Times New Roman" w:cs="Times New Roman"/>
                <w:b/>
                <w:sz w:val="20"/>
                <w:szCs w:val="20"/>
              </w:rPr>
            </w:pPr>
            <w:r>
              <w:rPr>
                <w:rFonts w:ascii="Times New Roman" w:hAnsi="Times New Roman" w:cs="Times New Roman"/>
                <w:b/>
                <w:sz w:val="20"/>
                <w:szCs w:val="20"/>
              </w:rPr>
              <w:t>Instructional</w:t>
            </w:r>
            <w:r w:rsidR="000841BB">
              <w:rPr>
                <w:rFonts w:ascii="Times New Roman" w:hAnsi="Times New Roman" w:cs="Times New Roman"/>
                <w:b/>
                <w:sz w:val="20"/>
                <w:szCs w:val="20"/>
              </w:rPr>
              <w:t xml:space="preserve"> Best</w:t>
            </w:r>
            <w:r>
              <w:rPr>
                <w:rFonts w:ascii="Times New Roman" w:hAnsi="Times New Roman" w:cs="Times New Roman"/>
                <w:b/>
                <w:sz w:val="20"/>
                <w:szCs w:val="20"/>
              </w:rPr>
              <w:t xml:space="preserve"> Practices and Exemplars</w:t>
            </w:r>
          </w:p>
        </w:tc>
      </w:tr>
      <w:tr w:rsidR="00C62540" w:rsidRPr="00E56497" w:rsidTr="00B54685">
        <w:trPr>
          <w:trHeight w:val="240"/>
        </w:trPr>
        <w:tc>
          <w:tcPr>
            <w:tcW w:w="14220" w:type="dxa"/>
            <w:gridSpan w:val="5"/>
            <w:tcBorders>
              <w:top w:val="single" w:sz="18" w:space="0" w:color="auto"/>
              <w:left w:val="single" w:sz="18" w:space="0" w:color="auto"/>
              <w:bottom w:val="single" w:sz="18" w:space="0" w:color="auto"/>
              <w:right w:val="single" w:sz="18" w:space="0" w:color="auto"/>
            </w:tcBorders>
            <w:shd w:val="clear" w:color="auto" w:fill="FFFFFF"/>
          </w:tcPr>
          <w:p w:rsidR="00C62540" w:rsidRPr="00E56497" w:rsidRDefault="00C62540" w:rsidP="002B40E3">
            <w:pPr>
              <w:pStyle w:val="Normal1"/>
              <w:rPr>
                <w:rFonts w:ascii="Times New Roman" w:hAnsi="Times New Roman" w:cs="Times New Roman"/>
                <w:sz w:val="20"/>
                <w:szCs w:val="20"/>
              </w:rPr>
            </w:pPr>
            <w:r w:rsidRPr="00E56497">
              <w:rPr>
                <w:rFonts w:ascii="Times New Roman" w:hAnsi="Times New Roman" w:cs="Times New Roman"/>
                <w:i/>
                <w:sz w:val="20"/>
                <w:szCs w:val="20"/>
              </w:rPr>
              <w:t>This is a place to capture examples of standards integration and instructional best practices</w:t>
            </w:r>
            <w:r w:rsidR="00D552CB">
              <w:rPr>
                <w:rFonts w:ascii="Times New Roman" w:hAnsi="Times New Roman" w:cs="Times New Roman"/>
                <w:i/>
                <w:sz w:val="20"/>
                <w:szCs w:val="20"/>
              </w:rPr>
              <w:t>.</w:t>
            </w:r>
          </w:p>
          <w:p w:rsidR="00C62540" w:rsidRDefault="00C62540" w:rsidP="00E56497">
            <w:pPr>
              <w:pStyle w:val="Normal1"/>
              <w:rPr>
                <w:rFonts w:ascii="Times New Roman" w:hAnsi="Times New Roman" w:cs="Times New Roman"/>
                <w:sz w:val="20"/>
                <w:szCs w:val="20"/>
              </w:rPr>
            </w:pPr>
          </w:p>
          <w:p w:rsidR="00C62540" w:rsidRDefault="00C62540" w:rsidP="00E56497">
            <w:pPr>
              <w:pStyle w:val="Normal1"/>
              <w:rPr>
                <w:rFonts w:ascii="Times New Roman" w:hAnsi="Times New Roman" w:cs="Times New Roman"/>
                <w:sz w:val="20"/>
                <w:szCs w:val="20"/>
              </w:rPr>
            </w:pPr>
          </w:p>
          <w:p w:rsidR="00C62540" w:rsidRDefault="00C62540" w:rsidP="00E56497">
            <w:pPr>
              <w:pStyle w:val="Normal1"/>
              <w:rPr>
                <w:rFonts w:ascii="Times New Roman" w:hAnsi="Times New Roman" w:cs="Times New Roman"/>
                <w:sz w:val="20"/>
                <w:szCs w:val="20"/>
              </w:rPr>
            </w:pPr>
          </w:p>
          <w:p w:rsidR="00C62540" w:rsidRPr="00E56497" w:rsidRDefault="00C62540" w:rsidP="00E56497">
            <w:pPr>
              <w:pStyle w:val="Normal1"/>
              <w:rPr>
                <w:rFonts w:ascii="Times New Roman" w:hAnsi="Times New Roman" w:cs="Times New Roman"/>
                <w:sz w:val="20"/>
                <w:szCs w:val="20"/>
              </w:rPr>
            </w:pPr>
          </w:p>
        </w:tc>
      </w:tr>
    </w:tbl>
    <w:p w:rsidR="0011139C" w:rsidRPr="00E56497" w:rsidRDefault="0011139C" w:rsidP="00E56497">
      <w:pPr>
        <w:pStyle w:val="Normal1"/>
        <w:spacing w:line="240" w:lineRule="auto"/>
        <w:rPr>
          <w:rFonts w:ascii="Times New Roman" w:hAnsi="Times New Roman" w:cs="Times New Roman"/>
          <w:sz w:val="20"/>
          <w:szCs w:val="20"/>
        </w:rPr>
      </w:pPr>
    </w:p>
    <w:tbl>
      <w:tblPr>
        <w:tblStyle w:val="a2"/>
        <w:tblW w:w="143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1350"/>
        <w:gridCol w:w="2070"/>
        <w:gridCol w:w="2700"/>
        <w:gridCol w:w="4770"/>
      </w:tblGrid>
      <w:tr w:rsidR="0011139C" w:rsidRPr="00E56497" w:rsidTr="00D552CB">
        <w:trPr>
          <w:tblHeader/>
        </w:trPr>
        <w:tc>
          <w:tcPr>
            <w:tcW w:w="14310" w:type="dxa"/>
            <w:gridSpan w:val="5"/>
            <w:shd w:val="clear" w:color="auto" w:fill="C6D9F1" w:themeFill="text2" w:themeFillTint="33"/>
          </w:tcPr>
          <w:p w:rsidR="0011139C" w:rsidRPr="00E56497" w:rsidRDefault="00612FDE" w:rsidP="000345AF">
            <w:pPr>
              <w:pStyle w:val="Normal1"/>
              <w:jc w:val="center"/>
              <w:rPr>
                <w:rFonts w:ascii="Times New Roman" w:hAnsi="Times New Roman" w:cs="Times New Roman"/>
                <w:sz w:val="20"/>
                <w:szCs w:val="20"/>
              </w:rPr>
            </w:pPr>
            <w:bookmarkStart w:id="4" w:name="h.3znysh7" w:colFirst="0" w:colLast="0"/>
            <w:bookmarkEnd w:id="4"/>
            <w:r>
              <w:rPr>
                <w:rFonts w:ascii="Times New Roman" w:hAnsi="Times New Roman" w:cs="Times New Roman"/>
                <w:b/>
                <w:sz w:val="20"/>
                <w:szCs w:val="20"/>
              </w:rPr>
              <w:t xml:space="preserve">Unit </w:t>
            </w:r>
            <w:r w:rsidR="00B34B82" w:rsidRPr="00E56497">
              <w:rPr>
                <w:rFonts w:ascii="Times New Roman" w:hAnsi="Times New Roman" w:cs="Times New Roman"/>
                <w:b/>
                <w:sz w:val="20"/>
                <w:szCs w:val="20"/>
              </w:rPr>
              <w:t>3</w:t>
            </w:r>
            <w:r>
              <w:rPr>
                <w:rFonts w:ascii="Times New Roman" w:hAnsi="Times New Roman" w:cs="Times New Roman"/>
                <w:sz w:val="20"/>
                <w:szCs w:val="20"/>
              </w:rPr>
              <w:t xml:space="preserve"> </w:t>
            </w:r>
            <w:r w:rsidR="00B34B82" w:rsidRPr="00E56497">
              <w:rPr>
                <w:rFonts w:ascii="Times New Roman" w:hAnsi="Times New Roman" w:cs="Times New Roman"/>
                <w:b/>
                <w:sz w:val="20"/>
                <w:szCs w:val="20"/>
              </w:rPr>
              <w:t>Grade 2</w:t>
            </w:r>
          </w:p>
        </w:tc>
      </w:tr>
      <w:tr w:rsidR="0011139C" w:rsidRPr="00E56497" w:rsidTr="00BC30CC">
        <w:tc>
          <w:tcPr>
            <w:tcW w:w="6840" w:type="dxa"/>
            <w:gridSpan w:val="3"/>
            <w:shd w:val="clear" w:color="auto" w:fill="DDD9C3"/>
          </w:tcPr>
          <w:p w:rsidR="0011139C" w:rsidRPr="00E56497" w:rsidRDefault="00612FD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00B34B82" w:rsidRPr="00E56497">
              <w:rPr>
                <w:rFonts w:ascii="Times New Roman" w:hAnsi="Times New Roman" w:cs="Times New Roman"/>
                <w:b/>
                <w:sz w:val="20"/>
                <w:szCs w:val="20"/>
              </w:rPr>
              <w:t>Reading Standards</w:t>
            </w:r>
          </w:p>
        </w:tc>
        <w:tc>
          <w:tcPr>
            <w:tcW w:w="7470" w:type="dxa"/>
            <w:gridSpan w:val="2"/>
            <w:shd w:val="clear" w:color="auto" w:fill="DDD9C3"/>
          </w:tcPr>
          <w:p w:rsidR="0011139C" w:rsidRPr="00E56497" w:rsidRDefault="00612FD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00B34B82" w:rsidRPr="00E56497">
              <w:rPr>
                <w:rFonts w:ascii="Times New Roman" w:hAnsi="Times New Roman" w:cs="Times New Roman"/>
                <w:b/>
                <w:sz w:val="20"/>
                <w:szCs w:val="20"/>
              </w:rPr>
              <w:t>Reading Critical Knowledge and Skills</w:t>
            </w:r>
          </w:p>
        </w:tc>
      </w:tr>
      <w:tr w:rsidR="007933E6" w:rsidRPr="00E56497" w:rsidTr="007601DE">
        <w:trPr>
          <w:trHeight w:val="20"/>
        </w:trPr>
        <w:tc>
          <w:tcPr>
            <w:tcW w:w="3420" w:type="dxa"/>
            <w:shd w:val="clear" w:color="auto" w:fill="FFFFFF"/>
          </w:tcPr>
          <w:p w:rsidR="007933E6" w:rsidRPr="004F71D2" w:rsidRDefault="007933E6" w:rsidP="007601DE">
            <w:pPr>
              <w:pStyle w:val="Normal1"/>
              <w:rPr>
                <w:rFonts w:ascii="Times New Roman" w:hAnsi="Times New Roman" w:cs="Times New Roman"/>
                <w:sz w:val="20"/>
                <w:szCs w:val="20"/>
              </w:rPr>
            </w:pPr>
            <w:r w:rsidRPr="004F71D2">
              <w:rPr>
                <w:rFonts w:ascii="Times New Roman" w:hAnsi="Times New Roman" w:cs="Times New Roman"/>
                <w:sz w:val="20"/>
                <w:szCs w:val="20"/>
              </w:rPr>
              <w:t>RL.2.1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3420" w:type="dxa"/>
            <w:gridSpan w:val="2"/>
            <w:shd w:val="clear" w:color="auto" w:fill="FFFFFF"/>
          </w:tcPr>
          <w:p w:rsidR="007933E6" w:rsidRPr="004F71D2" w:rsidRDefault="007933E6" w:rsidP="007601DE">
            <w:pPr>
              <w:pStyle w:val="Normal1"/>
              <w:rPr>
                <w:rFonts w:ascii="Times New Roman" w:hAnsi="Times New Roman" w:cs="Times New Roman"/>
                <w:sz w:val="20"/>
                <w:szCs w:val="20"/>
              </w:rPr>
            </w:pPr>
            <w:r w:rsidRPr="004F71D2">
              <w:rPr>
                <w:rFonts w:ascii="Times New Roman" w:hAnsi="Times New Roman" w:cs="Times New Roman"/>
                <w:sz w:val="20"/>
                <w:szCs w:val="20"/>
              </w:rPr>
              <w:t>RI.2.1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7470" w:type="dxa"/>
            <w:gridSpan w:val="2"/>
            <w:shd w:val="clear" w:color="auto" w:fill="FFFFFF"/>
          </w:tcPr>
          <w:p w:rsidR="007933E6" w:rsidRPr="00E56497" w:rsidRDefault="007933E6" w:rsidP="00A44225">
            <w:pPr>
              <w:pStyle w:val="Normal1"/>
              <w:numPr>
                <w:ilvl w:val="0"/>
                <w:numId w:val="5"/>
              </w:numPr>
              <w:rPr>
                <w:rFonts w:ascii="Times New Roman" w:hAnsi="Times New Roman" w:cs="Times New Roman"/>
                <w:sz w:val="20"/>
                <w:szCs w:val="20"/>
              </w:rPr>
            </w:pPr>
            <w:r w:rsidRPr="00E56497">
              <w:rPr>
                <w:rFonts w:ascii="Times New Roman" w:hAnsi="Times New Roman" w:cs="Times New Roman"/>
                <w:sz w:val="20"/>
                <w:szCs w:val="20"/>
              </w:rPr>
              <w:t xml:space="preserve">Utilize textual evidence to support thinking when asking and </w:t>
            </w:r>
            <w:r>
              <w:rPr>
                <w:rFonts w:ascii="Times New Roman" w:hAnsi="Times New Roman" w:cs="Times New Roman"/>
                <w:sz w:val="20"/>
                <w:szCs w:val="20"/>
              </w:rPr>
              <w:t>answering general questions</w:t>
            </w:r>
          </w:p>
          <w:p w:rsidR="007933E6" w:rsidRPr="00E56497" w:rsidRDefault="007933E6" w:rsidP="00A44225">
            <w:pPr>
              <w:pStyle w:val="Normal1"/>
              <w:numPr>
                <w:ilvl w:val="0"/>
                <w:numId w:val="5"/>
              </w:numPr>
              <w:contextualSpacing/>
              <w:rPr>
                <w:rFonts w:ascii="Times New Roman" w:hAnsi="Times New Roman" w:cs="Times New Roman"/>
                <w:sz w:val="20"/>
                <w:szCs w:val="20"/>
              </w:rPr>
            </w:pPr>
            <w:r w:rsidRPr="00E56497">
              <w:rPr>
                <w:rFonts w:ascii="Times New Roman" w:hAnsi="Times New Roman" w:cs="Times New Roman"/>
                <w:sz w:val="20"/>
                <w:szCs w:val="20"/>
              </w:rPr>
              <w:t>Create questions about an important idea within the text (using who, what, where when, why, and/or how)</w:t>
            </w:r>
          </w:p>
        </w:tc>
      </w:tr>
      <w:tr w:rsidR="00AA0165" w:rsidRPr="00E56497" w:rsidTr="00AA0165">
        <w:trPr>
          <w:trHeight w:val="1080"/>
        </w:trPr>
        <w:tc>
          <w:tcPr>
            <w:tcW w:w="3420" w:type="dxa"/>
            <w:vMerge w:val="restart"/>
            <w:shd w:val="clear" w:color="auto" w:fill="FFFFFF"/>
          </w:tcPr>
          <w:p w:rsidR="00AA0165" w:rsidRPr="00E56497" w:rsidRDefault="00AA0165" w:rsidP="00E56497">
            <w:pPr>
              <w:pStyle w:val="Normal1"/>
              <w:rPr>
                <w:rFonts w:ascii="Times New Roman" w:hAnsi="Times New Roman" w:cs="Times New Roman"/>
                <w:sz w:val="20"/>
                <w:szCs w:val="20"/>
              </w:rPr>
            </w:pPr>
            <w:r w:rsidRPr="007601DE">
              <w:rPr>
                <w:rFonts w:ascii="Times New Roman" w:hAnsi="Times New Roman" w:cs="Times New Roman"/>
                <w:sz w:val="20"/>
                <w:szCs w:val="20"/>
              </w:rPr>
              <w:t>RL.2.2.</w:t>
            </w:r>
            <w:r w:rsidRPr="00E56497">
              <w:rPr>
                <w:rFonts w:ascii="Times New Roman" w:hAnsi="Times New Roman" w:cs="Times New Roman"/>
                <w:sz w:val="20"/>
                <w:szCs w:val="20"/>
              </w:rPr>
              <w:t xml:space="preserve"> Recount stories, including fables and folktales from diverse cultures, and determine their central message</w:t>
            </w:r>
            <w:r>
              <w:rPr>
                <w:rFonts w:ascii="Times New Roman" w:hAnsi="Times New Roman" w:cs="Times New Roman"/>
                <w:color w:val="FF0000"/>
                <w:sz w:val="20"/>
                <w:szCs w:val="20"/>
              </w:rPr>
              <w:t>/theme</w:t>
            </w:r>
            <w:r w:rsidRPr="00E56497">
              <w:rPr>
                <w:rFonts w:ascii="Times New Roman" w:hAnsi="Times New Roman" w:cs="Times New Roman"/>
                <w:sz w:val="20"/>
                <w:szCs w:val="20"/>
              </w:rPr>
              <w:t>, lesson, or moral.</w:t>
            </w:r>
          </w:p>
        </w:tc>
        <w:tc>
          <w:tcPr>
            <w:tcW w:w="3420" w:type="dxa"/>
            <w:gridSpan w:val="2"/>
            <w:vMerge w:val="restart"/>
            <w:shd w:val="clear" w:color="auto" w:fill="FFFFFF"/>
          </w:tcPr>
          <w:p w:rsidR="00AA0165" w:rsidRPr="00E56497" w:rsidRDefault="00AA0165" w:rsidP="007933E6">
            <w:pPr>
              <w:pStyle w:val="Normal1"/>
              <w:rPr>
                <w:rFonts w:ascii="Times New Roman" w:hAnsi="Times New Roman" w:cs="Times New Roman"/>
                <w:sz w:val="20"/>
                <w:szCs w:val="20"/>
              </w:rPr>
            </w:pPr>
            <w:r w:rsidRPr="007601DE">
              <w:rPr>
                <w:rFonts w:ascii="Times New Roman" w:hAnsi="Times New Roman" w:cs="Times New Roman"/>
                <w:sz w:val="20"/>
                <w:szCs w:val="20"/>
              </w:rPr>
              <w:t xml:space="preserve">RI.2.2. </w:t>
            </w:r>
            <w:r w:rsidRPr="00E56497">
              <w:rPr>
                <w:rFonts w:ascii="Times New Roman" w:hAnsi="Times New Roman" w:cs="Times New Roman"/>
                <w:sz w:val="20"/>
                <w:szCs w:val="20"/>
              </w:rPr>
              <w:t>Identify the main topic of a multi</w:t>
            </w:r>
            <w:r w:rsidR="00BE217B">
              <w:rPr>
                <w:rFonts w:ascii="Times New Roman" w:hAnsi="Times New Roman" w:cs="Times New Roman"/>
                <w:sz w:val="20"/>
                <w:szCs w:val="20"/>
              </w:rPr>
              <w:t>-</w:t>
            </w:r>
            <w:r w:rsidRPr="00E56497">
              <w:rPr>
                <w:rFonts w:ascii="Times New Roman" w:hAnsi="Times New Roman" w:cs="Times New Roman"/>
                <w:sz w:val="20"/>
                <w:szCs w:val="20"/>
              </w:rPr>
              <w:t>paragraph text as well as the focus of specific paragraphs within the text.</w:t>
            </w:r>
          </w:p>
        </w:tc>
        <w:tc>
          <w:tcPr>
            <w:tcW w:w="7470" w:type="dxa"/>
            <w:gridSpan w:val="2"/>
            <w:shd w:val="clear" w:color="auto" w:fill="FFFFFF"/>
          </w:tcPr>
          <w:p w:rsidR="00AA0165" w:rsidRDefault="00AA0165" w:rsidP="007601DE">
            <w:pPr>
              <w:pStyle w:val="Normal1"/>
              <w:rPr>
                <w:rFonts w:ascii="Times New Roman" w:hAnsi="Times New Roman" w:cs="Times New Roman"/>
                <w:sz w:val="20"/>
                <w:szCs w:val="20"/>
              </w:rPr>
            </w:pPr>
            <w:r>
              <w:rPr>
                <w:rFonts w:ascii="Times New Roman" w:hAnsi="Times New Roman" w:cs="Times New Roman"/>
                <w:sz w:val="20"/>
                <w:szCs w:val="20"/>
              </w:rPr>
              <w:t>RL.2.2:</w:t>
            </w:r>
          </w:p>
          <w:p w:rsidR="00AA0165" w:rsidRPr="00E56497" w:rsidRDefault="00AA0165" w:rsidP="00A44225">
            <w:pPr>
              <w:pStyle w:val="Normal1"/>
              <w:numPr>
                <w:ilvl w:val="0"/>
                <w:numId w:val="6"/>
              </w:numPr>
              <w:rPr>
                <w:rFonts w:ascii="Times New Roman" w:hAnsi="Times New Roman" w:cs="Times New Roman"/>
                <w:sz w:val="20"/>
                <w:szCs w:val="20"/>
              </w:rPr>
            </w:pPr>
            <w:r w:rsidRPr="00E56497">
              <w:rPr>
                <w:rFonts w:ascii="Times New Roman" w:hAnsi="Times New Roman" w:cs="Times New Roman"/>
                <w:sz w:val="20"/>
                <w:szCs w:val="20"/>
              </w:rPr>
              <w:t>Retell stories and determine the central message found in literature from diverse cultures,</w:t>
            </w:r>
            <w:r w:rsidR="00BE217B">
              <w:rPr>
                <w:rFonts w:ascii="Times New Roman" w:hAnsi="Times New Roman" w:cs="Times New Roman"/>
                <w:sz w:val="20"/>
                <w:szCs w:val="20"/>
              </w:rPr>
              <w:t xml:space="preserve"> including folktales and fables</w:t>
            </w:r>
          </w:p>
          <w:p w:rsidR="00AA0165" w:rsidRPr="00AA0165" w:rsidRDefault="00AA0165" w:rsidP="00BE217B">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 w</w:t>
            </w:r>
            <w:r w:rsidRPr="00E56497">
              <w:rPr>
                <w:rFonts w:ascii="Times New Roman" w:hAnsi="Times New Roman" w:cs="Times New Roman"/>
                <w:sz w:val="20"/>
                <w:szCs w:val="20"/>
              </w:rPr>
              <w:t>hat l</w:t>
            </w:r>
            <w:r>
              <w:rPr>
                <w:rFonts w:ascii="Times New Roman" w:hAnsi="Times New Roman" w:cs="Times New Roman"/>
                <w:sz w:val="20"/>
                <w:szCs w:val="20"/>
              </w:rPr>
              <w:t xml:space="preserve">esson </w:t>
            </w:r>
            <w:r w:rsidR="00BE217B">
              <w:rPr>
                <w:rFonts w:ascii="Times New Roman" w:hAnsi="Times New Roman" w:cs="Times New Roman"/>
                <w:sz w:val="20"/>
                <w:szCs w:val="20"/>
              </w:rPr>
              <w:t>of the story</w:t>
            </w:r>
          </w:p>
        </w:tc>
      </w:tr>
      <w:tr w:rsidR="00AA0165" w:rsidRPr="00E56497" w:rsidTr="007601DE">
        <w:trPr>
          <w:trHeight w:val="1080"/>
        </w:trPr>
        <w:tc>
          <w:tcPr>
            <w:tcW w:w="3420" w:type="dxa"/>
            <w:vMerge/>
            <w:shd w:val="clear" w:color="auto" w:fill="FFFFFF"/>
          </w:tcPr>
          <w:p w:rsidR="00AA0165" w:rsidRPr="007601DE" w:rsidRDefault="00AA0165" w:rsidP="00E56497">
            <w:pPr>
              <w:pStyle w:val="Normal1"/>
              <w:rPr>
                <w:rFonts w:ascii="Times New Roman" w:hAnsi="Times New Roman" w:cs="Times New Roman"/>
                <w:sz w:val="20"/>
                <w:szCs w:val="20"/>
              </w:rPr>
            </w:pPr>
          </w:p>
        </w:tc>
        <w:tc>
          <w:tcPr>
            <w:tcW w:w="3420" w:type="dxa"/>
            <w:gridSpan w:val="2"/>
            <w:vMerge/>
            <w:shd w:val="clear" w:color="auto" w:fill="FFFFFF"/>
          </w:tcPr>
          <w:p w:rsidR="00AA0165" w:rsidRPr="007601DE" w:rsidRDefault="00AA0165" w:rsidP="007933E6">
            <w:pPr>
              <w:pStyle w:val="Normal1"/>
              <w:rPr>
                <w:rFonts w:ascii="Times New Roman" w:hAnsi="Times New Roman" w:cs="Times New Roman"/>
                <w:sz w:val="20"/>
                <w:szCs w:val="20"/>
              </w:rPr>
            </w:pPr>
          </w:p>
        </w:tc>
        <w:tc>
          <w:tcPr>
            <w:tcW w:w="7470" w:type="dxa"/>
            <w:gridSpan w:val="2"/>
            <w:shd w:val="clear" w:color="auto" w:fill="FFFFFF"/>
          </w:tcPr>
          <w:p w:rsidR="00AA0165" w:rsidRDefault="00AA0165" w:rsidP="00AA0165">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RI.2.2:</w:t>
            </w:r>
          </w:p>
          <w:p w:rsidR="00AA0165" w:rsidRPr="00E56497" w:rsidRDefault="00AA0165" w:rsidP="00AA0165">
            <w:pPr>
              <w:pStyle w:val="Normal1"/>
              <w:numPr>
                <w:ilvl w:val="0"/>
                <w:numId w:val="6"/>
              </w:numPr>
              <w:rPr>
                <w:rFonts w:ascii="Times New Roman" w:hAnsi="Times New Roman" w:cs="Times New Roman"/>
                <w:sz w:val="20"/>
                <w:szCs w:val="20"/>
              </w:rPr>
            </w:pPr>
            <w:r w:rsidRPr="00E56497">
              <w:rPr>
                <w:rFonts w:ascii="Times New Roman" w:hAnsi="Times New Roman" w:cs="Times New Roman"/>
                <w:sz w:val="20"/>
                <w:szCs w:val="20"/>
              </w:rPr>
              <w:t>Identify the main idea and overall</w:t>
            </w:r>
            <w:r>
              <w:rPr>
                <w:rFonts w:ascii="Times New Roman" w:hAnsi="Times New Roman" w:cs="Times New Roman"/>
                <w:sz w:val="20"/>
                <w:szCs w:val="20"/>
              </w:rPr>
              <w:t xml:space="preserve"> focus of a multi</w:t>
            </w:r>
            <w:r w:rsidR="00BE217B">
              <w:rPr>
                <w:rFonts w:ascii="Times New Roman" w:hAnsi="Times New Roman" w:cs="Times New Roman"/>
                <w:sz w:val="20"/>
                <w:szCs w:val="20"/>
              </w:rPr>
              <w:t>-</w:t>
            </w:r>
            <w:r>
              <w:rPr>
                <w:rFonts w:ascii="Times New Roman" w:hAnsi="Times New Roman" w:cs="Times New Roman"/>
                <w:sz w:val="20"/>
                <w:szCs w:val="20"/>
              </w:rPr>
              <w:t>paragraph text</w:t>
            </w:r>
          </w:p>
          <w:p w:rsidR="00AA0165" w:rsidRPr="00E56497" w:rsidRDefault="00AA0165" w:rsidP="00AA0165">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 the main idea of the text</w:t>
            </w:r>
          </w:p>
          <w:p w:rsidR="00AA0165" w:rsidRPr="00E56497" w:rsidRDefault="00AA0165" w:rsidP="00AA0165">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w:t>
            </w:r>
            <w:r w:rsidRPr="00E56497">
              <w:rPr>
                <w:rFonts w:ascii="Times New Roman" w:hAnsi="Times New Roman" w:cs="Times New Roman"/>
                <w:sz w:val="20"/>
                <w:szCs w:val="20"/>
              </w:rPr>
              <w:t xml:space="preserve"> </w:t>
            </w:r>
            <w:r>
              <w:rPr>
                <w:rFonts w:ascii="Times New Roman" w:hAnsi="Times New Roman" w:cs="Times New Roman"/>
                <w:sz w:val="20"/>
                <w:szCs w:val="20"/>
              </w:rPr>
              <w:t>the important ideas in the text</w:t>
            </w:r>
          </w:p>
          <w:p w:rsidR="00AA0165" w:rsidRDefault="00AA0165" w:rsidP="00BE217B">
            <w:pPr>
              <w:pStyle w:val="Normal1"/>
              <w:numPr>
                <w:ilvl w:val="0"/>
                <w:numId w:val="6"/>
              </w:numPr>
              <w:rPr>
                <w:rFonts w:ascii="Times New Roman" w:hAnsi="Times New Roman" w:cs="Times New Roman"/>
                <w:sz w:val="20"/>
                <w:szCs w:val="20"/>
              </w:rPr>
            </w:pPr>
            <w:r>
              <w:rPr>
                <w:rFonts w:ascii="Times New Roman" w:hAnsi="Times New Roman" w:cs="Times New Roman"/>
                <w:sz w:val="20"/>
                <w:szCs w:val="20"/>
              </w:rPr>
              <w:t>Determine the</w:t>
            </w:r>
            <w:r w:rsidRPr="00E56497">
              <w:rPr>
                <w:rFonts w:ascii="Times New Roman" w:hAnsi="Times New Roman" w:cs="Times New Roman"/>
                <w:sz w:val="20"/>
                <w:szCs w:val="20"/>
              </w:rPr>
              <w:t xml:space="preserve"> details </w:t>
            </w:r>
            <w:r>
              <w:rPr>
                <w:rFonts w:ascii="Times New Roman" w:hAnsi="Times New Roman" w:cs="Times New Roman"/>
                <w:sz w:val="20"/>
                <w:szCs w:val="20"/>
              </w:rPr>
              <w:t xml:space="preserve">that </w:t>
            </w:r>
            <w:r w:rsidRPr="00E56497">
              <w:rPr>
                <w:rFonts w:ascii="Times New Roman" w:hAnsi="Times New Roman" w:cs="Times New Roman"/>
                <w:sz w:val="20"/>
                <w:szCs w:val="20"/>
              </w:rPr>
              <w:t xml:space="preserve">lead </w:t>
            </w:r>
            <w:r w:rsidRPr="00BE217B">
              <w:rPr>
                <w:rFonts w:ascii="Times New Roman" w:hAnsi="Times New Roman" w:cs="Times New Roman"/>
                <w:color w:val="auto"/>
                <w:sz w:val="20"/>
                <w:szCs w:val="20"/>
              </w:rPr>
              <w:t xml:space="preserve">to </w:t>
            </w:r>
            <w:r w:rsidR="00BE217B" w:rsidRPr="00BE217B">
              <w:rPr>
                <w:rFonts w:ascii="Times New Roman" w:hAnsi="Times New Roman" w:cs="Times New Roman"/>
                <w:color w:val="auto"/>
                <w:sz w:val="20"/>
                <w:szCs w:val="20"/>
              </w:rPr>
              <w:t>t</w:t>
            </w:r>
            <w:r w:rsidRPr="00BE217B">
              <w:rPr>
                <w:rFonts w:ascii="Times New Roman" w:hAnsi="Times New Roman" w:cs="Times New Roman"/>
                <w:color w:val="auto"/>
                <w:sz w:val="20"/>
                <w:szCs w:val="20"/>
              </w:rPr>
              <w:t>he main idea</w:t>
            </w:r>
          </w:p>
        </w:tc>
      </w:tr>
      <w:tr w:rsidR="007601DE" w:rsidRPr="00E56497" w:rsidTr="007601DE">
        <w:trPr>
          <w:trHeight w:val="20"/>
        </w:trPr>
        <w:tc>
          <w:tcPr>
            <w:tcW w:w="3420" w:type="dxa"/>
            <w:shd w:val="clear" w:color="auto" w:fill="FFFFFF"/>
          </w:tcPr>
          <w:p w:rsidR="007601DE" w:rsidRPr="00E56497" w:rsidRDefault="007601DE" w:rsidP="00E56497">
            <w:pPr>
              <w:pStyle w:val="Normal1"/>
              <w:rPr>
                <w:rFonts w:ascii="Times New Roman" w:hAnsi="Times New Roman" w:cs="Times New Roman"/>
                <w:b/>
                <w:sz w:val="20"/>
                <w:szCs w:val="20"/>
              </w:rPr>
            </w:pPr>
          </w:p>
        </w:tc>
        <w:tc>
          <w:tcPr>
            <w:tcW w:w="3420" w:type="dxa"/>
            <w:gridSpan w:val="2"/>
            <w:shd w:val="clear" w:color="auto" w:fill="FFFFFF"/>
          </w:tcPr>
          <w:p w:rsidR="007601DE" w:rsidRPr="00E56497" w:rsidRDefault="007601DE" w:rsidP="007601DE">
            <w:pPr>
              <w:pStyle w:val="Normal1"/>
              <w:rPr>
                <w:rFonts w:ascii="Times New Roman" w:hAnsi="Times New Roman" w:cs="Times New Roman"/>
                <w:sz w:val="20"/>
                <w:szCs w:val="20"/>
              </w:rPr>
            </w:pPr>
            <w:r w:rsidRPr="00BE53E2">
              <w:rPr>
                <w:rFonts w:ascii="Times New Roman" w:hAnsi="Times New Roman" w:cs="Times New Roman"/>
                <w:sz w:val="20"/>
                <w:szCs w:val="20"/>
              </w:rPr>
              <w:t>RI.2.3.</w:t>
            </w:r>
            <w:r>
              <w:rPr>
                <w:rFonts w:ascii="Times New Roman" w:hAnsi="Times New Roman" w:cs="Times New Roman"/>
                <w:sz w:val="20"/>
                <w:szCs w:val="20"/>
              </w:rPr>
              <w:t xml:space="preserve"> </w:t>
            </w:r>
            <w:r w:rsidRPr="00E56497">
              <w:rPr>
                <w:rFonts w:ascii="Times New Roman" w:hAnsi="Times New Roman" w:cs="Times New Roman"/>
                <w:sz w:val="20"/>
                <w:szCs w:val="20"/>
              </w:rPr>
              <w:t>Describe the connection between a series of historical events, scientific ideas or concepts, or steps in technical procedures in a text.</w:t>
            </w:r>
          </w:p>
        </w:tc>
        <w:tc>
          <w:tcPr>
            <w:tcW w:w="7470" w:type="dxa"/>
            <w:gridSpan w:val="2"/>
            <w:shd w:val="clear" w:color="auto" w:fill="FFFFFF"/>
          </w:tcPr>
          <w:p w:rsidR="007601DE" w:rsidRPr="00E56497" w:rsidRDefault="007601DE" w:rsidP="00A44225">
            <w:pPr>
              <w:pStyle w:val="Normal1"/>
              <w:numPr>
                <w:ilvl w:val="0"/>
                <w:numId w:val="36"/>
              </w:numPr>
              <w:ind w:left="695"/>
              <w:rPr>
                <w:rFonts w:ascii="Times New Roman" w:hAnsi="Times New Roman" w:cs="Times New Roman"/>
                <w:sz w:val="20"/>
                <w:szCs w:val="20"/>
              </w:rPr>
            </w:pPr>
            <w:r w:rsidRPr="00E56497">
              <w:rPr>
                <w:rFonts w:ascii="Times New Roman" w:hAnsi="Times New Roman" w:cs="Times New Roman"/>
                <w:sz w:val="20"/>
                <w:szCs w:val="20"/>
              </w:rPr>
              <w:t>Identify how different historical events, scientific ideas, or “how to” pro</w:t>
            </w:r>
            <w:r>
              <w:rPr>
                <w:rFonts w:ascii="Times New Roman" w:hAnsi="Times New Roman" w:cs="Times New Roman"/>
                <w:sz w:val="20"/>
                <w:szCs w:val="20"/>
              </w:rPr>
              <w:t>cedures link together in a text</w:t>
            </w:r>
          </w:p>
          <w:p w:rsidR="007601DE" w:rsidRDefault="007601DE" w:rsidP="00A44225">
            <w:pPr>
              <w:pStyle w:val="Normal1"/>
              <w:numPr>
                <w:ilvl w:val="0"/>
                <w:numId w:val="36"/>
              </w:numPr>
              <w:ind w:left="695"/>
              <w:contextualSpacing/>
              <w:rPr>
                <w:rFonts w:ascii="Times New Roman" w:hAnsi="Times New Roman" w:cs="Times New Roman"/>
                <w:sz w:val="20"/>
                <w:szCs w:val="20"/>
              </w:rPr>
            </w:pPr>
            <w:r>
              <w:rPr>
                <w:rFonts w:ascii="Times New Roman" w:hAnsi="Times New Roman" w:cs="Times New Roman"/>
                <w:sz w:val="20"/>
                <w:szCs w:val="20"/>
              </w:rPr>
              <w:t>Identify text details, events, or ideas that are chronological or sequential</w:t>
            </w:r>
          </w:p>
          <w:p w:rsidR="007601DE" w:rsidRDefault="007601DE" w:rsidP="00A44225">
            <w:pPr>
              <w:pStyle w:val="Normal1"/>
              <w:numPr>
                <w:ilvl w:val="0"/>
                <w:numId w:val="36"/>
              </w:numPr>
              <w:ind w:left="695"/>
              <w:contextualSpacing/>
              <w:rPr>
                <w:rFonts w:ascii="Times New Roman" w:hAnsi="Times New Roman" w:cs="Times New Roman"/>
                <w:sz w:val="20"/>
                <w:szCs w:val="20"/>
              </w:rPr>
            </w:pPr>
            <w:r>
              <w:rPr>
                <w:rFonts w:ascii="Times New Roman" w:hAnsi="Times New Roman" w:cs="Times New Roman"/>
                <w:sz w:val="20"/>
                <w:szCs w:val="20"/>
              </w:rPr>
              <w:t>Retell chronological or sequential text details in the appropriate order</w:t>
            </w:r>
          </w:p>
          <w:p w:rsidR="007601DE" w:rsidRPr="00BE53E2" w:rsidRDefault="007601DE" w:rsidP="00A44225">
            <w:pPr>
              <w:pStyle w:val="Normal1"/>
              <w:numPr>
                <w:ilvl w:val="0"/>
                <w:numId w:val="36"/>
              </w:numPr>
              <w:ind w:left="695"/>
              <w:contextualSpacing/>
              <w:rPr>
                <w:rFonts w:ascii="Times New Roman" w:hAnsi="Times New Roman" w:cs="Times New Roman"/>
                <w:sz w:val="20"/>
                <w:szCs w:val="20"/>
              </w:rPr>
            </w:pPr>
            <w:r>
              <w:rPr>
                <w:rFonts w:ascii="Times New Roman" w:hAnsi="Times New Roman" w:cs="Times New Roman"/>
                <w:sz w:val="20"/>
                <w:szCs w:val="20"/>
              </w:rPr>
              <w:t>Compare and contrast ideas from the text</w:t>
            </w:r>
          </w:p>
        </w:tc>
      </w:tr>
      <w:tr w:rsidR="007601DE" w:rsidRPr="00E56497" w:rsidTr="007601DE">
        <w:trPr>
          <w:trHeight w:val="20"/>
        </w:trPr>
        <w:tc>
          <w:tcPr>
            <w:tcW w:w="3420" w:type="dxa"/>
            <w:shd w:val="clear" w:color="auto" w:fill="FFFFFF"/>
          </w:tcPr>
          <w:p w:rsidR="007601DE" w:rsidRPr="00E56497" w:rsidRDefault="007601DE" w:rsidP="007601DE">
            <w:pPr>
              <w:pStyle w:val="Normal1"/>
              <w:rPr>
                <w:rFonts w:ascii="Times New Roman" w:hAnsi="Times New Roman" w:cs="Times New Roman"/>
                <w:sz w:val="20"/>
                <w:szCs w:val="20"/>
              </w:rPr>
            </w:pPr>
            <w:r w:rsidRPr="00BE53E2">
              <w:rPr>
                <w:rFonts w:ascii="Times New Roman" w:hAnsi="Times New Roman" w:cs="Times New Roman"/>
                <w:sz w:val="20"/>
                <w:szCs w:val="20"/>
              </w:rPr>
              <w:t>RL.2.4.</w:t>
            </w:r>
            <w:r w:rsidRPr="00E56497">
              <w:rPr>
                <w:rFonts w:ascii="Times New Roman" w:hAnsi="Times New Roman" w:cs="Times New Roman"/>
                <w:sz w:val="20"/>
                <w:szCs w:val="20"/>
              </w:rPr>
              <w:t xml:space="preserve"> Describe how words and phrases (e.g., regular beats, alliteration, rhymes, repeated lines) supply rhythm and meaning in a story, poem, or song.</w:t>
            </w:r>
          </w:p>
        </w:tc>
        <w:tc>
          <w:tcPr>
            <w:tcW w:w="3420" w:type="dxa"/>
            <w:gridSpan w:val="2"/>
            <w:shd w:val="clear" w:color="auto" w:fill="FFFFFF"/>
          </w:tcPr>
          <w:p w:rsidR="007601DE" w:rsidRPr="00E56497" w:rsidRDefault="007601DE" w:rsidP="007601DE">
            <w:pPr>
              <w:pStyle w:val="Normal1"/>
              <w:rPr>
                <w:rFonts w:ascii="Times New Roman" w:hAnsi="Times New Roman" w:cs="Times New Roman"/>
                <w:sz w:val="20"/>
                <w:szCs w:val="20"/>
              </w:rPr>
            </w:pPr>
            <w:r w:rsidRPr="00BE53E2">
              <w:rPr>
                <w:rFonts w:ascii="Times New Roman" w:hAnsi="Times New Roman" w:cs="Times New Roman"/>
                <w:sz w:val="20"/>
                <w:szCs w:val="20"/>
              </w:rPr>
              <w:t>RI.2.4.</w:t>
            </w:r>
            <w:r>
              <w:rPr>
                <w:rFonts w:ascii="Times New Roman" w:hAnsi="Times New Roman" w:cs="Times New Roman"/>
                <w:sz w:val="20"/>
                <w:szCs w:val="20"/>
              </w:rPr>
              <w:t xml:space="preserve"> </w:t>
            </w:r>
            <w:r w:rsidRPr="00E56497">
              <w:rPr>
                <w:rFonts w:ascii="Times New Roman" w:hAnsi="Times New Roman" w:cs="Times New Roman"/>
                <w:sz w:val="20"/>
                <w:szCs w:val="20"/>
              </w:rPr>
              <w:t>Determine the meaning of words and phrases in a text relevant to a grade 2 topic or subject area.</w:t>
            </w:r>
          </w:p>
        </w:tc>
        <w:tc>
          <w:tcPr>
            <w:tcW w:w="7470" w:type="dxa"/>
            <w:gridSpan w:val="2"/>
            <w:shd w:val="clear" w:color="auto" w:fill="FFFFFF"/>
          </w:tcPr>
          <w:p w:rsidR="007601DE" w:rsidRPr="00E56497" w:rsidRDefault="007601DE" w:rsidP="00A44225">
            <w:pPr>
              <w:pStyle w:val="Normal1"/>
              <w:numPr>
                <w:ilvl w:val="0"/>
                <w:numId w:val="36"/>
              </w:numPr>
              <w:ind w:left="695"/>
              <w:rPr>
                <w:rFonts w:ascii="Times New Roman" w:hAnsi="Times New Roman" w:cs="Times New Roman"/>
                <w:sz w:val="20"/>
                <w:szCs w:val="20"/>
              </w:rPr>
            </w:pPr>
            <w:r w:rsidRPr="00E56497">
              <w:rPr>
                <w:rFonts w:ascii="Times New Roman" w:hAnsi="Times New Roman" w:cs="Times New Roman"/>
                <w:sz w:val="20"/>
                <w:szCs w:val="20"/>
              </w:rPr>
              <w:t>Analyze how words and phrases provide mea</w:t>
            </w:r>
            <w:r>
              <w:rPr>
                <w:rFonts w:ascii="Times New Roman" w:hAnsi="Times New Roman" w:cs="Times New Roman"/>
                <w:sz w:val="20"/>
                <w:szCs w:val="20"/>
              </w:rPr>
              <w:t>ning to a poem, story, or song</w:t>
            </w:r>
          </w:p>
          <w:p w:rsidR="007601DE" w:rsidRPr="00E56497" w:rsidRDefault="007601DE" w:rsidP="00A44225">
            <w:pPr>
              <w:pStyle w:val="Normal1"/>
              <w:numPr>
                <w:ilvl w:val="0"/>
                <w:numId w:val="36"/>
              </w:numPr>
              <w:ind w:left="695"/>
              <w:contextualSpacing/>
              <w:rPr>
                <w:rFonts w:ascii="Times New Roman" w:hAnsi="Times New Roman" w:cs="Times New Roman"/>
                <w:sz w:val="20"/>
                <w:szCs w:val="20"/>
              </w:rPr>
            </w:pPr>
            <w:r>
              <w:rPr>
                <w:rFonts w:ascii="Times New Roman" w:hAnsi="Times New Roman" w:cs="Times New Roman"/>
                <w:sz w:val="20"/>
                <w:szCs w:val="20"/>
              </w:rPr>
              <w:t>Identify the</w:t>
            </w:r>
            <w:r w:rsidRPr="00E56497">
              <w:rPr>
                <w:rFonts w:ascii="Times New Roman" w:hAnsi="Times New Roman" w:cs="Times New Roman"/>
                <w:sz w:val="20"/>
                <w:szCs w:val="20"/>
              </w:rPr>
              <w:t xml:space="preserve"> parts of the poem </w:t>
            </w:r>
            <w:r>
              <w:rPr>
                <w:rFonts w:ascii="Times New Roman" w:hAnsi="Times New Roman" w:cs="Times New Roman"/>
                <w:sz w:val="20"/>
                <w:szCs w:val="20"/>
              </w:rPr>
              <w:t>that rhyme</w:t>
            </w:r>
          </w:p>
          <w:p w:rsidR="007601DE" w:rsidRPr="00E56497" w:rsidRDefault="007601DE" w:rsidP="00A44225">
            <w:pPr>
              <w:pStyle w:val="Normal1"/>
              <w:numPr>
                <w:ilvl w:val="0"/>
                <w:numId w:val="36"/>
              </w:numPr>
              <w:ind w:left="695"/>
              <w:contextualSpacing/>
              <w:rPr>
                <w:rFonts w:ascii="Times New Roman" w:hAnsi="Times New Roman" w:cs="Times New Roman"/>
                <w:sz w:val="20"/>
                <w:szCs w:val="20"/>
              </w:rPr>
            </w:pPr>
            <w:r>
              <w:rPr>
                <w:rFonts w:ascii="Times New Roman" w:hAnsi="Times New Roman" w:cs="Times New Roman"/>
                <w:sz w:val="20"/>
                <w:szCs w:val="20"/>
              </w:rPr>
              <w:t>Identify the parts of the poem that show the beat</w:t>
            </w:r>
          </w:p>
          <w:p w:rsidR="007601DE" w:rsidRPr="00290386" w:rsidRDefault="007601DE" w:rsidP="00A44225">
            <w:pPr>
              <w:pStyle w:val="Normal1"/>
              <w:numPr>
                <w:ilvl w:val="0"/>
                <w:numId w:val="36"/>
              </w:numPr>
              <w:spacing w:after="200"/>
              <w:ind w:left="695"/>
              <w:contextualSpacing/>
              <w:rPr>
                <w:rFonts w:ascii="Times New Roman" w:hAnsi="Times New Roman" w:cs="Times New Roman"/>
                <w:b/>
                <w:sz w:val="20"/>
                <w:szCs w:val="20"/>
              </w:rPr>
            </w:pPr>
            <w:r>
              <w:rPr>
                <w:rFonts w:ascii="Times New Roman" w:hAnsi="Times New Roman" w:cs="Times New Roman"/>
                <w:sz w:val="20"/>
                <w:szCs w:val="20"/>
              </w:rPr>
              <w:t>Determine which</w:t>
            </w:r>
            <w:r w:rsidRPr="00E56497">
              <w:rPr>
                <w:rFonts w:ascii="Times New Roman" w:hAnsi="Times New Roman" w:cs="Times New Roman"/>
                <w:sz w:val="20"/>
                <w:szCs w:val="20"/>
              </w:rPr>
              <w:t xml:space="preserve"> part shows alliteration</w:t>
            </w:r>
          </w:p>
          <w:p w:rsidR="007601DE" w:rsidRPr="00E56497" w:rsidRDefault="007601DE" w:rsidP="00A44225">
            <w:pPr>
              <w:pStyle w:val="Normal1"/>
              <w:numPr>
                <w:ilvl w:val="0"/>
                <w:numId w:val="36"/>
              </w:numPr>
              <w:ind w:left="695"/>
              <w:contextualSpacing/>
              <w:rPr>
                <w:rFonts w:ascii="Times New Roman" w:hAnsi="Times New Roman" w:cs="Times New Roman"/>
                <w:b/>
                <w:sz w:val="20"/>
                <w:szCs w:val="20"/>
              </w:rPr>
            </w:pPr>
            <w:r w:rsidRPr="00E56497">
              <w:rPr>
                <w:rFonts w:ascii="Times New Roman" w:hAnsi="Times New Roman" w:cs="Times New Roman"/>
                <w:sz w:val="20"/>
                <w:szCs w:val="20"/>
              </w:rPr>
              <w:t>Define words and phrases specific to grade 2</w:t>
            </w:r>
          </w:p>
        </w:tc>
      </w:tr>
      <w:tr w:rsidR="00612FDE" w:rsidRPr="00E56497" w:rsidTr="007601DE">
        <w:trPr>
          <w:trHeight w:val="20"/>
        </w:trPr>
        <w:tc>
          <w:tcPr>
            <w:tcW w:w="3420" w:type="dxa"/>
            <w:shd w:val="clear" w:color="auto" w:fill="FFFFFF"/>
          </w:tcPr>
          <w:p w:rsidR="00612FDE" w:rsidRPr="00E56497" w:rsidRDefault="00612FDE" w:rsidP="00E56497">
            <w:pPr>
              <w:pStyle w:val="Normal1"/>
              <w:rPr>
                <w:rFonts w:ascii="Times New Roman" w:hAnsi="Times New Roman" w:cs="Times New Roman"/>
                <w:sz w:val="20"/>
                <w:szCs w:val="20"/>
              </w:rPr>
            </w:pPr>
            <w:r w:rsidRPr="007601DE">
              <w:rPr>
                <w:rFonts w:ascii="Times New Roman" w:hAnsi="Times New Roman" w:cs="Times New Roman"/>
                <w:sz w:val="20"/>
                <w:szCs w:val="20"/>
              </w:rPr>
              <w:t>RL.2.6</w:t>
            </w:r>
            <w:r w:rsidR="007601DE" w:rsidRPr="007601DE">
              <w:rPr>
                <w:rFonts w:ascii="Times New Roman" w:hAnsi="Times New Roman" w:cs="Times New Roman"/>
                <w:sz w:val="20"/>
                <w:szCs w:val="20"/>
              </w:rPr>
              <w:t>.</w:t>
            </w:r>
            <w:r w:rsidR="007601DE">
              <w:rPr>
                <w:rFonts w:ascii="Times New Roman" w:hAnsi="Times New Roman" w:cs="Times New Roman"/>
                <w:sz w:val="20"/>
                <w:szCs w:val="20"/>
              </w:rPr>
              <w:t xml:space="preserve"> </w:t>
            </w:r>
            <w:r w:rsidRPr="00E56497">
              <w:rPr>
                <w:rFonts w:ascii="Times New Roman" w:hAnsi="Times New Roman" w:cs="Times New Roman"/>
                <w:sz w:val="20"/>
                <w:szCs w:val="20"/>
              </w:rPr>
              <w:t>Acknowledge differences in the points of view of characters, including by speaking in a different voice for each character when reading dialogue aloud.</w:t>
            </w:r>
          </w:p>
        </w:tc>
        <w:tc>
          <w:tcPr>
            <w:tcW w:w="3420" w:type="dxa"/>
            <w:gridSpan w:val="2"/>
            <w:shd w:val="clear" w:color="auto" w:fill="FFFFFF"/>
          </w:tcPr>
          <w:p w:rsidR="00612FDE" w:rsidRPr="00E56497" w:rsidRDefault="00612FDE" w:rsidP="00E56497">
            <w:pPr>
              <w:pStyle w:val="Normal1"/>
              <w:rPr>
                <w:rFonts w:ascii="Times New Roman" w:hAnsi="Times New Roman" w:cs="Times New Roman"/>
                <w:sz w:val="20"/>
                <w:szCs w:val="20"/>
              </w:rPr>
            </w:pPr>
          </w:p>
        </w:tc>
        <w:tc>
          <w:tcPr>
            <w:tcW w:w="7470" w:type="dxa"/>
            <w:gridSpan w:val="2"/>
            <w:shd w:val="clear" w:color="auto" w:fill="FFFFFF"/>
          </w:tcPr>
          <w:p w:rsidR="00612FDE" w:rsidRPr="00E56497" w:rsidRDefault="00612FDE" w:rsidP="00A44225">
            <w:pPr>
              <w:pStyle w:val="Normal1"/>
              <w:numPr>
                <w:ilvl w:val="0"/>
                <w:numId w:val="7"/>
              </w:numPr>
              <w:rPr>
                <w:rFonts w:ascii="Times New Roman" w:hAnsi="Times New Roman" w:cs="Times New Roman"/>
                <w:sz w:val="20"/>
                <w:szCs w:val="20"/>
              </w:rPr>
            </w:pPr>
            <w:r w:rsidRPr="00E56497">
              <w:rPr>
                <w:rFonts w:ascii="Times New Roman" w:hAnsi="Times New Roman" w:cs="Times New Roman"/>
                <w:sz w:val="20"/>
                <w:szCs w:val="20"/>
              </w:rPr>
              <w:t>Recognize that character</w:t>
            </w:r>
            <w:r w:rsidR="007601DE">
              <w:rPr>
                <w:rFonts w:ascii="Times New Roman" w:hAnsi="Times New Roman" w:cs="Times New Roman"/>
                <w:sz w:val="20"/>
                <w:szCs w:val="20"/>
              </w:rPr>
              <w:t>s have different points of view</w:t>
            </w:r>
          </w:p>
          <w:p w:rsidR="00612FDE" w:rsidRPr="00E56497" w:rsidRDefault="007601DE" w:rsidP="00A44225">
            <w:pPr>
              <w:pStyle w:val="Normal1"/>
              <w:numPr>
                <w:ilvl w:val="0"/>
                <w:numId w:val="7"/>
              </w:numPr>
              <w:contextualSpacing/>
              <w:rPr>
                <w:rFonts w:ascii="Times New Roman" w:hAnsi="Times New Roman" w:cs="Times New Roman"/>
                <w:sz w:val="20"/>
                <w:szCs w:val="20"/>
              </w:rPr>
            </w:pPr>
            <w:r>
              <w:rPr>
                <w:rFonts w:ascii="Times New Roman" w:hAnsi="Times New Roman" w:cs="Times New Roman"/>
                <w:sz w:val="20"/>
                <w:szCs w:val="20"/>
              </w:rPr>
              <w:t>Determine h</w:t>
            </w:r>
            <w:r w:rsidR="00612FDE" w:rsidRPr="00E56497">
              <w:rPr>
                <w:rFonts w:ascii="Times New Roman" w:hAnsi="Times New Roman" w:cs="Times New Roman"/>
                <w:sz w:val="20"/>
                <w:szCs w:val="20"/>
              </w:rPr>
              <w:t xml:space="preserve">ow </w:t>
            </w:r>
            <w:r>
              <w:rPr>
                <w:rFonts w:ascii="Times New Roman" w:hAnsi="Times New Roman" w:cs="Times New Roman"/>
                <w:sz w:val="20"/>
                <w:szCs w:val="20"/>
              </w:rPr>
              <w:t>the characters think/feel</w:t>
            </w:r>
            <w:r w:rsidR="00612FDE" w:rsidRPr="00E56497">
              <w:rPr>
                <w:rFonts w:ascii="Times New Roman" w:hAnsi="Times New Roman" w:cs="Times New Roman"/>
                <w:sz w:val="20"/>
                <w:szCs w:val="20"/>
              </w:rPr>
              <w:t xml:space="preserve"> about</w:t>
            </w:r>
            <w:r>
              <w:rPr>
                <w:rFonts w:ascii="Times New Roman" w:hAnsi="Times New Roman" w:cs="Times New Roman"/>
                <w:sz w:val="20"/>
                <w:szCs w:val="20"/>
              </w:rPr>
              <w:t xml:space="preserve"> the events</w:t>
            </w:r>
          </w:p>
          <w:p w:rsidR="00612FDE" w:rsidRPr="00E56497" w:rsidRDefault="007601DE" w:rsidP="00A44225">
            <w:pPr>
              <w:pStyle w:val="Normal1"/>
              <w:numPr>
                <w:ilvl w:val="0"/>
                <w:numId w:val="7"/>
              </w:numPr>
              <w:contextualSpacing/>
              <w:rPr>
                <w:rFonts w:ascii="Times New Roman" w:hAnsi="Times New Roman" w:cs="Times New Roman"/>
                <w:sz w:val="20"/>
                <w:szCs w:val="20"/>
              </w:rPr>
            </w:pPr>
            <w:r>
              <w:rPr>
                <w:rFonts w:ascii="Times New Roman" w:hAnsi="Times New Roman" w:cs="Times New Roman"/>
                <w:sz w:val="20"/>
                <w:szCs w:val="20"/>
              </w:rPr>
              <w:t>Identify</w:t>
            </w:r>
            <w:r w:rsidR="00612FDE" w:rsidRPr="00E56497">
              <w:rPr>
                <w:rFonts w:ascii="Times New Roman" w:hAnsi="Times New Roman" w:cs="Times New Roman"/>
                <w:sz w:val="20"/>
                <w:szCs w:val="20"/>
              </w:rPr>
              <w:t xml:space="preserve"> any characters </w:t>
            </w:r>
            <w:r>
              <w:rPr>
                <w:rFonts w:ascii="Times New Roman" w:hAnsi="Times New Roman" w:cs="Times New Roman"/>
                <w:sz w:val="20"/>
                <w:szCs w:val="20"/>
              </w:rPr>
              <w:t xml:space="preserve">that </w:t>
            </w:r>
            <w:r w:rsidR="00612FDE" w:rsidRPr="00E56497">
              <w:rPr>
                <w:rFonts w:ascii="Times New Roman" w:hAnsi="Times New Roman" w:cs="Times New Roman"/>
                <w:sz w:val="20"/>
                <w:szCs w:val="20"/>
              </w:rPr>
              <w:t>have similar thinking</w:t>
            </w:r>
          </w:p>
          <w:p w:rsidR="00B26C1F" w:rsidRDefault="007601DE" w:rsidP="00A44225">
            <w:pPr>
              <w:pStyle w:val="Normal1"/>
              <w:numPr>
                <w:ilvl w:val="0"/>
                <w:numId w:val="7"/>
              </w:numPr>
              <w:rPr>
                <w:rFonts w:ascii="Times New Roman" w:hAnsi="Times New Roman" w:cs="Times New Roman"/>
                <w:sz w:val="20"/>
                <w:szCs w:val="20"/>
              </w:rPr>
            </w:pPr>
            <w:r>
              <w:rPr>
                <w:rFonts w:ascii="Times New Roman" w:hAnsi="Times New Roman" w:cs="Times New Roman"/>
                <w:sz w:val="20"/>
                <w:szCs w:val="20"/>
              </w:rPr>
              <w:t>Consider the</w:t>
            </w:r>
            <w:r w:rsidR="00612FDE" w:rsidRPr="00E56497">
              <w:rPr>
                <w:rFonts w:ascii="Times New Roman" w:hAnsi="Times New Roman" w:cs="Times New Roman"/>
                <w:sz w:val="20"/>
                <w:szCs w:val="20"/>
              </w:rPr>
              <w:t xml:space="preserve"> </w:t>
            </w:r>
            <w:r w:rsidR="00612FDE" w:rsidRPr="00BE217B">
              <w:rPr>
                <w:rFonts w:ascii="Times New Roman" w:hAnsi="Times New Roman" w:cs="Times New Roman"/>
                <w:color w:val="auto"/>
                <w:sz w:val="20"/>
                <w:szCs w:val="20"/>
              </w:rPr>
              <w:t>c</w:t>
            </w:r>
            <w:r w:rsidRPr="00BE217B">
              <w:rPr>
                <w:rFonts w:ascii="Times New Roman" w:hAnsi="Times New Roman" w:cs="Times New Roman"/>
                <w:color w:val="auto"/>
                <w:sz w:val="20"/>
                <w:szCs w:val="20"/>
              </w:rPr>
              <w:t>haracter</w:t>
            </w:r>
            <w:r w:rsidR="00DE183C" w:rsidRPr="00BE217B">
              <w:rPr>
                <w:rFonts w:ascii="Times New Roman" w:hAnsi="Times New Roman" w:cs="Times New Roman"/>
                <w:color w:val="auto"/>
                <w:sz w:val="20"/>
                <w:szCs w:val="20"/>
              </w:rPr>
              <w:t>’s voice when reading</w:t>
            </w:r>
            <w:r w:rsidR="00DE183C">
              <w:rPr>
                <w:rFonts w:ascii="Times New Roman" w:hAnsi="Times New Roman" w:cs="Times New Roman"/>
                <w:sz w:val="20"/>
                <w:szCs w:val="20"/>
              </w:rPr>
              <w:t xml:space="preserve"> </w:t>
            </w:r>
            <w:r>
              <w:rPr>
                <w:rFonts w:ascii="Times New Roman" w:hAnsi="Times New Roman" w:cs="Times New Roman"/>
                <w:sz w:val="20"/>
                <w:szCs w:val="20"/>
              </w:rPr>
              <w:t>out loud</w:t>
            </w:r>
          </w:p>
          <w:p w:rsidR="00612FDE" w:rsidRPr="00E56497" w:rsidRDefault="00BE217B" w:rsidP="00BE217B">
            <w:pPr>
              <w:pStyle w:val="Normal1"/>
              <w:numPr>
                <w:ilvl w:val="0"/>
                <w:numId w:val="7"/>
              </w:numPr>
              <w:rPr>
                <w:rFonts w:ascii="Times New Roman" w:hAnsi="Times New Roman" w:cs="Times New Roman"/>
                <w:sz w:val="20"/>
                <w:szCs w:val="20"/>
              </w:rPr>
            </w:pPr>
            <w:r>
              <w:rPr>
                <w:rFonts w:ascii="Times New Roman" w:hAnsi="Times New Roman" w:cs="Times New Roman"/>
                <w:sz w:val="20"/>
                <w:szCs w:val="20"/>
              </w:rPr>
              <w:t>Describe why a character has a different point of view in a story</w:t>
            </w:r>
          </w:p>
        </w:tc>
      </w:tr>
      <w:tr w:rsidR="00B26C1F" w:rsidRPr="00E56497" w:rsidTr="007601DE">
        <w:trPr>
          <w:trHeight w:val="40"/>
        </w:trPr>
        <w:tc>
          <w:tcPr>
            <w:tcW w:w="3420" w:type="dxa"/>
            <w:shd w:val="clear" w:color="auto" w:fill="FFFFFF"/>
          </w:tcPr>
          <w:p w:rsidR="00B26C1F" w:rsidRPr="00E56497" w:rsidRDefault="00B26C1F" w:rsidP="00E56497">
            <w:pPr>
              <w:pStyle w:val="Normal1"/>
              <w:rPr>
                <w:rFonts w:ascii="Times New Roman" w:hAnsi="Times New Roman" w:cs="Times New Roman"/>
                <w:b/>
                <w:sz w:val="20"/>
                <w:szCs w:val="20"/>
              </w:rPr>
            </w:pPr>
          </w:p>
        </w:tc>
        <w:tc>
          <w:tcPr>
            <w:tcW w:w="3420" w:type="dxa"/>
            <w:gridSpan w:val="2"/>
            <w:shd w:val="clear" w:color="auto" w:fill="FFFFFF"/>
          </w:tcPr>
          <w:p w:rsidR="00B26C1F" w:rsidRPr="00E56497" w:rsidRDefault="00B26C1F" w:rsidP="00B26C1F">
            <w:pPr>
              <w:pStyle w:val="Normal1"/>
              <w:rPr>
                <w:rFonts w:ascii="Times New Roman" w:hAnsi="Times New Roman" w:cs="Times New Roman"/>
                <w:sz w:val="20"/>
                <w:szCs w:val="20"/>
              </w:rPr>
            </w:pPr>
            <w:r w:rsidRPr="007601DE">
              <w:rPr>
                <w:rFonts w:ascii="Times New Roman" w:hAnsi="Times New Roman" w:cs="Times New Roman"/>
                <w:sz w:val="20"/>
                <w:szCs w:val="20"/>
              </w:rPr>
              <w:t>RI.2.8</w:t>
            </w:r>
            <w:r w:rsidR="007601DE" w:rsidRPr="007601DE">
              <w:rPr>
                <w:rFonts w:ascii="Times New Roman" w:hAnsi="Times New Roman" w:cs="Times New Roman"/>
                <w:sz w:val="20"/>
                <w:szCs w:val="20"/>
              </w:rPr>
              <w:t xml:space="preserve">. </w:t>
            </w:r>
            <w:r w:rsidRPr="00E56497">
              <w:rPr>
                <w:rFonts w:ascii="Times New Roman" w:hAnsi="Times New Roman" w:cs="Times New Roman"/>
                <w:sz w:val="20"/>
                <w:szCs w:val="20"/>
              </w:rPr>
              <w:t>Describe</w:t>
            </w:r>
            <w:r w:rsidR="000536BB">
              <w:rPr>
                <w:rFonts w:ascii="Times New Roman" w:hAnsi="Times New Roman" w:cs="Times New Roman"/>
                <w:sz w:val="20"/>
                <w:szCs w:val="20"/>
              </w:rPr>
              <w:t xml:space="preserve"> </w:t>
            </w:r>
            <w:r w:rsidR="000536BB">
              <w:rPr>
                <w:rFonts w:ascii="Times New Roman" w:hAnsi="Times New Roman" w:cs="Times New Roman"/>
                <w:color w:val="FF0000"/>
                <w:sz w:val="20"/>
                <w:szCs w:val="20"/>
              </w:rPr>
              <w:t>and identify the logical connections of</w:t>
            </w:r>
            <w:r w:rsidRPr="00E56497">
              <w:rPr>
                <w:rFonts w:ascii="Times New Roman" w:hAnsi="Times New Roman" w:cs="Times New Roman"/>
                <w:sz w:val="20"/>
                <w:szCs w:val="20"/>
              </w:rPr>
              <w:t xml:space="preserve"> how reasons support specific points the author makes in a text.</w:t>
            </w:r>
          </w:p>
        </w:tc>
        <w:tc>
          <w:tcPr>
            <w:tcW w:w="7470" w:type="dxa"/>
            <w:gridSpan w:val="2"/>
            <w:shd w:val="clear" w:color="auto" w:fill="FFFFFF"/>
          </w:tcPr>
          <w:p w:rsidR="003C58BB" w:rsidRDefault="003C58BB" w:rsidP="00A44225">
            <w:pPr>
              <w:pStyle w:val="Normal1"/>
              <w:numPr>
                <w:ilvl w:val="0"/>
                <w:numId w:val="8"/>
              </w:numPr>
              <w:rPr>
                <w:rFonts w:ascii="Times New Roman" w:hAnsi="Times New Roman" w:cs="Times New Roman"/>
                <w:sz w:val="20"/>
                <w:szCs w:val="20"/>
              </w:rPr>
            </w:pPr>
            <w:r>
              <w:rPr>
                <w:rFonts w:ascii="Times New Roman" w:hAnsi="Times New Roman" w:cs="Times New Roman"/>
                <w:sz w:val="20"/>
                <w:szCs w:val="20"/>
              </w:rPr>
              <w:t>Identify the main points in a text</w:t>
            </w:r>
          </w:p>
          <w:p w:rsidR="003C58BB" w:rsidRDefault="003C58BB" w:rsidP="003C58BB">
            <w:pPr>
              <w:pStyle w:val="Normal1"/>
              <w:numPr>
                <w:ilvl w:val="0"/>
                <w:numId w:val="8"/>
              </w:numPr>
              <w:rPr>
                <w:rFonts w:ascii="Times New Roman" w:hAnsi="Times New Roman" w:cs="Times New Roman"/>
                <w:sz w:val="20"/>
                <w:szCs w:val="20"/>
              </w:rPr>
            </w:pPr>
            <w:r>
              <w:rPr>
                <w:rFonts w:ascii="Times New Roman" w:hAnsi="Times New Roman" w:cs="Times New Roman"/>
                <w:sz w:val="20"/>
                <w:szCs w:val="20"/>
              </w:rPr>
              <w:t xml:space="preserve">Identify reasons that </w:t>
            </w:r>
            <w:r w:rsidR="0060234C">
              <w:rPr>
                <w:rFonts w:ascii="Times New Roman" w:hAnsi="Times New Roman" w:cs="Times New Roman"/>
                <w:sz w:val="20"/>
                <w:szCs w:val="20"/>
              </w:rPr>
              <w:t xml:space="preserve">the authors uses to </w:t>
            </w:r>
            <w:r>
              <w:rPr>
                <w:rFonts w:ascii="Times New Roman" w:hAnsi="Times New Roman" w:cs="Times New Roman"/>
                <w:sz w:val="20"/>
                <w:szCs w:val="20"/>
              </w:rPr>
              <w:t>support the main points in a text</w:t>
            </w:r>
          </w:p>
          <w:p w:rsidR="00B26C1F" w:rsidRPr="003C58BB" w:rsidRDefault="0060234C" w:rsidP="0060234C">
            <w:pPr>
              <w:pStyle w:val="Normal1"/>
              <w:numPr>
                <w:ilvl w:val="0"/>
                <w:numId w:val="8"/>
              </w:numPr>
              <w:rPr>
                <w:rFonts w:ascii="Times New Roman" w:hAnsi="Times New Roman" w:cs="Times New Roman"/>
                <w:sz w:val="20"/>
                <w:szCs w:val="20"/>
              </w:rPr>
            </w:pPr>
            <w:r>
              <w:rPr>
                <w:rFonts w:ascii="Times New Roman" w:hAnsi="Times New Roman" w:cs="Times New Roman"/>
                <w:sz w:val="20"/>
                <w:szCs w:val="20"/>
              </w:rPr>
              <w:t xml:space="preserve">Evaluate how or why </w:t>
            </w:r>
            <w:r w:rsidR="003C58BB">
              <w:rPr>
                <w:rFonts w:ascii="Times New Roman" w:hAnsi="Times New Roman" w:cs="Times New Roman"/>
                <w:sz w:val="20"/>
                <w:szCs w:val="20"/>
              </w:rPr>
              <w:t>the author uses the reasons</w:t>
            </w:r>
            <w:r w:rsidR="00B26C1F" w:rsidRPr="003C58BB">
              <w:rPr>
                <w:rFonts w:ascii="Times New Roman" w:hAnsi="Times New Roman" w:cs="Times New Roman"/>
                <w:sz w:val="20"/>
                <w:szCs w:val="20"/>
              </w:rPr>
              <w:t xml:space="preserve"> </w:t>
            </w:r>
            <w:r>
              <w:rPr>
                <w:rFonts w:ascii="Times New Roman" w:hAnsi="Times New Roman" w:cs="Times New Roman"/>
                <w:sz w:val="20"/>
                <w:szCs w:val="20"/>
              </w:rPr>
              <w:t>to support the main points in a text</w:t>
            </w:r>
          </w:p>
        </w:tc>
      </w:tr>
      <w:tr w:rsidR="00AA0165" w:rsidRPr="00E56497" w:rsidTr="00AA0165">
        <w:trPr>
          <w:trHeight w:val="1144"/>
        </w:trPr>
        <w:tc>
          <w:tcPr>
            <w:tcW w:w="3420" w:type="dxa"/>
            <w:vMerge w:val="restart"/>
            <w:shd w:val="clear" w:color="auto" w:fill="FFFFFF"/>
          </w:tcPr>
          <w:p w:rsidR="00AA0165" w:rsidRPr="00E56497" w:rsidRDefault="00AA0165" w:rsidP="00E56497">
            <w:pPr>
              <w:pStyle w:val="Normal1"/>
              <w:rPr>
                <w:rFonts w:ascii="Times New Roman" w:hAnsi="Times New Roman" w:cs="Times New Roman"/>
                <w:sz w:val="20"/>
                <w:szCs w:val="20"/>
              </w:rPr>
            </w:pPr>
            <w:r w:rsidRPr="007601DE">
              <w:rPr>
                <w:rFonts w:ascii="Times New Roman" w:hAnsi="Times New Roman" w:cs="Times New Roman"/>
                <w:sz w:val="20"/>
                <w:szCs w:val="20"/>
              </w:rPr>
              <w:t>RL.2.9.</w:t>
            </w:r>
            <w:r>
              <w:rPr>
                <w:rFonts w:ascii="Times New Roman" w:hAnsi="Times New Roman" w:cs="Times New Roman"/>
                <w:sz w:val="20"/>
                <w:szCs w:val="20"/>
              </w:rPr>
              <w:t xml:space="preserve"> </w:t>
            </w:r>
            <w:r w:rsidRPr="00E56497">
              <w:rPr>
                <w:rFonts w:ascii="Times New Roman" w:hAnsi="Times New Roman" w:cs="Times New Roman"/>
                <w:sz w:val="20"/>
                <w:szCs w:val="20"/>
              </w:rPr>
              <w:t>Compare and contrast two or more versions of the same story (e.g., Cinderella stories) by different authors or from different cultures.</w:t>
            </w:r>
          </w:p>
        </w:tc>
        <w:tc>
          <w:tcPr>
            <w:tcW w:w="3420" w:type="dxa"/>
            <w:gridSpan w:val="2"/>
            <w:vMerge w:val="restart"/>
            <w:shd w:val="clear" w:color="auto" w:fill="FFFFFF"/>
          </w:tcPr>
          <w:p w:rsidR="00AA0165" w:rsidRPr="00E56497" w:rsidRDefault="00AA0165" w:rsidP="00B26C1F">
            <w:pPr>
              <w:pStyle w:val="Normal1"/>
              <w:rPr>
                <w:rFonts w:ascii="Times New Roman" w:hAnsi="Times New Roman" w:cs="Times New Roman"/>
                <w:sz w:val="20"/>
                <w:szCs w:val="20"/>
              </w:rPr>
            </w:pPr>
            <w:r w:rsidRPr="007601DE">
              <w:rPr>
                <w:rFonts w:ascii="Times New Roman" w:hAnsi="Times New Roman" w:cs="Times New Roman"/>
                <w:sz w:val="20"/>
                <w:szCs w:val="20"/>
              </w:rPr>
              <w:t>RI.2.9.</w:t>
            </w:r>
            <w:r>
              <w:rPr>
                <w:rFonts w:ascii="Times New Roman" w:hAnsi="Times New Roman" w:cs="Times New Roman"/>
                <w:sz w:val="20"/>
                <w:szCs w:val="20"/>
              </w:rPr>
              <w:t xml:space="preserve"> </w:t>
            </w:r>
            <w:r w:rsidRPr="00E56497">
              <w:rPr>
                <w:rFonts w:ascii="Times New Roman" w:hAnsi="Times New Roman" w:cs="Times New Roman"/>
                <w:sz w:val="20"/>
                <w:szCs w:val="20"/>
              </w:rPr>
              <w:t>Compare and contrast the most important points presented by two texts on the same topic.</w:t>
            </w:r>
          </w:p>
        </w:tc>
        <w:tc>
          <w:tcPr>
            <w:tcW w:w="7470" w:type="dxa"/>
            <w:gridSpan w:val="2"/>
            <w:shd w:val="clear" w:color="auto" w:fill="FFFFFF"/>
          </w:tcPr>
          <w:p w:rsidR="00AA0165" w:rsidRDefault="00AA0165" w:rsidP="000536BB">
            <w:pPr>
              <w:pStyle w:val="Normal1"/>
              <w:rPr>
                <w:rFonts w:ascii="Times New Roman" w:hAnsi="Times New Roman" w:cs="Times New Roman"/>
                <w:sz w:val="20"/>
                <w:szCs w:val="20"/>
              </w:rPr>
            </w:pPr>
            <w:r>
              <w:rPr>
                <w:rFonts w:ascii="Times New Roman" w:hAnsi="Times New Roman" w:cs="Times New Roman"/>
                <w:sz w:val="20"/>
                <w:szCs w:val="20"/>
              </w:rPr>
              <w:t>RL.2.9:</w:t>
            </w:r>
          </w:p>
          <w:p w:rsidR="00AA0165" w:rsidRPr="00E56497" w:rsidRDefault="00AA0165" w:rsidP="00A44225">
            <w:pPr>
              <w:pStyle w:val="Normal1"/>
              <w:numPr>
                <w:ilvl w:val="0"/>
                <w:numId w:val="9"/>
              </w:numPr>
              <w:rPr>
                <w:rFonts w:ascii="Times New Roman" w:hAnsi="Times New Roman" w:cs="Times New Roman"/>
                <w:sz w:val="20"/>
                <w:szCs w:val="20"/>
              </w:rPr>
            </w:pPr>
            <w:r>
              <w:rPr>
                <w:rFonts w:ascii="Times New Roman" w:hAnsi="Times New Roman" w:cs="Times New Roman"/>
                <w:sz w:val="20"/>
                <w:szCs w:val="20"/>
              </w:rPr>
              <w:t>Identify similarities and differences of events in</w:t>
            </w:r>
            <w:r w:rsidRPr="00E56497">
              <w:rPr>
                <w:rFonts w:ascii="Times New Roman" w:hAnsi="Times New Roman" w:cs="Times New Roman"/>
                <w:sz w:val="20"/>
                <w:szCs w:val="20"/>
              </w:rPr>
              <w:t xml:space="preserve"> different versions of the same st</w:t>
            </w:r>
            <w:r>
              <w:rPr>
                <w:rFonts w:ascii="Times New Roman" w:hAnsi="Times New Roman" w:cs="Times New Roman"/>
                <w:sz w:val="20"/>
                <w:szCs w:val="20"/>
              </w:rPr>
              <w:t>ory</w:t>
            </w:r>
          </w:p>
          <w:p w:rsidR="00AA0165" w:rsidRPr="00AA0165" w:rsidRDefault="00AA0165" w:rsidP="00AA0165">
            <w:pPr>
              <w:pStyle w:val="Normal1"/>
              <w:numPr>
                <w:ilvl w:val="0"/>
                <w:numId w:val="9"/>
              </w:numPr>
              <w:rPr>
                <w:rFonts w:ascii="Times New Roman" w:hAnsi="Times New Roman" w:cs="Times New Roman"/>
                <w:sz w:val="20"/>
                <w:szCs w:val="20"/>
              </w:rPr>
            </w:pPr>
            <w:r>
              <w:rPr>
                <w:rFonts w:ascii="Times New Roman" w:hAnsi="Times New Roman" w:cs="Times New Roman"/>
                <w:sz w:val="20"/>
                <w:szCs w:val="20"/>
              </w:rPr>
              <w:t>Identify similarities and differences in</w:t>
            </w:r>
            <w:r w:rsidRPr="00E56497">
              <w:rPr>
                <w:rFonts w:ascii="Times New Roman" w:hAnsi="Times New Roman" w:cs="Times New Roman"/>
                <w:sz w:val="20"/>
                <w:szCs w:val="20"/>
              </w:rPr>
              <w:t xml:space="preserve"> </w:t>
            </w:r>
            <w:r>
              <w:rPr>
                <w:rFonts w:ascii="Times New Roman" w:hAnsi="Times New Roman" w:cs="Times New Roman"/>
                <w:sz w:val="20"/>
                <w:szCs w:val="20"/>
              </w:rPr>
              <w:t xml:space="preserve">characters in </w:t>
            </w:r>
            <w:r w:rsidRPr="00E56497">
              <w:rPr>
                <w:rFonts w:ascii="Times New Roman" w:hAnsi="Times New Roman" w:cs="Times New Roman"/>
                <w:sz w:val="20"/>
                <w:szCs w:val="20"/>
              </w:rPr>
              <w:t>different versions of the same st</w:t>
            </w:r>
            <w:r>
              <w:rPr>
                <w:rFonts w:ascii="Times New Roman" w:hAnsi="Times New Roman" w:cs="Times New Roman"/>
                <w:sz w:val="20"/>
                <w:szCs w:val="20"/>
              </w:rPr>
              <w:t>ory</w:t>
            </w:r>
          </w:p>
        </w:tc>
      </w:tr>
      <w:tr w:rsidR="00AA0165" w:rsidRPr="00E56497" w:rsidTr="00BE217B">
        <w:trPr>
          <w:trHeight w:val="1108"/>
        </w:trPr>
        <w:tc>
          <w:tcPr>
            <w:tcW w:w="3420" w:type="dxa"/>
            <w:vMerge/>
            <w:shd w:val="clear" w:color="auto" w:fill="FFFFFF"/>
          </w:tcPr>
          <w:p w:rsidR="00AA0165" w:rsidRPr="007601DE" w:rsidRDefault="00AA0165" w:rsidP="00E56497">
            <w:pPr>
              <w:pStyle w:val="Normal1"/>
              <w:rPr>
                <w:rFonts w:ascii="Times New Roman" w:hAnsi="Times New Roman" w:cs="Times New Roman"/>
                <w:sz w:val="20"/>
                <w:szCs w:val="20"/>
              </w:rPr>
            </w:pPr>
          </w:p>
        </w:tc>
        <w:tc>
          <w:tcPr>
            <w:tcW w:w="3420" w:type="dxa"/>
            <w:gridSpan w:val="2"/>
            <w:vMerge/>
            <w:shd w:val="clear" w:color="auto" w:fill="FFFFFF"/>
          </w:tcPr>
          <w:p w:rsidR="00AA0165" w:rsidRPr="007601DE" w:rsidRDefault="00AA0165" w:rsidP="00B26C1F">
            <w:pPr>
              <w:pStyle w:val="Normal1"/>
              <w:rPr>
                <w:rFonts w:ascii="Times New Roman" w:hAnsi="Times New Roman" w:cs="Times New Roman"/>
                <w:sz w:val="20"/>
                <w:szCs w:val="20"/>
              </w:rPr>
            </w:pPr>
          </w:p>
        </w:tc>
        <w:tc>
          <w:tcPr>
            <w:tcW w:w="7470" w:type="dxa"/>
            <w:gridSpan w:val="2"/>
            <w:shd w:val="clear" w:color="auto" w:fill="FFFFFF"/>
          </w:tcPr>
          <w:p w:rsidR="00AA0165" w:rsidRDefault="00AA0165" w:rsidP="00AA0165">
            <w:pPr>
              <w:pStyle w:val="Normal1"/>
              <w:rPr>
                <w:rFonts w:ascii="Times New Roman" w:hAnsi="Times New Roman" w:cs="Times New Roman"/>
                <w:sz w:val="20"/>
                <w:szCs w:val="20"/>
              </w:rPr>
            </w:pPr>
            <w:r>
              <w:rPr>
                <w:rFonts w:ascii="Times New Roman" w:hAnsi="Times New Roman" w:cs="Times New Roman"/>
                <w:sz w:val="20"/>
                <w:szCs w:val="20"/>
              </w:rPr>
              <w:t>RI.2.9:</w:t>
            </w:r>
          </w:p>
          <w:p w:rsidR="00AA0165" w:rsidRPr="00E56497" w:rsidRDefault="00AA0165" w:rsidP="00AA0165">
            <w:pPr>
              <w:pStyle w:val="Normal1"/>
              <w:numPr>
                <w:ilvl w:val="0"/>
                <w:numId w:val="9"/>
              </w:numPr>
              <w:rPr>
                <w:rFonts w:ascii="Times New Roman" w:hAnsi="Times New Roman" w:cs="Times New Roman"/>
                <w:sz w:val="20"/>
                <w:szCs w:val="20"/>
              </w:rPr>
            </w:pPr>
            <w:r w:rsidRPr="00E56497">
              <w:rPr>
                <w:rFonts w:ascii="Times New Roman" w:hAnsi="Times New Roman" w:cs="Times New Roman"/>
                <w:sz w:val="20"/>
                <w:szCs w:val="20"/>
              </w:rPr>
              <w:t>Identify the most important poi</w:t>
            </w:r>
            <w:r>
              <w:rPr>
                <w:rFonts w:ascii="Times New Roman" w:hAnsi="Times New Roman" w:cs="Times New Roman"/>
                <w:sz w:val="20"/>
                <w:szCs w:val="20"/>
              </w:rPr>
              <w:t>nts in the text</w:t>
            </w:r>
          </w:p>
          <w:p w:rsidR="00AA0165" w:rsidRPr="00BE217B" w:rsidRDefault="00AA0165" w:rsidP="00BE217B">
            <w:pPr>
              <w:pStyle w:val="Normal1"/>
              <w:numPr>
                <w:ilvl w:val="0"/>
                <w:numId w:val="9"/>
              </w:numPr>
              <w:rPr>
                <w:rFonts w:ascii="Times New Roman" w:hAnsi="Times New Roman" w:cs="Times New Roman"/>
                <w:sz w:val="20"/>
                <w:szCs w:val="20"/>
              </w:rPr>
            </w:pPr>
            <w:r w:rsidRPr="00E56497">
              <w:rPr>
                <w:rFonts w:ascii="Times New Roman" w:hAnsi="Times New Roman" w:cs="Times New Roman"/>
                <w:sz w:val="20"/>
                <w:szCs w:val="20"/>
              </w:rPr>
              <w:t xml:space="preserve">Find similarities and differences in those points when </w:t>
            </w:r>
            <w:r>
              <w:rPr>
                <w:rFonts w:ascii="Times New Roman" w:hAnsi="Times New Roman" w:cs="Times New Roman"/>
                <w:sz w:val="20"/>
                <w:szCs w:val="20"/>
              </w:rPr>
              <w:t>reading texts on the same topic</w:t>
            </w:r>
          </w:p>
        </w:tc>
      </w:tr>
      <w:tr w:rsidR="000536BB" w:rsidRPr="00E56497" w:rsidTr="007601DE">
        <w:trPr>
          <w:trHeight w:val="40"/>
        </w:trPr>
        <w:tc>
          <w:tcPr>
            <w:tcW w:w="3420" w:type="dxa"/>
            <w:shd w:val="clear" w:color="auto" w:fill="FFFFFF"/>
          </w:tcPr>
          <w:p w:rsidR="000536BB" w:rsidRPr="004F71D2" w:rsidRDefault="000536BB" w:rsidP="00D937A1">
            <w:pPr>
              <w:pStyle w:val="Normal1"/>
              <w:rPr>
                <w:rFonts w:ascii="Times New Roman" w:hAnsi="Times New Roman" w:cs="Times New Roman"/>
                <w:sz w:val="20"/>
                <w:szCs w:val="20"/>
              </w:rPr>
            </w:pPr>
            <w:r w:rsidRPr="004F71D2">
              <w:rPr>
                <w:rFonts w:ascii="Times New Roman" w:hAnsi="Times New Roman" w:cs="Times New Roman"/>
                <w:sz w:val="20"/>
                <w:szCs w:val="20"/>
              </w:rPr>
              <w:t xml:space="preserve">RL.2.10 </w:t>
            </w:r>
            <w:r>
              <w:rPr>
                <w:rFonts w:ascii="Times New Roman" w:hAnsi="Times New Roman" w:cs="Times New Roman"/>
                <w:sz w:val="20"/>
                <w:szCs w:val="20"/>
              </w:rPr>
              <w:t xml:space="preserve">Read </w:t>
            </w:r>
            <w:r w:rsidRPr="004F71D2">
              <w:rPr>
                <w:rFonts w:ascii="Times New Roman" w:hAnsi="Times New Roman" w:cs="Times New Roman"/>
                <w:sz w:val="20"/>
                <w:szCs w:val="20"/>
              </w:rPr>
              <w:t xml:space="preserve">and comprehend literature, including stories and poetry,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w:t>
            </w:r>
            <w:r>
              <w:rPr>
                <w:rFonts w:ascii="Times New Roman" w:hAnsi="Times New Roman" w:cs="Times New Roman"/>
                <w:color w:val="FF0000"/>
                <w:sz w:val="20"/>
                <w:szCs w:val="20"/>
              </w:rPr>
              <w:t>or above</w:t>
            </w:r>
            <w:r w:rsidRPr="004F71D2">
              <w:rPr>
                <w:rFonts w:ascii="Times New Roman" w:hAnsi="Times New Roman" w:cs="Times New Roman"/>
                <w:sz w:val="20"/>
                <w:szCs w:val="20"/>
              </w:rPr>
              <w:t>, with scaffolding as needed.</w:t>
            </w:r>
          </w:p>
        </w:tc>
        <w:tc>
          <w:tcPr>
            <w:tcW w:w="3420" w:type="dxa"/>
            <w:gridSpan w:val="2"/>
            <w:shd w:val="clear" w:color="auto" w:fill="FFFFFF"/>
          </w:tcPr>
          <w:p w:rsidR="000536BB" w:rsidRPr="004F71D2" w:rsidRDefault="000536BB" w:rsidP="00D937A1">
            <w:pPr>
              <w:pStyle w:val="Normal1"/>
              <w:rPr>
                <w:rFonts w:ascii="Times New Roman" w:hAnsi="Times New Roman" w:cs="Times New Roman"/>
                <w:sz w:val="20"/>
                <w:szCs w:val="20"/>
              </w:rPr>
            </w:pPr>
            <w:r w:rsidRPr="004F71D2">
              <w:rPr>
                <w:rFonts w:ascii="Times New Roman" w:hAnsi="Times New Roman" w:cs="Times New Roman"/>
                <w:sz w:val="20"/>
                <w:szCs w:val="20"/>
              </w:rPr>
              <w:t>RI.2.10</w:t>
            </w:r>
            <w:r>
              <w:rPr>
                <w:rFonts w:ascii="Times New Roman" w:hAnsi="Times New Roman" w:cs="Times New Roman"/>
                <w:sz w:val="20"/>
                <w:szCs w:val="20"/>
              </w:rPr>
              <w:t>. Read</w:t>
            </w:r>
            <w:r w:rsidRPr="004F71D2">
              <w:rPr>
                <w:rFonts w:ascii="Times New Roman" w:hAnsi="Times New Roman" w:cs="Times New Roman"/>
                <w:sz w:val="20"/>
                <w:szCs w:val="20"/>
              </w:rPr>
              <w:t xml:space="preserve"> and comprehend informational texts</w:t>
            </w:r>
            <w:r>
              <w:rPr>
                <w:rFonts w:ascii="Times New Roman" w:hAnsi="Times New Roman" w:cs="Times New Roman"/>
                <w:sz w:val="20"/>
                <w:szCs w:val="20"/>
              </w:rPr>
              <w:t xml:space="preserve">,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band proficiently, with scaffolding as needed</w:t>
            </w:r>
            <w:r>
              <w:rPr>
                <w:rFonts w:ascii="Times New Roman" w:hAnsi="Times New Roman" w:cs="Times New Roman"/>
                <w:sz w:val="20"/>
                <w:szCs w:val="20"/>
              </w:rPr>
              <w:t>.</w:t>
            </w:r>
          </w:p>
        </w:tc>
        <w:tc>
          <w:tcPr>
            <w:tcW w:w="7470" w:type="dxa"/>
            <w:gridSpan w:val="2"/>
            <w:shd w:val="clear" w:color="auto" w:fill="FFFFFF"/>
          </w:tcPr>
          <w:p w:rsidR="00CD7F0E"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Demonstrate good reading habits</w:t>
            </w:r>
          </w:p>
          <w:p w:rsidR="000536BB" w:rsidRPr="00E56497" w:rsidRDefault="00CD7F0E" w:rsidP="00CD7F0E">
            <w:pPr>
              <w:pStyle w:val="Normal1"/>
              <w:numPr>
                <w:ilvl w:val="0"/>
                <w:numId w:val="37"/>
              </w:numPr>
              <w:ind w:left="695"/>
              <w:rPr>
                <w:rFonts w:ascii="Times New Roman" w:hAnsi="Times New Roman" w:cs="Times New Roman"/>
                <w:sz w:val="20"/>
                <w:szCs w:val="20"/>
              </w:rPr>
            </w:pPr>
            <w:r>
              <w:rPr>
                <w:rFonts w:ascii="Times New Roman" w:hAnsi="Times New Roman" w:cs="Times New Roman"/>
                <w:sz w:val="20"/>
                <w:szCs w:val="20"/>
              </w:rPr>
              <w:t xml:space="preserve">Read </w:t>
            </w:r>
            <w:r w:rsidRPr="00E56497">
              <w:rPr>
                <w:rFonts w:ascii="Times New Roman" w:hAnsi="Times New Roman" w:cs="Times New Roman"/>
                <w:sz w:val="20"/>
                <w:szCs w:val="20"/>
              </w:rPr>
              <w:t>various types of</w:t>
            </w:r>
            <w:r w:rsidRPr="00CD7F0E">
              <w:rPr>
                <w:rFonts w:ascii="Times New Roman" w:hAnsi="Times New Roman" w:cs="Times New Roman"/>
                <w:color w:val="auto"/>
                <w:sz w:val="20"/>
                <w:szCs w:val="20"/>
              </w:rPr>
              <w:t xml:space="preserve"> texts</w:t>
            </w:r>
            <w:r w:rsidRPr="00E56497">
              <w:rPr>
                <w:rFonts w:ascii="Times New Roman" w:hAnsi="Times New Roman" w:cs="Times New Roman"/>
                <w:sz w:val="20"/>
                <w:szCs w:val="20"/>
              </w:rPr>
              <w:t xml:space="preserve"> proficiently, independently, and closely within the grades 2-3 complexity band</w:t>
            </w:r>
          </w:p>
        </w:tc>
      </w:tr>
      <w:tr w:rsidR="00B26C1F" w:rsidRPr="00E56497" w:rsidTr="00BC30CC">
        <w:trPr>
          <w:trHeight w:val="20"/>
        </w:trPr>
        <w:tc>
          <w:tcPr>
            <w:tcW w:w="6840" w:type="dxa"/>
            <w:gridSpan w:val="3"/>
            <w:shd w:val="clear" w:color="auto" w:fill="FFFFFF"/>
          </w:tcPr>
          <w:p w:rsidR="00B26C1F" w:rsidRDefault="00B26C1F" w:rsidP="007601DE">
            <w:pPr>
              <w:pStyle w:val="Normal1"/>
              <w:rPr>
                <w:rFonts w:ascii="Times New Roman" w:hAnsi="Times New Roman" w:cs="Times New Roman"/>
                <w:sz w:val="20"/>
                <w:szCs w:val="20"/>
              </w:rPr>
            </w:pPr>
            <w:r>
              <w:rPr>
                <w:rFonts w:ascii="Times New Roman" w:hAnsi="Times New Roman" w:cs="Times New Roman"/>
                <w:sz w:val="20"/>
                <w:szCs w:val="20"/>
              </w:rPr>
              <w:t xml:space="preserve">RF.2.3. </w:t>
            </w:r>
            <w:r w:rsidRPr="005470B4">
              <w:rPr>
                <w:rFonts w:ascii="Times New Roman" w:hAnsi="Times New Roman" w:cs="Times New Roman"/>
                <w:sz w:val="20"/>
                <w:szCs w:val="20"/>
              </w:rPr>
              <w:t>Know and apply grade-level phonics and word analysis skills in decoding words</w:t>
            </w:r>
            <w:r>
              <w:rPr>
                <w:rFonts w:ascii="Times New Roman" w:hAnsi="Times New Roman" w:cs="Times New Roman"/>
                <w:sz w:val="20"/>
                <w:szCs w:val="20"/>
              </w:rPr>
              <w:t>.</w:t>
            </w:r>
          </w:p>
          <w:p w:rsidR="00B26C1F" w:rsidRDefault="00B26C1F" w:rsidP="007601DE">
            <w:pPr>
              <w:pStyle w:val="Normal1"/>
              <w:ind w:left="695"/>
              <w:rPr>
                <w:rFonts w:ascii="Times New Roman" w:hAnsi="Times New Roman" w:cs="Times New Roman"/>
                <w:sz w:val="20"/>
                <w:szCs w:val="20"/>
              </w:rPr>
            </w:pPr>
            <w:r w:rsidRPr="00876209">
              <w:rPr>
                <w:rFonts w:ascii="Times New Roman" w:hAnsi="Times New Roman" w:cs="Times New Roman"/>
                <w:sz w:val="20"/>
                <w:szCs w:val="20"/>
              </w:rPr>
              <w:t>RF.2.3.</w:t>
            </w:r>
            <w:r w:rsidR="000A0555">
              <w:rPr>
                <w:rFonts w:ascii="Times New Roman" w:hAnsi="Times New Roman" w:cs="Times New Roman"/>
                <w:color w:val="FF0000"/>
                <w:sz w:val="20"/>
                <w:szCs w:val="20"/>
              </w:rPr>
              <w:t>A</w:t>
            </w:r>
            <w:r>
              <w:rPr>
                <w:rFonts w:ascii="Times New Roman" w:hAnsi="Times New Roman" w:cs="Times New Roman"/>
                <w:sz w:val="20"/>
                <w:szCs w:val="20"/>
              </w:rPr>
              <w:t xml:space="preserve">. </w:t>
            </w:r>
            <w:r w:rsidRPr="00E56497">
              <w:rPr>
                <w:rFonts w:ascii="Times New Roman" w:hAnsi="Times New Roman" w:cs="Times New Roman"/>
                <w:sz w:val="20"/>
                <w:szCs w:val="20"/>
              </w:rPr>
              <w:t>Know spelling-sound correspondences for common vowel teams.</w:t>
            </w:r>
            <w:r w:rsidRPr="00DB1951">
              <w:rPr>
                <w:rFonts w:ascii="Times New Roman" w:hAnsi="Times New Roman" w:cs="Times New Roman"/>
                <w:color w:val="FF0000"/>
                <w:sz w:val="20"/>
                <w:szCs w:val="20"/>
              </w:rPr>
              <w:t xml:space="preserve"> (</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RF.2.3.B</w:t>
            </w:r>
            <w:r>
              <w:rPr>
                <w:rFonts w:ascii="Times New Roman" w:hAnsi="Times New Roman" w:cs="Times New Roman"/>
                <w:color w:val="FF0000"/>
                <w:sz w:val="20"/>
                <w:szCs w:val="20"/>
              </w:rPr>
              <w:t>)</w:t>
            </w:r>
          </w:p>
          <w:p w:rsidR="00202995" w:rsidRDefault="000536BB" w:rsidP="000536BB">
            <w:pPr>
              <w:pStyle w:val="Normal1"/>
              <w:ind w:left="695"/>
              <w:rPr>
                <w:rFonts w:ascii="Times New Roman" w:hAnsi="Times New Roman" w:cs="Times New Roman"/>
                <w:color w:val="FF0000"/>
                <w:sz w:val="20"/>
                <w:szCs w:val="20"/>
              </w:rPr>
            </w:pPr>
            <w:r>
              <w:rPr>
                <w:rFonts w:ascii="Times New Roman" w:hAnsi="Times New Roman" w:cs="Times New Roman"/>
                <w:sz w:val="20"/>
                <w:szCs w:val="20"/>
              </w:rPr>
              <w:t>RF.2.3.</w:t>
            </w:r>
            <w:r w:rsidR="000A0555">
              <w:rPr>
                <w:rFonts w:ascii="Times New Roman" w:hAnsi="Times New Roman" w:cs="Times New Roman"/>
                <w:color w:val="FF0000"/>
                <w:sz w:val="20"/>
                <w:szCs w:val="20"/>
              </w:rPr>
              <w:t>C</w:t>
            </w:r>
            <w:r w:rsidRPr="000536BB">
              <w:rPr>
                <w:rFonts w:ascii="Times New Roman" w:hAnsi="Times New Roman" w:cs="Times New Roman"/>
                <w:sz w:val="20"/>
                <w:szCs w:val="20"/>
              </w:rPr>
              <w:t>.</w:t>
            </w:r>
            <w:r>
              <w:rPr>
                <w:rFonts w:ascii="Times New Roman" w:hAnsi="Times New Roman" w:cs="Times New Roman"/>
                <w:sz w:val="20"/>
                <w:szCs w:val="20"/>
              </w:rPr>
              <w:t xml:space="preserve"> </w:t>
            </w:r>
            <w:r w:rsidR="00202995" w:rsidRPr="00E56497">
              <w:rPr>
                <w:rFonts w:ascii="Times New Roman" w:hAnsi="Times New Roman" w:cs="Times New Roman"/>
                <w:sz w:val="20"/>
                <w:szCs w:val="20"/>
              </w:rPr>
              <w:t>Decode words with common prefixes and suffixes.</w:t>
            </w:r>
            <w:r w:rsidR="00202995" w:rsidRPr="00E56497">
              <w:rPr>
                <w:rFonts w:ascii="Times New Roman" w:hAnsi="Times New Roman" w:cs="Times New Roman"/>
                <w:b/>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Pr>
                <w:rFonts w:ascii="Times New Roman" w:hAnsi="Times New Roman" w:cs="Times New Roman"/>
                <w:color w:val="FF0000"/>
                <w:sz w:val="20"/>
                <w:szCs w:val="20"/>
              </w:rPr>
              <w:t xml:space="preserve"> RF.2.3.</w:t>
            </w:r>
            <w:r w:rsidR="004F2D81">
              <w:rPr>
                <w:rFonts w:ascii="Times New Roman" w:hAnsi="Times New Roman" w:cs="Times New Roman"/>
                <w:color w:val="FF0000"/>
                <w:sz w:val="20"/>
                <w:szCs w:val="20"/>
              </w:rPr>
              <w:t>D</w:t>
            </w:r>
            <w:r>
              <w:rPr>
                <w:rFonts w:ascii="Times New Roman" w:hAnsi="Times New Roman" w:cs="Times New Roman"/>
                <w:color w:val="FF0000"/>
                <w:sz w:val="20"/>
                <w:szCs w:val="20"/>
              </w:rPr>
              <w:t>)</w:t>
            </w:r>
          </w:p>
          <w:p w:rsidR="00B26C1F" w:rsidRPr="000536BB" w:rsidRDefault="00202995" w:rsidP="000536BB">
            <w:pPr>
              <w:pStyle w:val="Normal1"/>
              <w:ind w:left="695"/>
              <w:rPr>
                <w:rFonts w:ascii="Times New Roman" w:hAnsi="Times New Roman" w:cs="Times New Roman"/>
                <w:sz w:val="20"/>
                <w:szCs w:val="20"/>
              </w:rPr>
            </w:pPr>
            <w:r w:rsidRPr="000536BB">
              <w:rPr>
                <w:rFonts w:ascii="Times New Roman" w:hAnsi="Times New Roman" w:cs="Times New Roman"/>
                <w:sz w:val="20"/>
                <w:szCs w:val="20"/>
              </w:rPr>
              <w:t>RF.2.3.</w:t>
            </w:r>
            <w:r w:rsidR="000A0555">
              <w:rPr>
                <w:rFonts w:ascii="Times New Roman" w:hAnsi="Times New Roman" w:cs="Times New Roman"/>
                <w:color w:val="FF0000"/>
                <w:sz w:val="20"/>
                <w:szCs w:val="20"/>
              </w:rPr>
              <w:t>E</w:t>
            </w:r>
            <w:r w:rsidR="000536BB" w:rsidRPr="000536BB">
              <w:rPr>
                <w:rFonts w:ascii="Times New Roman" w:hAnsi="Times New Roman" w:cs="Times New Roman"/>
                <w:color w:val="FF0000"/>
                <w:sz w:val="20"/>
                <w:szCs w:val="20"/>
              </w:rPr>
              <w:t>.</w:t>
            </w:r>
            <w:r w:rsidR="000536BB">
              <w:rPr>
                <w:rFonts w:ascii="Times New Roman" w:hAnsi="Times New Roman" w:cs="Times New Roman"/>
                <w:sz w:val="20"/>
                <w:szCs w:val="20"/>
              </w:rPr>
              <w:t xml:space="preserve"> </w:t>
            </w:r>
            <w:r w:rsidRPr="00E56497">
              <w:rPr>
                <w:rFonts w:ascii="Times New Roman" w:hAnsi="Times New Roman" w:cs="Times New Roman"/>
                <w:sz w:val="20"/>
                <w:szCs w:val="20"/>
              </w:rPr>
              <w:t>Recognize and read grade-appropriate irregularly spelled words.</w:t>
            </w:r>
            <w:r w:rsidR="000536BB">
              <w:rPr>
                <w:rFonts w:ascii="Times New Roman" w:hAnsi="Times New Roman" w:cs="Times New Roman"/>
                <w:sz w:val="20"/>
                <w:szCs w:val="20"/>
              </w:rPr>
              <w:t xml:space="preserve"> </w:t>
            </w:r>
            <w:r w:rsidR="000536BB" w:rsidRPr="00DB1951">
              <w:rPr>
                <w:rFonts w:ascii="Times New Roman" w:hAnsi="Times New Roman" w:cs="Times New Roman"/>
                <w:color w:val="FF0000"/>
                <w:sz w:val="20"/>
                <w:szCs w:val="20"/>
              </w:rPr>
              <w:t>(</w:t>
            </w:r>
            <w:r w:rsidR="000536BB">
              <w:rPr>
                <w:rFonts w:ascii="Times New Roman" w:hAnsi="Times New Roman" w:cs="Times New Roman"/>
                <w:color w:val="FF0000"/>
                <w:sz w:val="20"/>
                <w:szCs w:val="20"/>
              </w:rPr>
              <w:t xml:space="preserve">due to standard realignment, </w:t>
            </w:r>
            <w:r w:rsidR="000536BB"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RF.2.3.F</w:t>
            </w:r>
            <w:r w:rsidR="000536BB">
              <w:rPr>
                <w:rFonts w:ascii="Times New Roman" w:hAnsi="Times New Roman" w:cs="Times New Roman"/>
                <w:color w:val="FF0000"/>
                <w:sz w:val="20"/>
                <w:szCs w:val="20"/>
              </w:rPr>
              <w:t>)</w:t>
            </w:r>
          </w:p>
        </w:tc>
        <w:tc>
          <w:tcPr>
            <w:tcW w:w="7470" w:type="dxa"/>
            <w:gridSpan w:val="2"/>
            <w:shd w:val="clear" w:color="auto" w:fill="FFFFFF"/>
          </w:tcPr>
          <w:p w:rsidR="00B26C1F" w:rsidRDefault="00B26C1F" w:rsidP="00A44225">
            <w:pPr>
              <w:pStyle w:val="Normal1"/>
              <w:numPr>
                <w:ilvl w:val="0"/>
                <w:numId w:val="37"/>
              </w:numPr>
              <w:ind w:left="695"/>
              <w:rPr>
                <w:rFonts w:ascii="Times New Roman" w:hAnsi="Times New Roman" w:cs="Times New Roman"/>
                <w:sz w:val="20"/>
                <w:szCs w:val="20"/>
              </w:rPr>
            </w:pPr>
            <w:r>
              <w:rPr>
                <w:rFonts w:ascii="Times New Roman" w:hAnsi="Times New Roman" w:cs="Times New Roman"/>
                <w:sz w:val="20"/>
                <w:szCs w:val="20"/>
              </w:rPr>
              <w:t>Identify typical vowel combinations</w:t>
            </w:r>
          </w:p>
          <w:p w:rsidR="00B26C1F" w:rsidRDefault="00B26C1F" w:rsidP="00A44225">
            <w:pPr>
              <w:pStyle w:val="Normal1"/>
              <w:numPr>
                <w:ilvl w:val="0"/>
                <w:numId w:val="37"/>
              </w:numPr>
              <w:ind w:left="695"/>
              <w:rPr>
                <w:rFonts w:ascii="Times New Roman" w:hAnsi="Times New Roman" w:cs="Times New Roman"/>
                <w:sz w:val="20"/>
                <w:szCs w:val="20"/>
              </w:rPr>
            </w:pPr>
            <w:r>
              <w:rPr>
                <w:rFonts w:ascii="Times New Roman" w:hAnsi="Times New Roman" w:cs="Times New Roman"/>
                <w:sz w:val="20"/>
                <w:szCs w:val="20"/>
              </w:rPr>
              <w:t>Demonstrate ability to pronounce and spell words with vowel teams</w:t>
            </w:r>
          </w:p>
          <w:p w:rsidR="00202995" w:rsidRPr="00E56497" w:rsidRDefault="00202995" w:rsidP="00A44225">
            <w:pPr>
              <w:pStyle w:val="Normal1"/>
              <w:numPr>
                <w:ilvl w:val="0"/>
                <w:numId w:val="37"/>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strategies for decoding words </w:t>
            </w:r>
            <w:r>
              <w:rPr>
                <w:rFonts w:ascii="Times New Roman" w:hAnsi="Times New Roman" w:cs="Times New Roman"/>
                <w:sz w:val="20"/>
                <w:szCs w:val="20"/>
              </w:rPr>
              <w:t>with affixes in texts</w:t>
            </w:r>
          </w:p>
          <w:p w:rsidR="00202995" w:rsidRPr="00E56497" w:rsidRDefault="00202995" w:rsidP="00A44225">
            <w:pPr>
              <w:pStyle w:val="Normal1"/>
              <w:numPr>
                <w:ilvl w:val="0"/>
                <w:numId w:val="37"/>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strategies for decoding </w:t>
            </w:r>
            <w:r>
              <w:rPr>
                <w:rFonts w:ascii="Times New Roman" w:hAnsi="Times New Roman" w:cs="Times New Roman"/>
                <w:sz w:val="20"/>
                <w:szCs w:val="20"/>
              </w:rPr>
              <w:t>irregularly-spelled words in texts</w:t>
            </w:r>
          </w:p>
          <w:p w:rsidR="000536BB" w:rsidRPr="00E56497" w:rsidRDefault="000536BB" w:rsidP="00A44225">
            <w:pPr>
              <w:pStyle w:val="Normal1"/>
              <w:numPr>
                <w:ilvl w:val="0"/>
                <w:numId w:val="37"/>
              </w:numPr>
              <w:ind w:left="695"/>
              <w:rPr>
                <w:rFonts w:ascii="Times New Roman" w:hAnsi="Times New Roman" w:cs="Times New Roman"/>
                <w:sz w:val="20"/>
                <w:szCs w:val="20"/>
              </w:rPr>
            </w:pPr>
            <w:r w:rsidRPr="00E56497">
              <w:rPr>
                <w:rFonts w:ascii="Times New Roman" w:hAnsi="Times New Roman" w:cs="Times New Roman"/>
                <w:sz w:val="20"/>
                <w:szCs w:val="20"/>
              </w:rPr>
              <w:t>D</w:t>
            </w:r>
            <w:r>
              <w:rPr>
                <w:rFonts w:ascii="Times New Roman" w:hAnsi="Times New Roman" w:cs="Times New Roman"/>
                <w:sz w:val="20"/>
                <w:szCs w:val="20"/>
              </w:rPr>
              <w:t>etermine if the word looks and</w:t>
            </w:r>
            <w:r w:rsidRPr="00E56497">
              <w:rPr>
                <w:rFonts w:ascii="Times New Roman" w:hAnsi="Times New Roman" w:cs="Times New Roman"/>
                <w:sz w:val="20"/>
                <w:szCs w:val="20"/>
              </w:rPr>
              <w:t xml:space="preserve"> sound</w:t>
            </w:r>
            <w:r>
              <w:rPr>
                <w:rFonts w:ascii="Times New Roman" w:hAnsi="Times New Roman" w:cs="Times New Roman"/>
                <w:sz w:val="20"/>
                <w:szCs w:val="20"/>
              </w:rPr>
              <w:t>s right and makes sense</w:t>
            </w:r>
          </w:p>
          <w:p w:rsidR="000536BB" w:rsidRPr="00E56497" w:rsidRDefault="000536BB" w:rsidP="00A44225">
            <w:pPr>
              <w:pStyle w:val="Normal1"/>
              <w:numPr>
                <w:ilvl w:val="0"/>
                <w:numId w:val="37"/>
              </w:numPr>
              <w:ind w:left="695"/>
              <w:contextualSpacing/>
              <w:rPr>
                <w:rFonts w:ascii="Times New Roman" w:hAnsi="Times New Roman" w:cs="Times New Roman"/>
                <w:sz w:val="20"/>
                <w:szCs w:val="20"/>
              </w:rPr>
            </w:pPr>
            <w:r>
              <w:rPr>
                <w:rFonts w:ascii="Times New Roman" w:hAnsi="Times New Roman" w:cs="Times New Roman"/>
                <w:sz w:val="20"/>
                <w:szCs w:val="20"/>
              </w:rPr>
              <w:t>Search for chunks and say them</w:t>
            </w:r>
          </w:p>
          <w:p w:rsidR="00B26C1F" w:rsidRPr="00850B9E" w:rsidRDefault="000536BB" w:rsidP="00A44225">
            <w:pPr>
              <w:pStyle w:val="Normal1"/>
              <w:numPr>
                <w:ilvl w:val="0"/>
                <w:numId w:val="37"/>
              </w:numPr>
              <w:ind w:left="695"/>
              <w:contextualSpacing/>
              <w:rPr>
                <w:rFonts w:ascii="Times New Roman" w:hAnsi="Times New Roman" w:cs="Times New Roman"/>
                <w:sz w:val="20"/>
                <w:szCs w:val="20"/>
              </w:rPr>
            </w:pPr>
            <w:r w:rsidRPr="00E56497">
              <w:rPr>
                <w:rFonts w:ascii="Times New Roman" w:hAnsi="Times New Roman" w:cs="Times New Roman"/>
                <w:sz w:val="20"/>
                <w:szCs w:val="20"/>
              </w:rPr>
              <w:t>Focus on the begi</w:t>
            </w:r>
            <w:r>
              <w:rPr>
                <w:rFonts w:ascii="Times New Roman" w:hAnsi="Times New Roman" w:cs="Times New Roman"/>
                <w:sz w:val="20"/>
                <w:szCs w:val="20"/>
              </w:rPr>
              <w:t xml:space="preserve">nning </w:t>
            </w:r>
            <w:r w:rsidR="00850B9E">
              <w:rPr>
                <w:rFonts w:ascii="Times New Roman" w:hAnsi="Times New Roman" w:cs="Times New Roman"/>
                <w:sz w:val="20"/>
                <w:szCs w:val="20"/>
              </w:rPr>
              <w:t xml:space="preserve">and/or end </w:t>
            </w:r>
            <w:r>
              <w:rPr>
                <w:rFonts w:ascii="Times New Roman" w:hAnsi="Times New Roman" w:cs="Times New Roman"/>
                <w:sz w:val="20"/>
                <w:szCs w:val="20"/>
              </w:rPr>
              <w:t>of the word and try again</w:t>
            </w:r>
            <w:r w:rsidR="00850B9E">
              <w:rPr>
                <w:rFonts w:ascii="Times New Roman" w:hAnsi="Times New Roman" w:cs="Times New Roman"/>
                <w:sz w:val="20"/>
                <w:szCs w:val="20"/>
              </w:rPr>
              <w:t>, when having difficulty</w:t>
            </w:r>
          </w:p>
        </w:tc>
      </w:tr>
      <w:tr w:rsidR="00850B9E" w:rsidRPr="00E56497" w:rsidTr="00BC30CC">
        <w:trPr>
          <w:trHeight w:val="20"/>
        </w:trPr>
        <w:tc>
          <w:tcPr>
            <w:tcW w:w="6840" w:type="dxa"/>
            <w:gridSpan w:val="3"/>
            <w:shd w:val="clear" w:color="auto" w:fill="FFFFFF"/>
          </w:tcPr>
          <w:p w:rsidR="00850B9E" w:rsidRDefault="00850B9E" w:rsidP="00D937A1">
            <w:pPr>
              <w:pStyle w:val="Normal1"/>
              <w:rPr>
                <w:rFonts w:ascii="Times New Roman" w:hAnsi="Times New Roman" w:cs="Times New Roman"/>
                <w:sz w:val="20"/>
                <w:szCs w:val="20"/>
              </w:rPr>
            </w:pPr>
            <w:r w:rsidRPr="00290386">
              <w:rPr>
                <w:rFonts w:ascii="Times New Roman" w:hAnsi="Times New Roman" w:cs="Times New Roman"/>
                <w:sz w:val="20"/>
                <w:szCs w:val="20"/>
              </w:rPr>
              <w:t>RF.2.4.</w:t>
            </w:r>
            <w:r>
              <w:rPr>
                <w:rFonts w:ascii="Times New Roman" w:hAnsi="Times New Roman" w:cs="Times New Roman"/>
                <w:sz w:val="20"/>
                <w:szCs w:val="20"/>
              </w:rPr>
              <w:t xml:space="preserve"> </w:t>
            </w:r>
            <w:r w:rsidRPr="00E56497">
              <w:rPr>
                <w:rFonts w:ascii="Times New Roman" w:hAnsi="Times New Roman" w:cs="Times New Roman"/>
                <w:sz w:val="20"/>
                <w:szCs w:val="20"/>
              </w:rPr>
              <w:t>Read with sufficient accuracy and fluency to support comprehension.</w:t>
            </w:r>
          </w:p>
          <w:p w:rsidR="00850B9E" w:rsidRPr="00290386"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RF.2.4.A</w:t>
            </w:r>
            <w:r w:rsidR="00850B9E">
              <w:rPr>
                <w:rFonts w:ascii="Times New Roman" w:hAnsi="Times New Roman" w:cs="Times New Roman"/>
                <w:sz w:val="20"/>
                <w:szCs w:val="20"/>
              </w:rPr>
              <w:t xml:space="preserve">. </w:t>
            </w:r>
            <w:r w:rsidR="00850B9E" w:rsidRPr="00290386">
              <w:rPr>
                <w:rFonts w:ascii="Times New Roman" w:hAnsi="Times New Roman" w:cs="Times New Roman"/>
                <w:sz w:val="20"/>
                <w:szCs w:val="20"/>
              </w:rPr>
              <w:t>Read grade-level text with purpose and understanding.</w:t>
            </w:r>
          </w:p>
          <w:p w:rsidR="00850B9E" w:rsidRPr="00290386"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RF.2.4.B</w:t>
            </w:r>
            <w:r w:rsidR="00850B9E">
              <w:rPr>
                <w:rFonts w:ascii="Times New Roman" w:hAnsi="Times New Roman" w:cs="Times New Roman"/>
                <w:sz w:val="20"/>
                <w:szCs w:val="20"/>
              </w:rPr>
              <w:t xml:space="preserve">. </w:t>
            </w:r>
            <w:r w:rsidR="00850B9E" w:rsidRPr="00290386">
              <w:rPr>
                <w:rFonts w:ascii="Times New Roman" w:hAnsi="Times New Roman" w:cs="Times New Roman"/>
                <w:sz w:val="20"/>
                <w:szCs w:val="20"/>
              </w:rPr>
              <w:t>Read grade-level text orally with accuracy, appropriate rate, and expression on successive readings.</w:t>
            </w:r>
          </w:p>
          <w:p w:rsidR="00850B9E" w:rsidRPr="00E56497"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RF.2.4.C</w:t>
            </w:r>
            <w:r w:rsidR="00850B9E">
              <w:rPr>
                <w:rFonts w:ascii="Times New Roman" w:hAnsi="Times New Roman" w:cs="Times New Roman"/>
                <w:sz w:val="20"/>
                <w:szCs w:val="20"/>
              </w:rPr>
              <w:t xml:space="preserve">. </w:t>
            </w:r>
            <w:r w:rsidR="00850B9E" w:rsidRPr="00290386">
              <w:rPr>
                <w:rFonts w:ascii="Times New Roman" w:hAnsi="Times New Roman" w:cs="Times New Roman"/>
                <w:sz w:val="20"/>
                <w:szCs w:val="20"/>
              </w:rPr>
              <w:t>Use context to confirm or self-correct word recognition and understanding, rereading as necessary.</w:t>
            </w:r>
          </w:p>
        </w:tc>
        <w:tc>
          <w:tcPr>
            <w:tcW w:w="7470" w:type="dxa"/>
            <w:gridSpan w:val="2"/>
            <w:shd w:val="clear" w:color="auto" w:fill="FFFFFF"/>
          </w:tcPr>
          <w:p w:rsidR="00850B9E" w:rsidRPr="00C17EEC" w:rsidRDefault="00850B9E" w:rsidP="00A44225">
            <w:pPr>
              <w:pStyle w:val="Normal1"/>
              <w:numPr>
                <w:ilvl w:val="0"/>
                <w:numId w:val="38"/>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Understand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when reading</w:t>
            </w:r>
          </w:p>
          <w:p w:rsidR="00850B9E" w:rsidRPr="00C17EEC" w:rsidRDefault="00850B9E" w:rsidP="00A44225">
            <w:pPr>
              <w:pStyle w:val="Normal1"/>
              <w:numPr>
                <w:ilvl w:val="0"/>
                <w:numId w:val="38"/>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Read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aloud, making minimal errors</w:t>
            </w:r>
          </w:p>
          <w:p w:rsidR="00850B9E" w:rsidRPr="00C17EEC" w:rsidRDefault="00850B9E" w:rsidP="00A44225">
            <w:pPr>
              <w:pStyle w:val="Normal1"/>
              <w:numPr>
                <w:ilvl w:val="0"/>
                <w:numId w:val="38"/>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an appropriate rate when reading aloud</w:t>
            </w:r>
          </w:p>
          <w:p w:rsidR="00850B9E" w:rsidRPr="00C17EEC" w:rsidRDefault="00850B9E" w:rsidP="00A44225">
            <w:pPr>
              <w:pStyle w:val="Normal1"/>
              <w:numPr>
                <w:ilvl w:val="0"/>
                <w:numId w:val="38"/>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expression and inflection when reading text aloud</w:t>
            </w:r>
          </w:p>
          <w:p w:rsidR="00850B9E" w:rsidRPr="00C17EEC" w:rsidRDefault="00850B9E" w:rsidP="00A44225">
            <w:pPr>
              <w:pStyle w:val="Normal1"/>
              <w:numPr>
                <w:ilvl w:val="0"/>
                <w:numId w:val="38"/>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self-correction strategies to read words and for understanding</w:t>
            </w:r>
          </w:p>
          <w:p w:rsidR="00850B9E" w:rsidRPr="00E56497" w:rsidRDefault="00850B9E" w:rsidP="00A44225">
            <w:pPr>
              <w:pStyle w:val="Normal1"/>
              <w:numPr>
                <w:ilvl w:val="0"/>
                <w:numId w:val="38"/>
              </w:numPr>
              <w:ind w:left="695"/>
              <w:contextualSpacing/>
              <w:rPr>
                <w:rFonts w:ascii="Times New Roman" w:hAnsi="Times New Roman" w:cs="Times New Roman"/>
                <w:sz w:val="20"/>
                <w:szCs w:val="20"/>
              </w:rPr>
            </w:pPr>
            <w:r w:rsidRPr="00C17EEC">
              <w:rPr>
                <w:rFonts w:ascii="Times New Roman" w:hAnsi="Times New Roman" w:cs="Times New Roman"/>
                <w:color w:val="auto"/>
                <w:sz w:val="20"/>
                <w:szCs w:val="20"/>
              </w:rPr>
              <w:t>Reread text to better understand what was read, when necessary</w:t>
            </w:r>
          </w:p>
        </w:tc>
      </w:tr>
      <w:tr w:rsidR="0011139C" w:rsidRPr="00E56497" w:rsidTr="00BC30CC">
        <w:trPr>
          <w:trHeight w:val="240"/>
        </w:trPr>
        <w:tc>
          <w:tcPr>
            <w:tcW w:w="6840" w:type="dxa"/>
            <w:gridSpan w:val="3"/>
            <w:shd w:val="clear" w:color="auto" w:fill="DDD9C3"/>
          </w:tcPr>
          <w:p w:rsidR="0011139C" w:rsidRPr="00E56497" w:rsidRDefault="00FC359F"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00B34B82" w:rsidRPr="00E56497">
              <w:rPr>
                <w:rFonts w:ascii="Times New Roman" w:hAnsi="Times New Roman" w:cs="Times New Roman"/>
                <w:b/>
                <w:sz w:val="20"/>
                <w:szCs w:val="20"/>
              </w:rPr>
              <w:t xml:space="preserve">Writing Standards </w:t>
            </w:r>
          </w:p>
        </w:tc>
        <w:tc>
          <w:tcPr>
            <w:tcW w:w="7470" w:type="dxa"/>
            <w:gridSpan w:val="2"/>
            <w:shd w:val="clear" w:color="auto" w:fill="DDD9C3"/>
          </w:tcPr>
          <w:p w:rsidR="0011139C" w:rsidRPr="00E56497" w:rsidRDefault="00FC359F"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00B34B82" w:rsidRPr="00E56497">
              <w:rPr>
                <w:rFonts w:ascii="Times New Roman" w:hAnsi="Times New Roman" w:cs="Times New Roman"/>
                <w:b/>
                <w:sz w:val="20"/>
                <w:szCs w:val="20"/>
              </w:rPr>
              <w:t xml:space="preserve">Writing Critical Knowledge and Skills </w:t>
            </w:r>
          </w:p>
        </w:tc>
      </w:tr>
      <w:tr w:rsidR="0011139C" w:rsidRPr="00E56497" w:rsidTr="00BC30CC">
        <w:trPr>
          <w:trHeight w:val="40"/>
        </w:trPr>
        <w:tc>
          <w:tcPr>
            <w:tcW w:w="6840" w:type="dxa"/>
            <w:gridSpan w:val="3"/>
            <w:shd w:val="clear" w:color="auto" w:fill="FFFFFF"/>
          </w:tcPr>
          <w:p w:rsidR="0011139C" w:rsidRPr="00E56497" w:rsidRDefault="00B34B82" w:rsidP="00E56497">
            <w:pPr>
              <w:pStyle w:val="Normal1"/>
              <w:rPr>
                <w:rFonts w:ascii="Times New Roman" w:hAnsi="Times New Roman" w:cs="Times New Roman"/>
                <w:sz w:val="20"/>
                <w:szCs w:val="20"/>
              </w:rPr>
            </w:pPr>
            <w:r w:rsidRPr="008F586C">
              <w:rPr>
                <w:rFonts w:ascii="Times New Roman" w:hAnsi="Times New Roman" w:cs="Times New Roman"/>
                <w:sz w:val="20"/>
                <w:szCs w:val="20"/>
              </w:rPr>
              <w:t>W.2.1</w:t>
            </w:r>
            <w:r w:rsidR="008F586C" w:rsidRPr="008F586C">
              <w:rPr>
                <w:rFonts w:ascii="Times New Roman" w:hAnsi="Times New Roman" w:cs="Times New Roman"/>
                <w:sz w:val="20"/>
                <w:szCs w:val="20"/>
              </w:rPr>
              <w:t xml:space="preserve">. </w:t>
            </w:r>
            <w:r w:rsidRPr="00E56497">
              <w:rPr>
                <w:rFonts w:ascii="Times New Roman" w:hAnsi="Times New Roman" w:cs="Times New Roman"/>
                <w:sz w:val="20"/>
                <w:szCs w:val="20"/>
              </w:rPr>
              <w:t>Write opinion pieces in which they introduce the topic or book they are writing about, state an opinion, supply reasons that support the opinion, use linking words (e.g., because, and, also) to connect opinion and reasons, and provide a</w:t>
            </w:r>
            <w:r w:rsidR="008F586C">
              <w:rPr>
                <w:rFonts w:ascii="Times New Roman" w:hAnsi="Times New Roman" w:cs="Times New Roman"/>
                <w:sz w:val="20"/>
                <w:szCs w:val="20"/>
              </w:rPr>
              <w:t xml:space="preserve"> </w:t>
            </w:r>
            <w:r w:rsidR="008F586C" w:rsidRPr="008F586C">
              <w:rPr>
                <w:rFonts w:ascii="Times New Roman" w:hAnsi="Times New Roman" w:cs="Times New Roman"/>
                <w:color w:val="FF0000"/>
                <w:sz w:val="20"/>
                <w:szCs w:val="20"/>
              </w:rPr>
              <w:t>conclusion</w:t>
            </w:r>
            <w:r w:rsidRPr="00E56497">
              <w:rPr>
                <w:rFonts w:ascii="Times New Roman" w:hAnsi="Times New Roman" w:cs="Times New Roman"/>
                <w:sz w:val="20"/>
                <w:szCs w:val="20"/>
              </w:rPr>
              <w:t>.</w:t>
            </w:r>
          </w:p>
        </w:tc>
        <w:tc>
          <w:tcPr>
            <w:tcW w:w="7470" w:type="dxa"/>
            <w:gridSpan w:val="2"/>
            <w:shd w:val="clear" w:color="auto" w:fill="FFFFFF"/>
          </w:tcPr>
          <w:p w:rsidR="0007605F" w:rsidRPr="00E56497" w:rsidRDefault="0007605F" w:rsidP="0007605F">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Include an i</w:t>
            </w:r>
            <w:r w:rsidRPr="00E56497">
              <w:rPr>
                <w:rFonts w:ascii="Times New Roman" w:hAnsi="Times New Roman" w:cs="Times New Roman"/>
                <w:sz w:val="20"/>
                <w:szCs w:val="20"/>
              </w:rPr>
              <w:t xml:space="preserve">ntroduction statement </w:t>
            </w:r>
          </w:p>
          <w:p w:rsidR="0011139C" w:rsidRDefault="0007605F" w:rsidP="00A44225">
            <w:pPr>
              <w:pStyle w:val="Normal1"/>
              <w:numPr>
                <w:ilvl w:val="0"/>
                <w:numId w:val="39"/>
              </w:numPr>
              <w:ind w:left="695"/>
              <w:rPr>
                <w:rFonts w:ascii="Times New Roman" w:hAnsi="Times New Roman" w:cs="Times New Roman"/>
                <w:sz w:val="20"/>
                <w:szCs w:val="20"/>
              </w:rPr>
            </w:pPr>
            <w:r>
              <w:rPr>
                <w:rFonts w:ascii="Times New Roman" w:hAnsi="Times New Roman" w:cs="Times New Roman"/>
                <w:sz w:val="20"/>
                <w:szCs w:val="20"/>
              </w:rPr>
              <w:t xml:space="preserve">State opinion and reasons that support the opinion </w:t>
            </w:r>
          </w:p>
          <w:p w:rsidR="00FC359F" w:rsidRPr="00E56497" w:rsidRDefault="00FC359F" w:rsidP="00A44225">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Incorporate</w:t>
            </w:r>
            <w:r w:rsidRPr="00E56497">
              <w:rPr>
                <w:rFonts w:ascii="Times New Roman" w:hAnsi="Times New Roman" w:cs="Times New Roman"/>
                <w:sz w:val="20"/>
                <w:szCs w:val="20"/>
              </w:rPr>
              <w:t xml:space="preserve"> </w:t>
            </w:r>
            <w:r w:rsidR="000919C0">
              <w:rPr>
                <w:rFonts w:ascii="Times New Roman" w:hAnsi="Times New Roman" w:cs="Times New Roman"/>
                <w:sz w:val="20"/>
                <w:szCs w:val="20"/>
              </w:rPr>
              <w:t xml:space="preserve">simple and compound </w:t>
            </w:r>
            <w:r w:rsidRPr="00E56497">
              <w:rPr>
                <w:rFonts w:ascii="Times New Roman" w:hAnsi="Times New Roman" w:cs="Times New Roman"/>
                <w:sz w:val="20"/>
                <w:szCs w:val="20"/>
              </w:rPr>
              <w:t>sentence structures</w:t>
            </w:r>
          </w:p>
          <w:p w:rsidR="00FC359F" w:rsidRPr="00E56497" w:rsidRDefault="00FC359F" w:rsidP="00A44225">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Use l</w:t>
            </w:r>
            <w:r w:rsidRPr="00E56497">
              <w:rPr>
                <w:rFonts w:ascii="Times New Roman" w:hAnsi="Times New Roman" w:cs="Times New Roman"/>
                <w:sz w:val="20"/>
                <w:szCs w:val="20"/>
              </w:rPr>
              <w:t xml:space="preserve">inking </w:t>
            </w:r>
            <w:r w:rsidRPr="00317136">
              <w:rPr>
                <w:rFonts w:ascii="Times New Roman" w:hAnsi="Times New Roman" w:cs="Times New Roman"/>
                <w:color w:val="auto"/>
                <w:sz w:val="20"/>
                <w:szCs w:val="20"/>
              </w:rPr>
              <w:t>words (</w:t>
            </w:r>
            <w:r w:rsidR="000919C0" w:rsidRPr="00317136">
              <w:rPr>
                <w:rFonts w:ascii="Times New Roman" w:hAnsi="Times New Roman" w:cs="Times New Roman"/>
                <w:color w:val="auto"/>
                <w:sz w:val="20"/>
                <w:szCs w:val="20"/>
              </w:rPr>
              <w:t>e.g.,</w:t>
            </w:r>
            <w:r w:rsidR="000919C0">
              <w:rPr>
                <w:rFonts w:ascii="Times New Roman" w:hAnsi="Times New Roman" w:cs="Times New Roman"/>
                <w:color w:val="00B050"/>
                <w:sz w:val="20"/>
                <w:szCs w:val="20"/>
              </w:rPr>
              <w:t xml:space="preserve"> </w:t>
            </w:r>
            <w:r w:rsidRPr="00E56497">
              <w:rPr>
                <w:rFonts w:ascii="Times New Roman" w:hAnsi="Times New Roman" w:cs="Times New Roman"/>
                <w:sz w:val="20"/>
                <w:szCs w:val="20"/>
              </w:rPr>
              <w:t>because, and, also)</w:t>
            </w:r>
          </w:p>
          <w:p w:rsidR="00FC359F" w:rsidRPr="00E56497" w:rsidRDefault="00FC359F" w:rsidP="00A44225">
            <w:pPr>
              <w:pStyle w:val="Normal1"/>
              <w:numPr>
                <w:ilvl w:val="0"/>
                <w:numId w:val="39"/>
              </w:numPr>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FC359F" w:rsidRPr="00FC359F" w:rsidRDefault="00FC359F" w:rsidP="00A44225">
            <w:pPr>
              <w:pStyle w:val="Normal1"/>
              <w:numPr>
                <w:ilvl w:val="0"/>
                <w:numId w:val="39"/>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Choose d</w:t>
            </w:r>
            <w:r w:rsidRPr="00E56497">
              <w:rPr>
                <w:rFonts w:ascii="Times New Roman" w:hAnsi="Times New Roman" w:cs="Times New Roman"/>
                <w:sz w:val="20"/>
                <w:szCs w:val="20"/>
              </w:rPr>
              <w:t>escriptive words that match thinking, feelings, and actions</w:t>
            </w:r>
          </w:p>
          <w:p w:rsidR="0011139C" w:rsidRPr="00E56497" w:rsidRDefault="0007605F" w:rsidP="00A44225">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End with a c</w:t>
            </w:r>
            <w:r w:rsidRPr="00E56497">
              <w:rPr>
                <w:rFonts w:ascii="Times New Roman" w:hAnsi="Times New Roman" w:cs="Times New Roman"/>
                <w:sz w:val="20"/>
                <w:szCs w:val="20"/>
              </w:rPr>
              <w:t>losing statement</w:t>
            </w:r>
          </w:p>
        </w:tc>
      </w:tr>
      <w:tr w:rsidR="00C926C6" w:rsidRPr="00E56497" w:rsidTr="00BC30CC">
        <w:trPr>
          <w:trHeight w:val="40"/>
        </w:trPr>
        <w:tc>
          <w:tcPr>
            <w:tcW w:w="6840" w:type="dxa"/>
            <w:gridSpan w:val="3"/>
            <w:shd w:val="clear" w:color="auto" w:fill="FFFFFF"/>
          </w:tcPr>
          <w:p w:rsidR="00C926C6" w:rsidRPr="00E56497" w:rsidRDefault="00C926C6" w:rsidP="00B54685">
            <w:pPr>
              <w:pStyle w:val="Normal1"/>
              <w:rPr>
                <w:rFonts w:ascii="Times New Roman" w:hAnsi="Times New Roman" w:cs="Times New Roman"/>
                <w:sz w:val="20"/>
                <w:szCs w:val="20"/>
              </w:rPr>
            </w:pPr>
            <w:r w:rsidRPr="009E002B">
              <w:rPr>
                <w:rFonts w:ascii="Times New Roman" w:hAnsi="Times New Roman" w:cs="Times New Roman"/>
                <w:color w:val="auto"/>
                <w:sz w:val="20"/>
                <w:szCs w:val="20"/>
              </w:rPr>
              <w:t>W.2.2. Write informative/explanatory texts in which they introduce a topic, use evidence-based facts and definitions to develop points, and provide a conclusion</w:t>
            </w:r>
            <w:r w:rsidRPr="00E56497">
              <w:rPr>
                <w:rFonts w:ascii="Times New Roman" w:hAnsi="Times New Roman" w:cs="Times New Roman"/>
                <w:sz w:val="20"/>
                <w:szCs w:val="20"/>
              </w:rPr>
              <w:t>.</w:t>
            </w:r>
          </w:p>
        </w:tc>
        <w:tc>
          <w:tcPr>
            <w:tcW w:w="7470" w:type="dxa"/>
            <w:gridSpan w:val="2"/>
            <w:shd w:val="clear" w:color="auto" w:fill="FFFFFF"/>
          </w:tcPr>
          <w:p w:rsidR="009E002B" w:rsidRPr="00FA5015" w:rsidRDefault="009E002B" w:rsidP="009E002B">
            <w:pPr>
              <w:pStyle w:val="Normal1"/>
              <w:numPr>
                <w:ilvl w:val="0"/>
                <w:numId w:val="33"/>
              </w:numPr>
              <w:ind w:left="695"/>
              <w:rPr>
                <w:rFonts w:ascii="Times New Roman" w:hAnsi="Times New Roman" w:cs="Times New Roman"/>
                <w:color w:val="auto"/>
                <w:sz w:val="20"/>
                <w:szCs w:val="20"/>
              </w:rPr>
            </w:pPr>
            <w:r w:rsidRPr="00FA5015">
              <w:rPr>
                <w:rFonts w:ascii="Times New Roman" w:hAnsi="Times New Roman" w:cs="Times New Roman"/>
                <w:color w:val="auto"/>
                <w:sz w:val="20"/>
                <w:szCs w:val="20"/>
              </w:rPr>
              <w:t xml:space="preserve">Gather facts, choose best facts to use, and present facts in a clear sequence </w:t>
            </w:r>
          </w:p>
          <w:p w:rsidR="00317136" w:rsidRDefault="00317136" w:rsidP="009E002B">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Include an i</w:t>
            </w:r>
            <w:r w:rsidRPr="00E56497">
              <w:rPr>
                <w:rFonts w:ascii="Times New Roman" w:hAnsi="Times New Roman" w:cs="Times New Roman"/>
                <w:sz w:val="20"/>
                <w:szCs w:val="20"/>
              </w:rPr>
              <w:t>ntroduct</w:t>
            </w:r>
            <w:r>
              <w:rPr>
                <w:rFonts w:ascii="Times New Roman" w:hAnsi="Times New Roman" w:cs="Times New Roman"/>
                <w:sz w:val="20"/>
                <w:szCs w:val="20"/>
              </w:rPr>
              <w:t xml:space="preserve">ory </w:t>
            </w:r>
            <w:r w:rsidRPr="00E56497">
              <w:rPr>
                <w:rFonts w:ascii="Times New Roman" w:hAnsi="Times New Roman" w:cs="Times New Roman"/>
                <w:sz w:val="20"/>
                <w:szCs w:val="20"/>
              </w:rPr>
              <w:t xml:space="preserve">statement </w:t>
            </w:r>
          </w:p>
          <w:p w:rsidR="009E002B" w:rsidRPr="00E56497" w:rsidRDefault="009E002B" w:rsidP="009E002B">
            <w:pPr>
              <w:pStyle w:val="Normal1"/>
              <w:numPr>
                <w:ilvl w:val="0"/>
                <w:numId w:val="33"/>
              </w:numPr>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9E002B" w:rsidRPr="00FA5015" w:rsidRDefault="009E002B" w:rsidP="009E002B">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 xml:space="preserve">Incorporate </w:t>
            </w:r>
            <w:r w:rsidRPr="00E56497">
              <w:rPr>
                <w:rFonts w:ascii="Times New Roman" w:hAnsi="Times New Roman" w:cs="Times New Roman"/>
                <w:sz w:val="20"/>
                <w:szCs w:val="20"/>
              </w:rPr>
              <w:t>facts and definitions</w:t>
            </w:r>
            <w:r>
              <w:rPr>
                <w:rFonts w:ascii="Times New Roman" w:hAnsi="Times New Roman" w:cs="Times New Roman"/>
                <w:sz w:val="20"/>
                <w:szCs w:val="20"/>
              </w:rPr>
              <w:t xml:space="preserve"> </w:t>
            </w:r>
          </w:p>
          <w:p w:rsidR="009E002B" w:rsidRPr="00E56497" w:rsidRDefault="009E002B" w:rsidP="009E002B">
            <w:pPr>
              <w:pStyle w:val="Normal1"/>
              <w:numPr>
                <w:ilvl w:val="0"/>
                <w:numId w:val="33"/>
              </w:numPr>
              <w:ind w:left="695"/>
              <w:contextualSpacing/>
              <w:rPr>
                <w:rFonts w:ascii="Times New Roman" w:hAnsi="Times New Roman" w:cs="Times New Roman"/>
                <w:sz w:val="20"/>
                <w:szCs w:val="20"/>
              </w:rPr>
            </w:pPr>
            <w:r>
              <w:rPr>
                <w:rFonts w:ascii="Times New Roman" w:hAnsi="Times New Roman" w:cs="Times New Roman"/>
                <w:sz w:val="20"/>
                <w:szCs w:val="20"/>
              </w:rPr>
              <w:t>Use l</w:t>
            </w:r>
            <w:r w:rsidRPr="00E56497">
              <w:rPr>
                <w:rFonts w:ascii="Times New Roman" w:hAnsi="Times New Roman" w:cs="Times New Roman"/>
                <w:sz w:val="20"/>
                <w:szCs w:val="20"/>
              </w:rPr>
              <w:t>inking words (</w:t>
            </w:r>
            <w:r w:rsidRPr="009E002B">
              <w:rPr>
                <w:rFonts w:ascii="Times New Roman" w:hAnsi="Times New Roman" w:cs="Times New Roman"/>
                <w:color w:val="auto"/>
                <w:sz w:val="20"/>
                <w:szCs w:val="20"/>
              </w:rPr>
              <w:t>e.g.,</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because, and, also)</w:t>
            </w:r>
          </w:p>
          <w:p w:rsidR="00C926C6" w:rsidRPr="00E56497" w:rsidRDefault="009E002B" w:rsidP="009E002B">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End with a c</w:t>
            </w:r>
            <w:r w:rsidRPr="00E56497">
              <w:rPr>
                <w:rFonts w:ascii="Times New Roman" w:hAnsi="Times New Roman" w:cs="Times New Roman"/>
                <w:sz w:val="20"/>
                <w:szCs w:val="20"/>
              </w:rPr>
              <w:t>losing statement</w:t>
            </w:r>
          </w:p>
        </w:tc>
      </w:tr>
      <w:tr w:rsidR="00C926C6" w:rsidRPr="00E56497" w:rsidTr="00BC30CC">
        <w:trPr>
          <w:trHeight w:val="20"/>
        </w:trPr>
        <w:tc>
          <w:tcPr>
            <w:tcW w:w="6840" w:type="dxa"/>
            <w:gridSpan w:val="3"/>
            <w:shd w:val="clear" w:color="auto" w:fill="FFFFFF"/>
          </w:tcPr>
          <w:p w:rsidR="00C926C6" w:rsidRPr="00E56497" w:rsidRDefault="00C926C6" w:rsidP="00D937A1">
            <w:pPr>
              <w:pStyle w:val="Normal1"/>
              <w:rPr>
                <w:rFonts w:ascii="Times New Roman" w:hAnsi="Times New Roman" w:cs="Times New Roman"/>
                <w:sz w:val="20"/>
                <w:szCs w:val="20"/>
              </w:rPr>
            </w:pPr>
            <w:r w:rsidRPr="00850B9E">
              <w:rPr>
                <w:rFonts w:ascii="Times New Roman" w:hAnsi="Times New Roman" w:cs="Times New Roman"/>
                <w:sz w:val="20"/>
                <w:szCs w:val="20"/>
              </w:rPr>
              <w:t xml:space="preserve">W.2.5. </w:t>
            </w:r>
            <w:r w:rsidRPr="00E56497">
              <w:rPr>
                <w:rFonts w:ascii="Times New Roman" w:hAnsi="Times New Roman" w:cs="Times New Roman"/>
                <w:sz w:val="20"/>
                <w:szCs w:val="20"/>
              </w:rPr>
              <w:t xml:space="preserve">With guidance and support from adults and peers, focus on a topic and strengthen writing as needed </w:t>
            </w:r>
            <w:r>
              <w:rPr>
                <w:rFonts w:ascii="Times New Roman" w:hAnsi="Times New Roman" w:cs="Times New Roman"/>
                <w:color w:val="FF0000"/>
                <w:sz w:val="20"/>
                <w:szCs w:val="20"/>
              </w:rPr>
              <w:t>through self-reflection, revising, and editing</w:t>
            </w:r>
            <w:r w:rsidRPr="00E56497">
              <w:rPr>
                <w:rFonts w:ascii="Times New Roman" w:hAnsi="Times New Roman" w:cs="Times New Roman"/>
                <w:b/>
                <w:sz w:val="20"/>
                <w:szCs w:val="20"/>
              </w:rPr>
              <w:t>.</w:t>
            </w:r>
          </w:p>
        </w:tc>
        <w:tc>
          <w:tcPr>
            <w:tcW w:w="7470" w:type="dxa"/>
            <w:gridSpan w:val="2"/>
            <w:shd w:val="clear" w:color="auto" w:fill="FFFFFF"/>
          </w:tcPr>
          <w:p w:rsidR="00C926C6" w:rsidRPr="00E56497" w:rsidRDefault="00C926C6" w:rsidP="00A44225">
            <w:pPr>
              <w:pStyle w:val="Normal1"/>
              <w:numPr>
                <w:ilvl w:val="0"/>
                <w:numId w:val="39"/>
              </w:numPr>
              <w:ind w:left="695"/>
              <w:rPr>
                <w:rFonts w:ascii="Times New Roman" w:hAnsi="Times New Roman" w:cs="Times New Roman"/>
                <w:sz w:val="20"/>
                <w:szCs w:val="20"/>
              </w:rPr>
            </w:pPr>
            <w:r w:rsidRPr="00E56497">
              <w:rPr>
                <w:rFonts w:ascii="Times New Roman" w:hAnsi="Times New Roman" w:cs="Times New Roman"/>
                <w:sz w:val="20"/>
                <w:szCs w:val="20"/>
              </w:rPr>
              <w:t>Revi</w:t>
            </w:r>
            <w:r>
              <w:rPr>
                <w:rFonts w:ascii="Times New Roman" w:hAnsi="Times New Roman" w:cs="Times New Roman"/>
                <w:sz w:val="20"/>
                <w:szCs w:val="20"/>
              </w:rPr>
              <w:t>se and edit with assistance for a</w:t>
            </w:r>
            <w:r w:rsidRPr="00E56497">
              <w:rPr>
                <w:rFonts w:ascii="Times New Roman" w:hAnsi="Times New Roman" w:cs="Times New Roman"/>
                <w:sz w:val="20"/>
                <w:szCs w:val="20"/>
              </w:rPr>
              <w:t>ppropriate word choice</w:t>
            </w:r>
            <w:r>
              <w:rPr>
                <w:rFonts w:ascii="Times New Roman" w:hAnsi="Times New Roman" w:cs="Times New Roman"/>
                <w:sz w:val="20"/>
                <w:szCs w:val="20"/>
              </w:rPr>
              <w:t>, s</w:t>
            </w:r>
            <w:r w:rsidRPr="00E56497">
              <w:rPr>
                <w:rFonts w:ascii="Times New Roman" w:hAnsi="Times New Roman" w:cs="Times New Roman"/>
                <w:sz w:val="20"/>
                <w:szCs w:val="20"/>
              </w:rPr>
              <w:t>entence structure</w:t>
            </w:r>
            <w:r>
              <w:rPr>
                <w:rFonts w:ascii="Times New Roman" w:hAnsi="Times New Roman" w:cs="Times New Roman"/>
                <w:sz w:val="20"/>
                <w:szCs w:val="20"/>
              </w:rPr>
              <w:t>, s</w:t>
            </w:r>
            <w:r w:rsidRPr="00E56497">
              <w:rPr>
                <w:rFonts w:ascii="Times New Roman" w:hAnsi="Times New Roman" w:cs="Times New Roman"/>
                <w:sz w:val="20"/>
                <w:szCs w:val="20"/>
              </w:rPr>
              <w:t>pelling</w:t>
            </w:r>
            <w:r>
              <w:rPr>
                <w:rFonts w:ascii="Times New Roman" w:hAnsi="Times New Roman" w:cs="Times New Roman"/>
                <w:sz w:val="20"/>
                <w:szCs w:val="20"/>
              </w:rPr>
              <w:t>, p</w:t>
            </w:r>
            <w:r w:rsidRPr="00E56497">
              <w:rPr>
                <w:rFonts w:ascii="Times New Roman" w:hAnsi="Times New Roman" w:cs="Times New Roman"/>
                <w:sz w:val="20"/>
                <w:szCs w:val="20"/>
              </w:rPr>
              <w:t>unctuation</w:t>
            </w:r>
            <w:r>
              <w:rPr>
                <w:rFonts w:ascii="Times New Roman" w:hAnsi="Times New Roman" w:cs="Times New Roman"/>
                <w:sz w:val="20"/>
                <w:szCs w:val="20"/>
              </w:rPr>
              <w:t>, and g</w:t>
            </w:r>
            <w:r w:rsidRPr="00E56497">
              <w:rPr>
                <w:rFonts w:ascii="Times New Roman" w:hAnsi="Times New Roman" w:cs="Times New Roman"/>
                <w:sz w:val="20"/>
                <w:szCs w:val="20"/>
              </w:rPr>
              <w:t>rammar</w:t>
            </w:r>
          </w:p>
          <w:p w:rsidR="00C926C6" w:rsidRDefault="00C926C6" w:rsidP="00A44225">
            <w:pPr>
              <w:pStyle w:val="Normal1"/>
              <w:numPr>
                <w:ilvl w:val="0"/>
                <w:numId w:val="39"/>
              </w:numPr>
              <w:ind w:left="695"/>
              <w:rPr>
                <w:rFonts w:ascii="Times New Roman" w:hAnsi="Times New Roman" w:cs="Times New Roman"/>
                <w:sz w:val="20"/>
                <w:szCs w:val="20"/>
              </w:rPr>
            </w:pPr>
            <w:r w:rsidRPr="00E56497">
              <w:rPr>
                <w:rFonts w:ascii="Times New Roman" w:hAnsi="Times New Roman" w:cs="Times New Roman"/>
                <w:sz w:val="20"/>
                <w:szCs w:val="20"/>
              </w:rPr>
              <w:t>Utilize conferences, che</w:t>
            </w:r>
            <w:r w:rsidRPr="00317136">
              <w:rPr>
                <w:rFonts w:ascii="Times New Roman" w:hAnsi="Times New Roman" w:cs="Times New Roman"/>
                <w:color w:val="auto"/>
                <w:sz w:val="20"/>
                <w:szCs w:val="20"/>
              </w:rPr>
              <w:t>cklist</w:t>
            </w:r>
            <w:r w:rsidRPr="00E56497">
              <w:rPr>
                <w:rFonts w:ascii="Times New Roman" w:hAnsi="Times New Roman" w:cs="Times New Roman"/>
                <w:sz w:val="20"/>
                <w:szCs w:val="20"/>
              </w:rPr>
              <w:t xml:space="preserve"> sheets, and peer editing</w:t>
            </w:r>
          </w:p>
          <w:p w:rsidR="00C926C6" w:rsidRPr="00317136" w:rsidRDefault="00C926C6" w:rsidP="00A44225">
            <w:pPr>
              <w:pStyle w:val="Normal1"/>
              <w:numPr>
                <w:ilvl w:val="0"/>
                <w:numId w:val="39"/>
              </w:numPr>
              <w:ind w:left="695"/>
              <w:rPr>
                <w:rFonts w:ascii="Times New Roman" w:hAnsi="Times New Roman" w:cs="Times New Roman"/>
                <w:color w:val="auto"/>
                <w:sz w:val="20"/>
                <w:szCs w:val="20"/>
              </w:rPr>
            </w:pPr>
            <w:r w:rsidRPr="00317136">
              <w:rPr>
                <w:rFonts w:ascii="Times New Roman" w:hAnsi="Times New Roman" w:cs="Times New Roman"/>
                <w:color w:val="auto"/>
                <w:sz w:val="20"/>
                <w:szCs w:val="20"/>
              </w:rPr>
              <w:t xml:space="preserve">Reflect on writing </w:t>
            </w:r>
          </w:p>
        </w:tc>
      </w:tr>
      <w:tr w:rsidR="00C926C6" w:rsidRPr="00E56497" w:rsidTr="00BC30CC">
        <w:trPr>
          <w:trHeight w:val="20"/>
        </w:trPr>
        <w:tc>
          <w:tcPr>
            <w:tcW w:w="6840" w:type="dxa"/>
            <w:gridSpan w:val="3"/>
            <w:shd w:val="clear" w:color="auto" w:fill="FFFFFF"/>
          </w:tcPr>
          <w:p w:rsidR="00C926C6" w:rsidRPr="00E56497" w:rsidRDefault="00C926C6"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W.2.6. </w:t>
            </w:r>
            <w:r w:rsidRPr="00E56497">
              <w:rPr>
                <w:rFonts w:ascii="Times New Roman" w:hAnsi="Times New Roman" w:cs="Times New Roman"/>
                <w:sz w:val="20"/>
                <w:szCs w:val="20"/>
              </w:rPr>
              <w:t>With guidance and support from adults, use a variety of digital tools to produce and publish writing, including in collaboration with peers.</w:t>
            </w:r>
          </w:p>
        </w:tc>
        <w:tc>
          <w:tcPr>
            <w:tcW w:w="7470" w:type="dxa"/>
            <w:gridSpan w:val="2"/>
            <w:shd w:val="clear" w:color="auto" w:fill="FFFFFF"/>
          </w:tcPr>
          <w:p w:rsidR="00C926C6" w:rsidRPr="00E56497" w:rsidRDefault="00C926C6" w:rsidP="00A44225">
            <w:pPr>
              <w:pStyle w:val="Normal1"/>
              <w:numPr>
                <w:ilvl w:val="0"/>
                <w:numId w:val="39"/>
              </w:numPr>
              <w:ind w:left="695"/>
              <w:rPr>
                <w:rFonts w:ascii="Times New Roman" w:hAnsi="Times New Roman" w:cs="Times New Roman"/>
                <w:sz w:val="20"/>
                <w:szCs w:val="20"/>
              </w:rPr>
            </w:pPr>
            <w:r w:rsidRPr="00E56497">
              <w:rPr>
                <w:rFonts w:ascii="Times New Roman" w:hAnsi="Times New Roman" w:cs="Times New Roman"/>
                <w:sz w:val="20"/>
                <w:szCs w:val="20"/>
              </w:rPr>
              <w:t>Publish writing both independently and</w:t>
            </w:r>
            <w:r>
              <w:rPr>
                <w:rFonts w:ascii="Times New Roman" w:hAnsi="Times New Roman" w:cs="Times New Roman"/>
                <w:sz w:val="20"/>
                <w:szCs w:val="20"/>
              </w:rPr>
              <w:t xml:space="preserve"> with peers using digital tools</w:t>
            </w:r>
          </w:p>
          <w:p w:rsidR="00C926C6" w:rsidRPr="00FC359F" w:rsidRDefault="00C926C6" w:rsidP="00A44225">
            <w:pPr>
              <w:pStyle w:val="Normal1"/>
              <w:numPr>
                <w:ilvl w:val="0"/>
                <w:numId w:val="39"/>
              </w:numPr>
              <w:ind w:left="695"/>
              <w:contextualSpacing/>
              <w:rPr>
                <w:rFonts w:ascii="Times New Roman" w:hAnsi="Times New Roman" w:cs="Times New Roman"/>
                <w:sz w:val="20"/>
                <w:szCs w:val="20"/>
              </w:rPr>
            </w:pPr>
            <w:r w:rsidRPr="00E56497">
              <w:rPr>
                <w:rFonts w:ascii="Times New Roman" w:hAnsi="Times New Roman" w:cs="Times New Roman"/>
                <w:sz w:val="20"/>
                <w:szCs w:val="20"/>
              </w:rPr>
              <w:t>Use keyboarding techniques</w:t>
            </w:r>
          </w:p>
        </w:tc>
      </w:tr>
      <w:tr w:rsidR="00C926C6" w:rsidRPr="00E56497" w:rsidTr="00BC30CC">
        <w:trPr>
          <w:trHeight w:val="20"/>
        </w:trPr>
        <w:tc>
          <w:tcPr>
            <w:tcW w:w="6840" w:type="dxa"/>
            <w:gridSpan w:val="3"/>
            <w:shd w:val="clear" w:color="auto" w:fill="FFFFFF"/>
          </w:tcPr>
          <w:p w:rsidR="00C926C6" w:rsidRPr="00E56497" w:rsidRDefault="00C926C6"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W.2.7. </w:t>
            </w:r>
            <w:r w:rsidRPr="00E56497">
              <w:rPr>
                <w:rFonts w:ascii="Times New Roman" w:hAnsi="Times New Roman" w:cs="Times New Roman"/>
                <w:sz w:val="20"/>
                <w:szCs w:val="20"/>
              </w:rPr>
              <w:t>Participate in shared research and writing projects (e.g., read a number of books on a single topic to produce a report; record science observations).</w:t>
            </w:r>
          </w:p>
        </w:tc>
        <w:tc>
          <w:tcPr>
            <w:tcW w:w="7470" w:type="dxa"/>
            <w:gridSpan w:val="2"/>
            <w:shd w:val="clear" w:color="auto" w:fill="FFFFFF"/>
          </w:tcPr>
          <w:p w:rsidR="00C926C6" w:rsidRPr="00E56497" w:rsidRDefault="00C926C6" w:rsidP="00A44225">
            <w:pPr>
              <w:pStyle w:val="Normal1"/>
              <w:numPr>
                <w:ilvl w:val="0"/>
                <w:numId w:val="39"/>
              </w:numPr>
              <w:ind w:left="695"/>
              <w:rPr>
                <w:rFonts w:ascii="Times New Roman" w:hAnsi="Times New Roman" w:cs="Times New Roman"/>
                <w:sz w:val="20"/>
                <w:szCs w:val="20"/>
              </w:rPr>
            </w:pPr>
            <w:r w:rsidRPr="00E56497">
              <w:rPr>
                <w:rFonts w:ascii="Times New Roman" w:hAnsi="Times New Roman" w:cs="Times New Roman"/>
                <w:sz w:val="20"/>
                <w:szCs w:val="20"/>
              </w:rPr>
              <w:t>Understand their role as part of a team and the work they are required to accomplish</w:t>
            </w:r>
          </w:p>
        </w:tc>
      </w:tr>
      <w:tr w:rsidR="00C926C6" w:rsidRPr="00E56497" w:rsidTr="00BC30CC">
        <w:trPr>
          <w:trHeight w:val="20"/>
        </w:trPr>
        <w:tc>
          <w:tcPr>
            <w:tcW w:w="6840" w:type="dxa"/>
            <w:gridSpan w:val="3"/>
            <w:shd w:val="clear" w:color="auto" w:fill="FFFFFF"/>
          </w:tcPr>
          <w:p w:rsidR="00C926C6" w:rsidRPr="00E56497" w:rsidRDefault="00C926C6"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W.2.8. </w:t>
            </w:r>
            <w:r w:rsidRPr="00E56497">
              <w:rPr>
                <w:rFonts w:ascii="Times New Roman" w:hAnsi="Times New Roman" w:cs="Times New Roman"/>
                <w:sz w:val="20"/>
                <w:szCs w:val="20"/>
              </w:rPr>
              <w:t>Recall information from experiences or gather information from provided sources to answer a question.</w:t>
            </w:r>
          </w:p>
        </w:tc>
        <w:tc>
          <w:tcPr>
            <w:tcW w:w="7470" w:type="dxa"/>
            <w:gridSpan w:val="2"/>
            <w:shd w:val="clear" w:color="auto" w:fill="FFFFFF"/>
          </w:tcPr>
          <w:p w:rsidR="00C926C6" w:rsidRPr="00E56497" w:rsidRDefault="00C926C6" w:rsidP="00A44225">
            <w:pPr>
              <w:pStyle w:val="Normal1"/>
              <w:numPr>
                <w:ilvl w:val="0"/>
                <w:numId w:val="39"/>
              </w:numPr>
              <w:ind w:left="695"/>
              <w:rPr>
                <w:rFonts w:ascii="Times New Roman" w:hAnsi="Times New Roman" w:cs="Times New Roman"/>
                <w:sz w:val="20"/>
                <w:szCs w:val="20"/>
              </w:rPr>
            </w:pPr>
            <w:r w:rsidRPr="00317136">
              <w:rPr>
                <w:rFonts w:ascii="Times New Roman" w:hAnsi="Times New Roman" w:cs="Times New Roman"/>
                <w:color w:val="auto"/>
                <w:sz w:val="20"/>
                <w:szCs w:val="20"/>
              </w:rPr>
              <w:t>Read information</w:t>
            </w:r>
            <w:r w:rsidRPr="00E56497">
              <w:rPr>
                <w:rFonts w:ascii="Times New Roman" w:hAnsi="Times New Roman" w:cs="Times New Roman"/>
                <w:sz w:val="20"/>
                <w:szCs w:val="20"/>
              </w:rPr>
              <w:t xml:space="preserve"> provided by teacher (words, pictures, digital sources) and/or use background knowledge to select key pieces of information that pe</w:t>
            </w:r>
            <w:r>
              <w:rPr>
                <w:rFonts w:ascii="Times New Roman" w:hAnsi="Times New Roman" w:cs="Times New Roman"/>
                <w:sz w:val="20"/>
                <w:szCs w:val="20"/>
              </w:rPr>
              <w:t>rtain to the research question</w:t>
            </w:r>
          </w:p>
          <w:p w:rsidR="00C926C6" w:rsidRPr="00E56497" w:rsidRDefault="00C926C6" w:rsidP="00A44225">
            <w:pPr>
              <w:pStyle w:val="Normal1"/>
              <w:numPr>
                <w:ilvl w:val="0"/>
                <w:numId w:val="39"/>
              </w:numPr>
              <w:ind w:left="695"/>
              <w:rPr>
                <w:rFonts w:ascii="Times New Roman" w:hAnsi="Times New Roman" w:cs="Times New Roman"/>
                <w:sz w:val="20"/>
                <w:szCs w:val="20"/>
              </w:rPr>
            </w:pPr>
            <w:r w:rsidRPr="00E56497">
              <w:rPr>
                <w:rFonts w:ascii="Times New Roman" w:hAnsi="Times New Roman" w:cs="Times New Roman"/>
                <w:sz w:val="20"/>
                <w:szCs w:val="20"/>
              </w:rPr>
              <w:t>Take notes</w:t>
            </w:r>
          </w:p>
        </w:tc>
      </w:tr>
      <w:tr w:rsidR="00C926C6" w:rsidRPr="00E56497" w:rsidTr="00BC30CC">
        <w:tc>
          <w:tcPr>
            <w:tcW w:w="6840" w:type="dxa"/>
            <w:gridSpan w:val="3"/>
            <w:shd w:val="clear" w:color="auto" w:fill="DDD9C3"/>
          </w:tcPr>
          <w:p w:rsidR="00C926C6" w:rsidRPr="00E56497" w:rsidRDefault="00C926C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Pr="00E56497">
              <w:rPr>
                <w:rFonts w:ascii="Times New Roman" w:hAnsi="Times New Roman" w:cs="Times New Roman"/>
                <w:b/>
                <w:sz w:val="20"/>
                <w:szCs w:val="20"/>
              </w:rPr>
              <w:t xml:space="preserve">Speaking and Listening  Standards </w:t>
            </w:r>
          </w:p>
        </w:tc>
        <w:tc>
          <w:tcPr>
            <w:tcW w:w="7470" w:type="dxa"/>
            <w:gridSpan w:val="2"/>
            <w:shd w:val="clear" w:color="auto" w:fill="DDD9C3"/>
          </w:tcPr>
          <w:p w:rsidR="00C926C6" w:rsidRPr="00E56497" w:rsidRDefault="00C926C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Pr="00E56497">
              <w:rPr>
                <w:rFonts w:ascii="Times New Roman" w:hAnsi="Times New Roman" w:cs="Times New Roman"/>
                <w:b/>
                <w:sz w:val="20"/>
                <w:szCs w:val="20"/>
              </w:rPr>
              <w:t>Speaking and Listening Critical Knowledge and Skills</w:t>
            </w:r>
          </w:p>
        </w:tc>
      </w:tr>
      <w:tr w:rsidR="00C926C6" w:rsidRPr="00E56497" w:rsidTr="00BC30CC">
        <w:trPr>
          <w:trHeight w:val="80"/>
        </w:trPr>
        <w:tc>
          <w:tcPr>
            <w:tcW w:w="6840" w:type="dxa"/>
            <w:gridSpan w:val="3"/>
            <w:shd w:val="clear" w:color="auto" w:fill="FFFFFF"/>
          </w:tcPr>
          <w:p w:rsidR="00C926C6" w:rsidRDefault="00C926C6" w:rsidP="00C13417">
            <w:pPr>
              <w:pStyle w:val="Normal1"/>
              <w:rPr>
                <w:rFonts w:ascii="Times New Roman" w:hAnsi="Times New Roman" w:cs="Times New Roman"/>
                <w:sz w:val="20"/>
                <w:szCs w:val="20"/>
              </w:rPr>
            </w:pPr>
            <w:r w:rsidRPr="00C13417">
              <w:rPr>
                <w:rFonts w:ascii="Times New Roman" w:hAnsi="Times New Roman" w:cs="Times New Roman"/>
                <w:sz w:val="20"/>
                <w:szCs w:val="20"/>
              </w:rPr>
              <w:t>SL.2.1</w:t>
            </w:r>
            <w:r>
              <w:rPr>
                <w:rFonts w:ascii="Times New Roman" w:hAnsi="Times New Roman" w:cs="Times New Roman"/>
                <w:sz w:val="20"/>
                <w:szCs w:val="20"/>
              </w:rPr>
              <w:t xml:space="preserve">. </w:t>
            </w:r>
            <w:r w:rsidRPr="00C13417">
              <w:rPr>
                <w:rFonts w:ascii="Times New Roman" w:hAnsi="Times New Roman" w:cs="Times New Roman"/>
                <w:sz w:val="20"/>
                <w:szCs w:val="20"/>
              </w:rPr>
              <w:t>Participate in collaborative conversations with diverse partners about grade 2 topics and texts with peers and adults in small and larger groups.</w:t>
            </w:r>
          </w:p>
          <w:p w:rsidR="00C926C6"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SL.2.1.A</w:t>
            </w:r>
            <w:r w:rsidR="00C926C6">
              <w:rPr>
                <w:rFonts w:ascii="Times New Roman" w:hAnsi="Times New Roman" w:cs="Times New Roman"/>
                <w:sz w:val="20"/>
                <w:szCs w:val="20"/>
              </w:rPr>
              <w:t xml:space="preserve">. Follow agreed-upon </w:t>
            </w:r>
            <w:r w:rsidR="00C926C6" w:rsidRPr="00052D22">
              <w:rPr>
                <w:rFonts w:ascii="Times New Roman" w:hAnsi="Times New Roman" w:cs="Times New Roman"/>
                <w:color w:val="FF0000"/>
                <w:sz w:val="20"/>
                <w:szCs w:val="20"/>
              </w:rPr>
              <w:t>norms</w:t>
            </w:r>
            <w:r w:rsidR="00C926C6" w:rsidRPr="008F586C">
              <w:rPr>
                <w:rFonts w:ascii="Times New Roman" w:hAnsi="Times New Roman" w:cs="Times New Roman"/>
                <w:sz w:val="20"/>
                <w:szCs w:val="20"/>
              </w:rPr>
              <w:t xml:space="preserve"> for discussions (e.g., gaining the floor in respectful ways, listening to others with care, speaking one at a time about the topics and texts under discussion).</w:t>
            </w:r>
          </w:p>
          <w:p w:rsidR="00C926C6"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SL.2.1.B</w:t>
            </w:r>
            <w:r w:rsidR="00C926C6">
              <w:rPr>
                <w:rFonts w:ascii="Times New Roman" w:hAnsi="Times New Roman" w:cs="Times New Roman"/>
                <w:sz w:val="20"/>
                <w:szCs w:val="20"/>
              </w:rPr>
              <w:t xml:space="preserve">. </w:t>
            </w:r>
            <w:r w:rsidR="00C926C6" w:rsidRPr="008F586C">
              <w:rPr>
                <w:rFonts w:ascii="Times New Roman" w:hAnsi="Times New Roman" w:cs="Times New Roman"/>
                <w:sz w:val="20"/>
                <w:szCs w:val="20"/>
              </w:rPr>
              <w:t xml:space="preserve">Build on others' talk in conversations by linking their </w:t>
            </w:r>
            <w:r w:rsidR="00C926C6">
              <w:rPr>
                <w:rFonts w:ascii="Times New Roman" w:hAnsi="Times New Roman" w:cs="Times New Roman"/>
                <w:color w:val="FF0000"/>
                <w:sz w:val="20"/>
                <w:szCs w:val="20"/>
              </w:rPr>
              <w:t xml:space="preserve">explicit </w:t>
            </w:r>
            <w:r w:rsidR="00C926C6" w:rsidRPr="008F586C">
              <w:rPr>
                <w:rFonts w:ascii="Times New Roman" w:hAnsi="Times New Roman" w:cs="Times New Roman"/>
                <w:sz w:val="20"/>
                <w:szCs w:val="20"/>
              </w:rPr>
              <w:t>comments to the remarks of others.</w:t>
            </w:r>
          </w:p>
          <w:p w:rsidR="00C926C6" w:rsidRPr="00E56497"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SL.2.1.C</w:t>
            </w:r>
            <w:r w:rsidR="00C926C6">
              <w:rPr>
                <w:rFonts w:ascii="Times New Roman" w:hAnsi="Times New Roman" w:cs="Times New Roman"/>
                <w:sz w:val="20"/>
                <w:szCs w:val="20"/>
              </w:rPr>
              <w:t xml:space="preserve">. </w:t>
            </w:r>
            <w:r w:rsidR="00C926C6" w:rsidRPr="008F586C">
              <w:rPr>
                <w:rFonts w:ascii="Times New Roman" w:hAnsi="Times New Roman" w:cs="Times New Roman"/>
                <w:sz w:val="20"/>
                <w:szCs w:val="20"/>
              </w:rPr>
              <w:t>Ask for clarification and further explanation as needed about the topics and texts under discussion.</w:t>
            </w:r>
          </w:p>
        </w:tc>
        <w:tc>
          <w:tcPr>
            <w:tcW w:w="7470" w:type="dxa"/>
            <w:gridSpan w:val="2"/>
            <w:shd w:val="clear" w:color="auto" w:fill="FFFFFF"/>
          </w:tcPr>
          <w:p w:rsidR="00317136" w:rsidRPr="00E56497" w:rsidRDefault="00317136" w:rsidP="00317136">
            <w:pPr>
              <w:pStyle w:val="Normal1"/>
              <w:numPr>
                <w:ilvl w:val="0"/>
                <w:numId w:val="23"/>
              </w:numPr>
              <w:rPr>
                <w:rFonts w:ascii="Times New Roman" w:hAnsi="Times New Roman" w:cs="Times New Roman"/>
                <w:sz w:val="20"/>
                <w:szCs w:val="20"/>
              </w:rPr>
            </w:pPr>
            <w:r w:rsidRPr="00CD7F0E">
              <w:rPr>
                <w:rFonts w:ascii="Times New Roman" w:hAnsi="Times New Roman" w:cs="Times New Roman"/>
                <w:color w:val="auto"/>
                <w:sz w:val="20"/>
                <w:szCs w:val="20"/>
              </w:rPr>
              <w:t>Participate</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in a variety of grade-appropriate, collaborative,</w:t>
            </w:r>
            <w:r>
              <w:rPr>
                <w:rFonts w:ascii="Times New Roman" w:hAnsi="Times New Roman" w:cs="Times New Roman"/>
                <w:sz w:val="20"/>
                <w:szCs w:val="20"/>
              </w:rPr>
              <w:t xml:space="preserve"> rich, structured conversations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 xml:space="preserve">Assume various roles in conversations (e.g., </w:t>
            </w:r>
            <w:r w:rsidRPr="00E56497">
              <w:rPr>
                <w:rFonts w:ascii="Times New Roman" w:hAnsi="Times New Roman" w:cs="Times New Roman"/>
                <w:sz w:val="20"/>
                <w:szCs w:val="20"/>
              </w:rPr>
              <w:t xml:space="preserve"> participant, leader, and observer</w:t>
            </w:r>
            <w:r>
              <w:rPr>
                <w:rFonts w:ascii="Times New Roman" w:hAnsi="Times New Roman" w:cs="Times New Roman"/>
                <w:sz w:val="20"/>
                <w:szCs w:val="20"/>
              </w:rPr>
              <w:t>)</w:t>
            </w:r>
          </w:p>
          <w:p w:rsidR="00317136" w:rsidRDefault="00317136" w:rsidP="00317136">
            <w:pPr>
              <w:pStyle w:val="Normal1"/>
              <w:numPr>
                <w:ilvl w:val="0"/>
                <w:numId w:val="23"/>
              </w:numPr>
              <w:contextualSpacing/>
              <w:rPr>
                <w:rFonts w:ascii="Times New Roman" w:hAnsi="Times New Roman" w:cs="Times New Roman"/>
                <w:sz w:val="20"/>
                <w:szCs w:val="20"/>
              </w:rPr>
            </w:pPr>
            <w:r w:rsidRPr="00E56497">
              <w:rPr>
                <w:rFonts w:ascii="Times New Roman" w:hAnsi="Times New Roman" w:cs="Times New Roman"/>
                <w:sz w:val="20"/>
                <w:szCs w:val="20"/>
              </w:rPr>
              <w:t xml:space="preserve">Use </w:t>
            </w:r>
            <w:r>
              <w:rPr>
                <w:rFonts w:ascii="Times New Roman" w:hAnsi="Times New Roman" w:cs="Times New Roman"/>
                <w:sz w:val="20"/>
                <w:szCs w:val="20"/>
              </w:rPr>
              <w:t>norms of conversations (e.g., eye contact, taking turns, etc)</w:t>
            </w:r>
          </w:p>
          <w:p w:rsidR="00317136"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Connect comments to build on remarks of others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Ask questions and further explanations about topics and/or texts</w:t>
            </w:r>
          </w:p>
          <w:p w:rsidR="00C926C6" w:rsidRPr="00E56497" w:rsidRDefault="00C926C6" w:rsidP="00D552CB">
            <w:pPr>
              <w:pStyle w:val="Normal1"/>
              <w:ind w:left="695"/>
              <w:contextualSpacing/>
              <w:rPr>
                <w:rFonts w:ascii="Times New Roman" w:hAnsi="Times New Roman" w:cs="Times New Roman"/>
                <w:sz w:val="20"/>
                <w:szCs w:val="20"/>
              </w:rPr>
            </w:pPr>
          </w:p>
        </w:tc>
      </w:tr>
      <w:tr w:rsidR="00C926C6" w:rsidRPr="00E56497" w:rsidTr="00BC30CC">
        <w:trPr>
          <w:trHeight w:val="80"/>
        </w:trPr>
        <w:tc>
          <w:tcPr>
            <w:tcW w:w="6840" w:type="dxa"/>
            <w:gridSpan w:val="3"/>
            <w:shd w:val="clear" w:color="auto" w:fill="FFFFFF"/>
          </w:tcPr>
          <w:p w:rsidR="00C926C6" w:rsidRPr="00E56497" w:rsidRDefault="00C926C6" w:rsidP="00E56497">
            <w:pPr>
              <w:pStyle w:val="Normal1"/>
              <w:rPr>
                <w:rFonts w:ascii="Times New Roman" w:hAnsi="Times New Roman" w:cs="Times New Roman"/>
                <w:sz w:val="20"/>
                <w:szCs w:val="20"/>
              </w:rPr>
            </w:pPr>
            <w:r w:rsidRPr="00052D22">
              <w:rPr>
                <w:rFonts w:ascii="Times New Roman" w:hAnsi="Times New Roman" w:cs="Times New Roman"/>
                <w:sz w:val="20"/>
                <w:szCs w:val="20"/>
              </w:rPr>
              <w:t xml:space="preserve">SL.2.3. </w:t>
            </w:r>
            <w:r w:rsidRPr="00E56497">
              <w:rPr>
                <w:rFonts w:ascii="Times New Roman" w:hAnsi="Times New Roman" w:cs="Times New Roman"/>
                <w:sz w:val="20"/>
                <w:szCs w:val="20"/>
              </w:rPr>
              <w:t>Ask and answer questions about what a speaker says in order to clarify comprehension, gather additional information, or deepen understanding of a topic or issue.</w:t>
            </w:r>
          </w:p>
        </w:tc>
        <w:tc>
          <w:tcPr>
            <w:tcW w:w="7470" w:type="dxa"/>
            <w:gridSpan w:val="2"/>
            <w:shd w:val="clear" w:color="auto" w:fill="FFFFFF"/>
          </w:tcPr>
          <w:p w:rsidR="00317136" w:rsidRPr="00317136" w:rsidRDefault="00C926C6" w:rsidP="00317136">
            <w:pPr>
              <w:pStyle w:val="Normal1"/>
              <w:numPr>
                <w:ilvl w:val="0"/>
                <w:numId w:val="40"/>
              </w:numPr>
              <w:ind w:left="695"/>
              <w:rPr>
                <w:rFonts w:ascii="Times New Roman" w:hAnsi="Times New Roman" w:cs="Times New Roman"/>
                <w:color w:val="auto"/>
                <w:sz w:val="20"/>
                <w:szCs w:val="20"/>
              </w:rPr>
            </w:pPr>
            <w:r w:rsidRPr="00317136">
              <w:rPr>
                <w:rFonts w:ascii="Times New Roman" w:hAnsi="Times New Roman" w:cs="Times New Roman"/>
                <w:color w:val="auto"/>
                <w:sz w:val="20"/>
                <w:szCs w:val="20"/>
              </w:rPr>
              <w:t xml:space="preserve">Ask questions </w:t>
            </w:r>
            <w:r w:rsidR="00317136" w:rsidRPr="00317136">
              <w:rPr>
                <w:rFonts w:ascii="Times New Roman" w:hAnsi="Times New Roman" w:cs="Times New Roman"/>
                <w:color w:val="auto"/>
                <w:sz w:val="20"/>
                <w:szCs w:val="20"/>
              </w:rPr>
              <w:t>about what a speaker is saying to clarify, gather or deepen understanding</w:t>
            </w:r>
          </w:p>
          <w:p w:rsidR="00DC203B" w:rsidRPr="00317136" w:rsidRDefault="00317136" w:rsidP="00317136">
            <w:pPr>
              <w:pStyle w:val="Normal1"/>
              <w:numPr>
                <w:ilvl w:val="0"/>
                <w:numId w:val="40"/>
              </w:numPr>
              <w:ind w:left="695"/>
              <w:rPr>
                <w:rFonts w:ascii="Times New Roman" w:hAnsi="Times New Roman" w:cs="Times New Roman"/>
                <w:color w:val="00B050"/>
                <w:sz w:val="20"/>
                <w:szCs w:val="20"/>
              </w:rPr>
            </w:pPr>
            <w:r w:rsidRPr="00317136">
              <w:rPr>
                <w:rFonts w:ascii="Times New Roman" w:hAnsi="Times New Roman" w:cs="Times New Roman"/>
                <w:color w:val="auto"/>
                <w:sz w:val="20"/>
                <w:szCs w:val="20"/>
              </w:rPr>
              <w:t>A</w:t>
            </w:r>
            <w:r w:rsidR="00DC203B" w:rsidRPr="00317136">
              <w:rPr>
                <w:rFonts w:ascii="Times New Roman" w:hAnsi="Times New Roman" w:cs="Times New Roman"/>
                <w:color w:val="auto"/>
                <w:sz w:val="20"/>
                <w:szCs w:val="20"/>
              </w:rPr>
              <w:t>nswer questions in order to clarify or gain further information</w:t>
            </w:r>
          </w:p>
        </w:tc>
      </w:tr>
      <w:tr w:rsidR="00C926C6" w:rsidRPr="00E56497" w:rsidTr="00BC30CC">
        <w:trPr>
          <w:trHeight w:val="80"/>
        </w:trPr>
        <w:tc>
          <w:tcPr>
            <w:tcW w:w="6840" w:type="dxa"/>
            <w:gridSpan w:val="3"/>
            <w:shd w:val="clear" w:color="auto" w:fill="FFFFFF"/>
          </w:tcPr>
          <w:p w:rsidR="00C926C6" w:rsidRPr="00E56497" w:rsidRDefault="00C926C6" w:rsidP="00D937A1">
            <w:pPr>
              <w:pStyle w:val="Normal1"/>
              <w:rPr>
                <w:rFonts w:ascii="Times New Roman" w:hAnsi="Times New Roman" w:cs="Times New Roman"/>
                <w:sz w:val="20"/>
                <w:szCs w:val="20"/>
              </w:rPr>
            </w:pPr>
            <w:r w:rsidRPr="00052D22">
              <w:rPr>
                <w:rFonts w:ascii="Times New Roman" w:hAnsi="Times New Roman" w:cs="Times New Roman"/>
                <w:sz w:val="20"/>
                <w:szCs w:val="20"/>
              </w:rPr>
              <w:t xml:space="preserve">SL.2.5. </w:t>
            </w:r>
            <w:r>
              <w:rPr>
                <w:rFonts w:ascii="Times New Roman" w:hAnsi="Times New Roman" w:cs="Times New Roman"/>
                <w:color w:val="FF0000"/>
                <w:sz w:val="20"/>
                <w:szCs w:val="20"/>
              </w:rPr>
              <w:t>Use multimedia</w:t>
            </w:r>
            <w:r w:rsidRPr="00E56497">
              <w:rPr>
                <w:rFonts w:ascii="Times New Roman" w:hAnsi="Times New Roman" w:cs="Times New Roman"/>
                <w:sz w:val="20"/>
                <w:szCs w:val="20"/>
              </w:rPr>
              <w:t>; add drawings or other visual displays to stories or recounts of experiences when appropriate to clarify ideas, thoughts, and feelings.</w:t>
            </w:r>
          </w:p>
        </w:tc>
        <w:tc>
          <w:tcPr>
            <w:tcW w:w="7470" w:type="dxa"/>
            <w:gridSpan w:val="2"/>
            <w:shd w:val="clear" w:color="auto" w:fill="FFFFFF"/>
          </w:tcPr>
          <w:p w:rsidR="00C926C6" w:rsidRPr="00E56497"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digital media to </w:t>
            </w:r>
            <w:r>
              <w:rPr>
                <w:rFonts w:ascii="Times New Roman" w:hAnsi="Times New Roman" w:cs="Times New Roman"/>
                <w:sz w:val="20"/>
                <w:szCs w:val="20"/>
              </w:rPr>
              <w:t>enhance ideas for meaning</w:t>
            </w:r>
          </w:p>
          <w:p w:rsidR="00C926C6" w:rsidRPr="00E56497"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Create visuals that emphasize chosen facts or details</w:t>
            </w:r>
          </w:p>
        </w:tc>
      </w:tr>
      <w:tr w:rsidR="00C926C6" w:rsidRPr="00E56497" w:rsidTr="00BC30CC">
        <w:trPr>
          <w:trHeight w:val="80"/>
        </w:trPr>
        <w:tc>
          <w:tcPr>
            <w:tcW w:w="6840" w:type="dxa"/>
            <w:gridSpan w:val="3"/>
            <w:shd w:val="clear" w:color="auto" w:fill="FFFFFF"/>
          </w:tcPr>
          <w:p w:rsidR="00C926C6" w:rsidRPr="00317136" w:rsidRDefault="00C926C6" w:rsidP="000D28D6">
            <w:pPr>
              <w:pStyle w:val="Normal1"/>
              <w:rPr>
                <w:rFonts w:ascii="Times New Roman" w:hAnsi="Times New Roman" w:cs="Times New Roman"/>
                <w:color w:val="auto"/>
                <w:sz w:val="20"/>
                <w:szCs w:val="20"/>
              </w:rPr>
            </w:pPr>
            <w:r w:rsidRPr="00317136">
              <w:rPr>
                <w:rFonts w:ascii="Times New Roman" w:hAnsi="Times New Roman" w:cs="Times New Roman"/>
                <w:color w:val="auto"/>
                <w:sz w:val="20"/>
                <w:szCs w:val="20"/>
              </w:rPr>
              <w:t>SL.2.6. Produce complete sentences when appropriate to task and situation in order to provide requested detail or clarification. (See grade 2 Language standards 1 and 3 here for specific expectations.)</w:t>
            </w:r>
          </w:p>
        </w:tc>
        <w:tc>
          <w:tcPr>
            <w:tcW w:w="7470" w:type="dxa"/>
            <w:gridSpan w:val="2"/>
            <w:shd w:val="clear" w:color="auto" w:fill="FFFFFF"/>
          </w:tcPr>
          <w:p w:rsidR="00317136" w:rsidRDefault="00317136" w:rsidP="00317136">
            <w:pPr>
              <w:pStyle w:val="Normal1"/>
              <w:numPr>
                <w:ilvl w:val="0"/>
                <w:numId w:val="23"/>
              </w:numPr>
              <w:rPr>
                <w:rFonts w:ascii="Times New Roman" w:hAnsi="Times New Roman" w:cs="Times New Roman"/>
                <w:sz w:val="20"/>
                <w:szCs w:val="20"/>
              </w:rPr>
            </w:pPr>
            <w:r w:rsidRPr="00E56497">
              <w:rPr>
                <w:rFonts w:ascii="Times New Roman" w:hAnsi="Times New Roman" w:cs="Times New Roman"/>
                <w:sz w:val="20"/>
                <w:szCs w:val="20"/>
              </w:rPr>
              <w:t>Articulate ideas (both verbally and in writing) usi</w:t>
            </w:r>
            <w:r>
              <w:rPr>
                <w:rFonts w:ascii="Times New Roman" w:hAnsi="Times New Roman" w:cs="Times New Roman"/>
                <w:sz w:val="20"/>
                <w:szCs w:val="20"/>
              </w:rPr>
              <w:t>ng complete sentences and ideas</w:t>
            </w:r>
          </w:p>
          <w:p w:rsidR="00C926C6" w:rsidRPr="00317136" w:rsidRDefault="00317136" w:rsidP="00317136">
            <w:pPr>
              <w:pStyle w:val="Normal1"/>
              <w:numPr>
                <w:ilvl w:val="0"/>
                <w:numId w:val="23"/>
              </w:numPr>
              <w:rPr>
                <w:rFonts w:ascii="Times New Roman" w:hAnsi="Times New Roman" w:cs="Times New Roman"/>
                <w:sz w:val="20"/>
                <w:szCs w:val="20"/>
              </w:rPr>
            </w:pPr>
            <w:r>
              <w:rPr>
                <w:rFonts w:ascii="Times New Roman" w:hAnsi="Times New Roman" w:cs="Times New Roman"/>
                <w:sz w:val="20"/>
                <w:szCs w:val="20"/>
              </w:rPr>
              <w:t>Provide details or clarifications when speaking as requested</w:t>
            </w:r>
          </w:p>
        </w:tc>
      </w:tr>
      <w:tr w:rsidR="00C926C6" w:rsidRPr="00E56497" w:rsidTr="00BC30CC">
        <w:tc>
          <w:tcPr>
            <w:tcW w:w="6840" w:type="dxa"/>
            <w:gridSpan w:val="3"/>
            <w:shd w:val="clear" w:color="auto" w:fill="DDD9C3"/>
          </w:tcPr>
          <w:p w:rsidR="00C926C6" w:rsidRPr="00E56497" w:rsidRDefault="00C926C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Pr="00E56497">
              <w:rPr>
                <w:rFonts w:ascii="Times New Roman" w:hAnsi="Times New Roman" w:cs="Times New Roman"/>
                <w:b/>
                <w:sz w:val="20"/>
                <w:szCs w:val="20"/>
              </w:rPr>
              <w:t>Language Standards</w:t>
            </w:r>
          </w:p>
        </w:tc>
        <w:tc>
          <w:tcPr>
            <w:tcW w:w="7470" w:type="dxa"/>
            <w:gridSpan w:val="2"/>
            <w:shd w:val="clear" w:color="auto" w:fill="DDD9C3"/>
          </w:tcPr>
          <w:p w:rsidR="00C926C6" w:rsidRPr="00E56497" w:rsidRDefault="00C926C6"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3 </w:t>
            </w:r>
            <w:r w:rsidRPr="00E56497">
              <w:rPr>
                <w:rFonts w:ascii="Times New Roman" w:hAnsi="Times New Roman" w:cs="Times New Roman"/>
                <w:b/>
                <w:sz w:val="20"/>
                <w:szCs w:val="20"/>
              </w:rPr>
              <w:t>Language Critical Knowledge and Skills</w:t>
            </w:r>
          </w:p>
        </w:tc>
      </w:tr>
      <w:tr w:rsidR="00C926C6" w:rsidRPr="00E56497" w:rsidTr="00BC30CC">
        <w:trPr>
          <w:trHeight w:val="20"/>
        </w:trPr>
        <w:tc>
          <w:tcPr>
            <w:tcW w:w="6840" w:type="dxa"/>
            <w:gridSpan w:val="3"/>
            <w:shd w:val="clear" w:color="auto" w:fill="FFFFFF"/>
          </w:tcPr>
          <w:p w:rsidR="00C926C6" w:rsidRDefault="00C926C6" w:rsidP="00C47ADC">
            <w:pPr>
              <w:pStyle w:val="Normal1"/>
              <w:rPr>
                <w:rFonts w:ascii="Times New Roman" w:hAnsi="Times New Roman" w:cs="Times New Roman"/>
                <w:sz w:val="20"/>
                <w:szCs w:val="20"/>
              </w:rPr>
            </w:pPr>
            <w:r w:rsidRPr="00C47ADC">
              <w:rPr>
                <w:rFonts w:ascii="Times New Roman" w:hAnsi="Times New Roman" w:cs="Times New Roman"/>
                <w:sz w:val="20"/>
                <w:szCs w:val="20"/>
              </w:rPr>
              <w:t>L.2.1</w:t>
            </w:r>
            <w:r>
              <w:rPr>
                <w:rFonts w:ascii="Times New Roman" w:hAnsi="Times New Roman" w:cs="Times New Roman"/>
                <w:sz w:val="20"/>
                <w:szCs w:val="20"/>
              </w:rPr>
              <w:t xml:space="preserve">. </w:t>
            </w:r>
            <w:r w:rsidRPr="00C47ADC">
              <w:rPr>
                <w:rFonts w:ascii="Times New Roman" w:hAnsi="Times New Roman" w:cs="Times New Roman"/>
                <w:sz w:val="20"/>
                <w:szCs w:val="20"/>
              </w:rPr>
              <w:t>Demonstrate command of the conventions of standard English grammar and usage when writing or speaking.</w:t>
            </w:r>
          </w:p>
          <w:p w:rsidR="00C926C6" w:rsidRDefault="000A0555" w:rsidP="00C47ADC">
            <w:pPr>
              <w:pStyle w:val="Normal1"/>
              <w:ind w:left="515"/>
              <w:rPr>
                <w:rFonts w:ascii="Times New Roman" w:hAnsi="Times New Roman" w:cs="Times New Roman"/>
                <w:sz w:val="20"/>
                <w:szCs w:val="20"/>
              </w:rPr>
            </w:pPr>
            <w:r>
              <w:rPr>
                <w:rFonts w:ascii="Times New Roman" w:hAnsi="Times New Roman" w:cs="Times New Roman"/>
                <w:sz w:val="20"/>
                <w:szCs w:val="20"/>
              </w:rPr>
              <w:t>L.2.1.B</w:t>
            </w:r>
            <w:r w:rsidR="00C926C6" w:rsidRPr="00C47ADC">
              <w:rPr>
                <w:rFonts w:ascii="Times New Roman" w:hAnsi="Times New Roman" w:cs="Times New Roman"/>
                <w:sz w:val="20"/>
                <w:szCs w:val="20"/>
              </w:rPr>
              <w:t xml:space="preserve">. </w:t>
            </w:r>
            <w:r w:rsidR="00C926C6" w:rsidRPr="00E56497">
              <w:rPr>
                <w:rFonts w:ascii="Times New Roman" w:hAnsi="Times New Roman" w:cs="Times New Roman"/>
                <w:sz w:val="20"/>
                <w:szCs w:val="20"/>
              </w:rPr>
              <w:t>Form and use frequently occurring irregular plural nouns (e.g., feet, children, teeth, mice, fish).</w:t>
            </w:r>
          </w:p>
          <w:p w:rsidR="00C926C6" w:rsidRDefault="000A0555" w:rsidP="00C47ADC">
            <w:pPr>
              <w:pStyle w:val="Normal1"/>
              <w:ind w:left="515"/>
              <w:rPr>
                <w:rFonts w:ascii="Times New Roman" w:hAnsi="Times New Roman" w:cs="Times New Roman"/>
                <w:sz w:val="20"/>
                <w:szCs w:val="20"/>
              </w:rPr>
            </w:pPr>
            <w:r>
              <w:rPr>
                <w:rFonts w:ascii="Times New Roman" w:hAnsi="Times New Roman" w:cs="Times New Roman"/>
                <w:sz w:val="20"/>
                <w:szCs w:val="20"/>
              </w:rPr>
              <w:t>L.2.1.C</w:t>
            </w:r>
            <w:r w:rsidR="00C926C6" w:rsidRPr="00C47ADC">
              <w:rPr>
                <w:rFonts w:ascii="Times New Roman" w:hAnsi="Times New Roman" w:cs="Times New Roman"/>
                <w:sz w:val="20"/>
                <w:szCs w:val="20"/>
              </w:rPr>
              <w:t>.</w:t>
            </w:r>
            <w:r w:rsidR="00C926C6">
              <w:rPr>
                <w:rFonts w:ascii="Times New Roman" w:hAnsi="Times New Roman" w:cs="Times New Roman"/>
                <w:b/>
                <w:sz w:val="20"/>
                <w:szCs w:val="20"/>
              </w:rPr>
              <w:t xml:space="preserve"> </w:t>
            </w:r>
            <w:r w:rsidR="00C926C6" w:rsidRPr="00E56497">
              <w:rPr>
                <w:rFonts w:ascii="Times New Roman" w:hAnsi="Times New Roman" w:cs="Times New Roman"/>
                <w:sz w:val="20"/>
                <w:szCs w:val="20"/>
              </w:rPr>
              <w:t>Use reflexive pronouns (e.g., myself, ourselves).</w:t>
            </w:r>
          </w:p>
          <w:p w:rsidR="00C926C6" w:rsidRPr="003C58BB" w:rsidRDefault="000A0555" w:rsidP="00C47ADC">
            <w:pPr>
              <w:pStyle w:val="Normal1"/>
              <w:ind w:left="515"/>
              <w:rPr>
                <w:rFonts w:ascii="Times New Roman" w:hAnsi="Times New Roman" w:cs="Times New Roman"/>
                <w:color w:val="auto"/>
                <w:sz w:val="20"/>
                <w:szCs w:val="20"/>
              </w:rPr>
            </w:pPr>
            <w:r>
              <w:rPr>
                <w:rFonts w:ascii="Times New Roman" w:hAnsi="Times New Roman" w:cs="Times New Roman"/>
                <w:sz w:val="20"/>
                <w:szCs w:val="20"/>
              </w:rPr>
              <w:t>L.2.1.D</w:t>
            </w:r>
            <w:r w:rsidR="00C926C6" w:rsidRPr="00C47ADC">
              <w:rPr>
                <w:rFonts w:ascii="Times New Roman" w:hAnsi="Times New Roman" w:cs="Times New Roman"/>
                <w:sz w:val="20"/>
                <w:szCs w:val="20"/>
              </w:rPr>
              <w:t>.</w:t>
            </w:r>
            <w:r w:rsidR="00C926C6">
              <w:rPr>
                <w:rFonts w:ascii="Times New Roman" w:hAnsi="Times New Roman" w:cs="Times New Roman"/>
                <w:b/>
                <w:sz w:val="20"/>
                <w:szCs w:val="20"/>
              </w:rPr>
              <w:t xml:space="preserve"> </w:t>
            </w:r>
            <w:r w:rsidR="00C926C6" w:rsidRPr="00E56497">
              <w:rPr>
                <w:rFonts w:ascii="Times New Roman" w:hAnsi="Times New Roman" w:cs="Times New Roman"/>
                <w:sz w:val="20"/>
                <w:szCs w:val="20"/>
              </w:rPr>
              <w:t xml:space="preserve">Form and use the past tense of frequently occurring irregular verbs </w:t>
            </w:r>
            <w:r w:rsidR="00C926C6" w:rsidRPr="003C58BB">
              <w:rPr>
                <w:rFonts w:ascii="Times New Roman" w:hAnsi="Times New Roman" w:cs="Times New Roman"/>
                <w:color w:val="auto"/>
                <w:sz w:val="20"/>
                <w:szCs w:val="20"/>
              </w:rPr>
              <w:t>(e.g., sat, hid, told).</w:t>
            </w:r>
          </w:p>
          <w:p w:rsidR="007764D1" w:rsidRPr="003C58BB" w:rsidRDefault="000A0555" w:rsidP="007764D1">
            <w:pPr>
              <w:pStyle w:val="Normal1"/>
              <w:ind w:left="515"/>
              <w:rPr>
                <w:rFonts w:ascii="Times New Roman" w:hAnsi="Times New Roman" w:cs="Times New Roman"/>
                <w:color w:val="auto"/>
                <w:sz w:val="20"/>
                <w:szCs w:val="20"/>
              </w:rPr>
            </w:pPr>
            <w:r w:rsidRPr="003C58BB">
              <w:rPr>
                <w:rFonts w:ascii="Times New Roman" w:hAnsi="Times New Roman" w:cs="Times New Roman"/>
                <w:color w:val="auto"/>
                <w:sz w:val="20"/>
                <w:szCs w:val="20"/>
              </w:rPr>
              <w:t>L.2.1.E</w:t>
            </w:r>
            <w:r w:rsidR="007764D1" w:rsidRPr="003C58BB">
              <w:rPr>
                <w:rFonts w:ascii="Times New Roman" w:hAnsi="Times New Roman" w:cs="Times New Roman"/>
                <w:color w:val="auto"/>
                <w:sz w:val="20"/>
                <w:szCs w:val="20"/>
              </w:rPr>
              <w:t>.</w:t>
            </w:r>
            <w:r w:rsidR="007764D1" w:rsidRPr="003C58BB">
              <w:rPr>
                <w:rFonts w:ascii="Times New Roman" w:hAnsi="Times New Roman" w:cs="Times New Roman"/>
                <w:b/>
                <w:color w:val="auto"/>
                <w:sz w:val="20"/>
                <w:szCs w:val="20"/>
              </w:rPr>
              <w:t xml:space="preserve"> </w:t>
            </w:r>
            <w:r w:rsidR="007764D1" w:rsidRPr="003C58BB">
              <w:rPr>
                <w:rFonts w:ascii="Times New Roman" w:hAnsi="Times New Roman" w:cs="Times New Roman"/>
                <w:color w:val="auto"/>
                <w:sz w:val="20"/>
                <w:szCs w:val="20"/>
              </w:rPr>
              <w:t>Use adjectives and adverbs, and choose between them depending on what is to be modified.</w:t>
            </w:r>
          </w:p>
          <w:p w:rsidR="007764D1" w:rsidRPr="00E56497" w:rsidRDefault="000A0555" w:rsidP="007764D1">
            <w:pPr>
              <w:pStyle w:val="Normal1"/>
              <w:ind w:left="515"/>
              <w:rPr>
                <w:rFonts w:ascii="Times New Roman" w:hAnsi="Times New Roman" w:cs="Times New Roman"/>
                <w:sz w:val="20"/>
                <w:szCs w:val="20"/>
              </w:rPr>
            </w:pPr>
            <w:r w:rsidRPr="003C58BB">
              <w:rPr>
                <w:rFonts w:ascii="Times New Roman" w:hAnsi="Times New Roman" w:cs="Times New Roman"/>
                <w:color w:val="auto"/>
                <w:sz w:val="20"/>
                <w:szCs w:val="20"/>
              </w:rPr>
              <w:t>L.2.1.F</w:t>
            </w:r>
            <w:r w:rsidR="007764D1" w:rsidRPr="003C58BB">
              <w:rPr>
                <w:rFonts w:ascii="Times New Roman" w:hAnsi="Times New Roman" w:cs="Times New Roman"/>
                <w:color w:val="auto"/>
                <w:sz w:val="20"/>
                <w:szCs w:val="20"/>
              </w:rPr>
              <w:t>.</w:t>
            </w:r>
            <w:r w:rsidR="007764D1" w:rsidRPr="003C58BB">
              <w:rPr>
                <w:rFonts w:ascii="Times New Roman" w:hAnsi="Times New Roman" w:cs="Times New Roman"/>
                <w:b/>
                <w:color w:val="auto"/>
                <w:sz w:val="20"/>
                <w:szCs w:val="20"/>
              </w:rPr>
              <w:t xml:space="preserve"> </w:t>
            </w:r>
            <w:r w:rsidR="007764D1" w:rsidRPr="003C58BB">
              <w:rPr>
                <w:rFonts w:ascii="Times New Roman" w:hAnsi="Times New Roman" w:cs="Times New Roman"/>
                <w:color w:val="auto"/>
                <w:sz w:val="20"/>
                <w:szCs w:val="20"/>
              </w:rPr>
              <w:t>Produce, expand, and rearrange complete simple and compound sentences (e.g., The boy watched the movie; The little boy watched the movie; The action movie was watched by the little boy).</w:t>
            </w:r>
          </w:p>
        </w:tc>
        <w:tc>
          <w:tcPr>
            <w:tcW w:w="7470" w:type="dxa"/>
            <w:gridSpan w:val="2"/>
            <w:shd w:val="clear" w:color="auto" w:fill="FFFFFF"/>
          </w:tcPr>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 xml:space="preserve">Identify irregular plural nouns used when </w:t>
            </w:r>
            <w:r w:rsidR="00317136">
              <w:rPr>
                <w:rFonts w:ascii="Times New Roman" w:hAnsi="Times New Roman" w:cs="Times New Roman"/>
                <w:sz w:val="20"/>
                <w:szCs w:val="20"/>
              </w:rPr>
              <w:t xml:space="preserve">reading, </w:t>
            </w:r>
            <w:r>
              <w:rPr>
                <w:rFonts w:ascii="Times New Roman" w:hAnsi="Times New Roman" w:cs="Times New Roman"/>
                <w:sz w:val="20"/>
                <w:szCs w:val="20"/>
              </w:rPr>
              <w:t>writing or speaking</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Classify plural nouns as regular or irregular</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Form and use common irregular plural nouns</w:t>
            </w:r>
            <w:r w:rsidR="00317136">
              <w:rPr>
                <w:rFonts w:ascii="Times New Roman" w:hAnsi="Times New Roman" w:cs="Times New Roman"/>
                <w:sz w:val="20"/>
                <w:szCs w:val="20"/>
              </w:rPr>
              <w:t xml:space="preserve"> when writing or speaking</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 xml:space="preserve">Identify reflexive pronouns when </w:t>
            </w:r>
            <w:r w:rsidR="00317136">
              <w:rPr>
                <w:rFonts w:ascii="Times New Roman" w:hAnsi="Times New Roman" w:cs="Times New Roman"/>
                <w:sz w:val="20"/>
                <w:szCs w:val="20"/>
              </w:rPr>
              <w:t xml:space="preserve">reading, </w:t>
            </w:r>
            <w:r>
              <w:rPr>
                <w:rFonts w:ascii="Times New Roman" w:hAnsi="Times New Roman" w:cs="Times New Roman"/>
                <w:sz w:val="20"/>
                <w:szCs w:val="20"/>
              </w:rPr>
              <w:t>writing or speaking</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Classify pronouns as reflexive</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Accurately use reflexive pronouns</w:t>
            </w:r>
            <w:r w:rsidR="00317136">
              <w:rPr>
                <w:rFonts w:ascii="Times New Roman" w:hAnsi="Times New Roman" w:cs="Times New Roman"/>
                <w:sz w:val="20"/>
                <w:szCs w:val="20"/>
              </w:rPr>
              <w:t xml:space="preserve"> when writing or speaking</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Identify irregular verbs in the past tense used when writing or speaking</w:t>
            </w:r>
          </w:p>
          <w:p w:rsidR="00C926C6" w:rsidRDefault="00C926C6" w:rsidP="00A44225">
            <w:pPr>
              <w:pStyle w:val="Normal1"/>
              <w:numPr>
                <w:ilvl w:val="0"/>
                <w:numId w:val="40"/>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Classify verbs in the past tense as regular or irregular</w:t>
            </w:r>
          </w:p>
          <w:p w:rsidR="00C926C6" w:rsidRDefault="00C926C6" w:rsidP="00A44225">
            <w:pPr>
              <w:pStyle w:val="Normal1"/>
              <w:numPr>
                <w:ilvl w:val="0"/>
                <w:numId w:val="40"/>
              </w:numPr>
              <w:ind w:left="695"/>
              <w:contextualSpacing/>
              <w:rPr>
                <w:rFonts w:ascii="Times New Roman" w:hAnsi="Times New Roman" w:cs="Times New Roman"/>
                <w:sz w:val="20"/>
                <w:szCs w:val="20"/>
              </w:rPr>
            </w:pPr>
            <w:r>
              <w:rPr>
                <w:rFonts w:ascii="Times New Roman" w:hAnsi="Times New Roman" w:cs="Times New Roman"/>
                <w:sz w:val="20"/>
                <w:szCs w:val="20"/>
              </w:rPr>
              <w:t>Form and use common irregular verbs in the past tense</w:t>
            </w:r>
            <w:r w:rsidR="00317136">
              <w:rPr>
                <w:rFonts w:ascii="Times New Roman" w:hAnsi="Times New Roman" w:cs="Times New Roman"/>
                <w:sz w:val="20"/>
                <w:szCs w:val="20"/>
              </w:rPr>
              <w:t xml:space="preserve"> when writing or speaking</w:t>
            </w:r>
          </w:p>
          <w:p w:rsidR="007764D1" w:rsidRPr="003C58BB" w:rsidRDefault="007764D1" w:rsidP="00A44225">
            <w:pPr>
              <w:pStyle w:val="Normal1"/>
              <w:numPr>
                <w:ilvl w:val="0"/>
                <w:numId w:val="40"/>
              </w:numPr>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 xml:space="preserve">Define and identify adjectives and adverbs when </w:t>
            </w:r>
            <w:r w:rsidR="00317136" w:rsidRPr="003C58BB">
              <w:rPr>
                <w:rFonts w:ascii="Times New Roman" w:hAnsi="Times New Roman" w:cs="Times New Roman"/>
                <w:color w:val="auto"/>
                <w:sz w:val="20"/>
                <w:szCs w:val="20"/>
              </w:rPr>
              <w:t xml:space="preserve">reading, </w:t>
            </w:r>
            <w:r w:rsidRPr="003C58BB">
              <w:rPr>
                <w:rFonts w:ascii="Times New Roman" w:hAnsi="Times New Roman" w:cs="Times New Roman"/>
                <w:color w:val="auto"/>
                <w:sz w:val="20"/>
                <w:szCs w:val="20"/>
              </w:rPr>
              <w:t>writing or speaking</w:t>
            </w:r>
          </w:p>
          <w:p w:rsidR="007764D1" w:rsidRPr="003C58BB" w:rsidRDefault="007764D1" w:rsidP="00A44225">
            <w:pPr>
              <w:pStyle w:val="Normal1"/>
              <w:numPr>
                <w:ilvl w:val="0"/>
                <w:numId w:val="40"/>
              </w:numPr>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Classify adjectives and adverbs in sentences</w:t>
            </w:r>
          </w:p>
          <w:p w:rsidR="007764D1" w:rsidRPr="003C58BB" w:rsidRDefault="007764D1" w:rsidP="00A44225">
            <w:pPr>
              <w:pStyle w:val="Normal1"/>
              <w:numPr>
                <w:ilvl w:val="0"/>
                <w:numId w:val="40"/>
              </w:numPr>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Use adjectives and adverbs to appropriately modify words in the sentence</w:t>
            </w:r>
            <w:r w:rsidR="00317136" w:rsidRPr="003C58BB">
              <w:rPr>
                <w:rFonts w:ascii="Times New Roman" w:hAnsi="Times New Roman" w:cs="Times New Roman"/>
                <w:color w:val="auto"/>
                <w:sz w:val="20"/>
                <w:szCs w:val="20"/>
              </w:rPr>
              <w:t xml:space="preserve"> when writing or speaking</w:t>
            </w:r>
          </w:p>
          <w:p w:rsidR="007764D1" w:rsidRPr="003C58BB" w:rsidRDefault="007764D1" w:rsidP="00A44225">
            <w:pPr>
              <w:pStyle w:val="Normal1"/>
              <w:numPr>
                <w:ilvl w:val="0"/>
                <w:numId w:val="40"/>
              </w:numPr>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Define and identify simple and compound sentences</w:t>
            </w:r>
            <w:r w:rsidR="00317136" w:rsidRPr="003C58BB">
              <w:rPr>
                <w:rFonts w:ascii="Times New Roman" w:hAnsi="Times New Roman" w:cs="Times New Roman"/>
                <w:color w:val="auto"/>
                <w:sz w:val="20"/>
                <w:szCs w:val="20"/>
              </w:rPr>
              <w:t xml:space="preserve"> when reading</w:t>
            </w:r>
          </w:p>
          <w:p w:rsidR="007764D1" w:rsidRPr="003C58BB" w:rsidRDefault="007764D1" w:rsidP="00A44225">
            <w:pPr>
              <w:pStyle w:val="Normal1"/>
              <w:numPr>
                <w:ilvl w:val="0"/>
                <w:numId w:val="40"/>
              </w:numPr>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Classify sentences as simple or compound</w:t>
            </w:r>
          </w:p>
          <w:p w:rsidR="00317136" w:rsidRPr="007115CD" w:rsidRDefault="00317136" w:rsidP="00A44225">
            <w:pPr>
              <w:pStyle w:val="Normal1"/>
              <w:numPr>
                <w:ilvl w:val="0"/>
                <w:numId w:val="40"/>
              </w:numPr>
              <w:ind w:left="695"/>
              <w:contextualSpacing/>
              <w:rPr>
                <w:rFonts w:ascii="Times New Roman" w:hAnsi="Times New Roman" w:cs="Times New Roman"/>
                <w:color w:val="00B050"/>
                <w:sz w:val="20"/>
                <w:szCs w:val="20"/>
              </w:rPr>
            </w:pPr>
            <w:r w:rsidRPr="003C58BB">
              <w:rPr>
                <w:rFonts w:ascii="Times New Roman" w:hAnsi="Times New Roman" w:cs="Times New Roman"/>
                <w:color w:val="auto"/>
                <w:sz w:val="20"/>
                <w:szCs w:val="20"/>
              </w:rPr>
              <w:t>Expand and rearrange complete, simple and compound sentences when writing and speaking</w:t>
            </w:r>
          </w:p>
        </w:tc>
      </w:tr>
      <w:tr w:rsidR="00C926C6" w:rsidRPr="00E56497" w:rsidTr="00BC30CC">
        <w:trPr>
          <w:trHeight w:val="20"/>
        </w:trPr>
        <w:tc>
          <w:tcPr>
            <w:tcW w:w="6840" w:type="dxa"/>
            <w:gridSpan w:val="3"/>
            <w:shd w:val="clear" w:color="auto" w:fill="FFFFFF"/>
          </w:tcPr>
          <w:p w:rsidR="00C926C6" w:rsidRPr="003C58BB" w:rsidRDefault="00C926C6" w:rsidP="001616A3">
            <w:pPr>
              <w:pStyle w:val="Normal1"/>
              <w:rPr>
                <w:rFonts w:ascii="Times New Roman" w:hAnsi="Times New Roman" w:cs="Times New Roman"/>
                <w:color w:val="auto"/>
                <w:sz w:val="20"/>
                <w:szCs w:val="20"/>
              </w:rPr>
            </w:pPr>
            <w:r>
              <w:rPr>
                <w:rFonts w:ascii="Times New Roman" w:hAnsi="Times New Roman" w:cs="Times New Roman"/>
                <w:sz w:val="20"/>
                <w:szCs w:val="20"/>
              </w:rPr>
              <w:t xml:space="preserve">L.2.2. </w:t>
            </w:r>
            <w:r w:rsidRPr="00D937A1">
              <w:rPr>
                <w:rFonts w:ascii="Times New Roman" w:hAnsi="Times New Roman" w:cs="Times New Roman"/>
                <w:sz w:val="20"/>
                <w:szCs w:val="20"/>
              </w:rPr>
              <w:t xml:space="preserve">Demonstrate command of the conventions of standard English </w:t>
            </w:r>
            <w:r w:rsidRPr="003C58BB">
              <w:rPr>
                <w:rFonts w:ascii="Times New Roman" w:hAnsi="Times New Roman" w:cs="Times New Roman"/>
                <w:color w:val="auto"/>
                <w:sz w:val="20"/>
                <w:szCs w:val="20"/>
              </w:rPr>
              <w:t>capitalization, punctuation, and spelling when writing.</w:t>
            </w:r>
          </w:p>
          <w:p w:rsidR="007115CD" w:rsidRPr="003C58BB" w:rsidRDefault="000A0555" w:rsidP="007115CD">
            <w:pPr>
              <w:pStyle w:val="Normal1"/>
              <w:ind w:left="515"/>
              <w:rPr>
                <w:rFonts w:ascii="Times New Roman" w:hAnsi="Times New Roman" w:cs="Times New Roman"/>
                <w:color w:val="auto"/>
                <w:sz w:val="20"/>
                <w:szCs w:val="20"/>
              </w:rPr>
            </w:pPr>
            <w:r w:rsidRPr="003C58BB">
              <w:rPr>
                <w:rFonts w:ascii="Times New Roman" w:hAnsi="Times New Roman" w:cs="Times New Roman"/>
                <w:color w:val="auto"/>
                <w:sz w:val="20"/>
                <w:szCs w:val="20"/>
              </w:rPr>
              <w:t>L.2.2.B</w:t>
            </w:r>
            <w:r w:rsidR="007115CD" w:rsidRPr="003C58BB">
              <w:rPr>
                <w:rFonts w:ascii="Times New Roman" w:hAnsi="Times New Roman" w:cs="Times New Roman"/>
                <w:color w:val="auto"/>
                <w:sz w:val="20"/>
                <w:szCs w:val="20"/>
              </w:rPr>
              <w:t>. Use commas in greetings and closings of letters.</w:t>
            </w:r>
          </w:p>
          <w:p w:rsidR="00C926C6" w:rsidRPr="003C58BB" w:rsidRDefault="00C926C6" w:rsidP="001616A3">
            <w:pPr>
              <w:pStyle w:val="Normal1"/>
              <w:ind w:left="515"/>
              <w:rPr>
                <w:rFonts w:ascii="Times New Roman" w:hAnsi="Times New Roman" w:cs="Times New Roman"/>
                <w:color w:val="auto"/>
                <w:sz w:val="20"/>
                <w:szCs w:val="20"/>
              </w:rPr>
            </w:pPr>
            <w:r w:rsidRPr="003C58BB">
              <w:rPr>
                <w:rFonts w:ascii="Times New Roman" w:hAnsi="Times New Roman" w:cs="Times New Roman"/>
                <w:color w:val="auto"/>
                <w:sz w:val="20"/>
                <w:szCs w:val="20"/>
              </w:rPr>
              <w:t>L.2.2.</w:t>
            </w:r>
            <w:r w:rsidR="000A0555" w:rsidRPr="003C58BB">
              <w:rPr>
                <w:rFonts w:ascii="Times New Roman" w:hAnsi="Times New Roman" w:cs="Times New Roman"/>
                <w:color w:val="auto"/>
                <w:sz w:val="20"/>
                <w:szCs w:val="20"/>
              </w:rPr>
              <w:t>C</w:t>
            </w:r>
            <w:r w:rsidRPr="003C58BB">
              <w:rPr>
                <w:rFonts w:ascii="Times New Roman" w:hAnsi="Times New Roman" w:cs="Times New Roman"/>
                <w:color w:val="auto"/>
                <w:sz w:val="20"/>
                <w:szCs w:val="20"/>
              </w:rPr>
              <w:t>. Use an apostrophe to form contractions and frequently occurring possessives.</w:t>
            </w:r>
          </w:p>
          <w:p w:rsidR="00C926C6"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L.2.2.D</w:t>
            </w:r>
            <w:r w:rsidR="00C926C6" w:rsidRPr="00C47ADC">
              <w:rPr>
                <w:rFonts w:ascii="Times New Roman" w:hAnsi="Times New Roman" w:cs="Times New Roman"/>
                <w:sz w:val="20"/>
                <w:szCs w:val="20"/>
              </w:rPr>
              <w:t>.</w:t>
            </w:r>
            <w:r w:rsidR="00C926C6">
              <w:rPr>
                <w:rFonts w:ascii="Times New Roman" w:hAnsi="Times New Roman" w:cs="Times New Roman"/>
                <w:b/>
                <w:sz w:val="20"/>
                <w:szCs w:val="20"/>
              </w:rPr>
              <w:t xml:space="preserve"> </w:t>
            </w:r>
            <w:r w:rsidR="00C926C6" w:rsidRPr="00E56497">
              <w:rPr>
                <w:rFonts w:ascii="Times New Roman" w:hAnsi="Times New Roman" w:cs="Times New Roman"/>
                <w:sz w:val="20"/>
                <w:szCs w:val="20"/>
              </w:rPr>
              <w:t>Generalize learned spelling patterns when writing words (e.g., cage → badge; boy → boil).</w:t>
            </w:r>
          </w:p>
          <w:p w:rsidR="00C926C6" w:rsidRPr="00E56497" w:rsidRDefault="00C926C6" w:rsidP="001616A3">
            <w:pPr>
              <w:pStyle w:val="Normal1"/>
              <w:ind w:left="515"/>
              <w:rPr>
                <w:rFonts w:ascii="Times New Roman" w:hAnsi="Times New Roman" w:cs="Times New Roman"/>
                <w:sz w:val="20"/>
                <w:szCs w:val="20"/>
              </w:rPr>
            </w:pPr>
            <w:r w:rsidRPr="00D937A1">
              <w:rPr>
                <w:rFonts w:ascii="Times New Roman" w:hAnsi="Times New Roman" w:cs="Times New Roman"/>
                <w:sz w:val="20"/>
                <w:szCs w:val="20"/>
              </w:rPr>
              <w:t>L.2.2.</w:t>
            </w:r>
            <w:r w:rsidR="000A0555">
              <w:rPr>
                <w:rFonts w:ascii="Times New Roman" w:hAnsi="Times New Roman" w:cs="Times New Roman"/>
                <w:sz w:val="20"/>
                <w:szCs w:val="20"/>
              </w:rPr>
              <w:t>E</w:t>
            </w:r>
            <w:r>
              <w:rPr>
                <w:rFonts w:ascii="Times New Roman" w:hAnsi="Times New Roman" w:cs="Times New Roman"/>
                <w:sz w:val="20"/>
                <w:szCs w:val="20"/>
              </w:rPr>
              <w:t xml:space="preserve">. </w:t>
            </w:r>
            <w:r w:rsidRPr="00E56497">
              <w:rPr>
                <w:rFonts w:ascii="Times New Roman" w:hAnsi="Times New Roman" w:cs="Times New Roman"/>
                <w:sz w:val="20"/>
                <w:szCs w:val="20"/>
              </w:rPr>
              <w:t xml:space="preserve">Consult </w:t>
            </w:r>
            <w:r>
              <w:rPr>
                <w:rFonts w:ascii="Times New Roman" w:hAnsi="Times New Roman" w:cs="Times New Roman"/>
                <w:color w:val="FF0000"/>
                <w:sz w:val="20"/>
                <w:szCs w:val="20"/>
              </w:rPr>
              <w:t>print and digital resources</w:t>
            </w:r>
            <w:r w:rsidRPr="00E56497">
              <w:rPr>
                <w:rFonts w:ascii="Times New Roman" w:hAnsi="Times New Roman" w:cs="Times New Roman"/>
                <w:sz w:val="20"/>
                <w:szCs w:val="20"/>
              </w:rPr>
              <w:t>, including beginning dictionaries, as needed to check and correct spellings.</w:t>
            </w:r>
          </w:p>
        </w:tc>
        <w:tc>
          <w:tcPr>
            <w:tcW w:w="7470" w:type="dxa"/>
            <w:gridSpan w:val="2"/>
            <w:shd w:val="clear" w:color="auto" w:fill="FFFFFF"/>
          </w:tcPr>
          <w:p w:rsidR="007115CD" w:rsidRPr="003C58BB" w:rsidRDefault="007115CD" w:rsidP="00A44225">
            <w:pPr>
              <w:pStyle w:val="Normal1"/>
              <w:numPr>
                <w:ilvl w:val="0"/>
                <w:numId w:val="40"/>
              </w:numPr>
              <w:spacing w:after="200"/>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Define and identify greetings and closings in letters (salutation)</w:t>
            </w:r>
          </w:p>
          <w:p w:rsidR="007115CD" w:rsidRPr="003C58BB" w:rsidRDefault="007115CD" w:rsidP="00A44225">
            <w:pPr>
              <w:pStyle w:val="Normal1"/>
              <w:numPr>
                <w:ilvl w:val="0"/>
                <w:numId w:val="40"/>
              </w:numPr>
              <w:spacing w:after="200"/>
              <w:ind w:left="695"/>
              <w:contextualSpacing/>
              <w:rPr>
                <w:rFonts w:ascii="Times New Roman" w:hAnsi="Times New Roman" w:cs="Times New Roman"/>
                <w:color w:val="auto"/>
                <w:sz w:val="20"/>
                <w:szCs w:val="20"/>
              </w:rPr>
            </w:pPr>
            <w:r w:rsidRPr="003C58BB">
              <w:rPr>
                <w:rFonts w:ascii="Times New Roman" w:hAnsi="Times New Roman" w:cs="Times New Roman"/>
                <w:color w:val="auto"/>
                <w:sz w:val="20"/>
                <w:szCs w:val="20"/>
              </w:rPr>
              <w:t>Use commas appropriate to offset greetings and closings in letters</w:t>
            </w:r>
          </w:p>
          <w:p w:rsidR="00C926C6" w:rsidRPr="003C58BB" w:rsidRDefault="00C926C6" w:rsidP="00A44225">
            <w:pPr>
              <w:pStyle w:val="Normal1"/>
              <w:numPr>
                <w:ilvl w:val="0"/>
                <w:numId w:val="40"/>
              </w:numPr>
              <w:ind w:left="695"/>
              <w:rPr>
                <w:rFonts w:ascii="Times New Roman" w:hAnsi="Times New Roman" w:cs="Times New Roman"/>
                <w:color w:val="auto"/>
                <w:sz w:val="20"/>
                <w:szCs w:val="20"/>
              </w:rPr>
            </w:pPr>
            <w:r w:rsidRPr="003C58BB">
              <w:rPr>
                <w:rFonts w:ascii="Times New Roman" w:hAnsi="Times New Roman" w:cs="Times New Roman"/>
                <w:color w:val="auto"/>
                <w:sz w:val="20"/>
                <w:szCs w:val="20"/>
              </w:rPr>
              <w:t xml:space="preserve">Define and identify apostrophes </w:t>
            </w:r>
            <w:r w:rsidR="003C58BB">
              <w:rPr>
                <w:rFonts w:ascii="Times New Roman" w:hAnsi="Times New Roman" w:cs="Times New Roman"/>
                <w:color w:val="auto"/>
                <w:sz w:val="20"/>
                <w:szCs w:val="20"/>
              </w:rPr>
              <w:t>when reading and</w:t>
            </w:r>
            <w:r w:rsidRPr="003C58BB">
              <w:rPr>
                <w:rFonts w:ascii="Times New Roman" w:hAnsi="Times New Roman" w:cs="Times New Roman"/>
                <w:color w:val="auto"/>
                <w:sz w:val="20"/>
                <w:szCs w:val="20"/>
              </w:rPr>
              <w:t xml:space="preserve"> writing</w:t>
            </w:r>
          </w:p>
          <w:p w:rsidR="00C926C6" w:rsidRPr="003C58BB" w:rsidRDefault="00C926C6" w:rsidP="00A44225">
            <w:pPr>
              <w:pStyle w:val="Normal1"/>
              <w:numPr>
                <w:ilvl w:val="0"/>
                <w:numId w:val="40"/>
              </w:numPr>
              <w:ind w:left="695"/>
              <w:rPr>
                <w:rFonts w:ascii="Times New Roman" w:hAnsi="Times New Roman" w:cs="Times New Roman"/>
                <w:color w:val="auto"/>
                <w:sz w:val="20"/>
                <w:szCs w:val="20"/>
              </w:rPr>
            </w:pPr>
            <w:r w:rsidRPr="003C58BB">
              <w:rPr>
                <w:rFonts w:ascii="Times New Roman" w:hAnsi="Times New Roman" w:cs="Times New Roman"/>
                <w:color w:val="auto"/>
                <w:sz w:val="20"/>
                <w:szCs w:val="20"/>
              </w:rPr>
              <w:t>Articulate the purpose and use</w:t>
            </w:r>
            <w:r w:rsidR="007115CD" w:rsidRPr="003C58BB">
              <w:rPr>
                <w:rFonts w:ascii="Times New Roman" w:hAnsi="Times New Roman" w:cs="Times New Roman"/>
                <w:color w:val="auto"/>
                <w:sz w:val="20"/>
                <w:szCs w:val="20"/>
              </w:rPr>
              <w:t xml:space="preserve"> of apostrophes </w:t>
            </w:r>
          </w:p>
          <w:p w:rsidR="00C926C6"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 xml:space="preserve">Demonstrate command of the conventions of standard </w:t>
            </w:r>
            <w:r>
              <w:rPr>
                <w:rFonts w:ascii="Times New Roman" w:hAnsi="Times New Roman" w:cs="Times New Roman"/>
                <w:sz w:val="20"/>
                <w:szCs w:val="20"/>
              </w:rPr>
              <w:t>English using apostrophes for contractions and possession when</w:t>
            </w:r>
            <w:r w:rsidRPr="00E56497">
              <w:rPr>
                <w:rFonts w:ascii="Times New Roman" w:hAnsi="Times New Roman" w:cs="Times New Roman"/>
                <w:sz w:val="20"/>
                <w:szCs w:val="20"/>
              </w:rPr>
              <w:t xml:space="preserve"> </w:t>
            </w:r>
            <w:r>
              <w:rPr>
                <w:rFonts w:ascii="Times New Roman" w:hAnsi="Times New Roman" w:cs="Times New Roman"/>
                <w:sz w:val="20"/>
                <w:szCs w:val="20"/>
              </w:rPr>
              <w:t>writing</w:t>
            </w:r>
          </w:p>
          <w:p w:rsidR="00C926C6" w:rsidRDefault="00C926C6" w:rsidP="00A44225">
            <w:pPr>
              <w:pStyle w:val="Normal1"/>
              <w:numPr>
                <w:ilvl w:val="0"/>
                <w:numId w:val="40"/>
              </w:numPr>
              <w:ind w:left="695"/>
              <w:rPr>
                <w:rFonts w:ascii="Times New Roman" w:hAnsi="Times New Roman" w:cs="Times New Roman"/>
                <w:sz w:val="20"/>
                <w:szCs w:val="20"/>
              </w:rPr>
            </w:pPr>
            <w:r>
              <w:rPr>
                <w:rFonts w:ascii="Times New Roman" w:hAnsi="Times New Roman" w:cs="Times New Roman"/>
                <w:sz w:val="20"/>
                <w:szCs w:val="20"/>
              </w:rPr>
              <w:t>Identify common spelling patterns</w:t>
            </w:r>
          </w:p>
          <w:p w:rsidR="00C926C6" w:rsidRDefault="00C926C6" w:rsidP="00A44225">
            <w:pPr>
              <w:pStyle w:val="Normal1"/>
              <w:numPr>
                <w:ilvl w:val="0"/>
                <w:numId w:val="40"/>
              </w:numPr>
              <w:ind w:left="695"/>
              <w:rPr>
                <w:rFonts w:ascii="Times New Roman" w:hAnsi="Times New Roman" w:cs="Times New Roman"/>
                <w:sz w:val="20"/>
                <w:szCs w:val="20"/>
              </w:rPr>
            </w:pPr>
            <w:r>
              <w:rPr>
                <w:rFonts w:ascii="Times New Roman" w:hAnsi="Times New Roman" w:cs="Times New Roman"/>
                <w:sz w:val="20"/>
                <w:szCs w:val="20"/>
              </w:rPr>
              <w:t>Utilize common spelling patterns when writing</w:t>
            </w:r>
          </w:p>
          <w:p w:rsidR="00C926C6" w:rsidRPr="00E56497"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Utilize reference materials and resources to correct one’s own spelling</w:t>
            </w:r>
          </w:p>
        </w:tc>
      </w:tr>
      <w:tr w:rsidR="00C926C6" w:rsidRPr="00E56497" w:rsidTr="00BC30CC">
        <w:trPr>
          <w:trHeight w:val="20"/>
        </w:trPr>
        <w:tc>
          <w:tcPr>
            <w:tcW w:w="6840" w:type="dxa"/>
            <w:gridSpan w:val="3"/>
            <w:shd w:val="clear" w:color="auto" w:fill="FFFFFF"/>
          </w:tcPr>
          <w:p w:rsidR="00C926C6" w:rsidRDefault="00C926C6"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L.2.3.</w:t>
            </w:r>
            <w:r>
              <w:rPr>
                <w:rFonts w:ascii="Times New Roman" w:hAnsi="Times New Roman" w:cs="Times New Roman"/>
                <w:sz w:val="20"/>
                <w:szCs w:val="20"/>
              </w:rPr>
              <w:t xml:space="preserve"> </w:t>
            </w:r>
            <w:r w:rsidRPr="00E56497">
              <w:rPr>
                <w:rFonts w:ascii="Times New Roman" w:hAnsi="Times New Roman" w:cs="Times New Roman"/>
                <w:sz w:val="20"/>
                <w:szCs w:val="20"/>
              </w:rPr>
              <w:t>Use knowledge of language and its conventions when writing, speaking, reading, or listening.</w:t>
            </w:r>
          </w:p>
          <w:p w:rsidR="00C926C6" w:rsidRPr="00E5649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L.2.3.A</w:t>
            </w:r>
            <w:r w:rsidR="00C926C6">
              <w:rPr>
                <w:rFonts w:ascii="Times New Roman" w:hAnsi="Times New Roman" w:cs="Times New Roman"/>
                <w:sz w:val="20"/>
                <w:szCs w:val="20"/>
              </w:rPr>
              <w:t xml:space="preserve">. </w:t>
            </w:r>
            <w:r w:rsidR="00C926C6" w:rsidRPr="00D937A1">
              <w:rPr>
                <w:rFonts w:ascii="Times New Roman" w:hAnsi="Times New Roman" w:cs="Times New Roman"/>
                <w:sz w:val="20"/>
                <w:szCs w:val="20"/>
              </w:rPr>
              <w:t>Compare formal and informal uses of English</w:t>
            </w:r>
          </w:p>
        </w:tc>
        <w:tc>
          <w:tcPr>
            <w:tcW w:w="7470" w:type="dxa"/>
            <w:gridSpan w:val="2"/>
            <w:shd w:val="clear" w:color="auto" w:fill="FFFFFF"/>
          </w:tcPr>
          <w:p w:rsidR="00C926C6" w:rsidRPr="00E56497"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Compare writing styles and effects of language within various genres and multiple author examples to better understand the differences between formal and informal English</w:t>
            </w:r>
          </w:p>
        </w:tc>
      </w:tr>
      <w:tr w:rsidR="00C926C6" w:rsidRPr="00E56497" w:rsidTr="00BC30CC">
        <w:trPr>
          <w:trHeight w:val="20"/>
        </w:trPr>
        <w:tc>
          <w:tcPr>
            <w:tcW w:w="6840" w:type="dxa"/>
            <w:gridSpan w:val="3"/>
            <w:shd w:val="clear" w:color="auto" w:fill="FFFFFF"/>
          </w:tcPr>
          <w:p w:rsidR="00C926C6" w:rsidRPr="003C58BB" w:rsidRDefault="00C926C6" w:rsidP="001616A3">
            <w:pPr>
              <w:pStyle w:val="Normal1"/>
              <w:rPr>
                <w:rFonts w:ascii="Times New Roman" w:hAnsi="Times New Roman" w:cs="Times New Roman"/>
                <w:color w:val="auto"/>
                <w:sz w:val="20"/>
                <w:szCs w:val="20"/>
              </w:rPr>
            </w:pPr>
            <w:r>
              <w:rPr>
                <w:rFonts w:ascii="Times New Roman" w:hAnsi="Times New Roman" w:cs="Times New Roman"/>
                <w:sz w:val="20"/>
                <w:szCs w:val="20"/>
              </w:rPr>
              <w:t>L.2.4</w:t>
            </w:r>
            <w:r w:rsidRPr="003C58BB">
              <w:rPr>
                <w:rFonts w:ascii="Times New Roman" w:hAnsi="Times New Roman" w:cs="Times New Roman"/>
                <w:color w:val="auto"/>
                <w:sz w:val="20"/>
                <w:szCs w:val="20"/>
              </w:rPr>
              <w:t>. Determine or clarify the meaning of unknown and multiple-meaning words and phrases based on grade 2 reading and content, choosing flexibly from an array of strategies.</w:t>
            </w:r>
          </w:p>
          <w:p w:rsidR="00C926C6" w:rsidRPr="003C58BB" w:rsidRDefault="00C926C6" w:rsidP="001616A3">
            <w:pPr>
              <w:pStyle w:val="Normal1"/>
              <w:ind w:left="515"/>
              <w:rPr>
                <w:rFonts w:ascii="Times New Roman" w:hAnsi="Times New Roman" w:cs="Times New Roman"/>
                <w:color w:val="auto"/>
                <w:sz w:val="20"/>
                <w:szCs w:val="20"/>
              </w:rPr>
            </w:pPr>
            <w:r w:rsidRPr="003C58BB">
              <w:rPr>
                <w:rFonts w:ascii="Times New Roman" w:hAnsi="Times New Roman" w:cs="Times New Roman"/>
                <w:color w:val="auto"/>
                <w:sz w:val="20"/>
                <w:szCs w:val="20"/>
              </w:rPr>
              <w:t>L.2.4.</w:t>
            </w:r>
            <w:r w:rsidR="000A0555" w:rsidRPr="003C58BB">
              <w:rPr>
                <w:rFonts w:ascii="Times New Roman" w:hAnsi="Times New Roman" w:cs="Times New Roman"/>
                <w:color w:val="auto"/>
                <w:sz w:val="20"/>
                <w:szCs w:val="20"/>
              </w:rPr>
              <w:t>B</w:t>
            </w:r>
            <w:r w:rsidRPr="003C58BB">
              <w:rPr>
                <w:rFonts w:ascii="Times New Roman" w:hAnsi="Times New Roman" w:cs="Times New Roman"/>
                <w:color w:val="auto"/>
                <w:sz w:val="20"/>
                <w:szCs w:val="20"/>
              </w:rPr>
              <w:t>.</w:t>
            </w:r>
            <w:r w:rsidRPr="003C58BB">
              <w:rPr>
                <w:rFonts w:ascii="Times New Roman" w:hAnsi="Times New Roman" w:cs="Times New Roman"/>
                <w:b/>
                <w:color w:val="auto"/>
                <w:sz w:val="20"/>
                <w:szCs w:val="20"/>
              </w:rPr>
              <w:t xml:space="preserve"> </w:t>
            </w:r>
            <w:r w:rsidRPr="003C58BB">
              <w:rPr>
                <w:rFonts w:ascii="Times New Roman" w:hAnsi="Times New Roman" w:cs="Times New Roman"/>
                <w:color w:val="auto"/>
                <w:sz w:val="20"/>
                <w:szCs w:val="20"/>
              </w:rPr>
              <w:t>Determine the meaning of the new word formed when a known prefix is added to a known word (e.g., happy/unhappy, tell/retell).</w:t>
            </w:r>
          </w:p>
          <w:p w:rsidR="00B51A1F" w:rsidRPr="003C58BB" w:rsidRDefault="000A0555" w:rsidP="00B51A1F">
            <w:pPr>
              <w:pStyle w:val="Normal1"/>
              <w:ind w:left="515"/>
              <w:rPr>
                <w:rFonts w:ascii="Times New Roman" w:hAnsi="Times New Roman" w:cs="Times New Roman"/>
                <w:color w:val="auto"/>
                <w:sz w:val="20"/>
                <w:szCs w:val="20"/>
              </w:rPr>
            </w:pPr>
            <w:r w:rsidRPr="003C58BB">
              <w:rPr>
                <w:rFonts w:ascii="Times New Roman" w:hAnsi="Times New Roman" w:cs="Times New Roman"/>
                <w:color w:val="auto"/>
                <w:sz w:val="20"/>
                <w:szCs w:val="20"/>
              </w:rPr>
              <w:t>L.2.4.C</w:t>
            </w:r>
            <w:r w:rsidR="00B51A1F" w:rsidRPr="003C58BB">
              <w:rPr>
                <w:rFonts w:ascii="Times New Roman" w:hAnsi="Times New Roman" w:cs="Times New Roman"/>
                <w:color w:val="auto"/>
                <w:sz w:val="20"/>
                <w:szCs w:val="20"/>
              </w:rPr>
              <w:t>.</w:t>
            </w:r>
            <w:r w:rsidR="00B51A1F" w:rsidRPr="003C58BB">
              <w:rPr>
                <w:rFonts w:ascii="Times New Roman" w:hAnsi="Times New Roman" w:cs="Times New Roman"/>
                <w:b/>
                <w:color w:val="auto"/>
                <w:sz w:val="20"/>
                <w:szCs w:val="20"/>
              </w:rPr>
              <w:t xml:space="preserve"> </w:t>
            </w:r>
            <w:r w:rsidR="00B51A1F" w:rsidRPr="003C58BB">
              <w:rPr>
                <w:rFonts w:ascii="Times New Roman" w:hAnsi="Times New Roman" w:cs="Times New Roman"/>
                <w:color w:val="auto"/>
                <w:sz w:val="20"/>
                <w:szCs w:val="20"/>
              </w:rPr>
              <w:t>Use a known root word as a clue to the meaning of an unknown word with the same root (e.g., addition, additional).</w:t>
            </w:r>
          </w:p>
          <w:p w:rsidR="00C926C6" w:rsidRPr="00E56497" w:rsidRDefault="000A0555" w:rsidP="001616A3">
            <w:pPr>
              <w:pStyle w:val="Normal1"/>
              <w:ind w:left="515"/>
              <w:rPr>
                <w:rFonts w:ascii="Times New Roman" w:hAnsi="Times New Roman" w:cs="Times New Roman"/>
                <w:sz w:val="20"/>
                <w:szCs w:val="20"/>
              </w:rPr>
            </w:pPr>
            <w:r w:rsidRPr="003C58BB">
              <w:rPr>
                <w:rFonts w:ascii="Times New Roman" w:hAnsi="Times New Roman" w:cs="Times New Roman"/>
                <w:color w:val="auto"/>
                <w:sz w:val="20"/>
                <w:szCs w:val="20"/>
              </w:rPr>
              <w:t>L.2.4.E</w:t>
            </w:r>
            <w:r w:rsidR="00C926C6" w:rsidRPr="003C58BB">
              <w:rPr>
                <w:rFonts w:ascii="Times New Roman" w:hAnsi="Times New Roman" w:cs="Times New Roman"/>
                <w:color w:val="auto"/>
                <w:sz w:val="20"/>
                <w:szCs w:val="20"/>
              </w:rPr>
              <w:t>. Use glossaries and beginning dictionaries, both print and digital, to determine or clarify the meaning of words and phrases.</w:t>
            </w:r>
          </w:p>
        </w:tc>
        <w:tc>
          <w:tcPr>
            <w:tcW w:w="7470" w:type="dxa"/>
            <w:gridSpan w:val="2"/>
            <w:shd w:val="clear" w:color="auto" w:fill="FFFFFF"/>
          </w:tcPr>
          <w:p w:rsidR="00C926C6" w:rsidRPr="003C58BB" w:rsidRDefault="00C926C6" w:rsidP="00A44225">
            <w:pPr>
              <w:pStyle w:val="Normal1"/>
              <w:numPr>
                <w:ilvl w:val="0"/>
                <w:numId w:val="40"/>
              </w:numPr>
              <w:ind w:left="695"/>
              <w:rPr>
                <w:rFonts w:ascii="Times New Roman" w:hAnsi="Times New Roman" w:cs="Times New Roman"/>
                <w:color w:val="auto"/>
                <w:sz w:val="20"/>
                <w:szCs w:val="20"/>
              </w:rPr>
            </w:pPr>
            <w:r w:rsidRPr="003C58BB">
              <w:rPr>
                <w:rFonts w:ascii="Times New Roman" w:hAnsi="Times New Roman" w:cs="Times New Roman"/>
                <w:color w:val="auto"/>
                <w:sz w:val="20"/>
                <w:szCs w:val="20"/>
              </w:rPr>
              <w:t xml:space="preserve">Use knowledge of prefixes to determine or clarify the meaning of unknown and multiple-meaning words </w:t>
            </w:r>
          </w:p>
          <w:p w:rsidR="00B51A1F" w:rsidRPr="003C58BB" w:rsidRDefault="00B51A1F" w:rsidP="00A44225">
            <w:pPr>
              <w:pStyle w:val="Normal1"/>
              <w:numPr>
                <w:ilvl w:val="0"/>
                <w:numId w:val="40"/>
              </w:numPr>
              <w:ind w:left="695"/>
              <w:rPr>
                <w:rFonts w:ascii="Times New Roman" w:hAnsi="Times New Roman" w:cs="Times New Roman"/>
                <w:color w:val="auto"/>
                <w:sz w:val="20"/>
                <w:szCs w:val="20"/>
              </w:rPr>
            </w:pPr>
            <w:r w:rsidRPr="003C58BB">
              <w:rPr>
                <w:rFonts w:ascii="Times New Roman" w:hAnsi="Times New Roman" w:cs="Times New Roman"/>
                <w:color w:val="auto"/>
                <w:sz w:val="20"/>
                <w:szCs w:val="20"/>
              </w:rPr>
              <w:t xml:space="preserve">Use knowledge of root words to determine or clarify the meaning of unknown and multiple-meaning words </w:t>
            </w:r>
          </w:p>
          <w:p w:rsidR="00C926C6" w:rsidRPr="00E56497" w:rsidRDefault="00C926C6" w:rsidP="00A44225">
            <w:pPr>
              <w:pStyle w:val="Normal1"/>
              <w:numPr>
                <w:ilvl w:val="0"/>
                <w:numId w:val="40"/>
              </w:numPr>
              <w:ind w:left="695"/>
              <w:rPr>
                <w:rFonts w:ascii="Times New Roman" w:hAnsi="Times New Roman" w:cs="Times New Roman"/>
                <w:sz w:val="20"/>
                <w:szCs w:val="20"/>
              </w:rPr>
            </w:pPr>
            <w:r w:rsidRPr="003C58BB">
              <w:rPr>
                <w:rFonts w:ascii="Times New Roman" w:hAnsi="Times New Roman" w:cs="Times New Roman"/>
                <w:color w:val="auto"/>
                <w:sz w:val="20"/>
                <w:szCs w:val="20"/>
              </w:rPr>
              <w:t>Use reference materials to determine or clarify the meaning of unknown and multiple-meaning words</w:t>
            </w:r>
            <w:r w:rsidRPr="00E56497">
              <w:rPr>
                <w:rFonts w:ascii="Times New Roman" w:hAnsi="Times New Roman" w:cs="Times New Roman"/>
                <w:sz w:val="20"/>
                <w:szCs w:val="20"/>
              </w:rPr>
              <w:t xml:space="preserve"> </w:t>
            </w:r>
          </w:p>
        </w:tc>
      </w:tr>
      <w:tr w:rsidR="00C926C6" w:rsidRPr="00E56497" w:rsidTr="00BC30CC">
        <w:trPr>
          <w:trHeight w:val="20"/>
        </w:trPr>
        <w:tc>
          <w:tcPr>
            <w:tcW w:w="6840" w:type="dxa"/>
            <w:gridSpan w:val="3"/>
            <w:shd w:val="clear" w:color="auto" w:fill="FFFFFF"/>
          </w:tcPr>
          <w:p w:rsidR="00C926C6" w:rsidRPr="00AA7398" w:rsidRDefault="00C926C6" w:rsidP="001616A3">
            <w:pPr>
              <w:pStyle w:val="Normal1"/>
              <w:rPr>
                <w:rFonts w:ascii="Times New Roman" w:hAnsi="Times New Roman" w:cs="Times New Roman"/>
                <w:sz w:val="20"/>
                <w:szCs w:val="20"/>
              </w:rPr>
            </w:pPr>
            <w:r w:rsidRPr="00AA7398">
              <w:rPr>
                <w:rFonts w:ascii="Times New Roman" w:hAnsi="Times New Roman" w:cs="Times New Roman"/>
                <w:sz w:val="20"/>
                <w:szCs w:val="20"/>
              </w:rPr>
              <w:t>L.2.5</w:t>
            </w:r>
            <w:r>
              <w:rPr>
                <w:rFonts w:ascii="Times New Roman" w:hAnsi="Times New Roman" w:cs="Times New Roman"/>
                <w:sz w:val="20"/>
                <w:szCs w:val="20"/>
              </w:rPr>
              <w:t xml:space="preserve">. </w:t>
            </w:r>
            <w:r w:rsidRPr="00AA7398">
              <w:rPr>
                <w:rFonts w:ascii="Times New Roman" w:hAnsi="Times New Roman" w:cs="Times New Roman"/>
                <w:sz w:val="20"/>
                <w:szCs w:val="20"/>
              </w:rPr>
              <w:t>Demonstrate understanding of word relationships and nuances in word meanings.</w:t>
            </w:r>
          </w:p>
          <w:p w:rsidR="00C926C6" w:rsidRPr="00E56497" w:rsidRDefault="00C926C6" w:rsidP="001616A3">
            <w:pPr>
              <w:pStyle w:val="Normal1"/>
              <w:ind w:left="515"/>
              <w:rPr>
                <w:rFonts w:ascii="Times New Roman" w:hAnsi="Times New Roman" w:cs="Times New Roman"/>
                <w:sz w:val="20"/>
                <w:szCs w:val="20"/>
              </w:rPr>
            </w:pPr>
            <w:r w:rsidRPr="00AA7398">
              <w:rPr>
                <w:rFonts w:ascii="Times New Roman" w:hAnsi="Times New Roman" w:cs="Times New Roman"/>
                <w:sz w:val="20"/>
                <w:szCs w:val="20"/>
              </w:rPr>
              <w:t>L.2.5.</w:t>
            </w:r>
            <w:r w:rsidR="000A0555">
              <w:rPr>
                <w:rFonts w:ascii="Times New Roman" w:hAnsi="Times New Roman" w:cs="Times New Roman"/>
                <w:sz w:val="20"/>
                <w:szCs w:val="20"/>
              </w:rPr>
              <w:t>B</w:t>
            </w:r>
            <w:r>
              <w:rPr>
                <w:rFonts w:ascii="Times New Roman" w:hAnsi="Times New Roman" w:cs="Times New Roman"/>
                <w:sz w:val="20"/>
                <w:szCs w:val="20"/>
              </w:rPr>
              <w:t xml:space="preserve">. </w:t>
            </w:r>
            <w:r w:rsidRPr="00E56497">
              <w:rPr>
                <w:rFonts w:ascii="Times New Roman" w:hAnsi="Times New Roman" w:cs="Times New Roman"/>
                <w:sz w:val="20"/>
                <w:szCs w:val="20"/>
              </w:rPr>
              <w:t>Distinguish shades of meaning among closely related verbs (e.g., toss, throw, hurl) and closely related adjectives (e.g., thin, slender, skinny, scrawny).</w:t>
            </w:r>
          </w:p>
        </w:tc>
        <w:tc>
          <w:tcPr>
            <w:tcW w:w="7470" w:type="dxa"/>
            <w:gridSpan w:val="2"/>
            <w:shd w:val="clear" w:color="auto" w:fill="FFFFFF"/>
          </w:tcPr>
          <w:p w:rsidR="00C926C6" w:rsidRPr="00E56497"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Demonstrate understanding of figurative language, word relationships, and nuances in word meanings</w:t>
            </w:r>
            <w:r>
              <w:rPr>
                <w:rFonts w:ascii="Times New Roman" w:hAnsi="Times New Roman" w:cs="Times New Roman"/>
                <w:sz w:val="20"/>
                <w:szCs w:val="20"/>
              </w:rPr>
              <w:t xml:space="preserve"> by examining shades of meaning of verbs and adjectives</w:t>
            </w:r>
          </w:p>
        </w:tc>
      </w:tr>
      <w:tr w:rsidR="00C926C6" w:rsidRPr="00E56497" w:rsidTr="00503AE3">
        <w:trPr>
          <w:trHeight w:val="20"/>
        </w:trPr>
        <w:tc>
          <w:tcPr>
            <w:tcW w:w="6840" w:type="dxa"/>
            <w:gridSpan w:val="3"/>
            <w:tcBorders>
              <w:bottom w:val="single" w:sz="18" w:space="0" w:color="auto"/>
            </w:tcBorders>
            <w:shd w:val="clear" w:color="auto" w:fill="FFFFFF"/>
          </w:tcPr>
          <w:p w:rsidR="00C926C6" w:rsidRPr="00E56497" w:rsidRDefault="00C926C6"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L.2.6.</w:t>
            </w:r>
            <w:r>
              <w:rPr>
                <w:rFonts w:ascii="Times New Roman" w:hAnsi="Times New Roman" w:cs="Times New Roman"/>
                <w:sz w:val="20"/>
                <w:szCs w:val="20"/>
              </w:rPr>
              <w:t xml:space="preserve"> </w:t>
            </w:r>
            <w:r w:rsidRPr="00E56497">
              <w:rPr>
                <w:rFonts w:ascii="Times New Roman" w:hAnsi="Times New Roman" w:cs="Times New Roman"/>
                <w:sz w:val="20"/>
                <w:szCs w:val="20"/>
              </w:rPr>
              <w:t>Use words and phrases acquired through conversations, reading and being read to, and responding to texts, including using adjectives and adverbs to describe (e.g., When other kids are happy that makes me happy).</w:t>
            </w:r>
          </w:p>
        </w:tc>
        <w:tc>
          <w:tcPr>
            <w:tcW w:w="7470" w:type="dxa"/>
            <w:gridSpan w:val="2"/>
            <w:tcBorders>
              <w:bottom w:val="single" w:sz="18" w:space="0" w:color="auto"/>
            </w:tcBorders>
            <w:shd w:val="clear" w:color="auto" w:fill="FFFFFF"/>
          </w:tcPr>
          <w:p w:rsidR="00C926C6" w:rsidRDefault="00C926C6" w:rsidP="00A44225">
            <w:pPr>
              <w:pStyle w:val="Normal1"/>
              <w:numPr>
                <w:ilvl w:val="0"/>
                <w:numId w:val="40"/>
              </w:numPr>
              <w:ind w:left="695"/>
              <w:rPr>
                <w:rFonts w:ascii="Times New Roman" w:hAnsi="Times New Roman" w:cs="Times New Roman"/>
                <w:sz w:val="20"/>
                <w:szCs w:val="20"/>
              </w:rPr>
            </w:pPr>
            <w:r w:rsidRPr="00E56497">
              <w:rPr>
                <w:rFonts w:ascii="Times New Roman" w:hAnsi="Times New Roman" w:cs="Times New Roman"/>
                <w:sz w:val="20"/>
                <w:szCs w:val="20"/>
              </w:rPr>
              <w:t xml:space="preserve">Show understanding of newly acquired vocabulary (gathered from </w:t>
            </w:r>
            <w:r>
              <w:rPr>
                <w:rFonts w:ascii="Times New Roman" w:hAnsi="Times New Roman" w:cs="Times New Roman"/>
                <w:sz w:val="20"/>
                <w:szCs w:val="20"/>
              </w:rPr>
              <w:t xml:space="preserve">discussions as well as text) </w:t>
            </w:r>
          </w:p>
          <w:p w:rsidR="00C926C6" w:rsidRDefault="00C926C6" w:rsidP="00A44225">
            <w:pPr>
              <w:pStyle w:val="Normal1"/>
              <w:numPr>
                <w:ilvl w:val="0"/>
                <w:numId w:val="40"/>
              </w:numPr>
              <w:ind w:left="695"/>
              <w:rPr>
                <w:rFonts w:ascii="Times New Roman" w:hAnsi="Times New Roman" w:cs="Times New Roman"/>
                <w:sz w:val="20"/>
                <w:szCs w:val="20"/>
              </w:rPr>
            </w:pPr>
            <w:r>
              <w:rPr>
                <w:rFonts w:ascii="Times New Roman" w:hAnsi="Times New Roman" w:cs="Times New Roman"/>
                <w:sz w:val="20"/>
                <w:szCs w:val="20"/>
              </w:rPr>
              <w:t>Make</w:t>
            </w:r>
            <w:r w:rsidRPr="00E56497">
              <w:rPr>
                <w:rFonts w:ascii="Times New Roman" w:hAnsi="Times New Roman" w:cs="Times New Roman"/>
                <w:sz w:val="20"/>
                <w:szCs w:val="20"/>
              </w:rPr>
              <w:t xml:space="preserve"> purposeful language choices to communicate in an effective way </w:t>
            </w:r>
          </w:p>
          <w:p w:rsidR="00C926C6" w:rsidRPr="00E56497" w:rsidRDefault="00C926C6" w:rsidP="00A44225">
            <w:pPr>
              <w:pStyle w:val="Normal1"/>
              <w:numPr>
                <w:ilvl w:val="0"/>
                <w:numId w:val="40"/>
              </w:numPr>
              <w:ind w:left="695"/>
              <w:rPr>
                <w:rFonts w:ascii="Times New Roman" w:hAnsi="Times New Roman" w:cs="Times New Roman"/>
                <w:sz w:val="20"/>
                <w:szCs w:val="20"/>
              </w:rPr>
            </w:pPr>
            <w:r>
              <w:rPr>
                <w:rFonts w:ascii="Times New Roman" w:hAnsi="Times New Roman" w:cs="Times New Roman"/>
                <w:sz w:val="20"/>
                <w:szCs w:val="20"/>
              </w:rPr>
              <w:t>Utilize</w:t>
            </w:r>
            <w:r w:rsidRPr="00E56497">
              <w:rPr>
                <w:rFonts w:ascii="Times New Roman" w:hAnsi="Times New Roman" w:cs="Times New Roman"/>
                <w:sz w:val="20"/>
                <w:szCs w:val="20"/>
              </w:rPr>
              <w:t xml:space="preserve"> adjectives and adverbs to describe where necessary</w:t>
            </w:r>
          </w:p>
        </w:tc>
      </w:tr>
      <w:tr w:rsidR="00C926C6" w:rsidRPr="00E56497" w:rsidTr="00503AE3">
        <w:tc>
          <w:tcPr>
            <w:tcW w:w="1431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C926C6" w:rsidRPr="00E56497" w:rsidRDefault="00C926C6" w:rsidP="000345AF">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3 </w:t>
            </w:r>
            <w:r w:rsidR="00F872EA">
              <w:rPr>
                <w:rFonts w:ascii="Times New Roman" w:hAnsi="Times New Roman" w:cs="Times New Roman"/>
                <w:b/>
                <w:sz w:val="20"/>
                <w:szCs w:val="20"/>
              </w:rPr>
              <w:t xml:space="preserve"> Grade 2 </w:t>
            </w:r>
            <w:r w:rsidRPr="00E56497">
              <w:rPr>
                <w:rFonts w:ascii="Times New Roman" w:hAnsi="Times New Roman" w:cs="Times New Roman"/>
                <w:b/>
                <w:sz w:val="20"/>
                <w:szCs w:val="20"/>
              </w:rPr>
              <w:t>What This May Look Like</w:t>
            </w:r>
          </w:p>
        </w:tc>
      </w:tr>
      <w:tr w:rsidR="00C926C6" w:rsidRPr="00E56497" w:rsidTr="00503AE3">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Formative Assessment Plan</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Summative Assessment Plan</w:t>
            </w:r>
          </w:p>
        </w:tc>
      </w:tr>
      <w:tr w:rsidR="00C926C6" w:rsidRPr="00E56497" w:rsidTr="00503AE3">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C926C6" w:rsidRPr="00E56497" w:rsidRDefault="00C926C6"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Formative assessment informs instruction and is ongoing throughout a unit to determine how students are progressing against the standards</w:t>
            </w:r>
            <w:r w:rsidRPr="00E56497">
              <w:rPr>
                <w:rFonts w:ascii="Times New Roman" w:hAnsi="Times New Roman" w:cs="Times New Roman"/>
                <w:sz w:val="20"/>
                <w:szCs w:val="20"/>
              </w:rPr>
              <w:t>.</w:t>
            </w:r>
          </w:p>
          <w:p w:rsidR="00C926C6" w:rsidRPr="00E56497" w:rsidRDefault="00C926C6" w:rsidP="001616A3">
            <w:pPr>
              <w:pStyle w:val="Normal1"/>
              <w:rPr>
                <w:rFonts w:ascii="Times New Roman" w:hAnsi="Times New Roman" w:cs="Times New Roman"/>
                <w:sz w:val="20"/>
                <w:szCs w:val="20"/>
              </w:rPr>
            </w:pPr>
          </w:p>
          <w:p w:rsidR="00C926C6" w:rsidRPr="00E56497" w:rsidRDefault="00C926C6" w:rsidP="001616A3">
            <w:pPr>
              <w:pStyle w:val="Normal1"/>
              <w:rPr>
                <w:rFonts w:ascii="Times New Roman" w:hAnsi="Times New Roman" w:cs="Times New Roman"/>
                <w:sz w:val="20"/>
                <w:szCs w:val="20"/>
              </w:rPr>
            </w:pPr>
          </w:p>
          <w:p w:rsidR="00C926C6" w:rsidRPr="00E56497" w:rsidRDefault="00C926C6" w:rsidP="001616A3">
            <w:pPr>
              <w:pStyle w:val="Normal1"/>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auto"/>
          </w:tcPr>
          <w:p w:rsidR="00C926C6" w:rsidRPr="00E56497" w:rsidRDefault="00C926C6"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Summative assessment is an opportunity for students to demonstrate mastery of the skills taught during a particular unit.</w:t>
            </w:r>
          </w:p>
        </w:tc>
      </w:tr>
      <w:tr w:rsidR="00C926C6" w:rsidRPr="00E56497" w:rsidTr="00503AE3">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District/School Texts</w:t>
            </w:r>
          </w:p>
        </w:tc>
        <w:tc>
          <w:tcPr>
            <w:tcW w:w="7470" w:type="dxa"/>
            <w:gridSpan w:val="2"/>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 xml:space="preserve">District/School Supplementary </w:t>
            </w:r>
            <w:r w:rsidR="00D552CB">
              <w:rPr>
                <w:rFonts w:ascii="Times New Roman" w:hAnsi="Times New Roman" w:cs="Times New Roman"/>
                <w:b/>
                <w:sz w:val="20"/>
                <w:szCs w:val="20"/>
              </w:rPr>
              <w:t>Resources</w:t>
            </w:r>
          </w:p>
        </w:tc>
      </w:tr>
      <w:tr w:rsidR="00C926C6" w:rsidRPr="00E56497" w:rsidTr="00503AE3">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 xml:space="preserve">Districts or schools choose appropriate grade level texts that may be traditional texts as well as digital texts. </w:t>
            </w:r>
          </w:p>
          <w:p w:rsidR="00C926C6" w:rsidRPr="00E56497" w:rsidRDefault="00C926C6" w:rsidP="00E56497">
            <w:pPr>
              <w:pStyle w:val="Normal1"/>
              <w:rPr>
                <w:rFonts w:ascii="Times New Roman" w:hAnsi="Times New Roman" w:cs="Times New Roman"/>
                <w:sz w:val="20"/>
                <w:szCs w:val="20"/>
              </w:rPr>
            </w:pPr>
          </w:p>
          <w:p w:rsidR="00C926C6" w:rsidRPr="00E56497" w:rsidRDefault="00C926C6" w:rsidP="00E56497">
            <w:pPr>
              <w:pStyle w:val="Normal1"/>
              <w:rPr>
                <w:rFonts w:ascii="Times New Roman" w:hAnsi="Times New Roman" w:cs="Times New Roman"/>
                <w:sz w:val="20"/>
                <w:szCs w:val="20"/>
              </w:rPr>
            </w:pPr>
          </w:p>
        </w:tc>
        <w:tc>
          <w:tcPr>
            <w:tcW w:w="7470" w:type="dxa"/>
            <w:gridSpan w:val="2"/>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Districts or schoo</w:t>
            </w:r>
            <w:r w:rsidR="00D552CB">
              <w:rPr>
                <w:rFonts w:ascii="Times New Roman" w:hAnsi="Times New Roman" w:cs="Times New Roman"/>
                <w:i/>
                <w:sz w:val="20"/>
                <w:szCs w:val="20"/>
              </w:rPr>
              <w:t>ls choose supplementary resource</w:t>
            </w:r>
            <w:r w:rsidRPr="00E56497">
              <w:rPr>
                <w:rFonts w:ascii="Times New Roman" w:hAnsi="Times New Roman" w:cs="Times New Roman"/>
                <w:i/>
                <w:sz w:val="20"/>
                <w:szCs w:val="20"/>
              </w:rPr>
              <w:t>s that are not considered “texts</w:t>
            </w:r>
            <w:r w:rsidR="00D552CB">
              <w:rPr>
                <w:rFonts w:ascii="Times New Roman" w:hAnsi="Times New Roman" w:cs="Times New Roman"/>
                <w:i/>
                <w:sz w:val="20"/>
                <w:szCs w:val="20"/>
              </w:rPr>
              <w:t>.”</w:t>
            </w:r>
          </w:p>
        </w:tc>
      </w:tr>
      <w:tr w:rsidR="00C926C6" w:rsidRPr="00E56497" w:rsidTr="00503AE3">
        <w:trPr>
          <w:trHeight w:val="80"/>
        </w:trPr>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0345AF">
            <w:pPr>
              <w:pStyle w:val="Normal1"/>
              <w:jc w:val="center"/>
              <w:rPr>
                <w:rFonts w:ascii="Times New Roman" w:hAnsi="Times New Roman" w:cs="Times New Roman"/>
                <w:sz w:val="20"/>
                <w:szCs w:val="20"/>
              </w:rPr>
            </w:pPr>
            <w:r w:rsidRPr="00E56497">
              <w:rPr>
                <w:rFonts w:ascii="Times New Roman" w:hAnsi="Times New Roman" w:cs="Times New Roman"/>
                <w:b/>
                <w:sz w:val="20"/>
                <w:szCs w:val="20"/>
              </w:rPr>
              <w:t>District/School Writing Tasks</w:t>
            </w:r>
          </w:p>
        </w:tc>
      </w:tr>
      <w:tr w:rsidR="00C926C6" w:rsidRPr="00E56497" w:rsidTr="00503AE3">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Primary Focus</w:t>
            </w:r>
          </w:p>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connected to the types of writing as indicated in the stand</w:t>
            </w:r>
            <w:r w:rsidR="00D552CB">
              <w:rPr>
                <w:rFonts w:ascii="Times New Roman" w:hAnsi="Times New Roman" w:cs="Times New Roman"/>
                <w:i/>
                <w:sz w:val="20"/>
                <w:szCs w:val="20"/>
              </w:rPr>
              <w:t>ards: Informational or Literary</w:t>
            </w:r>
            <w:r>
              <w:rPr>
                <w:rFonts w:ascii="Times New Roman" w:hAnsi="Times New Roman" w:cs="Times New Roman"/>
                <w:i/>
                <w:sz w:val="20"/>
                <w:szCs w:val="20"/>
              </w:rPr>
              <w:t>.</w:t>
            </w:r>
          </w:p>
          <w:p w:rsidR="00C926C6" w:rsidRPr="00E56497" w:rsidRDefault="00C926C6" w:rsidP="00E56497">
            <w:pPr>
              <w:pStyle w:val="Normal1"/>
              <w:rPr>
                <w:rFonts w:ascii="Times New Roman" w:hAnsi="Times New Roman" w:cs="Times New Roman"/>
                <w:sz w:val="20"/>
                <w:szCs w:val="20"/>
              </w:rPr>
            </w:pPr>
          </w:p>
          <w:p w:rsidR="00C926C6" w:rsidRPr="00E56497" w:rsidRDefault="00C926C6" w:rsidP="00E56497">
            <w:pPr>
              <w:pStyle w:val="Normal1"/>
              <w:rPr>
                <w:rFonts w:ascii="Times New Roman" w:hAnsi="Times New Roman" w:cs="Times New Roman"/>
                <w:sz w:val="20"/>
                <w:szCs w:val="20"/>
              </w:rPr>
            </w:pPr>
          </w:p>
          <w:p w:rsidR="00C926C6" w:rsidRPr="00E56497" w:rsidRDefault="00C926C6" w:rsidP="00E56497">
            <w:pPr>
              <w:pStyle w:val="Normal1"/>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Secondary Focus</w:t>
            </w:r>
          </w:p>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may be to develop a skill or connect to writing from resources or research writing.</w:t>
            </w:r>
          </w:p>
          <w:p w:rsidR="00C926C6" w:rsidRPr="00E56497" w:rsidRDefault="00C926C6" w:rsidP="00E56497">
            <w:pPr>
              <w:pStyle w:val="Normal1"/>
              <w:rPr>
                <w:rFonts w:ascii="Times New Roman" w:hAnsi="Times New Roman" w:cs="Times New Roman"/>
                <w:sz w:val="20"/>
                <w:szCs w:val="20"/>
              </w:rPr>
            </w:pPr>
          </w:p>
        </w:tc>
        <w:tc>
          <w:tcPr>
            <w:tcW w:w="4770" w:type="dxa"/>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Routine Writing</w:t>
            </w:r>
          </w:p>
          <w:p w:rsidR="00C926C6" w:rsidRPr="00E56497" w:rsidRDefault="00C926C6"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daily writing or writing that is done several times over a week.</w:t>
            </w:r>
          </w:p>
        </w:tc>
      </w:tr>
      <w:tr w:rsidR="00C926C6" w:rsidRPr="00E56497" w:rsidTr="00503AE3">
        <w:tc>
          <w:tcPr>
            <w:tcW w:w="14310" w:type="dxa"/>
            <w:gridSpan w:val="5"/>
            <w:tcBorders>
              <w:top w:val="single" w:sz="18" w:space="0" w:color="auto"/>
              <w:left w:val="single" w:sz="18" w:space="0" w:color="auto"/>
              <w:bottom w:val="single" w:sz="18" w:space="0" w:color="auto"/>
              <w:right w:val="single" w:sz="18" w:space="0" w:color="auto"/>
            </w:tcBorders>
            <w:shd w:val="clear" w:color="auto" w:fill="C6D9F1"/>
          </w:tcPr>
          <w:p w:rsidR="00C926C6" w:rsidRPr="00E56497" w:rsidRDefault="00C926C6" w:rsidP="000345AF">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Instructional </w:t>
            </w:r>
            <w:r w:rsidR="000841BB">
              <w:rPr>
                <w:rFonts w:ascii="Times New Roman" w:hAnsi="Times New Roman" w:cs="Times New Roman"/>
                <w:b/>
                <w:sz w:val="20"/>
                <w:szCs w:val="20"/>
              </w:rPr>
              <w:t xml:space="preserve">Best </w:t>
            </w:r>
            <w:r>
              <w:rPr>
                <w:rFonts w:ascii="Times New Roman" w:hAnsi="Times New Roman" w:cs="Times New Roman"/>
                <w:b/>
                <w:sz w:val="20"/>
                <w:szCs w:val="20"/>
              </w:rPr>
              <w:t>Practice and Exemplars</w:t>
            </w:r>
          </w:p>
        </w:tc>
      </w:tr>
      <w:tr w:rsidR="00C926C6" w:rsidRPr="00E56497" w:rsidTr="00503AE3">
        <w:trPr>
          <w:trHeight w:val="240"/>
        </w:trPr>
        <w:tc>
          <w:tcPr>
            <w:tcW w:w="14310" w:type="dxa"/>
            <w:gridSpan w:val="5"/>
            <w:tcBorders>
              <w:top w:val="single" w:sz="18" w:space="0" w:color="auto"/>
              <w:left w:val="single" w:sz="18" w:space="0" w:color="auto"/>
              <w:bottom w:val="single" w:sz="18" w:space="0" w:color="auto"/>
              <w:right w:val="single" w:sz="18" w:space="0" w:color="auto"/>
            </w:tcBorders>
            <w:shd w:val="clear" w:color="auto" w:fill="FFFFFF"/>
          </w:tcPr>
          <w:p w:rsidR="00C926C6" w:rsidRPr="00E56497" w:rsidRDefault="00C926C6" w:rsidP="00503AE3">
            <w:pPr>
              <w:pStyle w:val="Normal1"/>
              <w:rPr>
                <w:rFonts w:ascii="Times New Roman" w:hAnsi="Times New Roman" w:cs="Times New Roman"/>
                <w:sz w:val="20"/>
                <w:szCs w:val="20"/>
              </w:rPr>
            </w:pPr>
            <w:r w:rsidRPr="00E56497">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C926C6" w:rsidRDefault="00C926C6" w:rsidP="00E56497">
            <w:pPr>
              <w:pStyle w:val="Normal1"/>
              <w:rPr>
                <w:rFonts w:ascii="Times New Roman" w:hAnsi="Times New Roman" w:cs="Times New Roman"/>
                <w:sz w:val="20"/>
                <w:szCs w:val="20"/>
              </w:rPr>
            </w:pPr>
          </w:p>
          <w:p w:rsidR="00C926C6" w:rsidRDefault="00C926C6" w:rsidP="00E56497">
            <w:pPr>
              <w:pStyle w:val="Normal1"/>
              <w:rPr>
                <w:rFonts w:ascii="Times New Roman" w:hAnsi="Times New Roman" w:cs="Times New Roman"/>
                <w:sz w:val="20"/>
                <w:szCs w:val="20"/>
              </w:rPr>
            </w:pPr>
          </w:p>
          <w:p w:rsidR="00C926C6" w:rsidRPr="00E56497" w:rsidRDefault="00C926C6" w:rsidP="00E56497">
            <w:pPr>
              <w:pStyle w:val="Normal1"/>
              <w:rPr>
                <w:rFonts w:ascii="Times New Roman" w:hAnsi="Times New Roman" w:cs="Times New Roman"/>
                <w:sz w:val="20"/>
                <w:szCs w:val="20"/>
              </w:rPr>
            </w:pPr>
          </w:p>
        </w:tc>
      </w:tr>
    </w:tbl>
    <w:p w:rsidR="0011139C" w:rsidRPr="00E56497" w:rsidRDefault="0011139C" w:rsidP="00E56497">
      <w:pPr>
        <w:pStyle w:val="Normal1"/>
        <w:spacing w:line="240" w:lineRule="auto"/>
        <w:rPr>
          <w:rFonts w:ascii="Times New Roman" w:hAnsi="Times New Roman" w:cs="Times New Roman"/>
          <w:sz w:val="20"/>
          <w:szCs w:val="20"/>
        </w:rPr>
      </w:pPr>
    </w:p>
    <w:tbl>
      <w:tblPr>
        <w:tblStyle w:val="a3"/>
        <w:tblW w:w="1458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1350"/>
        <w:gridCol w:w="2070"/>
        <w:gridCol w:w="2700"/>
        <w:gridCol w:w="5040"/>
      </w:tblGrid>
      <w:tr w:rsidR="0011139C" w:rsidRPr="00E56497" w:rsidTr="00D552CB">
        <w:trPr>
          <w:tblHeader/>
        </w:trPr>
        <w:tc>
          <w:tcPr>
            <w:tcW w:w="14580" w:type="dxa"/>
            <w:gridSpan w:val="5"/>
            <w:shd w:val="clear" w:color="auto" w:fill="C6D9F1" w:themeFill="text2" w:themeFillTint="33"/>
          </w:tcPr>
          <w:p w:rsidR="0011139C" w:rsidRPr="00E56497" w:rsidRDefault="00850B9E" w:rsidP="000345AF">
            <w:pPr>
              <w:pStyle w:val="Normal1"/>
              <w:jc w:val="center"/>
              <w:rPr>
                <w:rFonts w:ascii="Times New Roman" w:hAnsi="Times New Roman" w:cs="Times New Roman"/>
                <w:sz w:val="20"/>
                <w:szCs w:val="20"/>
              </w:rPr>
            </w:pPr>
            <w:bookmarkStart w:id="5" w:name="h.2et92p0" w:colFirst="0" w:colLast="0"/>
            <w:bookmarkEnd w:id="5"/>
            <w:r>
              <w:rPr>
                <w:rFonts w:ascii="Times New Roman" w:hAnsi="Times New Roman" w:cs="Times New Roman"/>
                <w:b/>
                <w:sz w:val="20"/>
                <w:szCs w:val="20"/>
              </w:rPr>
              <w:t xml:space="preserve">Unit </w:t>
            </w:r>
            <w:r w:rsidR="00B34B82" w:rsidRPr="00E56497">
              <w:rPr>
                <w:rFonts w:ascii="Times New Roman" w:hAnsi="Times New Roman" w:cs="Times New Roman"/>
                <w:b/>
                <w:sz w:val="20"/>
                <w:szCs w:val="20"/>
              </w:rPr>
              <w:t>4</w:t>
            </w:r>
            <w:r>
              <w:rPr>
                <w:rFonts w:ascii="Times New Roman" w:hAnsi="Times New Roman" w:cs="Times New Roman"/>
                <w:sz w:val="20"/>
                <w:szCs w:val="20"/>
              </w:rPr>
              <w:t xml:space="preserve"> </w:t>
            </w:r>
            <w:r w:rsidR="00B34B82" w:rsidRPr="00E56497">
              <w:rPr>
                <w:rFonts w:ascii="Times New Roman" w:hAnsi="Times New Roman" w:cs="Times New Roman"/>
                <w:b/>
                <w:sz w:val="20"/>
                <w:szCs w:val="20"/>
              </w:rPr>
              <w:t>Grade 2</w:t>
            </w:r>
          </w:p>
        </w:tc>
      </w:tr>
      <w:tr w:rsidR="0011139C" w:rsidRPr="00E56497" w:rsidTr="00713927">
        <w:tc>
          <w:tcPr>
            <w:tcW w:w="6840" w:type="dxa"/>
            <w:gridSpan w:val="3"/>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Reading Standards</w:t>
            </w:r>
          </w:p>
        </w:tc>
        <w:tc>
          <w:tcPr>
            <w:tcW w:w="7740" w:type="dxa"/>
            <w:gridSpan w:val="2"/>
            <w:shd w:val="clear" w:color="auto" w:fill="DDD9C3"/>
          </w:tcPr>
          <w:p w:rsidR="0011139C" w:rsidRPr="00E56497" w:rsidRDefault="00850B9E"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Reading Critical Knowledge and Skills</w:t>
            </w:r>
          </w:p>
        </w:tc>
      </w:tr>
      <w:tr w:rsidR="00850B9E" w:rsidRPr="00E56497" w:rsidTr="00D937A1">
        <w:trPr>
          <w:trHeight w:val="20"/>
        </w:trPr>
        <w:tc>
          <w:tcPr>
            <w:tcW w:w="3420" w:type="dxa"/>
            <w:shd w:val="clear" w:color="auto" w:fill="FFFFFF"/>
          </w:tcPr>
          <w:p w:rsidR="00850B9E" w:rsidRPr="004F71D2" w:rsidRDefault="00850B9E" w:rsidP="00D937A1">
            <w:pPr>
              <w:pStyle w:val="Normal1"/>
              <w:rPr>
                <w:rFonts w:ascii="Times New Roman" w:hAnsi="Times New Roman" w:cs="Times New Roman"/>
                <w:sz w:val="20"/>
                <w:szCs w:val="20"/>
              </w:rPr>
            </w:pPr>
            <w:r w:rsidRPr="004F71D2">
              <w:rPr>
                <w:rFonts w:ascii="Times New Roman" w:hAnsi="Times New Roman" w:cs="Times New Roman"/>
                <w:sz w:val="20"/>
                <w:szCs w:val="20"/>
              </w:rPr>
              <w:t>RL.2.1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3420" w:type="dxa"/>
            <w:gridSpan w:val="2"/>
            <w:shd w:val="clear" w:color="auto" w:fill="FFFFFF"/>
          </w:tcPr>
          <w:p w:rsidR="00850B9E" w:rsidRPr="004F71D2" w:rsidRDefault="00850B9E" w:rsidP="00D937A1">
            <w:pPr>
              <w:pStyle w:val="Normal1"/>
              <w:rPr>
                <w:rFonts w:ascii="Times New Roman" w:hAnsi="Times New Roman" w:cs="Times New Roman"/>
                <w:sz w:val="20"/>
                <w:szCs w:val="20"/>
              </w:rPr>
            </w:pPr>
            <w:r w:rsidRPr="004F71D2">
              <w:rPr>
                <w:rFonts w:ascii="Times New Roman" w:hAnsi="Times New Roman" w:cs="Times New Roman"/>
                <w:sz w:val="20"/>
                <w:szCs w:val="20"/>
              </w:rPr>
              <w:t>RI.2.1</w:t>
            </w:r>
            <w:r>
              <w:rPr>
                <w:rFonts w:ascii="Times New Roman" w:hAnsi="Times New Roman" w:cs="Times New Roman"/>
                <w:sz w:val="20"/>
                <w:szCs w:val="20"/>
              </w:rPr>
              <w:t xml:space="preserve">. </w:t>
            </w:r>
            <w:r w:rsidRPr="004F71D2">
              <w:rPr>
                <w:rFonts w:ascii="Times New Roman" w:hAnsi="Times New Roman" w:cs="Times New Roman"/>
                <w:sz w:val="20"/>
                <w:szCs w:val="20"/>
              </w:rPr>
              <w:t>Ask and answer such questions as who, what, where, when, why, and how to demonstrate understanding of key details in a text.</w:t>
            </w:r>
          </w:p>
        </w:tc>
        <w:tc>
          <w:tcPr>
            <w:tcW w:w="7740" w:type="dxa"/>
            <w:gridSpan w:val="2"/>
            <w:shd w:val="clear" w:color="auto" w:fill="FFFFFF"/>
          </w:tcPr>
          <w:p w:rsidR="00850B9E" w:rsidRPr="00E56497" w:rsidRDefault="00850B9E" w:rsidP="00A44225">
            <w:pPr>
              <w:pStyle w:val="Normal1"/>
              <w:numPr>
                <w:ilvl w:val="0"/>
                <w:numId w:val="5"/>
              </w:numPr>
              <w:rPr>
                <w:rFonts w:ascii="Times New Roman" w:hAnsi="Times New Roman" w:cs="Times New Roman"/>
                <w:sz w:val="20"/>
                <w:szCs w:val="20"/>
              </w:rPr>
            </w:pPr>
            <w:r w:rsidRPr="00E56497">
              <w:rPr>
                <w:rFonts w:ascii="Times New Roman" w:hAnsi="Times New Roman" w:cs="Times New Roman"/>
                <w:sz w:val="20"/>
                <w:szCs w:val="20"/>
              </w:rPr>
              <w:t xml:space="preserve">Utilize textual evidence to support thinking when asking and </w:t>
            </w:r>
            <w:r>
              <w:rPr>
                <w:rFonts w:ascii="Times New Roman" w:hAnsi="Times New Roman" w:cs="Times New Roman"/>
                <w:sz w:val="20"/>
                <w:szCs w:val="20"/>
              </w:rPr>
              <w:t>answering general questions</w:t>
            </w:r>
          </w:p>
          <w:p w:rsidR="00850B9E" w:rsidRPr="00E56497" w:rsidRDefault="00850B9E" w:rsidP="00A44225">
            <w:pPr>
              <w:pStyle w:val="Normal1"/>
              <w:numPr>
                <w:ilvl w:val="0"/>
                <w:numId w:val="5"/>
              </w:numPr>
              <w:contextualSpacing/>
              <w:rPr>
                <w:rFonts w:ascii="Times New Roman" w:hAnsi="Times New Roman" w:cs="Times New Roman"/>
                <w:sz w:val="20"/>
                <w:szCs w:val="20"/>
              </w:rPr>
            </w:pPr>
            <w:r w:rsidRPr="00E56497">
              <w:rPr>
                <w:rFonts w:ascii="Times New Roman" w:hAnsi="Times New Roman" w:cs="Times New Roman"/>
                <w:sz w:val="20"/>
                <w:szCs w:val="20"/>
              </w:rPr>
              <w:t>Create questions about an important idea within the text (using who, what, where when, why, and/or how)</w:t>
            </w:r>
          </w:p>
        </w:tc>
      </w:tr>
      <w:tr w:rsidR="00AA0165" w:rsidRPr="00E56497" w:rsidTr="00AA0165">
        <w:trPr>
          <w:trHeight w:val="1000"/>
        </w:trPr>
        <w:tc>
          <w:tcPr>
            <w:tcW w:w="3420" w:type="dxa"/>
            <w:vMerge w:val="restart"/>
            <w:shd w:val="clear" w:color="auto" w:fill="FFFFFF"/>
          </w:tcPr>
          <w:p w:rsidR="00AA0165" w:rsidRPr="00E56497" w:rsidRDefault="00AA0165" w:rsidP="00D937A1">
            <w:pPr>
              <w:pStyle w:val="Normal1"/>
              <w:rPr>
                <w:rFonts w:ascii="Times New Roman" w:hAnsi="Times New Roman" w:cs="Times New Roman"/>
                <w:sz w:val="20"/>
                <w:szCs w:val="20"/>
              </w:rPr>
            </w:pPr>
            <w:r w:rsidRPr="007601DE">
              <w:rPr>
                <w:rFonts w:ascii="Times New Roman" w:hAnsi="Times New Roman" w:cs="Times New Roman"/>
                <w:sz w:val="20"/>
                <w:szCs w:val="20"/>
              </w:rPr>
              <w:t>RL.2.2.</w:t>
            </w:r>
            <w:r w:rsidRPr="00E56497">
              <w:rPr>
                <w:rFonts w:ascii="Times New Roman" w:hAnsi="Times New Roman" w:cs="Times New Roman"/>
                <w:sz w:val="20"/>
                <w:szCs w:val="20"/>
              </w:rPr>
              <w:t xml:space="preserve"> Recount stories, including fables and folktales from diverse cultures, and determine their central message</w:t>
            </w:r>
            <w:r>
              <w:rPr>
                <w:rFonts w:ascii="Times New Roman" w:hAnsi="Times New Roman" w:cs="Times New Roman"/>
                <w:color w:val="FF0000"/>
                <w:sz w:val="20"/>
                <w:szCs w:val="20"/>
              </w:rPr>
              <w:t>/theme</w:t>
            </w:r>
            <w:r w:rsidRPr="00E56497">
              <w:rPr>
                <w:rFonts w:ascii="Times New Roman" w:hAnsi="Times New Roman" w:cs="Times New Roman"/>
                <w:sz w:val="20"/>
                <w:szCs w:val="20"/>
              </w:rPr>
              <w:t>, lesson, or moral.</w:t>
            </w:r>
          </w:p>
        </w:tc>
        <w:tc>
          <w:tcPr>
            <w:tcW w:w="3420" w:type="dxa"/>
            <w:gridSpan w:val="2"/>
            <w:vMerge w:val="restart"/>
            <w:shd w:val="clear" w:color="auto" w:fill="FFFFFF"/>
          </w:tcPr>
          <w:p w:rsidR="00AA0165" w:rsidRPr="00E56497" w:rsidRDefault="00AA0165" w:rsidP="00D937A1">
            <w:pPr>
              <w:pStyle w:val="Normal1"/>
              <w:rPr>
                <w:rFonts w:ascii="Times New Roman" w:hAnsi="Times New Roman" w:cs="Times New Roman"/>
                <w:sz w:val="20"/>
                <w:szCs w:val="20"/>
              </w:rPr>
            </w:pPr>
            <w:r w:rsidRPr="007601DE">
              <w:rPr>
                <w:rFonts w:ascii="Times New Roman" w:hAnsi="Times New Roman" w:cs="Times New Roman"/>
                <w:sz w:val="20"/>
                <w:szCs w:val="20"/>
              </w:rPr>
              <w:t xml:space="preserve">RI.2.2. </w:t>
            </w:r>
            <w:r w:rsidRPr="00E56497">
              <w:rPr>
                <w:rFonts w:ascii="Times New Roman" w:hAnsi="Times New Roman" w:cs="Times New Roman"/>
                <w:sz w:val="20"/>
                <w:szCs w:val="20"/>
              </w:rPr>
              <w:t>Identify the main topic of a multi</w:t>
            </w:r>
            <w:r w:rsidR="003C58BB">
              <w:rPr>
                <w:rFonts w:ascii="Times New Roman" w:hAnsi="Times New Roman" w:cs="Times New Roman"/>
                <w:sz w:val="20"/>
                <w:szCs w:val="20"/>
              </w:rPr>
              <w:t>-</w:t>
            </w:r>
            <w:r w:rsidRPr="00E56497">
              <w:rPr>
                <w:rFonts w:ascii="Times New Roman" w:hAnsi="Times New Roman" w:cs="Times New Roman"/>
                <w:sz w:val="20"/>
                <w:szCs w:val="20"/>
              </w:rPr>
              <w:t>paragraph text as well as the focus of specific paragraphs within the text.</w:t>
            </w:r>
          </w:p>
        </w:tc>
        <w:tc>
          <w:tcPr>
            <w:tcW w:w="7740" w:type="dxa"/>
            <w:gridSpan w:val="2"/>
            <w:shd w:val="clear" w:color="auto" w:fill="FFFFFF"/>
          </w:tcPr>
          <w:p w:rsidR="00AA0165" w:rsidRDefault="00AA0165" w:rsidP="00D937A1">
            <w:pPr>
              <w:pStyle w:val="Normal1"/>
              <w:rPr>
                <w:rFonts w:ascii="Times New Roman" w:hAnsi="Times New Roman" w:cs="Times New Roman"/>
                <w:sz w:val="20"/>
                <w:szCs w:val="20"/>
              </w:rPr>
            </w:pPr>
            <w:r>
              <w:rPr>
                <w:rFonts w:ascii="Times New Roman" w:hAnsi="Times New Roman" w:cs="Times New Roman"/>
                <w:sz w:val="20"/>
                <w:szCs w:val="20"/>
              </w:rPr>
              <w:t>RL.2.2:</w:t>
            </w:r>
          </w:p>
          <w:p w:rsidR="00AA0165" w:rsidRPr="00E56497" w:rsidRDefault="00AA0165" w:rsidP="00A44225">
            <w:pPr>
              <w:pStyle w:val="Normal1"/>
              <w:numPr>
                <w:ilvl w:val="0"/>
                <w:numId w:val="6"/>
              </w:numPr>
              <w:rPr>
                <w:rFonts w:ascii="Times New Roman" w:hAnsi="Times New Roman" w:cs="Times New Roman"/>
                <w:sz w:val="20"/>
                <w:szCs w:val="20"/>
              </w:rPr>
            </w:pPr>
            <w:r w:rsidRPr="00E56497">
              <w:rPr>
                <w:rFonts w:ascii="Times New Roman" w:hAnsi="Times New Roman" w:cs="Times New Roman"/>
                <w:sz w:val="20"/>
                <w:szCs w:val="20"/>
              </w:rPr>
              <w:t>Retell stories and determine the central message found in literature from diverse cultures, including folktales and fables.</w:t>
            </w:r>
          </w:p>
          <w:p w:rsidR="00AA0165" w:rsidRPr="00AA0165" w:rsidRDefault="00AA0165" w:rsidP="00AA0165">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 w</w:t>
            </w:r>
            <w:r w:rsidRPr="00E56497">
              <w:rPr>
                <w:rFonts w:ascii="Times New Roman" w:hAnsi="Times New Roman" w:cs="Times New Roman"/>
                <w:sz w:val="20"/>
                <w:szCs w:val="20"/>
              </w:rPr>
              <w:t>hat l</w:t>
            </w:r>
            <w:r>
              <w:rPr>
                <w:rFonts w:ascii="Times New Roman" w:hAnsi="Times New Roman" w:cs="Times New Roman"/>
                <w:sz w:val="20"/>
                <w:szCs w:val="20"/>
              </w:rPr>
              <w:t>esson is the story teaching</w:t>
            </w:r>
          </w:p>
        </w:tc>
      </w:tr>
      <w:tr w:rsidR="00AA0165" w:rsidRPr="00E56497" w:rsidTr="00D937A1">
        <w:trPr>
          <w:trHeight w:val="1080"/>
        </w:trPr>
        <w:tc>
          <w:tcPr>
            <w:tcW w:w="3420" w:type="dxa"/>
            <w:vMerge/>
            <w:shd w:val="clear" w:color="auto" w:fill="FFFFFF"/>
          </w:tcPr>
          <w:p w:rsidR="00AA0165" w:rsidRPr="007601DE" w:rsidRDefault="00AA0165" w:rsidP="00D937A1">
            <w:pPr>
              <w:pStyle w:val="Normal1"/>
              <w:rPr>
                <w:rFonts w:ascii="Times New Roman" w:hAnsi="Times New Roman" w:cs="Times New Roman"/>
                <w:sz w:val="20"/>
                <w:szCs w:val="20"/>
              </w:rPr>
            </w:pPr>
          </w:p>
        </w:tc>
        <w:tc>
          <w:tcPr>
            <w:tcW w:w="3420" w:type="dxa"/>
            <w:gridSpan w:val="2"/>
            <w:vMerge/>
            <w:shd w:val="clear" w:color="auto" w:fill="FFFFFF"/>
          </w:tcPr>
          <w:p w:rsidR="00AA0165" w:rsidRPr="007601DE" w:rsidRDefault="00AA0165" w:rsidP="00D937A1">
            <w:pPr>
              <w:pStyle w:val="Normal1"/>
              <w:rPr>
                <w:rFonts w:ascii="Times New Roman" w:hAnsi="Times New Roman" w:cs="Times New Roman"/>
                <w:sz w:val="20"/>
                <w:szCs w:val="20"/>
              </w:rPr>
            </w:pPr>
          </w:p>
        </w:tc>
        <w:tc>
          <w:tcPr>
            <w:tcW w:w="7740" w:type="dxa"/>
            <w:gridSpan w:val="2"/>
            <w:shd w:val="clear" w:color="auto" w:fill="FFFFFF"/>
          </w:tcPr>
          <w:p w:rsidR="00AA0165" w:rsidRDefault="00AA0165" w:rsidP="00AA0165">
            <w:pPr>
              <w:pStyle w:val="Normal1"/>
              <w:spacing w:after="200"/>
              <w:contextualSpacing/>
              <w:rPr>
                <w:rFonts w:ascii="Times New Roman" w:hAnsi="Times New Roman" w:cs="Times New Roman"/>
                <w:sz w:val="20"/>
                <w:szCs w:val="20"/>
              </w:rPr>
            </w:pPr>
            <w:r>
              <w:rPr>
                <w:rFonts w:ascii="Times New Roman" w:hAnsi="Times New Roman" w:cs="Times New Roman"/>
                <w:sz w:val="20"/>
                <w:szCs w:val="20"/>
              </w:rPr>
              <w:t>RI.2.2:</w:t>
            </w:r>
          </w:p>
          <w:p w:rsidR="00AA0165" w:rsidRPr="00E56497" w:rsidRDefault="00AA0165" w:rsidP="00AA0165">
            <w:pPr>
              <w:pStyle w:val="Normal1"/>
              <w:numPr>
                <w:ilvl w:val="0"/>
                <w:numId w:val="6"/>
              </w:numPr>
              <w:rPr>
                <w:rFonts w:ascii="Times New Roman" w:hAnsi="Times New Roman" w:cs="Times New Roman"/>
                <w:sz w:val="20"/>
                <w:szCs w:val="20"/>
              </w:rPr>
            </w:pPr>
            <w:r w:rsidRPr="00E56497">
              <w:rPr>
                <w:rFonts w:ascii="Times New Roman" w:hAnsi="Times New Roman" w:cs="Times New Roman"/>
                <w:sz w:val="20"/>
                <w:szCs w:val="20"/>
              </w:rPr>
              <w:t>Identify the main idea and overall</w:t>
            </w:r>
            <w:r>
              <w:rPr>
                <w:rFonts w:ascii="Times New Roman" w:hAnsi="Times New Roman" w:cs="Times New Roman"/>
                <w:sz w:val="20"/>
                <w:szCs w:val="20"/>
              </w:rPr>
              <w:t xml:space="preserve"> focus of a multi</w:t>
            </w:r>
            <w:r w:rsidR="003C58BB">
              <w:rPr>
                <w:rFonts w:ascii="Times New Roman" w:hAnsi="Times New Roman" w:cs="Times New Roman"/>
                <w:sz w:val="20"/>
                <w:szCs w:val="20"/>
              </w:rPr>
              <w:t>-</w:t>
            </w:r>
            <w:r>
              <w:rPr>
                <w:rFonts w:ascii="Times New Roman" w:hAnsi="Times New Roman" w:cs="Times New Roman"/>
                <w:sz w:val="20"/>
                <w:szCs w:val="20"/>
              </w:rPr>
              <w:t>paragraph text</w:t>
            </w:r>
          </w:p>
          <w:p w:rsidR="00AA0165" w:rsidRPr="00E56497" w:rsidRDefault="00AA0165" w:rsidP="00AA0165">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 the main idea of the text</w:t>
            </w:r>
          </w:p>
          <w:p w:rsidR="00AA0165" w:rsidRPr="00E56497" w:rsidRDefault="00AA0165" w:rsidP="00AA0165">
            <w:pPr>
              <w:pStyle w:val="Normal1"/>
              <w:numPr>
                <w:ilvl w:val="0"/>
                <w:numId w:val="6"/>
              </w:numPr>
              <w:contextualSpacing/>
              <w:rPr>
                <w:rFonts w:ascii="Times New Roman" w:hAnsi="Times New Roman" w:cs="Times New Roman"/>
                <w:sz w:val="20"/>
                <w:szCs w:val="20"/>
              </w:rPr>
            </w:pPr>
            <w:r>
              <w:rPr>
                <w:rFonts w:ascii="Times New Roman" w:hAnsi="Times New Roman" w:cs="Times New Roman"/>
                <w:sz w:val="20"/>
                <w:szCs w:val="20"/>
              </w:rPr>
              <w:t>Determine</w:t>
            </w:r>
            <w:r w:rsidRPr="00E56497">
              <w:rPr>
                <w:rFonts w:ascii="Times New Roman" w:hAnsi="Times New Roman" w:cs="Times New Roman"/>
                <w:sz w:val="20"/>
                <w:szCs w:val="20"/>
              </w:rPr>
              <w:t xml:space="preserve"> </w:t>
            </w:r>
            <w:r>
              <w:rPr>
                <w:rFonts w:ascii="Times New Roman" w:hAnsi="Times New Roman" w:cs="Times New Roman"/>
                <w:sz w:val="20"/>
                <w:szCs w:val="20"/>
              </w:rPr>
              <w:t>the important ideas in the text</w:t>
            </w:r>
          </w:p>
          <w:p w:rsidR="00AA0165" w:rsidRDefault="00AA0165" w:rsidP="003C58BB">
            <w:pPr>
              <w:pStyle w:val="Normal1"/>
              <w:numPr>
                <w:ilvl w:val="0"/>
                <w:numId w:val="6"/>
              </w:numPr>
              <w:rPr>
                <w:rFonts w:ascii="Times New Roman" w:hAnsi="Times New Roman" w:cs="Times New Roman"/>
                <w:sz w:val="20"/>
                <w:szCs w:val="20"/>
              </w:rPr>
            </w:pPr>
            <w:r>
              <w:rPr>
                <w:rFonts w:ascii="Times New Roman" w:hAnsi="Times New Roman" w:cs="Times New Roman"/>
                <w:sz w:val="20"/>
                <w:szCs w:val="20"/>
              </w:rPr>
              <w:t>Determine the</w:t>
            </w:r>
            <w:r w:rsidRPr="00E56497">
              <w:rPr>
                <w:rFonts w:ascii="Times New Roman" w:hAnsi="Times New Roman" w:cs="Times New Roman"/>
                <w:sz w:val="20"/>
                <w:szCs w:val="20"/>
              </w:rPr>
              <w:t xml:space="preserve"> details </w:t>
            </w:r>
            <w:r>
              <w:rPr>
                <w:rFonts w:ascii="Times New Roman" w:hAnsi="Times New Roman" w:cs="Times New Roman"/>
                <w:sz w:val="20"/>
                <w:szCs w:val="20"/>
              </w:rPr>
              <w:t xml:space="preserve">that </w:t>
            </w:r>
            <w:r w:rsidRPr="00E56497">
              <w:rPr>
                <w:rFonts w:ascii="Times New Roman" w:hAnsi="Times New Roman" w:cs="Times New Roman"/>
                <w:sz w:val="20"/>
                <w:szCs w:val="20"/>
              </w:rPr>
              <w:t xml:space="preserve">lead </w:t>
            </w:r>
            <w:r w:rsidR="003C58BB" w:rsidRPr="003C58BB">
              <w:rPr>
                <w:rFonts w:ascii="Times New Roman" w:hAnsi="Times New Roman" w:cs="Times New Roman"/>
                <w:color w:val="auto"/>
                <w:sz w:val="20"/>
                <w:szCs w:val="20"/>
              </w:rPr>
              <w:t>to</w:t>
            </w:r>
            <w:r w:rsidRPr="003C58BB">
              <w:rPr>
                <w:rFonts w:ascii="Times New Roman" w:hAnsi="Times New Roman" w:cs="Times New Roman"/>
                <w:color w:val="auto"/>
                <w:sz w:val="20"/>
                <w:szCs w:val="20"/>
              </w:rPr>
              <w:t xml:space="preserve"> the main idea</w:t>
            </w:r>
          </w:p>
        </w:tc>
      </w:tr>
      <w:tr w:rsidR="00850B9E" w:rsidRPr="00E56497" w:rsidTr="00D937A1">
        <w:trPr>
          <w:trHeight w:val="20"/>
        </w:trPr>
        <w:tc>
          <w:tcPr>
            <w:tcW w:w="3420" w:type="dxa"/>
            <w:shd w:val="clear" w:color="auto" w:fill="FFFFFF"/>
          </w:tcPr>
          <w:p w:rsidR="00850B9E" w:rsidRPr="00E56497" w:rsidRDefault="00850B9E" w:rsidP="00D937A1">
            <w:pPr>
              <w:pStyle w:val="Normal1"/>
              <w:rPr>
                <w:rFonts w:ascii="Times New Roman" w:hAnsi="Times New Roman" w:cs="Times New Roman"/>
                <w:b/>
                <w:sz w:val="20"/>
                <w:szCs w:val="20"/>
              </w:rPr>
            </w:pPr>
          </w:p>
        </w:tc>
        <w:tc>
          <w:tcPr>
            <w:tcW w:w="3420" w:type="dxa"/>
            <w:gridSpan w:val="2"/>
            <w:shd w:val="clear" w:color="auto" w:fill="FFFFFF"/>
          </w:tcPr>
          <w:p w:rsidR="00850B9E" w:rsidRPr="00E56497" w:rsidRDefault="00850B9E" w:rsidP="00D937A1">
            <w:pPr>
              <w:pStyle w:val="Normal1"/>
              <w:rPr>
                <w:rFonts w:ascii="Times New Roman" w:hAnsi="Times New Roman" w:cs="Times New Roman"/>
                <w:sz w:val="20"/>
                <w:szCs w:val="20"/>
              </w:rPr>
            </w:pPr>
            <w:r w:rsidRPr="00BE53E2">
              <w:rPr>
                <w:rFonts w:ascii="Times New Roman" w:hAnsi="Times New Roman" w:cs="Times New Roman"/>
                <w:sz w:val="20"/>
                <w:szCs w:val="20"/>
              </w:rPr>
              <w:t>RI.2.3.</w:t>
            </w:r>
            <w:r>
              <w:rPr>
                <w:rFonts w:ascii="Times New Roman" w:hAnsi="Times New Roman" w:cs="Times New Roman"/>
                <w:sz w:val="20"/>
                <w:szCs w:val="20"/>
              </w:rPr>
              <w:t xml:space="preserve"> </w:t>
            </w:r>
            <w:r w:rsidRPr="00E56497">
              <w:rPr>
                <w:rFonts w:ascii="Times New Roman" w:hAnsi="Times New Roman" w:cs="Times New Roman"/>
                <w:sz w:val="20"/>
                <w:szCs w:val="20"/>
              </w:rPr>
              <w:t>Describe the connection between a series of historical events, scientific ideas or concepts, or steps in technical procedures in a text.</w:t>
            </w:r>
          </w:p>
        </w:tc>
        <w:tc>
          <w:tcPr>
            <w:tcW w:w="7740" w:type="dxa"/>
            <w:gridSpan w:val="2"/>
            <w:shd w:val="clear" w:color="auto" w:fill="FFFFFF"/>
          </w:tcPr>
          <w:p w:rsidR="00850B9E" w:rsidRPr="00E56497" w:rsidRDefault="00850B9E" w:rsidP="00A44225">
            <w:pPr>
              <w:pStyle w:val="Normal1"/>
              <w:numPr>
                <w:ilvl w:val="0"/>
                <w:numId w:val="10"/>
              </w:numPr>
              <w:rPr>
                <w:rFonts w:ascii="Times New Roman" w:hAnsi="Times New Roman" w:cs="Times New Roman"/>
                <w:sz w:val="20"/>
                <w:szCs w:val="20"/>
              </w:rPr>
            </w:pPr>
            <w:r w:rsidRPr="00E56497">
              <w:rPr>
                <w:rFonts w:ascii="Times New Roman" w:hAnsi="Times New Roman" w:cs="Times New Roman"/>
                <w:sz w:val="20"/>
                <w:szCs w:val="20"/>
              </w:rPr>
              <w:t>Identify how different historical events, scientific ideas, or “how to” pro</w:t>
            </w:r>
            <w:r>
              <w:rPr>
                <w:rFonts w:ascii="Times New Roman" w:hAnsi="Times New Roman" w:cs="Times New Roman"/>
                <w:sz w:val="20"/>
                <w:szCs w:val="20"/>
              </w:rPr>
              <w:t>cedures link together in a text</w:t>
            </w:r>
          </w:p>
          <w:p w:rsidR="00850B9E" w:rsidRDefault="00850B9E" w:rsidP="00A44225">
            <w:pPr>
              <w:pStyle w:val="Normal1"/>
              <w:numPr>
                <w:ilvl w:val="0"/>
                <w:numId w:val="10"/>
              </w:numPr>
              <w:contextualSpacing/>
              <w:rPr>
                <w:rFonts w:ascii="Times New Roman" w:hAnsi="Times New Roman" w:cs="Times New Roman"/>
                <w:sz w:val="20"/>
                <w:szCs w:val="20"/>
              </w:rPr>
            </w:pPr>
            <w:r>
              <w:rPr>
                <w:rFonts w:ascii="Times New Roman" w:hAnsi="Times New Roman" w:cs="Times New Roman"/>
                <w:sz w:val="20"/>
                <w:szCs w:val="20"/>
              </w:rPr>
              <w:t>Identify text details, events, or ideas that are chronological or sequential</w:t>
            </w:r>
          </w:p>
          <w:p w:rsidR="00850B9E" w:rsidRDefault="00850B9E" w:rsidP="00A44225">
            <w:pPr>
              <w:pStyle w:val="Normal1"/>
              <w:numPr>
                <w:ilvl w:val="0"/>
                <w:numId w:val="10"/>
              </w:numPr>
              <w:contextualSpacing/>
              <w:rPr>
                <w:rFonts w:ascii="Times New Roman" w:hAnsi="Times New Roman" w:cs="Times New Roman"/>
                <w:sz w:val="20"/>
                <w:szCs w:val="20"/>
              </w:rPr>
            </w:pPr>
            <w:r>
              <w:rPr>
                <w:rFonts w:ascii="Times New Roman" w:hAnsi="Times New Roman" w:cs="Times New Roman"/>
                <w:sz w:val="20"/>
                <w:szCs w:val="20"/>
              </w:rPr>
              <w:t>Retell chronological or sequential text details in the appropriate order</w:t>
            </w:r>
          </w:p>
          <w:p w:rsidR="00850B9E" w:rsidRPr="00BE53E2" w:rsidRDefault="00850B9E" w:rsidP="00A44225">
            <w:pPr>
              <w:pStyle w:val="Normal1"/>
              <w:numPr>
                <w:ilvl w:val="0"/>
                <w:numId w:val="10"/>
              </w:numPr>
              <w:contextualSpacing/>
              <w:rPr>
                <w:rFonts w:ascii="Times New Roman" w:hAnsi="Times New Roman" w:cs="Times New Roman"/>
                <w:sz w:val="20"/>
                <w:szCs w:val="20"/>
              </w:rPr>
            </w:pPr>
            <w:r>
              <w:rPr>
                <w:rFonts w:ascii="Times New Roman" w:hAnsi="Times New Roman" w:cs="Times New Roman"/>
                <w:sz w:val="20"/>
                <w:szCs w:val="20"/>
              </w:rPr>
              <w:t>Compare and contrast ideas from the text</w:t>
            </w:r>
          </w:p>
        </w:tc>
      </w:tr>
      <w:tr w:rsidR="00850B9E" w:rsidRPr="00E56497" w:rsidTr="00D937A1">
        <w:trPr>
          <w:trHeight w:val="20"/>
        </w:trPr>
        <w:tc>
          <w:tcPr>
            <w:tcW w:w="3420" w:type="dxa"/>
            <w:shd w:val="clear" w:color="auto" w:fill="FFFFFF"/>
          </w:tcPr>
          <w:p w:rsidR="00850B9E" w:rsidRPr="00E56497" w:rsidRDefault="00850B9E" w:rsidP="00D937A1">
            <w:pPr>
              <w:pStyle w:val="Normal1"/>
              <w:rPr>
                <w:rFonts w:ascii="Times New Roman" w:hAnsi="Times New Roman" w:cs="Times New Roman"/>
                <w:sz w:val="20"/>
                <w:szCs w:val="20"/>
              </w:rPr>
            </w:pPr>
            <w:r w:rsidRPr="00BE53E2">
              <w:rPr>
                <w:rFonts w:ascii="Times New Roman" w:hAnsi="Times New Roman" w:cs="Times New Roman"/>
                <w:sz w:val="20"/>
                <w:szCs w:val="20"/>
              </w:rPr>
              <w:t>RL.2.4.</w:t>
            </w:r>
            <w:r w:rsidRPr="00E56497">
              <w:rPr>
                <w:rFonts w:ascii="Times New Roman" w:hAnsi="Times New Roman" w:cs="Times New Roman"/>
                <w:sz w:val="20"/>
                <w:szCs w:val="20"/>
              </w:rPr>
              <w:t xml:space="preserve"> Describe how words and phrases (e.g., regular beats, alliteration, rhymes, repeated lines) supply rhythm and meaning in a story, poem, or song.</w:t>
            </w:r>
          </w:p>
        </w:tc>
        <w:tc>
          <w:tcPr>
            <w:tcW w:w="3420" w:type="dxa"/>
            <w:gridSpan w:val="2"/>
            <w:shd w:val="clear" w:color="auto" w:fill="FFFFFF"/>
          </w:tcPr>
          <w:p w:rsidR="00850B9E" w:rsidRPr="00E56497" w:rsidRDefault="00850B9E" w:rsidP="00D937A1">
            <w:pPr>
              <w:pStyle w:val="Normal1"/>
              <w:rPr>
                <w:rFonts w:ascii="Times New Roman" w:hAnsi="Times New Roman" w:cs="Times New Roman"/>
                <w:sz w:val="20"/>
                <w:szCs w:val="20"/>
              </w:rPr>
            </w:pPr>
            <w:r w:rsidRPr="00BE53E2">
              <w:rPr>
                <w:rFonts w:ascii="Times New Roman" w:hAnsi="Times New Roman" w:cs="Times New Roman"/>
                <w:sz w:val="20"/>
                <w:szCs w:val="20"/>
              </w:rPr>
              <w:t>RI.2.4.</w:t>
            </w:r>
            <w:r>
              <w:rPr>
                <w:rFonts w:ascii="Times New Roman" w:hAnsi="Times New Roman" w:cs="Times New Roman"/>
                <w:sz w:val="20"/>
                <w:szCs w:val="20"/>
              </w:rPr>
              <w:t xml:space="preserve"> </w:t>
            </w:r>
            <w:r w:rsidRPr="00E56497">
              <w:rPr>
                <w:rFonts w:ascii="Times New Roman" w:hAnsi="Times New Roman" w:cs="Times New Roman"/>
                <w:sz w:val="20"/>
                <w:szCs w:val="20"/>
              </w:rPr>
              <w:t>Determine the meaning of words and phrases in a text relevant to a grade 2 topic or subject area.</w:t>
            </w:r>
          </w:p>
        </w:tc>
        <w:tc>
          <w:tcPr>
            <w:tcW w:w="7740" w:type="dxa"/>
            <w:gridSpan w:val="2"/>
            <w:shd w:val="clear" w:color="auto" w:fill="FFFFFF"/>
          </w:tcPr>
          <w:p w:rsidR="00850B9E" w:rsidRPr="00E56497" w:rsidRDefault="00850B9E" w:rsidP="00A44225">
            <w:pPr>
              <w:pStyle w:val="Normal1"/>
              <w:numPr>
                <w:ilvl w:val="0"/>
                <w:numId w:val="11"/>
              </w:numPr>
              <w:ind w:left="695"/>
              <w:rPr>
                <w:rFonts w:ascii="Times New Roman" w:hAnsi="Times New Roman" w:cs="Times New Roman"/>
                <w:sz w:val="20"/>
                <w:szCs w:val="20"/>
              </w:rPr>
            </w:pPr>
            <w:r w:rsidRPr="00E56497">
              <w:rPr>
                <w:rFonts w:ascii="Times New Roman" w:hAnsi="Times New Roman" w:cs="Times New Roman"/>
                <w:sz w:val="20"/>
                <w:szCs w:val="20"/>
              </w:rPr>
              <w:t>Analyze how words and phrases provide mea</w:t>
            </w:r>
            <w:r>
              <w:rPr>
                <w:rFonts w:ascii="Times New Roman" w:hAnsi="Times New Roman" w:cs="Times New Roman"/>
                <w:sz w:val="20"/>
                <w:szCs w:val="20"/>
              </w:rPr>
              <w:t>ning to a poem, story, or song</w:t>
            </w:r>
          </w:p>
          <w:p w:rsidR="00850B9E" w:rsidRPr="00E56497" w:rsidRDefault="00850B9E" w:rsidP="00A44225">
            <w:pPr>
              <w:pStyle w:val="Normal1"/>
              <w:numPr>
                <w:ilvl w:val="0"/>
                <w:numId w:val="11"/>
              </w:numPr>
              <w:ind w:left="695"/>
              <w:contextualSpacing/>
              <w:rPr>
                <w:rFonts w:ascii="Times New Roman" w:hAnsi="Times New Roman" w:cs="Times New Roman"/>
                <w:sz w:val="20"/>
                <w:szCs w:val="20"/>
              </w:rPr>
            </w:pPr>
            <w:r>
              <w:rPr>
                <w:rFonts w:ascii="Times New Roman" w:hAnsi="Times New Roman" w:cs="Times New Roman"/>
                <w:sz w:val="20"/>
                <w:szCs w:val="20"/>
              </w:rPr>
              <w:t>Identify the</w:t>
            </w:r>
            <w:r w:rsidRPr="00E56497">
              <w:rPr>
                <w:rFonts w:ascii="Times New Roman" w:hAnsi="Times New Roman" w:cs="Times New Roman"/>
                <w:sz w:val="20"/>
                <w:szCs w:val="20"/>
              </w:rPr>
              <w:t xml:space="preserve"> parts of the poem </w:t>
            </w:r>
            <w:r>
              <w:rPr>
                <w:rFonts w:ascii="Times New Roman" w:hAnsi="Times New Roman" w:cs="Times New Roman"/>
                <w:sz w:val="20"/>
                <w:szCs w:val="20"/>
              </w:rPr>
              <w:t>that rhyme</w:t>
            </w:r>
          </w:p>
          <w:p w:rsidR="00850B9E" w:rsidRPr="00E56497" w:rsidRDefault="00850B9E" w:rsidP="00A44225">
            <w:pPr>
              <w:pStyle w:val="Normal1"/>
              <w:numPr>
                <w:ilvl w:val="0"/>
                <w:numId w:val="11"/>
              </w:numPr>
              <w:ind w:left="695"/>
              <w:contextualSpacing/>
              <w:rPr>
                <w:rFonts w:ascii="Times New Roman" w:hAnsi="Times New Roman" w:cs="Times New Roman"/>
                <w:sz w:val="20"/>
                <w:szCs w:val="20"/>
              </w:rPr>
            </w:pPr>
            <w:r>
              <w:rPr>
                <w:rFonts w:ascii="Times New Roman" w:hAnsi="Times New Roman" w:cs="Times New Roman"/>
                <w:sz w:val="20"/>
                <w:szCs w:val="20"/>
              </w:rPr>
              <w:t>Identify the parts of the poem that show the beat</w:t>
            </w:r>
          </w:p>
          <w:p w:rsidR="00850B9E" w:rsidRPr="00290386" w:rsidRDefault="00850B9E" w:rsidP="00A44225">
            <w:pPr>
              <w:pStyle w:val="Normal1"/>
              <w:numPr>
                <w:ilvl w:val="0"/>
                <w:numId w:val="11"/>
              </w:numPr>
              <w:spacing w:after="200"/>
              <w:ind w:left="695"/>
              <w:contextualSpacing/>
              <w:rPr>
                <w:rFonts w:ascii="Times New Roman" w:hAnsi="Times New Roman" w:cs="Times New Roman"/>
                <w:b/>
                <w:sz w:val="20"/>
                <w:szCs w:val="20"/>
              </w:rPr>
            </w:pPr>
            <w:r>
              <w:rPr>
                <w:rFonts w:ascii="Times New Roman" w:hAnsi="Times New Roman" w:cs="Times New Roman"/>
                <w:sz w:val="20"/>
                <w:szCs w:val="20"/>
              </w:rPr>
              <w:t>Determine which</w:t>
            </w:r>
            <w:r w:rsidRPr="00E56497">
              <w:rPr>
                <w:rFonts w:ascii="Times New Roman" w:hAnsi="Times New Roman" w:cs="Times New Roman"/>
                <w:sz w:val="20"/>
                <w:szCs w:val="20"/>
              </w:rPr>
              <w:t xml:space="preserve"> part shows alliteration</w:t>
            </w:r>
          </w:p>
          <w:p w:rsidR="00850B9E" w:rsidRPr="00E56497" w:rsidRDefault="00850B9E" w:rsidP="00A44225">
            <w:pPr>
              <w:pStyle w:val="Normal1"/>
              <w:numPr>
                <w:ilvl w:val="0"/>
                <w:numId w:val="11"/>
              </w:numPr>
              <w:ind w:left="695"/>
              <w:contextualSpacing/>
              <w:rPr>
                <w:rFonts w:ascii="Times New Roman" w:hAnsi="Times New Roman" w:cs="Times New Roman"/>
                <w:b/>
                <w:sz w:val="20"/>
                <w:szCs w:val="20"/>
              </w:rPr>
            </w:pPr>
            <w:r w:rsidRPr="00E56497">
              <w:rPr>
                <w:rFonts w:ascii="Times New Roman" w:hAnsi="Times New Roman" w:cs="Times New Roman"/>
                <w:sz w:val="20"/>
                <w:szCs w:val="20"/>
              </w:rPr>
              <w:t>Define words and phrases specific to grade 2</w:t>
            </w:r>
          </w:p>
        </w:tc>
      </w:tr>
      <w:tr w:rsidR="00850B9E" w:rsidRPr="00E56497" w:rsidTr="00D937A1">
        <w:trPr>
          <w:trHeight w:val="20"/>
        </w:trPr>
        <w:tc>
          <w:tcPr>
            <w:tcW w:w="3420" w:type="dxa"/>
            <w:shd w:val="clear" w:color="auto" w:fill="FFFFFF"/>
          </w:tcPr>
          <w:p w:rsidR="00850B9E" w:rsidRPr="00E56497" w:rsidRDefault="00850B9E" w:rsidP="00D937A1">
            <w:pPr>
              <w:pStyle w:val="Normal1"/>
              <w:rPr>
                <w:rFonts w:ascii="Times New Roman" w:hAnsi="Times New Roman" w:cs="Times New Roman"/>
                <w:sz w:val="20"/>
                <w:szCs w:val="20"/>
              </w:rPr>
            </w:pPr>
            <w:r w:rsidRPr="007601DE">
              <w:rPr>
                <w:rFonts w:ascii="Times New Roman" w:hAnsi="Times New Roman" w:cs="Times New Roman"/>
                <w:sz w:val="20"/>
                <w:szCs w:val="20"/>
              </w:rPr>
              <w:t>RL.2.6.</w:t>
            </w:r>
            <w:r>
              <w:rPr>
                <w:rFonts w:ascii="Times New Roman" w:hAnsi="Times New Roman" w:cs="Times New Roman"/>
                <w:sz w:val="20"/>
                <w:szCs w:val="20"/>
              </w:rPr>
              <w:t xml:space="preserve"> </w:t>
            </w:r>
            <w:r w:rsidRPr="00E56497">
              <w:rPr>
                <w:rFonts w:ascii="Times New Roman" w:hAnsi="Times New Roman" w:cs="Times New Roman"/>
                <w:sz w:val="20"/>
                <w:szCs w:val="20"/>
              </w:rPr>
              <w:t>Acknowledge differences in the points of view of characters, including by speaking in a different voice for each character when reading dialogue aloud.</w:t>
            </w:r>
          </w:p>
        </w:tc>
        <w:tc>
          <w:tcPr>
            <w:tcW w:w="3420" w:type="dxa"/>
            <w:gridSpan w:val="2"/>
            <w:shd w:val="clear" w:color="auto" w:fill="FFFFFF"/>
          </w:tcPr>
          <w:p w:rsidR="00850B9E" w:rsidRPr="00E56497" w:rsidRDefault="00850B9E" w:rsidP="00D937A1">
            <w:pPr>
              <w:pStyle w:val="Normal1"/>
              <w:rPr>
                <w:rFonts w:ascii="Times New Roman" w:hAnsi="Times New Roman" w:cs="Times New Roman"/>
                <w:sz w:val="20"/>
                <w:szCs w:val="20"/>
              </w:rPr>
            </w:pPr>
          </w:p>
        </w:tc>
        <w:tc>
          <w:tcPr>
            <w:tcW w:w="7740" w:type="dxa"/>
            <w:gridSpan w:val="2"/>
            <w:shd w:val="clear" w:color="auto" w:fill="FFFFFF"/>
          </w:tcPr>
          <w:p w:rsidR="003C58BB" w:rsidRPr="00E56497" w:rsidRDefault="003C58BB" w:rsidP="003C58BB">
            <w:pPr>
              <w:pStyle w:val="Normal1"/>
              <w:numPr>
                <w:ilvl w:val="0"/>
                <w:numId w:val="7"/>
              </w:numPr>
              <w:rPr>
                <w:rFonts w:ascii="Times New Roman" w:hAnsi="Times New Roman" w:cs="Times New Roman"/>
                <w:sz w:val="20"/>
                <w:szCs w:val="20"/>
              </w:rPr>
            </w:pPr>
            <w:r w:rsidRPr="00E56497">
              <w:rPr>
                <w:rFonts w:ascii="Times New Roman" w:hAnsi="Times New Roman" w:cs="Times New Roman"/>
                <w:sz w:val="20"/>
                <w:szCs w:val="20"/>
              </w:rPr>
              <w:t>Recognize that character</w:t>
            </w:r>
            <w:r>
              <w:rPr>
                <w:rFonts w:ascii="Times New Roman" w:hAnsi="Times New Roman" w:cs="Times New Roman"/>
                <w:sz w:val="20"/>
                <w:szCs w:val="20"/>
              </w:rPr>
              <w:t>s have different points of view</w:t>
            </w:r>
          </w:p>
          <w:p w:rsidR="003C58BB" w:rsidRPr="00E56497" w:rsidRDefault="003C58BB" w:rsidP="003C58BB">
            <w:pPr>
              <w:pStyle w:val="Normal1"/>
              <w:numPr>
                <w:ilvl w:val="0"/>
                <w:numId w:val="7"/>
              </w:numPr>
              <w:contextualSpacing/>
              <w:rPr>
                <w:rFonts w:ascii="Times New Roman" w:hAnsi="Times New Roman" w:cs="Times New Roman"/>
                <w:sz w:val="20"/>
                <w:szCs w:val="20"/>
              </w:rPr>
            </w:pPr>
            <w:r>
              <w:rPr>
                <w:rFonts w:ascii="Times New Roman" w:hAnsi="Times New Roman" w:cs="Times New Roman"/>
                <w:sz w:val="20"/>
                <w:szCs w:val="20"/>
              </w:rPr>
              <w:t>Determine h</w:t>
            </w:r>
            <w:r w:rsidRPr="00E56497">
              <w:rPr>
                <w:rFonts w:ascii="Times New Roman" w:hAnsi="Times New Roman" w:cs="Times New Roman"/>
                <w:sz w:val="20"/>
                <w:szCs w:val="20"/>
              </w:rPr>
              <w:t xml:space="preserve">ow </w:t>
            </w:r>
            <w:r>
              <w:rPr>
                <w:rFonts w:ascii="Times New Roman" w:hAnsi="Times New Roman" w:cs="Times New Roman"/>
                <w:sz w:val="20"/>
                <w:szCs w:val="20"/>
              </w:rPr>
              <w:t>the characters think/feel</w:t>
            </w:r>
            <w:r w:rsidRPr="00E56497">
              <w:rPr>
                <w:rFonts w:ascii="Times New Roman" w:hAnsi="Times New Roman" w:cs="Times New Roman"/>
                <w:sz w:val="20"/>
                <w:szCs w:val="20"/>
              </w:rPr>
              <w:t xml:space="preserve"> about</w:t>
            </w:r>
            <w:r>
              <w:rPr>
                <w:rFonts w:ascii="Times New Roman" w:hAnsi="Times New Roman" w:cs="Times New Roman"/>
                <w:sz w:val="20"/>
                <w:szCs w:val="20"/>
              </w:rPr>
              <w:t xml:space="preserve"> the events</w:t>
            </w:r>
          </w:p>
          <w:p w:rsidR="003C58BB" w:rsidRPr="00E56497" w:rsidRDefault="003C58BB" w:rsidP="003C58BB">
            <w:pPr>
              <w:pStyle w:val="Normal1"/>
              <w:numPr>
                <w:ilvl w:val="0"/>
                <w:numId w:val="7"/>
              </w:numPr>
              <w:contextualSpacing/>
              <w:rPr>
                <w:rFonts w:ascii="Times New Roman" w:hAnsi="Times New Roman" w:cs="Times New Roman"/>
                <w:sz w:val="20"/>
                <w:szCs w:val="20"/>
              </w:rPr>
            </w:pPr>
            <w:r>
              <w:rPr>
                <w:rFonts w:ascii="Times New Roman" w:hAnsi="Times New Roman" w:cs="Times New Roman"/>
                <w:sz w:val="20"/>
                <w:szCs w:val="20"/>
              </w:rPr>
              <w:t>Identify</w:t>
            </w:r>
            <w:r w:rsidRPr="00E56497">
              <w:rPr>
                <w:rFonts w:ascii="Times New Roman" w:hAnsi="Times New Roman" w:cs="Times New Roman"/>
                <w:sz w:val="20"/>
                <w:szCs w:val="20"/>
              </w:rPr>
              <w:t xml:space="preserve"> any characters </w:t>
            </w:r>
            <w:r>
              <w:rPr>
                <w:rFonts w:ascii="Times New Roman" w:hAnsi="Times New Roman" w:cs="Times New Roman"/>
                <w:sz w:val="20"/>
                <w:szCs w:val="20"/>
              </w:rPr>
              <w:t xml:space="preserve">that </w:t>
            </w:r>
            <w:r w:rsidRPr="00E56497">
              <w:rPr>
                <w:rFonts w:ascii="Times New Roman" w:hAnsi="Times New Roman" w:cs="Times New Roman"/>
                <w:sz w:val="20"/>
                <w:szCs w:val="20"/>
              </w:rPr>
              <w:t>have similar thinking</w:t>
            </w:r>
          </w:p>
          <w:p w:rsidR="003C58BB" w:rsidRDefault="003C58BB" w:rsidP="003C58BB">
            <w:pPr>
              <w:pStyle w:val="Normal1"/>
              <w:numPr>
                <w:ilvl w:val="0"/>
                <w:numId w:val="7"/>
              </w:numPr>
              <w:rPr>
                <w:rFonts w:ascii="Times New Roman" w:hAnsi="Times New Roman" w:cs="Times New Roman"/>
                <w:sz w:val="20"/>
                <w:szCs w:val="20"/>
              </w:rPr>
            </w:pPr>
            <w:r>
              <w:rPr>
                <w:rFonts w:ascii="Times New Roman" w:hAnsi="Times New Roman" w:cs="Times New Roman"/>
                <w:sz w:val="20"/>
                <w:szCs w:val="20"/>
              </w:rPr>
              <w:t>Consider the</w:t>
            </w:r>
            <w:r w:rsidRPr="00E56497">
              <w:rPr>
                <w:rFonts w:ascii="Times New Roman" w:hAnsi="Times New Roman" w:cs="Times New Roman"/>
                <w:sz w:val="20"/>
                <w:szCs w:val="20"/>
              </w:rPr>
              <w:t xml:space="preserve"> </w:t>
            </w:r>
            <w:r w:rsidRPr="00BE217B">
              <w:rPr>
                <w:rFonts w:ascii="Times New Roman" w:hAnsi="Times New Roman" w:cs="Times New Roman"/>
                <w:color w:val="auto"/>
                <w:sz w:val="20"/>
                <w:szCs w:val="20"/>
              </w:rPr>
              <w:t>character’s voice when reading</w:t>
            </w:r>
            <w:r>
              <w:rPr>
                <w:rFonts w:ascii="Times New Roman" w:hAnsi="Times New Roman" w:cs="Times New Roman"/>
                <w:sz w:val="20"/>
                <w:szCs w:val="20"/>
              </w:rPr>
              <w:t xml:space="preserve"> out loud</w:t>
            </w:r>
          </w:p>
          <w:p w:rsidR="00850B9E" w:rsidRPr="00E56497" w:rsidRDefault="003C58BB" w:rsidP="003C58BB">
            <w:pPr>
              <w:pStyle w:val="Normal1"/>
              <w:numPr>
                <w:ilvl w:val="0"/>
                <w:numId w:val="7"/>
              </w:numPr>
              <w:rPr>
                <w:rFonts w:ascii="Times New Roman" w:hAnsi="Times New Roman" w:cs="Times New Roman"/>
                <w:sz w:val="20"/>
                <w:szCs w:val="20"/>
              </w:rPr>
            </w:pPr>
            <w:r>
              <w:rPr>
                <w:rFonts w:ascii="Times New Roman" w:hAnsi="Times New Roman" w:cs="Times New Roman"/>
                <w:sz w:val="20"/>
                <w:szCs w:val="20"/>
              </w:rPr>
              <w:t>Describe why a character has a different point of view in a story</w:t>
            </w:r>
          </w:p>
        </w:tc>
      </w:tr>
      <w:tr w:rsidR="00850B9E" w:rsidRPr="00E56497" w:rsidTr="00D937A1">
        <w:trPr>
          <w:trHeight w:val="20"/>
        </w:trPr>
        <w:tc>
          <w:tcPr>
            <w:tcW w:w="3420" w:type="dxa"/>
            <w:shd w:val="clear" w:color="auto" w:fill="FFFFFF"/>
          </w:tcPr>
          <w:p w:rsidR="00850B9E" w:rsidRPr="00E56497" w:rsidRDefault="00850B9E" w:rsidP="00D937A1">
            <w:pPr>
              <w:pStyle w:val="Normal1"/>
              <w:rPr>
                <w:rFonts w:ascii="Times New Roman" w:hAnsi="Times New Roman" w:cs="Times New Roman"/>
                <w:b/>
                <w:sz w:val="20"/>
                <w:szCs w:val="20"/>
              </w:rPr>
            </w:pPr>
          </w:p>
        </w:tc>
        <w:tc>
          <w:tcPr>
            <w:tcW w:w="3420" w:type="dxa"/>
            <w:gridSpan w:val="2"/>
            <w:shd w:val="clear" w:color="auto" w:fill="FFFFFF"/>
          </w:tcPr>
          <w:p w:rsidR="00850B9E" w:rsidRPr="00E56497" w:rsidRDefault="00850B9E" w:rsidP="00D937A1">
            <w:pPr>
              <w:pStyle w:val="Normal1"/>
              <w:rPr>
                <w:rFonts w:ascii="Times New Roman" w:hAnsi="Times New Roman" w:cs="Times New Roman"/>
                <w:sz w:val="20"/>
                <w:szCs w:val="20"/>
              </w:rPr>
            </w:pPr>
            <w:r w:rsidRPr="007601DE">
              <w:rPr>
                <w:rFonts w:ascii="Times New Roman" w:hAnsi="Times New Roman" w:cs="Times New Roman"/>
                <w:sz w:val="20"/>
                <w:szCs w:val="20"/>
              </w:rPr>
              <w:t xml:space="preserve">RI.2.8. </w:t>
            </w:r>
            <w:r w:rsidRPr="00E56497">
              <w:rPr>
                <w:rFonts w:ascii="Times New Roman" w:hAnsi="Times New Roman" w:cs="Times New Roman"/>
                <w:sz w:val="20"/>
                <w:szCs w:val="20"/>
              </w:rPr>
              <w:t>Describe</w:t>
            </w:r>
            <w:r>
              <w:rPr>
                <w:rFonts w:ascii="Times New Roman" w:hAnsi="Times New Roman" w:cs="Times New Roman"/>
                <w:sz w:val="20"/>
                <w:szCs w:val="20"/>
              </w:rPr>
              <w:t xml:space="preserve"> </w:t>
            </w:r>
            <w:r>
              <w:rPr>
                <w:rFonts w:ascii="Times New Roman" w:hAnsi="Times New Roman" w:cs="Times New Roman"/>
                <w:color w:val="FF0000"/>
                <w:sz w:val="20"/>
                <w:szCs w:val="20"/>
              </w:rPr>
              <w:t>and identify the logical connections of</w:t>
            </w:r>
            <w:r w:rsidRPr="00E56497">
              <w:rPr>
                <w:rFonts w:ascii="Times New Roman" w:hAnsi="Times New Roman" w:cs="Times New Roman"/>
                <w:sz w:val="20"/>
                <w:szCs w:val="20"/>
              </w:rPr>
              <w:t xml:space="preserve"> how reasons support specific points the author makes in a text.</w:t>
            </w:r>
          </w:p>
        </w:tc>
        <w:tc>
          <w:tcPr>
            <w:tcW w:w="7740" w:type="dxa"/>
            <w:gridSpan w:val="2"/>
            <w:shd w:val="clear" w:color="auto" w:fill="FFFFFF"/>
          </w:tcPr>
          <w:p w:rsidR="0060234C" w:rsidRDefault="0060234C" w:rsidP="0060234C">
            <w:pPr>
              <w:pStyle w:val="Normal1"/>
              <w:numPr>
                <w:ilvl w:val="0"/>
                <w:numId w:val="8"/>
              </w:numPr>
              <w:rPr>
                <w:rFonts w:ascii="Times New Roman" w:hAnsi="Times New Roman" w:cs="Times New Roman"/>
                <w:sz w:val="20"/>
                <w:szCs w:val="20"/>
              </w:rPr>
            </w:pPr>
            <w:r>
              <w:rPr>
                <w:rFonts w:ascii="Times New Roman" w:hAnsi="Times New Roman" w:cs="Times New Roman"/>
                <w:sz w:val="20"/>
                <w:szCs w:val="20"/>
              </w:rPr>
              <w:t>Identify the main points in a text</w:t>
            </w:r>
          </w:p>
          <w:p w:rsidR="0060234C" w:rsidRDefault="0060234C" w:rsidP="0060234C">
            <w:pPr>
              <w:pStyle w:val="Normal1"/>
              <w:numPr>
                <w:ilvl w:val="0"/>
                <w:numId w:val="8"/>
              </w:numPr>
              <w:rPr>
                <w:rFonts w:ascii="Times New Roman" w:hAnsi="Times New Roman" w:cs="Times New Roman"/>
                <w:sz w:val="20"/>
                <w:szCs w:val="20"/>
              </w:rPr>
            </w:pPr>
            <w:r>
              <w:rPr>
                <w:rFonts w:ascii="Times New Roman" w:hAnsi="Times New Roman" w:cs="Times New Roman"/>
                <w:sz w:val="20"/>
                <w:szCs w:val="20"/>
              </w:rPr>
              <w:t>Identify reasons that the authors uses to support the main points in a text</w:t>
            </w:r>
          </w:p>
          <w:p w:rsidR="00850B9E" w:rsidRPr="000536BB" w:rsidRDefault="0060234C" w:rsidP="0060234C">
            <w:pPr>
              <w:pStyle w:val="Normal1"/>
              <w:numPr>
                <w:ilvl w:val="0"/>
                <w:numId w:val="8"/>
              </w:numPr>
              <w:contextualSpacing/>
              <w:rPr>
                <w:rFonts w:ascii="Times New Roman" w:hAnsi="Times New Roman" w:cs="Times New Roman"/>
                <w:sz w:val="20"/>
                <w:szCs w:val="20"/>
              </w:rPr>
            </w:pPr>
            <w:r>
              <w:rPr>
                <w:rFonts w:ascii="Times New Roman" w:hAnsi="Times New Roman" w:cs="Times New Roman"/>
                <w:sz w:val="20"/>
                <w:szCs w:val="20"/>
              </w:rPr>
              <w:t>Evaluate how or why the author uses the reasons</w:t>
            </w:r>
            <w:r w:rsidRPr="003C58BB">
              <w:rPr>
                <w:rFonts w:ascii="Times New Roman" w:hAnsi="Times New Roman" w:cs="Times New Roman"/>
                <w:sz w:val="20"/>
                <w:szCs w:val="20"/>
              </w:rPr>
              <w:t xml:space="preserve"> </w:t>
            </w:r>
            <w:r>
              <w:rPr>
                <w:rFonts w:ascii="Times New Roman" w:hAnsi="Times New Roman" w:cs="Times New Roman"/>
                <w:sz w:val="20"/>
                <w:szCs w:val="20"/>
              </w:rPr>
              <w:t>to support the main points in a text</w:t>
            </w:r>
          </w:p>
        </w:tc>
      </w:tr>
      <w:tr w:rsidR="00AA0165" w:rsidRPr="00E56497" w:rsidTr="00AA0165">
        <w:trPr>
          <w:trHeight w:val="514"/>
        </w:trPr>
        <w:tc>
          <w:tcPr>
            <w:tcW w:w="3420" w:type="dxa"/>
            <w:vMerge w:val="restart"/>
            <w:shd w:val="clear" w:color="auto" w:fill="FFFFFF"/>
          </w:tcPr>
          <w:p w:rsidR="00AA0165" w:rsidRPr="00E56497" w:rsidRDefault="00AA0165" w:rsidP="00D937A1">
            <w:pPr>
              <w:pStyle w:val="Normal1"/>
              <w:rPr>
                <w:rFonts w:ascii="Times New Roman" w:hAnsi="Times New Roman" w:cs="Times New Roman"/>
                <w:sz w:val="20"/>
                <w:szCs w:val="20"/>
              </w:rPr>
            </w:pPr>
            <w:r w:rsidRPr="007601DE">
              <w:rPr>
                <w:rFonts w:ascii="Times New Roman" w:hAnsi="Times New Roman" w:cs="Times New Roman"/>
                <w:sz w:val="20"/>
                <w:szCs w:val="20"/>
              </w:rPr>
              <w:t>RL.2.9.</w:t>
            </w:r>
            <w:r>
              <w:rPr>
                <w:rFonts w:ascii="Times New Roman" w:hAnsi="Times New Roman" w:cs="Times New Roman"/>
                <w:sz w:val="20"/>
                <w:szCs w:val="20"/>
              </w:rPr>
              <w:t xml:space="preserve"> </w:t>
            </w:r>
            <w:r w:rsidRPr="00E56497">
              <w:rPr>
                <w:rFonts w:ascii="Times New Roman" w:hAnsi="Times New Roman" w:cs="Times New Roman"/>
                <w:sz w:val="20"/>
                <w:szCs w:val="20"/>
              </w:rPr>
              <w:t>Compare and contrast two or more versions of the same story (e.g., Cinderella stories) by different authors or from different cultures.</w:t>
            </w:r>
          </w:p>
        </w:tc>
        <w:tc>
          <w:tcPr>
            <w:tcW w:w="3420" w:type="dxa"/>
            <w:gridSpan w:val="2"/>
            <w:vMerge w:val="restart"/>
            <w:shd w:val="clear" w:color="auto" w:fill="FFFFFF"/>
          </w:tcPr>
          <w:p w:rsidR="00AA0165" w:rsidRPr="00E56497" w:rsidRDefault="00AA0165" w:rsidP="00D937A1">
            <w:pPr>
              <w:pStyle w:val="Normal1"/>
              <w:rPr>
                <w:rFonts w:ascii="Times New Roman" w:hAnsi="Times New Roman" w:cs="Times New Roman"/>
                <w:sz w:val="20"/>
                <w:szCs w:val="20"/>
              </w:rPr>
            </w:pPr>
            <w:r w:rsidRPr="007601DE">
              <w:rPr>
                <w:rFonts w:ascii="Times New Roman" w:hAnsi="Times New Roman" w:cs="Times New Roman"/>
                <w:sz w:val="20"/>
                <w:szCs w:val="20"/>
              </w:rPr>
              <w:t>RI.2.9.</w:t>
            </w:r>
            <w:r>
              <w:rPr>
                <w:rFonts w:ascii="Times New Roman" w:hAnsi="Times New Roman" w:cs="Times New Roman"/>
                <w:sz w:val="20"/>
                <w:szCs w:val="20"/>
              </w:rPr>
              <w:t xml:space="preserve"> </w:t>
            </w:r>
            <w:r w:rsidRPr="00E56497">
              <w:rPr>
                <w:rFonts w:ascii="Times New Roman" w:hAnsi="Times New Roman" w:cs="Times New Roman"/>
                <w:sz w:val="20"/>
                <w:szCs w:val="20"/>
              </w:rPr>
              <w:t>Compare and contrast the most important points presented by two texts on the same topic.</w:t>
            </w:r>
          </w:p>
        </w:tc>
        <w:tc>
          <w:tcPr>
            <w:tcW w:w="7740" w:type="dxa"/>
            <w:gridSpan w:val="2"/>
            <w:shd w:val="clear" w:color="auto" w:fill="FFFFFF"/>
          </w:tcPr>
          <w:p w:rsidR="00AA0165" w:rsidRDefault="00AA0165" w:rsidP="00D937A1">
            <w:pPr>
              <w:pStyle w:val="Normal1"/>
              <w:rPr>
                <w:rFonts w:ascii="Times New Roman" w:hAnsi="Times New Roman" w:cs="Times New Roman"/>
                <w:sz w:val="20"/>
                <w:szCs w:val="20"/>
              </w:rPr>
            </w:pPr>
            <w:r>
              <w:rPr>
                <w:rFonts w:ascii="Times New Roman" w:hAnsi="Times New Roman" w:cs="Times New Roman"/>
                <w:sz w:val="20"/>
                <w:szCs w:val="20"/>
              </w:rPr>
              <w:t>RL.2.9:</w:t>
            </w:r>
          </w:p>
          <w:p w:rsidR="00AA0165" w:rsidRPr="00E56497" w:rsidRDefault="00AA0165" w:rsidP="00A44225">
            <w:pPr>
              <w:pStyle w:val="Normal1"/>
              <w:numPr>
                <w:ilvl w:val="0"/>
                <w:numId w:val="9"/>
              </w:numPr>
              <w:rPr>
                <w:rFonts w:ascii="Times New Roman" w:hAnsi="Times New Roman" w:cs="Times New Roman"/>
                <w:sz w:val="20"/>
                <w:szCs w:val="20"/>
              </w:rPr>
            </w:pPr>
            <w:r>
              <w:rPr>
                <w:rFonts w:ascii="Times New Roman" w:hAnsi="Times New Roman" w:cs="Times New Roman"/>
                <w:sz w:val="20"/>
                <w:szCs w:val="20"/>
              </w:rPr>
              <w:t>Identify similarities and differences of events in</w:t>
            </w:r>
            <w:r w:rsidRPr="00E56497">
              <w:rPr>
                <w:rFonts w:ascii="Times New Roman" w:hAnsi="Times New Roman" w:cs="Times New Roman"/>
                <w:sz w:val="20"/>
                <w:szCs w:val="20"/>
              </w:rPr>
              <w:t xml:space="preserve"> different versions of the same st</w:t>
            </w:r>
            <w:r>
              <w:rPr>
                <w:rFonts w:ascii="Times New Roman" w:hAnsi="Times New Roman" w:cs="Times New Roman"/>
                <w:sz w:val="20"/>
                <w:szCs w:val="20"/>
              </w:rPr>
              <w:t>ory</w:t>
            </w:r>
          </w:p>
          <w:p w:rsidR="00AA0165" w:rsidRPr="00AA0165" w:rsidRDefault="00AA0165" w:rsidP="00AA0165">
            <w:pPr>
              <w:pStyle w:val="Normal1"/>
              <w:numPr>
                <w:ilvl w:val="0"/>
                <w:numId w:val="9"/>
              </w:numPr>
              <w:rPr>
                <w:rFonts w:ascii="Times New Roman" w:hAnsi="Times New Roman" w:cs="Times New Roman"/>
                <w:sz w:val="20"/>
                <w:szCs w:val="20"/>
              </w:rPr>
            </w:pPr>
            <w:r>
              <w:rPr>
                <w:rFonts w:ascii="Times New Roman" w:hAnsi="Times New Roman" w:cs="Times New Roman"/>
                <w:sz w:val="20"/>
                <w:szCs w:val="20"/>
              </w:rPr>
              <w:t>Identify similarities and differences in</w:t>
            </w:r>
            <w:r w:rsidRPr="00E56497">
              <w:rPr>
                <w:rFonts w:ascii="Times New Roman" w:hAnsi="Times New Roman" w:cs="Times New Roman"/>
                <w:sz w:val="20"/>
                <w:szCs w:val="20"/>
              </w:rPr>
              <w:t xml:space="preserve"> </w:t>
            </w:r>
            <w:r>
              <w:rPr>
                <w:rFonts w:ascii="Times New Roman" w:hAnsi="Times New Roman" w:cs="Times New Roman"/>
                <w:sz w:val="20"/>
                <w:szCs w:val="20"/>
              </w:rPr>
              <w:t xml:space="preserve">characters in </w:t>
            </w:r>
            <w:r w:rsidRPr="00E56497">
              <w:rPr>
                <w:rFonts w:ascii="Times New Roman" w:hAnsi="Times New Roman" w:cs="Times New Roman"/>
                <w:sz w:val="20"/>
                <w:szCs w:val="20"/>
              </w:rPr>
              <w:t>different versions of the same st</w:t>
            </w:r>
            <w:r>
              <w:rPr>
                <w:rFonts w:ascii="Times New Roman" w:hAnsi="Times New Roman" w:cs="Times New Roman"/>
                <w:sz w:val="20"/>
                <w:szCs w:val="20"/>
              </w:rPr>
              <w:t>ory</w:t>
            </w:r>
          </w:p>
        </w:tc>
      </w:tr>
      <w:tr w:rsidR="00AA0165" w:rsidRPr="00E56497" w:rsidTr="00D937A1">
        <w:trPr>
          <w:trHeight w:val="1185"/>
        </w:trPr>
        <w:tc>
          <w:tcPr>
            <w:tcW w:w="3420" w:type="dxa"/>
            <w:vMerge/>
            <w:shd w:val="clear" w:color="auto" w:fill="FFFFFF"/>
          </w:tcPr>
          <w:p w:rsidR="00AA0165" w:rsidRPr="007601DE" w:rsidRDefault="00AA0165" w:rsidP="00D937A1">
            <w:pPr>
              <w:pStyle w:val="Normal1"/>
              <w:rPr>
                <w:rFonts w:ascii="Times New Roman" w:hAnsi="Times New Roman" w:cs="Times New Roman"/>
                <w:sz w:val="20"/>
                <w:szCs w:val="20"/>
              </w:rPr>
            </w:pPr>
          </w:p>
        </w:tc>
        <w:tc>
          <w:tcPr>
            <w:tcW w:w="3420" w:type="dxa"/>
            <w:gridSpan w:val="2"/>
            <w:vMerge/>
            <w:shd w:val="clear" w:color="auto" w:fill="FFFFFF"/>
          </w:tcPr>
          <w:p w:rsidR="00AA0165" w:rsidRPr="007601DE" w:rsidRDefault="00AA0165" w:rsidP="00D937A1">
            <w:pPr>
              <w:pStyle w:val="Normal1"/>
              <w:rPr>
                <w:rFonts w:ascii="Times New Roman" w:hAnsi="Times New Roman" w:cs="Times New Roman"/>
                <w:sz w:val="20"/>
                <w:szCs w:val="20"/>
              </w:rPr>
            </w:pPr>
          </w:p>
        </w:tc>
        <w:tc>
          <w:tcPr>
            <w:tcW w:w="7740" w:type="dxa"/>
            <w:gridSpan w:val="2"/>
            <w:shd w:val="clear" w:color="auto" w:fill="FFFFFF"/>
          </w:tcPr>
          <w:p w:rsidR="00AA0165" w:rsidRDefault="00AA0165" w:rsidP="00AA0165">
            <w:pPr>
              <w:pStyle w:val="Normal1"/>
              <w:rPr>
                <w:rFonts w:ascii="Times New Roman" w:hAnsi="Times New Roman" w:cs="Times New Roman"/>
                <w:sz w:val="20"/>
                <w:szCs w:val="20"/>
              </w:rPr>
            </w:pPr>
            <w:r>
              <w:rPr>
                <w:rFonts w:ascii="Times New Roman" w:hAnsi="Times New Roman" w:cs="Times New Roman"/>
                <w:sz w:val="20"/>
                <w:szCs w:val="20"/>
              </w:rPr>
              <w:t>RI.2.9:</w:t>
            </w:r>
          </w:p>
          <w:p w:rsidR="00AA0165" w:rsidRPr="00E56497" w:rsidRDefault="00AA0165" w:rsidP="00AA0165">
            <w:pPr>
              <w:pStyle w:val="Normal1"/>
              <w:numPr>
                <w:ilvl w:val="0"/>
                <w:numId w:val="9"/>
              </w:numPr>
              <w:rPr>
                <w:rFonts w:ascii="Times New Roman" w:hAnsi="Times New Roman" w:cs="Times New Roman"/>
                <w:sz w:val="20"/>
                <w:szCs w:val="20"/>
              </w:rPr>
            </w:pPr>
            <w:r w:rsidRPr="00E56497">
              <w:rPr>
                <w:rFonts w:ascii="Times New Roman" w:hAnsi="Times New Roman" w:cs="Times New Roman"/>
                <w:sz w:val="20"/>
                <w:szCs w:val="20"/>
              </w:rPr>
              <w:t>Identify the most important poi</w:t>
            </w:r>
            <w:r w:rsidR="0060234C">
              <w:rPr>
                <w:rFonts w:ascii="Times New Roman" w:hAnsi="Times New Roman" w:cs="Times New Roman"/>
                <w:sz w:val="20"/>
                <w:szCs w:val="20"/>
              </w:rPr>
              <w:t>nts in two different texts on the same topic</w:t>
            </w:r>
          </w:p>
          <w:p w:rsidR="00AA0165" w:rsidRPr="0060234C" w:rsidRDefault="00AA0165" w:rsidP="0060234C">
            <w:pPr>
              <w:pStyle w:val="Normal1"/>
              <w:numPr>
                <w:ilvl w:val="0"/>
                <w:numId w:val="9"/>
              </w:numPr>
              <w:rPr>
                <w:rFonts w:ascii="Times New Roman" w:hAnsi="Times New Roman" w:cs="Times New Roman"/>
                <w:sz w:val="20"/>
                <w:szCs w:val="20"/>
              </w:rPr>
            </w:pPr>
            <w:r w:rsidRPr="00E56497">
              <w:rPr>
                <w:rFonts w:ascii="Times New Roman" w:hAnsi="Times New Roman" w:cs="Times New Roman"/>
                <w:sz w:val="20"/>
                <w:szCs w:val="20"/>
              </w:rPr>
              <w:t xml:space="preserve">Find similarities and differences in those points when </w:t>
            </w:r>
            <w:r>
              <w:rPr>
                <w:rFonts w:ascii="Times New Roman" w:hAnsi="Times New Roman" w:cs="Times New Roman"/>
                <w:sz w:val="20"/>
                <w:szCs w:val="20"/>
              </w:rPr>
              <w:t xml:space="preserve">reading texts </w:t>
            </w:r>
            <w:r w:rsidR="0060234C">
              <w:rPr>
                <w:rFonts w:ascii="Times New Roman" w:hAnsi="Times New Roman" w:cs="Times New Roman"/>
                <w:sz w:val="20"/>
                <w:szCs w:val="20"/>
              </w:rPr>
              <w:t>on the same topic</w:t>
            </w:r>
          </w:p>
        </w:tc>
      </w:tr>
      <w:tr w:rsidR="00850B9E" w:rsidRPr="00E56497" w:rsidTr="00D937A1">
        <w:trPr>
          <w:trHeight w:val="20"/>
        </w:trPr>
        <w:tc>
          <w:tcPr>
            <w:tcW w:w="3420" w:type="dxa"/>
            <w:shd w:val="clear" w:color="auto" w:fill="FFFFFF"/>
          </w:tcPr>
          <w:p w:rsidR="00850B9E" w:rsidRPr="004F71D2" w:rsidRDefault="00850B9E" w:rsidP="00D937A1">
            <w:pPr>
              <w:pStyle w:val="Normal1"/>
              <w:rPr>
                <w:rFonts w:ascii="Times New Roman" w:hAnsi="Times New Roman" w:cs="Times New Roman"/>
                <w:sz w:val="20"/>
                <w:szCs w:val="20"/>
              </w:rPr>
            </w:pPr>
            <w:r w:rsidRPr="004F71D2">
              <w:rPr>
                <w:rFonts w:ascii="Times New Roman" w:hAnsi="Times New Roman" w:cs="Times New Roman"/>
                <w:sz w:val="20"/>
                <w:szCs w:val="20"/>
              </w:rPr>
              <w:t xml:space="preserve">RL.2.10 </w:t>
            </w:r>
            <w:r>
              <w:rPr>
                <w:rFonts w:ascii="Times New Roman" w:hAnsi="Times New Roman" w:cs="Times New Roman"/>
                <w:sz w:val="20"/>
                <w:szCs w:val="20"/>
              </w:rPr>
              <w:t xml:space="preserve">Read </w:t>
            </w:r>
            <w:r w:rsidRPr="004F71D2">
              <w:rPr>
                <w:rFonts w:ascii="Times New Roman" w:hAnsi="Times New Roman" w:cs="Times New Roman"/>
                <w:sz w:val="20"/>
                <w:szCs w:val="20"/>
              </w:rPr>
              <w:t xml:space="preserve">and comprehend literature, including stories and poetry,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w:t>
            </w:r>
            <w:r>
              <w:rPr>
                <w:rFonts w:ascii="Times New Roman" w:hAnsi="Times New Roman" w:cs="Times New Roman"/>
                <w:color w:val="FF0000"/>
                <w:sz w:val="20"/>
                <w:szCs w:val="20"/>
              </w:rPr>
              <w:t>or above</w:t>
            </w:r>
            <w:r w:rsidRPr="004F71D2">
              <w:rPr>
                <w:rFonts w:ascii="Times New Roman" w:hAnsi="Times New Roman" w:cs="Times New Roman"/>
                <w:sz w:val="20"/>
                <w:szCs w:val="20"/>
              </w:rPr>
              <w:t>, with scaffolding as needed.</w:t>
            </w:r>
          </w:p>
        </w:tc>
        <w:tc>
          <w:tcPr>
            <w:tcW w:w="3420" w:type="dxa"/>
            <w:gridSpan w:val="2"/>
            <w:shd w:val="clear" w:color="auto" w:fill="FFFFFF"/>
          </w:tcPr>
          <w:p w:rsidR="00850B9E" w:rsidRPr="004F71D2" w:rsidRDefault="00850B9E" w:rsidP="00D937A1">
            <w:pPr>
              <w:pStyle w:val="Normal1"/>
              <w:rPr>
                <w:rFonts w:ascii="Times New Roman" w:hAnsi="Times New Roman" w:cs="Times New Roman"/>
                <w:sz w:val="20"/>
                <w:szCs w:val="20"/>
              </w:rPr>
            </w:pPr>
            <w:r w:rsidRPr="004F71D2">
              <w:rPr>
                <w:rFonts w:ascii="Times New Roman" w:hAnsi="Times New Roman" w:cs="Times New Roman"/>
                <w:sz w:val="20"/>
                <w:szCs w:val="20"/>
              </w:rPr>
              <w:t>RI.2.10</w:t>
            </w:r>
            <w:r>
              <w:rPr>
                <w:rFonts w:ascii="Times New Roman" w:hAnsi="Times New Roman" w:cs="Times New Roman"/>
                <w:sz w:val="20"/>
                <w:szCs w:val="20"/>
              </w:rPr>
              <w:t>. Read</w:t>
            </w:r>
            <w:r w:rsidRPr="004F71D2">
              <w:rPr>
                <w:rFonts w:ascii="Times New Roman" w:hAnsi="Times New Roman" w:cs="Times New Roman"/>
                <w:sz w:val="20"/>
                <w:szCs w:val="20"/>
              </w:rPr>
              <w:t xml:space="preserve"> and comprehend informational texts</w:t>
            </w:r>
            <w:r>
              <w:rPr>
                <w:rFonts w:ascii="Times New Roman" w:hAnsi="Times New Roman" w:cs="Times New Roman"/>
                <w:sz w:val="20"/>
                <w:szCs w:val="20"/>
              </w:rPr>
              <w:t xml:space="preserve">, </w:t>
            </w:r>
            <w:r>
              <w:rPr>
                <w:rFonts w:ascii="Times New Roman" w:hAnsi="Times New Roman" w:cs="Times New Roman"/>
                <w:color w:val="FF0000"/>
                <w:sz w:val="20"/>
                <w:szCs w:val="20"/>
              </w:rPr>
              <w:t>at grade level</w:t>
            </w:r>
            <w:r w:rsidRPr="004F71D2">
              <w:rPr>
                <w:rFonts w:ascii="Times New Roman" w:hAnsi="Times New Roman" w:cs="Times New Roman"/>
                <w:sz w:val="20"/>
                <w:szCs w:val="20"/>
              </w:rPr>
              <w:t xml:space="preserve"> text complexity band proficiently, with scaffolding as needed</w:t>
            </w:r>
            <w:r>
              <w:rPr>
                <w:rFonts w:ascii="Times New Roman" w:hAnsi="Times New Roman" w:cs="Times New Roman"/>
                <w:sz w:val="20"/>
                <w:szCs w:val="20"/>
              </w:rPr>
              <w:t>.</w:t>
            </w:r>
          </w:p>
        </w:tc>
        <w:tc>
          <w:tcPr>
            <w:tcW w:w="7740" w:type="dxa"/>
            <w:gridSpan w:val="2"/>
            <w:shd w:val="clear" w:color="auto" w:fill="FFFFFF"/>
          </w:tcPr>
          <w:p w:rsidR="00CD7F0E" w:rsidRDefault="00CD7F0E" w:rsidP="00CD7F0E">
            <w:pPr>
              <w:pStyle w:val="Normal1"/>
              <w:numPr>
                <w:ilvl w:val="0"/>
                <w:numId w:val="21"/>
              </w:numPr>
              <w:ind w:left="695"/>
              <w:rPr>
                <w:rFonts w:ascii="Times New Roman" w:hAnsi="Times New Roman" w:cs="Times New Roman"/>
                <w:sz w:val="20"/>
                <w:szCs w:val="20"/>
              </w:rPr>
            </w:pPr>
            <w:r>
              <w:rPr>
                <w:rFonts w:ascii="Times New Roman" w:hAnsi="Times New Roman" w:cs="Times New Roman"/>
                <w:sz w:val="20"/>
                <w:szCs w:val="20"/>
              </w:rPr>
              <w:t>Demonstrate good reading habits</w:t>
            </w:r>
          </w:p>
          <w:p w:rsidR="00850B9E" w:rsidRPr="00E56497" w:rsidRDefault="00CD7F0E" w:rsidP="00CD7F0E">
            <w:pPr>
              <w:pStyle w:val="Normal1"/>
              <w:numPr>
                <w:ilvl w:val="0"/>
                <w:numId w:val="12"/>
              </w:numPr>
              <w:ind w:left="695"/>
              <w:rPr>
                <w:rFonts w:ascii="Times New Roman" w:hAnsi="Times New Roman" w:cs="Times New Roman"/>
                <w:sz w:val="20"/>
                <w:szCs w:val="20"/>
              </w:rPr>
            </w:pPr>
            <w:r>
              <w:rPr>
                <w:rFonts w:ascii="Times New Roman" w:hAnsi="Times New Roman" w:cs="Times New Roman"/>
                <w:sz w:val="20"/>
                <w:szCs w:val="20"/>
              </w:rPr>
              <w:t xml:space="preserve">Read </w:t>
            </w:r>
            <w:r w:rsidRPr="00E56497">
              <w:rPr>
                <w:rFonts w:ascii="Times New Roman" w:hAnsi="Times New Roman" w:cs="Times New Roman"/>
                <w:sz w:val="20"/>
                <w:szCs w:val="20"/>
              </w:rPr>
              <w:t>various types of</w:t>
            </w:r>
            <w:r w:rsidRPr="00CD7F0E">
              <w:rPr>
                <w:rFonts w:ascii="Times New Roman" w:hAnsi="Times New Roman" w:cs="Times New Roman"/>
                <w:color w:val="auto"/>
                <w:sz w:val="20"/>
                <w:szCs w:val="20"/>
              </w:rPr>
              <w:t xml:space="preserve"> texts</w:t>
            </w:r>
            <w:r w:rsidRPr="00E56497">
              <w:rPr>
                <w:rFonts w:ascii="Times New Roman" w:hAnsi="Times New Roman" w:cs="Times New Roman"/>
                <w:sz w:val="20"/>
                <w:szCs w:val="20"/>
              </w:rPr>
              <w:t xml:space="preserve"> proficiently, independently, and closely within the grades 2-3 complexity band</w:t>
            </w:r>
          </w:p>
        </w:tc>
      </w:tr>
      <w:tr w:rsidR="00850B9E" w:rsidRPr="00E56497" w:rsidTr="00713927">
        <w:trPr>
          <w:trHeight w:val="20"/>
        </w:trPr>
        <w:tc>
          <w:tcPr>
            <w:tcW w:w="6840" w:type="dxa"/>
            <w:gridSpan w:val="3"/>
            <w:shd w:val="clear" w:color="auto" w:fill="FFFFFF"/>
          </w:tcPr>
          <w:p w:rsidR="00850B9E" w:rsidRDefault="00850B9E" w:rsidP="00D937A1">
            <w:pPr>
              <w:pStyle w:val="Normal1"/>
              <w:rPr>
                <w:rFonts w:ascii="Times New Roman" w:hAnsi="Times New Roman" w:cs="Times New Roman"/>
                <w:sz w:val="20"/>
                <w:szCs w:val="20"/>
              </w:rPr>
            </w:pPr>
            <w:r>
              <w:rPr>
                <w:rFonts w:ascii="Times New Roman" w:hAnsi="Times New Roman" w:cs="Times New Roman"/>
                <w:sz w:val="20"/>
                <w:szCs w:val="20"/>
              </w:rPr>
              <w:t xml:space="preserve">RF.2.3. </w:t>
            </w:r>
            <w:r w:rsidRPr="005470B4">
              <w:rPr>
                <w:rFonts w:ascii="Times New Roman" w:hAnsi="Times New Roman" w:cs="Times New Roman"/>
                <w:sz w:val="20"/>
                <w:szCs w:val="20"/>
              </w:rPr>
              <w:t>Know and apply grade-level phonics and word analysis skills in decoding words</w:t>
            </w:r>
            <w:r>
              <w:rPr>
                <w:rFonts w:ascii="Times New Roman" w:hAnsi="Times New Roman" w:cs="Times New Roman"/>
                <w:sz w:val="20"/>
                <w:szCs w:val="20"/>
              </w:rPr>
              <w:t>.</w:t>
            </w:r>
          </w:p>
          <w:p w:rsidR="00850B9E" w:rsidRDefault="00850B9E" w:rsidP="00D937A1">
            <w:pPr>
              <w:pStyle w:val="Normal1"/>
              <w:ind w:left="695"/>
              <w:rPr>
                <w:rFonts w:ascii="Times New Roman" w:hAnsi="Times New Roman" w:cs="Times New Roman"/>
                <w:sz w:val="20"/>
                <w:szCs w:val="20"/>
              </w:rPr>
            </w:pPr>
            <w:r w:rsidRPr="00876209">
              <w:rPr>
                <w:rFonts w:ascii="Times New Roman" w:hAnsi="Times New Roman" w:cs="Times New Roman"/>
                <w:sz w:val="20"/>
                <w:szCs w:val="20"/>
              </w:rPr>
              <w:t>RF.2.3.</w:t>
            </w:r>
            <w:r w:rsidR="000A0555">
              <w:rPr>
                <w:rFonts w:ascii="Times New Roman" w:hAnsi="Times New Roman" w:cs="Times New Roman"/>
                <w:color w:val="FF0000"/>
                <w:sz w:val="20"/>
                <w:szCs w:val="20"/>
              </w:rPr>
              <w:t>A</w:t>
            </w:r>
            <w:r>
              <w:rPr>
                <w:rFonts w:ascii="Times New Roman" w:hAnsi="Times New Roman" w:cs="Times New Roman"/>
                <w:sz w:val="20"/>
                <w:szCs w:val="20"/>
              </w:rPr>
              <w:t xml:space="preserve">. </w:t>
            </w:r>
            <w:r w:rsidRPr="00E56497">
              <w:rPr>
                <w:rFonts w:ascii="Times New Roman" w:hAnsi="Times New Roman" w:cs="Times New Roman"/>
                <w:sz w:val="20"/>
                <w:szCs w:val="20"/>
              </w:rPr>
              <w:t>Know spelling-sound correspondences for common vowel teams.</w:t>
            </w:r>
            <w:r w:rsidRPr="00DB1951">
              <w:rPr>
                <w:rFonts w:ascii="Times New Roman" w:hAnsi="Times New Roman" w:cs="Times New Roman"/>
                <w:color w:val="FF0000"/>
                <w:sz w:val="20"/>
                <w:szCs w:val="20"/>
              </w:rPr>
              <w:t xml:space="preserve"> (</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RF.2.3.B</w:t>
            </w:r>
            <w:r>
              <w:rPr>
                <w:rFonts w:ascii="Times New Roman" w:hAnsi="Times New Roman" w:cs="Times New Roman"/>
                <w:color w:val="FF0000"/>
                <w:sz w:val="20"/>
                <w:szCs w:val="20"/>
              </w:rPr>
              <w:t>)</w:t>
            </w:r>
          </w:p>
          <w:p w:rsidR="00850B9E" w:rsidRDefault="00850B9E" w:rsidP="00D937A1">
            <w:pPr>
              <w:pStyle w:val="Normal1"/>
              <w:ind w:left="695"/>
              <w:rPr>
                <w:rFonts w:ascii="Times New Roman" w:hAnsi="Times New Roman" w:cs="Times New Roman"/>
                <w:color w:val="FF0000"/>
                <w:sz w:val="20"/>
                <w:szCs w:val="20"/>
              </w:rPr>
            </w:pPr>
            <w:r>
              <w:rPr>
                <w:rFonts w:ascii="Times New Roman" w:hAnsi="Times New Roman" w:cs="Times New Roman"/>
                <w:sz w:val="20"/>
                <w:szCs w:val="20"/>
              </w:rPr>
              <w:t>RF.2.3.</w:t>
            </w:r>
            <w:r w:rsidR="000A0555">
              <w:rPr>
                <w:rFonts w:ascii="Times New Roman" w:hAnsi="Times New Roman" w:cs="Times New Roman"/>
                <w:color w:val="FF0000"/>
                <w:sz w:val="20"/>
                <w:szCs w:val="20"/>
              </w:rPr>
              <w:t>C</w:t>
            </w:r>
            <w:r w:rsidRPr="000536BB">
              <w:rPr>
                <w:rFonts w:ascii="Times New Roman" w:hAnsi="Times New Roman" w:cs="Times New Roman"/>
                <w:sz w:val="20"/>
                <w:szCs w:val="20"/>
              </w:rPr>
              <w:t>.</w:t>
            </w:r>
            <w:r>
              <w:rPr>
                <w:rFonts w:ascii="Times New Roman" w:hAnsi="Times New Roman" w:cs="Times New Roman"/>
                <w:sz w:val="20"/>
                <w:szCs w:val="20"/>
              </w:rPr>
              <w:t xml:space="preserve"> </w:t>
            </w:r>
            <w:r w:rsidRPr="00E56497">
              <w:rPr>
                <w:rFonts w:ascii="Times New Roman" w:hAnsi="Times New Roman" w:cs="Times New Roman"/>
                <w:sz w:val="20"/>
                <w:szCs w:val="20"/>
              </w:rPr>
              <w:t>Decode words with common prefixes and suffixes.</w:t>
            </w:r>
            <w:r w:rsidRPr="00E56497">
              <w:rPr>
                <w:rFonts w:ascii="Times New Roman" w:hAnsi="Times New Roman" w:cs="Times New Roman"/>
                <w:b/>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RF.2.3D</w:t>
            </w:r>
            <w:r>
              <w:rPr>
                <w:rFonts w:ascii="Times New Roman" w:hAnsi="Times New Roman" w:cs="Times New Roman"/>
                <w:color w:val="FF0000"/>
                <w:sz w:val="20"/>
                <w:szCs w:val="20"/>
              </w:rPr>
              <w:t>)</w:t>
            </w:r>
          </w:p>
          <w:p w:rsidR="00B821DF" w:rsidRPr="000536BB" w:rsidRDefault="00B821DF" w:rsidP="00B821DF">
            <w:pPr>
              <w:pStyle w:val="Normal1"/>
              <w:ind w:left="695"/>
              <w:rPr>
                <w:rFonts w:ascii="Times New Roman" w:hAnsi="Times New Roman" w:cs="Times New Roman"/>
                <w:sz w:val="20"/>
                <w:szCs w:val="20"/>
              </w:rPr>
            </w:pPr>
            <w:r w:rsidRPr="005470B4">
              <w:rPr>
                <w:rFonts w:ascii="Times New Roman" w:hAnsi="Times New Roman" w:cs="Times New Roman"/>
                <w:sz w:val="20"/>
                <w:szCs w:val="20"/>
              </w:rPr>
              <w:t>RF.2.3.</w:t>
            </w:r>
            <w:r w:rsidR="000A0555">
              <w:rPr>
                <w:rFonts w:ascii="Times New Roman" w:hAnsi="Times New Roman" w:cs="Times New Roman"/>
                <w:color w:val="FF0000"/>
                <w:sz w:val="20"/>
                <w:szCs w:val="20"/>
              </w:rPr>
              <w:t>D</w:t>
            </w:r>
            <w:r w:rsidRPr="005470B4">
              <w:rPr>
                <w:rFonts w:ascii="Times New Roman" w:hAnsi="Times New Roman" w:cs="Times New Roman"/>
                <w:sz w:val="20"/>
                <w:szCs w:val="20"/>
              </w:rPr>
              <w:t>.</w:t>
            </w:r>
            <w:r>
              <w:rPr>
                <w:rFonts w:ascii="Times New Roman" w:hAnsi="Times New Roman" w:cs="Times New Roman"/>
                <w:b/>
                <w:sz w:val="20"/>
                <w:szCs w:val="20"/>
              </w:rPr>
              <w:t xml:space="preserve"> </w:t>
            </w:r>
            <w:r w:rsidRPr="00B821DF">
              <w:rPr>
                <w:rFonts w:ascii="Times New Roman" w:hAnsi="Times New Roman" w:cs="Times New Roman"/>
                <w:sz w:val="20"/>
                <w:szCs w:val="20"/>
              </w:rPr>
              <w:t>Identify words with inconsistent but common</w:t>
            </w:r>
            <w:r>
              <w:rPr>
                <w:rFonts w:ascii="Times New Roman" w:hAnsi="Times New Roman" w:cs="Times New Roman"/>
                <w:sz w:val="20"/>
                <w:szCs w:val="20"/>
              </w:rPr>
              <w:t xml:space="preserve"> spelling-sound correspondences</w:t>
            </w:r>
            <w:r w:rsidRPr="00E56497">
              <w:rPr>
                <w:rFonts w:ascii="Times New Roman" w:hAnsi="Times New Roman" w:cs="Times New Roman"/>
                <w:sz w:val="20"/>
                <w:szCs w:val="20"/>
              </w:rPr>
              <w:t>.</w:t>
            </w:r>
            <w:r>
              <w:rPr>
                <w:rFonts w:ascii="Times New Roman" w:hAnsi="Times New Roman" w:cs="Times New Roman"/>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RF.2.3E</w:t>
            </w:r>
            <w:r>
              <w:rPr>
                <w:rFonts w:ascii="Times New Roman" w:hAnsi="Times New Roman" w:cs="Times New Roman"/>
                <w:color w:val="FF0000"/>
                <w:sz w:val="20"/>
                <w:szCs w:val="20"/>
              </w:rPr>
              <w:t>)</w:t>
            </w:r>
          </w:p>
          <w:p w:rsidR="00850B9E" w:rsidRPr="000536BB" w:rsidRDefault="00850B9E" w:rsidP="00D937A1">
            <w:pPr>
              <w:pStyle w:val="Normal1"/>
              <w:ind w:left="695"/>
              <w:rPr>
                <w:rFonts w:ascii="Times New Roman" w:hAnsi="Times New Roman" w:cs="Times New Roman"/>
                <w:sz w:val="20"/>
                <w:szCs w:val="20"/>
              </w:rPr>
            </w:pPr>
            <w:r w:rsidRPr="000536BB">
              <w:rPr>
                <w:rFonts w:ascii="Times New Roman" w:hAnsi="Times New Roman" w:cs="Times New Roman"/>
                <w:sz w:val="20"/>
                <w:szCs w:val="20"/>
              </w:rPr>
              <w:t>RF.2.3.</w:t>
            </w:r>
            <w:r w:rsidR="000A0555">
              <w:rPr>
                <w:rFonts w:ascii="Times New Roman" w:hAnsi="Times New Roman" w:cs="Times New Roman"/>
                <w:color w:val="FF0000"/>
                <w:sz w:val="20"/>
                <w:szCs w:val="20"/>
              </w:rPr>
              <w:t>E</w:t>
            </w:r>
            <w:r w:rsidRPr="000536BB">
              <w:rPr>
                <w:rFonts w:ascii="Times New Roman" w:hAnsi="Times New Roman" w:cs="Times New Roman"/>
                <w:color w:val="FF0000"/>
                <w:sz w:val="20"/>
                <w:szCs w:val="20"/>
              </w:rPr>
              <w:t>.</w:t>
            </w:r>
            <w:r>
              <w:rPr>
                <w:rFonts w:ascii="Times New Roman" w:hAnsi="Times New Roman" w:cs="Times New Roman"/>
                <w:sz w:val="20"/>
                <w:szCs w:val="20"/>
              </w:rPr>
              <w:t xml:space="preserve"> </w:t>
            </w:r>
            <w:r w:rsidRPr="00E56497">
              <w:rPr>
                <w:rFonts w:ascii="Times New Roman" w:hAnsi="Times New Roman" w:cs="Times New Roman"/>
                <w:sz w:val="20"/>
                <w:szCs w:val="20"/>
              </w:rPr>
              <w:t>Recognize and read grade-appropriate irregularly spelled words.</w:t>
            </w:r>
            <w:r>
              <w:rPr>
                <w:rFonts w:ascii="Times New Roman" w:hAnsi="Times New Roman" w:cs="Times New Roman"/>
                <w:sz w:val="20"/>
                <w:szCs w:val="20"/>
              </w:rPr>
              <w:t xml:space="preserve"> </w:t>
            </w:r>
            <w:r w:rsidRPr="00DB1951">
              <w:rPr>
                <w:rFonts w:ascii="Times New Roman" w:hAnsi="Times New Roman" w:cs="Times New Roman"/>
                <w:color w:val="FF0000"/>
                <w:sz w:val="20"/>
                <w:szCs w:val="20"/>
              </w:rPr>
              <w:t>(</w:t>
            </w:r>
            <w:r>
              <w:rPr>
                <w:rFonts w:ascii="Times New Roman" w:hAnsi="Times New Roman" w:cs="Times New Roman"/>
                <w:color w:val="FF0000"/>
                <w:sz w:val="20"/>
                <w:szCs w:val="20"/>
              </w:rPr>
              <w:t xml:space="preserve">due to standard realignment, </w:t>
            </w:r>
            <w:r w:rsidRPr="00DB1951">
              <w:rPr>
                <w:rFonts w:ascii="Times New Roman" w:hAnsi="Times New Roman" w:cs="Times New Roman"/>
                <w:color w:val="FF0000"/>
                <w:sz w:val="20"/>
                <w:szCs w:val="20"/>
              </w:rPr>
              <w:t>formerly</w:t>
            </w:r>
            <w:r w:rsidR="004F2D81">
              <w:rPr>
                <w:rFonts w:ascii="Times New Roman" w:hAnsi="Times New Roman" w:cs="Times New Roman"/>
                <w:color w:val="FF0000"/>
                <w:sz w:val="20"/>
                <w:szCs w:val="20"/>
              </w:rPr>
              <w:t xml:space="preserve"> RF.2.3F</w:t>
            </w:r>
            <w:r>
              <w:rPr>
                <w:rFonts w:ascii="Times New Roman" w:hAnsi="Times New Roman" w:cs="Times New Roman"/>
                <w:color w:val="FF0000"/>
                <w:sz w:val="20"/>
                <w:szCs w:val="20"/>
              </w:rPr>
              <w:t>)</w:t>
            </w:r>
          </w:p>
        </w:tc>
        <w:tc>
          <w:tcPr>
            <w:tcW w:w="7740" w:type="dxa"/>
            <w:gridSpan w:val="2"/>
            <w:shd w:val="clear" w:color="auto" w:fill="FFFFFF"/>
          </w:tcPr>
          <w:p w:rsidR="00850B9E" w:rsidRDefault="00850B9E" w:rsidP="00A44225">
            <w:pPr>
              <w:pStyle w:val="Normal1"/>
              <w:numPr>
                <w:ilvl w:val="0"/>
                <w:numId w:val="12"/>
              </w:numPr>
              <w:ind w:left="695"/>
              <w:rPr>
                <w:rFonts w:ascii="Times New Roman" w:hAnsi="Times New Roman" w:cs="Times New Roman"/>
                <w:sz w:val="20"/>
                <w:szCs w:val="20"/>
              </w:rPr>
            </w:pPr>
            <w:r>
              <w:rPr>
                <w:rFonts w:ascii="Times New Roman" w:hAnsi="Times New Roman" w:cs="Times New Roman"/>
                <w:sz w:val="20"/>
                <w:szCs w:val="20"/>
              </w:rPr>
              <w:t>Identify typical vowel combinations</w:t>
            </w:r>
          </w:p>
          <w:p w:rsidR="00850B9E" w:rsidRDefault="00850B9E" w:rsidP="00A44225">
            <w:pPr>
              <w:pStyle w:val="Normal1"/>
              <w:numPr>
                <w:ilvl w:val="0"/>
                <w:numId w:val="12"/>
              </w:numPr>
              <w:ind w:left="695"/>
              <w:rPr>
                <w:rFonts w:ascii="Times New Roman" w:hAnsi="Times New Roman" w:cs="Times New Roman"/>
                <w:sz w:val="20"/>
                <w:szCs w:val="20"/>
              </w:rPr>
            </w:pPr>
            <w:r>
              <w:rPr>
                <w:rFonts w:ascii="Times New Roman" w:hAnsi="Times New Roman" w:cs="Times New Roman"/>
                <w:sz w:val="20"/>
                <w:szCs w:val="20"/>
              </w:rPr>
              <w:t>Demonstrate ability to pronounce and spell words with vowel teams</w:t>
            </w:r>
          </w:p>
          <w:p w:rsidR="00850B9E" w:rsidRDefault="00850B9E" w:rsidP="00A44225">
            <w:pPr>
              <w:pStyle w:val="Normal1"/>
              <w:numPr>
                <w:ilvl w:val="0"/>
                <w:numId w:val="12"/>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strategies for decoding words </w:t>
            </w:r>
            <w:r>
              <w:rPr>
                <w:rFonts w:ascii="Times New Roman" w:hAnsi="Times New Roman" w:cs="Times New Roman"/>
                <w:sz w:val="20"/>
                <w:szCs w:val="20"/>
              </w:rPr>
              <w:t>with affixes in texts</w:t>
            </w:r>
          </w:p>
          <w:p w:rsidR="008F586C" w:rsidRPr="00E56497" w:rsidRDefault="008F586C" w:rsidP="00A44225">
            <w:pPr>
              <w:pStyle w:val="Normal1"/>
              <w:numPr>
                <w:ilvl w:val="0"/>
                <w:numId w:val="12"/>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w:t>
            </w:r>
            <w:r w:rsidR="00FB43A0" w:rsidRPr="00FB43A0">
              <w:rPr>
                <w:rFonts w:ascii="Times New Roman" w:hAnsi="Times New Roman" w:cs="Times New Roman"/>
                <w:color w:val="00B050"/>
                <w:sz w:val="20"/>
                <w:szCs w:val="20"/>
              </w:rPr>
              <w:t>strategies</w:t>
            </w:r>
            <w:r w:rsidR="00FB43A0">
              <w:rPr>
                <w:rFonts w:ascii="Times New Roman" w:hAnsi="Times New Roman" w:cs="Times New Roman"/>
                <w:sz w:val="20"/>
                <w:szCs w:val="20"/>
              </w:rPr>
              <w:t xml:space="preserve"> </w:t>
            </w:r>
            <w:r w:rsidRPr="00E56497">
              <w:rPr>
                <w:rFonts w:ascii="Times New Roman" w:hAnsi="Times New Roman" w:cs="Times New Roman"/>
                <w:sz w:val="20"/>
                <w:szCs w:val="20"/>
              </w:rPr>
              <w:t xml:space="preserve">for decoding </w:t>
            </w:r>
            <w:r>
              <w:rPr>
                <w:rFonts w:ascii="Times New Roman" w:hAnsi="Times New Roman" w:cs="Times New Roman"/>
                <w:sz w:val="20"/>
                <w:szCs w:val="20"/>
              </w:rPr>
              <w:t xml:space="preserve">irregularly spelling-sound correspondence words in texts </w:t>
            </w:r>
          </w:p>
          <w:p w:rsidR="00850B9E" w:rsidRPr="00E56497" w:rsidRDefault="00850B9E" w:rsidP="00A44225">
            <w:pPr>
              <w:pStyle w:val="Normal1"/>
              <w:numPr>
                <w:ilvl w:val="0"/>
                <w:numId w:val="12"/>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strategies for decoding </w:t>
            </w:r>
            <w:r>
              <w:rPr>
                <w:rFonts w:ascii="Times New Roman" w:hAnsi="Times New Roman" w:cs="Times New Roman"/>
                <w:sz w:val="20"/>
                <w:szCs w:val="20"/>
              </w:rPr>
              <w:t>irregularly-spelled words in texts</w:t>
            </w:r>
          </w:p>
          <w:p w:rsidR="00850B9E" w:rsidRPr="00E56497" w:rsidRDefault="00850B9E" w:rsidP="00A44225">
            <w:pPr>
              <w:pStyle w:val="Normal1"/>
              <w:numPr>
                <w:ilvl w:val="0"/>
                <w:numId w:val="12"/>
              </w:numPr>
              <w:ind w:left="695"/>
              <w:rPr>
                <w:rFonts w:ascii="Times New Roman" w:hAnsi="Times New Roman" w:cs="Times New Roman"/>
                <w:sz w:val="20"/>
                <w:szCs w:val="20"/>
              </w:rPr>
            </w:pPr>
            <w:r w:rsidRPr="00E56497">
              <w:rPr>
                <w:rFonts w:ascii="Times New Roman" w:hAnsi="Times New Roman" w:cs="Times New Roman"/>
                <w:sz w:val="20"/>
                <w:szCs w:val="20"/>
              </w:rPr>
              <w:t>D</w:t>
            </w:r>
            <w:r>
              <w:rPr>
                <w:rFonts w:ascii="Times New Roman" w:hAnsi="Times New Roman" w:cs="Times New Roman"/>
                <w:sz w:val="20"/>
                <w:szCs w:val="20"/>
              </w:rPr>
              <w:t>etermine if the word looks and</w:t>
            </w:r>
            <w:r w:rsidRPr="00E56497">
              <w:rPr>
                <w:rFonts w:ascii="Times New Roman" w:hAnsi="Times New Roman" w:cs="Times New Roman"/>
                <w:sz w:val="20"/>
                <w:szCs w:val="20"/>
              </w:rPr>
              <w:t xml:space="preserve"> sound</w:t>
            </w:r>
            <w:r>
              <w:rPr>
                <w:rFonts w:ascii="Times New Roman" w:hAnsi="Times New Roman" w:cs="Times New Roman"/>
                <w:sz w:val="20"/>
                <w:szCs w:val="20"/>
              </w:rPr>
              <w:t>s right and makes sense</w:t>
            </w:r>
          </w:p>
          <w:p w:rsidR="00850B9E" w:rsidRPr="00E56497" w:rsidRDefault="00850B9E" w:rsidP="00A44225">
            <w:pPr>
              <w:pStyle w:val="Normal1"/>
              <w:numPr>
                <w:ilvl w:val="0"/>
                <w:numId w:val="12"/>
              </w:numPr>
              <w:ind w:left="695"/>
              <w:contextualSpacing/>
              <w:rPr>
                <w:rFonts w:ascii="Times New Roman" w:hAnsi="Times New Roman" w:cs="Times New Roman"/>
                <w:sz w:val="20"/>
                <w:szCs w:val="20"/>
              </w:rPr>
            </w:pPr>
            <w:r>
              <w:rPr>
                <w:rFonts w:ascii="Times New Roman" w:hAnsi="Times New Roman" w:cs="Times New Roman"/>
                <w:sz w:val="20"/>
                <w:szCs w:val="20"/>
              </w:rPr>
              <w:t>Search for chunks and say them</w:t>
            </w:r>
          </w:p>
          <w:p w:rsidR="00850B9E" w:rsidRPr="00850B9E" w:rsidRDefault="00850B9E" w:rsidP="00A44225">
            <w:pPr>
              <w:pStyle w:val="Normal1"/>
              <w:numPr>
                <w:ilvl w:val="0"/>
                <w:numId w:val="12"/>
              </w:numPr>
              <w:ind w:left="695"/>
              <w:contextualSpacing/>
              <w:rPr>
                <w:rFonts w:ascii="Times New Roman" w:hAnsi="Times New Roman" w:cs="Times New Roman"/>
                <w:sz w:val="20"/>
                <w:szCs w:val="20"/>
              </w:rPr>
            </w:pPr>
            <w:r w:rsidRPr="00E56497">
              <w:rPr>
                <w:rFonts w:ascii="Times New Roman" w:hAnsi="Times New Roman" w:cs="Times New Roman"/>
                <w:sz w:val="20"/>
                <w:szCs w:val="20"/>
              </w:rPr>
              <w:t>Focus on the begi</w:t>
            </w:r>
            <w:r>
              <w:rPr>
                <w:rFonts w:ascii="Times New Roman" w:hAnsi="Times New Roman" w:cs="Times New Roman"/>
                <w:sz w:val="20"/>
                <w:szCs w:val="20"/>
              </w:rPr>
              <w:t>nning and/or end of the word and try again, when having difficulty</w:t>
            </w:r>
          </w:p>
        </w:tc>
      </w:tr>
      <w:tr w:rsidR="008F586C" w:rsidRPr="00E56497" w:rsidTr="00713927">
        <w:trPr>
          <w:trHeight w:val="120"/>
        </w:trPr>
        <w:tc>
          <w:tcPr>
            <w:tcW w:w="6840" w:type="dxa"/>
            <w:gridSpan w:val="3"/>
            <w:shd w:val="clear" w:color="auto" w:fill="FFFFFF"/>
          </w:tcPr>
          <w:p w:rsidR="008F586C" w:rsidRDefault="008F586C" w:rsidP="00D937A1">
            <w:pPr>
              <w:pStyle w:val="Normal1"/>
              <w:rPr>
                <w:rFonts w:ascii="Times New Roman" w:hAnsi="Times New Roman" w:cs="Times New Roman"/>
                <w:sz w:val="20"/>
                <w:szCs w:val="20"/>
              </w:rPr>
            </w:pPr>
            <w:r w:rsidRPr="00290386">
              <w:rPr>
                <w:rFonts w:ascii="Times New Roman" w:hAnsi="Times New Roman" w:cs="Times New Roman"/>
                <w:sz w:val="20"/>
                <w:szCs w:val="20"/>
              </w:rPr>
              <w:t>RF.2.4.</w:t>
            </w:r>
            <w:r>
              <w:rPr>
                <w:rFonts w:ascii="Times New Roman" w:hAnsi="Times New Roman" w:cs="Times New Roman"/>
                <w:sz w:val="20"/>
                <w:szCs w:val="20"/>
              </w:rPr>
              <w:t xml:space="preserve"> </w:t>
            </w:r>
            <w:r w:rsidRPr="00E56497">
              <w:rPr>
                <w:rFonts w:ascii="Times New Roman" w:hAnsi="Times New Roman" w:cs="Times New Roman"/>
                <w:sz w:val="20"/>
                <w:szCs w:val="20"/>
              </w:rPr>
              <w:t>Read with sufficient accuracy and fluency to support comprehension.</w:t>
            </w:r>
          </w:p>
          <w:p w:rsidR="008F586C" w:rsidRPr="00290386"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RF.2.4.A</w:t>
            </w:r>
            <w:r w:rsidR="008F586C">
              <w:rPr>
                <w:rFonts w:ascii="Times New Roman" w:hAnsi="Times New Roman" w:cs="Times New Roman"/>
                <w:sz w:val="20"/>
                <w:szCs w:val="20"/>
              </w:rPr>
              <w:t xml:space="preserve">. </w:t>
            </w:r>
            <w:r w:rsidR="008F586C" w:rsidRPr="00290386">
              <w:rPr>
                <w:rFonts w:ascii="Times New Roman" w:hAnsi="Times New Roman" w:cs="Times New Roman"/>
                <w:sz w:val="20"/>
                <w:szCs w:val="20"/>
              </w:rPr>
              <w:t>Read grade-level text with purpose and understanding.</w:t>
            </w:r>
          </w:p>
          <w:p w:rsidR="008F586C" w:rsidRPr="00290386"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RF.2.4.B</w:t>
            </w:r>
            <w:r w:rsidR="008F586C">
              <w:rPr>
                <w:rFonts w:ascii="Times New Roman" w:hAnsi="Times New Roman" w:cs="Times New Roman"/>
                <w:sz w:val="20"/>
                <w:szCs w:val="20"/>
              </w:rPr>
              <w:t xml:space="preserve">. </w:t>
            </w:r>
            <w:r w:rsidR="008F586C" w:rsidRPr="00290386">
              <w:rPr>
                <w:rFonts w:ascii="Times New Roman" w:hAnsi="Times New Roman" w:cs="Times New Roman"/>
                <w:sz w:val="20"/>
                <w:szCs w:val="20"/>
              </w:rPr>
              <w:t>Read grade-level text orally with accuracy, appropriate rate, and expression on successive readings.</w:t>
            </w:r>
          </w:p>
          <w:p w:rsidR="008F586C" w:rsidRPr="00E56497" w:rsidRDefault="000A0555" w:rsidP="00D937A1">
            <w:pPr>
              <w:pStyle w:val="Normal1"/>
              <w:ind w:left="605"/>
              <w:rPr>
                <w:rFonts w:ascii="Times New Roman" w:hAnsi="Times New Roman" w:cs="Times New Roman"/>
                <w:sz w:val="20"/>
                <w:szCs w:val="20"/>
              </w:rPr>
            </w:pPr>
            <w:r>
              <w:rPr>
                <w:rFonts w:ascii="Times New Roman" w:hAnsi="Times New Roman" w:cs="Times New Roman"/>
                <w:sz w:val="20"/>
                <w:szCs w:val="20"/>
              </w:rPr>
              <w:t>RF.2.4.C</w:t>
            </w:r>
            <w:r w:rsidR="008F586C">
              <w:rPr>
                <w:rFonts w:ascii="Times New Roman" w:hAnsi="Times New Roman" w:cs="Times New Roman"/>
                <w:sz w:val="20"/>
                <w:szCs w:val="20"/>
              </w:rPr>
              <w:t xml:space="preserve">. </w:t>
            </w:r>
            <w:r w:rsidR="008F586C" w:rsidRPr="00290386">
              <w:rPr>
                <w:rFonts w:ascii="Times New Roman" w:hAnsi="Times New Roman" w:cs="Times New Roman"/>
                <w:sz w:val="20"/>
                <w:szCs w:val="20"/>
              </w:rPr>
              <w:t>Use context to confirm or self-correct word recognition and understanding, rereading as necessary.</w:t>
            </w:r>
          </w:p>
        </w:tc>
        <w:tc>
          <w:tcPr>
            <w:tcW w:w="7740" w:type="dxa"/>
            <w:gridSpan w:val="2"/>
            <w:shd w:val="clear" w:color="auto" w:fill="FFFFFF"/>
          </w:tcPr>
          <w:p w:rsidR="008F586C" w:rsidRPr="00C17EEC" w:rsidRDefault="008F586C" w:rsidP="00A44225">
            <w:pPr>
              <w:pStyle w:val="Normal1"/>
              <w:numPr>
                <w:ilvl w:val="0"/>
                <w:numId w:val="13"/>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Understand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when reading</w:t>
            </w:r>
          </w:p>
          <w:p w:rsidR="008F586C" w:rsidRPr="00C17EEC" w:rsidRDefault="008F586C" w:rsidP="00A44225">
            <w:pPr>
              <w:pStyle w:val="Normal1"/>
              <w:numPr>
                <w:ilvl w:val="0"/>
                <w:numId w:val="13"/>
              </w:numPr>
              <w:ind w:left="695"/>
              <w:contextualSpacing/>
              <w:rPr>
                <w:rFonts w:ascii="Times New Roman" w:hAnsi="Times New Roman" w:cs="Times New Roman"/>
                <w:color w:val="auto"/>
                <w:sz w:val="20"/>
                <w:szCs w:val="20"/>
              </w:rPr>
            </w:pPr>
            <w:r>
              <w:rPr>
                <w:rFonts w:ascii="Times New Roman" w:hAnsi="Times New Roman" w:cs="Times New Roman"/>
                <w:color w:val="auto"/>
                <w:sz w:val="20"/>
                <w:szCs w:val="20"/>
              </w:rPr>
              <w:t>Read grade</w:t>
            </w:r>
            <w:r w:rsidRPr="00775F44">
              <w:rPr>
                <w:rFonts w:ascii="Times New Roman" w:hAnsi="Times New Roman" w:cs="Times New Roman"/>
                <w:color w:val="00B050"/>
                <w:sz w:val="20"/>
                <w:szCs w:val="20"/>
              </w:rPr>
              <w:t>-</w:t>
            </w:r>
            <w:r w:rsidRPr="00C17EEC">
              <w:rPr>
                <w:rFonts w:ascii="Times New Roman" w:hAnsi="Times New Roman" w:cs="Times New Roman"/>
                <w:color w:val="auto"/>
                <w:sz w:val="20"/>
                <w:szCs w:val="20"/>
              </w:rPr>
              <w:t>level text aloud, making minimal errors</w:t>
            </w:r>
          </w:p>
          <w:p w:rsidR="008F586C" w:rsidRPr="00C17EEC" w:rsidRDefault="008F586C" w:rsidP="00A44225">
            <w:pPr>
              <w:pStyle w:val="Normal1"/>
              <w:numPr>
                <w:ilvl w:val="0"/>
                <w:numId w:val="13"/>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an appropriate rate when reading aloud</w:t>
            </w:r>
          </w:p>
          <w:p w:rsidR="008F586C" w:rsidRPr="00C17EEC" w:rsidRDefault="008F586C" w:rsidP="00A44225">
            <w:pPr>
              <w:pStyle w:val="Normal1"/>
              <w:numPr>
                <w:ilvl w:val="0"/>
                <w:numId w:val="13"/>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expression and inflection when reading text aloud</w:t>
            </w:r>
          </w:p>
          <w:p w:rsidR="008F586C" w:rsidRPr="00C17EEC" w:rsidRDefault="008F586C" w:rsidP="00A44225">
            <w:pPr>
              <w:pStyle w:val="Normal1"/>
              <w:numPr>
                <w:ilvl w:val="0"/>
                <w:numId w:val="13"/>
              </w:numPr>
              <w:ind w:left="695"/>
              <w:contextualSpacing/>
              <w:rPr>
                <w:rFonts w:ascii="Times New Roman" w:hAnsi="Times New Roman" w:cs="Times New Roman"/>
                <w:color w:val="auto"/>
                <w:sz w:val="20"/>
                <w:szCs w:val="20"/>
              </w:rPr>
            </w:pPr>
            <w:r w:rsidRPr="00C17EEC">
              <w:rPr>
                <w:rFonts w:ascii="Times New Roman" w:hAnsi="Times New Roman" w:cs="Times New Roman"/>
                <w:color w:val="auto"/>
                <w:sz w:val="20"/>
                <w:szCs w:val="20"/>
              </w:rPr>
              <w:t>Use appropriate self-correction strategies to read words and for understanding</w:t>
            </w:r>
          </w:p>
          <w:p w:rsidR="008F586C" w:rsidRPr="00E56497" w:rsidRDefault="008F586C" w:rsidP="00A44225">
            <w:pPr>
              <w:pStyle w:val="Normal1"/>
              <w:numPr>
                <w:ilvl w:val="0"/>
                <w:numId w:val="13"/>
              </w:numPr>
              <w:ind w:left="695"/>
              <w:contextualSpacing/>
              <w:rPr>
                <w:rFonts w:ascii="Times New Roman" w:hAnsi="Times New Roman" w:cs="Times New Roman"/>
                <w:sz w:val="20"/>
                <w:szCs w:val="20"/>
              </w:rPr>
            </w:pPr>
            <w:r w:rsidRPr="00C17EEC">
              <w:rPr>
                <w:rFonts w:ascii="Times New Roman" w:hAnsi="Times New Roman" w:cs="Times New Roman"/>
                <w:color w:val="auto"/>
                <w:sz w:val="20"/>
                <w:szCs w:val="20"/>
              </w:rPr>
              <w:t>Reread text to better understand what was read, when necessary</w:t>
            </w:r>
          </w:p>
        </w:tc>
      </w:tr>
      <w:tr w:rsidR="0011139C" w:rsidRPr="00E56497" w:rsidTr="00713927">
        <w:trPr>
          <w:trHeight w:val="240"/>
        </w:trPr>
        <w:tc>
          <w:tcPr>
            <w:tcW w:w="6840" w:type="dxa"/>
            <w:gridSpan w:val="3"/>
            <w:shd w:val="clear" w:color="auto" w:fill="DDD9C3"/>
          </w:tcPr>
          <w:p w:rsidR="0011139C" w:rsidRPr="00E56497" w:rsidRDefault="008F586C"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 xml:space="preserve">Writing Standards </w:t>
            </w:r>
          </w:p>
        </w:tc>
        <w:tc>
          <w:tcPr>
            <w:tcW w:w="7740" w:type="dxa"/>
            <w:gridSpan w:val="2"/>
            <w:shd w:val="clear" w:color="auto" w:fill="DDD9C3"/>
          </w:tcPr>
          <w:p w:rsidR="0011139C" w:rsidRPr="00E56497" w:rsidRDefault="008F586C"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 xml:space="preserve">Writing Critical Knowledge and Skills </w:t>
            </w:r>
          </w:p>
        </w:tc>
      </w:tr>
      <w:tr w:rsidR="008F586C" w:rsidRPr="00E56497" w:rsidTr="00713927">
        <w:trPr>
          <w:trHeight w:val="4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8F586C">
              <w:rPr>
                <w:rFonts w:ascii="Times New Roman" w:hAnsi="Times New Roman" w:cs="Times New Roman"/>
                <w:sz w:val="20"/>
                <w:szCs w:val="20"/>
              </w:rPr>
              <w:t>W.2.1.</w:t>
            </w:r>
            <w:r>
              <w:rPr>
                <w:rFonts w:ascii="Times New Roman" w:hAnsi="Times New Roman" w:cs="Times New Roman"/>
                <w:sz w:val="20"/>
                <w:szCs w:val="20"/>
              </w:rPr>
              <w:t xml:space="preserve"> </w:t>
            </w:r>
            <w:r w:rsidRPr="00E56497">
              <w:rPr>
                <w:rFonts w:ascii="Times New Roman" w:hAnsi="Times New Roman" w:cs="Times New Roman"/>
                <w:sz w:val="20"/>
                <w:szCs w:val="20"/>
              </w:rPr>
              <w:t>Write opinion pieces in which they introduce the topic or book they are writing about, state an opinion, supply reasons that support the opinion, use linking words (e.g., because, and, also) to connect opinion and reasons, and provide a</w:t>
            </w:r>
            <w:r>
              <w:rPr>
                <w:rFonts w:ascii="Times New Roman" w:hAnsi="Times New Roman" w:cs="Times New Roman"/>
                <w:sz w:val="20"/>
                <w:szCs w:val="20"/>
              </w:rPr>
              <w:t xml:space="preserve"> </w:t>
            </w:r>
            <w:r w:rsidRPr="008F586C">
              <w:rPr>
                <w:rFonts w:ascii="Times New Roman" w:hAnsi="Times New Roman" w:cs="Times New Roman"/>
                <w:color w:val="FF0000"/>
                <w:sz w:val="20"/>
                <w:szCs w:val="20"/>
              </w:rPr>
              <w:t>conclusion</w:t>
            </w:r>
            <w:r w:rsidRPr="00E56497">
              <w:rPr>
                <w:rFonts w:ascii="Times New Roman" w:hAnsi="Times New Roman" w:cs="Times New Roman"/>
                <w:sz w:val="20"/>
                <w:szCs w:val="20"/>
              </w:rPr>
              <w:t>.</w:t>
            </w:r>
          </w:p>
        </w:tc>
        <w:tc>
          <w:tcPr>
            <w:tcW w:w="7740" w:type="dxa"/>
            <w:gridSpan w:val="2"/>
            <w:shd w:val="clear" w:color="auto" w:fill="FFFFFF"/>
          </w:tcPr>
          <w:p w:rsidR="0060234C" w:rsidRPr="00E56497" w:rsidRDefault="0060234C" w:rsidP="0060234C">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Include an i</w:t>
            </w:r>
            <w:r w:rsidRPr="00E56497">
              <w:rPr>
                <w:rFonts w:ascii="Times New Roman" w:hAnsi="Times New Roman" w:cs="Times New Roman"/>
                <w:sz w:val="20"/>
                <w:szCs w:val="20"/>
              </w:rPr>
              <w:t xml:space="preserve">ntroduction statement </w:t>
            </w:r>
          </w:p>
          <w:p w:rsidR="0060234C" w:rsidRDefault="0060234C" w:rsidP="0060234C">
            <w:pPr>
              <w:pStyle w:val="Normal1"/>
              <w:numPr>
                <w:ilvl w:val="0"/>
                <w:numId w:val="39"/>
              </w:numPr>
              <w:ind w:left="695"/>
              <w:rPr>
                <w:rFonts w:ascii="Times New Roman" w:hAnsi="Times New Roman" w:cs="Times New Roman"/>
                <w:sz w:val="20"/>
                <w:szCs w:val="20"/>
              </w:rPr>
            </w:pPr>
            <w:r>
              <w:rPr>
                <w:rFonts w:ascii="Times New Roman" w:hAnsi="Times New Roman" w:cs="Times New Roman"/>
                <w:sz w:val="20"/>
                <w:szCs w:val="20"/>
              </w:rPr>
              <w:t xml:space="preserve">State opinion and reasons that support the opinion </w:t>
            </w:r>
          </w:p>
          <w:p w:rsidR="0060234C" w:rsidRPr="00E56497" w:rsidRDefault="0060234C" w:rsidP="0060234C">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Incorporate</w:t>
            </w:r>
            <w:r w:rsidRPr="00E56497">
              <w:rPr>
                <w:rFonts w:ascii="Times New Roman" w:hAnsi="Times New Roman" w:cs="Times New Roman"/>
                <w:sz w:val="20"/>
                <w:szCs w:val="20"/>
              </w:rPr>
              <w:t xml:space="preserve"> </w:t>
            </w:r>
            <w:r>
              <w:rPr>
                <w:rFonts w:ascii="Times New Roman" w:hAnsi="Times New Roman" w:cs="Times New Roman"/>
                <w:sz w:val="20"/>
                <w:szCs w:val="20"/>
              </w:rPr>
              <w:t xml:space="preserve">simple and compound </w:t>
            </w:r>
            <w:r w:rsidRPr="00E56497">
              <w:rPr>
                <w:rFonts w:ascii="Times New Roman" w:hAnsi="Times New Roman" w:cs="Times New Roman"/>
                <w:sz w:val="20"/>
                <w:szCs w:val="20"/>
              </w:rPr>
              <w:t>sentence structures</w:t>
            </w:r>
          </w:p>
          <w:p w:rsidR="0060234C" w:rsidRPr="00E56497" w:rsidRDefault="0060234C" w:rsidP="0060234C">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Use l</w:t>
            </w:r>
            <w:r w:rsidRPr="00E56497">
              <w:rPr>
                <w:rFonts w:ascii="Times New Roman" w:hAnsi="Times New Roman" w:cs="Times New Roman"/>
                <w:sz w:val="20"/>
                <w:szCs w:val="20"/>
              </w:rPr>
              <w:t xml:space="preserve">inking </w:t>
            </w:r>
            <w:r w:rsidRPr="00317136">
              <w:rPr>
                <w:rFonts w:ascii="Times New Roman" w:hAnsi="Times New Roman" w:cs="Times New Roman"/>
                <w:color w:val="auto"/>
                <w:sz w:val="20"/>
                <w:szCs w:val="20"/>
              </w:rPr>
              <w:t>words (e.g.,</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because, and, also)</w:t>
            </w:r>
          </w:p>
          <w:p w:rsidR="0060234C" w:rsidRPr="00E56497" w:rsidRDefault="0060234C" w:rsidP="0060234C">
            <w:pPr>
              <w:pStyle w:val="Normal1"/>
              <w:numPr>
                <w:ilvl w:val="0"/>
                <w:numId w:val="39"/>
              </w:numPr>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60234C" w:rsidRPr="00FC359F" w:rsidRDefault="0060234C" w:rsidP="0060234C">
            <w:pPr>
              <w:pStyle w:val="Normal1"/>
              <w:numPr>
                <w:ilvl w:val="0"/>
                <w:numId w:val="39"/>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Choose d</w:t>
            </w:r>
            <w:r w:rsidRPr="00E56497">
              <w:rPr>
                <w:rFonts w:ascii="Times New Roman" w:hAnsi="Times New Roman" w:cs="Times New Roman"/>
                <w:sz w:val="20"/>
                <w:szCs w:val="20"/>
              </w:rPr>
              <w:t>escriptive words that match thinking, feelings, and actions</w:t>
            </w:r>
          </w:p>
          <w:p w:rsidR="008F586C" w:rsidRPr="00E56497" w:rsidRDefault="0060234C" w:rsidP="0060234C">
            <w:pPr>
              <w:pStyle w:val="Normal1"/>
              <w:numPr>
                <w:ilvl w:val="0"/>
                <w:numId w:val="14"/>
              </w:numPr>
              <w:contextualSpacing/>
              <w:rPr>
                <w:rFonts w:ascii="Times New Roman" w:hAnsi="Times New Roman" w:cs="Times New Roman"/>
                <w:sz w:val="20"/>
                <w:szCs w:val="20"/>
              </w:rPr>
            </w:pPr>
            <w:r>
              <w:rPr>
                <w:rFonts w:ascii="Times New Roman" w:hAnsi="Times New Roman" w:cs="Times New Roman"/>
                <w:sz w:val="20"/>
                <w:szCs w:val="20"/>
              </w:rPr>
              <w:t>End with a c</w:t>
            </w:r>
            <w:r w:rsidRPr="00E56497">
              <w:rPr>
                <w:rFonts w:ascii="Times New Roman" w:hAnsi="Times New Roman" w:cs="Times New Roman"/>
                <w:sz w:val="20"/>
                <w:szCs w:val="20"/>
              </w:rPr>
              <w:t>losing statement</w:t>
            </w:r>
          </w:p>
        </w:tc>
      </w:tr>
      <w:tr w:rsidR="008F586C" w:rsidRPr="00E56497" w:rsidTr="00713927">
        <w:trPr>
          <w:trHeight w:val="2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850B9E">
              <w:rPr>
                <w:rFonts w:ascii="Times New Roman" w:hAnsi="Times New Roman" w:cs="Times New Roman"/>
                <w:sz w:val="20"/>
                <w:szCs w:val="20"/>
              </w:rPr>
              <w:t xml:space="preserve">W.2.3. </w:t>
            </w:r>
            <w:r w:rsidRPr="00E56497">
              <w:rPr>
                <w:rFonts w:ascii="Times New Roman" w:hAnsi="Times New Roman" w:cs="Times New Roman"/>
                <w:sz w:val="20"/>
                <w:szCs w:val="20"/>
              </w:rPr>
              <w:t>Write narratives in which they recount a well-elaborated event or short sequence of events, include details to describe actions, thoughts, and feelings, use temporal words to signal event order, and provide a sense of closure.</w:t>
            </w:r>
          </w:p>
        </w:tc>
        <w:tc>
          <w:tcPr>
            <w:tcW w:w="7740" w:type="dxa"/>
            <w:gridSpan w:val="2"/>
            <w:shd w:val="clear" w:color="auto" w:fill="FFFFFF"/>
          </w:tcPr>
          <w:p w:rsidR="008F586C" w:rsidRPr="0060234C" w:rsidRDefault="008F586C" w:rsidP="00A44225">
            <w:pPr>
              <w:pStyle w:val="Normal1"/>
              <w:numPr>
                <w:ilvl w:val="0"/>
                <w:numId w:val="16"/>
              </w:numPr>
              <w:ind w:left="695"/>
              <w:contextualSpacing/>
              <w:rPr>
                <w:rFonts w:ascii="Times New Roman" w:hAnsi="Times New Roman" w:cs="Times New Roman"/>
                <w:color w:val="auto"/>
                <w:sz w:val="20"/>
                <w:szCs w:val="20"/>
              </w:rPr>
            </w:pPr>
            <w:r>
              <w:rPr>
                <w:rFonts w:ascii="Times New Roman" w:hAnsi="Times New Roman" w:cs="Times New Roman"/>
                <w:sz w:val="20"/>
                <w:szCs w:val="20"/>
              </w:rPr>
              <w:t xml:space="preserve">Incorporate </w:t>
            </w:r>
            <w:r w:rsidR="000919C0" w:rsidRPr="0060234C">
              <w:rPr>
                <w:rFonts w:ascii="Times New Roman" w:hAnsi="Times New Roman" w:cs="Times New Roman"/>
                <w:color w:val="auto"/>
                <w:sz w:val="20"/>
                <w:szCs w:val="20"/>
              </w:rPr>
              <w:t xml:space="preserve">simple and compound </w:t>
            </w:r>
            <w:r w:rsidRPr="0060234C">
              <w:rPr>
                <w:rFonts w:ascii="Times New Roman" w:hAnsi="Times New Roman" w:cs="Times New Roman"/>
                <w:color w:val="auto"/>
                <w:sz w:val="20"/>
                <w:szCs w:val="20"/>
              </w:rPr>
              <w:t>sentence structures</w:t>
            </w:r>
          </w:p>
          <w:p w:rsidR="008F586C" w:rsidRPr="0060234C" w:rsidRDefault="008F586C" w:rsidP="00A44225">
            <w:pPr>
              <w:pStyle w:val="Normal1"/>
              <w:numPr>
                <w:ilvl w:val="0"/>
                <w:numId w:val="16"/>
              </w:numPr>
              <w:ind w:left="695"/>
              <w:contextualSpacing/>
              <w:rPr>
                <w:rFonts w:ascii="Times New Roman" w:hAnsi="Times New Roman" w:cs="Times New Roman"/>
                <w:color w:val="auto"/>
                <w:sz w:val="20"/>
                <w:szCs w:val="20"/>
              </w:rPr>
            </w:pPr>
            <w:r w:rsidRPr="0060234C">
              <w:rPr>
                <w:rFonts w:ascii="Times New Roman" w:hAnsi="Times New Roman" w:cs="Times New Roman"/>
                <w:color w:val="auto"/>
                <w:sz w:val="20"/>
                <w:szCs w:val="20"/>
              </w:rPr>
              <w:t>Use linking words (</w:t>
            </w:r>
            <w:r w:rsidR="000919C0" w:rsidRPr="0060234C">
              <w:rPr>
                <w:rFonts w:ascii="Times New Roman" w:hAnsi="Times New Roman" w:cs="Times New Roman"/>
                <w:color w:val="auto"/>
                <w:sz w:val="20"/>
                <w:szCs w:val="20"/>
              </w:rPr>
              <w:t xml:space="preserve">e.g., </w:t>
            </w:r>
            <w:r w:rsidRPr="0060234C">
              <w:rPr>
                <w:rFonts w:ascii="Times New Roman" w:hAnsi="Times New Roman" w:cs="Times New Roman"/>
                <w:color w:val="auto"/>
                <w:sz w:val="20"/>
                <w:szCs w:val="20"/>
              </w:rPr>
              <w:t>because, and, also)</w:t>
            </w:r>
          </w:p>
          <w:p w:rsidR="008F586C" w:rsidRPr="0060234C" w:rsidRDefault="008F586C" w:rsidP="00A44225">
            <w:pPr>
              <w:pStyle w:val="Normal1"/>
              <w:numPr>
                <w:ilvl w:val="0"/>
                <w:numId w:val="16"/>
              </w:numPr>
              <w:ind w:left="695"/>
              <w:contextualSpacing/>
              <w:rPr>
                <w:rFonts w:ascii="Times New Roman" w:hAnsi="Times New Roman" w:cs="Times New Roman"/>
                <w:color w:val="auto"/>
                <w:sz w:val="20"/>
                <w:szCs w:val="20"/>
              </w:rPr>
            </w:pPr>
            <w:r w:rsidRPr="0060234C">
              <w:rPr>
                <w:rFonts w:ascii="Times New Roman" w:hAnsi="Times New Roman" w:cs="Times New Roman"/>
                <w:color w:val="auto"/>
                <w:sz w:val="20"/>
                <w:szCs w:val="20"/>
              </w:rPr>
              <w:t xml:space="preserve">Include an introduction statement </w:t>
            </w:r>
          </w:p>
          <w:p w:rsidR="008F586C" w:rsidRPr="0060234C" w:rsidRDefault="008F586C" w:rsidP="00A44225">
            <w:pPr>
              <w:pStyle w:val="Normal1"/>
              <w:numPr>
                <w:ilvl w:val="0"/>
                <w:numId w:val="16"/>
              </w:numPr>
              <w:ind w:left="695"/>
              <w:contextualSpacing/>
              <w:rPr>
                <w:rFonts w:ascii="Times New Roman" w:hAnsi="Times New Roman" w:cs="Times New Roman"/>
                <w:color w:val="auto"/>
                <w:sz w:val="20"/>
                <w:szCs w:val="20"/>
              </w:rPr>
            </w:pPr>
            <w:r w:rsidRPr="0060234C">
              <w:rPr>
                <w:rFonts w:ascii="Times New Roman" w:hAnsi="Times New Roman" w:cs="Times New Roman"/>
                <w:color w:val="auto"/>
                <w:sz w:val="20"/>
                <w:szCs w:val="20"/>
              </w:rPr>
              <w:t xml:space="preserve">End with a closing statement </w:t>
            </w:r>
          </w:p>
          <w:p w:rsidR="008F586C" w:rsidRPr="00E56497" w:rsidRDefault="008F586C" w:rsidP="00A44225">
            <w:pPr>
              <w:pStyle w:val="Normal1"/>
              <w:numPr>
                <w:ilvl w:val="0"/>
                <w:numId w:val="16"/>
              </w:numPr>
              <w:ind w:left="695"/>
              <w:contextualSpacing/>
              <w:rPr>
                <w:rFonts w:ascii="Times New Roman" w:hAnsi="Times New Roman" w:cs="Times New Roman"/>
                <w:sz w:val="20"/>
                <w:szCs w:val="20"/>
              </w:rPr>
            </w:pPr>
            <w:r w:rsidRPr="00E56497">
              <w:rPr>
                <w:rFonts w:ascii="Times New Roman" w:hAnsi="Times New Roman" w:cs="Times New Roman"/>
                <w:sz w:val="20"/>
                <w:szCs w:val="20"/>
              </w:rPr>
              <w:t>Describe order of events using transition words (e.g. first, next, then, last)</w:t>
            </w:r>
          </w:p>
          <w:p w:rsidR="008F586C" w:rsidRPr="00E56497" w:rsidRDefault="008F586C" w:rsidP="00A44225">
            <w:pPr>
              <w:pStyle w:val="Normal1"/>
              <w:numPr>
                <w:ilvl w:val="0"/>
                <w:numId w:val="16"/>
              </w:numPr>
              <w:ind w:left="695"/>
              <w:contextualSpacing/>
              <w:rPr>
                <w:rFonts w:ascii="Times New Roman" w:hAnsi="Times New Roman" w:cs="Times New Roman"/>
                <w:sz w:val="20"/>
                <w:szCs w:val="20"/>
              </w:rPr>
            </w:pPr>
            <w:r>
              <w:rPr>
                <w:rFonts w:ascii="Times New Roman" w:hAnsi="Times New Roman" w:cs="Times New Roman"/>
                <w:sz w:val="20"/>
                <w:szCs w:val="20"/>
              </w:rPr>
              <w:t>Choose d</w:t>
            </w:r>
            <w:r w:rsidRPr="00E56497">
              <w:rPr>
                <w:rFonts w:ascii="Times New Roman" w:hAnsi="Times New Roman" w:cs="Times New Roman"/>
                <w:sz w:val="20"/>
                <w:szCs w:val="20"/>
              </w:rPr>
              <w:t>escriptive words that match thinking, feelings, and actions</w:t>
            </w:r>
          </w:p>
        </w:tc>
      </w:tr>
      <w:tr w:rsidR="008F586C" w:rsidRPr="00E56497" w:rsidTr="00713927">
        <w:trPr>
          <w:trHeight w:val="2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850B9E">
              <w:rPr>
                <w:rFonts w:ascii="Times New Roman" w:hAnsi="Times New Roman" w:cs="Times New Roman"/>
                <w:sz w:val="20"/>
                <w:szCs w:val="20"/>
              </w:rPr>
              <w:t xml:space="preserve">W.2.5. </w:t>
            </w:r>
            <w:r w:rsidRPr="00E56497">
              <w:rPr>
                <w:rFonts w:ascii="Times New Roman" w:hAnsi="Times New Roman" w:cs="Times New Roman"/>
                <w:sz w:val="20"/>
                <w:szCs w:val="20"/>
              </w:rPr>
              <w:t xml:space="preserve">With guidance and support from adults and peers, focus on a topic and strengthen writing as needed </w:t>
            </w:r>
            <w:r>
              <w:rPr>
                <w:rFonts w:ascii="Times New Roman" w:hAnsi="Times New Roman" w:cs="Times New Roman"/>
                <w:color w:val="FF0000"/>
                <w:sz w:val="20"/>
                <w:szCs w:val="20"/>
              </w:rPr>
              <w:t>through self-reflection, revising, and editing</w:t>
            </w:r>
            <w:r w:rsidRPr="00E56497">
              <w:rPr>
                <w:rFonts w:ascii="Times New Roman" w:hAnsi="Times New Roman" w:cs="Times New Roman"/>
                <w:b/>
                <w:sz w:val="20"/>
                <w:szCs w:val="20"/>
              </w:rPr>
              <w:t>.</w:t>
            </w:r>
          </w:p>
        </w:tc>
        <w:tc>
          <w:tcPr>
            <w:tcW w:w="7740" w:type="dxa"/>
            <w:gridSpan w:val="2"/>
            <w:shd w:val="clear" w:color="auto" w:fill="FFFFFF"/>
          </w:tcPr>
          <w:p w:rsidR="00F7150B" w:rsidRPr="00E56497" w:rsidRDefault="00F7150B" w:rsidP="00A44225">
            <w:pPr>
              <w:pStyle w:val="Normal1"/>
              <w:numPr>
                <w:ilvl w:val="0"/>
                <w:numId w:val="42"/>
              </w:numPr>
              <w:ind w:left="695"/>
              <w:rPr>
                <w:rFonts w:ascii="Times New Roman" w:hAnsi="Times New Roman" w:cs="Times New Roman"/>
                <w:sz w:val="20"/>
                <w:szCs w:val="20"/>
              </w:rPr>
            </w:pPr>
            <w:r w:rsidRPr="00E56497">
              <w:rPr>
                <w:rFonts w:ascii="Times New Roman" w:hAnsi="Times New Roman" w:cs="Times New Roman"/>
                <w:sz w:val="20"/>
                <w:szCs w:val="20"/>
              </w:rPr>
              <w:t>Revi</w:t>
            </w:r>
            <w:r>
              <w:rPr>
                <w:rFonts w:ascii="Times New Roman" w:hAnsi="Times New Roman" w:cs="Times New Roman"/>
                <w:sz w:val="20"/>
                <w:szCs w:val="20"/>
              </w:rPr>
              <w:t>se and edit with assistance for a</w:t>
            </w:r>
            <w:r w:rsidRPr="00E56497">
              <w:rPr>
                <w:rFonts w:ascii="Times New Roman" w:hAnsi="Times New Roman" w:cs="Times New Roman"/>
                <w:sz w:val="20"/>
                <w:szCs w:val="20"/>
              </w:rPr>
              <w:t>ppropriate word choice</w:t>
            </w:r>
            <w:r>
              <w:rPr>
                <w:rFonts w:ascii="Times New Roman" w:hAnsi="Times New Roman" w:cs="Times New Roman"/>
                <w:sz w:val="20"/>
                <w:szCs w:val="20"/>
              </w:rPr>
              <w:t>, s</w:t>
            </w:r>
            <w:r w:rsidRPr="00E56497">
              <w:rPr>
                <w:rFonts w:ascii="Times New Roman" w:hAnsi="Times New Roman" w:cs="Times New Roman"/>
                <w:sz w:val="20"/>
                <w:szCs w:val="20"/>
              </w:rPr>
              <w:t>entence structure</w:t>
            </w:r>
            <w:r>
              <w:rPr>
                <w:rFonts w:ascii="Times New Roman" w:hAnsi="Times New Roman" w:cs="Times New Roman"/>
                <w:sz w:val="20"/>
                <w:szCs w:val="20"/>
              </w:rPr>
              <w:t>, s</w:t>
            </w:r>
            <w:r w:rsidRPr="00E56497">
              <w:rPr>
                <w:rFonts w:ascii="Times New Roman" w:hAnsi="Times New Roman" w:cs="Times New Roman"/>
                <w:sz w:val="20"/>
                <w:szCs w:val="20"/>
              </w:rPr>
              <w:t>pelling</w:t>
            </w:r>
            <w:r>
              <w:rPr>
                <w:rFonts w:ascii="Times New Roman" w:hAnsi="Times New Roman" w:cs="Times New Roman"/>
                <w:sz w:val="20"/>
                <w:szCs w:val="20"/>
              </w:rPr>
              <w:t>, p</w:t>
            </w:r>
            <w:r w:rsidRPr="00E56497">
              <w:rPr>
                <w:rFonts w:ascii="Times New Roman" w:hAnsi="Times New Roman" w:cs="Times New Roman"/>
                <w:sz w:val="20"/>
                <w:szCs w:val="20"/>
              </w:rPr>
              <w:t>unctuation</w:t>
            </w:r>
            <w:r>
              <w:rPr>
                <w:rFonts w:ascii="Times New Roman" w:hAnsi="Times New Roman" w:cs="Times New Roman"/>
                <w:sz w:val="20"/>
                <w:szCs w:val="20"/>
              </w:rPr>
              <w:t>, and g</w:t>
            </w:r>
            <w:r w:rsidRPr="00E56497">
              <w:rPr>
                <w:rFonts w:ascii="Times New Roman" w:hAnsi="Times New Roman" w:cs="Times New Roman"/>
                <w:sz w:val="20"/>
                <w:szCs w:val="20"/>
              </w:rPr>
              <w:t>rammar</w:t>
            </w:r>
          </w:p>
          <w:p w:rsidR="00F7150B" w:rsidRPr="0060234C" w:rsidRDefault="00F7150B" w:rsidP="00A44225">
            <w:pPr>
              <w:pStyle w:val="Normal1"/>
              <w:numPr>
                <w:ilvl w:val="0"/>
                <w:numId w:val="42"/>
              </w:numPr>
              <w:ind w:left="695"/>
              <w:rPr>
                <w:rFonts w:ascii="Times New Roman" w:hAnsi="Times New Roman" w:cs="Times New Roman"/>
                <w:color w:val="auto"/>
                <w:sz w:val="20"/>
                <w:szCs w:val="20"/>
              </w:rPr>
            </w:pPr>
            <w:r w:rsidRPr="0060234C">
              <w:rPr>
                <w:rFonts w:ascii="Times New Roman" w:hAnsi="Times New Roman" w:cs="Times New Roman"/>
                <w:color w:val="auto"/>
                <w:sz w:val="20"/>
                <w:szCs w:val="20"/>
              </w:rPr>
              <w:t>Utilize conferences, checklist sheets, and peer editing</w:t>
            </w:r>
          </w:p>
          <w:p w:rsidR="008F586C" w:rsidRPr="00FC359F" w:rsidRDefault="00F7150B" w:rsidP="00A44225">
            <w:pPr>
              <w:pStyle w:val="Normal1"/>
              <w:numPr>
                <w:ilvl w:val="0"/>
                <w:numId w:val="42"/>
              </w:numPr>
              <w:ind w:left="695"/>
              <w:rPr>
                <w:rFonts w:ascii="Times New Roman" w:hAnsi="Times New Roman" w:cs="Times New Roman"/>
                <w:color w:val="FF0000"/>
                <w:sz w:val="20"/>
                <w:szCs w:val="20"/>
              </w:rPr>
            </w:pPr>
            <w:r w:rsidRPr="0060234C">
              <w:rPr>
                <w:rFonts w:ascii="Times New Roman" w:hAnsi="Times New Roman" w:cs="Times New Roman"/>
                <w:color w:val="auto"/>
                <w:sz w:val="20"/>
                <w:szCs w:val="20"/>
              </w:rPr>
              <w:t>Reflect on writing</w:t>
            </w:r>
            <w:r w:rsidR="008F586C" w:rsidRPr="00FC359F">
              <w:rPr>
                <w:rFonts w:ascii="Times New Roman" w:hAnsi="Times New Roman" w:cs="Times New Roman"/>
                <w:color w:val="FF0000"/>
                <w:sz w:val="20"/>
                <w:szCs w:val="20"/>
              </w:rPr>
              <w:t xml:space="preserve"> </w:t>
            </w:r>
          </w:p>
        </w:tc>
      </w:tr>
      <w:tr w:rsidR="008F586C" w:rsidRPr="00E56497" w:rsidTr="00713927">
        <w:trPr>
          <w:trHeight w:val="2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W.2.6. </w:t>
            </w:r>
            <w:r w:rsidRPr="00E56497">
              <w:rPr>
                <w:rFonts w:ascii="Times New Roman" w:hAnsi="Times New Roman" w:cs="Times New Roman"/>
                <w:sz w:val="20"/>
                <w:szCs w:val="20"/>
              </w:rPr>
              <w:t>With guidance and support from adults, use a variety of digital tools to produce and publish writing, including in collaboration with peers.</w:t>
            </w:r>
          </w:p>
        </w:tc>
        <w:tc>
          <w:tcPr>
            <w:tcW w:w="7740" w:type="dxa"/>
            <w:gridSpan w:val="2"/>
            <w:shd w:val="clear" w:color="auto" w:fill="FFFFFF"/>
          </w:tcPr>
          <w:p w:rsidR="008F586C" w:rsidRPr="00E56497" w:rsidRDefault="008F586C" w:rsidP="00A44225">
            <w:pPr>
              <w:pStyle w:val="Normal1"/>
              <w:numPr>
                <w:ilvl w:val="0"/>
                <w:numId w:val="42"/>
              </w:numPr>
              <w:ind w:left="695"/>
              <w:rPr>
                <w:rFonts w:ascii="Times New Roman" w:hAnsi="Times New Roman" w:cs="Times New Roman"/>
                <w:sz w:val="20"/>
                <w:szCs w:val="20"/>
              </w:rPr>
            </w:pPr>
            <w:r w:rsidRPr="00E56497">
              <w:rPr>
                <w:rFonts w:ascii="Times New Roman" w:hAnsi="Times New Roman" w:cs="Times New Roman"/>
                <w:sz w:val="20"/>
                <w:szCs w:val="20"/>
              </w:rPr>
              <w:t>Publish writing both independently and</w:t>
            </w:r>
            <w:r>
              <w:rPr>
                <w:rFonts w:ascii="Times New Roman" w:hAnsi="Times New Roman" w:cs="Times New Roman"/>
                <w:sz w:val="20"/>
                <w:szCs w:val="20"/>
              </w:rPr>
              <w:t xml:space="preserve"> with peers using digital tools</w:t>
            </w:r>
          </w:p>
          <w:p w:rsidR="008F586C" w:rsidRPr="00FC359F" w:rsidRDefault="008F586C" w:rsidP="00A44225">
            <w:pPr>
              <w:pStyle w:val="Normal1"/>
              <w:numPr>
                <w:ilvl w:val="0"/>
                <w:numId w:val="42"/>
              </w:numPr>
              <w:ind w:left="695"/>
              <w:contextualSpacing/>
              <w:rPr>
                <w:rFonts w:ascii="Times New Roman" w:hAnsi="Times New Roman" w:cs="Times New Roman"/>
                <w:sz w:val="20"/>
                <w:szCs w:val="20"/>
              </w:rPr>
            </w:pPr>
            <w:r w:rsidRPr="00E56497">
              <w:rPr>
                <w:rFonts w:ascii="Times New Roman" w:hAnsi="Times New Roman" w:cs="Times New Roman"/>
                <w:sz w:val="20"/>
                <w:szCs w:val="20"/>
              </w:rPr>
              <w:t>Use keyboarding techniques</w:t>
            </w:r>
          </w:p>
        </w:tc>
      </w:tr>
      <w:tr w:rsidR="008F586C" w:rsidRPr="00E56497" w:rsidTr="00713927">
        <w:trPr>
          <w:trHeight w:val="2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W.2.7. </w:t>
            </w:r>
            <w:r w:rsidRPr="00E56497">
              <w:rPr>
                <w:rFonts w:ascii="Times New Roman" w:hAnsi="Times New Roman" w:cs="Times New Roman"/>
                <w:sz w:val="20"/>
                <w:szCs w:val="20"/>
              </w:rPr>
              <w:t>Participate in shared research and writing projects (e.g., read a number of books on a single topic to produce a report; record science observations).</w:t>
            </w:r>
          </w:p>
        </w:tc>
        <w:tc>
          <w:tcPr>
            <w:tcW w:w="7740" w:type="dxa"/>
            <w:gridSpan w:val="2"/>
            <w:shd w:val="clear" w:color="auto" w:fill="FFFFFF"/>
          </w:tcPr>
          <w:p w:rsidR="008F586C" w:rsidRPr="00E56497" w:rsidRDefault="008F586C" w:rsidP="00A44225">
            <w:pPr>
              <w:pStyle w:val="Normal1"/>
              <w:numPr>
                <w:ilvl w:val="0"/>
                <w:numId w:val="42"/>
              </w:numPr>
              <w:ind w:left="695"/>
              <w:rPr>
                <w:rFonts w:ascii="Times New Roman" w:hAnsi="Times New Roman" w:cs="Times New Roman"/>
                <w:sz w:val="20"/>
                <w:szCs w:val="20"/>
              </w:rPr>
            </w:pPr>
            <w:r w:rsidRPr="00E56497">
              <w:rPr>
                <w:rFonts w:ascii="Times New Roman" w:hAnsi="Times New Roman" w:cs="Times New Roman"/>
                <w:sz w:val="20"/>
                <w:szCs w:val="20"/>
              </w:rPr>
              <w:t>Understand their role as part of a team and the work they are required to accomplish</w:t>
            </w:r>
          </w:p>
        </w:tc>
      </w:tr>
      <w:tr w:rsidR="008F586C" w:rsidRPr="00E56497" w:rsidTr="00713927">
        <w:trPr>
          <w:trHeight w:val="20"/>
        </w:trPr>
        <w:tc>
          <w:tcPr>
            <w:tcW w:w="6840" w:type="dxa"/>
            <w:gridSpan w:val="3"/>
            <w:shd w:val="clear" w:color="auto" w:fill="FFFFFF"/>
          </w:tcPr>
          <w:p w:rsidR="008F586C" w:rsidRPr="00E56497" w:rsidRDefault="008F586C" w:rsidP="00D937A1">
            <w:pPr>
              <w:pStyle w:val="Normal1"/>
              <w:rPr>
                <w:rFonts w:ascii="Times New Roman" w:hAnsi="Times New Roman" w:cs="Times New Roman"/>
                <w:sz w:val="20"/>
                <w:szCs w:val="20"/>
              </w:rPr>
            </w:pPr>
            <w:r w:rsidRPr="00FC359F">
              <w:rPr>
                <w:rFonts w:ascii="Times New Roman" w:hAnsi="Times New Roman" w:cs="Times New Roman"/>
                <w:sz w:val="20"/>
                <w:szCs w:val="20"/>
              </w:rPr>
              <w:t xml:space="preserve">W.2.8. </w:t>
            </w:r>
            <w:r w:rsidRPr="00E56497">
              <w:rPr>
                <w:rFonts w:ascii="Times New Roman" w:hAnsi="Times New Roman" w:cs="Times New Roman"/>
                <w:sz w:val="20"/>
                <w:szCs w:val="20"/>
              </w:rPr>
              <w:t>Recall information from experiences or gather information from provided sources to answer a question.</w:t>
            </w:r>
          </w:p>
        </w:tc>
        <w:tc>
          <w:tcPr>
            <w:tcW w:w="7740" w:type="dxa"/>
            <w:gridSpan w:val="2"/>
            <w:shd w:val="clear" w:color="auto" w:fill="FFFFFF"/>
          </w:tcPr>
          <w:p w:rsidR="00C926C6" w:rsidRPr="0060234C" w:rsidRDefault="00C926C6" w:rsidP="00A44225">
            <w:pPr>
              <w:pStyle w:val="Normal1"/>
              <w:numPr>
                <w:ilvl w:val="0"/>
                <w:numId w:val="42"/>
              </w:numPr>
              <w:ind w:left="695"/>
              <w:rPr>
                <w:rFonts w:ascii="Times New Roman" w:hAnsi="Times New Roman" w:cs="Times New Roman"/>
                <w:color w:val="auto"/>
                <w:sz w:val="20"/>
                <w:szCs w:val="20"/>
              </w:rPr>
            </w:pPr>
            <w:r w:rsidRPr="0060234C">
              <w:rPr>
                <w:rFonts w:ascii="Times New Roman" w:hAnsi="Times New Roman" w:cs="Times New Roman"/>
                <w:color w:val="auto"/>
                <w:sz w:val="20"/>
                <w:szCs w:val="20"/>
              </w:rPr>
              <w:t>Read information provided by teacher (words, pictures, digital sources) and/or use background knowledge to select key pieces of information that pertain to the research question</w:t>
            </w:r>
          </w:p>
          <w:p w:rsidR="008F586C" w:rsidRPr="00E56497" w:rsidRDefault="00C926C6" w:rsidP="00A44225">
            <w:pPr>
              <w:pStyle w:val="Normal1"/>
              <w:numPr>
                <w:ilvl w:val="0"/>
                <w:numId w:val="42"/>
              </w:numPr>
              <w:ind w:left="695"/>
              <w:rPr>
                <w:rFonts w:ascii="Times New Roman" w:hAnsi="Times New Roman" w:cs="Times New Roman"/>
                <w:sz w:val="20"/>
                <w:szCs w:val="20"/>
              </w:rPr>
            </w:pPr>
            <w:r w:rsidRPr="0060234C">
              <w:rPr>
                <w:rFonts w:ascii="Times New Roman" w:hAnsi="Times New Roman" w:cs="Times New Roman"/>
                <w:color w:val="auto"/>
                <w:sz w:val="20"/>
                <w:szCs w:val="20"/>
              </w:rPr>
              <w:t>Take notes</w:t>
            </w:r>
          </w:p>
        </w:tc>
      </w:tr>
      <w:tr w:rsidR="0011139C" w:rsidRPr="00E56497" w:rsidTr="00713927">
        <w:tc>
          <w:tcPr>
            <w:tcW w:w="6840" w:type="dxa"/>
            <w:gridSpan w:val="3"/>
            <w:shd w:val="clear" w:color="auto" w:fill="DDD9C3"/>
          </w:tcPr>
          <w:p w:rsidR="0011139C" w:rsidRPr="00E56497" w:rsidRDefault="00052D22"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 xml:space="preserve">Speaking and Listening  Standards </w:t>
            </w:r>
          </w:p>
        </w:tc>
        <w:tc>
          <w:tcPr>
            <w:tcW w:w="7740" w:type="dxa"/>
            <w:gridSpan w:val="2"/>
            <w:shd w:val="clear" w:color="auto" w:fill="DDD9C3"/>
          </w:tcPr>
          <w:p w:rsidR="0011139C" w:rsidRPr="00E56497" w:rsidRDefault="00052D22"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B34B82" w:rsidRPr="00E56497">
              <w:rPr>
                <w:rFonts w:ascii="Times New Roman" w:hAnsi="Times New Roman" w:cs="Times New Roman"/>
                <w:b/>
                <w:sz w:val="20"/>
                <w:szCs w:val="20"/>
              </w:rPr>
              <w:t>Speaking and Listening Critical Knowledge and Skills</w:t>
            </w:r>
          </w:p>
        </w:tc>
      </w:tr>
      <w:tr w:rsidR="00052D22" w:rsidRPr="00E56497" w:rsidTr="00713927">
        <w:trPr>
          <w:trHeight w:val="80"/>
        </w:trPr>
        <w:tc>
          <w:tcPr>
            <w:tcW w:w="6840" w:type="dxa"/>
            <w:gridSpan w:val="3"/>
            <w:shd w:val="clear" w:color="auto" w:fill="FFFFFF"/>
          </w:tcPr>
          <w:p w:rsidR="00C13417" w:rsidRDefault="00C13417" w:rsidP="00C13417">
            <w:pPr>
              <w:pStyle w:val="Normal1"/>
              <w:rPr>
                <w:rFonts w:ascii="Times New Roman" w:hAnsi="Times New Roman" w:cs="Times New Roman"/>
                <w:sz w:val="20"/>
                <w:szCs w:val="20"/>
              </w:rPr>
            </w:pPr>
            <w:r w:rsidRPr="00C13417">
              <w:rPr>
                <w:rFonts w:ascii="Times New Roman" w:hAnsi="Times New Roman" w:cs="Times New Roman"/>
                <w:sz w:val="20"/>
                <w:szCs w:val="20"/>
              </w:rPr>
              <w:t>SL.2.1</w:t>
            </w:r>
            <w:r>
              <w:rPr>
                <w:rFonts w:ascii="Times New Roman" w:hAnsi="Times New Roman" w:cs="Times New Roman"/>
                <w:sz w:val="20"/>
                <w:szCs w:val="20"/>
              </w:rPr>
              <w:t xml:space="preserve">. </w:t>
            </w:r>
            <w:r w:rsidRPr="00C13417">
              <w:rPr>
                <w:rFonts w:ascii="Times New Roman" w:hAnsi="Times New Roman" w:cs="Times New Roman"/>
                <w:sz w:val="20"/>
                <w:szCs w:val="20"/>
              </w:rPr>
              <w:t>Participate in collaborative conversations with diverse partners about grade 2 topics and texts with peers and adults in small and larger groups.</w:t>
            </w:r>
          </w:p>
          <w:p w:rsidR="00052D22" w:rsidRPr="008F586C" w:rsidRDefault="000A0555" w:rsidP="00C13417">
            <w:pPr>
              <w:pStyle w:val="Normal1"/>
              <w:ind w:left="875"/>
              <w:rPr>
                <w:rFonts w:ascii="Times New Roman" w:hAnsi="Times New Roman" w:cs="Times New Roman"/>
                <w:sz w:val="20"/>
                <w:szCs w:val="20"/>
              </w:rPr>
            </w:pPr>
            <w:r>
              <w:rPr>
                <w:rFonts w:ascii="Times New Roman" w:hAnsi="Times New Roman" w:cs="Times New Roman"/>
                <w:sz w:val="20"/>
                <w:szCs w:val="20"/>
              </w:rPr>
              <w:t>SL.2.1.A</w:t>
            </w:r>
            <w:r w:rsidR="00052D22">
              <w:rPr>
                <w:rFonts w:ascii="Times New Roman" w:hAnsi="Times New Roman" w:cs="Times New Roman"/>
                <w:sz w:val="20"/>
                <w:szCs w:val="20"/>
              </w:rPr>
              <w:t xml:space="preserve">. Follow agreed-upon </w:t>
            </w:r>
            <w:r w:rsidR="00052D22" w:rsidRPr="00052D22">
              <w:rPr>
                <w:rFonts w:ascii="Times New Roman" w:hAnsi="Times New Roman" w:cs="Times New Roman"/>
                <w:color w:val="FF0000"/>
                <w:sz w:val="20"/>
                <w:szCs w:val="20"/>
              </w:rPr>
              <w:t>norms</w:t>
            </w:r>
            <w:r w:rsidR="00052D22" w:rsidRPr="008F586C">
              <w:rPr>
                <w:rFonts w:ascii="Times New Roman" w:hAnsi="Times New Roman" w:cs="Times New Roman"/>
                <w:sz w:val="20"/>
                <w:szCs w:val="20"/>
              </w:rPr>
              <w:t xml:space="preserve"> for discussions (e.g., gaining the floor in respectful ways, listening to others with care, speaking one at a time about the topics and texts under discussion).</w:t>
            </w:r>
          </w:p>
          <w:p w:rsidR="00052D22" w:rsidRPr="008F586C" w:rsidRDefault="000A0555" w:rsidP="00D937A1">
            <w:pPr>
              <w:pStyle w:val="Normal1"/>
              <w:ind w:left="875"/>
              <w:rPr>
                <w:rFonts w:ascii="Times New Roman" w:hAnsi="Times New Roman" w:cs="Times New Roman"/>
                <w:sz w:val="20"/>
                <w:szCs w:val="20"/>
              </w:rPr>
            </w:pPr>
            <w:r>
              <w:rPr>
                <w:rFonts w:ascii="Times New Roman" w:hAnsi="Times New Roman" w:cs="Times New Roman"/>
                <w:sz w:val="20"/>
                <w:szCs w:val="20"/>
              </w:rPr>
              <w:t>SL.2.1.B</w:t>
            </w:r>
            <w:r w:rsidR="00052D22">
              <w:rPr>
                <w:rFonts w:ascii="Times New Roman" w:hAnsi="Times New Roman" w:cs="Times New Roman"/>
                <w:sz w:val="20"/>
                <w:szCs w:val="20"/>
              </w:rPr>
              <w:t xml:space="preserve">. </w:t>
            </w:r>
            <w:r w:rsidR="00052D22" w:rsidRPr="008F586C">
              <w:rPr>
                <w:rFonts w:ascii="Times New Roman" w:hAnsi="Times New Roman" w:cs="Times New Roman"/>
                <w:sz w:val="20"/>
                <w:szCs w:val="20"/>
              </w:rPr>
              <w:t xml:space="preserve">Build on others' talk in conversations by linking their </w:t>
            </w:r>
            <w:r w:rsidR="00052D22">
              <w:rPr>
                <w:rFonts w:ascii="Times New Roman" w:hAnsi="Times New Roman" w:cs="Times New Roman"/>
                <w:color w:val="FF0000"/>
                <w:sz w:val="20"/>
                <w:szCs w:val="20"/>
              </w:rPr>
              <w:t xml:space="preserve">explicit </w:t>
            </w:r>
            <w:r w:rsidR="00052D22" w:rsidRPr="008F586C">
              <w:rPr>
                <w:rFonts w:ascii="Times New Roman" w:hAnsi="Times New Roman" w:cs="Times New Roman"/>
                <w:sz w:val="20"/>
                <w:szCs w:val="20"/>
              </w:rPr>
              <w:t>comments to the remarks of others.</w:t>
            </w:r>
          </w:p>
          <w:p w:rsidR="00052D22" w:rsidRPr="00E56497" w:rsidRDefault="000A0555" w:rsidP="00D937A1">
            <w:pPr>
              <w:pStyle w:val="Normal1"/>
              <w:ind w:left="875"/>
              <w:rPr>
                <w:rFonts w:ascii="Times New Roman" w:hAnsi="Times New Roman" w:cs="Times New Roman"/>
                <w:sz w:val="20"/>
                <w:szCs w:val="20"/>
              </w:rPr>
            </w:pPr>
            <w:r>
              <w:rPr>
                <w:rFonts w:ascii="Times New Roman" w:hAnsi="Times New Roman" w:cs="Times New Roman"/>
                <w:sz w:val="20"/>
                <w:szCs w:val="20"/>
              </w:rPr>
              <w:t>SL.2.1.C</w:t>
            </w:r>
            <w:r w:rsidR="00052D22">
              <w:rPr>
                <w:rFonts w:ascii="Times New Roman" w:hAnsi="Times New Roman" w:cs="Times New Roman"/>
                <w:sz w:val="20"/>
                <w:szCs w:val="20"/>
              </w:rPr>
              <w:t xml:space="preserve">. </w:t>
            </w:r>
            <w:r w:rsidR="00052D22" w:rsidRPr="008F586C">
              <w:rPr>
                <w:rFonts w:ascii="Times New Roman" w:hAnsi="Times New Roman" w:cs="Times New Roman"/>
                <w:sz w:val="20"/>
                <w:szCs w:val="20"/>
              </w:rPr>
              <w:t>Ask for clarification and further explanation as needed about the topics and texts under discussion.</w:t>
            </w:r>
          </w:p>
        </w:tc>
        <w:tc>
          <w:tcPr>
            <w:tcW w:w="7740" w:type="dxa"/>
            <w:gridSpan w:val="2"/>
            <w:shd w:val="clear" w:color="auto" w:fill="FFFFFF"/>
          </w:tcPr>
          <w:p w:rsidR="00317136" w:rsidRPr="00E56497" w:rsidRDefault="00317136" w:rsidP="00317136">
            <w:pPr>
              <w:pStyle w:val="Normal1"/>
              <w:numPr>
                <w:ilvl w:val="0"/>
                <w:numId w:val="23"/>
              </w:numPr>
              <w:rPr>
                <w:rFonts w:ascii="Times New Roman" w:hAnsi="Times New Roman" w:cs="Times New Roman"/>
                <w:sz w:val="20"/>
                <w:szCs w:val="20"/>
              </w:rPr>
            </w:pPr>
            <w:r w:rsidRPr="00CD7F0E">
              <w:rPr>
                <w:rFonts w:ascii="Times New Roman" w:hAnsi="Times New Roman" w:cs="Times New Roman"/>
                <w:color w:val="auto"/>
                <w:sz w:val="20"/>
                <w:szCs w:val="20"/>
              </w:rPr>
              <w:t>Participate</w:t>
            </w:r>
            <w:r>
              <w:rPr>
                <w:rFonts w:ascii="Times New Roman" w:hAnsi="Times New Roman" w:cs="Times New Roman"/>
                <w:color w:val="00B050"/>
                <w:sz w:val="20"/>
                <w:szCs w:val="20"/>
              </w:rPr>
              <w:t xml:space="preserve"> </w:t>
            </w:r>
            <w:r w:rsidRPr="00E56497">
              <w:rPr>
                <w:rFonts w:ascii="Times New Roman" w:hAnsi="Times New Roman" w:cs="Times New Roman"/>
                <w:sz w:val="20"/>
                <w:szCs w:val="20"/>
              </w:rPr>
              <w:t>in a variety of grade-appropriate, collaborative,</w:t>
            </w:r>
            <w:r>
              <w:rPr>
                <w:rFonts w:ascii="Times New Roman" w:hAnsi="Times New Roman" w:cs="Times New Roman"/>
                <w:sz w:val="20"/>
                <w:szCs w:val="20"/>
              </w:rPr>
              <w:t xml:space="preserve"> rich, structured conversations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 xml:space="preserve">Assume various roles in conversations (e.g., </w:t>
            </w:r>
            <w:r w:rsidRPr="00E56497">
              <w:rPr>
                <w:rFonts w:ascii="Times New Roman" w:hAnsi="Times New Roman" w:cs="Times New Roman"/>
                <w:sz w:val="20"/>
                <w:szCs w:val="20"/>
              </w:rPr>
              <w:t xml:space="preserve"> participant, leader, and observer</w:t>
            </w:r>
            <w:r>
              <w:rPr>
                <w:rFonts w:ascii="Times New Roman" w:hAnsi="Times New Roman" w:cs="Times New Roman"/>
                <w:sz w:val="20"/>
                <w:szCs w:val="20"/>
              </w:rPr>
              <w:t>)</w:t>
            </w:r>
          </w:p>
          <w:p w:rsidR="00317136" w:rsidRDefault="00317136" w:rsidP="00317136">
            <w:pPr>
              <w:pStyle w:val="Normal1"/>
              <w:numPr>
                <w:ilvl w:val="0"/>
                <w:numId w:val="23"/>
              </w:numPr>
              <w:contextualSpacing/>
              <w:rPr>
                <w:rFonts w:ascii="Times New Roman" w:hAnsi="Times New Roman" w:cs="Times New Roman"/>
                <w:sz w:val="20"/>
                <w:szCs w:val="20"/>
              </w:rPr>
            </w:pPr>
            <w:r w:rsidRPr="00E56497">
              <w:rPr>
                <w:rFonts w:ascii="Times New Roman" w:hAnsi="Times New Roman" w:cs="Times New Roman"/>
                <w:sz w:val="20"/>
                <w:szCs w:val="20"/>
              </w:rPr>
              <w:t xml:space="preserve">Use </w:t>
            </w:r>
            <w:r>
              <w:rPr>
                <w:rFonts w:ascii="Times New Roman" w:hAnsi="Times New Roman" w:cs="Times New Roman"/>
                <w:sz w:val="20"/>
                <w:szCs w:val="20"/>
              </w:rPr>
              <w:t>norms of conversations (e.g., eye contact, taking turns, etc)</w:t>
            </w:r>
          </w:p>
          <w:p w:rsidR="00317136"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Connect comments to build on remarks of others</w:t>
            </w:r>
          </w:p>
          <w:p w:rsidR="00317136" w:rsidRPr="00E56497" w:rsidRDefault="00317136" w:rsidP="00317136">
            <w:pPr>
              <w:pStyle w:val="Normal1"/>
              <w:numPr>
                <w:ilvl w:val="0"/>
                <w:numId w:val="23"/>
              </w:numPr>
              <w:contextualSpacing/>
              <w:rPr>
                <w:rFonts w:ascii="Times New Roman" w:hAnsi="Times New Roman" w:cs="Times New Roman"/>
                <w:sz w:val="20"/>
                <w:szCs w:val="20"/>
              </w:rPr>
            </w:pPr>
            <w:r>
              <w:rPr>
                <w:rFonts w:ascii="Times New Roman" w:hAnsi="Times New Roman" w:cs="Times New Roman"/>
                <w:sz w:val="20"/>
                <w:szCs w:val="20"/>
              </w:rPr>
              <w:t>Ask questions and further explanations about topics and/or texts</w:t>
            </w:r>
          </w:p>
          <w:p w:rsidR="00052D22" w:rsidRPr="00E56497" w:rsidRDefault="00052D22" w:rsidP="00D552CB">
            <w:pPr>
              <w:pStyle w:val="Normal1"/>
              <w:ind w:left="695"/>
              <w:contextualSpacing/>
              <w:rPr>
                <w:rFonts w:ascii="Times New Roman" w:hAnsi="Times New Roman" w:cs="Times New Roman"/>
                <w:sz w:val="20"/>
                <w:szCs w:val="20"/>
              </w:rPr>
            </w:pPr>
          </w:p>
        </w:tc>
      </w:tr>
      <w:tr w:rsidR="00764617" w:rsidRPr="00E56497" w:rsidTr="00713927">
        <w:trPr>
          <w:trHeight w:val="80"/>
        </w:trPr>
        <w:tc>
          <w:tcPr>
            <w:tcW w:w="6840" w:type="dxa"/>
            <w:gridSpan w:val="3"/>
            <w:shd w:val="clear" w:color="auto" w:fill="FFFFFF"/>
          </w:tcPr>
          <w:p w:rsidR="00764617" w:rsidRPr="00E56497" w:rsidRDefault="00764617" w:rsidP="00B54685">
            <w:pPr>
              <w:pStyle w:val="Normal1"/>
              <w:rPr>
                <w:rFonts w:ascii="Times New Roman" w:hAnsi="Times New Roman" w:cs="Times New Roman"/>
                <w:sz w:val="20"/>
                <w:szCs w:val="20"/>
              </w:rPr>
            </w:pPr>
            <w:r w:rsidRPr="00052D22">
              <w:rPr>
                <w:rFonts w:ascii="Times New Roman" w:hAnsi="Times New Roman" w:cs="Times New Roman"/>
                <w:sz w:val="20"/>
                <w:szCs w:val="20"/>
              </w:rPr>
              <w:t xml:space="preserve">SL.2.2. </w:t>
            </w:r>
            <w:r w:rsidRPr="00E56497">
              <w:rPr>
                <w:rFonts w:ascii="Times New Roman" w:hAnsi="Times New Roman" w:cs="Times New Roman"/>
                <w:sz w:val="20"/>
                <w:szCs w:val="20"/>
              </w:rPr>
              <w:t>Recount or describe key ideas or details from a text read aloud or information presented orally or through other media.</w:t>
            </w:r>
          </w:p>
        </w:tc>
        <w:tc>
          <w:tcPr>
            <w:tcW w:w="7740" w:type="dxa"/>
            <w:gridSpan w:val="2"/>
            <w:shd w:val="clear" w:color="auto" w:fill="FFFFFF"/>
          </w:tcPr>
          <w:p w:rsidR="00764617" w:rsidRPr="00E56497" w:rsidRDefault="00764617" w:rsidP="00A44225">
            <w:pPr>
              <w:pStyle w:val="Normal1"/>
              <w:numPr>
                <w:ilvl w:val="0"/>
                <w:numId w:val="43"/>
              </w:numPr>
              <w:ind w:left="695"/>
              <w:rPr>
                <w:rFonts w:ascii="Times New Roman" w:hAnsi="Times New Roman" w:cs="Times New Roman"/>
                <w:sz w:val="20"/>
                <w:szCs w:val="20"/>
              </w:rPr>
            </w:pPr>
            <w:r w:rsidRPr="00E56497">
              <w:rPr>
                <w:rFonts w:ascii="Times New Roman" w:hAnsi="Times New Roman" w:cs="Times New Roman"/>
                <w:sz w:val="20"/>
                <w:szCs w:val="20"/>
              </w:rPr>
              <w:t>Demonstrate careful listening in order to describe or recount what they heard</w:t>
            </w:r>
          </w:p>
        </w:tc>
      </w:tr>
      <w:tr w:rsidR="00764617" w:rsidRPr="00E56497" w:rsidTr="00713927">
        <w:trPr>
          <w:trHeight w:val="80"/>
        </w:trPr>
        <w:tc>
          <w:tcPr>
            <w:tcW w:w="6840" w:type="dxa"/>
            <w:gridSpan w:val="3"/>
            <w:shd w:val="clear" w:color="auto" w:fill="FFFFFF"/>
          </w:tcPr>
          <w:p w:rsidR="00764617" w:rsidRPr="00E56497" w:rsidRDefault="00764617" w:rsidP="00E56497">
            <w:pPr>
              <w:pStyle w:val="Normal1"/>
              <w:rPr>
                <w:rFonts w:ascii="Times New Roman" w:hAnsi="Times New Roman" w:cs="Times New Roman"/>
                <w:sz w:val="20"/>
                <w:szCs w:val="20"/>
              </w:rPr>
            </w:pPr>
            <w:r w:rsidRPr="00052D22">
              <w:rPr>
                <w:rFonts w:ascii="Times New Roman" w:hAnsi="Times New Roman" w:cs="Times New Roman"/>
                <w:sz w:val="20"/>
                <w:szCs w:val="20"/>
              </w:rPr>
              <w:t xml:space="preserve">SL.2.3. </w:t>
            </w:r>
            <w:r w:rsidRPr="00E56497">
              <w:rPr>
                <w:rFonts w:ascii="Times New Roman" w:hAnsi="Times New Roman" w:cs="Times New Roman"/>
                <w:sz w:val="20"/>
                <w:szCs w:val="20"/>
              </w:rPr>
              <w:t>Ask and answer questions about what a speaker says in order to clarify comprehension, gather additional information, or deepen understanding of a topic or issue.</w:t>
            </w:r>
          </w:p>
        </w:tc>
        <w:tc>
          <w:tcPr>
            <w:tcW w:w="7740" w:type="dxa"/>
            <w:gridSpan w:val="2"/>
            <w:shd w:val="clear" w:color="auto" w:fill="FFFFFF"/>
          </w:tcPr>
          <w:p w:rsidR="00764617" w:rsidRPr="00E56497" w:rsidRDefault="00764617" w:rsidP="00A44225">
            <w:pPr>
              <w:pStyle w:val="Normal1"/>
              <w:numPr>
                <w:ilvl w:val="0"/>
                <w:numId w:val="43"/>
              </w:numPr>
              <w:ind w:left="695"/>
              <w:rPr>
                <w:rFonts w:ascii="Times New Roman" w:hAnsi="Times New Roman" w:cs="Times New Roman"/>
                <w:sz w:val="20"/>
                <w:szCs w:val="20"/>
              </w:rPr>
            </w:pPr>
            <w:r w:rsidRPr="00E56497">
              <w:rPr>
                <w:rFonts w:ascii="Times New Roman" w:hAnsi="Times New Roman" w:cs="Times New Roman"/>
                <w:sz w:val="20"/>
                <w:szCs w:val="20"/>
              </w:rPr>
              <w:t>Ask questions and understand and answer questions asked of them in order to clarify or gain further information</w:t>
            </w:r>
          </w:p>
        </w:tc>
      </w:tr>
      <w:tr w:rsidR="00764617" w:rsidRPr="00E56497" w:rsidTr="00713927">
        <w:trPr>
          <w:trHeight w:val="80"/>
        </w:trPr>
        <w:tc>
          <w:tcPr>
            <w:tcW w:w="6840" w:type="dxa"/>
            <w:gridSpan w:val="3"/>
            <w:shd w:val="clear" w:color="auto" w:fill="FFFFFF"/>
          </w:tcPr>
          <w:p w:rsidR="00764617" w:rsidRPr="00E56497" w:rsidRDefault="00764617" w:rsidP="00D937A1">
            <w:pPr>
              <w:pStyle w:val="Normal1"/>
              <w:rPr>
                <w:rFonts w:ascii="Times New Roman" w:hAnsi="Times New Roman" w:cs="Times New Roman"/>
                <w:sz w:val="20"/>
                <w:szCs w:val="20"/>
              </w:rPr>
            </w:pPr>
            <w:r w:rsidRPr="00052D22">
              <w:rPr>
                <w:rFonts w:ascii="Times New Roman" w:hAnsi="Times New Roman" w:cs="Times New Roman"/>
                <w:sz w:val="20"/>
                <w:szCs w:val="20"/>
              </w:rPr>
              <w:t xml:space="preserve">SL.2.5. </w:t>
            </w:r>
            <w:r>
              <w:rPr>
                <w:rFonts w:ascii="Times New Roman" w:hAnsi="Times New Roman" w:cs="Times New Roman"/>
                <w:color w:val="FF0000"/>
                <w:sz w:val="20"/>
                <w:szCs w:val="20"/>
              </w:rPr>
              <w:t>Use multimedia</w:t>
            </w:r>
            <w:r w:rsidRPr="00E56497">
              <w:rPr>
                <w:rFonts w:ascii="Times New Roman" w:hAnsi="Times New Roman" w:cs="Times New Roman"/>
                <w:sz w:val="20"/>
                <w:szCs w:val="20"/>
              </w:rPr>
              <w:t>; add drawings or other visual displays to stories or recounts of experiences when appropriate to clarify ideas, thoughts, and feelings.</w:t>
            </w:r>
          </w:p>
        </w:tc>
        <w:tc>
          <w:tcPr>
            <w:tcW w:w="7740" w:type="dxa"/>
            <w:gridSpan w:val="2"/>
            <w:shd w:val="clear" w:color="auto" w:fill="FFFFFF"/>
          </w:tcPr>
          <w:p w:rsidR="00764617" w:rsidRPr="00E56497" w:rsidRDefault="00764617" w:rsidP="00A44225">
            <w:pPr>
              <w:pStyle w:val="Normal1"/>
              <w:numPr>
                <w:ilvl w:val="0"/>
                <w:numId w:val="43"/>
              </w:numPr>
              <w:ind w:left="695"/>
              <w:rPr>
                <w:rFonts w:ascii="Times New Roman" w:hAnsi="Times New Roman" w:cs="Times New Roman"/>
                <w:sz w:val="20"/>
                <w:szCs w:val="20"/>
              </w:rPr>
            </w:pPr>
            <w:r w:rsidRPr="00E56497">
              <w:rPr>
                <w:rFonts w:ascii="Times New Roman" w:hAnsi="Times New Roman" w:cs="Times New Roman"/>
                <w:sz w:val="20"/>
                <w:szCs w:val="20"/>
              </w:rPr>
              <w:t xml:space="preserve">Utilize digital media to </w:t>
            </w:r>
            <w:r>
              <w:rPr>
                <w:rFonts w:ascii="Times New Roman" w:hAnsi="Times New Roman" w:cs="Times New Roman"/>
                <w:sz w:val="20"/>
                <w:szCs w:val="20"/>
              </w:rPr>
              <w:t>enhance ideas for meaning</w:t>
            </w:r>
          </w:p>
          <w:p w:rsidR="00764617" w:rsidRPr="00E56497" w:rsidRDefault="00764617" w:rsidP="00A44225">
            <w:pPr>
              <w:pStyle w:val="Normal1"/>
              <w:numPr>
                <w:ilvl w:val="0"/>
                <w:numId w:val="43"/>
              </w:numPr>
              <w:ind w:left="695"/>
              <w:rPr>
                <w:rFonts w:ascii="Times New Roman" w:hAnsi="Times New Roman" w:cs="Times New Roman"/>
                <w:sz w:val="20"/>
                <w:szCs w:val="20"/>
              </w:rPr>
            </w:pPr>
            <w:r w:rsidRPr="00E56497">
              <w:rPr>
                <w:rFonts w:ascii="Times New Roman" w:hAnsi="Times New Roman" w:cs="Times New Roman"/>
                <w:sz w:val="20"/>
                <w:szCs w:val="20"/>
              </w:rPr>
              <w:t>Create visuals that emphasize chosen facts or details</w:t>
            </w:r>
          </w:p>
        </w:tc>
      </w:tr>
      <w:tr w:rsidR="00764617" w:rsidRPr="00E56497" w:rsidTr="00713927">
        <w:tc>
          <w:tcPr>
            <w:tcW w:w="6840" w:type="dxa"/>
            <w:gridSpan w:val="3"/>
            <w:shd w:val="clear" w:color="auto" w:fill="DDD9C3"/>
          </w:tcPr>
          <w:p w:rsidR="00764617" w:rsidRPr="00E56497" w:rsidRDefault="00B863F3"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764617" w:rsidRPr="00E56497">
              <w:rPr>
                <w:rFonts w:ascii="Times New Roman" w:hAnsi="Times New Roman" w:cs="Times New Roman"/>
                <w:b/>
                <w:sz w:val="20"/>
                <w:szCs w:val="20"/>
              </w:rPr>
              <w:t>Language Standards</w:t>
            </w:r>
          </w:p>
        </w:tc>
        <w:tc>
          <w:tcPr>
            <w:tcW w:w="7740" w:type="dxa"/>
            <w:gridSpan w:val="2"/>
            <w:shd w:val="clear" w:color="auto" w:fill="DDD9C3"/>
          </w:tcPr>
          <w:p w:rsidR="00764617" w:rsidRPr="00E56497" w:rsidRDefault="00B863F3" w:rsidP="00E56497">
            <w:pPr>
              <w:pStyle w:val="Normal1"/>
              <w:rPr>
                <w:rFonts w:ascii="Times New Roman" w:hAnsi="Times New Roman" w:cs="Times New Roman"/>
                <w:sz w:val="20"/>
                <w:szCs w:val="20"/>
              </w:rPr>
            </w:pPr>
            <w:r>
              <w:rPr>
                <w:rFonts w:ascii="Times New Roman" w:hAnsi="Times New Roman" w:cs="Times New Roman"/>
                <w:b/>
                <w:sz w:val="20"/>
                <w:szCs w:val="20"/>
              </w:rPr>
              <w:t xml:space="preserve">Unit 4 </w:t>
            </w:r>
            <w:r w:rsidR="00764617" w:rsidRPr="00E56497">
              <w:rPr>
                <w:rFonts w:ascii="Times New Roman" w:hAnsi="Times New Roman" w:cs="Times New Roman"/>
                <w:b/>
                <w:sz w:val="20"/>
                <w:szCs w:val="20"/>
              </w:rPr>
              <w:t>Language Critical Knowledge and Skills</w:t>
            </w:r>
          </w:p>
        </w:tc>
      </w:tr>
      <w:tr w:rsidR="00764617" w:rsidRPr="00E56497" w:rsidTr="00713927">
        <w:trPr>
          <w:trHeight w:val="120"/>
        </w:trPr>
        <w:tc>
          <w:tcPr>
            <w:tcW w:w="6840" w:type="dxa"/>
            <w:gridSpan w:val="3"/>
            <w:shd w:val="clear" w:color="auto" w:fill="FFFFFF"/>
          </w:tcPr>
          <w:p w:rsidR="00764617" w:rsidRDefault="00764617" w:rsidP="001616A3">
            <w:pPr>
              <w:pStyle w:val="Normal1"/>
              <w:rPr>
                <w:rFonts w:ascii="Times New Roman" w:hAnsi="Times New Roman" w:cs="Times New Roman"/>
                <w:sz w:val="20"/>
                <w:szCs w:val="20"/>
              </w:rPr>
            </w:pPr>
            <w:r w:rsidRPr="00C47ADC">
              <w:rPr>
                <w:rFonts w:ascii="Times New Roman" w:hAnsi="Times New Roman" w:cs="Times New Roman"/>
                <w:sz w:val="20"/>
                <w:szCs w:val="20"/>
              </w:rPr>
              <w:t>L.2.1</w:t>
            </w:r>
            <w:r>
              <w:rPr>
                <w:rFonts w:ascii="Times New Roman" w:hAnsi="Times New Roman" w:cs="Times New Roman"/>
                <w:sz w:val="20"/>
                <w:szCs w:val="20"/>
              </w:rPr>
              <w:t xml:space="preserve">. </w:t>
            </w:r>
            <w:r w:rsidRPr="00C47ADC">
              <w:rPr>
                <w:rFonts w:ascii="Times New Roman" w:hAnsi="Times New Roman" w:cs="Times New Roman"/>
                <w:sz w:val="20"/>
                <w:szCs w:val="20"/>
              </w:rPr>
              <w:t>Demonstrate command of the conventions of standard English grammar and usage when writing or speaking.</w:t>
            </w:r>
          </w:p>
          <w:p w:rsidR="0076461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L.2.1.B</w:t>
            </w:r>
            <w:r w:rsidR="00764617" w:rsidRPr="00C47ADC">
              <w:rPr>
                <w:rFonts w:ascii="Times New Roman" w:hAnsi="Times New Roman" w:cs="Times New Roman"/>
                <w:sz w:val="20"/>
                <w:szCs w:val="20"/>
              </w:rPr>
              <w:t xml:space="preserve">. </w:t>
            </w:r>
            <w:r w:rsidR="00764617" w:rsidRPr="00E56497">
              <w:rPr>
                <w:rFonts w:ascii="Times New Roman" w:hAnsi="Times New Roman" w:cs="Times New Roman"/>
                <w:sz w:val="20"/>
                <w:szCs w:val="20"/>
              </w:rPr>
              <w:t>Form and use frequently occurring irregular plural nouns (e.g., feet, children, teeth, mice, fish).</w:t>
            </w:r>
          </w:p>
          <w:p w:rsidR="0076461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L.2.1.D</w:t>
            </w:r>
            <w:r w:rsidR="00764617" w:rsidRPr="00C47ADC">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Form and use the past tense of frequently occurring irregular verbs (e.g., sat, hid, told).</w:t>
            </w:r>
          </w:p>
          <w:p w:rsidR="0076461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L.2.1.E</w:t>
            </w:r>
            <w:r w:rsidR="00764617" w:rsidRPr="00DC3017">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Use adjectives and adverbs, and choose between them depending on what is to be modified.</w:t>
            </w:r>
          </w:p>
          <w:p w:rsidR="00764617" w:rsidRPr="00E5649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L.2.1.F</w:t>
            </w:r>
            <w:r w:rsidR="00764617" w:rsidRPr="00DC3017">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Produce, expand, and rearrange complete simple and compound sentences (e.g., The boy watched the movie; The little boy watched the movie; The action movie was watched by the little boy).</w:t>
            </w:r>
          </w:p>
        </w:tc>
        <w:tc>
          <w:tcPr>
            <w:tcW w:w="7740" w:type="dxa"/>
            <w:gridSpan w:val="2"/>
            <w:shd w:val="clear" w:color="auto" w:fill="FFFFFF"/>
          </w:tcPr>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Identify irregular plural nouns used when writing or speaking</w:t>
            </w:r>
          </w:p>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Classify plural nouns as regular or irregular</w:t>
            </w:r>
          </w:p>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Form and use common irregular plural nouns</w:t>
            </w:r>
            <w:r w:rsidR="0060234C">
              <w:rPr>
                <w:rFonts w:ascii="Times New Roman" w:hAnsi="Times New Roman" w:cs="Times New Roman"/>
                <w:sz w:val="20"/>
                <w:szCs w:val="20"/>
              </w:rPr>
              <w:t xml:space="preserve"> when reading and speaking</w:t>
            </w:r>
          </w:p>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Identify irregular verbs in the past tense used when writing or speaking</w:t>
            </w:r>
          </w:p>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Classify verbs in the past tense as regular or irregular</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Form and use common irregular verbs in the past tense</w:t>
            </w:r>
            <w:r w:rsidR="0060234C">
              <w:rPr>
                <w:rFonts w:ascii="Times New Roman" w:hAnsi="Times New Roman" w:cs="Times New Roman"/>
                <w:sz w:val="20"/>
                <w:szCs w:val="20"/>
              </w:rPr>
              <w:t xml:space="preserve"> when writing or speaking</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 xml:space="preserve">Define and identify adjectives and adverbs when </w:t>
            </w:r>
            <w:r w:rsidR="0060234C">
              <w:rPr>
                <w:rFonts w:ascii="Times New Roman" w:hAnsi="Times New Roman" w:cs="Times New Roman"/>
                <w:sz w:val="20"/>
                <w:szCs w:val="20"/>
              </w:rPr>
              <w:t>reading</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Classify adjectives and adverbs in sentences</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Use adjectives and adverbs to appropriately modify words in the sentence</w:t>
            </w:r>
            <w:r w:rsidR="0060234C">
              <w:rPr>
                <w:rFonts w:ascii="Times New Roman" w:hAnsi="Times New Roman" w:cs="Times New Roman"/>
                <w:sz w:val="20"/>
                <w:szCs w:val="20"/>
              </w:rPr>
              <w:t xml:space="preserve"> when writing and speaking</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Define and identify simple and compound sentences</w:t>
            </w:r>
            <w:r w:rsidR="0060234C">
              <w:rPr>
                <w:rFonts w:ascii="Times New Roman" w:hAnsi="Times New Roman" w:cs="Times New Roman"/>
                <w:sz w:val="20"/>
                <w:szCs w:val="20"/>
              </w:rPr>
              <w:t xml:space="preserve"> when reading </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Classify sentences as simple or compound</w:t>
            </w:r>
          </w:p>
          <w:p w:rsidR="00764617" w:rsidRDefault="00764617" w:rsidP="00A44225">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Use simple and compound sentences when writing or speaking</w:t>
            </w:r>
          </w:p>
          <w:p w:rsidR="00764617" w:rsidRPr="00C47ADC" w:rsidRDefault="0060234C" w:rsidP="0060234C">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E</w:t>
            </w:r>
            <w:r w:rsidR="00764617">
              <w:rPr>
                <w:rFonts w:ascii="Times New Roman" w:hAnsi="Times New Roman" w:cs="Times New Roman"/>
                <w:sz w:val="20"/>
                <w:szCs w:val="20"/>
              </w:rPr>
              <w:t xml:space="preserve">xpand and/or rearrange simple and compound sentence when </w:t>
            </w:r>
            <w:r>
              <w:rPr>
                <w:rFonts w:ascii="Times New Roman" w:hAnsi="Times New Roman" w:cs="Times New Roman"/>
                <w:sz w:val="20"/>
                <w:szCs w:val="20"/>
              </w:rPr>
              <w:t>writing and speaking</w:t>
            </w:r>
          </w:p>
        </w:tc>
      </w:tr>
      <w:tr w:rsidR="00764617" w:rsidRPr="00E56497" w:rsidTr="00713927">
        <w:trPr>
          <w:trHeight w:val="20"/>
        </w:trPr>
        <w:tc>
          <w:tcPr>
            <w:tcW w:w="6840" w:type="dxa"/>
            <w:gridSpan w:val="3"/>
            <w:shd w:val="clear" w:color="auto" w:fill="FFFFFF"/>
          </w:tcPr>
          <w:p w:rsidR="00764617" w:rsidRPr="00DC3017" w:rsidRDefault="00764617" w:rsidP="00DC3017">
            <w:pPr>
              <w:pStyle w:val="Normal1"/>
              <w:rPr>
                <w:rFonts w:ascii="Times New Roman" w:hAnsi="Times New Roman" w:cs="Times New Roman"/>
                <w:sz w:val="20"/>
                <w:szCs w:val="20"/>
              </w:rPr>
            </w:pPr>
            <w:r>
              <w:rPr>
                <w:rFonts w:ascii="Times New Roman" w:hAnsi="Times New Roman" w:cs="Times New Roman"/>
                <w:sz w:val="20"/>
                <w:szCs w:val="20"/>
              </w:rPr>
              <w:t xml:space="preserve">L.2.2. </w:t>
            </w:r>
            <w:r w:rsidRPr="00DC3017">
              <w:rPr>
                <w:rFonts w:ascii="Times New Roman" w:hAnsi="Times New Roman" w:cs="Times New Roman"/>
                <w:sz w:val="20"/>
                <w:szCs w:val="20"/>
              </w:rPr>
              <w:t>Demonstrate command of the conventions of standard English capitalization, punctuation, and spelling when writing.</w:t>
            </w:r>
          </w:p>
          <w:p w:rsidR="00764617" w:rsidRPr="00E56497" w:rsidRDefault="00764617" w:rsidP="00DC3017">
            <w:pPr>
              <w:pStyle w:val="Normal1"/>
              <w:ind w:left="515"/>
              <w:rPr>
                <w:rFonts w:ascii="Times New Roman" w:hAnsi="Times New Roman" w:cs="Times New Roman"/>
                <w:sz w:val="20"/>
                <w:szCs w:val="20"/>
              </w:rPr>
            </w:pPr>
            <w:r w:rsidRPr="00DC3017">
              <w:rPr>
                <w:rFonts w:ascii="Times New Roman" w:hAnsi="Times New Roman" w:cs="Times New Roman"/>
                <w:sz w:val="20"/>
                <w:szCs w:val="20"/>
              </w:rPr>
              <w:t>L.2.2.</w:t>
            </w:r>
            <w:r w:rsidR="000A0555">
              <w:rPr>
                <w:rFonts w:ascii="Times New Roman" w:hAnsi="Times New Roman" w:cs="Times New Roman"/>
                <w:sz w:val="20"/>
                <w:szCs w:val="20"/>
              </w:rPr>
              <w:t>B</w:t>
            </w:r>
            <w:r>
              <w:rPr>
                <w:rFonts w:ascii="Times New Roman" w:hAnsi="Times New Roman" w:cs="Times New Roman"/>
                <w:sz w:val="20"/>
                <w:szCs w:val="20"/>
              </w:rPr>
              <w:t xml:space="preserve">. </w:t>
            </w:r>
            <w:r w:rsidRPr="00E56497">
              <w:rPr>
                <w:rFonts w:ascii="Times New Roman" w:hAnsi="Times New Roman" w:cs="Times New Roman"/>
                <w:sz w:val="20"/>
                <w:szCs w:val="20"/>
              </w:rPr>
              <w:t>Use commas in greetings and closings of letters.</w:t>
            </w:r>
          </w:p>
          <w:p w:rsidR="00764617" w:rsidRDefault="000A0555" w:rsidP="00DC3017">
            <w:pPr>
              <w:pStyle w:val="Normal1"/>
              <w:ind w:left="515"/>
              <w:rPr>
                <w:rFonts w:ascii="Times New Roman" w:hAnsi="Times New Roman" w:cs="Times New Roman"/>
                <w:sz w:val="20"/>
                <w:szCs w:val="20"/>
              </w:rPr>
            </w:pPr>
            <w:r>
              <w:rPr>
                <w:rFonts w:ascii="Times New Roman" w:hAnsi="Times New Roman" w:cs="Times New Roman"/>
                <w:sz w:val="20"/>
                <w:szCs w:val="20"/>
              </w:rPr>
              <w:t>L.2.2.D</w:t>
            </w:r>
            <w:r w:rsidR="00764617" w:rsidRPr="00DC3017">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Generalize learned spelling patterns when writing words (e.g., cage → badge; boy → boil).</w:t>
            </w:r>
          </w:p>
          <w:p w:rsidR="00764617" w:rsidRPr="00E56497" w:rsidRDefault="000A0555" w:rsidP="00DC3017">
            <w:pPr>
              <w:pStyle w:val="Normal1"/>
              <w:ind w:left="515"/>
              <w:rPr>
                <w:rFonts w:ascii="Times New Roman" w:hAnsi="Times New Roman" w:cs="Times New Roman"/>
                <w:sz w:val="20"/>
                <w:szCs w:val="20"/>
              </w:rPr>
            </w:pPr>
            <w:r>
              <w:rPr>
                <w:rFonts w:ascii="Times New Roman" w:hAnsi="Times New Roman" w:cs="Times New Roman"/>
                <w:sz w:val="20"/>
                <w:szCs w:val="20"/>
              </w:rPr>
              <w:t>L.2.2.E</w:t>
            </w:r>
            <w:r w:rsidR="00764617" w:rsidRPr="00DC3017">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Consult reference materials, including beginning dictionaries, as needed to check and correct spellings.</w:t>
            </w:r>
          </w:p>
        </w:tc>
        <w:tc>
          <w:tcPr>
            <w:tcW w:w="7740" w:type="dxa"/>
            <w:gridSpan w:val="2"/>
            <w:shd w:val="clear" w:color="auto" w:fill="FFFFFF"/>
          </w:tcPr>
          <w:p w:rsidR="00764617" w:rsidRDefault="00764617" w:rsidP="00A44225">
            <w:pPr>
              <w:pStyle w:val="Normal1"/>
              <w:numPr>
                <w:ilvl w:val="0"/>
                <w:numId w:val="44"/>
              </w:numPr>
              <w:spacing w:after="200"/>
              <w:ind w:left="695"/>
              <w:contextualSpacing/>
              <w:rPr>
                <w:rFonts w:ascii="Times New Roman" w:hAnsi="Times New Roman" w:cs="Times New Roman"/>
                <w:sz w:val="20"/>
                <w:szCs w:val="20"/>
              </w:rPr>
            </w:pPr>
            <w:r>
              <w:rPr>
                <w:rFonts w:ascii="Times New Roman" w:hAnsi="Times New Roman" w:cs="Times New Roman"/>
                <w:sz w:val="20"/>
                <w:szCs w:val="20"/>
              </w:rPr>
              <w:t>Use commas appropriate to offset greetings and closings in letters</w:t>
            </w:r>
          </w:p>
          <w:p w:rsidR="00764617" w:rsidRDefault="00764617" w:rsidP="00A44225">
            <w:pPr>
              <w:pStyle w:val="Normal1"/>
              <w:numPr>
                <w:ilvl w:val="0"/>
                <w:numId w:val="44"/>
              </w:numPr>
              <w:ind w:left="695"/>
              <w:rPr>
                <w:rFonts w:ascii="Times New Roman" w:hAnsi="Times New Roman" w:cs="Times New Roman"/>
                <w:sz w:val="20"/>
                <w:szCs w:val="20"/>
              </w:rPr>
            </w:pPr>
            <w:r>
              <w:rPr>
                <w:rFonts w:ascii="Times New Roman" w:hAnsi="Times New Roman" w:cs="Times New Roman"/>
                <w:sz w:val="20"/>
                <w:szCs w:val="20"/>
              </w:rPr>
              <w:t>Identify common spelling patterns</w:t>
            </w:r>
          </w:p>
          <w:p w:rsidR="00764617" w:rsidRDefault="00764617" w:rsidP="00A44225">
            <w:pPr>
              <w:pStyle w:val="Normal1"/>
              <w:numPr>
                <w:ilvl w:val="0"/>
                <w:numId w:val="44"/>
              </w:numPr>
              <w:ind w:left="695"/>
              <w:rPr>
                <w:rFonts w:ascii="Times New Roman" w:hAnsi="Times New Roman" w:cs="Times New Roman"/>
                <w:sz w:val="20"/>
                <w:szCs w:val="20"/>
              </w:rPr>
            </w:pPr>
            <w:r>
              <w:rPr>
                <w:rFonts w:ascii="Times New Roman" w:hAnsi="Times New Roman" w:cs="Times New Roman"/>
                <w:sz w:val="20"/>
                <w:szCs w:val="20"/>
              </w:rPr>
              <w:t>Utilize common spelling patterns when writing</w:t>
            </w:r>
          </w:p>
          <w:p w:rsidR="00764617" w:rsidRPr="00E56497" w:rsidRDefault="00764617" w:rsidP="00A44225">
            <w:pPr>
              <w:pStyle w:val="Normal1"/>
              <w:numPr>
                <w:ilvl w:val="0"/>
                <w:numId w:val="44"/>
              </w:numPr>
              <w:spacing w:after="200"/>
              <w:ind w:left="695"/>
              <w:contextualSpacing/>
              <w:rPr>
                <w:rFonts w:ascii="Times New Roman" w:hAnsi="Times New Roman" w:cs="Times New Roman"/>
                <w:sz w:val="20"/>
                <w:szCs w:val="20"/>
              </w:rPr>
            </w:pPr>
            <w:r w:rsidRPr="00E56497">
              <w:rPr>
                <w:rFonts w:ascii="Times New Roman" w:hAnsi="Times New Roman" w:cs="Times New Roman"/>
                <w:sz w:val="20"/>
                <w:szCs w:val="20"/>
              </w:rPr>
              <w:t>Utilize reference materials and resources to correct one’s own spelling</w:t>
            </w:r>
          </w:p>
        </w:tc>
      </w:tr>
      <w:tr w:rsidR="00764617" w:rsidRPr="00E56497" w:rsidTr="00713927">
        <w:trPr>
          <w:trHeight w:val="20"/>
        </w:trPr>
        <w:tc>
          <w:tcPr>
            <w:tcW w:w="6840" w:type="dxa"/>
            <w:gridSpan w:val="3"/>
            <w:shd w:val="clear" w:color="auto" w:fill="FFFFFF"/>
          </w:tcPr>
          <w:p w:rsidR="00764617" w:rsidRDefault="00764617"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L.2.3.</w:t>
            </w:r>
            <w:r>
              <w:rPr>
                <w:rFonts w:ascii="Times New Roman" w:hAnsi="Times New Roman" w:cs="Times New Roman"/>
                <w:sz w:val="20"/>
                <w:szCs w:val="20"/>
              </w:rPr>
              <w:t xml:space="preserve"> </w:t>
            </w:r>
            <w:r w:rsidRPr="00E56497">
              <w:rPr>
                <w:rFonts w:ascii="Times New Roman" w:hAnsi="Times New Roman" w:cs="Times New Roman"/>
                <w:sz w:val="20"/>
                <w:szCs w:val="20"/>
              </w:rPr>
              <w:t>Use knowledge of language and its conventions when writing, speaking, reading, or listening.</w:t>
            </w:r>
          </w:p>
          <w:p w:rsidR="00764617" w:rsidRPr="00E5649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L.2.3.A</w:t>
            </w:r>
            <w:r w:rsidR="00764617">
              <w:rPr>
                <w:rFonts w:ascii="Times New Roman" w:hAnsi="Times New Roman" w:cs="Times New Roman"/>
                <w:sz w:val="20"/>
                <w:szCs w:val="20"/>
              </w:rPr>
              <w:t xml:space="preserve">. </w:t>
            </w:r>
            <w:r w:rsidR="00764617" w:rsidRPr="00D937A1">
              <w:rPr>
                <w:rFonts w:ascii="Times New Roman" w:hAnsi="Times New Roman" w:cs="Times New Roman"/>
                <w:sz w:val="20"/>
                <w:szCs w:val="20"/>
              </w:rPr>
              <w:t>Compare formal and informal uses of English</w:t>
            </w:r>
          </w:p>
        </w:tc>
        <w:tc>
          <w:tcPr>
            <w:tcW w:w="7740" w:type="dxa"/>
            <w:gridSpan w:val="2"/>
            <w:shd w:val="clear" w:color="auto" w:fill="FFFFFF"/>
          </w:tcPr>
          <w:p w:rsidR="00764617" w:rsidRPr="00E56497" w:rsidRDefault="00764617" w:rsidP="00A44225">
            <w:pPr>
              <w:pStyle w:val="Normal1"/>
              <w:numPr>
                <w:ilvl w:val="0"/>
                <w:numId w:val="44"/>
              </w:numPr>
              <w:ind w:left="695"/>
              <w:rPr>
                <w:rFonts w:ascii="Times New Roman" w:hAnsi="Times New Roman" w:cs="Times New Roman"/>
                <w:sz w:val="20"/>
                <w:szCs w:val="20"/>
              </w:rPr>
            </w:pPr>
            <w:r w:rsidRPr="00E56497">
              <w:rPr>
                <w:rFonts w:ascii="Times New Roman" w:hAnsi="Times New Roman" w:cs="Times New Roman"/>
                <w:sz w:val="20"/>
                <w:szCs w:val="20"/>
              </w:rPr>
              <w:t>Compare writing styles and effects of language within various genres and multiple author examples to better understand the differences between formal and informal English</w:t>
            </w:r>
          </w:p>
        </w:tc>
      </w:tr>
      <w:tr w:rsidR="00764617" w:rsidRPr="00E56497" w:rsidTr="00713927">
        <w:trPr>
          <w:trHeight w:val="20"/>
        </w:trPr>
        <w:tc>
          <w:tcPr>
            <w:tcW w:w="6840" w:type="dxa"/>
            <w:gridSpan w:val="3"/>
            <w:shd w:val="clear" w:color="auto" w:fill="FFFFFF"/>
          </w:tcPr>
          <w:p w:rsidR="00764617" w:rsidRPr="0060234C" w:rsidRDefault="00764617" w:rsidP="001616A3">
            <w:pPr>
              <w:pStyle w:val="Normal1"/>
              <w:rPr>
                <w:rFonts w:ascii="Times New Roman" w:hAnsi="Times New Roman" w:cs="Times New Roman"/>
                <w:color w:val="auto"/>
                <w:sz w:val="20"/>
                <w:szCs w:val="20"/>
              </w:rPr>
            </w:pPr>
            <w:r>
              <w:rPr>
                <w:rFonts w:ascii="Times New Roman" w:hAnsi="Times New Roman" w:cs="Times New Roman"/>
                <w:sz w:val="20"/>
                <w:szCs w:val="20"/>
              </w:rPr>
              <w:t xml:space="preserve">L.2.4. </w:t>
            </w:r>
            <w:r w:rsidRPr="00D937A1">
              <w:rPr>
                <w:rFonts w:ascii="Times New Roman" w:hAnsi="Times New Roman" w:cs="Times New Roman"/>
                <w:sz w:val="20"/>
                <w:szCs w:val="20"/>
              </w:rPr>
              <w:t xml:space="preserve">Determine or clarify the meaning of unknown and multiple-meaning words and phrases based on grade 2 reading and content, choosing flexibly from an array of </w:t>
            </w:r>
            <w:r w:rsidRPr="0060234C">
              <w:rPr>
                <w:rFonts w:ascii="Times New Roman" w:hAnsi="Times New Roman" w:cs="Times New Roman"/>
                <w:color w:val="auto"/>
                <w:sz w:val="20"/>
                <w:szCs w:val="20"/>
              </w:rPr>
              <w:t>strategies.</w:t>
            </w:r>
          </w:p>
          <w:p w:rsidR="00284EBB" w:rsidRPr="0060234C" w:rsidRDefault="000A0555" w:rsidP="00284EBB">
            <w:pPr>
              <w:pStyle w:val="Normal1"/>
              <w:ind w:left="515"/>
              <w:rPr>
                <w:rFonts w:ascii="Times New Roman" w:hAnsi="Times New Roman" w:cs="Times New Roman"/>
                <w:color w:val="auto"/>
                <w:sz w:val="20"/>
                <w:szCs w:val="20"/>
              </w:rPr>
            </w:pPr>
            <w:r w:rsidRPr="0060234C">
              <w:rPr>
                <w:rFonts w:ascii="Times New Roman" w:hAnsi="Times New Roman" w:cs="Times New Roman"/>
                <w:color w:val="auto"/>
                <w:sz w:val="20"/>
                <w:szCs w:val="20"/>
              </w:rPr>
              <w:t>L.2.4.A</w:t>
            </w:r>
            <w:r w:rsidR="00284EBB" w:rsidRPr="0060234C">
              <w:rPr>
                <w:rFonts w:ascii="Times New Roman" w:hAnsi="Times New Roman" w:cs="Times New Roman"/>
                <w:color w:val="auto"/>
                <w:sz w:val="20"/>
                <w:szCs w:val="20"/>
              </w:rPr>
              <w:t>. Use sentence-level context as a clue to the meaning of a word or phrase.</w:t>
            </w:r>
          </w:p>
          <w:p w:rsidR="0076461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L.2.4.B</w:t>
            </w:r>
            <w:r w:rsidR="00764617" w:rsidRPr="00C47ADC">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Determine the meaning of the new word formed when a known prefix is added to a known word (e.g., happy/unhappy, tell/retell).</w:t>
            </w:r>
          </w:p>
          <w:p w:rsidR="0076461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L.2.4.C</w:t>
            </w:r>
            <w:r w:rsidR="00764617" w:rsidRPr="00DC3017">
              <w:rPr>
                <w:rFonts w:ascii="Times New Roman" w:hAnsi="Times New Roman" w:cs="Times New Roman"/>
                <w:sz w:val="20"/>
                <w:szCs w:val="20"/>
              </w:rPr>
              <w:t>.</w:t>
            </w:r>
            <w:r w:rsidR="00764617">
              <w:rPr>
                <w:rFonts w:ascii="Times New Roman" w:hAnsi="Times New Roman" w:cs="Times New Roman"/>
                <w:b/>
                <w:sz w:val="20"/>
                <w:szCs w:val="20"/>
              </w:rPr>
              <w:t xml:space="preserve"> </w:t>
            </w:r>
            <w:r w:rsidR="00764617" w:rsidRPr="00E56497">
              <w:rPr>
                <w:rFonts w:ascii="Times New Roman" w:hAnsi="Times New Roman" w:cs="Times New Roman"/>
                <w:sz w:val="20"/>
                <w:szCs w:val="20"/>
              </w:rPr>
              <w:t>Use a known root word as a clue to the meaning of an unknown word with the same root (e.g., addition, additional).</w:t>
            </w:r>
          </w:p>
          <w:p w:rsidR="00764617" w:rsidRPr="00E56497" w:rsidRDefault="000A0555" w:rsidP="001616A3">
            <w:pPr>
              <w:pStyle w:val="Normal1"/>
              <w:ind w:left="515"/>
              <w:rPr>
                <w:rFonts w:ascii="Times New Roman" w:hAnsi="Times New Roman" w:cs="Times New Roman"/>
                <w:sz w:val="20"/>
                <w:szCs w:val="20"/>
              </w:rPr>
            </w:pPr>
            <w:r>
              <w:rPr>
                <w:rFonts w:ascii="Times New Roman" w:hAnsi="Times New Roman" w:cs="Times New Roman"/>
                <w:sz w:val="20"/>
                <w:szCs w:val="20"/>
              </w:rPr>
              <w:t>L.2.4.E</w:t>
            </w:r>
            <w:r w:rsidR="00764617" w:rsidRPr="00D937A1">
              <w:rPr>
                <w:rFonts w:ascii="Times New Roman" w:hAnsi="Times New Roman" w:cs="Times New Roman"/>
                <w:sz w:val="20"/>
                <w:szCs w:val="20"/>
              </w:rPr>
              <w:t xml:space="preserve">. </w:t>
            </w:r>
            <w:r w:rsidR="00764617" w:rsidRPr="00E56497">
              <w:rPr>
                <w:rFonts w:ascii="Times New Roman" w:hAnsi="Times New Roman" w:cs="Times New Roman"/>
                <w:sz w:val="20"/>
                <w:szCs w:val="20"/>
              </w:rPr>
              <w:t>Use glossaries and beginning dictionaries, both print and digital, to determine or clarify the meaning of words and phrases.</w:t>
            </w:r>
          </w:p>
        </w:tc>
        <w:tc>
          <w:tcPr>
            <w:tcW w:w="7740" w:type="dxa"/>
            <w:gridSpan w:val="2"/>
            <w:shd w:val="clear" w:color="auto" w:fill="FFFFFF"/>
          </w:tcPr>
          <w:p w:rsidR="00284EBB" w:rsidRPr="0060234C" w:rsidRDefault="00284EBB" w:rsidP="00A44225">
            <w:pPr>
              <w:pStyle w:val="Normal1"/>
              <w:numPr>
                <w:ilvl w:val="0"/>
                <w:numId w:val="44"/>
              </w:numPr>
              <w:ind w:left="695"/>
              <w:rPr>
                <w:rFonts w:ascii="Times New Roman" w:hAnsi="Times New Roman" w:cs="Times New Roman"/>
                <w:color w:val="auto"/>
                <w:sz w:val="20"/>
                <w:szCs w:val="20"/>
              </w:rPr>
            </w:pPr>
            <w:r w:rsidRPr="0060234C">
              <w:rPr>
                <w:rFonts w:ascii="Times New Roman" w:hAnsi="Times New Roman" w:cs="Times New Roman"/>
                <w:color w:val="auto"/>
                <w:sz w:val="20"/>
                <w:szCs w:val="20"/>
              </w:rPr>
              <w:t xml:space="preserve">Use context clues to determine or clarify the meaning of unknown and multiple-meaning words </w:t>
            </w:r>
          </w:p>
          <w:p w:rsidR="00764617" w:rsidRPr="0060234C" w:rsidRDefault="00764617" w:rsidP="00A44225">
            <w:pPr>
              <w:pStyle w:val="Normal1"/>
              <w:numPr>
                <w:ilvl w:val="0"/>
                <w:numId w:val="44"/>
              </w:numPr>
              <w:ind w:left="695"/>
              <w:rPr>
                <w:rFonts w:ascii="Times New Roman" w:hAnsi="Times New Roman" w:cs="Times New Roman"/>
                <w:color w:val="auto"/>
                <w:sz w:val="20"/>
                <w:szCs w:val="20"/>
              </w:rPr>
            </w:pPr>
            <w:r w:rsidRPr="0060234C">
              <w:rPr>
                <w:rFonts w:ascii="Times New Roman" w:hAnsi="Times New Roman" w:cs="Times New Roman"/>
                <w:color w:val="auto"/>
                <w:sz w:val="20"/>
                <w:szCs w:val="20"/>
              </w:rPr>
              <w:t xml:space="preserve">Use knowledge of prefixes to determine or clarify the meaning of unknown and multiple-meaning words </w:t>
            </w:r>
          </w:p>
          <w:p w:rsidR="00764617" w:rsidRPr="00DC3017" w:rsidRDefault="00764617" w:rsidP="00A44225">
            <w:pPr>
              <w:pStyle w:val="Normal1"/>
              <w:numPr>
                <w:ilvl w:val="0"/>
                <w:numId w:val="44"/>
              </w:numPr>
              <w:ind w:left="695"/>
              <w:rPr>
                <w:rFonts w:ascii="Times New Roman" w:hAnsi="Times New Roman" w:cs="Times New Roman"/>
                <w:sz w:val="20"/>
                <w:szCs w:val="20"/>
              </w:rPr>
            </w:pPr>
            <w:r w:rsidRPr="0060234C">
              <w:rPr>
                <w:rFonts w:ascii="Times New Roman" w:hAnsi="Times New Roman" w:cs="Times New Roman"/>
                <w:color w:val="auto"/>
                <w:sz w:val="20"/>
                <w:szCs w:val="20"/>
              </w:rPr>
              <w:t>Use knowledge of root</w:t>
            </w:r>
            <w:r>
              <w:rPr>
                <w:rFonts w:ascii="Times New Roman" w:hAnsi="Times New Roman" w:cs="Times New Roman"/>
                <w:sz w:val="20"/>
                <w:szCs w:val="20"/>
              </w:rPr>
              <w:t xml:space="preserve"> words to d</w:t>
            </w:r>
            <w:r w:rsidRPr="00E56497">
              <w:rPr>
                <w:rFonts w:ascii="Times New Roman" w:hAnsi="Times New Roman" w:cs="Times New Roman"/>
                <w:sz w:val="20"/>
                <w:szCs w:val="20"/>
              </w:rPr>
              <w:t xml:space="preserve">etermine or clarify the meaning of unknown and multiple-meaning words </w:t>
            </w:r>
          </w:p>
          <w:p w:rsidR="00764617" w:rsidRPr="00E56497" w:rsidRDefault="00764617" w:rsidP="00A44225">
            <w:pPr>
              <w:pStyle w:val="Normal1"/>
              <w:numPr>
                <w:ilvl w:val="0"/>
                <w:numId w:val="44"/>
              </w:numPr>
              <w:ind w:left="695"/>
              <w:rPr>
                <w:rFonts w:ascii="Times New Roman" w:hAnsi="Times New Roman" w:cs="Times New Roman"/>
                <w:sz w:val="20"/>
                <w:szCs w:val="20"/>
              </w:rPr>
            </w:pPr>
            <w:r>
              <w:rPr>
                <w:rFonts w:ascii="Times New Roman" w:hAnsi="Times New Roman" w:cs="Times New Roman"/>
                <w:sz w:val="20"/>
                <w:szCs w:val="20"/>
              </w:rPr>
              <w:t>Use reference materials to d</w:t>
            </w:r>
            <w:r w:rsidRPr="00E56497">
              <w:rPr>
                <w:rFonts w:ascii="Times New Roman" w:hAnsi="Times New Roman" w:cs="Times New Roman"/>
                <w:sz w:val="20"/>
                <w:szCs w:val="20"/>
              </w:rPr>
              <w:t xml:space="preserve">etermine or clarify the meaning of unknown and multiple-meaning words </w:t>
            </w:r>
          </w:p>
        </w:tc>
      </w:tr>
      <w:tr w:rsidR="00764617" w:rsidRPr="00E56497" w:rsidTr="000B0C2D">
        <w:trPr>
          <w:trHeight w:val="20"/>
        </w:trPr>
        <w:tc>
          <w:tcPr>
            <w:tcW w:w="6840" w:type="dxa"/>
            <w:gridSpan w:val="3"/>
            <w:tcBorders>
              <w:bottom w:val="single" w:sz="4" w:space="0" w:color="000000"/>
            </w:tcBorders>
            <w:shd w:val="clear" w:color="auto" w:fill="FFFFFF"/>
          </w:tcPr>
          <w:p w:rsidR="00764617" w:rsidRPr="00AA7398" w:rsidRDefault="00764617" w:rsidP="001616A3">
            <w:pPr>
              <w:pStyle w:val="Normal1"/>
              <w:rPr>
                <w:rFonts w:ascii="Times New Roman" w:hAnsi="Times New Roman" w:cs="Times New Roman"/>
                <w:sz w:val="20"/>
                <w:szCs w:val="20"/>
              </w:rPr>
            </w:pPr>
            <w:r w:rsidRPr="00AA7398">
              <w:rPr>
                <w:rFonts w:ascii="Times New Roman" w:hAnsi="Times New Roman" w:cs="Times New Roman"/>
                <w:sz w:val="20"/>
                <w:szCs w:val="20"/>
              </w:rPr>
              <w:t>L.2.5</w:t>
            </w:r>
            <w:r>
              <w:rPr>
                <w:rFonts w:ascii="Times New Roman" w:hAnsi="Times New Roman" w:cs="Times New Roman"/>
                <w:sz w:val="20"/>
                <w:szCs w:val="20"/>
              </w:rPr>
              <w:t xml:space="preserve">. </w:t>
            </w:r>
            <w:r w:rsidRPr="00AA7398">
              <w:rPr>
                <w:rFonts w:ascii="Times New Roman" w:hAnsi="Times New Roman" w:cs="Times New Roman"/>
                <w:sz w:val="20"/>
                <w:szCs w:val="20"/>
              </w:rPr>
              <w:t>Demonstrate understanding of word relationships and nuances in word meanings.</w:t>
            </w:r>
          </w:p>
          <w:p w:rsidR="00284EBB" w:rsidRPr="0060234C" w:rsidRDefault="000A0555" w:rsidP="001616A3">
            <w:pPr>
              <w:pStyle w:val="Normal1"/>
              <w:ind w:left="515"/>
              <w:rPr>
                <w:rFonts w:ascii="Times New Roman" w:hAnsi="Times New Roman" w:cs="Times New Roman"/>
                <w:color w:val="auto"/>
                <w:sz w:val="20"/>
                <w:szCs w:val="20"/>
              </w:rPr>
            </w:pPr>
            <w:r w:rsidRPr="0060234C">
              <w:rPr>
                <w:rFonts w:ascii="Times New Roman" w:hAnsi="Times New Roman" w:cs="Times New Roman"/>
                <w:color w:val="auto"/>
                <w:sz w:val="20"/>
                <w:szCs w:val="20"/>
              </w:rPr>
              <w:t>L.2.5.A</w:t>
            </w:r>
            <w:r w:rsidR="00284EBB" w:rsidRPr="0060234C">
              <w:rPr>
                <w:rFonts w:ascii="Times New Roman" w:hAnsi="Times New Roman" w:cs="Times New Roman"/>
                <w:color w:val="auto"/>
                <w:sz w:val="20"/>
                <w:szCs w:val="20"/>
              </w:rPr>
              <w:t>.</w:t>
            </w:r>
            <w:r w:rsidR="00284EBB" w:rsidRPr="0060234C">
              <w:rPr>
                <w:rFonts w:ascii="Times New Roman" w:hAnsi="Times New Roman" w:cs="Times New Roman"/>
                <w:b/>
                <w:color w:val="auto"/>
                <w:sz w:val="20"/>
                <w:szCs w:val="20"/>
              </w:rPr>
              <w:t xml:space="preserve"> </w:t>
            </w:r>
            <w:r w:rsidR="00284EBB" w:rsidRPr="0060234C">
              <w:rPr>
                <w:rFonts w:ascii="Times New Roman" w:hAnsi="Times New Roman" w:cs="Times New Roman"/>
                <w:color w:val="auto"/>
                <w:sz w:val="20"/>
                <w:szCs w:val="20"/>
              </w:rPr>
              <w:t>Identify real-life connections between words and their use (e.g., describe foods that are spicy or juicy).</w:t>
            </w:r>
          </w:p>
          <w:p w:rsidR="00764617" w:rsidRPr="00E56497" w:rsidRDefault="00764617" w:rsidP="001616A3">
            <w:pPr>
              <w:pStyle w:val="Normal1"/>
              <w:ind w:left="515"/>
              <w:rPr>
                <w:rFonts w:ascii="Times New Roman" w:hAnsi="Times New Roman" w:cs="Times New Roman"/>
                <w:sz w:val="20"/>
                <w:szCs w:val="20"/>
              </w:rPr>
            </w:pPr>
            <w:r w:rsidRPr="00AA7398">
              <w:rPr>
                <w:rFonts w:ascii="Times New Roman" w:hAnsi="Times New Roman" w:cs="Times New Roman"/>
                <w:sz w:val="20"/>
                <w:szCs w:val="20"/>
              </w:rPr>
              <w:t>L.2.5.</w:t>
            </w:r>
            <w:r w:rsidR="000A0555">
              <w:rPr>
                <w:rFonts w:ascii="Times New Roman" w:hAnsi="Times New Roman" w:cs="Times New Roman"/>
                <w:sz w:val="20"/>
                <w:szCs w:val="20"/>
              </w:rPr>
              <w:t>B</w:t>
            </w:r>
            <w:r>
              <w:rPr>
                <w:rFonts w:ascii="Times New Roman" w:hAnsi="Times New Roman" w:cs="Times New Roman"/>
                <w:sz w:val="20"/>
                <w:szCs w:val="20"/>
              </w:rPr>
              <w:t xml:space="preserve">. </w:t>
            </w:r>
            <w:r w:rsidRPr="00E56497">
              <w:rPr>
                <w:rFonts w:ascii="Times New Roman" w:hAnsi="Times New Roman" w:cs="Times New Roman"/>
                <w:sz w:val="20"/>
                <w:szCs w:val="20"/>
              </w:rPr>
              <w:t>Distinguish shades of meaning among closely related verbs (e.g., toss, throw, hurl) and closely related adjectives (e.g., thin, slender, skinny, scrawny).</w:t>
            </w:r>
          </w:p>
        </w:tc>
        <w:tc>
          <w:tcPr>
            <w:tcW w:w="7740" w:type="dxa"/>
            <w:gridSpan w:val="2"/>
            <w:tcBorders>
              <w:bottom w:val="single" w:sz="4" w:space="0" w:color="000000"/>
            </w:tcBorders>
            <w:shd w:val="clear" w:color="auto" w:fill="FFFFFF"/>
          </w:tcPr>
          <w:p w:rsidR="00284EBB" w:rsidRPr="0060234C" w:rsidRDefault="00284EBB" w:rsidP="00A44225">
            <w:pPr>
              <w:pStyle w:val="Normal1"/>
              <w:numPr>
                <w:ilvl w:val="0"/>
                <w:numId w:val="44"/>
              </w:numPr>
              <w:ind w:left="695"/>
              <w:rPr>
                <w:rFonts w:ascii="Times New Roman" w:hAnsi="Times New Roman" w:cs="Times New Roman"/>
                <w:color w:val="auto"/>
                <w:sz w:val="20"/>
                <w:szCs w:val="20"/>
              </w:rPr>
            </w:pPr>
            <w:r w:rsidRPr="0060234C">
              <w:rPr>
                <w:rFonts w:ascii="Times New Roman" w:hAnsi="Times New Roman" w:cs="Times New Roman"/>
                <w:color w:val="auto"/>
                <w:sz w:val="20"/>
                <w:szCs w:val="20"/>
              </w:rPr>
              <w:t>Demonstrate understanding of figurative language, word relationships, and nuances in word meanings by connecting words to real-life experiences</w:t>
            </w:r>
          </w:p>
          <w:p w:rsidR="00764617" w:rsidRPr="00E56497" w:rsidRDefault="00764617" w:rsidP="00A44225">
            <w:pPr>
              <w:pStyle w:val="Normal1"/>
              <w:numPr>
                <w:ilvl w:val="0"/>
                <w:numId w:val="44"/>
              </w:numPr>
              <w:ind w:left="695"/>
              <w:rPr>
                <w:rFonts w:ascii="Times New Roman" w:hAnsi="Times New Roman" w:cs="Times New Roman"/>
                <w:sz w:val="20"/>
                <w:szCs w:val="20"/>
              </w:rPr>
            </w:pPr>
            <w:r w:rsidRPr="0060234C">
              <w:rPr>
                <w:rFonts w:ascii="Times New Roman" w:hAnsi="Times New Roman" w:cs="Times New Roman"/>
                <w:color w:val="auto"/>
                <w:sz w:val="20"/>
                <w:szCs w:val="20"/>
              </w:rPr>
              <w:t>Demonstrate understanding of figurative language, word relationships, and nuances in word meanings by examining shades of meaning of verbs and adjectives</w:t>
            </w:r>
          </w:p>
        </w:tc>
      </w:tr>
      <w:tr w:rsidR="00764617" w:rsidRPr="00E56497" w:rsidTr="000B0C2D">
        <w:trPr>
          <w:trHeight w:val="20"/>
        </w:trPr>
        <w:tc>
          <w:tcPr>
            <w:tcW w:w="6840" w:type="dxa"/>
            <w:gridSpan w:val="3"/>
            <w:tcBorders>
              <w:bottom w:val="single" w:sz="4" w:space="0" w:color="auto"/>
            </w:tcBorders>
            <w:shd w:val="clear" w:color="auto" w:fill="FFFFFF"/>
          </w:tcPr>
          <w:p w:rsidR="00764617" w:rsidRPr="00E56497" w:rsidRDefault="00764617" w:rsidP="001616A3">
            <w:pPr>
              <w:pStyle w:val="Normal1"/>
              <w:rPr>
                <w:rFonts w:ascii="Times New Roman" w:hAnsi="Times New Roman" w:cs="Times New Roman"/>
                <w:sz w:val="20"/>
                <w:szCs w:val="20"/>
              </w:rPr>
            </w:pPr>
            <w:r w:rsidRPr="00D937A1">
              <w:rPr>
                <w:rFonts w:ascii="Times New Roman" w:hAnsi="Times New Roman" w:cs="Times New Roman"/>
                <w:sz w:val="20"/>
                <w:szCs w:val="20"/>
              </w:rPr>
              <w:t>L.2.6.</w:t>
            </w:r>
            <w:r>
              <w:rPr>
                <w:rFonts w:ascii="Times New Roman" w:hAnsi="Times New Roman" w:cs="Times New Roman"/>
                <w:sz w:val="20"/>
                <w:szCs w:val="20"/>
              </w:rPr>
              <w:t xml:space="preserve"> </w:t>
            </w:r>
            <w:r w:rsidRPr="00E56497">
              <w:rPr>
                <w:rFonts w:ascii="Times New Roman" w:hAnsi="Times New Roman" w:cs="Times New Roman"/>
                <w:sz w:val="20"/>
                <w:szCs w:val="20"/>
              </w:rPr>
              <w:t>Use words and phrases acquired through conversations, reading and being read to, and responding to texts, including using adjectives and adverbs to describe (e.g., When other kids are happy that makes me happy).</w:t>
            </w:r>
          </w:p>
        </w:tc>
        <w:tc>
          <w:tcPr>
            <w:tcW w:w="7740" w:type="dxa"/>
            <w:gridSpan w:val="2"/>
            <w:tcBorders>
              <w:bottom w:val="single" w:sz="4" w:space="0" w:color="auto"/>
            </w:tcBorders>
            <w:shd w:val="clear" w:color="auto" w:fill="FFFFFF"/>
          </w:tcPr>
          <w:p w:rsidR="00764617" w:rsidRDefault="00764617" w:rsidP="00A44225">
            <w:pPr>
              <w:pStyle w:val="Normal1"/>
              <w:numPr>
                <w:ilvl w:val="0"/>
                <w:numId w:val="44"/>
              </w:numPr>
              <w:ind w:left="695"/>
              <w:rPr>
                <w:rFonts w:ascii="Times New Roman" w:hAnsi="Times New Roman" w:cs="Times New Roman"/>
                <w:sz w:val="20"/>
                <w:szCs w:val="20"/>
              </w:rPr>
            </w:pPr>
            <w:r w:rsidRPr="00E56497">
              <w:rPr>
                <w:rFonts w:ascii="Times New Roman" w:hAnsi="Times New Roman" w:cs="Times New Roman"/>
                <w:sz w:val="20"/>
                <w:szCs w:val="20"/>
              </w:rPr>
              <w:t xml:space="preserve">Show understanding of newly acquired vocabulary (gathered from </w:t>
            </w:r>
            <w:r>
              <w:rPr>
                <w:rFonts w:ascii="Times New Roman" w:hAnsi="Times New Roman" w:cs="Times New Roman"/>
                <w:sz w:val="20"/>
                <w:szCs w:val="20"/>
              </w:rPr>
              <w:t xml:space="preserve">discussions as well as text) </w:t>
            </w:r>
            <w:r w:rsidR="00F872EA">
              <w:rPr>
                <w:rFonts w:ascii="Times New Roman" w:hAnsi="Times New Roman" w:cs="Times New Roman"/>
                <w:sz w:val="20"/>
                <w:szCs w:val="20"/>
              </w:rPr>
              <w:t xml:space="preserve"> when writing and speaking</w:t>
            </w:r>
          </w:p>
          <w:p w:rsidR="00764617" w:rsidRDefault="00764617" w:rsidP="00A44225">
            <w:pPr>
              <w:pStyle w:val="Normal1"/>
              <w:numPr>
                <w:ilvl w:val="0"/>
                <w:numId w:val="44"/>
              </w:numPr>
              <w:ind w:left="695"/>
              <w:rPr>
                <w:rFonts w:ascii="Times New Roman" w:hAnsi="Times New Roman" w:cs="Times New Roman"/>
                <w:sz w:val="20"/>
                <w:szCs w:val="20"/>
              </w:rPr>
            </w:pPr>
            <w:r>
              <w:rPr>
                <w:rFonts w:ascii="Times New Roman" w:hAnsi="Times New Roman" w:cs="Times New Roman"/>
                <w:sz w:val="20"/>
                <w:szCs w:val="20"/>
              </w:rPr>
              <w:t>Make</w:t>
            </w:r>
            <w:r w:rsidRPr="00E56497">
              <w:rPr>
                <w:rFonts w:ascii="Times New Roman" w:hAnsi="Times New Roman" w:cs="Times New Roman"/>
                <w:sz w:val="20"/>
                <w:szCs w:val="20"/>
              </w:rPr>
              <w:t xml:space="preserve"> purposeful language choices to communicate in an effective way </w:t>
            </w:r>
            <w:r w:rsidR="00F872EA">
              <w:rPr>
                <w:rFonts w:ascii="Times New Roman" w:hAnsi="Times New Roman" w:cs="Times New Roman"/>
                <w:sz w:val="20"/>
                <w:szCs w:val="20"/>
              </w:rPr>
              <w:t>when writing and speaking</w:t>
            </w:r>
          </w:p>
          <w:p w:rsidR="00764617" w:rsidRPr="00E56497" w:rsidRDefault="00764617" w:rsidP="00A44225">
            <w:pPr>
              <w:pStyle w:val="Normal1"/>
              <w:numPr>
                <w:ilvl w:val="0"/>
                <w:numId w:val="44"/>
              </w:numPr>
              <w:ind w:left="695"/>
              <w:rPr>
                <w:rFonts w:ascii="Times New Roman" w:hAnsi="Times New Roman" w:cs="Times New Roman"/>
                <w:sz w:val="20"/>
                <w:szCs w:val="20"/>
              </w:rPr>
            </w:pPr>
            <w:r>
              <w:rPr>
                <w:rFonts w:ascii="Times New Roman" w:hAnsi="Times New Roman" w:cs="Times New Roman"/>
                <w:sz w:val="20"/>
                <w:szCs w:val="20"/>
              </w:rPr>
              <w:t>Utilize</w:t>
            </w:r>
            <w:r w:rsidRPr="00E56497">
              <w:rPr>
                <w:rFonts w:ascii="Times New Roman" w:hAnsi="Times New Roman" w:cs="Times New Roman"/>
                <w:sz w:val="20"/>
                <w:szCs w:val="20"/>
              </w:rPr>
              <w:t xml:space="preserve"> adjectives and adverbs to describe where necessary</w:t>
            </w:r>
            <w:r w:rsidR="00F872EA">
              <w:rPr>
                <w:rFonts w:ascii="Times New Roman" w:hAnsi="Times New Roman" w:cs="Times New Roman"/>
                <w:sz w:val="20"/>
                <w:szCs w:val="20"/>
              </w:rPr>
              <w:t xml:space="preserve"> when writing and speaking</w:t>
            </w:r>
          </w:p>
        </w:tc>
      </w:tr>
      <w:tr w:rsidR="00764617" w:rsidRPr="00E56497" w:rsidTr="00E96592">
        <w:tc>
          <w:tcPr>
            <w:tcW w:w="14580" w:type="dxa"/>
            <w:gridSpan w:val="5"/>
            <w:tcBorders>
              <w:top w:val="single" w:sz="18" w:space="0" w:color="auto"/>
              <w:left w:val="single" w:sz="18" w:space="0" w:color="auto"/>
              <w:bottom w:val="single" w:sz="18" w:space="0" w:color="auto"/>
              <w:right w:val="single" w:sz="18" w:space="0" w:color="auto"/>
            </w:tcBorders>
            <w:shd w:val="clear" w:color="auto" w:fill="8DB3E2" w:themeFill="text2" w:themeFillTint="66"/>
          </w:tcPr>
          <w:p w:rsidR="00764617" w:rsidRPr="00E56497" w:rsidRDefault="00764617" w:rsidP="000345AF">
            <w:pPr>
              <w:pStyle w:val="Normal1"/>
              <w:jc w:val="center"/>
              <w:rPr>
                <w:rFonts w:ascii="Times New Roman" w:hAnsi="Times New Roman" w:cs="Times New Roman"/>
                <w:sz w:val="20"/>
                <w:szCs w:val="20"/>
              </w:rPr>
            </w:pPr>
            <w:r>
              <w:rPr>
                <w:rFonts w:ascii="Times New Roman" w:hAnsi="Times New Roman" w:cs="Times New Roman"/>
                <w:b/>
                <w:sz w:val="20"/>
                <w:szCs w:val="20"/>
              </w:rPr>
              <w:t xml:space="preserve">Unit 4 </w:t>
            </w:r>
            <w:r w:rsidR="00F872EA">
              <w:rPr>
                <w:rFonts w:ascii="Times New Roman" w:hAnsi="Times New Roman" w:cs="Times New Roman"/>
                <w:b/>
                <w:sz w:val="20"/>
                <w:szCs w:val="20"/>
              </w:rPr>
              <w:t xml:space="preserve"> Grade 2 </w:t>
            </w:r>
            <w:r w:rsidRPr="00E56497">
              <w:rPr>
                <w:rFonts w:ascii="Times New Roman" w:hAnsi="Times New Roman" w:cs="Times New Roman"/>
                <w:b/>
                <w:sz w:val="20"/>
                <w:szCs w:val="20"/>
              </w:rPr>
              <w:t>What This May Look Like</w:t>
            </w:r>
          </w:p>
        </w:tc>
      </w:tr>
      <w:tr w:rsidR="00764617" w:rsidRPr="00E56497" w:rsidTr="00E9659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Formative Assessment Plan</w:t>
            </w:r>
          </w:p>
        </w:tc>
        <w:tc>
          <w:tcPr>
            <w:tcW w:w="7740" w:type="dxa"/>
            <w:gridSpan w:val="2"/>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1616A3">
            <w:pPr>
              <w:pStyle w:val="Normal1"/>
              <w:rPr>
                <w:rFonts w:ascii="Times New Roman" w:hAnsi="Times New Roman" w:cs="Times New Roman"/>
                <w:sz w:val="20"/>
                <w:szCs w:val="20"/>
              </w:rPr>
            </w:pPr>
            <w:r w:rsidRPr="00E56497">
              <w:rPr>
                <w:rFonts w:ascii="Times New Roman" w:hAnsi="Times New Roman" w:cs="Times New Roman"/>
                <w:b/>
                <w:sz w:val="20"/>
                <w:szCs w:val="20"/>
              </w:rPr>
              <w:t>District/School Summative Assessment Plan</w:t>
            </w:r>
          </w:p>
        </w:tc>
      </w:tr>
      <w:tr w:rsidR="00764617" w:rsidRPr="00E56497" w:rsidTr="00E9659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auto"/>
          </w:tcPr>
          <w:p w:rsidR="00764617" w:rsidRPr="00E56497" w:rsidRDefault="00764617"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Formative assessment informs instruction and is ongoing throughout a unit to determine how students are progressing against the standards</w:t>
            </w:r>
            <w:r w:rsidRPr="00E56497">
              <w:rPr>
                <w:rFonts w:ascii="Times New Roman" w:hAnsi="Times New Roman" w:cs="Times New Roman"/>
                <w:sz w:val="20"/>
                <w:szCs w:val="20"/>
              </w:rPr>
              <w:t>.</w:t>
            </w:r>
          </w:p>
          <w:p w:rsidR="00764617" w:rsidRPr="00E56497" w:rsidRDefault="00764617" w:rsidP="001616A3">
            <w:pPr>
              <w:pStyle w:val="Normal1"/>
              <w:rPr>
                <w:rFonts w:ascii="Times New Roman" w:hAnsi="Times New Roman" w:cs="Times New Roman"/>
                <w:sz w:val="20"/>
                <w:szCs w:val="20"/>
              </w:rPr>
            </w:pPr>
          </w:p>
          <w:p w:rsidR="00764617" w:rsidRPr="00E56497" w:rsidRDefault="00764617" w:rsidP="001616A3">
            <w:pPr>
              <w:pStyle w:val="Normal1"/>
              <w:rPr>
                <w:rFonts w:ascii="Times New Roman" w:hAnsi="Times New Roman" w:cs="Times New Roman"/>
                <w:sz w:val="20"/>
                <w:szCs w:val="20"/>
              </w:rPr>
            </w:pPr>
          </w:p>
          <w:p w:rsidR="00764617" w:rsidRPr="00E56497" w:rsidRDefault="00764617" w:rsidP="001616A3">
            <w:pPr>
              <w:pStyle w:val="Normal1"/>
              <w:rPr>
                <w:rFonts w:ascii="Times New Roman" w:hAnsi="Times New Roman" w:cs="Times New Roman"/>
                <w:sz w:val="20"/>
                <w:szCs w:val="20"/>
              </w:rPr>
            </w:pPr>
          </w:p>
        </w:tc>
        <w:tc>
          <w:tcPr>
            <w:tcW w:w="7740" w:type="dxa"/>
            <w:gridSpan w:val="2"/>
            <w:tcBorders>
              <w:top w:val="single" w:sz="18" w:space="0" w:color="auto"/>
              <w:left w:val="single" w:sz="18" w:space="0" w:color="auto"/>
              <w:bottom w:val="single" w:sz="18" w:space="0" w:color="auto"/>
              <w:right w:val="single" w:sz="18" w:space="0" w:color="auto"/>
            </w:tcBorders>
            <w:shd w:val="clear" w:color="auto" w:fill="auto"/>
          </w:tcPr>
          <w:p w:rsidR="00764617" w:rsidRPr="00E56497" w:rsidRDefault="00764617" w:rsidP="001616A3">
            <w:pPr>
              <w:pStyle w:val="Normal1"/>
              <w:rPr>
                <w:rFonts w:ascii="Times New Roman" w:hAnsi="Times New Roman" w:cs="Times New Roman"/>
                <w:sz w:val="20"/>
                <w:szCs w:val="20"/>
              </w:rPr>
            </w:pPr>
            <w:r w:rsidRPr="00E56497">
              <w:rPr>
                <w:rFonts w:ascii="Times New Roman" w:hAnsi="Times New Roman" w:cs="Times New Roman"/>
                <w:i/>
                <w:sz w:val="20"/>
                <w:szCs w:val="20"/>
              </w:rPr>
              <w:t>Summative assessment is an opportunity for students to demonstrate mastery of the skills taught during a particular unit.</w:t>
            </w:r>
          </w:p>
        </w:tc>
      </w:tr>
      <w:tr w:rsidR="00764617" w:rsidRPr="00E56497" w:rsidTr="00E96592">
        <w:trPr>
          <w:trHeight w:val="60"/>
        </w:trPr>
        <w:tc>
          <w:tcPr>
            <w:tcW w:w="6840" w:type="dxa"/>
            <w:gridSpan w:val="3"/>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District/School Texts</w:t>
            </w:r>
          </w:p>
        </w:tc>
        <w:tc>
          <w:tcPr>
            <w:tcW w:w="7740" w:type="dxa"/>
            <w:gridSpan w:val="2"/>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E56497">
            <w:pPr>
              <w:pStyle w:val="Normal1"/>
              <w:tabs>
                <w:tab w:val="left" w:pos="6297"/>
              </w:tabs>
              <w:rPr>
                <w:rFonts w:ascii="Times New Roman" w:hAnsi="Times New Roman" w:cs="Times New Roman"/>
                <w:sz w:val="20"/>
                <w:szCs w:val="20"/>
              </w:rPr>
            </w:pPr>
            <w:r w:rsidRPr="00E56497">
              <w:rPr>
                <w:rFonts w:ascii="Times New Roman" w:hAnsi="Times New Roman" w:cs="Times New Roman"/>
                <w:b/>
                <w:sz w:val="20"/>
                <w:szCs w:val="20"/>
              </w:rPr>
              <w:t xml:space="preserve">District/School Supplementary </w:t>
            </w:r>
            <w:r w:rsidR="00A01E17">
              <w:rPr>
                <w:rFonts w:ascii="Times New Roman" w:hAnsi="Times New Roman" w:cs="Times New Roman"/>
                <w:b/>
                <w:sz w:val="20"/>
                <w:szCs w:val="20"/>
              </w:rPr>
              <w:t>Resources</w:t>
            </w:r>
          </w:p>
        </w:tc>
      </w:tr>
      <w:tr w:rsidR="00764617" w:rsidRPr="00E56497" w:rsidTr="00E96592">
        <w:tc>
          <w:tcPr>
            <w:tcW w:w="6840" w:type="dxa"/>
            <w:gridSpan w:val="3"/>
            <w:tcBorders>
              <w:top w:val="single" w:sz="18" w:space="0" w:color="auto"/>
              <w:left w:val="single" w:sz="18" w:space="0" w:color="auto"/>
              <w:bottom w:val="single" w:sz="18" w:space="0" w:color="auto"/>
              <w:right w:val="single" w:sz="18" w:space="0" w:color="auto"/>
            </w:tcBorders>
            <w:shd w:val="clear" w:color="auto" w:fill="FFFFFF"/>
          </w:tcPr>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 xml:space="preserve">Districts or schools choose appropriate grade level texts that may be traditional texts as well as digital texts. </w:t>
            </w:r>
          </w:p>
          <w:p w:rsidR="00764617" w:rsidRPr="00E56497" w:rsidRDefault="00764617" w:rsidP="00E56497">
            <w:pPr>
              <w:pStyle w:val="Normal1"/>
              <w:rPr>
                <w:rFonts w:ascii="Times New Roman" w:hAnsi="Times New Roman" w:cs="Times New Roman"/>
                <w:sz w:val="20"/>
                <w:szCs w:val="20"/>
              </w:rPr>
            </w:pPr>
          </w:p>
          <w:p w:rsidR="00764617" w:rsidRPr="00E56497" w:rsidRDefault="00764617" w:rsidP="00E56497">
            <w:pPr>
              <w:pStyle w:val="Normal1"/>
              <w:rPr>
                <w:rFonts w:ascii="Times New Roman" w:hAnsi="Times New Roman" w:cs="Times New Roman"/>
                <w:sz w:val="20"/>
                <w:szCs w:val="20"/>
              </w:rPr>
            </w:pPr>
          </w:p>
        </w:tc>
        <w:tc>
          <w:tcPr>
            <w:tcW w:w="7740" w:type="dxa"/>
            <w:gridSpan w:val="2"/>
            <w:tcBorders>
              <w:top w:val="single" w:sz="18" w:space="0" w:color="auto"/>
              <w:left w:val="single" w:sz="18" w:space="0" w:color="auto"/>
              <w:bottom w:val="single" w:sz="18" w:space="0" w:color="auto"/>
              <w:right w:val="single" w:sz="18" w:space="0" w:color="auto"/>
            </w:tcBorders>
            <w:shd w:val="clear" w:color="auto" w:fill="FFFFFF"/>
          </w:tcPr>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Districts or schoo</w:t>
            </w:r>
            <w:r w:rsidR="00A01E17">
              <w:rPr>
                <w:rFonts w:ascii="Times New Roman" w:hAnsi="Times New Roman" w:cs="Times New Roman"/>
                <w:i/>
                <w:sz w:val="20"/>
                <w:szCs w:val="20"/>
              </w:rPr>
              <w:t>ls choose supplementary resource</w:t>
            </w:r>
            <w:r w:rsidRPr="00E56497">
              <w:rPr>
                <w:rFonts w:ascii="Times New Roman" w:hAnsi="Times New Roman" w:cs="Times New Roman"/>
                <w:i/>
                <w:sz w:val="20"/>
                <w:szCs w:val="20"/>
              </w:rPr>
              <w:t>s that are not considered “texts</w:t>
            </w:r>
            <w:r w:rsidR="00A01E17">
              <w:rPr>
                <w:rFonts w:ascii="Times New Roman" w:hAnsi="Times New Roman" w:cs="Times New Roman"/>
                <w:i/>
                <w:sz w:val="20"/>
                <w:szCs w:val="20"/>
              </w:rPr>
              <w:t>.</w:t>
            </w:r>
            <w:r w:rsidRPr="00E56497">
              <w:rPr>
                <w:rFonts w:ascii="Times New Roman" w:hAnsi="Times New Roman" w:cs="Times New Roman"/>
                <w:i/>
                <w:sz w:val="20"/>
                <w:szCs w:val="20"/>
              </w:rPr>
              <w:t>”</w:t>
            </w:r>
          </w:p>
        </w:tc>
      </w:tr>
      <w:tr w:rsidR="00764617" w:rsidRPr="00E56497" w:rsidTr="00E96592">
        <w:trPr>
          <w:trHeight w:val="80"/>
        </w:trPr>
        <w:tc>
          <w:tcPr>
            <w:tcW w:w="14580" w:type="dxa"/>
            <w:gridSpan w:val="5"/>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0345AF">
            <w:pPr>
              <w:pStyle w:val="Normal1"/>
              <w:jc w:val="center"/>
              <w:rPr>
                <w:rFonts w:ascii="Times New Roman" w:hAnsi="Times New Roman" w:cs="Times New Roman"/>
                <w:sz w:val="20"/>
                <w:szCs w:val="20"/>
              </w:rPr>
            </w:pPr>
            <w:r w:rsidRPr="00E56497">
              <w:rPr>
                <w:rFonts w:ascii="Times New Roman" w:hAnsi="Times New Roman" w:cs="Times New Roman"/>
                <w:b/>
                <w:sz w:val="20"/>
                <w:szCs w:val="20"/>
              </w:rPr>
              <w:t>District/School Writing Tasks</w:t>
            </w:r>
          </w:p>
        </w:tc>
      </w:tr>
      <w:tr w:rsidR="00764617" w:rsidRPr="00E56497" w:rsidTr="00E96592">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Primary Focus</w:t>
            </w:r>
          </w:p>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connected to the types of writing as indicated in the standards: Informational or Literary</w:t>
            </w:r>
            <w:r w:rsidR="00A01E17">
              <w:rPr>
                <w:rFonts w:ascii="Times New Roman" w:hAnsi="Times New Roman" w:cs="Times New Roman"/>
                <w:i/>
                <w:sz w:val="20"/>
                <w:szCs w:val="20"/>
              </w:rPr>
              <w:t>.</w:t>
            </w:r>
            <w:r w:rsidRPr="00E56497">
              <w:rPr>
                <w:rFonts w:ascii="Times New Roman" w:hAnsi="Times New Roman" w:cs="Times New Roman"/>
                <w:i/>
                <w:sz w:val="20"/>
                <w:szCs w:val="20"/>
              </w:rPr>
              <w:t xml:space="preserve"> </w:t>
            </w:r>
          </w:p>
          <w:p w:rsidR="00764617" w:rsidRPr="00E56497" w:rsidRDefault="00764617" w:rsidP="00E56497">
            <w:pPr>
              <w:pStyle w:val="Normal1"/>
              <w:rPr>
                <w:rFonts w:ascii="Times New Roman" w:hAnsi="Times New Roman" w:cs="Times New Roman"/>
                <w:sz w:val="20"/>
                <w:szCs w:val="20"/>
              </w:rPr>
            </w:pPr>
          </w:p>
          <w:p w:rsidR="00764617" w:rsidRPr="00E56497" w:rsidRDefault="00764617" w:rsidP="00E56497">
            <w:pPr>
              <w:pStyle w:val="Normal1"/>
              <w:rPr>
                <w:rFonts w:ascii="Times New Roman" w:hAnsi="Times New Roman" w:cs="Times New Roman"/>
                <w:sz w:val="20"/>
                <w:szCs w:val="20"/>
              </w:rPr>
            </w:pPr>
          </w:p>
          <w:p w:rsidR="00764617" w:rsidRPr="00E56497" w:rsidRDefault="00764617" w:rsidP="00E56497">
            <w:pPr>
              <w:pStyle w:val="Normal1"/>
              <w:rPr>
                <w:rFonts w:ascii="Times New Roman" w:hAnsi="Times New Roman" w:cs="Times New Roman"/>
                <w:sz w:val="20"/>
                <w:szCs w:val="20"/>
              </w:rPr>
            </w:pPr>
          </w:p>
        </w:tc>
        <w:tc>
          <w:tcPr>
            <w:tcW w:w="4770" w:type="dxa"/>
            <w:gridSpan w:val="2"/>
            <w:tcBorders>
              <w:top w:val="single" w:sz="18" w:space="0" w:color="auto"/>
              <w:left w:val="single" w:sz="18" w:space="0" w:color="auto"/>
              <w:bottom w:val="single" w:sz="18" w:space="0" w:color="auto"/>
              <w:right w:val="single" w:sz="18" w:space="0" w:color="auto"/>
            </w:tcBorders>
            <w:shd w:val="clear" w:color="auto" w:fill="FFFFFF"/>
          </w:tcPr>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Secondary Focus</w:t>
            </w:r>
          </w:p>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may be to develop a skill or connect to writing from resources or research writing.</w:t>
            </w:r>
          </w:p>
          <w:p w:rsidR="00764617" w:rsidRPr="00E56497" w:rsidRDefault="00764617" w:rsidP="00E56497">
            <w:pPr>
              <w:pStyle w:val="Normal1"/>
              <w:rPr>
                <w:rFonts w:ascii="Times New Roman" w:hAnsi="Times New Roman" w:cs="Times New Roman"/>
                <w:sz w:val="20"/>
                <w:szCs w:val="20"/>
              </w:rPr>
            </w:pPr>
          </w:p>
        </w:tc>
        <w:tc>
          <w:tcPr>
            <w:tcW w:w="5040" w:type="dxa"/>
            <w:tcBorders>
              <w:top w:val="single" w:sz="18" w:space="0" w:color="auto"/>
              <w:left w:val="single" w:sz="18" w:space="0" w:color="auto"/>
              <w:bottom w:val="single" w:sz="18" w:space="0" w:color="auto"/>
              <w:right w:val="single" w:sz="18" w:space="0" w:color="auto"/>
            </w:tcBorders>
            <w:shd w:val="clear" w:color="auto" w:fill="FFFFFF"/>
          </w:tcPr>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b/>
                <w:sz w:val="20"/>
                <w:szCs w:val="20"/>
              </w:rPr>
              <w:t>Routine Writing</w:t>
            </w:r>
          </w:p>
          <w:p w:rsidR="00764617" w:rsidRPr="00E56497" w:rsidRDefault="00764617" w:rsidP="00E56497">
            <w:pPr>
              <w:pStyle w:val="Normal1"/>
              <w:rPr>
                <w:rFonts w:ascii="Times New Roman" w:hAnsi="Times New Roman" w:cs="Times New Roman"/>
                <w:sz w:val="20"/>
                <w:szCs w:val="20"/>
              </w:rPr>
            </w:pPr>
            <w:r w:rsidRPr="00E56497">
              <w:rPr>
                <w:rFonts w:ascii="Times New Roman" w:hAnsi="Times New Roman" w:cs="Times New Roman"/>
                <w:i/>
                <w:sz w:val="20"/>
                <w:szCs w:val="20"/>
              </w:rPr>
              <w:t>This is daily writing or writing that is done several times over a week.</w:t>
            </w:r>
          </w:p>
        </w:tc>
      </w:tr>
      <w:tr w:rsidR="00764617" w:rsidRPr="00E56497" w:rsidTr="00E96592">
        <w:tc>
          <w:tcPr>
            <w:tcW w:w="14580" w:type="dxa"/>
            <w:gridSpan w:val="5"/>
            <w:tcBorders>
              <w:top w:val="single" w:sz="18" w:space="0" w:color="auto"/>
              <w:left w:val="single" w:sz="18" w:space="0" w:color="auto"/>
              <w:bottom w:val="single" w:sz="18" w:space="0" w:color="auto"/>
              <w:right w:val="single" w:sz="18" w:space="0" w:color="auto"/>
            </w:tcBorders>
            <w:shd w:val="clear" w:color="auto" w:fill="C6D9F1"/>
          </w:tcPr>
          <w:p w:rsidR="00764617" w:rsidRPr="00E56497" w:rsidRDefault="00764617" w:rsidP="000345AF">
            <w:pPr>
              <w:pStyle w:val="Normal1"/>
              <w:jc w:val="center"/>
              <w:rPr>
                <w:rFonts w:ascii="Times New Roman" w:hAnsi="Times New Roman" w:cs="Times New Roman"/>
                <w:sz w:val="20"/>
                <w:szCs w:val="20"/>
              </w:rPr>
            </w:pPr>
            <w:r>
              <w:rPr>
                <w:rFonts w:ascii="Times New Roman" w:hAnsi="Times New Roman" w:cs="Times New Roman"/>
                <w:b/>
                <w:sz w:val="20"/>
                <w:szCs w:val="20"/>
              </w:rPr>
              <w:t>Instructional</w:t>
            </w:r>
            <w:r w:rsidR="000841BB">
              <w:rPr>
                <w:rFonts w:ascii="Times New Roman" w:hAnsi="Times New Roman" w:cs="Times New Roman"/>
                <w:b/>
                <w:sz w:val="20"/>
                <w:szCs w:val="20"/>
              </w:rPr>
              <w:t xml:space="preserve"> Best</w:t>
            </w:r>
            <w:r>
              <w:rPr>
                <w:rFonts w:ascii="Times New Roman" w:hAnsi="Times New Roman" w:cs="Times New Roman"/>
                <w:b/>
                <w:sz w:val="20"/>
                <w:szCs w:val="20"/>
              </w:rPr>
              <w:t xml:space="preserve"> Practices and Exemplars</w:t>
            </w:r>
          </w:p>
        </w:tc>
      </w:tr>
      <w:tr w:rsidR="00764617" w:rsidRPr="00E56497" w:rsidTr="00E96592">
        <w:trPr>
          <w:trHeight w:val="240"/>
        </w:trPr>
        <w:tc>
          <w:tcPr>
            <w:tcW w:w="14580" w:type="dxa"/>
            <w:gridSpan w:val="5"/>
            <w:tcBorders>
              <w:top w:val="single" w:sz="18" w:space="0" w:color="auto"/>
              <w:left w:val="single" w:sz="18" w:space="0" w:color="auto"/>
              <w:bottom w:val="single" w:sz="18" w:space="0" w:color="auto"/>
              <w:right w:val="single" w:sz="18" w:space="0" w:color="auto"/>
            </w:tcBorders>
            <w:shd w:val="clear" w:color="auto" w:fill="FFFFFF"/>
          </w:tcPr>
          <w:p w:rsidR="00764617" w:rsidRDefault="00764617" w:rsidP="00E56497">
            <w:pPr>
              <w:pStyle w:val="Normal1"/>
              <w:rPr>
                <w:rFonts w:ascii="Times New Roman" w:hAnsi="Times New Roman" w:cs="Times New Roman"/>
                <w:i/>
                <w:sz w:val="20"/>
                <w:szCs w:val="20"/>
              </w:rPr>
            </w:pPr>
            <w:r w:rsidRPr="00E56497">
              <w:rPr>
                <w:rFonts w:ascii="Times New Roman" w:hAnsi="Times New Roman" w:cs="Times New Roman"/>
                <w:i/>
                <w:sz w:val="20"/>
                <w:szCs w:val="20"/>
              </w:rPr>
              <w:t>This is a place to capture examples of standards integration and instructional best practices</w:t>
            </w:r>
            <w:r>
              <w:rPr>
                <w:rFonts w:ascii="Times New Roman" w:hAnsi="Times New Roman" w:cs="Times New Roman"/>
                <w:i/>
                <w:sz w:val="20"/>
                <w:szCs w:val="20"/>
              </w:rPr>
              <w:t>.</w:t>
            </w:r>
          </w:p>
          <w:p w:rsidR="00764617" w:rsidRDefault="00764617" w:rsidP="00E56497">
            <w:pPr>
              <w:pStyle w:val="Normal1"/>
              <w:rPr>
                <w:rFonts w:ascii="Times New Roman" w:hAnsi="Times New Roman" w:cs="Times New Roman"/>
                <w:i/>
                <w:sz w:val="20"/>
                <w:szCs w:val="20"/>
              </w:rPr>
            </w:pPr>
          </w:p>
          <w:p w:rsidR="00764617" w:rsidRDefault="00764617" w:rsidP="00E56497">
            <w:pPr>
              <w:pStyle w:val="Normal1"/>
              <w:rPr>
                <w:rFonts w:ascii="Times New Roman" w:hAnsi="Times New Roman" w:cs="Times New Roman"/>
                <w:i/>
                <w:sz w:val="20"/>
                <w:szCs w:val="20"/>
              </w:rPr>
            </w:pPr>
          </w:p>
          <w:p w:rsidR="00764617" w:rsidRDefault="00764617" w:rsidP="00E56497">
            <w:pPr>
              <w:pStyle w:val="Normal1"/>
              <w:rPr>
                <w:rFonts w:ascii="Times New Roman" w:hAnsi="Times New Roman" w:cs="Times New Roman"/>
                <w:i/>
                <w:sz w:val="20"/>
                <w:szCs w:val="20"/>
              </w:rPr>
            </w:pPr>
          </w:p>
          <w:p w:rsidR="00764617" w:rsidRPr="00E56497" w:rsidRDefault="00764617" w:rsidP="00E56497">
            <w:pPr>
              <w:pStyle w:val="Normal1"/>
              <w:rPr>
                <w:rFonts w:ascii="Times New Roman" w:hAnsi="Times New Roman" w:cs="Times New Roman"/>
                <w:sz w:val="20"/>
                <w:szCs w:val="20"/>
              </w:rPr>
            </w:pPr>
          </w:p>
        </w:tc>
      </w:tr>
    </w:tbl>
    <w:p w:rsidR="0011139C" w:rsidRPr="00E56497" w:rsidRDefault="0011139C" w:rsidP="00A01E17">
      <w:pPr>
        <w:pStyle w:val="Normal1"/>
        <w:spacing w:line="240" w:lineRule="auto"/>
        <w:rPr>
          <w:rFonts w:ascii="Times New Roman" w:hAnsi="Times New Roman" w:cs="Times New Roman"/>
          <w:sz w:val="20"/>
          <w:szCs w:val="20"/>
        </w:rPr>
      </w:pPr>
      <w:bookmarkStart w:id="6" w:name="h.i4nwasycu0wk" w:colFirst="0" w:colLast="0"/>
      <w:bookmarkStart w:id="7" w:name="h.vz8cwcm8p4d9" w:colFirst="0" w:colLast="0"/>
      <w:bookmarkStart w:id="8" w:name="h.otya04njxi8t" w:colFirst="0" w:colLast="0"/>
      <w:bookmarkStart w:id="9" w:name="h.4wu9vww0tgcn" w:colFirst="0" w:colLast="0"/>
      <w:bookmarkStart w:id="10" w:name="h.wi9zhj4n8lq3" w:colFirst="0" w:colLast="0"/>
      <w:bookmarkStart w:id="11" w:name="h.mad2x4l7p6a0" w:colFirst="0" w:colLast="0"/>
      <w:bookmarkStart w:id="12" w:name="h.puzvn5kzvley" w:colFirst="0" w:colLast="0"/>
      <w:bookmarkStart w:id="13" w:name="h.moa0zj4j2s3k" w:colFirst="0" w:colLast="0"/>
      <w:bookmarkStart w:id="14" w:name="h.4fkhhn44rqx6" w:colFirst="0" w:colLast="0"/>
      <w:bookmarkStart w:id="15" w:name="h.mnc6p3m44zpx" w:colFirst="0" w:colLast="0"/>
      <w:bookmarkStart w:id="16" w:name="h.djx0arq7le7k" w:colFirst="0" w:colLast="0"/>
      <w:bookmarkStart w:id="17" w:name="h.d0gy5y29bs8e" w:colFirst="0" w:colLast="0"/>
      <w:bookmarkStart w:id="18" w:name="h.87kbs9zgkcug" w:colFirst="0" w:colLast="0"/>
      <w:bookmarkEnd w:id="6"/>
      <w:bookmarkEnd w:id="7"/>
      <w:bookmarkEnd w:id="8"/>
      <w:bookmarkEnd w:id="9"/>
      <w:bookmarkEnd w:id="10"/>
      <w:bookmarkEnd w:id="11"/>
      <w:bookmarkEnd w:id="12"/>
      <w:bookmarkEnd w:id="13"/>
      <w:bookmarkEnd w:id="14"/>
      <w:bookmarkEnd w:id="15"/>
      <w:bookmarkEnd w:id="16"/>
      <w:bookmarkEnd w:id="17"/>
      <w:bookmarkEnd w:id="18"/>
    </w:p>
    <w:sectPr w:rsidR="0011139C" w:rsidRPr="00E56497" w:rsidSect="00D112EA">
      <w:headerReference w:type="default" r:id="rId30"/>
      <w:footerReference w:type="default" r:id="rId31"/>
      <w:pgSz w:w="15840" w:h="12240" w:orient="landscape"/>
      <w:pgMar w:top="547" w:right="360" w:bottom="907" w:left="44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BF7" w:rsidRDefault="00387BF7" w:rsidP="0011139C">
      <w:pPr>
        <w:spacing w:after="0" w:line="240" w:lineRule="auto"/>
      </w:pPr>
      <w:r>
        <w:separator/>
      </w:r>
    </w:p>
  </w:endnote>
  <w:endnote w:type="continuationSeparator" w:id="0">
    <w:p w:rsidR="00387BF7" w:rsidRDefault="00387BF7" w:rsidP="00111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0730674"/>
      <w:docPartObj>
        <w:docPartGallery w:val="Page Numbers (Bottom of Page)"/>
        <w:docPartUnique/>
      </w:docPartObj>
    </w:sdtPr>
    <w:sdtEndPr>
      <w:rPr>
        <w:color w:val="7F7F7F" w:themeColor="background1" w:themeShade="7F"/>
        <w:spacing w:val="60"/>
      </w:rPr>
    </w:sdtEndPr>
    <w:sdtContent>
      <w:p w:rsidR="00EB2F47" w:rsidRPr="00474074" w:rsidRDefault="00B3276B">
        <w:pPr>
          <w:pStyle w:val="Footer"/>
          <w:pBdr>
            <w:top w:val="single" w:sz="4" w:space="1" w:color="D9D9D9" w:themeColor="background1" w:themeShade="D9"/>
          </w:pBdr>
          <w:rPr>
            <w:rFonts w:ascii="Times New Roman" w:hAnsi="Times New Roman" w:cs="Times New Roman"/>
            <w:b/>
            <w:sz w:val="20"/>
            <w:szCs w:val="20"/>
          </w:rPr>
        </w:pPr>
        <w:r w:rsidRPr="00474074">
          <w:rPr>
            <w:rFonts w:ascii="Times New Roman" w:hAnsi="Times New Roman" w:cs="Times New Roman"/>
            <w:sz w:val="20"/>
            <w:szCs w:val="20"/>
          </w:rPr>
          <w:fldChar w:fldCharType="begin"/>
        </w:r>
        <w:r w:rsidR="00EB2F47" w:rsidRPr="00474074">
          <w:rPr>
            <w:rFonts w:ascii="Times New Roman" w:hAnsi="Times New Roman" w:cs="Times New Roman"/>
            <w:sz w:val="20"/>
            <w:szCs w:val="20"/>
          </w:rPr>
          <w:instrText xml:space="preserve"> PAGE   \* MERGEFORMAT </w:instrText>
        </w:r>
        <w:r w:rsidRPr="00474074">
          <w:rPr>
            <w:rFonts w:ascii="Times New Roman" w:hAnsi="Times New Roman" w:cs="Times New Roman"/>
            <w:sz w:val="20"/>
            <w:szCs w:val="20"/>
          </w:rPr>
          <w:fldChar w:fldCharType="separate"/>
        </w:r>
        <w:r w:rsidR="0055025F" w:rsidRPr="0055025F">
          <w:rPr>
            <w:rFonts w:ascii="Times New Roman" w:hAnsi="Times New Roman" w:cs="Times New Roman"/>
            <w:b/>
            <w:noProof/>
            <w:sz w:val="20"/>
            <w:szCs w:val="20"/>
          </w:rPr>
          <w:t>2</w:t>
        </w:r>
        <w:r w:rsidRPr="00474074">
          <w:rPr>
            <w:rFonts w:ascii="Times New Roman" w:hAnsi="Times New Roman" w:cs="Times New Roman"/>
            <w:sz w:val="20"/>
            <w:szCs w:val="20"/>
          </w:rPr>
          <w:fldChar w:fldCharType="end"/>
        </w:r>
        <w:r w:rsidR="00EB2F47" w:rsidRPr="00474074">
          <w:rPr>
            <w:rFonts w:ascii="Times New Roman" w:hAnsi="Times New Roman" w:cs="Times New Roman"/>
            <w:b/>
            <w:sz w:val="20"/>
            <w:szCs w:val="20"/>
          </w:rPr>
          <w:t xml:space="preserve"> | </w:t>
        </w:r>
        <w:r w:rsidR="00EB2F47" w:rsidRPr="00474074">
          <w:rPr>
            <w:rFonts w:ascii="Times New Roman" w:hAnsi="Times New Roman" w:cs="Times New Roman"/>
            <w:color w:val="7F7F7F" w:themeColor="background1" w:themeShade="7F"/>
            <w:spacing w:val="60"/>
            <w:sz w:val="20"/>
            <w:szCs w:val="20"/>
          </w:rPr>
          <w:t>Page</w:t>
        </w:r>
      </w:p>
    </w:sdtContent>
  </w:sdt>
  <w:p w:rsidR="00EB2F47" w:rsidRDefault="00EB2F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BF7" w:rsidRDefault="00387BF7" w:rsidP="0011139C">
      <w:pPr>
        <w:spacing w:after="0" w:line="240" w:lineRule="auto"/>
      </w:pPr>
      <w:r>
        <w:separator/>
      </w:r>
    </w:p>
  </w:footnote>
  <w:footnote w:type="continuationSeparator" w:id="0">
    <w:p w:rsidR="00387BF7" w:rsidRDefault="00387BF7" w:rsidP="001113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F47" w:rsidRPr="00E56497" w:rsidRDefault="00EB2F47" w:rsidP="00B54685">
    <w:pPr>
      <w:pStyle w:val="Normal1"/>
      <w:tabs>
        <w:tab w:val="center" w:pos="4680"/>
        <w:tab w:val="right" w:pos="9360"/>
      </w:tabs>
      <w:spacing w:before="450" w:after="0" w:line="240" w:lineRule="auto"/>
      <w:jc w:val="center"/>
      <w:rPr>
        <w:rFonts w:ascii="Times New Roman" w:hAnsi="Times New Roman" w:cs="Times New Roman"/>
        <w:sz w:val="20"/>
        <w:szCs w:val="20"/>
      </w:rPr>
    </w:pPr>
    <w:r w:rsidRPr="00E56497">
      <w:rPr>
        <w:rFonts w:ascii="Times New Roman" w:hAnsi="Times New Roman" w:cs="Times New Roman"/>
        <w:b/>
        <w:sz w:val="20"/>
        <w:szCs w:val="20"/>
      </w:rPr>
      <w:t>Curricular Framework English Language Arts</w:t>
    </w:r>
    <w:r>
      <w:rPr>
        <w:rFonts w:ascii="Times New Roman" w:hAnsi="Times New Roman" w:cs="Times New Roman"/>
        <w:sz w:val="20"/>
        <w:szCs w:val="20"/>
      </w:rPr>
      <w:t>-</w:t>
    </w:r>
    <w:r w:rsidRPr="00E56497">
      <w:rPr>
        <w:rFonts w:ascii="Times New Roman" w:hAnsi="Times New Roman" w:cs="Times New Roman"/>
        <w:b/>
        <w:sz w:val="20"/>
        <w:szCs w:val="20"/>
      </w:rPr>
      <w:t>Grade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7685"/>
    <w:multiLevelType w:val="hybridMultilevel"/>
    <w:tmpl w:val="54E2B9E8"/>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 w15:restartNumberingAfterBreak="0">
    <w:nsid w:val="04847DE8"/>
    <w:multiLevelType w:val="hybridMultilevel"/>
    <w:tmpl w:val="D2989FDC"/>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 w15:restartNumberingAfterBreak="0">
    <w:nsid w:val="060656F6"/>
    <w:multiLevelType w:val="hybridMultilevel"/>
    <w:tmpl w:val="D276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8130E"/>
    <w:multiLevelType w:val="hybridMultilevel"/>
    <w:tmpl w:val="B0F0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9269D"/>
    <w:multiLevelType w:val="hybridMultilevel"/>
    <w:tmpl w:val="06867E60"/>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5" w15:restartNumberingAfterBreak="0">
    <w:nsid w:val="0A521FD0"/>
    <w:multiLevelType w:val="hybridMultilevel"/>
    <w:tmpl w:val="3866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86597"/>
    <w:multiLevelType w:val="hybridMultilevel"/>
    <w:tmpl w:val="35E2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3349E"/>
    <w:multiLevelType w:val="hybridMultilevel"/>
    <w:tmpl w:val="9D3C900E"/>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73BC8"/>
    <w:multiLevelType w:val="hybridMultilevel"/>
    <w:tmpl w:val="6458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C245E"/>
    <w:multiLevelType w:val="hybridMultilevel"/>
    <w:tmpl w:val="B3E8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E0304"/>
    <w:multiLevelType w:val="multilevel"/>
    <w:tmpl w:val="B0763BC2"/>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1E4B4FDE"/>
    <w:multiLevelType w:val="hybridMultilevel"/>
    <w:tmpl w:val="68305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B0CF4"/>
    <w:multiLevelType w:val="hybridMultilevel"/>
    <w:tmpl w:val="3E9C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93D9D"/>
    <w:multiLevelType w:val="hybridMultilevel"/>
    <w:tmpl w:val="CF2C8146"/>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41997"/>
    <w:multiLevelType w:val="hybridMultilevel"/>
    <w:tmpl w:val="B218F5D0"/>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B7BAA"/>
    <w:multiLevelType w:val="hybridMultilevel"/>
    <w:tmpl w:val="F734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6F2F5D"/>
    <w:multiLevelType w:val="multilevel"/>
    <w:tmpl w:val="24648E60"/>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2E1A5B29"/>
    <w:multiLevelType w:val="hybridMultilevel"/>
    <w:tmpl w:val="E624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C1FB3"/>
    <w:multiLevelType w:val="hybridMultilevel"/>
    <w:tmpl w:val="40E28DA4"/>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19" w15:restartNumberingAfterBreak="0">
    <w:nsid w:val="2F495148"/>
    <w:multiLevelType w:val="hybridMultilevel"/>
    <w:tmpl w:val="02A4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62E39FC"/>
    <w:multiLevelType w:val="hybridMultilevel"/>
    <w:tmpl w:val="4D6466FC"/>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0D1A68"/>
    <w:multiLevelType w:val="hybridMultilevel"/>
    <w:tmpl w:val="8410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C602D1"/>
    <w:multiLevelType w:val="hybridMultilevel"/>
    <w:tmpl w:val="EE12C656"/>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3" w15:restartNumberingAfterBreak="0">
    <w:nsid w:val="3E6B5382"/>
    <w:multiLevelType w:val="hybridMultilevel"/>
    <w:tmpl w:val="DA50A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F166304"/>
    <w:multiLevelType w:val="hybridMultilevel"/>
    <w:tmpl w:val="D8DCFE86"/>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1E6E4A"/>
    <w:multiLevelType w:val="hybridMultilevel"/>
    <w:tmpl w:val="A3D6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B452A7"/>
    <w:multiLevelType w:val="hybridMultilevel"/>
    <w:tmpl w:val="1DCEB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2F5838"/>
    <w:multiLevelType w:val="hybridMultilevel"/>
    <w:tmpl w:val="5726E366"/>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8" w15:restartNumberingAfterBreak="0">
    <w:nsid w:val="45A46048"/>
    <w:multiLevelType w:val="hybridMultilevel"/>
    <w:tmpl w:val="082E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E52247"/>
    <w:multiLevelType w:val="hybridMultilevel"/>
    <w:tmpl w:val="54F84600"/>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E44F3"/>
    <w:multiLevelType w:val="multilevel"/>
    <w:tmpl w:val="FB7A06CC"/>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4DCD648C"/>
    <w:multiLevelType w:val="hybridMultilevel"/>
    <w:tmpl w:val="0A54ABCA"/>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32" w15:restartNumberingAfterBreak="0">
    <w:nsid w:val="50EA766F"/>
    <w:multiLevelType w:val="hybridMultilevel"/>
    <w:tmpl w:val="9026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A93272"/>
    <w:multiLevelType w:val="hybridMultilevel"/>
    <w:tmpl w:val="E8F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8934B8"/>
    <w:multiLevelType w:val="hybridMultilevel"/>
    <w:tmpl w:val="5476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B2E11"/>
    <w:multiLevelType w:val="hybridMultilevel"/>
    <w:tmpl w:val="EE04A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1E4D35"/>
    <w:multiLevelType w:val="hybridMultilevel"/>
    <w:tmpl w:val="5AF6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E937A0"/>
    <w:multiLevelType w:val="hybridMultilevel"/>
    <w:tmpl w:val="5C00F934"/>
    <w:lvl w:ilvl="0" w:tplc="ECFC2586">
      <w:start w:val="1"/>
      <w:numFmt w:val="bullet"/>
      <w:lvlText w:val=""/>
      <w:lvlJc w:val="left"/>
      <w:pPr>
        <w:ind w:left="1415" w:hanging="360"/>
      </w:pPr>
      <w:rPr>
        <w:rFonts w:ascii="Symbol" w:hAnsi="Symbol"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98639B0"/>
    <w:multiLevelType w:val="hybridMultilevel"/>
    <w:tmpl w:val="C710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742DC0"/>
    <w:multiLevelType w:val="hybridMultilevel"/>
    <w:tmpl w:val="48DCABEC"/>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40" w15:restartNumberingAfterBreak="0">
    <w:nsid w:val="5FFB631A"/>
    <w:multiLevelType w:val="hybridMultilevel"/>
    <w:tmpl w:val="5BA05EBE"/>
    <w:lvl w:ilvl="0" w:tplc="ECFC2586">
      <w:start w:val="1"/>
      <w:numFmt w:val="bullet"/>
      <w:lvlText w:val=""/>
      <w:lvlJc w:val="left"/>
      <w:pPr>
        <w:ind w:left="81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A0372D"/>
    <w:multiLevelType w:val="hybridMultilevel"/>
    <w:tmpl w:val="FFB6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392A69"/>
    <w:multiLevelType w:val="hybridMultilevel"/>
    <w:tmpl w:val="5D643DE2"/>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AA62CE"/>
    <w:multiLevelType w:val="multilevel"/>
    <w:tmpl w:val="AA18D882"/>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15:restartNumberingAfterBreak="0">
    <w:nsid w:val="6CE73872"/>
    <w:multiLevelType w:val="hybridMultilevel"/>
    <w:tmpl w:val="4888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30A8F"/>
    <w:multiLevelType w:val="hybridMultilevel"/>
    <w:tmpl w:val="6684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1F3E1B"/>
    <w:multiLevelType w:val="hybridMultilevel"/>
    <w:tmpl w:val="B9D6F2F8"/>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694D49"/>
    <w:multiLevelType w:val="hybridMultilevel"/>
    <w:tmpl w:val="6888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850DEE"/>
    <w:multiLevelType w:val="hybridMultilevel"/>
    <w:tmpl w:val="0A10811C"/>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14DCC"/>
    <w:multiLevelType w:val="hybridMultilevel"/>
    <w:tmpl w:val="89F4E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E73B2"/>
    <w:multiLevelType w:val="hybridMultilevel"/>
    <w:tmpl w:val="571EB140"/>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51" w15:restartNumberingAfterBreak="0">
    <w:nsid w:val="7C3256E8"/>
    <w:multiLevelType w:val="hybridMultilevel"/>
    <w:tmpl w:val="B1B64006"/>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487788"/>
    <w:multiLevelType w:val="hybridMultilevel"/>
    <w:tmpl w:val="CC6267D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3" w15:restartNumberingAfterBreak="0">
    <w:nsid w:val="7D78468C"/>
    <w:multiLevelType w:val="hybridMultilevel"/>
    <w:tmpl w:val="57A02F5C"/>
    <w:lvl w:ilvl="0" w:tplc="ECFC2586">
      <w:start w:val="1"/>
      <w:numFmt w:val="bullet"/>
      <w:lvlText w:val=""/>
      <w:lvlJc w:val="left"/>
      <w:pPr>
        <w:ind w:left="1055" w:hanging="360"/>
      </w:pPr>
      <w:rPr>
        <w:rFonts w:ascii="Symbol" w:hAnsi="Symbol" w:hint="default"/>
        <w:strike w:val="0"/>
        <w:color w:val="auto"/>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num w:numId="1">
    <w:abstractNumId w:val="16"/>
  </w:num>
  <w:num w:numId="2">
    <w:abstractNumId w:val="43"/>
  </w:num>
  <w:num w:numId="3">
    <w:abstractNumId w:val="30"/>
  </w:num>
  <w:num w:numId="4">
    <w:abstractNumId w:val="10"/>
  </w:num>
  <w:num w:numId="5">
    <w:abstractNumId w:val="9"/>
  </w:num>
  <w:num w:numId="6">
    <w:abstractNumId w:val="47"/>
  </w:num>
  <w:num w:numId="7">
    <w:abstractNumId w:val="36"/>
  </w:num>
  <w:num w:numId="8">
    <w:abstractNumId w:val="41"/>
  </w:num>
  <w:num w:numId="9">
    <w:abstractNumId w:val="3"/>
  </w:num>
  <w:num w:numId="10">
    <w:abstractNumId w:val="28"/>
  </w:num>
  <w:num w:numId="11">
    <w:abstractNumId w:val="0"/>
  </w:num>
  <w:num w:numId="12">
    <w:abstractNumId w:val="22"/>
  </w:num>
  <w:num w:numId="13">
    <w:abstractNumId w:val="23"/>
  </w:num>
  <w:num w:numId="14">
    <w:abstractNumId w:val="26"/>
  </w:num>
  <w:num w:numId="15">
    <w:abstractNumId w:val="38"/>
  </w:num>
  <w:num w:numId="16">
    <w:abstractNumId w:val="19"/>
  </w:num>
  <w:num w:numId="17">
    <w:abstractNumId w:val="17"/>
  </w:num>
  <w:num w:numId="18">
    <w:abstractNumId w:val="27"/>
  </w:num>
  <w:num w:numId="19">
    <w:abstractNumId w:val="18"/>
  </w:num>
  <w:num w:numId="20">
    <w:abstractNumId w:val="39"/>
  </w:num>
  <w:num w:numId="21">
    <w:abstractNumId w:val="50"/>
  </w:num>
  <w:num w:numId="22">
    <w:abstractNumId w:val="21"/>
  </w:num>
  <w:num w:numId="23">
    <w:abstractNumId w:val="34"/>
  </w:num>
  <w:num w:numId="24">
    <w:abstractNumId w:val="2"/>
  </w:num>
  <w:num w:numId="25">
    <w:abstractNumId w:val="15"/>
  </w:num>
  <w:num w:numId="26">
    <w:abstractNumId w:val="6"/>
  </w:num>
  <w:num w:numId="27">
    <w:abstractNumId w:val="52"/>
  </w:num>
  <w:num w:numId="28">
    <w:abstractNumId w:val="4"/>
  </w:num>
  <w:num w:numId="29">
    <w:abstractNumId w:val="31"/>
  </w:num>
  <w:num w:numId="30">
    <w:abstractNumId w:val="1"/>
  </w:num>
  <w:num w:numId="31">
    <w:abstractNumId w:val="11"/>
  </w:num>
  <w:num w:numId="32">
    <w:abstractNumId w:val="53"/>
  </w:num>
  <w:num w:numId="33">
    <w:abstractNumId w:val="13"/>
  </w:num>
  <w:num w:numId="34">
    <w:abstractNumId w:val="46"/>
  </w:num>
  <w:num w:numId="35">
    <w:abstractNumId w:val="40"/>
  </w:num>
  <w:num w:numId="36">
    <w:abstractNumId w:val="24"/>
  </w:num>
  <w:num w:numId="37">
    <w:abstractNumId w:val="48"/>
  </w:num>
  <w:num w:numId="38">
    <w:abstractNumId w:val="37"/>
  </w:num>
  <w:num w:numId="39">
    <w:abstractNumId w:val="42"/>
  </w:num>
  <w:num w:numId="40">
    <w:abstractNumId w:val="20"/>
  </w:num>
  <w:num w:numId="41">
    <w:abstractNumId w:val="14"/>
  </w:num>
  <w:num w:numId="42">
    <w:abstractNumId w:val="51"/>
  </w:num>
  <w:num w:numId="43">
    <w:abstractNumId w:val="29"/>
  </w:num>
  <w:num w:numId="44">
    <w:abstractNumId w:val="7"/>
  </w:num>
  <w:num w:numId="45">
    <w:abstractNumId w:val="8"/>
  </w:num>
  <w:num w:numId="46">
    <w:abstractNumId w:val="35"/>
  </w:num>
  <w:num w:numId="47">
    <w:abstractNumId w:val="5"/>
  </w:num>
  <w:num w:numId="48">
    <w:abstractNumId w:val="12"/>
  </w:num>
  <w:num w:numId="49">
    <w:abstractNumId w:val="33"/>
  </w:num>
  <w:num w:numId="50">
    <w:abstractNumId w:val="32"/>
  </w:num>
  <w:num w:numId="51">
    <w:abstractNumId w:val="25"/>
  </w:num>
  <w:num w:numId="52">
    <w:abstractNumId w:val="44"/>
  </w:num>
  <w:num w:numId="53">
    <w:abstractNumId w:val="45"/>
  </w:num>
  <w:num w:numId="54">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39C"/>
    <w:rsid w:val="000345AF"/>
    <w:rsid w:val="00051D21"/>
    <w:rsid w:val="00052D22"/>
    <w:rsid w:val="000536BB"/>
    <w:rsid w:val="000650EA"/>
    <w:rsid w:val="00074174"/>
    <w:rsid w:val="0007605F"/>
    <w:rsid w:val="000841BB"/>
    <w:rsid w:val="000919C0"/>
    <w:rsid w:val="000A0555"/>
    <w:rsid w:val="000B0C2D"/>
    <w:rsid w:val="000D28D6"/>
    <w:rsid w:val="0011139C"/>
    <w:rsid w:val="00150755"/>
    <w:rsid w:val="001616A3"/>
    <w:rsid w:val="00162773"/>
    <w:rsid w:val="001E2A8A"/>
    <w:rsid w:val="00202995"/>
    <w:rsid w:val="002721FE"/>
    <w:rsid w:val="00284EBB"/>
    <w:rsid w:val="00290386"/>
    <w:rsid w:val="002A6919"/>
    <w:rsid w:val="002B40E3"/>
    <w:rsid w:val="00317136"/>
    <w:rsid w:val="00324CFF"/>
    <w:rsid w:val="00350CAE"/>
    <w:rsid w:val="003653EA"/>
    <w:rsid w:val="00371C64"/>
    <w:rsid w:val="003842C7"/>
    <w:rsid w:val="00387BF7"/>
    <w:rsid w:val="003C58BB"/>
    <w:rsid w:val="00416986"/>
    <w:rsid w:val="00416D96"/>
    <w:rsid w:val="00441BDA"/>
    <w:rsid w:val="00474074"/>
    <w:rsid w:val="004C39B5"/>
    <w:rsid w:val="004C5819"/>
    <w:rsid w:val="004F2D81"/>
    <w:rsid w:val="004F71D2"/>
    <w:rsid w:val="00503AE3"/>
    <w:rsid w:val="005170F5"/>
    <w:rsid w:val="0052626E"/>
    <w:rsid w:val="005329B6"/>
    <w:rsid w:val="00536231"/>
    <w:rsid w:val="005470B4"/>
    <w:rsid w:val="0055025F"/>
    <w:rsid w:val="005B1D1F"/>
    <w:rsid w:val="005C0B20"/>
    <w:rsid w:val="005F2B0C"/>
    <w:rsid w:val="005F7708"/>
    <w:rsid w:val="0060234C"/>
    <w:rsid w:val="00612FDE"/>
    <w:rsid w:val="00623DDD"/>
    <w:rsid w:val="00660CE6"/>
    <w:rsid w:val="006C7394"/>
    <w:rsid w:val="007105D0"/>
    <w:rsid w:val="007115CD"/>
    <w:rsid w:val="00713927"/>
    <w:rsid w:val="00721010"/>
    <w:rsid w:val="007472A8"/>
    <w:rsid w:val="00750697"/>
    <w:rsid w:val="007601DE"/>
    <w:rsid w:val="00764617"/>
    <w:rsid w:val="00774605"/>
    <w:rsid w:val="007764D1"/>
    <w:rsid w:val="007922A4"/>
    <w:rsid w:val="007933E6"/>
    <w:rsid w:val="007C1947"/>
    <w:rsid w:val="007C22DE"/>
    <w:rsid w:val="007E4D77"/>
    <w:rsid w:val="007F011A"/>
    <w:rsid w:val="008350DF"/>
    <w:rsid w:val="00850B9E"/>
    <w:rsid w:val="00873AE4"/>
    <w:rsid w:val="00876209"/>
    <w:rsid w:val="008A45B6"/>
    <w:rsid w:val="008B4EBB"/>
    <w:rsid w:val="008D699C"/>
    <w:rsid w:val="008E3EB1"/>
    <w:rsid w:val="008F586C"/>
    <w:rsid w:val="00900070"/>
    <w:rsid w:val="00965CB2"/>
    <w:rsid w:val="00972E66"/>
    <w:rsid w:val="009732E4"/>
    <w:rsid w:val="009C191E"/>
    <w:rsid w:val="009D118D"/>
    <w:rsid w:val="009D3DA4"/>
    <w:rsid w:val="009E002B"/>
    <w:rsid w:val="00A01E17"/>
    <w:rsid w:val="00A02B42"/>
    <w:rsid w:val="00A16159"/>
    <w:rsid w:val="00A44225"/>
    <w:rsid w:val="00A80D24"/>
    <w:rsid w:val="00AA0165"/>
    <w:rsid w:val="00AA0D77"/>
    <w:rsid w:val="00AA7398"/>
    <w:rsid w:val="00AD18A0"/>
    <w:rsid w:val="00AD3248"/>
    <w:rsid w:val="00B15211"/>
    <w:rsid w:val="00B26C1F"/>
    <w:rsid w:val="00B3276B"/>
    <w:rsid w:val="00B34B82"/>
    <w:rsid w:val="00B51A1F"/>
    <w:rsid w:val="00B54685"/>
    <w:rsid w:val="00B821DF"/>
    <w:rsid w:val="00B863F3"/>
    <w:rsid w:val="00BB5CB0"/>
    <w:rsid w:val="00BC30CC"/>
    <w:rsid w:val="00BC6CAC"/>
    <w:rsid w:val="00BD3FA1"/>
    <w:rsid w:val="00BD5099"/>
    <w:rsid w:val="00BD7FFB"/>
    <w:rsid w:val="00BE217B"/>
    <w:rsid w:val="00BE53E2"/>
    <w:rsid w:val="00BE7E3E"/>
    <w:rsid w:val="00C1025D"/>
    <w:rsid w:val="00C13417"/>
    <w:rsid w:val="00C15EA4"/>
    <w:rsid w:val="00C33DC6"/>
    <w:rsid w:val="00C36724"/>
    <w:rsid w:val="00C42F79"/>
    <w:rsid w:val="00C47ADC"/>
    <w:rsid w:val="00C62540"/>
    <w:rsid w:val="00C90693"/>
    <w:rsid w:val="00C926C6"/>
    <w:rsid w:val="00CD7F0E"/>
    <w:rsid w:val="00CF222E"/>
    <w:rsid w:val="00CF3DC0"/>
    <w:rsid w:val="00D0340B"/>
    <w:rsid w:val="00D112EA"/>
    <w:rsid w:val="00D552CB"/>
    <w:rsid w:val="00D73405"/>
    <w:rsid w:val="00D75B77"/>
    <w:rsid w:val="00D8749C"/>
    <w:rsid w:val="00D937A1"/>
    <w:rsid w:val="00DB1951"/>
    <w:rsid w:val="00DC203B"/>
    <w:rsid w:val="00DC3017"/>
    <w:rsid w:val="00DE183C"/>
    <w:rsid w:val="00DF196F"/>
    <w:rsid w:val="00E11E93"/>
    <w:rsid w:val="00E13684"/>
    <w:rsid w:val="00E34B74"/>
    <w:rsid w:val="00E352A0"/>
    <w:rsid w:val="00E4584A"/>
    <w:rsid w:val="00E56497"/>
    <w:rsid w:val="00E96592"/>
    <w:rsid w:val="00E97DD1"/>
    <w:rsid w:val="00EB2F47"/>
    <w:rsid w:val="00EB5747"/>
    <w:rsid w:val="00EE4449"/>
    <w:rsid w:val="00F1502E"/>
    <w:rsid w:val="00F36BAB"/>
    <w:rsid w:val="00F7150B"/>
    <w:rsid w:val="00F872EA"/>
    <w:rsid w:val="00FA5015"/>
    <w:rsid w:val="00FB43A0"/>
    <w:rsid w:val="00FC3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ECB1A-0E58-4E71-A1F1-61AFD316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CAE"/>
  </w:style>
  <w:style w:type="paragraph" w:styleId="Heading1">
    <w:name w:val="heading 1"/>
    <w:basedOn w:val="Normal1"/>
    <w:next w:val="Normal1"/>
    <w:rsid w:val="0011139C"/>
    <w:pPr>
      <w:keepNext/>
      <w:keepLines/>
      <w:spacing w:before="480" w:after="120"/>
      <w:contextualSpacing/>
      <w:outlineLvl w:val="0"/>
    </w:pPr>
    <w:rPr>
      <w:b/>
      <w:sz w:val="48"/>
      <w:szCs w:val="48"/>
    </w:rPr>
  </w:style>
  <w:style w:type="paragraph" w:styleId="Heading2">
    <w:name w:val="heading 2"/>
    <w:basedOn w:val="Normal1"/>
    <w:next w:val="Normal1"/>
    <w:rsid w:val="0011139C"/>
    <w:pPr>
      <w:keepNext/>
      <w:keepLines/>
      <w:spacing w:before="360" w:after="80"/>
      <w:contextualSpacing/>
      <w:outlineLvl w:val="1"/>
    </w:pPr>
    <w:rPr>
      <w:b/>
      <w:sz w:val="36"/>
      <w:szCs w:val="36"/>
    </w:rPr>
  </w:style>
  <w:style w:type="paragraph" w:styleId="Heading3">
    <w:name w:val="heading 3"/>
    <w:basedOn w:val="Normal1"/>
    <w:next w:val="Normal1"/>
    <w:rsid w:val="0011139C"/>
    <w:pPr>
      <w:keepNext/>
      <w:keepLines/>
      <w:spacing w:before="280" w:after="80"/>
      <w:contextualSpacing/>
      <w:outlineLvl w:val="2"/>
    </w:pPr>
    <w:rPr>
      <w:b/>
      <w:sz w:val="28"/>
      <w:szCs w:val="28"/>
    </w:rPr>
  </w:style>
  <w:style w:type="paragraph" w:styleId="Heading4">
    <w:name w:val="heading 4"/>
    <w:basedOn w:val="Normal1"/>
    <w:next w:val="Normal1"/>
    <w:rsid w:val="0011139C"/>
    <w:pPr>
      <w:keepNext/>
      <w:keepLines/>
      <w:spacing w:before="240" w:after="40"/>
      <w:contextualSpacing/>
      <w:outlineLvl w:val="3"/>
    </w:pPr>
    <w:rPr>
      <w:b/>
      <w:sz w:val="24"/>
      <w:szCs w:val="24"/>
    </w:rPr>
  </w:style>
  <w:style w:type="paragraph" w:styleId="Heading5">
    <w:name w:val="heading 5"/>
    <w:basedOn w:val="Normal1"/>
    <w:next w:val="Normal1"/>
    <w:rsid w:val="0011139C"/>
    <w:pPr>
      <w:keepNext/>
      <w:keepLines/>
      <w:spacing w:before="220" w:after="40"/>
      <w:contextualSpacing/>
      <w:outlineLvl w:val="4"/>
    </w:pPr>
    <w:rPr>
      <w:b/>
    </w:rPr>
  </w:style>
  <w:style w:type="paragraph" w:styleId="Heading6">
    <w:name w:val="heading 6"/>
    <w:basedOn w:val="Normal1"/>
    <w:next w:val="Normal1"/>
    <w:rsid w:val="0011139C"/>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1139C"/>
  </w:style>
  <w:style w:type="paragraph" w:styleId="Title">
    <w:name w:val="Title"/>
    <w:basedOn w:val="Normal1"/>
    <w:next w:val="Normal1"/>
    <w:rsid w:val="0011139C"/>
    <w:pPr>
      <w:keepNext/>
      <w:keepLines/>
      <w:spacing w:before="480" w:after="120"/>
      <w:contextualSpacing/>
    </w:pPr>
    <w:rPr>
      <w:b/>
      <w:sz w:val="72"/>
      <w:szCs w:val="72"/>
    </w:rPr>
  </w:style>
  <w:style w:type="paragraph" w:styleId="Subtitle">
    <w:name w:val="Subtitle"/>
    <w:basedOn w:val="Normal1"/>
    <w:next w:val="Normal1"/>
    <w:rsid w:val="0011139C"/>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11139C"/>
    <w:pPr>
      <w:spacing w:after="0" w:line="240" w:lineRule="auto"/>
    </w:pPr>
    <w:tblPr>
      <w:tblStyleRowBandSize w:val="1"/>
      <w:tblStyleColBandSize w:val="1"/>
      <w:tblCellMar>
        <w:left w:w="115" w:type="dxa"/>
        <w:right w:w="115" w:type="dxa"/>
      </w:tblCellMar>
    </w:tblPr>
  </w:style>
  <w:style w:type="table" w:customStyle="1" w:styleId="a0">
    <w:basedOn w:val="TableNormal"/>
    <w:rsid w:val="0011139C"/>
    <w:pPr>
      <w:spacing w:after="0" w:line="240" w:lineRule="auto"/>
    </w:pPr>
    <w:tblPr>
      <w:tblStyleRowBandSize w:val="1"/>
      <w:tblStyleColBandSize w:val="1"/>
      <w:tblCellMar>
        <w:left w:w="115" w:type="dxa"/>
        <w:right w:w="115" w:type="dxa"/>
      </w:tblCellMar>
    </w:tblPr>
  </w:style>
  <w:style w:type="table" w:customStyle="1" w:styleId="a1">
    <w:basedOn w:val="TableNormal"/>
    <w:rsid w:val="0011139C"/>
    <w:pPr>
      <w:spacing w:after="0" w:line="240" w:lineRule="auto"/>
    </w:pPr>
    <w:tblPr>
      <w:tblStyleRowBandSize w:val="1"/>
      <w:tblStyleColBandSize w:val="1"/>
      <w:tblCellMar>
        <w:left w:w="115" w:type="dxa"/>
        <w:right w:w="115" w:type="dxa"/>
      </w:tblCellMar>
    </w:tblPr>
  </w:style>
  <w:style w:type="table" w:customStyle="1" w:styleId="a2">
    <w:basedOn w:val="TableNormal"/>
    <w:rsid w:val="0011139C"/>
    <w:pPr>
      <w:spacing w:after="0" w:line="240" w:lineRule="auto"/>
    </w:pPr>
    <w:tblPr>
      <w:tblStyleRowBandSize w:val="1"/>
      <w:tblStyleColBandSize w:val="1"/>
      <w:tblCellMar>
        <w:left w:w="115" w:type="dxa"/>
        <w:right w:w="115" w:type="dxa"/>
      </w:tblCellMar>
    </w:tblPr>
  </w:style>
  <w:style w:type="table" w:customStyle="1" w:styleId="a3">
    <w:basedOn w:val="TableNormal"/>
    <w:rsid w:val="0011139C"/>
    <w:pPr>
      <w:spacing w:after="0" w:line="240" w:lineRule="auto"/>
    </w:pPr>
    <w:tblPr>
      <w:tblStyleRowBandSize w:val="1"/>
      <w:tblStyleColBandSize w:val="1"/>
      <w:tblCellMar>
        <w:left w:w="115" w:type="dxa"/>
        <w:right w:w="115" w:type="dxa"/>
      </w:tblCellMar>
    </w:tblPr>
  </w:style>
  <w:style w:type="table" w:customStyle="1" w:styleId="a4">
    <w:basedOn w:val="TableNormal"/>
    <w:rsid w:val="0011139C"/>
    <w:tblPr>
      <w:tblStyleRowBandSize w:val="1"/>
      <w:tblStyleColBandSize w:val="1"/>
    </w:tblPr>
  </w:style>
  <w:style w:type="paragraph" w:styleId="Header">
    <w:name w:val="header"/>
    <w:basedOn w:val="Normal"/>
    <w:link w:val="HeaderChar"/>
    <w:uiPriority w:val="99"/>
    <w:semiHidden/>
    <w:unhideWhenUsed/>
    <w:rsid w:val="00E564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56497"/>
  </w:style>
  <w:style w:type="paragraph" w:styleId="Footer">
    <w:name w:val="footer"/>
    <w:basedOn w:val="Normal"/>
    <w:link w:val="FooterChar"/>
    <w:uiPriority w:val="99"/>
    <w:unhideWhenUsed/>
    <w:rsid w:val="00E56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97"/>
  </w:style>
  <w:style w:type="character" w:styleId="Hyperlink">
    <w:name w:val="Hyperlink"/>
    <w:basedOn w:val="DefaultParagraphFont"/>
    <w:uiPriority w:val="99"/>
    <w:unhideWhenUsed/>
    <w:rsid w:val="002B40E3"/>
    <w:rPr>
      <w:color w:val="0000FF" w:themeColor="hyperlink"/>
      <w:u w:val="single"/>
    </w:rPr>
  </w:style>
  <w:style w:type="table" w:styleId="TableGrid">
    <w:name w:val="Table Grid"/>
    <w:basedOn w:val="TableNormal"/>
    <w:uiPriority w:val="59"/>
    <w:rsid w:val="00F8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5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readingandwritingproject.org/" TargetMode="External"/><Relationship Id="rId13" Type="http://schemas.openxmlformats.org/officeDocument/2006/relationships/hyperlink" Target="http://www.lindahoyt.com/tips.html" TargetMode="External"/><Relationship Id="rId18" Type="http://schemas.openxmlformats.org/officeDocument/2006/relationships/hyperlink" Target="http://readingandwritingproject.org/" TargetMode="External"/><Relationship Id="rId26" Type="http://schemas.openxmlformats.org/officeDocument/2006/relationships/hyperlink" Target="http://readingandwritingproject.org/" TargetMode="External"/><Relationship Id="rId3" Type="http://schemas.openxmlformats.org/officeDocument/2006/relationships/styles" Target="styles.xml"/><Relationship Id="rId21" Type="http://schemas.openxmlformats.org/officeDocument/2006/relationships/hyperlink" Target="http://www.lindahoyt.com/tips.html" TargetMode="External"/><Relationship Id="rId7" Type="http://schemas.openxmlformats.org/officeDocument/2006/relationships/endnotes" Target="endnotes.xml"/><Relationship Id="rId12" Type="http://schemas.openxmlformats.org/officeDocument/2006/relationships/hyperlink" Target="http://www.sightwords.com/" TargetMode="External"/><Relationship Id="rId17" Type="http://schemas.openxmlformats.org/officeDocument/2006/relationships/hyperlink" Target="https://www.teacherspayteachers.com/Product/Guided-Reading-Prompt-Cards-123684" TargetMode="External"/><Relationship Id="rId25" Type="http://schemas.openxmlformats.org/officeDocument/2006/relationships/hyperlink" Target="http://www.lindahoyt.com/tips.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eymoursimon.com/index.php/blog" TargetMode="External"/><Relationship Id="rId20" Type="http://schemas.openxmlformats.org/officeDocument/2006/relationships/hyperlink" Target="http://twowritingteachers.wordpress.com" TargetMode="External"/><Relationship Id="rId29" Type="http://schemas.openxmlformats.org/officeDocument/2006/relationships/hyperlink" Target="http://www.seymoursimon.com/index.php/blo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wp.org/cs/public/print/resource_topic/teaching_reading" TargetMode="External"/><Relationship Id="rId24" Type="http://schemas.openxmlformats.org/officeDocument/2006/relationships/hyperlink" Target="http://readingandwritingproject.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sterlaminack.com/blog.htm" TargetMode="External"/><Relationship Id="rId23" Type="http://schemas.openxmlformats.org/officeDocument/2006/relationships/hyperlink" Target="http://www.nwp.org/cs/public/print/resource_topic/teaching_writing" TargetMode="External"/><Relationship Id="rId28" Type="http://schemas.openxmlformats.org/officeDocument/2006/relationships/hyperlink" Target="http://www.lindahoyt.com/tips.html" TargetMode="External"/><Relationship Id="rId10" Type="http://schemas.openxmlformats.org/officeDocument/2006/relationships/hyperlink" Target="http://www.wegivebooks.org/books" TargetMode="External"/><Relationship Id="rId19" Type="http://schemas.openxmlformats.org/officeDocument/2006/relationships/hyperlink" Target="http://www.schrockguide.ne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enniferserravallo.com/blog" TargetMode="External"/><Relationship Id="rId14" Type="http://schemas.openxmlformats.org/officeDocument/2006/relationships/hyperlink" Target="http://www.readwritethink.org/" TargetMode="External"/><Relationship Id="rId22" Type="http://schemas.openxmlformats.org/officeDocument/2006/relationships/hyperlink" Target="http://www.readwritethink.org/" TargetMode="External"/><Relationship Id="rId27" Type="http://schemas.openxmlformats.org/officeDocument/2006/relationships/hyperlink" Target="http://kylenebeers.com/blog/feed"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655F67-490B-4D23-9DFA-9F022377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9331</Words>
  <Characters>53191</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62398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Knutelsky, Robin</dc:creator>
  <cp:lastModifiedBy>Carly Fanslau</cp:lastModifiedBy>
  <cp:revision>2</cp:revision>
  <cp:lastPrinted>2016-04-05T13:31:00Z</cp:lastPrinted>
  <dcterms:created xsi:type="dcterms:W3CDTF">2017-01-03T16:02:00Z</dcterms:created>
  <dcterms:modified xsi:type="dcterms:W3CDTF">2017-01-03T16:02:00Z</dcterms:modified>
</cp:coreProperties>
</file>