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726D2" w:rsidRPr="00C17EEC" w:rsidRDefault="004726D2" w:rsidP="00C17EEC">
      <w:pPr>
        <w:pStyle w:val="Normal1"/>
        <w:widowControl w:val="0"/>
        <w:spacing w:after="0" w:line="240" w:lineRule="auto"/>
        <w:rPr>
          <w:rFonts w:ascii="Times New Roman" w:hAnsi="Times New Roman" w:cs="Times New Roman"/>
          <w:sz w:val="20"/>
          <w:szCs w:val="20"/>
        </w:rPr>
      </w:pPr>
      <w:bookmarkStart w:id="0" w:name="_GoBack"/>
      <w:bookmarkEnd w:id="0"/>
    </w:p>
    <w:tbl>
      <w:tblPr>
        <w:tblStyle w:val="a"/>
        <w:tblW w:w="148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990"/>
        <w:gridCol w:w="900"/>
        <w:gridCol w:w="1710"/>
        <w:gridCol w:w="3420"/>
        <w:gridCol w:w="2700"/>
        <w:gridCol w:w="3780"/>
      </w:tblGrid>
      <w:tr w:rsidR="004726D2" w:rsidRPr="00C17EEC" w:rsidTr="00E204C2">
        <w:trPr>
          <w:tblHeader/>
        </w:trPr>
        <w:tc>
          <w:tcPr>
            <w:tcW w:w="1350" w:type="dxa"/>
            <w:shd w:val="clear" w:color="auto" w:fill="B8CCE4" w:themeFill="accent1" w:themeFillTint="66"/>
          </w:tcPr>
          <w:p w:rsidR="004726D2" w:rsidRPr="00C17EEC" w:rsidRDefault="00704408" w:rsidP="00F7781A">
            <w:pPr>
              <w:pStyle w:val="Normal1"/>
              <w:jc w:val="center"/>
              <w:rPr>
                <w:rFonts w:ascii="Times New Roman" w:hAnsi="Times New Roman" w:cs="Times New Roman"/>
                <w:sz w:val="20"/>
                <w:szCs w:val="20"/>
              </w:rPr>
            </w:pPr>
            <w:bookmarkStart w:id="1" w:name="h.gjdgxs" w:colFirst="0" w:colLast="0"/>
            <w:bookmarkEnd w:id="1"/>
            <w:r w:rsidRPr="00C17EEC">
              <w:rPr>
                <w:rFonts w:ascii="Times New Roman" w:hAnsi="Times New Roman" w:cs="Times New Roman"/>
                <w:b/>
                <w:sz w:val="20"/>
                <w:szCs w:val="20"/>
              </w:rPr>
              <w:t>Overview</w:t>
            </w:r>
          </w:p>
        </w:tc>
        <w:tc>
          <w:tcPr>
            <w:tcW w:w="3600" w:type="dxa"/>
            <w:gridSpan w:val="3"/>
            <w:shd w:val="clear" w:color="auto" w:fill="DDD9C3" w:themeFill="background2" w:themeFillShade="E6"/>
          </w:tcPr>
          <w:p w:rsidR="004726D2" w:rsidRPr="00C17EEC" w:rsidRDefault="00704408"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Reading</w:t>
            </w:r>
          </w:p>
        </w:tc>
        <w:tc>
          <w:tcPr>
            <w:tcW w:w="3420" w:type="dxa"/>
            <w:shd w:val="clear" w:color="auto" w:fill="DDD9C3" w:themeFill="background2" w:themeFillShade="E6"/>
          </w:tcPr>
          <w:p w:rsidR="004726D2" w:rsidRPr="00C17EEC" w:rsidRDefault="00704408"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Writing</w:t>
            </w:r>
          </w:p>
        </w:tc>
        <w:tc>
          <w:tcPr>
            <w:tcW w:w="2700" w:type="dxa"/>
            <w:shd w:val="clear" w:color="auto" w:fill="DDD9C3" w:themeFill="background2" w:themeFillShade="E6"/>
          </w:tcPr>
          <w:p w:rsidR="004726D2" w:rsidRPr="00C17EEC" w:rsidRDefault="00704408"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Speaking and Listening</w:t>
            </w:r>
          </w:p>
        </w:tc>
        <w:tc>
          <w:tcPr>
            <w:tcW w:w="3780" w:type="dxa"/>
            <w:shd w:val="clear" w:color="auto" w:fill="DDD9C3" w:themeFill="background2" w:themeFillShade="E6"/>
          </w:tcPr>
          <w:p w:rsidR="004726D2" w:rsidRDefault="00704408" w:rsidP="00F7781A">
            <w:pPr>
              <w:pStyle w:val="Normal1"/>
              <w:jc w:val="center"/>
              <w:rPr>
                <w:rFonts w:ascii="Times New Roman" w:hAnsi="Times New Roman" w:cs="Times New Roman"/>
                <w:b/>
                <w:sz w:val="20"/>
                <w:szCs w:val="20"/>
              </w:rPr>
            </w:pPr>
            <w:r w:rsidRPr="00C17EEC">
              <w:rPr>
                <w:rFonts w:ascii="Times New Roman" w:hAnsi="Times New Roman" w:cs="Times New Roman"/>
                <w:b/>
                <w:sz w:val="20"/>
                <w:szCs w:val="20"/>
              </w:rPr>
              <w:t>Language</w:t>
            </w:r>
          </w:p>
          <w:p w:rsidR="004653AB" w:rsidRPr="00C17EEC" w:rsidRDefault="004653AB" w:rsidP="00F7781A">
            <w:pPr>
              <w:pStyle w:val="Normal1"/>
              <w:jc w:val="center"/>
              <w:rPr>
                <w:rFonts w:ascii="Times New Roman" w:hAnsi="Times New Roman" w:cs="Times New Roman"/>
                <w:sz w:val="20"/>
                <w:szCs w:val="20"/>
              </w:rPr>
            </w:pPr>
          </w:p>
        </w:tc>
      </w:tr>
      <w:tr w:rsidR="009D1DFC" w:rsidRPr="00C17EEC" w:rsidTr="00E204C2">
        <w:trPr>
          <w:trHeight w:val="251"/>
        </w:trPr>
        <w:tc>
          <w:tcPr>
            <w:tcW w:w="1350" w:type="dxa"/>
            <w:vMerge w:val="restart"/>
            <w:shd w:val="clear" w:color="auto" w:fill="DDD9C3" w:themeFill="background2" w:themeFillShade="E6"/>
          </w:tcPr>
          <w:p w:rsidR="009D1DFC" w:rsidRPr="00C17EEC" w:rsidRDefault="00A93F7B" w:rsidP="00F7781A">
            <w:pPr>
              <w:pStyle w:val="Normal1"/>
              <w:jc w:val="center"/>
              <w:rPr>
                <w:rFonts w:ascii="Times New Roman" w:hAnsi="Times New Roman" w:cs="Times New Roman"/>
                <w:sz w:val="20"/>
                <w:szCs w:val="20"/>
              </w:rPr>
            </w:pPr>
            <w:hyperlink w:anchor="h.1fob9te">
              <w:r w:rsidR="009D1DFC" w:rsidRPr="00C17EEC">
                <w:rPr>
                  <w:rFonts w:ascii="Times New Roman" w:hAnsi="Times New Roman" w:cs="Times New Roman"/>
                  <w:b/>
                  <w:color w:val="0000FF"/>
                  <w:sz w:val="20"/>
                  <w:szCs w:val="20"/>
                  <w:u w:val="single"/>
                </w:rPr>
                <w:t>Unit 1</w:t>
              </w:r>
            </w:hyperlink>
            <w:hyperlink w:anchor="h.1fob9te"/>
          </w:p>
        </w:tc>
        <w:tc>
          <w:tcPr>
            <w:tcW w:w="3600" w:type="dxa"/>
            <w:gridSpan w:val="3"/>
            <w:tcBorders>
              <w:bottom w:val="nil"/>
            </w:tcBorders>
          </w:tcPr>
          <w:p w:rsidR="009D1DFC" w:rsidRPr="00C17EEC" w:rsidRDefault="009D1DFC" w:rsidP="003024A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Primary Focus Standards: </w:t>
            </w:r>
          </w:p>
        </w:tc>
        <w:tc>
          <w:tcPr>
            <w:tcW w:w="3420" w:type="dxa"/>
            <w:tcBorders>
              <w:bottom w:val="single" w:sz="4" w:space="0" w:color="FFFFFF" w:themeColor="background1"/>
            </w:tcBorders>
          </w:tcPr>
          <w:p w:rsidR="009D1DFC" w:rsidRPr="00C17EEC" w:rsidRDefault="009D1DFC"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Primary Focus Standards: </w:t>
            </w:r>
          </w:p>
        </w:tc>
        <w:tc>
          <w:tcPr>
            <w:tcW w:w="2700" w:type="dxa"/>
            <w:tcBorders>
              <w:bottom w:val="single" w:sz="4" w:space="0" w:color="FFFFFF" w:themeColor="background1"/>
            </w:tcBorders>
          </w:tcPr>
          <w:p w:rsidR="009D1DFC" w:rsidRPr="00C17EEC" w:rsidRDefault="009D1DFC"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Primary Focus Standards: </w:t>
            </w:r>
          </w:p>
        </w:tc>
        <w:tc>
          <w:tcPr>
            <w:tcW w:w="3780" w:type="dxa"/>
            <w:tcBorders>
              <w:bottom w:val="single" w:sz="4" w:space="0" w:color="FFFFFF" w:themeColor="background1"/>
            </w:tcBorders>
          </w:tcPr>
          <w:p w:rsidR="009D1DFC" w:rsidRPr="006D76C9" w:rsidRDefault="009D1DFC"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tc>
      </w:tr>
      <w:tr w:rsidR="009D1DFC" w:rsidRPr="00C17EEC" w:rsidTr="00E204C2">
        <w:trPr>
          <w:trHeight w:val="575"/>
        </w:trPr>
        <w:tc>
          <w:tcPr>
            <w:tcW w:w="1350" w:type="dxa"/>
            <w:vMerge/>
            <w:shd w:val="clear" w:color="auto" w:fill="DDD9C3" w:themeFill="background2" w:themeFillShade="E6"/>
          </w:tcPr>
          <w:p w:rsidR="009D1DFC" w:rsidRDefault="009D1DFC" w:rsidP="00F7781A">
            <w:pPr>
              <w:pStyle w:val="Normal1"/>
              <w:jc w:val="center"/>
            </w:pPr>
          </w:p>
        </w:tc>
        <w:tc>
          <w:tcPr>
            <w:tcW w:w="990" w:type="dxa"/>
            <w:tcBorders>
              <w:top w:val="single" w:sz="4" w:space="0" w:color="FFFFFF" w:themeColor="background1"/>
              <w:right w:val="single" w:sz="4" w:space="0" w:color="FFFFFF" w:themeColor="background1"/>
            </w:tcBorders>
          </w:tcPr>
          <w:p w:rsidR="009D1DFC" w:rsidRPr="00C17EEC" w:rsidRDefault="009D1DFC" w:rsidP="00C17EEC">
            <w:pPr>
              <w:pStyle w:val="Normal1"/>
              <w:rPr>
                <w:rFonts w:ascii="Times New Roman" w:hAnsi="Times New Roman" w:cs="Times New Roman"/>
                <w:sz w:val="20"/>
                <w:szCs w:val="20"/>
              </w:rPr>
            </w:pPr>
            <w:r>
              <w:rPr>
                <w:rFonts w:ascii="Times New Roman" w:hAnsi="Times New Roman" w:cs="Times New Roman"/>
                <w:sz w:val="20"/>
                <w:szCs w:val="20"/>
              </w:rPr>
              <w:t>RL.1.1 RL.1.3 RL.1.5</w:t>
            </w:r>
            <w:r w:rsidRPr="00C17EEC">
              <w:rPr>
                <w:rFonts w:ascii="Times New Roman" w:hAnsi="Times New Roman" w:cs="Times New Roman"/>
                <w:sz w:val="20"/>
                <w:szCs w:val="20"/>
              </w:rPr>
              <w:t xml:space="preserve"> </w:t>
            </w:r>
            <w:r>
              <w:rPr>
                <w:rFonts w:ascii="Times New Roman" w:hAnsi="Times New Roman" w:cs="Times New Roman"/>
                <w:sz w:val="20"/>
                <w:szCs w:val="20"/>
              </w:rPr>
              <w:t>RL.1.6 RL.1.7</w:t>
            </w:r>
            <w:r w:rsidRPr="00C17EEC">
              <w:rPr>
                <w:rFonts w:ascii="Times New Roman" w:hAnsi="Times New Roman" w:cs="Times New Roman"/>
                <w:sz w:val="20"/>
                <w:szCs w:val="20"/>
              </w:rPr>
              <w:t xml:space="preserve"> RL.1.10</w:t>
            </w:r>
          </w:p>
        </w:tc>
        <w:tc>
          <w:tcPr>
            <w:tcW w:w="900" w:type="dxa"/>
            <w:tcBorders>
              <w:top w:val="single" w:sz="4" w:space="0" w:color="FFFFFF" w:themeColor="background1"/>
              <w:left w:val="single" w:sz="4" w:space="0" w:color="FFFFFF" w:themeColor="background1"/>
              <w:right w:val="single" w:sz="4" w:space="0" w:color="FFFFFF" w:themeColor="background1"/>
            </w:tcBorders>
          </w:tcPr>
          <w:p w:rsidR="009D1DFC" w:rsidRPr="00C17EEC" w:rsidRDefault="009D1DFC" w:rsidP="00C17EEC">
            <w:pPr>
              <w:pStyle w:val="Normal1"/>
              <w:rPr>
                <w:rFonts w:ascii="Times New Roman" w:hAnsi="Times New Roman" w:cs="Times New Roman"/>
                <w:sz w:val="20"/>
                <w:szCs w:val="20"/>
              </w:rPr>
            </w:pPr>
            <w:r>
              <w:rPr>
                <w:rFonts w:ascii="Times New Roman" w:hAnsi="Times New Roman" w:cs="Times New Roman"/>
                <w:sz w:val="20"/>
                <w:szCs w:val="20"/>
              </w:rPr>
              <w:t>RI.1.1</w:t>
            </w:r>
            <w:r w:rsidRPr="00C17EEC">
              <w:rPr>
                <w:rFonts w:ascii="Times New Roman" w:hAnsi="Times New Roman" w:cs="Times New Roman"/>
                <w:sz w:val="20"/>
                <w:szCs w:val="20"/>
              </w:rPr>
              <w:t xml:space="preserve"> RI.1.</w:t>
            </w:r>
            <w:r>
              <w:rPr>
                <w:rFonts w:ascii="Times New Roman" w:hAnsi="Times New Roman" w:cs="Times New Roman"/>
                <w:sz w:val="20"/>
                <w:szCs w:val="20"/>
              </w:rPr>
              <w:t>5</w:t>
            </w:r>
            <w:r w:rsidRPr="00C17EEC">
              <w:rPr>
                <w:rFonts w:ascii="Times New Roman" w:hAnsi="Times New Roman" w:cs="Times New Roman"/>
                <w:sz w:val="20"/>
                <w:szCs w:val="20"/>
              </w:rPr>
              <w:t xml:space="preserve"> RI.1.10</w:t>
            </w:r>
          </w:p>
        </w:tc>
        <w:tc>
          <w:tcPr>
            <w:tcW w:w="1710" w:type="dxa"/>
            <w:tcBorders>
              <w:top w:val="single" w:sz="4" w:space="0" w:color="FFFFFF" w:themeColor="background1"/>
              <w:left w:val="single" w:sz="4" w:space="0" w:color="FFFFFF" w:themeColor="background1"/>
            </w:tcBorders>
          </w:tcPr>
          <w:p w:rsidR="00DA2E11" w:rsidRDefault="009D1DFC" w:rsidP="00C17EEC">
            <w:pPr>
              <w:pStyle w:val="Normal1"/>
              <w:rPr>
                <w:rFonts w:ascii="Times New Roman" w:hAnsi="Times New Roman" w:cs="Times New Roman"/>
                <w:sz w:val="20"/>
                <w:szCs w:val="20"/>
              </w:rPr>
            </w:pPr>
            <w:r>
              <w:rPr>
                <w:rFonts w:ascii="Times New Roman" w:hAnsi="Times New Roman" w:cs="Times New Roman"/>
                <w:sz w:val="20"/>
                <w:szCs w:val="20"/>
              </w:rPr>
              <w:t>RF.1.1</w:t>
            </w:r>
            <w:r w:rsidR="00E204C2">
              <w:rPr>
                <w:rFonts w:ascii="Times New Roman" w:hAnsi="Times New Roman" w:cs="Times New Roman"/>
                <w:sz w:val="20"/>
                <w:szCs w:val="20"/>
              </w:rPr>
              <w:t>A RF.1.2A,B</w:t>
            </w:r>
          </w:p>
          <w:p w:rsidR="009D1DFC" w:rsidRPr="00C17EEC" w:rsidRDefault="009D1DFC" w:rsidP="00C17EEC">
            <w:pPr>
              <w:pStyle w:val="Normal1"/>
              <w:rPr>
                <w:rFonts w:ascii="Times New Roman" w:hAnsi="Times New Roman" w:cs="Times New Roman"/>
                <w:sz w:val="20"/>
                <w:szCs w:val="20"/>
              </w:rPr>
            </w:pPr>
            <w:r w:rsidRPr="00C17EEC">
              <w:rPr>
                <w:rFonts w:ascii="Times New Roman" w:hAnsi="Times New Roman" w:cs="Times New Roman"/>
                <w:sz w:val="20"/>
                <w:szCs w:val="20"/>
              </w:rPr>
              <w:t>RF.1.4</w:t>
            </w:r>
            <w:r w:rsidR="00E204C2">
              <w:rPr>
                <w:rFonts w:ascii="Times New Roman" w:hAnsi="Times New Roman" w:cs="Times New Roman"/>
                <w:sz w:val="20"/>
                <w:szCs w:val="20"/>
              </w:rPr>
              <w:t>A</w:t>
            </w:r>
          </w:p>
        </w:tc>
        <w:tc>
          <w:tcPr>
            <w:tcW w:w="3420" w:type="dxa"/>
            <w:tcBorders>
              <w:top w:val="single" w:sz="4" w:space="0" w:color="FFFFFF" w:themeColor="background1"/>
            </w:tcBorders>
          </w:tcPr>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 xml:space="preserve">W.1.2 </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W.1.3</w:t>
            </w:r>
          </w:p>
          <w:p w:rsidR="006D76C9" w:rsidRPr="007D2786" w:rsidRDefault="006D76C9" w:rsidP="006D76C9">
            <w:pPr>
              <w:pStyle w:val="Normal1"/>
              <w:rPr>
                <w:rFonts w:ascii="Times New Roman" w:hAnsi="Times New Roman" w:cs="Times New Roman"/>
                <w:strike/>
                <w:color w:val="00B050"/>
                <w:sz w:val="20"/>
                <w:szCs w:val="20"/>
              </w:rPr>
            </w:pPr>
            <w:r>
              <w:rPr>
                <w:rFonts w:ascii="Times New Roman" w:hAnsi="Times New Roman" w:cs="Times New Roman"/>
                <w:sz w:val="20"/>
                <w:szCs w:val="20"/>
              </w:rPr>
              <w:t xml:space="preserve"> W.1.5</w:t>
            </w:r>
          </w:p>
          <w:p w:rsidR="009D1DFC" w:rsidRPr="00C17EEC" w:rsidRDefault="009D1DFC" w:rsidP="00C17EEC">
            <w:pPr>
              <w:pStyle w:val="Normal1"/>
              <w:rPr>
                <w:rFonts w:ascii="Times New Roman" w:hAnsi="Times New Roman" w:cs="Times New Roman"/>
                <w:sz w:val="20"/>
                <w:szCs w:val="20"/>
              </w:rPr>
            </w:pPr>
          </w:p>
        </w:tc>
        <w:tc>
          <w:tcPr>
            <w:tcW w:w="2700" w:type="dxa"/>
            <w:tcBorders>
              <w:top w:val="single" w:sz="4" w:space="0" w:color="FFFFFF" w:themeColor="background1"/>
            </w:tcBorders>
          </w:tcPr>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SL.1.1</w:t>
            </w:r>
            <w:r w:rsidR="00E204C2">
              <w:rPr>
                <w:rFonts w:ascii="Times New Roman" w:hAnsi="Times New Roman" w:cs="Times New Roman"/>
                <w:sz w:val="20"/>
                <w:szCs w:val="20"/>
              </w:rPr>
              <w:t>A</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SL.1.2</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SL.1.3</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SL.1.4</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SL.1.5</w:t>
            </w:r>
          </w:p>
          <w:p w:rsidR="009D1DFC" w:rsidRPr="00C17EEC" w:rsidRDefault="006D76C9" w:rsidP="006D76C9">
            <w:pPr>
              <w:pStyle w:val="Normal1"/>
              <w:rPr>
                <w:rFonts w:ascii="Times New Roman" w:hAnsi="Times New Roman" w:cs="Times New Roman"/>
                <w:sz w:val="20"/>
                <w:szCs w:val="20"/>
              </w:rPr>
            </w:pPr>
            <w:r w:rsidRPr="00C17EEC">
              <w:rPr>
                <w:rFonts w:ascii="Times New Roman" w:hAnsi="Times New Roman" w:cs="Times New Roman"/>
                <w:sz w:val="20"/>
                <w:szCs w:val="20"/>
              </w:rPr>
              <w:t>SL.1.6</w:t>
            </w:r>
          </w:p>
        </w:tc>
        <w:tc>
          <w:tcPr>
            <w:tcW w:w="3780" w:type="dxa"/>
            <w:tcBorders>
              <w:top w:val="single" w:sz="4" w:space="0" w:color="FFFFFF" w:themeColor="background1"/>
            </w:tcBorders>
          </w:tcPr>
          <w:p w:rsidR="006D76C9" w:rsidRDefault="006D76C9" w:rsidP="00C17EEC">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1</w:t>
            </w:r>
            <w:r w:rsidR="00E204C2">
              <w:rPr>
                <w:rFonts w:ascii="Times New Roman" w:hAnsi="Times New Roman" w:cs="Times New Roman"/>
                <w:sz w:val="20"/>
                <w:szCs w:val="20"/>
              </w:rPr>
              <w:t>A,B</w:t>
            </w:r>
          </w:p>
          <w:p w:rsidR="006D76C9" w:rsidRDefault="006D76C9" w:rsidP="00C17EEC">
            <w:pPr>
              <w:pStyle w:val="Normal1"/>
              <w:rPr>
                <w:rFonts w:ascii="Times New Roman" w:hAnsi="Times New Roman" w:cs="Times New Roman"/>
                <w:sz w:val="20"/>
                <w:szCs w:val="20"/>
              </w:rPr>
            </w:pPr>
            <w:r>
              <w:rPr>
                <w:rFonts w:ascii="Times New Roman" w:hAnsi="Times New Roman" w:cs="Times New Roman"/>
                <w:sz w:val="20"/>
                <w:szCs w:val="20"/>
              </w:rPr>
              <w:t>L.1.2</w:t>
            </w:r>
            <w:r w:rsidR="00E204C2">
              <w:rPr>
                <w:rFonts w:ascii="Times New Roman" w:hAnsi="Times New Roman" w:cs="Times New Roman"/>
                <w:sz w:val="20"/>
                <w:szCs w:val="20"/>
              </w:rPr>
              <w:t>A,B</w:t>
            </w:r>
          </w:p>
          <w:p w:rsidR="006D76C9" w:rsidRDefault="006D76C9" w:rsidP="00C17EEC">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5</w:t>
            </w:r>
            <w:r w:rsidR="00E204C2">
              <w:rPr>
                <w:rFonts w:ascii="Times New Roman" w:hAnsi="Times New Roman" w:cs="Times New Roman"/>
                <w:sz w:val="20"/>
                <w:szCs w:val="20"/>
              </w:rPr>
              <w:t>A</w:t>
            </w:r>
          </w:p>
          <w:p w:rsidR="009D1DFC" w:rsidRPr="00C17EEC" w:rsidRDefault="006D76C9" w:rsidP="00C17EEC">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6</w:t>
            </w:r>
          </w:p>
        </w:tc>
      </w:tr>
      <w:tr w:rsidR="005253B7" w:rsidRPr="00C17EEC" w:rsidTr="00E204C2">
        <w:tc>
          <w:tcPr>
            <w:tcW w:w="1350" w:type="dxa"/>
            <w:shd w:val="clear" w:color="auto" w:fill="DDD9C3" w:themeFill="background2" w:themeFillShade="E6"/>
          </w:tcPr>
          <w:p w:rsidR="005253B7" w:rsidRPr="00C17EEC" w:rsidRDefault="005253B7" w:rsidP="00F7781A">
            <w:pPr>
              <w:pStyle w:val="Normal1"/>
              <w:jc w:val="center"/>
              <w:rPr>
                <w:rFonts w:ascii="Times New Roman" w:hAnsi="Times New Roman" w:cs="Times New Roman"/>
                <w:sz w:val="20"/>
                <w:szCs w:val="20"/>
              </w:rPr>
            </w:pPr>
          </w:p>
        </w:tc>
        <w:tc>
          <w:tcPr>
            <w:tcW w:w="3600" w:type="dxa"/>
            <w:gridSpan w:val="3"/>
          </w:tcPr>
          <w:p w:rsidR="00B655A8"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Text Type: </w:t>
            </w:r>
          </w:p>
          <w:p w:rsidR="00B655A8" w:rsidRDefault="00B655A8" w:rsidP="005039C2">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Literary</w:t>
            </w:r>
          </w:p>
          <w:p w:rsidR="005253B7" w:rsidRPr="00C17EEC" w:rsidRDefault="005253B7" w:rsidP="005039C2">
            <w:pPr>
              <w:pStyle w:val="Normal1"/>
              <w:numPr>
                <w:ilvl w:val="0"/>
                <w:numId w:val="24"/>
              </w:numPr>
              <w:rPr>
                <w:rFonts w:ascii="Times New Roman" w:hAnsi="Times New Roman" w:cs="Times New Roman"/>
                <w:sz w:val="20"/>
                <w:szCs w:val="20"/>
              </w:rPr>
            </w:pPr>
            <w:r w:rsidRPr="00C17EEC">
              <w:rPr>
                <w:rFonts w:ascii="Times New Roman" w:hAnsi="Times New Roman" w:cs="Times New Roman"/>
                <w:sz w:val="20"/>
                <w:szCs w:val="20"/>
              </w:rPr>
              <w:t>Informational</w:t>
            </w:r>
          </w:p>
        </w:tc>
        <w:tc>
          <w:tcPr>
            <w:tcW w:w="3420" w:type="dxa"/>
          </w:tcPr>
          <w:p w:rsidR="005253B7" w:rsidRDefault="005253B7" w:rsidP="00EC61D7">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Writing Focus: Use the writing process to create </w:t>
            </w:r>
          </w:p>
          <w:p w:rsidR="00EC61D7" w:rsidRDefault="00EC61D7" w:rsidP="00EC61D7">
            <w:pPr>
              <w:pStyle w:val="Normal1"/>
              <w:numPr>
                <w:ilvl w:val="0"/>
                <w:numId w:val="30"/>
              </w:numPr>
              <w:rPr>
                <w:rFonts w:ascii="Times New Roman" w:hAnsi="Times New Roman" w:cs="Times New Roman"/>
                <w:sz w:val="20"/>
                <w:szCs w:val="20"/>
              </w:rPr>
            </w:pPr>
            <w:r>
              <w:rPr>
                <w:rFonts w:ascii="Times New Roman" w:hAnsi="Times New Roman" w:cs="Times New Roman"/>
                <w:sz w:val="20"/>
                <w:szCs w:val="20"/>
              </w:rPr>
              <w:t>Informative/explanatory writing</w:t>
            </w:r>
          </w:p>
          <w:p w:rsidR="00EC61D7" w:rsidRPr="00C17EEC" w:rsidRDefault="00EC61D7" w:rsidP="00EC61D7">
            <w:pPr>
              <w:pStyle w:val="Normal1"/>
              <w:numPr>
                <w:ilvl w:val="0"/>
                <w:numId w:val="30"/>
              </w:numPr>
              <w:rPr>
                <w:rFonts w:ascii="Times New Roman" w:hAnsi="Times New Roman" w:cs="Times New Roman"/>
                <w:sz w:val="20"/>
                <w:szCs w:val="20"/>
              </w:rPr>
            </w:pPr>
            <w:r>
              <w:rPr>
                <w:rFonts w:ascii="Times New Roman" w:hAnsi="Times New Roman" w:cs="Times New Roman"/>
                <w:sz w:val="20"/>
                <w:szCs w:val="20"/>
              </w:rPr>
              <w:t>Narrative writing</w:t>
            </w:r>
          </w:p>
        </w:tc>
        <w:tc>
          <w:tcPr>
            <w:tcW w:w="270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Task type: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Respond to and interact with peers in small &amp; whole group discussion</w:t>
            </w:r>
          </w:p>
        </w:tc>
        <w:tc>
          <w:tcPr>
            <w:tcW w:w="378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Skill focus: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Demonstrate command of standard English grammar and mechanics when writing or speaking</w:t>
            </w:r>
          </w:p>
        </w:tc>
      </w:tr>
      <w:tr w:rsidR="006D76C9" w:rsidRPr="00C17EEC" w:rsidTr="00E204C2">
        <w:trPr>
          <w:trHeight w:val="242"/>
        </w:trPr>
        <w:tc>
          <w:tcPr>
            <w:tcW w:w="1350" w:type="dxa"/>
            <w:vMerge w:val="restart"/>
            <w:shd w:val="clear" w:color="auto" w:fill="DDD9C3" w:themeFill="background2" w:themeFillShade="E6"/>
          </w:tcPr>
          <w:p w:rsidR="006D76C9" w:rsidRPr="00C17EEC" w:rsidRDefault="00A93F7B" w:rsidP="00F7781A">
            <w:pPr>
              <w:pStyle w:val="Normal1"/>
              <w:jc w:val="center"/>
              <w:rPr>
                <w:rFonts w:ascii="Times New Roman" w:hAnsi="Times New Roman" w:cs="Times New Roman"/>
                <w:sz w:val="20"/>
                <w:szCs w:val="20"/>
              </w:rPr>
            </w:pPr>
            <w:hyperlink w:anchor="h.3znysh7">
              <w:r w:rsidR="006D76C9" w:rsidRPr="00C17EEC">
                <w:rPr>
                  <w:rFonts w:ascii="Times New Roman" w:hAnsi="Times New Roman" w:cs="Times New Roman"/>
                  <w:b/>
                  <w:color w:val="0000FF"/>
                  <w:sz w:val="20"/>
                  <w:szCs w:val="20"/>
                  <w:u w:val="single"/>
                </w:rPr>
                <w:t>Unit 2</w:t>
              </w:r>
            </w:hyperlink>
            <w:hyperlink w:anchor="h.3znysh7"/>
          </w:p>
        </w:tc>
        <w:tc>
          <w:tcPr>
            <w:tcW w:w="3600" w:type="dxa"/>
            <w:gridSpan w:val="3"/>
            <w:tcBorders>
              <w:bottom w:val="nil"/>
            </w:tcBorders>
          </w:tcPr>
          <w:p w:rsidR="006D76C9" w:rsidRPr="00C17EEC" w:rsidRDefault="006D76C9"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r>
              <w:rPr>
                <w:rFonts w:ascii="Times New Roman" w:hAnsi="Times New Roman" w:cs="Times New Roman"/>
                <w:sz w:val="20"/>
                <w:szCs w:val="20"/>
              </w:rPr>
              <w:t>:</w:t>
            </w:r>
          </w:p>
        </w:tc>
        <w:tc>
          <w:tcPr>
            <w:tcW w:w="3420" w:type="dxa"/>
            <w:tcBorders>
              <w:bottom w:val="single" w:sz="4" w:space="0" w:color="FFFFFF" w:themeColor="background1"/>
            </w:tcBorders>
          </w:tcPr>
          <w:p w:rsidR="006D76C9" w:rsidRPr="00C17EEC" w:rsidRDefault="006D76C9" w:rsidP="006D76C9">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Primary Focus Standards: </w:t>
            </w:r>
          </w:p>
        </w:tc>
        <w:tc>
          <w:tcPr>
            <w:tcW w:w="2700" w:type="dxa"/>
            <w:tcBorders>
              <w:bottom w:val="single" w:sz="4" w:space="0" w:color="FFFFFF" w:themeColor="background1"/>
            </w:tcBorders>
          </w:tcPr>
          <w:p w:rsidR="006D76C9" w:rsidRPr="00C17EEC" w:rsidRDefault="006D76C9" w:rsidP="006D76C9">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tc>
        <w:tc>
          <w:tcPr>
            <w:tcW w:w="3780" w:type="dxa"/>
            <w:tcBorders>
              <w:bottom w:val="single" w:sz="4" w:space="0" w:color="FFFFFF" w:themeColor="background1"/>
            </w:tcBorders>
          </w:tcPr>
          <w:p w:rsidR="006D76C9" w:rsidRPr="00C17EEC" w:rsidRDefault="006D76C9" w:rsidP="006D76C9">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tc>
      </w:tr>
      <w:tr w:rsidR="006D76C9" w:rsidRPr="00C17EEC" w:rsidTr="00E204C2">
        <w:trPr>
          <w:trHeight w:val="575"/>
        </w:trPr>
        <w:tc>
          <w:tcPr>
            <w:tcW w:w="1350" w:type="dxa"/>
            <w:vMerge/>
            <w:shd w:val="clear" w:color="auto" w:fill="DDD9C3" w:themeFill="background2" w:themeFillShade="E6"/>
          </w:tcPr>
          <w:p w:rsidR="006D76C9" w:rsidRDefault="006D76C9" w:rsidP="00F7781A">
            <w:pPr>
              <w:pStyle w:val="Normal1"/>
              <w:jc w:val="center"/>
            </w:pPr>
          </w:p>
        </w:tc>
        <w:tc>
          <w:tcPr>
            <w:tcW w:w="990" w:type="dxa"/>
            <w:tcBorders>
              <w:top w:val="single" w:sz="4" w:space="0" w:color="FFFFFF" w:themeColor="background1"/>
              <w:right w:val="single" w:sz="4" w:space="0" w:color="FFFFFF" w:themeColor="background1"/>
            </w:tcBorders>
          </w:tcPr>
          <w:p w:rsidR="006D76C9" w:rsidRPr="00C17EEC"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RL.1.1</w:t>
            </w:r>
            <w:r w:rsidR="006D76C9">
              <w:rPr>
                <w:rFonts w:ascii="Times New Roman" w:hAnsi="Times New Roman" w:cs="Times New Roman"/>
                <w:sz w:val="20"/>
                <w:szCs w:val="20"/>
              </w:rPr>
              <w:t xml:space="preserve"> </w:t>
            </w:r>
            <w:r>
              <w:rPr>
                <w:rFonts w:ascii="Times New Roman" w:hAnsi="Times New Roman" w:cs="Times New Roman"/>
                <w:sz w:val="20"/>
                <w:szCs w:val="20"/>
              </w:rPr>
              <w:t>RL.1.3</w:t>
            </w:r>
            <w:r w:rsidR="006D76C9">
              <w:rPr>
                <w:rFonts w:ascii="Times New Roman" w:hAnsi="Times New Roman" w:cs="Times New Roman"/>
                <w:sz w:val="20"/>
                <w:szCs w:val="20"/>
              </w:rPr>
              <w:t xml:space="preserve"> </w:t>
            </w:r>
            <w:r w:rsidR="006D76C9" w:rsidRPr="00C17EEC">
              <w:rPr>
                <w:rFonts w:ascii="Times New Roman" w:hAnsi="Times New Roman" w:cs="Times New Roman"/>
                <w:sz w:val="20"/>
                <w:szCs w:val="20"/>
              </w:rPr>
              <w:t>RL.1.10</w:t>
            </w:r>
          </w:p>
        </w:tc>
        <w:tc>
          <w:tcPr>
            <w:tcW w:w="900" w:type="dxa"/>
            <w:tcBorders>
              <w:top w:val="single" w:sz="4" w:space="0" w:color="FFFFFF" w:themeColor="background1"/>
              <w:left w:val="single" w:sz="4" w:space="0" w:color="FFFFFF" w:themeColor="background1"/>
              <w:right w:val="single" w:sz="4" w:space="0" w:color="FFFFFF" w:themeColor="background1"/>
            </w:tcBorders>
          </w:tcPr>
          <w:p w:rsidR="006D76C9" w:rsidRPr="00C17EEC"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RI.1.1</w:t>
            </w:r>
            <w:r w:rsidR="006D76C9">
              <w:rPr>
                <w:rFonts w:ascii="Times New Roman" w:hAnsi="Times New Roman" w:cs="Times New Roman"/>
                <w:sz w:val="20"/>
                <w:szCs w:val="20"/>
              </w:rPr>
              <w:t xml:space="preserve"> RI.1.3</w:t>
            </w:r>
            <w:r w:rsidR="006D76C9" w:rsidRPr="00C17EEC">
              <w:rPr>
                <w:rFonts w:ascii="Times New Roman" w:hAnsi="Times New Roman" w:cs="Times New Roman"/>
                <w:sz w:val="20"/>
                <w:szCs w:val="20"/>
              </w:rPr>
              <w:t xml:space="preserve"> </w:t>
            </w:r>
            <w:r w:rsidRPr="00A86835">
              <w:rPr>
                <w:rFonts w:ascii="Times New Roman" w:hAnsi="Times New Roman" w:cs="Times New Roman"/>
                <w:sz w:val="20"/>
                <w:szCs w:val="20"/>
              </w:rPr>
              <w:t>RI.1.4</w:t>
            </w:r>
            <w:r w:rsidR="006D76C9" w:rsidRPr="00A86835">
              <w:rPr>
                <w:rFonts w:ascii="Times New Roman" w:hAnsi="Times New Roman" w:cs="Times New Roman"/>
                <w:sz w:val="20"/>
                <w:szCs w:val="20"/>
              </w:rPr>
              <w:t xml:space="preserve"> RI.1.6 RI.1.7</w:t>
            </w:r>
            <w:r w:rsidR="006D76C9" w:rsidRPr="00C17EEC">
              <w:rPr>
                <w:rFonts w:ascii="Times New Roman" w:hAnsi="Times New Roman" w:cs="Times New Roman"/>
                <w:sz w:val="20"/>
                <w:szCs w:val="20"/>
              </w:rPr>
              <w:t xml:space="preserve"> RI.1.10</w:t>
            </w:r>
          </w:p>
        </w:tc>
        <w:tc>
          <w:tcPr>
            <w:tcW w:w="1710" w:type="dxa"/>
            <w:tcBorders>
              <w:top w:val="single" w:sz="4" w:space="0" w:color="FFFFFF" w:themeColor="background1"/>
              <w:left w:val="single" w:sz="4" w:space="0" w:color="FFFFFF" w:themeColor="background1"/>
            </w:tcBorders>
          </w:tcPr>
          <w:p w:rsidR="006D76C9" w:rsidRPr="00A86835" w:rsidRDefault="00705B12" w:rsidP="006D76C9">
            <w:pPr>
              <w:pStyle w:val="Normal1"/>
              <w:rPr>
                <w:rFonts w:ascii="Times New Roman" w:hAnsi="Times New Roman" w:cs="Times New Roman"/>
                <w:sz w:val="20"/>
                <w:szCs w:val="20"/>
              </w:rPr>
            </w:pPr>
            <w:r w:rsidRPr="00A86835">
              <w:rPr>
                <w:rFonts w:ascii="Times New Roman" w:hAnsi="Times New Roman" w:cs="Times New Roman"/>
                <w:sz w:val="20"/>
                <w:szCs w:val="20"/>
              </w:rPr>
              <w:t>RF.1.1</w:t>
            </w:r>
            <w:r w:rsidR="00E204C2" w:rsidRPr="00A86835">
              <w:rPr>
                <w:rFonts w:ascii="Times New Roman" w:hAnsi="Times New Roman" w:cs="Times New Roman"/>
                <w:sz w:val="20"/>
                <w:szCs w:val="20"/>
              </w:rPr>
              <w:t>A RF.1.2A,B,C</w:t>
            </w:r>
            <w:r w:rsidR="006D76C9" w:rsidRPr="00A86835">
              <w:rPr>
                <w:rFonts w:ascii="Times New Roman" w:hAnsi="Times New Roman" w:cs="Times New Roman"/>
                <w:sz w:val="20"/>
                <w:szCs w:val="20"/>
              </w:rPr>
              <w:t xml:space="preserve"> RF.1.3</w:t>
            </w:r>
            <w:r w:rsidR="00E204C2" w:rsidRPr="00A86835">
              <w:rPr>
                <w:rFonts w:ascii="Times New Roman" w:hAnsi="Times New Roman" w:cs="Times New Roman"/>
                <w:sz w:val="20"/>
                <w:szCs w:val="20"/>
              </w:rPr>
              <w:t>A,B,C</w:t>
            </w:r>
            <w:r w:rsidR="006D76C9" w:rsidRPr="00A86835">
              <w:rPr>
                <w:rFonts w:ascii="Times New Roman" w:hAnsi="Times New Roman" w:cs="Times New Roman"/>
                <w:sz w:val="20"/>
                <w:szCs w:val="20"/>
              </w:rPr>
              <w:t xml:space="preserve"> RF.1.4</w:t>
            </w:r>
            <w:r w:rsidR="00E204C2" w:rsidRPr="00A86835">
              <w:rPr>
                <w:rFonts w:ascii="Times New Roman" w:hAnsi="Times New Roman" w:cs="Times New Roman"/>
                <w:sz w:val="20"/>
                <w:szCs w:val="20"/>
              </w:rPr>
              <w:t>A,B</w:t>
            </w:r>
          </w:p>
        </w:tc>
        <w:tc>
          <w:tcPr>
            <w:tcW w:w="3420" w:type="dxa"/>
            <w:tcBorders>
              <w:top w:val="single" w:sz="4" w:space="0" w:color="FFFFFF" w:themeColor="background1"/>
            </w:tcBorders>
          </w:tcPr>
          <w:p w:rsidR="006D76C9" w:rsidRDefault="006D76C9" w:rsidP="006D76C9">
            <w:pPr>
              <w:pStyle w:val="Normal1"/>
              <w:rPr>
                <w:rFonts w:ascii="Times New Roman" w:hAnsi="Times New Roman" w:cs="Times New Roman"/>
                <w:sz w:val="20"/>
                <w:szCs w:val="20"/>
              </w:rPr>
            </w:pPr>
            <w:r w:rsidRPr="004F7882">
              <w:rPr>
                <w:rFonts w:ascii="Times New Roman" w:hAnsi="Times New Roman" w:cs="Times New Roman"/>
                <w:color w:val="auto"/>
                <w:sz w:val="20"/>
                <w:szCs w:val="20"/>
              </w:rPr>
              <w:t>W.1.2</w:t>
            </w:r>
          </w:p>
          <w:p w:rsidR="006D76C9"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W.1.3</w:t>
            </w:r>
          </w:p>
          <w:p w:rsidR="006D76C9" w:rsidRPr="00C17EEC" w:rsidRDefault="006D76C9" w:rsidP="006D76C9">
            <w:pPr>
              <w:pStyle w:val="Normal1"/>
              <w:rPr>
                <w:rFonts w:ascii="Times New Roman" w:hAnsi="Times New Roman" w:cs="Times New Roman"/>
                <w:sz w:val="20"/>
                <w:szCs w:val="20"/>
              </w:rPr>
            </w:pPr>
            <w:r>
              <w:rPr>
                <w:rFonts w:ascii="Times New Roman" w:hAnsi="Times New Roman" w:cs="Times New Roman"/>
                <w:sz w:val="20"/>
                <w:szCs w:val="20"/>
              </w:rPr>
              <w:t>W.1.5</w:t>
            </w:r>
          </w:p>
          <w:p w:rsidR="006D76C9" w:rsidRPr="00C17EEC" w:rsidRDefault="006D76C9" w:rsidP="00C17EEC">
            <w:pPr>
              <w:pStyle w:val="Normal1"/>
              <w:rPr>
                <w:rFonts w:ascii="Times New Roman" w:hAnsi="Times New Roman" w:cs="Times New Roman"/>
                <w:sz w:val="20"/>
                <w:szCs w:val="20"/>
              </w:rPr>
            </w:pPr>
          </w:p>
        </w:tc>
        <w:tc>
          <w:tcPr>
            <w:tcW w:w="2700" w:type="dxa"/>
            <w:tcBorders>
              <w:top w:val="single" w:sz="4" w:space="0" w:color="FFFFFF" w:themeColor="background1"/>
            </w:tcBorders>
          </w:tcPr>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SL.1.1</w:t>
            </w:r>
            <w:r w:rsidR="00E204C2" w:rsidRPr="00A86835">
              <w:rPr>
                <w:rFonts w:ascii="Times New Roman" w:hAnsi="Times New Roman" w:cs="Times New Roman"/>
                <w:sz w:val="20"/>
                <w:szCs w:val="20"/>
              </w:rPr>
              <w:t>A,B</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SL.1.2</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SL.1.3</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SL.1.4</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SL.1.5</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SL.1.6</w:t>
            </w:r>
          </w:p>
        </w:tc>
        <w:tc>
          <w:tcPr>
            <w:tcW w:w="3780" w:type="dxa"/>
            <w:tcBorders>
              <w:top w:val="single" w:sz="4" w:space="0" w:color="FFFFFF" w:themeColor="background1"/>
            </w:tcBorders>
          </w:tcPr>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L.1.1</w:t>
            </w:r>
            <w:r w:rsidR="00E204C2" w:rsidRPr="00A86835">
              <w:rPr>
                <w:rFonts w:ascii="Times New Roman" w:hAnsi="Times New Roman" w:cs="Times New Roman"/>
                <w:sz w:val="20"/>
                <w:szCs w:val="20"/>
              </w:rPr>
              <w:t>A,B,C,D,E</w:t>
            </w:r>
          </w:p>
          <w:p w:rsidR="00E204C2" w:rsidRPr="00A86835" w:rsidRDefault="00E204C2" w:rsidP="006D76C9">
            <w:pPr>
              <w:pStyle w:val="Normal1"/>
              <w:rPr>
                <w:rFonts w:ascii="Times New Roman" w:hAnsi="Times New Roman" w:cs="Times New Roman"/>
                <w:sz w:val="20"/>
                <w:szCs w:val="20"/>
              </w:rPr>
            </w:pPr>
            <w:r w:rsidRPr="00A86835">
              <w:rPr>
                <w:rFonts w:ascii="Times New Roman" w:hAnsi="Times New Roman" w:cs="Times New Roman"/>
                <w:sz w:val="20"/>
                <w:szCs w:val="20"/>
              </w:rPr>
              <w:t>L.2.A,B,C,D</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L.1.5</w:t>
            </w:r>
            <w:r w:rsidR="00E204C2" w:rsidRPr="00A86835">
              <w:rPr>
                <w:rFonts w:ascii="Times New Roman" w:hAnsi="Times New Roman" w:cs="Times New Roman"/>
                <w:sz w:val="20"/>
                <w:szCs w:val="20"/>
              </w:rPr>
              <w:t>A,B</w:t>
            </w:r>
          </w:p>
          <w:p w:rsidR="006D76C9" w:rsidRPr="00A86835" w:rsidRDefault="006D76C9"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L.1.6</w:t>
            </w:r>
          </w:p>
        </w:tc>
      </w:tr>
      <w:tr w:rsidR="005253B7" w:rsidRPr="00C17EEC" w:rsidTr="00E204C2">
        <w:tc>
          <w:tcPr>
            <w:tcW w:w="1350" w:type="dxa"/>
            <w:shd w:val="clear" w:color="auto" w:fill="DDD9C3" w:themeFill="background2" w:themeFillShade="E6"/>
          </w:tcPr>
          <w:p w:rsidR="005253B7" w:rsidRPr="00C17EEC" w:rsidRDefault="005253B7" w:rsidP="00F7781A">
            <w:pPr>
              <w:pStyle w:val="Normal1"/>
              <w:jc w:val="center"/>
              <w:rPr>
                <w:rFonts w:ascii="Times New Roman" w:hAnsi="Times New Roman" w:cs="Times New Roman"/>
                <w:sz w:val="20"/>
                <w:szCs w:val="20"/>
              </w:rPr>
            </w:pPr>
          </w:p>
        </w:tc>
        <w:tc>
          <w:tcPr>
            <w:tcW w:w="3600" w:type="dxa"/>
            <w:gridSpan w:val="3"/>
          </w:tcPr>
          <w:p w:rsidR="00B655A8"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Text Type: </w:t>
            </w:r>
          </w:p>
          <w:p w:rsidR="00B655A8" w:rsidRDefault="00B655A8" w:rsidP="005039C2">
            <w:pPr>
              <w:pStyle w:val="Normal1"/>
              <w:numPr>
                <w:ilvl w:val="0"/>
                <w:numId w:val="26"/>
              </w:numPr>
              <w:rPr>
                <w:rFonts w:ascii="Times New Roman" w:hAnsi="Times New Roman" w:cs="Times New Roman"/>
                <w:sz w:val="20"/>
                <w:szCs w:val="20"/>
              </w:rPr>
            </w:pPr>
            <w:r>
              <w:rPr>
                <w:rFonts w:ascii="Times New Roman" w:hAnsi="Times New Roman" w:cs="Times New Roman"/>
                <w:sz w:val="20"/>
                <w:szCs w:val="20"/>
              </w:rPr>
              <w:t>Literary</w:t>
            </w:r>
          </w:p>
          <w:p w:rsidR="005253B7" w:rsidRPr="00C17EEC" w:rsidRDefault="005253B7" w:rsidP="005039C2">
            <w:pPr>
              <w:pStyle w:val="Normal1"/>
              <w:numPr>
                <w:ilvl w:val="0"/>
                <w:numId w:val="26"/>
              </w:numPr>
              <w:rPr>
                <w:rFonts w:ascii="Times New Roman" w:hAnsi="Times New Roman" w:cs="Times New Roman"/>
                <w:sz w:val="20"/>
                <w:szCs w:val="20"/>
              </w:rPr>
            </w:pPr>
            <w:r w:rsidRPr="00C17EEC">
              <w:rPr>
                <w:rFonts w:ascii="Times New Roman" w:hAnsi="Times New Roman" w:cs="Times New Roman"/>
                <w:sz w:val="20"/>
                <w:szCs w:val="20"/>
              </w:rPr>
              <w:t>Informational</w:t>
            </w:r>
          </w:p>
        </w:tc>
        <w:tc>
          <w:tcPr>
            <w:tcW w:w="3420" w:type="dxa"/>
          </w:tcPr>
          <w:p w:rsidR="005253B7" w:rsidRDefault="005253B7" w:rsidP="00B655A8">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Writing Focus: Use the writing process to create </w:t>
            </w:r>
          </w:p>
          <w:p w:rsidR="00EC61D7" w:rsidRDefault="00EC61D7" w:rsidP="00EC61D7">
            <w:pPr>
              <w:pStyle w:val="Normal1"/>
              <w:numPr>
                <w:ilvl w:val="0"/>
                <w:numId w:val="30"/>
              </w:numPr>
              <w:rPr>
                <w:rFonts w:ascii="Times New Roman" w:hAnsi="Times New Roman" w:cs="Times New Roman"/>
                <w:sz w:val="20"/>
                <w:szCs w:val="20"/>
              </w:rPr>
            </w:pPr>
            <w:r>
              <w:rPr>
                <w:rFonts w:ascii="Times New Roman" w:hAnsi="Times New Roman" w:cs="Times New Roman"/>
                <w:sz w:val="20"/>
                <w:szCs w:val="20"/>
              </w:rPr>
              <w:t>Informative/explanatory writing</w:t>
            </w:r>
          </w:p>
          <w:p w:rsidR="00B655A8" w:rsidRPr="00C17EEC" w:rsidRDefault="00EC61D7" w:rsidP="00EC61D7">
            <w:pPr>
              <w:pStyle w:val="Normal1"/>
              <w:numPr>
                <w:ilvl w:val="0"/>
                <w:numId w:val="25"/>
              </w:numPr>
              <w:rPr>
                <w:rFonts w:ascii="Times New Roman" w:hAnsi="Times New Roman" w:cs="Times New Roman"/>
                <w:sz w:val="20"/>
                <w:szCs w:val="20"/>
              </w:rPr>
            </w:pPr>
            <w:r>
              <w:rPr>
                <w:rFonts w:ascii="Times New Roman" w:hAnsi="Times New Roman" w:cs="Times New Roman"/>
                <w:sz w:val="20"/>
                <w:szCs w:val="20"/>
              </w:rPr>
              <w:t>Narrative writing</w:t>
            </w:r>
          </w:p>
        </w:tc>
        <w:tc>
          <w:tcPr>
            <w:tcW w:w="270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Task type: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Respond to and interact with peers in small &amp; whole group discussion</w:t>
            </w:r>
          </w:p>
        </w:tc>
        <w:tc>
          <w:tcPr>
            <w:tcW w:w="378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Skill focus: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Demonstrate command of standard English grammar, usage, and mechanics when writing or speaking</w:t>
            </w:r>
          </w:p>
        </w:tc>
      </w:tr>
      <w:tr w:rsidR="00705B12" w:rsidRPr="00C17EEC" w:rsidTr="00E204C2">
        <w:trPr>
          <w:trHeight w:val="215"/>
        </w:trPr>
        <w:tc>
          <w:tcPr>
            <w:tcW w:w="1350" w:type="dxa"/>
            <w:vMerge w:val="restart"/>
            <w:shd w:val="clear" w:color="auto" w:fill="DDD9C3" w:themeFill="background2" w:themeFillShade="E6"/>
          </w:tcPr>
          <w:p w:rsidR="00705B12" w:rsidRPr="00C17EEC" w:rsidRDefault="00A93F7B" w:rsidP="00F7781A">
            <w:pPr>
              <w:pStyle w:val="Normal1"/>
              <w:jc w:val="center"/>
              <w:rPr>
                <w:rFonts w:ascii="Times New Roman" w:hAnsi="Times New Roman" w:cs="Times New Roman"/>
                <w:sz w:val="20"/>
                <w:szCs w:val="20"/>
              </w:rPr>
            </w:pPr>
            <w:hyperlink w:anchor="h.2et92p0">
              <w:r w:rsidR="00705B12" w:rsidRPr="00C17EEC">
                <w:rPr>
                  <w:rFonts w:ascii="Times New Roman" w:hAnsi="Times New Roman" w:cs="Times New Roman"/>
                  <w:b/>
                  <w:color w:val="0000FF"/>
                  <w:sz w:val="20"/>
                  <w:szCs w:val="20"/>
                  <w:u w:val="single"/>
                </w:rPr>
                <w:t>Unit 3</w:t>
              </w:r>
            </w:hyperlink>
            <w:hyperlink w:anchor="h.2et92p0"/>
          </w:p>
        </w:tc>
        <w:tc>
          <w:tcPr>
            <w:tcW w:w="3600" w:type="dxa"/>
            <w:gridSpan w:val="3"/>
            <w:tcBorders>
              <w:bottom w:val="nil"/>
            </w:tcBorders>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tc>
        <w:tc>
          <w:tcPr>
            <w:tcW w:w="3420" w:type="dxa"/>
            <w:vMerge w:val="restart"/>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p w:rsidR="00705B12" w:rsidRPr="00A86835"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W.1.1</w:t>
            </w:r>
          </w:p>
          <w:p w:rsidR="00705B12" w:rsidRPr="00A86835"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W.1.2</w:t>
            </w:r>
          </w:p>
          <w:p w:rsidR="00705B12" w:rsidRPr="00A86835"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W.1.5</w:t>
            </w:r>
          </w:p>
          <w:p w:rsidR="00705B12" w:rsidRPr="00A86835"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W.1.6</w:t>
            </w:r>
          </w:p>
          <w:p w:rsidR="00705B12" w:rsidRPr="00A86835"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W.1.7</w:t>
            </w:r>
          </w:p>
          <w:p w:rsidR="00705B12" w:rsidRPr="00C17EEC" w:rsidRDefault="00705B12" w:rsidP="00C17EEC">
            <w:pPr>
              <w:pStyle w:val="Normal1"/>
              <w:rPr>
                <w:rFonts w:ascii="Times New Roman" w:hAnsi="Times New Roman" w:cs="Times New Roman"/>
                <w:sz w:val="20"/>
                <w:szCs w:val="20"/>
              </w:rPr>
            </w:pPr>
            <w:r w:rsidRPr="00A86835">
              <w:rPr>
                <w:rFonts w:ascii="Times New Roman" w:hAnsi="Times New Roman" w:cs="Times New Roman"/>
                <w:sz w:val="20"/>
                <w:szCs w:val="20"/>
              </w:rPr>
              <w:t>W.1.8</w:t>
            </w:r>
          </w:p>
        </w:tc>
        <w:tc>
          <w:tcPr>
            <w:tcW w:w="2700" w:type="dxa"/>
            <w:vMerge w:val="restart"/>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SL.1.1</w:t>
            </w:r>
            <w:r w:rsidR="00E204C2">
              <w:rPr>
                <w:rFonts w:ascii="Times New Roman" w:hAnsi="Times New Roman" w:cs="Times New Roman"/>
                <w:sz w:val="20"/>
                <w:szCs w:val="20"/>
              </w:rPr>
              <w:t>A,B,C</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SL.1.2</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SL.1.3</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SL.1.4</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SL.1.5</w:t>
            </w:r>
          </w:p>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SL.1.6</w:t>
            </w:r>
          </w:p>
        </w:tc>
        <w:tc>
          <w:tcPr>
            <w:tcW w:w="3780" w:type="dxa"/>
            <w:vMerge w:val="restart"/>
          </w:tcPr>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Primary Focus Standards:</w:t>
            </w:r>
          </w:p>
          <w:p w:rsidR="00705B12" w:rsidRDefault="00705B12" w:rsidP="006D76C9">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1</w:t>
            </w:r>
            <w:r w:rsidR="00E204C2">
              <w:rPr>
                <w:rFonts w:ascii="Times New Roman" w:hAnsi="Times New Roman" w:cs="Times New Roman"/>
                <w:sz w:val="20"/>
                <w:szCs w:val="20"/>
              </w:rPr>
              <w:t>C,D,E,F,G,H</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L.1.2</w:t>
            </w:r>
            <w:r w:rsidR="00E204C2">
              <w:rPr>
                <w:rFonts w:ascii="Times New Roman" w:hAnsi="Times New Roman" w:cs="Times New Roman"/>
                <w:sz w:val="20"/>
                <w:szCs w:val="20"/>
              </w:rPr>
              <w:t>A,B,C,D,E</w:t>
            </w:r>
          </w:p>
          <w:p w:rsidR="00705B12" w:rsidRPr="00A86835" w:rsidRDefault="00705B12"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L.1.4</w:t>
            </w:r>
            <w:r w:rsidR="00E204C2" w:rsidRPr="00A86835">
              <w:rPr>
                <w:rFonts w:ascii="Times New Roman" w:hAnsi="Times New Roman" w:cs="Times New Roman"/>
                <w:sz w:val="20"/>
                <w:szCs w:val="20"/>
              </w:rPr>
              <w:t>A,B,C</w:t>
            </w:r>
          </w:p>
          <w:p w:rsidR="00705B12" w:rsidRPr="00A86835" w:rsidRDefault="00705B12"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L.1.5</w:t>
            </w:r>
            <w:r w:rsidR="00E204C2" w:rsidRPr="00A86835">
              <w:rPr>
                <w:rFonts w:ascii="Times New Roman" w:hAnsi="Times New Roman" w:cs="Times New Roman"/>
                <w:sz w:val="20"/>
                <w:szCs w:val="20"/>
              </w:rPr>
              <w:t>A,B,C</w:t>
            </w:r>
          </w:p>
          <w:p w:rsidR="00705B12" w:rsidRPr="00A86835" w:rsidRDefault="00705B12" w:rsidP="006D76C9">
            <w:pPr>
              <w:pStyle w:val="Normal1"/>
              <w:rPr>
                <w:rFonts w:ascii="Times New Roman" w:hAnsi="Times New Roman" w:cs="Times New Roman"/>
                <w:sz w:val="20"/>
                <w:szCs w:val="20"/>
              </w:rPr>
            </w:pPr>
            <w:r w:rsidRPr="00A86835">
              <w:rPr>
                <w:rFonts w:ascii="Times New Roman" w:hAnsi="Times New Roman" w:cs="Times New Roman"/>
                <w:sz w:val="20"/>
                <w:szCs w:val="20"/>
              </w:rPr>
              <w:t>L.1.6</w:t>
            </w:r>
          </w:p>
          <w:p w:rsidR="00705B12" w:rsidRPr="00C17EEC" w:rsidRDefault="00705B12" w:rsidP="00C17EEC">
            <w:pPr>
              <w:pStyle w:val="Normal1"/>
              <w:rPr>
                <w:rFonts w:ascii="Times New Roman" w:hAnsi="Times New Roman" w:cs="Times New Roman"/>
                <w:sz w:val="20"/>
                <w:szCs w:val="20"/>
              </w:rPr>
            </w:pPr>
          </w:p>
        </w:tc>
      </w:tr>
      <w:tr w:rsidR="00705B12" w:rsidRPr="00C17EEC" w:rsidTr="00E204C2">
        <w:trPr>
          <w:trHeight w:val="805"/>
        </w:trPr>
        <w:tc>
          <w:tcPr>
            <w:tcW w:w="1350" w:type="dxa"/>
            <w:vMerge/>
            <w:shd w:val="clear" w:color="auto" w:fill="DDD9C3" w:themeFill="background2" w:themeFillShade="E6"/>
          </w:tcPr>
          <w:p w:rsidR="00705B12" w:rsidRDefault="00705B12" w:rsidP="00F7781A">
            <w:pPr>
              <w:pStyle w:val="Normal1"/>
              <w:jc w:val="center"/>
            </w:pPr>
          </w:p>
        </w:tc>
        <w:tc>
          <w:tcPr>
            <w:tcW w:w="990" w:type="dxa"/>
            <w:tcBorders>
              <w:top w:val="single" w:sz="4" w:space="0" w:color="FFFFFF" w:themeColor="background1"/>
              <w:right w:val="single" w:sz="4" w:space="0" w:color="FFFFFF" w:themeColor="background1"/>
            </w:tcBorders>
          </w:tcPr>
          <w:p w:rsidR="00705B1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RL.1.1 RL.1.2</w:t>
            </w:r>
          </w:p>
          <w:p w:rsidR="00705B1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RL.1.4 RL.1.7 RL.1.9 RL.1.10</w:t>
            </w:r>
          </w:p>
        </w:tc>
        <w:tc>
          <w:tcPr>
            <w:tcW w:w="900" w:type="dxa"/>
            <w:tcBorders>
              <w:top w:val="single" w:sz="4" w:space="0" w:color="FFFFFF" w:themeColor="background1"/>
              <w:left w:val="single" w:sz="4" w:space="0" w:color="FFFFFF" w:themeColor="background1"/>
              <w:right w:val="single" w:sz="4" w:space="0" w:color="FFFFFF" w:themeColor="background1"/>
            </w:tcBorders>
          </w:tcPr>
          <w:p w:rsidR="00705B1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RI.1.1 RI.1.2</w:t>
            </w:r>
          </w:p>
          <w:p w:rsidR="00705B1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RI.1.3 RI.1.4 RI.1.7 RI.1.9 RI.1.10</w:t>
            </w:r>
          </w:p>
        </w:tc>
        <w:tc>
          <w:tcPr>
            <w:tcW w:w="1710" w:type="dxa"/>
            <w:tcBorders>
              <w:top w:val="single" w:sz="4" w:space="0" w:color="FFFFFF" w:themeColor="background1"/>
              <w:left w:val="single" w:sz="4" w:space="0" w:color="FFFFFF" w:themeColor="background1"/>
            </w:tcBorders>
          </w:tcPr>
          <w:p w:rsidR="00E204C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RF.1.1</w:t>
            </w:r>
            <w:r w:rsidR="00E204C2" w:rsidRPr="00A86835">
              <w:rPr>
                <w:rFonts w:ascii="Times New Roman" w:hAnsi="Times New Roman" w:cs="Times New Roman"/>
                <w:sz w:val="20"/>
                <w:szCs w:val="20"/>
              </w:rPr>
              <w:t>A</w:t>
            </w:r>
            <w:r w:rsidRPr="00A86835">
              <w:rPr>
                <w:rFonts w:ascii="Times New Roman" w:hAnsi="Times New Roman" w:cs="Times New Roman"/>
                <w:sz w:val="20"/>
                <w:szCs w:val="20"/>
              </w:rPr>
              <w:t xml:space="preserve"> RF.1.2</w:t>
            </w:r>
            <w:r w:rsidR="00E204C2" w:rsidRPr="00A86835">
              <w:rPr>
                <w:rFonts w:ascii="Times New Roman" w:hAnsi="Times New Roman" w:cs="Times New Roman"/>
                <w:sz w:val="20"/>
                <w:szCs w:val="20"/>
              </w:rPr>
              <w:t>A,B,C,D</w:t>
            </w:r>
            <w:r w:rsidRPr="00A86835">
              <w:rPr>
                <w:rFonts w:ascii="Times New Roman" w:hAnsi="Times New Roman" w:cs="Times New Roman"/>
                <w:sz w:val="20"/>
                <w:szCs w:val="20"/>
              </w:rPr>
              <w:t xml:space="preserve"> </w:t>
            </w:r>
            <w:r w:rsidR="00E204C2" w:rsidRPr="00A86835">
              <w:rPr>
                <w:rFonts w:ascii="Times New Roman" w:hAnsi="Times New Roman" w:cs="Times New Roman"/>
                <w:sz w:val="20"/>
                <w:szCs w:val="20"/>
              </w:rPr>
              <w:t>RF.1.3A,B,C,D,E</w:t>
            </w:r>
          </w:p>
          <w:p w:rsidR="00705B12" w:rsidRPr="00A86835" w:rsidRDefault="00705B12" w:rsidP="00705B12">
            <w:pPr>
              <w:pStyle w:val="Normal1"/>
              <w:rPr>
                <w:rFonts w:ascii="Times New Roman" w:hAnsi="Times New Roman" w:cs="Times New Roman"/>
                <w:sz w:val="20"/>
                <w:szCs w:val="20"/>
              </w:rPr>
            </w:pPr>
            <w:r w:rsidRPr="00A86835">
              <w:rPr>
                <w:rFonts w:ascii="Times New Roman" w:hAnsi="Times New Roman" w:cs="Times New Roman"/>
                <w:sz w:val="20"/>
                <w:szCs w:val="20"/>
              </w:rPr>
              <w:t>RF.1.4</w:t>
            </w:r>
            <w:r w:rsidR="00E204C2" w:rsidRPr="00A86835">
              <w:rPr>
                <w:rFonts w:ascii="Times New Roman" w:hAnsi="Times New Roman" w:cs="Times New Roman"/>
                <w:sz w:val="20"/>
                <w:szCs w:val="20"/>
              </w:rPr>
              <w:t>A,B,C</w:t>
            </w:r>
          </w:p>
        </w:tc>
        <w:tc>
          <w:tcPr>
            <w:tcW w:w="3420" w:type="dxa"/>
            <w:vMerge/>
          </w:tcPr>
          <w:p w:rsidR="00705B12" w:rsidRPr="00C17EEC" w:rsidRDefault="00705B12" w:rsidP="00C17EEC">
            <w:pPr>
              <w:pStyle w:val="Normal1"/>
              <w:rPr>
                <w:rFonts w:ascii="Times New Roman" w:hAnsi="Times New Roman" w:cs="Times New Roman"/>
                <w:sz w:val="20"/>
                <w:szCs w:val="20"/>
              </w:rPr>
            </w:pPr>
          </w:p>
        </w:tc>
        <w:tc>
          <w:tcPr>
            <w:tcW w:w="2700" w:type="dxa"/>
            <w:vMerge/>
          </w:tcPr>
          <w:p w:rsidR="00705B12" w:rsidRPr="00C17EEC" w:rsidRDefault="00705B12" w:rsidP="00C17EEC">
            <w:pPr>
              <w:pStyle w:val="Normal1"/>
              <w:rPr>
                <w:rFonts w:ascii="Times New Roman" w:hAnsi="Times New Roman" w:cs="Times New Roman"/>
                <w:sz w:val="20"/>
                <w:szCs w:val="20"/>
              </w:rPr>
            </w:pPr>
          </w:p>
        </w:tc>
        <w:tc>
          <w:tcPr>
            <w:tcW w:w="3780" w:type="dxa"/>
            <w:vMerge/>
          </w:tcPr>
          <w:p w:rsidR="00705B12" w:rsidRPr="00C17EEC" w:rsidRDefault="00705B12" w:rsidP="006D76C9">
            <w:pPr>
              <w:pStyle w:val="Normal1"/>
              <w:rPr>
                <w:rFonts w:ascii="Times New Roman" w:hAnsi="Times New Roman" w:cs="Times New Roman"/>
                <w:sz w:val="20"/>
                <w:szCs w:val="20"/>
              </w:rPr>
            </w:pPr>
          </w:p>
        </w:tc>
      </w:tr>
      <w:tr w:rsidR="005253B7" w:rsidRPr="00C17EEC" w:rsidTr="00E204C2">
        <w:tc>
          <w:tcPr>
            <w:tcW w:w="1350" w:type="dxa"/>
            <w:shd w:val="clear" w:color="auto" w:fill="DDD9C3" w:themeFill="background2" w:themeFillShade="E6"/>
          </w:tcPr>
          <w:p w:rsidR="005253B7" w:rsidRPr="00C17EEC" w:rsidRDefault="005253B7" w:rsidP="00F7781A">
            <w:pPr>
              <w:pStyle w:val="Normal1"/>
              <w:jc w:val="center"/>
              <w:rPr>
                <w:rFonts w:ascii="Times New Roman" w:hAnsi="Times New Roman" w:cs="Times New Roman"/>
                <w:sz w:val="20"/>
                <w:szCs w:val="20"/>
              </w:rPr>
            </w:pPr>
          </w:p>
        </w:tc>
        <w:tc>
          <w:tcPr>
            <w:tcW w:w="3600" w:type="dxa"/>
            <w:gridSpan w:val="3"/>
          </w:tcPr>
          <w:p w:rsidR="005253B7" w:rsidRDefault="005253B7" w:rsidP="00B655A8">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Text Type: </w:t>
            </w:r>
          </w:p>
          <w:p w:rsidR="00B655A8" w:rsidRDefault="00B655A8" w:rsidP="005039C2">
            <w:pPr>
              <w:pStyle w:val="Normal1"/>
              <w:numPr>
                <w:ilvl w:val="0"/>
                <w:numId w:val="26"/>
              </w:numPr>
              <w:rPr>
                <w:rFonts w:ascii="Times New Roman" w:hAnsi="Times New Roman" w:cs="Times New Roman"/>
                <w:sz w:val="20"/>
                <w:szCs w:val="20"/>
              </w:rPr>
            </w:pPr>
            <w:r>
              <w:rPr>
                <w:rFonts w:ascii="Times New Roman" w:hAnsi="Times New Roman" w:cs="Times New Roman"/>
                <w:sz w:val="20"/>
                <w:szCs w:val="20"/>
              </w:rPr>
              <w:t>Literary</w:t>
            </w:r>
          </w:p>
          <w:p w:rsidR="00B655A8" w:rsidRPr="00C17EEC" w:rsidRDefault="00B655A8" w:rsidP="005039C2">
            <w:pPr>
              <w:pStyle w:val="Normal1"/>
              <w:numPr>
                <w:ilvl w:val="0"/>
                <w:numId w:val="26"/>
              </w:numPr>
              <w:rPr>
                <w:rFonts w:ascii="Times New Roman" w:hAnsi="Times New Roman" w:cs="Times New Roman"/>
                <w:sz w:val="20"/>
                <w:szCs w:val="20"/>
              </w:rPr>
            </w:pPr>
            <w:r w:rsidRPr="00C17EEC">
              <w:rPr>
                <w:rFonts w:ascii="Times New Roman" w:hAnsi="Times New Roman" w:cs="Times New Roman"/>
                <w:sz w:val="20"/>
                <w:szCs w:val="20"/>
              </w:rPr>
              <w:t>Informational</w:t>
            </w:r>
          </w:p>
        </w:tc>
        <w:tc>
          <w:tcPr>
            <w:tcW w:w="3420" w:type="dxa"/>
          </w:tcPr>
          <w:p w:rsidR="00B655A8" w:rsidRDefault="005253B7" w:rsidP="0028567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Writing Focus: Use the writing process to create </w:t>
            </w:r>
          </w:p>
          <w:p w:rsidR="00B655A8" w:rsidRDefault="00B655A8" w:rsidP="005039C2">
            <w:pPr>
              <w:pStyle w:val="Normal1"/>
              <w:numPr>
                <w:ilvl w:val="0"/>
                <w:numId w:val="27"/>
              </w:numPr>
              <w:rPr>
                <w:rFonts w:ascii="Times New Roman" w:hAnsi="Times New Roman" w:cs="Times New Roman"/>
                <w:sz w:val="20"/>
                <w:szCs w:val="20"/>
              </w:rPr>
            </w:pPr>
            <w:r>
              <w:rPr>
                <w:rFonts w:ascii="Times New Roman" w:hAnsi="Times New Roman" w:cs="Times New Roman"/>
                <w:sz w:val="20"/>
                <w:szCs w:val="20"/>
              </w:rPr>
              <w:t>O</w:t>
            </w:r>
            <w:r w:rsidR="0028567C" w:rsidRPr="00C17EEC">
              <w:rPr>
                <w:rFonts w:ascii="Times New Roman" w:hAnsi="Times New Roman" w:cs="Times New Roman"/>
                <w:sz w:val="20"/>
                <w:szCs w:val="20"/>
              </w:rPr>
              <w:t>pinion</w:t>
            </w:r>
            <w:r>
              <w:rPr>
                <w:rFonts w:ascii="Times New Roman" w:hAnsi="Times New Roman" w:cs="Times New Roman"/>
                <w:sz w:val="20"/>
                <w:szCs w:val="20"/>
              </w:rPr>
              <w:t xml:space="preserve"> writing</w:t>
            </w:r>
          </w:p>
          <w:p w:rsidR="00EC61D7" w:rsidRDefault="00EC61D7" w:rsidP="005039C2">
            <w:pPr>
              <w:pStyle w:val="Normal1"/>
              <w:numPr>
                <w:ilvl w:val="0"/>
                <w:numId w:val="27"/>
              </w:numPr>
              <w:rPr>
                <w:rFonts w:ascii="Times New Roman" w:hAnsi="Times New Roman" w:cs="Times New Roman"/>
                <w:sz w:val="20"/>
                <w:szCs w:val="20"/>
              </w:rPr>
            </w:pPr>
            <w:r>
              <w:rPr>
                <w:rFonts w:ascii="Times New Roman" w:hAnsi="Times New Roman" w:cs="Times New Roman"/>
                <w:sz w:val="20"/>
                <w:szCs w:val="20"/>
              </w:rPr>
              <w:t>Informative/explanatory writing</w:t>
            </w:r>
          </w:p>
          <w:p w:rsidR="005253B7" w:rsidRDefault="00B655A8" w:rsidP="005039C2">
            <w:pPr>
              <w:pStyle w:val="Normal1"/>
              <w:numPr>
                <w:ilvl w:val="0"/>
                <w:numId w:val="27"/>
              </w:numPr>
              <w:rPr>
                <w:rFonts w:ascii="Times New Roman" w:hAnsi="Times New Roman" w:cs="Times New Roman"/>
                <w:sz w:val="20"/>
                <w:szCs w:val="20"/>
              </w:rPr>
            </w:pPr>
            <w:r>
              <w:rPr>
                <w:rFonts w:ascii="Times New Roman" w:hAnsi="Times New Roman" w:cs="Times New Roman"/>
                <w:sz w:val="20"/>
                <w:szCs w:val="20"/>
              </w:rPr>
              <w:t>S</w:t>
            </w:r>
            <w:r w:rsidR="0028567C" w:rsidRPr="00C17EEC">
              <w:rPr>
                <w:rFonts w:ascii="Times New Roman" w:hAnsi="Times New Roman" w:cs="Times New Roman"/>
                <w:sz w:val="20"/>
                <w:szCs w:val="20"/>
              </w:rPr>
              <w:t xml:space="preserve">hared </w:t>
            </w:r>
            <w:r w:rsidR="0028567C">
              <w:rPr>
                <w:rFonts w:ascii="Times New Roman" w:hAnsi="Times New Roman" w:cs="Times New Roman"/>
                <w:sz w:val="20"/>
                <w:szCs w:val="20"/>
              </w:rPr>
              <w:t>r</w:t>
            </w:r>
            <w:r w:rsidR="0028567C" w:rsidRPr="00C17EEC">
              <w:rPr>
                <w:rFonts w:ascii="Times New Roman" w:hAnsi="Times New Roman" w:cs="Times New Roman"/>
                <w:sz w:val="20"/>
                <w:szCs w:val="20"/>
              </w:rPr>
              <w:t>esearch</w:t>
            </w:r>
            <w:r>
              <w:rPr>
                <w:rFonts w:ascii="Times New Roman" w:hAnsi="Times New Roman" w:cs="Times New Roman"/>
                <w:sz w:val="20"/>
                <w:szCs w:val="20"/>
              </w:rPr>
              <w:t xml:space="preserve"> </w:t>
            </w:r>
            <w:r w:rsidR="0028567C">
              <w:rPr>
                <w:rFonts w:ascii="Times New Roman" w:hAnsi="Times New Roman" w:cs="Times New Roman"/>
                <w:sz w:val="20"/>
                <w:szCs w:val="20"/>
              </w:rPr>
              <w:t>w</w:t>
            </w:r>
            <w:r w:rsidR="0028567C" w:rsidRPr="00C17EEC">
              <w:rPr>
                <w:rFonts w:ascii="Times New Roman" w:hAnsi="Times New Roman" w:cs="Times New Roman"/>
                <w:sz w:val="20"/>
                <w:szCs w:val="20"/>
              </w:rPr>
              <w:t>riting</w:t>
            </w:r>
          </w:p>
          <w:p w:rsidR="00B655A8" w:rsidRPr="00C17EEC" w:rsidRDefault="00B655A8" w:rsidP="005039C2">
            <w:pPr>
              <w:pStyle w:val="Normal1"/>
              <w:numPr>
                <w:ilvl w:val="0"/>
                <w:numId w:val="27"/>
              </w:numPr>
              <w:rPr>
                <w:rFonts w:ascii="Times New Roman" w:hAnsi="Times New Roman" w:cs="Times New Roman"/>
                <w:sz w:val="20"/>
                <w:szCs w:val="20"/>
              </w:rPr>
            </w:pPr>
            <w:r>
              <w:rPr>
                <w:rFonts w:ascii="Times New Roman" w:hAnsi="Times New Roman" w:cs="Times New Roman"/>
                <w:sz w:val="20"/>
                <w:szCs w:val="20"/>
              </w:rPr>
              <w:t>Routine writing</w:t>
            </w:r>
          </w:p>
        </w:tc>
        <w:tc>
          <w:tcPr>
            <w:tcW w:w="270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Task type: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Respond to and interact with peers in small &amp; whole group discussion</w:t>
            </w:r>
          </w:p>
        </w:tc>
        <w:tc>
          <w:tcPr>
            <w:tcW w:w="378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Skill focus: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Demonstrate command of standard English grammar and mechanics when writing or speaking</w:t>
            </w:r>
          </w:p>
        </w:tc>
      </w:tr>
      <w:tr w:rsidR="00705B12" w:rsidRPr="00C17EEC" w:rsidTr="00E204C2">
        <w:trPr>
          <w:trHeight w:val="260"/>
        </w:trPr>
        <w:tc>
          <w:tcPr>
            <w:tcW w:w="1350" w:type="dxa"/>
            <w:vMerge w:val="restart"/>
            <w:shd w:val="clear" w:color="auto" w:fill="DDD9C3" w:themeFill="background2" w:themeFillShade="E6"/>
          </w:tcPr>
          <w:p w:rsidR="00705B12" w:rsidRPr="00C17EEC" w:rsidRDefault="00A93F7B" w:rsidP="00F7781A">
            <w:pPr>
              <w:pStyle w:val="Normal1"/>
              <w:jc w:val="center"/>
              <w:rPr>
                <w:rFonts w:ascii="Times New Roman" w:hAnsi="Times New Roman" w:cs="Times New Roman"/>
                <w:sz w:val="20"/>
                <w:szCs w:val="20"/>
              </w:rPr>
            </w:pPr>
            <w:hyperlink w:anchor="h.tyjcwt">
              <w:r w:rsidR="00705B12" w:rsidRPr="00C17EEC">
                <w:rPr>
                  <w:rFonts w:ascii="Times New Roman" w:hAnsi="Times New Roman" w:cs="Times New Roman"/>
                  <w:b/>
                  <w:color w:val="0000FF"/>
                  <w:sz w:val="20"/>
                  <w:szCs w:val="20"/>
                  <w:u w:val="single"/>
                </w:rPr>
                <w:t>Unit 4</w:t>
              </w:r>
            </w:hyperlink>
            <w:hyperlink w:anchor="h.tyjcwt"/>
          </w:p>
        </w:tc>
        <w:tc>
          <w:tcPr>
            <w:tcW w:w="3600" w:type="dxa"/>
            <w:gridSpan w:val="3"/>
            <w:tcBorders>
              <w:bottom w:val="single" w:sz="4" w:space="0" w:color="FFFFFF" w:themeColor="background1"/>
            </w:tcBorders>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tc>
        <w:tc>
          <w:tcPr>
            <w:tcW w:w="3420" w:type="dxa"/>
            <w:vMerge w:val="restart"/>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Primary Focus Standards:</w:t>
            </w:r>
          </w:p>
          <w:p w:rsidR="00705B12" w:rsidRDefault="00705B12" w:rsidP="00C17EEC">
            <w:pPr>
              <w:pStyle w:val="Normal1"/>
              <w:rPr>
                <w:rFonts w:ascii="Times New Roman" w:hAnsi="Times New Roman" w:cs="Times New Roman"/>
                <w:sz w:val="20"/>
                <w:szCs w:val="20"/>
              </w:rPr>
            </w:pPr>
            <w:r>
              <w:rPr>
                <w:rFonts w:ascii="Times New Roman" w:hAnsi="Times New Roman" w:cs="Times New Roman"/>
                <w:sz w:val="20"/>
                <w:szCs w:val="20"/>
              </w:rPr>
              <w:lastRenderedPageBreak/>
              <w:t>W.1.1</w:t>
            </w:r>
          </w:p>
          <w:p w:rsidR="00705B12" w:rsidRDefault="00705B12" w:rsidP="00C17EEC">
            <w:pPr>
              <w:pStyle w:val="Normal1"/>
              <w:rPr>
                <w:rFonts w:ascii="Times New Roman" w:hAnsi="Times New Roman" w:cs="Times New Roman"/>
                <w:sz w:val="20"/>
                <w:szCs w:val="20"/>
              </w:rPr>
            </w:pPr>
            <w:r>
              <w:rPr>
                <w:rFonts w:ascii="Times New Roman" w:hAnsi="Times New Roman" w:cs="Times New Roman"/>
                <w:sz w:val="20"/>
                <w:szCs w:val="20"/>
              </w:rPr>
              <w:t>W.1.3</w:t>
            </w:r>
          </w:p>
          <w:p w:rsidR="00705B12" w:rsidRDefault="00705B12" w:rsidP="00C17EEC">
            <w:pPr>
              <w:pStyle w:val="Normal1"/>
              <w:rPr>
                <w:rFonts w:ascii="Times New Roman" w:hAnsi="Times New Roman" w:cs="Times New Roman"/>
                <w:sz w:val="20"/>
                <w:szCs w:val="20"/>
              </w:rPr>
            </w:pPr>
            <w:r>
              <w:rPr>
                <w:rFonts w:ascii="Times New Roman" w:hAnsi="Times New Roman" w:cs="Times New Roman"/>
                <w:sz w:val="20"/>
                <w:szCs w:val="20"/>
              </w:rPr>
              <w:t>W.1.5</w:t>
            </w:r>
          </w:p>
          <w:p w:rsidR="00705B12" w:rsidRDefault="00705B12" w:rsidP="00C17EEC">
            <w:pPr>
              <w:pStyle w:val="Normal1"/>
              <w:rPr>
                <w:rFonts w:ascii="Times New Roman" w:hAnsi="Times New Roman" w:cs="Times New Roman"/>
                <w:sz w:val="20"/>
                <w:szCs w:val="20"/>
              </w:rPr>
            </w:pPr>
            <w:r>
              <w:rPr>
                <w:rFonts w:ascii="Times New Roman" w:hAnsi="Times New Roman" w:cs="Times New Roman"/>
                <w:sz w:val="20"/>
                <w:szCs w:val="20"/>
              </w:rPr>
              <w:t>W.1.6</w:t>
            </w:r>
          </w:p>
          <w:p w:rsidR="00705B12"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W.1.7</w:t>
            </w:r>
          </w:p>
          <w:p w:rsidR="00705B12" w:rsidRPr="00C17EEC" w:rsidRDefault="00705B12" w:rsidP="00C17EEC">
            <w:pPr>
              <w:pStyle w:val="Normal1"/>
              <w:rPr>
                <w:rFonts w:ascii="Times New Roman" w:hAnsi="Times New Roman" w:cs="Times New Roman"/>
                <w:sz w:val="20"/>
                <w:szCs w:val="20"/>
              </w:rPr>
            </w:pPr>
            <w:r w:rsidRPr="00AE291B">
              <w:rPr>
                <w:rFonts w:ascii="Times New Roman" w:hAnsi="Times New Roman" w:cs="Times New Roman"/>
                <w:color w:val="auto"/>
                <w:sz w:val="20"/>
                <w:szCs w:val="20"/>
              </w:rPr>
              <w:t>W.1.8</w:t>
            </w:r>
          </w:p>
        </w:tc>
        <w:tc>
          <w:tcPr>
            <w:tcW w:w="2700" w:type="dxa"/>
            <w:vMerge w:val="restart"/>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lastRenderedPageBreak/>
              <w:t>Primary Focus Standards:</w:t>
            </w:r>
          </w:p>
          <w:p w:rsidR="00705B12" w:rsidRDefault="00E204C2" w:rsidP="006D76C9">
            <w:pPr>
              <w:pStyle w:val="Normal1"/>
              <w:rPr>
                <w:rFonts w:ascii="Times New Roman" w:hAnsi="Times New Roman" w:cs="Times New Roman"/>
                <w:sz w:val="20"/>
                <w:szCs w:val="20"/>
              </w:rPr>
            </w:pPr>
            <w:r>
              <w:rPr>
                <w:rFonts w:ascii="Times New Roman" w:hAnsi="Times New Roman" w:cs="Times New Roman"/>
                <w:sz w:val="20"/>
                <w:szCs w:val="20"/>
              </w:rPr>
              <w:lastRenderedPageBreak/>
              <w:t>SL.1.1A,B,C</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SL.1.2</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SL.1.3</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SL.1.4</w:t>
            </w:r>
          </w:p>
          <w:p w:rsidR="00705B12" w:rsidRDefault="00705B12" w:rsidP="006D76C9">
            <w:pPr>
              <w:pStyle w:val="Normal1"/>
              <w:rPr>
                <w:rFonts w:ascii="Times New Roman" w:hAnsi="Times New Roman" w:cs="Times New Roman"/>
                <w:sz w:val="20"/>
                <w:szCs w:val="20"/>
              </w:rPr>
            </w:pPr>
            <w:r>
              <w:rPr>
                <w:rFonts w:ascii="Times New Roman" w:hAnsi="Times New Roman" w:cs="Times New Roman"/>
                <w:sz w:val="20"/>
                <w:szCs w:val="20"/>
              </w:rPr>
              <w:t>SL.1.5</w:t>
            </w:r>
          </w:p>
          <w:p w:rsidR="00705B12" w:rsidRPr="006D76C9" w:rsidRDefault="00705B12" w:rsidP="00C17EEC">
            <w:pPr>
              <w:pStyle w:val="Normal1"/>
              <w:rPr>
                <w:rFonts w:ascii="Times New Roman" w:hAnsi="Times New Roman" w:cs="Times New Roman"/>
                <w:color w:val="00B050"/>
                <w:sz w:val="20"/>
                <w:szCs w:val="20"/>
              </w:rPr>
            </w:pPr>
            <w:r w:rsidRPr="00C17EEC">
              <w:rPr>
                <w:rFonts w:ascii="Times New Roman" w:hAnsi="Times New Roman" w:cs="Times New Roman"/>
                <w:sz w:val="20"/>
                <w:szCs w:val="20"/>
              </w:rPr>
              <w:t>SL.1.6</w:t>
            </w:r>
          </w:p>
        </w:tc>
        <w:tc>
          <w:tcPr>
            <w:tcW w:w="3780" w:type="dxa"/>
            <w:vMerge w:val="restart"/>
          </w:tcPr>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lastRenderedPageBreak/>
              <w:t>Primary Focus Standards:</w:t>
            </w:r>
          </w:p>
          <w:p w:rsidR="00705B12" w:rsidRDefault="00705B12" w:rsidP="00705B12">
            <w:pPr>
              <w:pStyle w:val="Normal1"/>
              <w:rPr>
                <w:rFonts w:ascii="Times New Roman" w:hAnsi="Times New Roman" w:cs="Times New Roman"/>
                <w:sz w:val="20"/>
                <w:szCs w:val="20"/>
              </w:rPr>
            </w:pPr>
            <w:r w:rsidRPr="00C17EEC">
              <w:rPr>
                <w:rFonts w:ascii="Times New Roman" w:hAnsi="Times New Roman" w:cs="Times New Roman"/>
                <w:sz w:val="20"/>
                <w:szCs w:val="20"/>
              </w:rPr>
              <w:lastRenderedPageBreak/>
              <w:t>L.1.</w:t>
            </w:r>
            <w:r>
              <w:rPr>
                <w:rFonts w:ascii="Times New Roman" w:hAnsi="Times New Roman" w:cs="Times New Roman"/>
                <w:sz w:val="20"/>
                <w:szCs w:val="20"/>
              </w:rPr>
              <w:t>1</w:t>
            </w:r>
            <w:r w:rsidR="00E204C2">
              <w:rPr>
                <w:rFonts w:ascii="Times New Roman" w:hAnsi="Times New Roman" w:cs="Times New Roman"/>
                <w:sz w:val="20"/>
                <w:szCs w:val="20"/>
              </w:rPr>
              <w:t>D,E,F,G,H,I,J</w:t>
            </w:r>
          </w:p>
          <w:p w:rsidR="00705B12" w:rsidRDefault="00705B12" w:rsidP="00705B12">
            <w:pPr>
              <w:pStyle w:val="Normal1"/>
              <w:rPr>
                <w:rFonts w:ascii="Times New Roman" w:hAnsi="Times New Roman" w:cs="Times New Roman"/>
                <w:sz w:val="20"/>
                <w:szCs w:val="20"/>
              </w:rPr>
            </w:pPr>
            <w:r>
              <w:rPr>
                <w:rFonts w:ascii="Times New Roman" w:hAnsi="Times New Roman" w:cs="Times New Roman"/>
                <w:sz w:val="20"/>
                <w:szCs w:val="20"/>
              </w:rPr>
              <w:t>L.1.2</w:t>
            </w:r>
            <w:r w:rsidR="00E204C2">
              <w:rPr>
                <w:rFonts w:ascii="Times New Roman" w:hAnsi="Times New Roman" w:cs="Times New Roman"/>
                <w:sz w:val="20"/>
                <w:szCs w:val="20"/>
              </w:rPr>
              <w:t>A,B,C,D,E</w:t>
            </w:r>
          </w:p>
          <w:p w:rsidR="00705B12" w:rsidRPr="00705B12" w:rsidRDefault="00705B12" w:rsidP="00705B12">
            <w:pPr>
              <w:pStyle w:val="Normal1"/>
              <w:rPr>
                <w:rFonts w:ascii="Times New Roman" w:hAnsi="Times New Roman" w:cs="Times New Roman"/>
                <w:sz w:val="20"/>
                <w:szCs w:val="20"/>
              </w:rPr>
            </w:pPr>
            <w:r w:rsidRPr="00705B12">
              <w:rPr>
                <w:rFonts w:ascii="Times New Roman" w:hAnsi="Times New Roman" w:cs="Times New Roman"/>
                <w:sz w:val="20"/>
                <w:szCs w:val="20"/>
              </w:rPr>
              <w:t>L.1.4</w:t>
            </w:r>
            <w:r w:rsidR="00E204C2">
              <w:rPr>
                <w:rFonts w:ascii="Times New Roman" w:hAnsi="Times New Roman" w:cs="Times New Roman"/>
                <w:sz w:val="20"/>
                <w:szCs w:val="20"/>
              </w:rPr>
              <w:t>A,B,C</w:t>
            </w:r>
          </w:p>
          <w:p w:rsidR="00705B12" w:rsidRDefault="00705B12" w:rsidP="00705B12">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5</w:t>
            </w:r>
            <w:r w:rsidR="00E204C2">
              <w:rPr>
                <w:rFonts w:ascii="Times New Roman" w:hAnsi="Times New Roman" w:cs="Times New Roman"/>
                <w:sz w:val="20"/>
                <w:szCs w:val="20"/>
              </w:rPr>
              <w:t>C,D</w:t>
            </w:r>
          </w:p>
          <w:p w:rsidR="00705B12" w:rsidRPr="00C17EEC" w:rsidRDefault="00705B12" w:rsidP="00C17EEC">
            <w:pPr>
              <w:pStyle w:val="Normal1"/>
              <w:rPr>
                <w:rFonts w:ascii="Times New Roman" w:hAnsi="Times New Roman" w:cs="Times New Roman"/>
                <w:sz w:val="20"/>
                <w:szCs w:val="20"/>
              </w:rPr>
            </w:pPr>
            <w:r w:rsidRPr="00C17EEC">
              <w:rPr>
                <w:rFonts w:ascii="Times New Roman" w:hAnsi="Times New Roman" w:cs="Times New Roman"/>
                <w:sz w:val="20"/>
                <w:szCs w:val="20"/>
              </w:rPr>
              <w:t>L.1.</w:t>
            </w:r>
            <w:r>
              <w:rPr>
                <w:rFonts w:ascii="Times New Roman" w:hAnsi="Times New Roman" w:cs="Times New Roman"/>
                <w:sz w:val="20"/>
                <w:szCs w:val="20"/>
              </w:rPr>
              <w:t>6</w:t>
            </w:r>
          </w:p>
        </w:tc>
      </w:tr>
      <w:tr w:rsidR="00705B12" w:rsidRPr="00C17EEC" w:rsidTr="00E204C2">
        <w:trPr>
          <w:trHeight w:val="805"/>
        </w:trPr>
        <w:tc>
          <w:tcPr>
            <w:tcW w:w="1350" w:type="dxa"/>
            <w:vMerge/>
            <w:shd w:val="clear" w:color="auto" w:fill="DDD9C3" w:themeFill="background2" w:themeFillShade="E6"/>
          </w:tcPr>
          <w:p w:rsidR="00705B12" w:rsidRDefault="00705B12" w:rsidP="00F7781A">
            <w:pPr>
              <w:pStyle w:val="Normal1"/>
              <w:jc w:val="center"/>
            </w:pPr>
          </w:p>
        </w:tc>
        <w:tc>
          <w:tcPr>
            <w:tcW w:w="990" w:type="dxa"/>
            <w:tcBorders>
              <w:top w:val="single" w:sz="4" w:space="0" w:color="FFFFFF" w:themeColor="background1"/>
              <w:right w:val="single" w:sz="4" w:space="0" w:color="FFFFFF" w:themeColor="background1"/>
            </w:tcBorders>
          </w:tcPr>
          <w:p w:rsidR="00705B12" w:rsidRDefault="00705B12" w:rsidP="00705B12">
            <w:pPr>
              <w:pStyle w:val="Normal1"/>
              <w:rPr>
                <w:rFonts w:ascii="Times New Roman" w:hAnsi="Times New Roman" w:cs="Times New Roman"/>
                <w:sz w:val="20"/>
                <w:szCs w:val="20"/>
              </w:rPr>
            </w:pPr>
            <w:r>
              <w:rPr>
                <w:rFonts w:ascii="Times New Roman" w:hAnsi="Times New Roman" w:cs="Times New Roman"/>
                <w:sz w:val="20"/>
                <w:szCs w:val="20"/>
              </w:rPr>
              <w:t>RL.1.1</w:t>
            </w:r>
          </w:p>
          <w:p w:rsidR="00705B12" w:rsidRPr="00C17EEC" w:rsidRDefault="00705B12" w:rsidP="00705B12">
            <w:pPr>
              <w:pStyle w:val="Normal1"/>
              <w:rPr>
                <w:rFonts w:ascii="Times New Roman" w:hAnsi="Times New Roman" w:cs="Times New Roman"/>
                <w:sz w:val="20"/>
                <w:szCs w:val="20"/>
              </w:rPr>
            </w:pPr>
            <w:r>
              <w:rPr>
                <w:rFonts w:ascii="Times New Roman" w:hAnsi="Times New Roman" w:cs="Times New Roman"/>
                <w:sz w:val="20"/>
                <w:szCs w:val="20"/>
              </w:rPr>
              <w:t>RL.1.2 RL.1.4 RL.1.7 RL.1.9 RL.1.10</w:t>
            </w:r>
          </w:p>
        </w:tc>
        <w:tc>
          <w:tcPr>
            <w:tcW w:w="900" w:type="dxa"/>
            <w:tcBorders>
              <w:top w:val="single" w:sz="4" w:space="0" w:color="FFFFFF" w:themeColor="background1"/>
              <w:left w:val="single" w:sz="4" w:space="0" w:color="FFFFFF" w:themeColor="background1"/>
              <w:right w:val="single" w:sz="4" w:space="0" w:color="FFFFFF" w:themeColor="background1"/>
            </w:tcBorders>
          </w:tcPr>
          <w:p w:rsidR="00705B12" w:rsidRPr="00C17EEC" w:rsidRDefault="00705B12" w:rsidP="00705B12">
            <w:pPr>
              <w:pStyle w:val="Normal1"/>
              <w:rPr>
                <w:rFonts w:ascii="Times New Roman" w:hAnsi="Times New Roman" w:cs="Times New Roman"/>
                <w:sz w:val="20"/>
                <w:szCs w:val="20"/>
              </w:rPr>
            </w:pPr>
            <w:r>
              <w:rPr>
                <w:rFonts w:ascii="Times New Roman" w:hAnsi="Times New Roman" w:cs="Times New Roman"/>
                <w:sz w:val="20"/>
                <w:szCs w:val="20"/>
              </w:rPr>
              <w:t>RI.1.1 RI.1.2</w:t>
            </w:r>
            <w:r w:rsidRPr="00C17EEC">
              <w:rPr>
                <w:rFonts w:ascii="Times New Roman" w:hAnsi="Times New Roman" w:cs="Times New Roman"/>
                <w:sz w:val="20"/>
                <w:szCs w:val="20"/>
              </w:rPr>
              <w:t xml:space="preserve"> RI.1.3 RI.1.</w:t>
            </w:r>
            <w:r>
              <w:rPr>
                <w:rFonts w:ascii="Times New Roman" w:hAnsi="Times New Roman" w:cs="Times New Roman"/>
                <w:sz w:val="20"/>
                <w:szCs w:val="20"/>
              </w:rPr>
              <w:t>4 RI.1.7</w:t>
            </w:r>
            <w:r w:rsidRPr="00C17EEC">
              <w:rPr>
                <w:rFonts w:ascii="Times New Roman" w:hAnsi="Times New Roman" w:cs="Times New Roman"/>
                <w:sz w:val="20"/>
                <w:szCs w:val="20"/>
              </w:rPr>
              <w:t xml:space="preserve"> </w:t>
            </w:r>
            <w:r w:rsidRPr="00A86835">
              <w:rPr>
                <w:rFonts w:ascii="Times New Roman" w:hAnsi="Times New Roman" w:cs="Times New Roman"/>
                <w:sz w:val="20"/>
                <w:szCs w:val="20"/>
              </w:rPr>
              <w:t>RI.1.8</w:t>
            </w:r>
            <w:r>
              <w:rPr>
                <w:rFonts w:ascii="Times New Roman" w:hAnsi="Times New Roman" w:cs="Times New Roman"/>
                <w:sz w:val="20"/>
                <w:szCs w:val="20"/>
              </w:rPr>
              <w:t xml:space="preserve"> RI.1.9</w:t>
            </w:r>
            <w:r w:rsidRPr="00C17EEC">
              <w:rPr>
                <w:rFonts w:ascii="Times New Roman" w:hAnsi="Times New Roman" w:cs="Times New Roman"/>
                <w:sz w:val="20"/>
                <w:szCs w:val="20"/>
              </w:rPr>
              <w:t xml:space="preserve"> RI.1.10</w:t>
            </w:r>
          </w:p>
        </w:tc>
        <w:tc>
          <w:tcPr>
            <w:tcW w:w="1710" w:type="dxa"/>
            <w:tcBorders>
              <w:top w:val="single" w:sz="4" w:space="0" w:color="FFFFFF" w:themeColor="background1"/>
              <w:left w:val="single" w:sz="4" w:space="0" w:color="FFFFFF" w:themeColor="background1"/>
            </w:tcBorders>
          </w:tcPr>
          <w:p w:rsidR="00E204C2" w:rsidRDefault="00705B12" w:rsidP="00705B12">
            <w:pPr>
              <w:pStyle w:val="Normal1"/>
              <w:rPr>
                <w:rFonts w:ascii="Times New Roman" w:hAnsi="Times New Roman" w:cs="Times New Roman"/>
                <w:sz w:val="20"/>
                <w:szCs w:val="20"/>
              </w:rPr>
            </w:pPr>
            <w:bookmarkStart w:id="2" w:name="h.30j0zll" w:colFirst="0" w:colLast="0"/>
            <w:bookmarkEnd w:id="2"/>
            <w:r>
              <w:rPr>
                <w:rFonts w:ascii="Times New Roman" w:hAnsi="Times New Roman" w:cs="Times New Roman"/>
                <w:sz w:val="20"/>
                <w:szCs w:val="20"/>
              </w:rPr>
              <w:t>RF.1.1</w:t>
            </w:r>
            <w:r w:rsidR="00E204C2">
              <w:rPr>
                <w:rFonts w:ascii="Times New Roman" w:hAnsi="Times New Roman" w:cs="Times New Roman"/>
                <w:sz w:val="20"/>
                <w:szCs w:val="20"/>
              </w:rPr>
              <w:t>A</w:t>
            </w:r>
          </w:p>
          <w:p w:rsidR="00705B12" w:rsidRPr="00C17EEC" w:rsidRDefault="00705B12" w:rsidP="00705B12">
            <w:pPr>
              <w:pStyle w:val="Normal1"/>
              <w:rPr>
                <w:rFonts w:ascii="Times New Roman" w:hAnsi="Times New Roman" w:cs="Times New Roman"/>
                <w:sz w:val="20"/>
                <w:szCs w:val="20"/>
              </w:rPr>
            </w:pPr>
            <w:r w:rsidRPr="00C17EEC">
              <w:rPr>
                <w:rFonts w:ascii="Times New Roman" w:hAnsi="Times New Roman" w:cs="Times New Roman"/>
                <w:sz w:val="20"/>
                <w:szCs w:val="20"/>
              </w:rPr>
              <w:t>RF.1.2</w:t>
            </w:r>
            <w:r w:rsidR="00E204C2">
              <w:rPr>
                <w:rFonts w:ascii="Times New Roman" w:hAnsi="Times New Roman" w:cs="Times New Roman"/>
                <w:sz w:val="20"/>
                <w:szCs w:val="20"/>
              </w:rPr>
              <w:t>A,B,C,D</w:t>
            </w:r>
            <w:r w:rsidRPr="00C17EEC">
              <w:rPr>
                <w:rFonts w:ascii="Times New Roman" w:hAnsi="Times New Roman" w:cs="Times New Roman"/>
                <w:sz w:val="20"/>
                <w:szCs w:val="20"/>
              </w:rPr>
              <w:t xml:space="preserve"> RF.1.3</w:t>
            </w:r>
            <w:r w:rsidR="00E204C2">
              <w:rPr>
                <w:rFonts w:ascii="Times New Roman" w:hAnsi="Times New Roman" w:cs="Times New Roman"/>
                <w:sz w:val="20"/>
                <w:szCs w:val="20"/>
              </w:rPr>
              <w:t>A,B,C,D,E</w:t>
            </w:r>
            <w:r w:rsidRPr="00C17EEC">
              <w:rPr>
                <w:rFonts w:ascii="Times New Roman" w:hAnsi="Times New Roman" w:cs="Times New Roman"/>
                <w:sz w:val="20"/>
                <w:szCs w:val="20"/>
              </w:rPr>
              <w:t xml:space="preserve"> RF.1.4</w:t>
            </w:r>
            <w:r w:rsidR="00E204C2">
              <w:rPr>
                <w:rFonts w:ascii="Times New Roman" w:hAnsi="Times New Roman" w:cs="Times New Roman"/>
                <w:sz w:val="20"/>
                <w:szCs w:val="20"/>
              </w:rPr>
              <w:t>A,B,C</w:t>
            </w:r>
          </w:p>
        </w:tc>
        <w:tc>
          <w:tcPr>
            <w:tcW w:w="3420" w:type="dxa"/>
            <w:vMerge/>
          </w:tcPr>
          <w:p w:rsidR="00705B12" w:rsidRPr="00C17EEC" w:rsidRDefault="00705B12" w:rsidP="00C17EEC">
            <w:pPr>
              <w:pStyle w:val="Normal1"/>
              <w:rPr>
                <w:rFonts w:ascii="Times New Roman" w:hAnsi="Times New Roman" w:cs="Times New Roman"/>
                <w:sz w:val="20"/>
                <w:szCs w:val="20"/>
              </w:rPr>
            </w:pPr>
          </w:p>
        </w:tc>
        <w:tc>
          <w:tcPr>
            <w:tcW w:w="2700" w:type="dxa"/>
            <w:vMerge/>
          </w:tcPr>
          <w:p w:rsidR="00705B12" w:rsidRPr="00C17EEC" w:rsidRDefault="00705B12" w:rsidP="00C17EEC">
            <w:pPr>
              <w:pStyle w:val="Normal1"/>
              <w:rPr>
                <w:rFonts w:ascii="Times New Roman" w:hAnsi="Times New Roman" w:cs="Times New Roman"/>
                <w:sz w:val="20"/>
                <w:szCs w:val="20"/>
              </w:rPr>
            </w:pPr>
          </w:p>
        </w:tc>
        <w:tc>
          <w:tcPr>
            <w:tcW w:w="3780" w:type="dxa"/>
            <w:vMerge/>
          </w:tcPr>
          <w:p w:rsidR="00705B12" w:rsidRPr="00C17EEC" w:rsidRDefault="00705B12" w:rsidP="00C17EEC">
            <w:pPr>
              <w:pStyle w:val="Normal1"/>
              <w:rPr>
                <w:rFonts w:ascii="Times New Roman" w:hAnsi="Times New Roman" w:cs="Times New Roman"/>
                <w:sz w:val="20"/>
                <w:szCs w:val="20"/>
              </w:rPr>
            </w:pPr>
          </w:p>
        </w:tc>
      </w:tr>
      <w:tr w:rsidR="005253B7" w:rsidRPr="00C17EEC" w:rsidTr="00E204C2">
        <w:tc>
          <w:tcPr>
            <w:tcW w:w="1350" w:type="dxa"/>
            <w:shd w:val="clear" w:color="auto" w:fill="DDD9C3" w:themeFill="background2" w:themeFillShade="E6"/>
          </w:tcPr>
          <w:p w:rsidR="005253B7" w:rsidRPr="00C17EEC" w:rsidRDefault="005253B7" w:rsidP="00F7781A">
            <w:pPr>
              <w:pStyle w:val="Normal1"/>
              <w:jc w:val="center"/>
              <w:rPr>
                <w:rFonts w:ascii="Times New Roman" w:hAnsi="Times New Roman" w:cs="Times New Roman"/>
                <w:sz w:val="20"/>
                <w:szCs w:val="20"/>
              </w:rPr>
            </w:pPr>
          </w:p>
        </w:tc>
        <w:tc>
          <w:tcPr>
            <w:tcW w:w="3600" w:type="dxa"/>
            <w:gridSpan w:val="3"/>
          </w:tcPr>
          <w:p w:rsidR="00B655A8"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Text Type: </w:t>
            </w:r>
          </w:p>
          <w:p w:rsidR="00B655A8" w:rsidRDefault="00B655A8" w:rsidP="005039C2">
            <w:pPr>
              <w:pStyle w:val="Normal1"/>
              <w:numPr>
                <w:ilvl w:val="0"/>
                <w:numId w:val="28"/>
              </w:numPr>
              <w:rPr>
                <w:rFonts w:ascii="Times New Roman" w:hAnsi="Times New Roman" w:cs="Times New Roman"/>
                <w:sz w:val="20"/>
                <w:szCs w:val="20"/>
              </w:rPr>
            </w:pPr>
            <w:r>
              <w:rPr>
                <w:rFonts w:ascii="Times New Roman" w:hAnsi="Times New Roman" w:cs="Times New Roman"/>
                <w:sz w:val="20"/>
                <w:szCs w:val="20"/>
              </w:rPr>
              <w:t>Literary</w:t>
            </w:r>
            <w:r w:rsidR="005253B7" w:rsidRPr="00C17EEC">
              <w:rPr>
                <w:rFonts w:ascii="Times New Roman" w:hAnsi="Times New Roman" w:cs="Times New Roman"/>
                <w:sz w:val="20"/>
                <w:szCs w:val="20"/>
              </w:rPr>
              <w:t xml:space="preserve"> </w:t>
            </w:r>
          </w:p>
          <w:p w:rsidR="005253B7" w:rsidRPr="00C17EEC" w:rsidRDefault="005253B7" w:rsidP="005039C2">
            <w:pPr>
              <w:pStyle w:val="Normal1"/>
              <w:numPr>
                <w:ilvl w:val="0"/>
                <w:numId w:val="28"/>
              </w:numPr>
              <w:rPr>
                <w:rFonts w:ascii="Times New Roman" w:hAnsi="Times New Roman" w:cs="Times New Roman"/>
                <w:sz w:val="20"/>
                <w:szCs w:val="20"/>
              </w:rPr>
            </w:pPr>
            <w:r w:rsidRPr="00C17EEC">
              <w:rPr>
                <w:rFonts w:ascii="Times New Roman" w:hAnsi="Times New Roman" w:cs="Times New Roman"/>
                <w:sz w:val="20"/>
                <w:szCs w:val="20"/>
              </w:rPr>
              <w:t>Informational</w:t>
            </w:r>
          </w:p>
        </w:tc>
        <w:tc>
          <w:tcPr>
            <w:tcW w:w="3420" w:type="dxa"/>
          </w:tcPr>
          <w:p w:rsidR="00B655A8" w:rsidRDefault="005253B7" w:rsidP="00B655A8">
            <w:pPr>
              <w:pStyle w:val="Normal1"/>
              <w:rPr>
                <w:rFonts w:ascii="Times New Roman" w:hAnsi="Times New Roman" w:cs="Times New Roman"/>
                <w:sz w:val="20"/>
                <w:szCs w:val="20"/>
              </w:rPr>
            </w:pPr>
            <w:r w:rsidRPr="00C17EEC">
              <w:rPr>
                <w:rFonts w:ascii="Times New Roman" w:hAnsi="Times New Roman" w:cs="Times New Roman"/>
                <w:sz w:val="20"/>
                <w:szCs w:val="20"/>
              </w:rPr>
              <w:t>Writing Focus: Use the wri</w:t>
            </w:r>
            <w:r w:rsidR="0028567C">
              <w:rPr>
                <w:rFonts w:ascii="Times New Roman" w:hAnsi="Times New Roman" w:cs="Times New Roman"/>
                <w:sz w:val="20"/>
                <w:szCs w:val="20"/>
              </w:rPr>
              <w:t xml:space="preserve">ting process to create </w:t>
            </w:r>
          </w:p>
          <w:p w:rsidR="00EC61D7" w:rsidRDefault="00EC61D7" w:rsidP="005039C2">
            <w:pPr>
              <w:pStyle w:val="Normal1"/>
              <w:numPr>
                <w:ilvl w:val="0"/>
                <w:numId w:val="29"/>
              </w:numPr>
              <w:rPr>
                <w:rFonts w:ascii="Times New Roman" w:hAnsi="Times New Roman" w:cs="Times New Roman"/>
                <w:sz w:val="20"/>
                <w:szCs w:val="20"/>
              </w:rPr>
            </w:pPr>
            <w:r>
              <w:rPr>
                <w:rFonts w:ascii="Times New Roman" w:hAnsi="Times New Roman" w:cs="Times New Roman"/>
                <w:sz w:val="20"/>
                <w:szCs w:val="20"/>
              </w:rPr>
              <w:t>Opinion writing</w:t>
            </w:r>
          </w:p>
          <w:p w:rsidR="005253B7" w:rsidRDefault="00B655A8" w:rsidP="005039C2">
            <w:pPr>
              <w:pStyle w:val="Normal1"/>
              <w:numPr>
                <w:ilvl w:val="0"/>
                <w:numId w:val="29"/>
              </w:numPr>
              <w:rPr>
                <w:rFonts w:ascii="Times New Roman" w:hAnsi="Times New Roman" w:cs="Times New Roman"/>
                <w:sz w:val="20"/>
                <w:szCs w:val="20"/>
              </w:rPr>
            </w:pPr>
            <w:r>
              <w:rPr>
                <w:rFonts w:ascii="Times New Roman" w:hAnsi="Times New Roman" w:cs="Times New Roman"/>
                <w:sz w:val="20"/>
                <w:szCs w:val="20"/>
              </w:rPr>
              <w:t>N</w:t>
            </w:r>
            <w:r w:rsidR="0028567C" w:rsidRPr="00C17EEC">
              <w:rPr>
                <w:rFonts w:ascii="Times New Roman" w:hAnsi="Times New Roman" w:cs="Times New Roman"/>
                <w:sz w:val="20"/>
                <w:szCs w:val="20"/>
              </w:rPr>
              <w:t xml:space="preserve">arrative </w:t>
            </w:r>
            <w:r w:rsidR="0028567C">
              <w:rPr>
                <w:rFonts w:ascii="Times New Roman" w:hAnsi="Times New Roman" w:cs="Times New Roman"/>
                <w:sz w:val="20"/>
                <w:szCs w:val="20"/>
              </w:rPr>
              <w:t>w</w:t>
            </w:r>
            <w:r w:rsidR="0028567C" w:rsidRPr="00C17EEC">
              <w:rPr>
                <w:rFonts w:ascii="Times New Roman" w:hAnsi="Times New Roman" w:cs="Times New Roman"/>
                <w:sz w:val="20"/>
                <w:szCs w:val="20"/>
              </w:rPr>
              <w:t>riting</w:t>
            </w:r>
          </w:p>
          <w:p w:rsidR="00B655A8" w:rsidRPr="00C17EEC" w:rsidRDefault="00B655A8" w:rsidP="005039C2">
            <w:pPr>
              <w:pStyle w:val="Normal1"/>
              <w:numPr>
                <w:ilvl w:val="0"/>
                <w:numId w:val="29"/>
              </w:numPr>
              <w:rPr>
                <w:rFonts w:ascii="Times New Roman" w:hAnsi="Times New Roman" w:cs="Times New Roman"/>
                <w:sz w:val="20"/>
                <w:szCs w:val="20"/>
              </w:rPr>
            </w:pPr>
            <w:r>
              <w:rPr>
                <w:rFonts w:ascii="Times New Roman" w:hAnsi="Times New Roman" w:cs="Times New Roman"/>
                <w:sz w:val="20"/>
                <w:szCs w:val="20"/>
              </w:rPr>
              <w:t>Routine</w:t>
            </w:r>
            <w:r w:rsidR="00EC61D7">
              <w:rPr>
                <w:rFonts w:ascii="Times New Roman" w:hAnsi="Times New Roman" w:cs="Times New Roman"/>
                <w:sz w:val="20"/>
                <w:szCs w:val="20"/>
              </w:rPr>
              <w:t xml:space="preserve"> writing</w:t>
            </w:r>
          </w:p>
        </w:tc>
        <w:tc>
          <w:tcPr>
            <w:tcW w:w="270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Task type: </w:t>
            </w:r>
          </w:p>
          <w:p w:rsidR="005253B7"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Respond to and interact with peers in small &amp; whole group discussion</w:t>
            </w:r>
          </w:p>
        </w:tc>
        <w:tc>
          <w:tcPr>
            <w:tcW w:w="3780" w:type="dxa"/>
          </w:tcPr>
          <w:p w:rsidR="00A86835" w:rsidRDefault="005253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Skill focus: </w:t>
            </w:r>
          </w:p>
          <w:p w:rsidR="009420FF" w:rsidRPr="00C17EEC" w:rsidRDefault="005253B7" w:rsidP="00A86835">
            <w:pPr>
              <w:pStyle w:val="Normal1"/>
              <w:numPr>
                <w:ilvl w:val="0"/>
                <w:numId w:val="31"/>
              </w:numPr>
              <w:ind w:left="425"/>
              <w:rPr>
                <w:rFonts w:ascii="Times New Roman" w:hAnsi="Times New Roman" w:cs="Times New Roman"/>
                <w:sz w:val="20"/>
                <w:szCs w:val="20"/>
              </w:rPr>
            </w:pPr>
            <w:r w:rsidRPr="00C17EEC">
              <w:rPr>
                <w:rFonts w:ascii="Times New Roman" w:hAnsi="Times New Roman" w:cs="Times New Roman"/>
                <w:sz w:val="20"/>
                <w:szCs w:val="20"/>
              </w:rPr>
              <w:t>Demonstrate command of standard English grammar and mechanics when writing or speaking</w:t>
            </w:r>
          </w:p>
        </w:tc>
      </w:tr>
      <w:tr w:rsidR="00E00129" w:rsidRPr="00C17EEC" w:rsidTr="00E204C2">
        <w:tc>
          <w:tcPr>
            <w:tcW w:w="1350" w:type="dxa"/>
            <w:shd w:val="clear" w:color="auto" w:fill="DDD9C3" w:themeFill="background2" w:themeFillShade="E6"/>
          </w:tcPr>
          <w:p w:rsidR="00E00129" w:rsidRPr="00C17EEC" w:rsidRDefault="00E00129" w:rsidP="00F7781A">
            <w:pPr>
              <w:pStyle w:val="Normal1"/>
              <w:jc w:val="center"/>
              <w:rPr>
                <w:rFonts w:ascii="Times New Roman" w:hAnsi="Times New Roman" w:cs="Times New Roman"/>
                <w:b/>
                <w:color w:val="0000FF"/>
                <w:sz w:val="20"/>
                <w:szCs w:val="20"/>
              </w:rPr>
            </w:pPr>
            <w:r w:rsidRPr="00C17EEC">
              <w:rPr>
                <w:rFonts w:ascii="Times New Roman" w:hAnsi="Times New Roman" w:cs="Times New Roman"/>
                <w:b/>
                <w:color w:val="0000FF"/>
                <w:sz w:val="20"/>
                <w:szCs w:val="20"/>
              </w:rPr>
              <w:t xml:space="preserve">Suggested Open </w:t>
            </w:r>
            <w:r w:rsidRPr="00A13262">
              <w:rPr>
                <w:rFonts w:ascii="Times New Roman" w:hAnsi="Times New Roman" w:cs="Times New Roman"/>
                <w:b/>
                <w:color w:val="0000FF"/>
                <w:sz w:val="20"/>
                <w:szCs w:val="20"/>
                <w:shd w:val="clear" w:color="auto" w:fill="DDD9C3" w:themeFill="background2" w:themeFillShade="E6"/>
              </w:rPr>
              <w:t>Educational Resources</w:t>
            </w:r>
          </w:p>
        </w:tc>
        <w:tc>
          <w:tcPr>
            <w:tcW w:w="3600" w:type="dxa"/>
            <w:gridSpan w:val="3"/>
          </w:tcPr>
          <w:p w:rsidR="00E00129" w:rsidRPr="00AE291B" w:rsidRDefault="00E00129" w:rsidP="00C17EEC">
            <w:pPr>
              <w:pStyle w:val="Normal1"/>
              <w:rPr>
                <w:rFonts w:ascii="Times New Roman" w:hAnsi="Times New Roman" w:cs="Times New Roman"/>
                <w:color w:val="auto"/>
                <w:sz w:val="20"/>
                <w:szCs w:val="20"/>
              </w:rPr>
            </w:pPr>
            <w:r w:rsidRPr="00AE291B">
              <w:rPr>
                <w:rFonts w:ascii="Times New Roman" w:hAnsi="Times New Roman" w:cs="Times New Roman"/>
                <w:color w:val="auto"/>
                <w:sz w:val="20"/>
                <w:szCs w:val="20"/>
              </w:rPr>
              <w:t>Reading</w:t>
            </w:r>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8">
              <w:r w:rsidR="00E00129" w:rsidRPr="00AE291B">
                <w:rPr>
                  <w:rFonts w:ascii="Times New Roman" w:hAnsi="Times New Roman" w:cs="Times New Roman"/>
                  <w:color w:val="0000FF"/>
                  <w:sz w:val="20"/>
                  <w:szCs w:val="20"/>
                  <w:u w:val="single"/>
                </w:rPr>
                <w:t>http://readingandwritingproject.org/</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9">
              <w:r w:rsidR="00E00129" w:rsidRPr="00AE291B">
                <w:rPr>
                  <w:rFonts w:ascii="Times New Roman" w:hAnsi="Times New Roman" w:cs="Times New Roman"/>
                  <w:color w:val="0000FF"/>
                  <w:sz w:val="20"/>
                  <w:szCs w:val="20"/>
                  <w:u w:val="single"/>
                </w:rPr>
                <w:t>www.jenniferserravallo.com/blog</w:t>
              </w:r>
            </w:hyperlink>
            <w:r w:rsidR="00E00129" w:rsidRPr="00AE291B">
              <w:rPr>
                <w:rFonts w:ascii="Times New Roman" w:hAnsi="Times New Roman" w:cs="Times New Roman"/>
                <w:color w:val="0000FF"/>
                <w:sz w:val="20"/>
                <w:szCs w:val="20"/>
              </w:rPr>
              <w:t xml:space="preserve"> </w:t>
            </w:r>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0">
              <w:r w:rsidR="00E00129" w:rsidRPr="00AE291B">
                <w:rPr>
                  <w:rFonts w:ascii="Times New Roman" w:hAnsi="Times New Roman" w:cs="Times New Roman"/>
                  <w:color w:val="0000FF"/>
                  <w:sz w:val="20"/>
                  <w:szCs w:val="20"/>
                  <w:u w:val="single"/>
                </w:rPr>
                <w:t>http://www.wegivebooks.org/books</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1">
              <w:r w:rsidR="00E00129" w:rsidRPr="00AE291B">
                <w:rPr>
                  <w:rFonts w:ascii="Times New Roman" w:hAnsi="Times New Roman" w:cs="Times New Roman"/>
                  <w:color w:val="0000FF"/>
                  <w:sz w:val="20"/>
                  <w:szCs w:val="20"/>
                  <w:u w:val="single"/>
                </w:rPr>
                <w:t>http://www.nwp.org/cs/public/print/resource_topic/teaching_reading</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2">
              <w:r w:rsidR="00E00129" w:rsidRPr="00AE291B">
                <w:rPr>
                  <w:rFonts w:ascii="Times New Roman" w:hAnsi="Times New Roman" w:cs="Times New Roman"/>
                  <w:color w:val="0000FF"/>
                  <w:sz w:val="20"/>
                  <w:szCs w:val="20"/>
                  <w:u w:val="single"/>
                </w:rPr>
                <w:t>http://www.sightwords.com/</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3">
              <w:r w:rsidR="00E00129" w:rsidRPr="00AE291B">
                <w:rPr>
                  <w:rFonts w:ascii="Times New Roman" w:hAnsi="Times New Roman" w:cs="Times New Roman"/>
                  <w:color w:val="0000FF"/>
                  <w:sz w:val="20"/>
                  <w:szCs w:val="20"/>
                  <w:u w:val="single"/>
                </w:rPr>
                <w:t>www.lindahoyt.com/tips.html</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4">
              <w:r w:rsidR="00E00129" w:rsidRPr="00AE291B">
                <w:rPr>
                  <w:rFonts w:ascii="Times New Roman" w:hAnsi="Times New Roman" w:cs="Times New Roman"/>
                  <w:color w:val="0000FF"/>
                  <w:sz w:val="20"/>
                  <w:szCs w:val="20"/>
                  <w:u w:val="single"/>
                </w:rPr>
                <w:t>http://www.readwritethink.org/</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5">
              <w:r w:rsidR="00E00129" w:rsidRPr="00AE291B">
                <w:rPr>
                  <w:rFonts w:ascii="Times New Roman" w:hAnsi="Times New Roman" w:cs="Times New Roman"/>
                  <w:color w:val="0000FF"/>
                  <w:sz w:val="20"/>
                  <w:szCs w:val="20"/>
                  <w:u w:val="single"/>
                </w:rPr>
                <w:t>http://www.lesterlaminack.com/blog.htm</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6" w:history="1">
              <w:r w:rsidR="00E00129" w:rsidRPr="00AE291B">
                <w:rPr>
                  <w:rStyle w:val="Hyperlink"/>
                  <w:rFonts w:ascii="Times New Roman" w:hAnsi="Times New Roman" w:cs="Times New Roman"/>
                  <w:sz w:val="20"/>
                  <w:szCs w:val="20"/>
                </w:rPr>
                <w:t>www.seymoursimon.com/index.php/blog</w:t>
              </w:r>
            </w:hyperlink>
          </w:p>
          <w:p w:rsidR="00E00129" w:rsidRPr="00AE291B" w:rsidRDefault="00A93F7B" w:rsidP="00143A6E">
            <w:pPr>
              <w:pStyle w:val="Normal1"/>
              <w:widowControl w:val="0"/>
              <w:numPr>
                <w:ilvl w:val="0"/>
                <w:numId w:val="4"/>
              </w:numPr>
              <w:ind w:left="425" w:hanging="360"/>
              <w:contextualSpacing/>
              <w:rPr>
                <w:rFonts w:ascii="Times New Roman" w:hAnsi="Times New Roman" w:cs="Times New Roman"/>
                <w:color w:val="0000FF"/>
                <w:sz w:val="20"/>
                <w:szCs w:val="20"/>
              </w:rPr>
            </w:pPr>
            <w:hyperlink r:id="rId17" w:history="1">
              <w:r w:rsidR="00E00129" w:rsidRPr="00AE291B">
                <w:rPr>
                  <w:rStyle w:val="Hyperlink"/>
                  <w:rFonts w:ascii="Times New Roman" w:hAnsi="Times New Roman" w:cs="Times New Roman"/>
                  <w:sz w:val="20"/>
                  <w:szCs w:val="20"/>
                </w:rPr>
                <w:t>https://www.teacherspayteachers.com/Product/Guided-Reading-Prompt-Cards-123684</w:t>
              </w:r>
            </w:hyperlink>
            <w:r w:rsidR="00E00129" w:rsidRPr="00AE291B">
              <w:rPr>
                <w:rFonts w:ascii="Times New Roman" w:hAnsi="Times New Roman" w:cs="Times New Roman"/>
                <w:color w:val="0000FF"/>
                <w:sz w:val="20"/>
                <w:szCs w:val="20"/>
              </w:rPr>
              <w:t xml:space="preserve"> </w:t>
            </w:r>
          </w:p>
        </w:tc>
        <w:tc>
          <w:tcPr>
            <w:tcW w:w="3420" w:type="dxa"/>
          </w:tcPr>
          <w:p w:rsidR="00E00129" w:rsidRPr="00AE291B" w:rsidRDefault="00E00129" w:rsidP="00C17EEC">
            <w:pPr>
              <w:pStyle w:val="Normal1"/>
              <w:rPr>
                <w:rFonts w:ascii="Times New Roman" w:hAnsi="Times New Roman" w:cs="Times New Roman"/>
                <w:color w:val="auto"/>
                <w:sz w:val="20"/>
                <w:szCs w:val="20"/>
              </w:rPr>
            </w:pPr>
            <w:r w:rsidRPr="00AE291B">
              <w:rPr>
                <w:rFonts w:ascii="Times New Roman" w:hAnsi="Times New Roman" w:cs="Times New Roman"/>
                <w:color w:val="auto"/>
                <w:sz w:val="20"/>
                <w:szCs w:val="20"/>
              </w:rPr>
              <w:t>Writing &amp; Language</w:t>
            </w:r>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18">
              <w:r w:rsidR="00E00129" w:rsidRPr="00AE291B">
                <w:rPr>
                  <w:rFonts w:ascii="Times New Roman" w:hAnsi="Times New Roman" w:cs="Times New Roman"/>
                  <w:color w:val="0000FF"/>
                  <w:sz w:val="20"/>
                  <w:szCs w:val="20"/>
                  <w:u w:val="single"/>
                </w:rPr>
                <w:t>http://readingandwritingproject.org/</w:t>
              </w:r>
            </w:hyperlink>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19">
              <w:r w:rsidR="00E00129" w:rsidRPr="00AE291B">
                <w:rPr>
                  <w:rFonts w:ascii="Times New Roman" w:hAnsi="Times New Roman" w:cs="Times New Roman"/>
                  <w:color w:val="0000FF"/>
                  <w:sz w:val="20"/>
                  <w:szCs w:val="20"/>
                  <w:u w:val="single"/>
                </w:rPr>
                <w:t>http://www.schrockguide.net/</w:t>
              </w:r>
            </w:hyperlink>
            <w:r w:rsidR="00E00129" w:rsidRPr="00AE291B">
              <w:rPr>
                <w:rFonts w:ascii="Times New Roman" w:hAnsi="Times New Roman" w:cs="Times New Roman"/>
                <w:color w:val="0000FF"/>
                <w:sz w:val="20"/>
                <w:szCs w:val="20"/>
              </w:rPr>
              <w:t xml:space="preserve"> - (technology resource)</w:t>
            </w:r>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20">
              <w:r w:rsidR="00E00129" w:rsidRPr="00AE291B">
                <w:rPr>
                  <w:rFonts w:ascii="Times New Roman" w:hAnsi="Times New Roman" w:cs="Times New Roman"/>
                  <w:color w:val="0000FF"/>
                  <w:sz w:val="20"/>
                  <w:szCs w:val="20"/>
                  <w:u w:val="single"/>
                </w:rPr>
                <w:t>http://twowritingteachers.wordpress.com</w:t>
              </w:r>
            </w:hyperlink>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21">
              <w:r w:rsidR="00E00129" w:rsidRPr="00AE291B">
                <w:rPr>
                  <w:rFonts w:ascii="Times New Roman" w:hAnsi="Times New Roman" w:cs="Times New Roman"/>
                  <w:color w:val="0000FF"/>
                  <w:sz w:val="20"/>
                  <w:szCs w:val="20"/>
                  <w:u w:val="single"/>
                </w:rPr>
                <w:t>www.lindahoyt.com/tips.html</w:t>
              </w:r>
            </w:hyperlink>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22" w:history="1">
              <w:r w:rsidR="00E00129" w:rsidRPr="00AE291B">
                <w:rPr>
                  <w:rStyle w:val="Hyperlink"/>
                  <w:rFonts w:ascii="Times New Roman" w:hAnsi="Times New Roman" w:cs="Times New Roman"/>
                  <w:sz w:val="20"/>
                  <w:szCs w:val="20"/>
                </w:rPr>
                <w:t>http://www.readwritethink.org/</w:t>
              </w:r>
            </w:hyperlink>
          </w:p>
          <w:p w:rsidR="00E00129" w:rsidRPr="00AE291B" w:rsidRDefault="00A93F7B" w:rsidP="00143A6E">
            <w:pPr>
              <w:pStyle w:val="Normal1"/>
              <w:widowControl w:val="0"/>
              <w:numPr>
                <w:ilvl w:val="0"/>
                <w:numId w:val="1"/>
              </w:numPr>
              <w:ind w:left="245" w:hanging="295"/>
              <w:contextualSpacing/>
              <w:rPr>
                <w:rFonts w:ascii="Times New Roman" w:hAnsi="Times New Roman" w:cs="Times New Roman"/>
                <w:color w:val="0000FF"/>
                <w:sz w:val="20"/>
                <w:szCs w:val="20"/>
              </w:rPr>
            </w:pPr>
            <w:hyperlink r:id="rId23" w:history="1">
              <w:r w:rsidR="00E00129" w:rsidRPr="00AE291B">
                <w:rPr>
                  <w:rStyle w:val="Hyperlink"/>
                  <w:rFonts w:ascii="Times New Roman" w:hAnsi="Times New Roman" w:cs="Times New Roman"/>
                  <w:sz w:val="20"/>
                  <w:szCs w:val="20"/>
                </w:rPr>
                <w:t>http://www.nwp.org/cs/public/print/resource_topic/teaching_writing</w:t>
              </w:r>
            </w:hyperlink>
            <w:r w:rsidR="00E00129" w:rsidRPr="00AE291B">
              <w:rPr>
                <w:rFonts w:ascii="Times New Roman" w:hAnsi="Times New Roman" w:cs="Times New Roman"/>
                <w:color w:val="0000FF"/>
                <w:sz w:val="20"/>
                <w:szCs w:val="20"/>
              </w:rPr>
              <w:t xml:space="preserve"> </w:t>
            </w:r>
          </w:p>
        </w:tc>
        <w:tc>
          <w:tcPr>
            <w:tcW w:w="2700" w:type="dxa"/>
          </w:tcPr>
          <w:p w:rsidR="00E00129" w:rsidRPr="00AE291B" w:rsidRDefault="00E00129" w:rsidP="00E00129">
            <w:pPr>
              <w:pStyle w:val="Normal1"/>
              <w:widowControl w:val="0"/>
              <w:contextualSpacing/>
              <w:rPr>
                <w:rFonts w:ascii="Times New Roman" w:hAnsi="Times New Roman" w:cs="Times New Roman"/>
                <w:color w:val="auto"/>
                <w:sz w:val="20"/>
                <w:szCs w:val="20"/>
              </w:rPr>
            </w:pPr>
            <w:r w:rsidRPr="00AE291B">
              <w:rPr>
                <w:rFonts w:ascii="Times New Roman" w:hAnsi="Times New Roman" w:cs="Times New Roman"/>
                <w:color w:val="auto"/>
                <w:sz w:val="20"/>
                <w:szCs w:val="20"/>
              </w:rPr>
              <w:t>Speaking &amp; Listening</w:t>
            </w:r>
          </w:p>
          <w:p w:rsidR="00E00129" w:rsidRPr="00AE291B" w:rsidRDefault="00A93F7B" w:rsidP="00143A6E">
            <w:pPr>
              <w:pStyle w:val="Normal1"/>
              <w:widowControl w:val="0"/>
              <w:numPr>
                <w:ilvl w:val="0"/>
                <w:numId w:val="3"/>
              </w:numPr>
              <w:ind w:left="335" w:hanging="360"/>
              <w:contextualSpacing/>
              <w:rPr>
                <w:rFonts w:ascii="Times New Roman" w:hAnsi="Times New Roman" w:cs="Times New Roman"/>
                <w:color w:val="0000FF"/>
                <w:sz w:val="20"/>
                <w:szCs w:val="20"/>
              </w:rPr>
            </w:pPr>
            <w:hyperlink r:id="rId24">
              <w:r w:rsidR="00E00129" w:rsidRPr="00AE291B">
                <w:rPr>
                  <w:rFonts w:ascii="Times New Roman" w:hAnsi="Times New Roman" w:cs="Times New Roman"/>
                  <w:color w:val="0000FF"/>
                  <w:sz w:val="20"/>
                  <w:szCs w:val="20"/>
                  <w:u w:val="single"/>
                </w:rPr>
                <w:t>http://readingandwritingproject.org/</w:t>
              </w:r>
            </w:hyperlink>
          </w:p>
          <w:p w:rsidR="00E00129" w:rsidRPr="00AE291B" w:rsidRDefault="00A93F7B" w:rsidP="00143A6E">
            <w:pPr>
              <w:pStyle w:val="Normal1"/>
              <w:widowControl w:val="0"/>
              <w:numPr>
                <w:ilvl w:val="0"/>
                <w:numId w:val="3"/>
              </w:numPr>
              <w:ind w:left="335" w:hanging="360"/>
              <w:contextualSpacing/>
              <w:rPr>
                <w:rFonts w:ascii="Times New Roman" w:hAnsi="Times New Roman" w:cs="Times New Roman"/>
                <w:color w:val="0000FF"/>
                <w:sz w:val="20"/>
                <w:szCs w:val="20"/>
              </w:rPr>
            </w:pPr>
            <w:hyperlink r:id="rId25" w:history="1">
              <w:r w:rsidR="00E00129" w:rsidRPr="00AE291B">
                <w:rPr>
                  <w:rStyle w:val="Hyperlink"/>
                  <w:rFonts w:ascii="Times New Roman" w:hAnsi="Times New Roman" w:cs="Times New Roman"/>
                  <w:sz w:val="20"/>
                  <w:szCs w:val="20"/>
                </w:rPr>
                <w:t>www.lindahoyt.com/tips.html</w:t>
              </w:r>
            </w:hyperlink>
            <w:r w:rsidR="00E00129" w:rsidRPr="00AE291B">
              <w:rPr>
                <w:rFonts w:ascii="Times New Roman" w:hAnsi="Times New Roman" w:cs="Times New Roman"/>
                <w:color w:val="0000FF"/>
                <w:sz w:val="20"/>
                <w:szCs w:val="20"/>
              </w:rPr>
              <w:t xml:space="preserve"> </w:t>
            </w:r>
          </w:p>
        </w:tc>
        <w:tc>
          <w:tcPr>
            <w:tcW w:w="3780" w:type="dxa"/>
          </w:tcPr>
          <w:p w:rsidR="00E00129" w:rsidRPr="00AE291B" w:rsidRDefault="00E00129" w:rsidP="00E00129">
            <w:pPr>
              <w:pStyle w:val="Normal1"/>
              <w:widowControl w:val="0"/>
              <w:contextualSpacing/>
              <w:rPr>
                <w:rFonts w:ascii="Times New Roman" w:hAnsi="Times New Roman" w:cs="Times New Roman"/>
                <w:color w:val="auto"/>
                <w:sz w:val="20"/>
                <w:szCs w:val="20"/>
              </w:rPr>
            </w:pPr>
            <w:r w:rsidRPr="00AE291B">
              <w:rPr>
                <w:rFonts w:ascii="Times New Roman" w:hAnsi="Times New Roman" w:cs="Times New Roman"/>
                <w:color w:val="auto"/>
                <w:sz w:val="20"/>
                <w:szCs w:val="20"/>
              </w:rPr>
              <w:t>Critical Thinking</w:t>
            </w:r>
          </w:p>
          <w:p w:rsidR="00E00129" w:rsidRPr="00AE291B" w:rsidRDefault="00A93F7B" w:rsidP="00143A6E">
            <w:pPr>
              <w:pStyle w:val="Normal1"/>
              <w:widowControl w:val="0"/>
              <w:numPr>
                <w:ilvl w:val="0"/>
                <w:numId w:val="2"/>
              </w:numPr>
              <w:ind w:left="335" w:hanging="360"/>
              <w:contextualSpacing/>
              <w:rPr>
                <w:rFonts w:ascii="Times New Roman" w:hAnsi="Times New Roman" w:cs="Times New Roman"/>
                <w:color w:val="0000FF"/>
                <w:sz w:val="20"/>
                <w:szCs w:val="20"/>
              </w:rPr>
            </w:pPr>
            <w:hyperlink r:id="rId26">
              <w:r w:rsidR="00E00129" w:rsidRPr="00AE291B">
                <w:rPr>
                  <w:rFonts w:ascii="Times New Roman" w:hAnsi="Times New Roman" w:cs="Times New Roman"/>
                  <w:color w:val="0000FF"/>
                  <w:sz w:val="20"/>
                  <w:szCs w:val="20"/>
                  <w:u w:val="single"/>
                </w:rPr>
                <w:t>http://readingandwritingproject.org/</w:t>
              </w:r>
            </w:hyperlink>
          </w:p>
          <w:p w:rsidR="00E00129" w:rsidRPr="00AE291B" w:rsidRDefault="00A93F7B" w:rsidP="00143A6E">
            <w:pPr>
              <w:pStyle w:val="Normal1"/>
              <w:widowControl w:val="0"/>
              <w:numPr>
                <w:ilvl w:val="0"/>
                <w:numId w:val="2"/>
              </w:numPr>
              <w:ind w:left="335" w:hanging="360"/>
              <w:contextualSpacing/>
              <w:rPr>
                <w:rFonts w:ascii="Times New Roman" w:hAnsi="Times New Roman" w:cs="Times New Roman"/>
                <w:color w:val="0000FF"/>
                <w:sz w:val="20"/>
                <w:szCs w:val="20"/>
              </w:rPr>
            </w:pPr>
            <w:hyperlink r:id="rId27">
              <w:r w:rsidR="00E00129" w:rsidRPr="00AE291B">
                <w:rPr>
                  <w:rFonts w:ascii="Times New Roman" w:hAnsi="Times New Roman" w:cs="Times New Roman"/>
                  <w:color w:val="0000FF"/>
                  <w:sz w:val="20"/>
                  <w:szCs w:val="20"/>
                  <w:u w:val="single"/>
                </w:rPr>
                <w:t>www.lindahoyt.com/tips.html</w:t>
              </w:r>
            </w:hyperlink>
          </w:p>
          <w:p w:rsidR="00E00129" w:rsidRPr="00AE291B" w:rsidRDefault="00A93F7B" w:rsidP="00143A6E">
            <w:pPr>
              <w:pStyle w:val="Normal1"/>
              <w:widowControl w:val="0"/>
              <w:numPr>
                <w:ilvl w:val="0"/>
                <w:numId w:val="2"/>
              </w:numPr>
              <w:ind w:left="335" w:hanging="360"/>
              <w:contextualSpacing/>
              <w:rPr>
                <w:rFonts w:ascii="Times New Roman" w:hAnsi="Times New Roman" w:cs="Times New Roman"/>
                <w:color w:val="0000FF"/>
                <w:sz w:val="20"/>
                <w:szCs w:val="20"/>
              </w:rPr>
            </w:pPr>
            <w:hyperlink r:id="rId28" w:history="1">
              <w:r w:rsidR="00E00129" w:rsidRPr="00AE291B">
                <w:rPr>
                  <w:rStyle w:val="Hyperlink"/>
                  <w:rFonts w:ascii="Times New Roman" w:hAnsi="Times New Roman" w:cs="Times New Roman"/>
                  <w:sz w:val="20"/>
                  <w:szCs w:val="20"/>
                </w:rPr>
                <w:t>www.seymoursimon.com/index.php/blog</w:t>
              </w:r>
            </w:hyperlink>
            <w:r w:rsidR="00E00129" w:rsidRPr="00AE291B">
              <w:rPr>
                <w:rFonts w:ascii="Times New Roman" w:hAnsi="Times New Roman" w:cs="Times New Roman"/>
                <w:color w:val="0000FF"/>
                <w:sz w:val="20"/>
                <w:szCs w:val="20"/>
              </w:rPr>
              <w:t xml:space="preserve"> </w:t>
            </w:r>
          </w:p>
          <w:p w:rsidR="00E00129" w:rsidRPr="00AE291B" w:rsidRDefault="00E00129" w:rsidP="00C17EEC">
            <w:pPr>
              <w:pStyle w:val="Normal1"/>
              <w:rPr>
                <w:rFonts w:ascii="Times New Roman" w:hAnsi="Times New Roman" w:cs="Times New Roman"/>
                <w:color w:val="0000FF"/>
                <w:sz w:val="20"/>
                <w:szCs w:val="20"/>
              </w:rPr>
            </w:pPr>
          </w:p>
        </w:tc>
      </w:tr>
    </w:tbl>
    <w:tbl>
      <w:tblPr>
        <w:tblStyle w:val="a0"/>
        <w:tblpPr w:leftFromText="180" w:rightFromText="180" w:vertAnchor="text" w:horzAnchor="margin" w:tblpXSpec="center" w:tblpY="398"/>
        <w:tblW w:w="14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5"/>
        <w:gridCol w:w="1350"/>
        <w:gridCol w:w="2070"/>
        <w:gridCol w:w="2700"/>
        <w:gridCol w:w="4575"/>
      </w:tblGrid>
      <w:tr w:rsidR="00F80D37" w:rsidRPr="00C17EEC" w:rsidTr="006A67E3">
        <w:trPr>
          <w:tblHeader/>
        </w:trPr>
        <w:tc>
          <w:tcPr>
            <w:tcW w:w="14760" w:type="dxa"/>
            <w:gridSpan w:val="5"/>
            <w:shd w:val="clear" w:color="auto" w:fill="C6D9F1" w:themeFill="text2" w:themeFillTint="33"/>
          </w:tcPr>
          <w:p w:rsidR="00F80D37" w:rsidRDefault="00F80D37" w:rsidP="00F80D37">
            <w:pPr>
              <w:pStyle w:val="Normal1"/>
              <w:jc w:val="center"/>
              <w:rPr>
                <w:rFonts w:ascii="Times New Roman" w:hAnsi="Times New Roman" w:cs="Times New Roman"/>
                <w:b/>
                <w:sz w:val="20"/>
                <w:szCs w:val="20"/>
              </w:rPr>
            </w:pPr>
            <w:r>
              <w:rPr>
                <w:rFonts w:ascii="Times New Roman" w:hAnsi="Times New Roman" w:cs="Times New Roman"/>
                <w:b/>
                <w:sz w:val="20"/>
                <w:szCs w:val="20"/>
              </w:rPr>
              <w:t>Unit 1 Grade 1</w:t>
            </w:r>
          </w:p>
        </w:tc>
      </w:tr>
      <w:tr w:rsidR="001D7148" w:rsidRPr="00C17EEC" w:rsidTr="006A67E3">
        <w:tc>
          <w:tcPr>
            <w:tcW w:w="7485" w:type="dxa"/>
            <w:gridSpan w:val="3"/>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Reading Standards</w:t>
            </w:r>
          </w:p>
        </w:tc>
        <w:tc>
          <w:tcPr>
            <w:tcW w:w="7275" w:type="dxa"/>
            <w:gridSpan w:val="2"/>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Reading Critical Knowledge and Skills</w:t>
            </w:r>
          </w:p>
        </w:tc>
      </w:tr>
      <w:tr w:rsidR="0052459A" w:rsidRPr="00C17EEC" w:rsidTr="006A67E3">
        <w:trPr>
          <w:trHeight w:val="20"/>
        </w:trPr>
        <w:tc>
          <w:tcPr>
            <w:tcW w:w="4065" w:type="dxa"/>
            <w:shd w:val="clear" w:color="auto" w:fill="FFFFFF"/>
          </w:tcPr>
          <w:p w:rsidR="0052459A" w:rsidRPr="00C17EEC" w:rsidRDefault="0052459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RL.1.1</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Ask and answer questions about key details in a text.</w:t>
            </w:r>
          </w:p>
        </w:tc>
        <w:tc>
          <w:tcPr>
            <w:tcW w:w="3420" w:type="dxa"/>
            <w:gridSpan w:val="2"/>
            <w:shd w:val="clear" w:color="auto" w:fill="FFFFFF"/>
          </w:tcPr>
          <w:p w:rsidR="0052459A" w:rsidRPr="00C17EEC" w:rsidRDefault="0052459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RI.1.1. Ask and answer questions about key details in a text.</w:t>
            </w:r>
          </w:p>
        </w:tc>
        <w:tc>
          <w:tcPr>
            <w:tcW w:w="7275" w:type="dxa"/>
            <w:gridSpan w:val="2"/>
            <w:shd w:val="clear" w:color="auto" w:fill="FFFFFF"/>
          </w:tcPr>
          <w:p w:rsidR="006D76C9" w:rsidRDefault="00AE291B"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w:t>
            </w:r>
            <w:r w:rsidRPr="00654E35">
              <w:rPr>
                <w:rFonts w:ascii="Times New Roman" w:hAnsi="Times New Roman" w:cs="Times New Roman"/>
                <w:sz w:val="20"/>
                <w:szCs w:val="20"/>
              </w:rPr>
              <w:t>in the text</w:t>
            </w:r>
            <w:r>
              <w:rPr>
                <w:rFonts w:ascii="Times New Roman" w:hAnsi="Times New Roman" w:cs="Times New Roman"/>
                <w:sz w:val="20"/>
                <w:szCs w:val="20"/>
              </w:rPr>
              <w:t xml:space="preserve"> </w:t>
            </w:r>
            <w:r w:rsidRPr="00F86360">
              <w:rPr>
                <w:rFonts w:ascii="Times New Roman" w:hAnsi="Times New Roman" w:cs="Times New Roman"/>
                <w:sz w:val="20"/>
                <w:szCs w:val="20"/>
              </w:rPr>
              <w:t xml:space="preserve">are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Determine what key details are in a text</w:t>
            </w:r>
            <w:r w:rsidR="00AE291B" w:rsidRPr="00F86360">
              <w:rPr>
                <w:rFonts w:ascii="Times New Roman" w:hAnsi="Times New Roman" w:cs="Times New Roman"/>
                <w:sz w:val="20"/>
                <w:szCs w:val="20"/>
              </w:rPr>
              <w:t xml:space="preserve"> </w:t>
            </w:r>
          </w:p>
          <w:p w:rsidR="006D76C9" w:rsidRDefault="0052459A"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Recall key details</w:t>
            </w:r>
            <w:r w:rsidR="003D70C2" w:rsidRPr="003D70C2">
              <w:rPr>
                <w:rFonts w:ascii="Times New Roman" w:hAnsi="Times New Roman" w:cs="Times New Roman"/>
                <w:sz w:val="20"/>
                <w:szCs w:val="20"/>
              </w:rPr>
              <w:t xml:space="preserve"> </w:t>
            </w:r>
            <w:r w:rsidR="00AE291B" w:rsidRPr="00AE291B">
              <w:rPr>
                <w:rFonts w:ascii="Times New Roman" w:hAnsi="Times New Roman" w:cs="Times New Roman"/>
                <w:sz w:val="20"/>
                <w:szCs w:val="20"/>
              </w:rPr>
              <w:t>of texts</w:t>
            </w:r>
          </w:p>
          <w:p w:rsidR="006D76C9" w:rsidRDefault="001054EE"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w:t>
            </w:r>
            <w:r w:rsidR="0052459A" w:rsidRPr="00C17EEC">
              <w:rPr>
                <w:rFonts w:ascii="Times New Roman" w:hAnsi="Times New Roman" w:cs="Times New Roman"/>
                <w:sz w:val="20"/>
                <w:szCs w:val="20"/>
              </w:rPr>
              <w:t>sk</w:t>
            </w:r>
            <w:r w:rsidR="00A86DC2" w:rsidRPr="00C17EEC">
              <w:rPr>
                <w:rFonts w:ascii="Times New Roman" w:hAnsi="Times New Roman" w:cs="Times New Roman"/>
                <w:sz w:val="20"/>
                <w:szCs w:val="20"/>
              </w:rPr>
              <w:t xml:space="preserve"> and answer questions about </w:t>
            </w:r>
            <w:r w:rsidRPr="00C17EEC">
              <w:rPr>
                <w:rFonts w:ascii="Times New Roman" w:hAnsi="Times New Roman" w:cs="Times New Roman"/>
                <w:sz w:val="20"/>
                <w:szCs w:val="20"/>
              </w:rPr>
              <w:t>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Ask and prompt who, what where, when, why and how regarding details of a text</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Answer when prompted and use key details from the text</w:t>
            </w:r>
          </w:p>
          <w:p w:rsidR="006D76C9" w:rsidRDefault="00AE291B"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52459A" w:rsidRPr="00C17EEC" w:rsidTr="006A67E3">
        <w:trPr>
          <w:trHeight w:val="20"/>
        </w:trPr>
        <w:tc>
          <w:tcPr>
            <w:tcW w:w="4065" w:type="dxa"/>
            <w:shd w:val="clear" w:color="auto" w:fill="FFFFFF"/>
          </w:tcPr>
          <w:p w:rsidR="0052459A" w:rsidRPr="00C17EEC" w:rsidRDefault="0052459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RL.1.3</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 xml:space="preserve">Describe characters, settings, and </w:t>
            </w:r>
            <w:r w:rsidRPr="00C17EEC">
              <w:rPr>
                <w:rFonts w:ascii="Times New Roman" w:hAnsi="Times New Roman" w:cs="Times New Roman"/>
                <w:sz w:val="20"/>
                <w:szCs w:val="20"/>
              </w:rPr>
              <w:lastRenderedPageBreak/>
              <w:t>major event</w:t>
            </w:r>
            <w:r w:rsidR="00A42B85" w:rsidRPr="00C17EEC">
              <w:rPr>
                <w:rFonts w:ascii="Times New Roman" w:hAnsi="Times New Roman" w:cs="Times New Roman"/>
                <w:color w:val="FF0000"/>
                <w:sz w:val="20"/>
                <w:szCs w:val="20"/>
              </w:rPr>
              <w:t>(</w:t>
            </w:r>
            <w:r w:rsidRPr="00C17EEC">
              <w:rPr>
                <w:rFonts w:ascii="Times New Roman" w:hAnsi="Times New Roman" w:cs="Times New Roman"/>
                <w:color w:val="FF0000"/>
                <w:sz w:val="20"/>
                <w:szCs w:val="20"/>
              </w:rPr>
              <w:t>s</w:t>
            </w:r>
            <w:r w:rsidR="00A42B85" w:rsidRPr="00C17EEC">
              <w:rPr>
                <w:rFonts w:ascii="Times New Roman" w:hAnsi="Times New Roman" w:cs="Times New Roman"/>
                <w:color w:val="FF0000"/>
                <w:sz w:val="20"/>
                <w:szCs w:val="20"/>
              </w:rPr>
              <w:t>)</w:t>
            </w:r>
            <w:r w:rsidR="00A86DC2" w:rsidRPr="00C17EEC">
              <w:rPr>
                <w:rFonts w:ascii="Times New Roman" w:hAnsi="Times New Roman" w:cs="Times New Roman"/>
                <w:color w:val="FF0000"/>
                <w:sz w:val="20"/>
                <w:szCs w:val="20"/>
              </w:rPr>
              <w:t xml:space="preserve"> </w:t>
            </w:r>
            <w:r w:rsidRPr="00C17EEC">
              <w:rPr>
                <w:rFonts w:ascii="Times New Roman" w:hAnsi="Times New Roman" w:cs="Times New Roman"/>
                <w:sz w:val="20"/>
                <w:szCs w:val="20"/>
              </w:rPr>
              <w:t>in a story, using key details.</w:t>
            </w:r>
          </w:p>
        </w:tc>
        <w:tc>
          <w:tcPr>
            <w:tcW w:w="3420" w:type="dxa"/>
            <w:gridSpan w:val="2"/>
            <w:shd w:val="clear" w:color="auto" w:fill="FFFFFF"/>
          </w:tcPr>
          <w:p w:rsidR="0052459A" w:rsidRPr="00C17EEC" w:rsidRDefault="0052459A" w:rsidP="00C17EEC">
            <w:pPr>
              <w:pStyle w:val="Normal1"/>
              <w:rPr>
                <w:rFonts w:ascii="Times New Roman" w:hAnsi="Times New Roman" w:cs="Times New Roman"/>
                <w:sz w:val="20"/>
                <w:szCs w:val="20"/>
              </w:rPr>
            </w:pPr>
          </w:p>
        </w:tc>
        <w:tc>
          <w:tcPr>
            <w:tcW w:w="7275" w:type="dxa"/>
            <w:gridSpan w:val="2"/>
            <w:shd w:val="clear" w:color="auto" w:fill="FFFFFF"/>
          </w:tcPr>
          <w:p w:rsidR="006D76C9" w:rsidRDefault="001054EE"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key story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lastRenderedPageBreak/>
              <w:t>Provide a description of characters in a story using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Provide a description of the setting of a story using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Provide a description of the major events in a story using key details</w:t>
            </w:r>
          </w:p>
        </w:tc>
      </w:tr>
      <w:tr w:rsidR="006A67E3" w:rsidRPr="00C17EEC" w:rsidTr="006A67E3">
        <w:trPr>
          <w:trHeight w:val="260"/>
        </w:trPr>
        <w:tc>
          <w:tcPr>
            <w:tcW w:w="4065" w:type="dxa"/>
            <w:vMerge w:val="restart"/>
            <w:shd w:val="clear" w:color="auto" w:fill="FFFFFF"/>
          </w:tcPr>
          <w:p w:rsidR="006A67E3" w:rsidRPr="00C17EEC" w:rsidRDefault="006A67E3" w:rsidP="00C17EEC">
            <w:pPr>
              <w:pStyle w:val="Normal1"/>
              <w:rPr>
                <w:rFonts w:ascii="Times New Roman" w:hAnsi="Times New Roman" w:cs="Times New Roman"/>
                <w:sz w:val="20"/>
                <w:szCs w:val="20"/>
              </w:rPr>
            </w:pPr>
            <w:r w:rsidRPr="00C17EEC">
              <w:rPr>
                <w:rFonts w:ascii="Times New Roman" w:hAnsi="Times New Roman" w:cs="Times New Roman"/>
                <w:sz w:val="20"/>
                <w:szCs w:val="20"/>
              </w:rPr>
              <w:lastRenderedPageBreak/>
              <w:t>RL.1.5.</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Explain major differences between books that tell stories and books that give information, drawing on a wide reading of a range of text types.</w:t>
            </w:r>
          </w:p>
        </w:tc>
        <w:tc>
          <w:tcPr>
            <w:tcW w:w="3420" w:type="dxa"/>
            <w:gridSpan w:val="2"/>
            <w:vMerge w:val="restart"/>
            <w:shd w:val="clear" w:color="auto" w:fill="FFFFFF"/>
          </w:tcPr>
          <w:p w:rsidR="006A67E3" w:rsidRPr="00C17EEC" w:rsidRDefault="006A67E3"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RI.1.5. Know and use various text features (e.g., headings, tables of contents, glossaries, electronic menus, icons) to locate key facts or</w:t>
            </w:r>
          </w:p>
        </w:tc>
        <w:tc>
          <w:tcPr>
            <w:tcW w:w="7275" w:type="dxa"/>
            <w:gridSpan w:val="2"/>
            <w:shd w:val="clear" w:color="auto" w:fill="FFFFFF"/>
          </w:tcPr>
          <w:p w:rsidR="006A67E3" w:rsidRPr="006A67E3" w:rsidRDefault="006A67E3" w:rsidP="006A67E3">
            <w:pPr>
              <w:pStyle w:val="Normal1"/>
              <w:contextualSpacing/>
              <w:rPr>
                <w:rFonts w:ascii="Times New Roman" w:hAnsi="Times New Roman" w:cs="Times New Roman"/>
                <w:sz w:val="20"/>
                <w:szCs w:val="20"/>
              </w:rPr>
            </w:pPr>
            <w:r w:rsidRPr="006A67E3">
              <w:rPr>
                <w:rFonts w:ascii="Times New Roman" w:hAnsi="Times New Roman" w:cs="Times New Roman"/>
                <w:sz w:val="20"/>
                <w:szCs w:val="20"/>
              </w:rPr>
              <w:t>RL.1.5:</w:t>
            </w:r>
          </w:p>
          <w:p w:rsidR="006D76C9" w:rsidRDefault="006A67E3"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Read a variety </w:t>
            </w:r>
            <w:r w:rsidR="003D70C2" w:rsidRPr="003D70C2">
              <w:rPr>
                <w:rFonts w:ascii="Times New Roman" w:hAnsi="Times New Roman" w:cs="Times New Roman"/>
                <w:sz w:val="20"/>
                <w:szCs w:val="20"/>
              </w:rPr>
              <w:t xml:space="preserve">of </w:t>
            </w:r>
            <w:r w:rsidRPr="00C17EEC">
              <w:rPr>
                <w:rFonts w:ascii="Times New Roman" w:hAnsi="Times New Roman" w:cs="Times New Roman"/>
                <w:sz w:val="20"/>
                <w:szCs w:val="20"/>
              </w:rPr>
              <w:t>narrative and informational texts</w:t>
            </w:r>
          </w:p>
          <w:p w:rsidR="006D76C9" w:rsidRDefault="006A67E3"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the traits of narrative texts and informational texts</w:t>
            </w:r>
          </w:p>
          <w:p w:rsidR="006D76C9" w:rsidRDefault="006A67E3"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Compare and contrast narrative and informational text, focusing on how they are different</w:t>
            </w:r>
          </w:p>
          <w:p w:rsidR="006D76C9" w:rsidRDefault="006A67E3" w:rsidP="005039C2">
            <w:pPr>
              <w:pStyle w:val="Normal1"/>
              <w:numPr>
                <w:ilvl w:val="0"/>
                <w:numId w:val="20"/>
              </w:numPr>
              <w:rPr>
                <w:rFonts w:ascii="Times New Roman" w:hAnsi="Times New Roman" w:cs="Times New Roman"/>
                <w:b/>
                <w:sz w:val="20"/>
                <w:szCs w:val="20"/>
              </w:rPr>
            </w:pPr>
            <w:r>
              <w:rPr>
                <w:rFonts w:ascii="Times New Roman" w:hAnsi="Times New Roman" w:cs="Times New Roman"/>
                <w:sz w:val="20"/>
                <w:szCs w:val="20"/>
              </w:rPr>
              <w:t>Explain</w:t>
            </w:r>
            <w:r w:rsidRPr="00C17EEC">
              <w:rPr>
                <w:rFonts w:ascii="Times New Roman" w:hAnsi="Times New Roman" w:cs="Times New Roman"/>
                <w:sz w:val="20"/>
                <w:szCs w:val="20"/>
              </w:rPr>
              <w:t xml:space="preserve"> the differences between narrative and informational text</w:t>
            </w:r>
            <w:r w:rsidR="003D70C2" w:rsidRPr="003D70C2">
              <w:rPr>
                <w:rFonts w:ascii="Times New Roman" w:hAnsi="Times New Roman" w:cs="Times New Roman"/>
                <w:sz w:val="20"/>
                <w:szCs w:val="20"/>
              </w:rPr>
              <w:t>s</w:t>
            </w:r>
          </w:p>
        </w:tc>
      </w:tr>
      <w:tr w:rsidR="006A67E3" w:rsidRPr="00C17EEC" w:rsidTr="006A67E3">
        <w:trPr>
          <w:trHeight w:val="950"/>
        </w:trPr>
        <w:tc>
          <w:tcPr>
            <w:tcW w:w="4065" w:type="dxa"/>
            <w:vMerge/>
            <w:shd w:val="clear" w:color="auto" w:fill="FFFFFF"/>
          </w:tcPr>
          <w:p w:rsidR="006A67E3" w:rsidRPr="00C17EEC" w:rsidRDefault="006A67E3" w:rsidP="00C17EEC">
            <w:pPr>
              <w:pStyle w:val="Normal1"/>
              <w:rPr>
                <w:rFonts w:ascii="Times New Roman" w:hAnsi="Times New Roman" w:cs="Times New Roman"/>
                <w:sz w:val="20"/>
                <w:szCs w:val="20"/>
              </w:rPr>
            </w:pPr>
          </w:p>
        </w:tc>
        <w:tc>
          <w:tcPr>
            <w:tcW w:w="3420" w:type="dxa"/>
            <w:gridSpan w:val="2"/>
            <w:vMerge/>
            <w:shd w:val="clear" w:color="auto" w:fill="FFFFFF"/>
          </w:tcPr>
          <w:p w:rsidR="006A67E3" w:rsidRPr="00C17EEC" w:rsidRDefault="006A67E3" w:rsidP="00C17EEC">
            <w:pPr>
              <w:pStyle w:val="Normal1"/>
              <w:rPr>
                <w:rFonts w:ascii="Times New Roman" w:hAnsi="Times New Roman" w:cs="Times New Roman"/>
                <w:sz w:val="20"/>
                <w:szCs w:val="20"/>
              </w:rPr>
            </w:pPr>
          </w:p>
        </w:tc>
        <w:tc>
          <w:tcPr>
            <w:tcW w:w="7275" w:type="dxa"/>
            <w:gridSpan w:val="2"/>
            <w:shd w:val="clear" w:color="auto" w:fill="FFFFFF"/>
          </w:tcPr>
          <w:p w:rsidR="006A67E3" w:rsidRDefault="006A67E3" w:rsidP="006A67E3">
            <w:pPr>
              <w:pStyle w:val="Normal1"/>
              <w:contextualSpacing/>
              <w:rPr>
                <w:rFonts w:ascii="Times New Roman" w:hAnsi="Times New Roman" w:cs="Times New Roman"/>
                <w:sz w:val="20"/>
                <w:szCs w:val="20"/>
              </w:rPr>
            </w:pPr>
            <w:r>
              <w:rPr>
                <w:rFonts w:ascii="Times New Roman" w:hAnsi="Times New Roman" w:cs="Times New Roman"/>
                <w:sz w:val="20"/>
                <w:szCs w:val="20"/>
              </w:rPr>
              <w:t>RI.1.5:</w:t>
            </w:r>
          </w:p>
          <w:p w:rsidR="006A67E3" w:rsidRPr="00C17EEC" w:rsidRDefault="006A67E3"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Determine what text</w:t>
            </w:r>
            <w:r w:rsidRPr="00C17EEC">
              <w:rPr>
                <w:rFonts w:ascii="Times New Roman" w:hAnsi="Times New Roman" w:cs="Times New Roman"/>
                <w:sz w:val="20"/>
                <w:szCs w:val="20"/>
              </w:rPr>
              <w:t xml:space="preserve"> features help</w:t>
            </w:r>
            <w:r>
              <w:rPr>
                <w:rFonts w:ascii="Times New Roman" w:hAnsi="Times New Roman" w:cs="Times New Roman"/>
                <w:sz w:val="20"/>
                <w:szCs w:val="20"/>
              </w:rPr>
              <w:t xml:space="preserve"> locate important information</w:t>
            </w:r>
          </w:p>
          <w:p w:rsidR="006A67E3" w:rsidRPr="00C17EEC" w:rsidRDefault="006A67E3"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Use</w:t>
            </w:r>
            <w:r w:rsidRPr="00C17EEC">
              <w:rPr>
                <w:rFonts w:ascii="Times New Roman" w:hAnsi="Times New Roman" w:cs="Times New Roman"/>
                <w:sz w:val="20"/>
                <w:szCs w:val="20"/>
              </w:rPr>
              <w:t xml:space="preserve"> headings</w:t>
            </w:r>
            <w:r>
              <w:rPr>
                <w:rFonts w:ascii="Times New Roman" w:hAnsi="Times New Roman" w:cs="Times New Roman"/>
                <w:sz w:val="20"/>
                <w:szCs w:val="20"/>
              </w:rPr>
              <w:t xml:space="preserve"> to help understand text</w:t>
            </w:r>
          </w:p>
          <w:p w:rsidR="006A67E3" w:rsidRPr="006A67E3" w:rsidRDefault="006A67E3" w:rsidP="005039C2">
            <w:pPr>
              <w:pStyle w:val="Normal1"/>
              <w:numPr>
                <w:ilvl w:val="0"/>
                <w:numId w:val="12"/>
              </w:numPr>
              <w:ind w:hanging="375"/>
              <w:contextualSpacing/>
              <w:rPr>
                <w:rFonts w:ascii="Times New Roman" w:hAnsi="Times New Roman" w:cs="Times New Roman"/>
                <w:sz w:val="20"/>
                <w:szCs w:val="20"/>
              </w:rPr>
            </w:pPr>
            <w:r>
              <w:rPr>
                <w:rFonts w:ascii="Times New Roman" w:hAnsi="Times New Roman" w:cs="Times New Roman"/>
                <w:sz w:val="20"/>
                <w:szCs w:val="20"/>
              </w:rPr>
              <w:t>Identify and use various text features and the type of information each provides (e.g., table of contents, glossaries, etc)</w:t>
            </w:r>
          </w:p>
        </w:tc>
      </w:tr>
      <w:tr w:rsidR="009C7075" w:rsidRPr="00C17EEC" w:rsidTr="006A67E3">
        <w:trPr>
          <w:trHeight w:val="20"/>
        </w:trPr>
        <w:tc>
          <w:tcPr>
            <w:tcW w:w="4065" w:type="dxa"/>
            <w:shd w:val="clear" w:color="auto" w:fill="FFFFFF"/>
          </w:tcPr>
          <w:p w:rsidR="009C7075" w:rsidRPr="00C17EEC" w:rsidRDefault="009C7075" w:rsidP="00F46560">
            <w:pPr>
              <w:pStyle w:val="Normal1"/>
              <w:rPr>
                <w:rFonts w:ascii="Times New Roman" w:hAnsi="Times New Roman" w:cs="Times New Roman"/>
                <w:sz w:val="20"/>
                <w:szCs w:val="20"/>
              </w:rPr>
            </w:pPr>
            <w:r w:rsidRPr="00C17EEC">
              <w:rPr>
                <w:rFonts w:ascii="Times New Roman" w:hAnsi="Times New Roman" w:cs="Times New Roman"/>
                <w:sz w:val="20"/>
                <w:szCs w:val="20"/>
              </w:rPr>
              <w:t>RL.1.6. Identify who is telling the story at various points in a text.</w:t>
            </w:r>
          </w:p>
        </w:tc>
        <w:tc>
          <w:tcPr>
            <w:tcW w:w="3420" w:type="dxa"/>
            <w:gridSpan w:val="2"/>
            <w:shd w:val="clear" w:color="auto" w:fill="FFFFFF"/>
          </w:tcPr>
          <w:p w:rsidR="009C7075" w:rsidRPr="00C17EEC" w:rsidRDefault="009C7075" w:rsidP="00F46560">
            <w:pPr>
              <w:pStyle w:val="Normal1"/>
              <w:rPr>
                <w:rFonts w:ascii="Times New Roman" w:hAnsi="Times New Roman" w:cs="Times New Roman"/>
                <w:sz w:val="20"/>
                <w:szCs w:val="20"/>
              </w:rPr>
            </w:pPr>
          </w:p>
        </w:tc>
        <w:tc>
          <w:tcPr>
            <w:tcW w:w="7275" w:type="dxa"/>
            <w:gridSpan w:val="2"/>
            <w:shd w:val="clear" w:color="auto" w:fill="FFFFFF"/>
          </w:tcPr>
          <w:p w:rsidR="009C7075" w:rsidRDefault="009C7075"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Explain the function of a narrator</w:t>
            </w:r>
          </w:p>
          <w:p w:rsidR="009C7075" w:rsidRDefault="009C7075"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 xml:space="preserve">Determine the narrator who is telling a story </w:t>
            </w:r>
          </w:p>
          <w:p w:rsidR="009C7075" w:rsidRPr="000B7510" w:rsidRDefault="009C7075"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Identify when the narrator changes</w:t>
            </w:r>
          </w:p>
        </w:tc>
      </w:tr>
      <w:tr w:rsidR="0052459A" w:rsidRPr="00C17EEC" w:rsidTr="006A67E3">
        <w:trPr>
          <w:trHeight w:val="20"/>
        </w:trPr>
        <w:tc>
          <w:tcPr>
            <w:tcW w:w="4065" w:type="dxa"/>
            <w:shd w:val="clear" w:color="auto" w:fill="FFFFFF"/>
          </w:tcPr>
          <w:p w:rsidR="0052459A" w:rsidRPr="00C17EEC" w:rsidRDefault="0052459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illustrations and details in a story to describe its characters, setting, or events.</w:t>
            </w:r>
          </w:p>
        </w:tc>
        <w:tc>
          <w:tcPr>
            <w:tcW w:w="3420" w:type="dxa"/>
            <w:gridSpan w:val="2"/>
            <w:shd w:val="clear" w:color="auto" w:fill="FFFFFF"/>
          </w:tcPr>
          <w:p w:rsidR="0052459A" w:rsidRPr="00C17EEC" w:rsidRDefault="0052459A" w:rsidP="00C17EEC">
            <w:pPr>
              <w:pStyle w:val="Normal1"/>
              <w:rPr>
                <w:rFonts w:ascii="Times New Roman" w:hAnsi="Times New Roman" w:cs="Times New Roman"/>
                <w:sz w:val="20"/>
                <w:szCs w:val="20"/>
              </w:rPr>
            </w:pPr>
          </w:p>
        </w:tc>
        <w:tc>
          <w:tcPr>
            <w:tcW w:w="7275" w:type="dxa"/>
            <w:gridSpan w:val="2"/>
            <w:shd w:val="clear" w:color="auto" w:fill="FFFFFF"/>
          </w:tcPr>
          <w:p w:rsidR="0052459A" w:rsidRPr="00C17EEC" w:rsidRDefault="0052459A" w:rsidP="005039C2">
            <w:pPr>
              <w:pStyle w:val="Normal1"/>
              <w:numPr>
                <w:ilvl w:val="0"/>
                <w:numId w:val="10"/>
              </w:numPr>
              <w:ind w:left="720"/>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007829B3" w:rsidRPr="009C7075">
              <w:rPr>
                <w:rFonts w:ascii="Times New Roman" w:hAnsi="Times New Roman" w:cs="Times New Roman"/>
                <w:color w:val="auto"/>
                <w:sz w:val="20"/>
                <w:szCs w:val="20"/>
              </w:rPr>
              <w:t>the</w:t>
            </w:r>
            <w:r w:rsidR="007829B3">
              <w:rPr>
                <w:rFonts w:ascii="Times New Roman" w:hAnsi="Times New Roman" w:cs="Times New Roman"/>
                <w:sz w:val="20"/>
                <w:szCs w:val="20"/>
              </w:rPr>
              <w:t xml:space="preserve"> </w:t>
            </w:r>
            <w:r w:rsidRPr="00C17EEC">
              <w:rPr>
                <w:rFonts w:ascii="Times New Roman" w:hAnsi="Times New Roman" w:cs="Times New Roman"/>
                <w:sz w:val="20"/>
                <w:szCs w:val="20"/>
              </w:rPr>
              <w:t xml:space="preserve">story </w:t>
            </w:r>
          </w:p>
          <w:p w:rsidR="00A42B85" w:rsidRPr="009C7075" w:rsidRDefault="0054287A" w:rsidP="005039C2">
            <w:pPr>
              <w:pStyle w:val="Normal1"/>
              <w:numPr>
                <w:ilvl w:val="0"/>
                <w:numId w:val="10"/>
              </w:numPr>
              <w:ind w:left="720"/>
              <w:contextualSpacing/>
              <w:rPr>
                <w:rFonts w:ascii="Times New Roman" w:hAnsi="Times New Roman" w:cs="Times New Roman"/>
                <w:sz w:val="20"/>
                <w:szCs w:val="20"/>
              </w:rPr>
            </w:pPr>
            <w:r w:rsidRPr="00C17EEC">
              <w:rPr>
                <w:rFonts w:ascii="Times New Roman" w:hAnsi="Times New Roman" w:cs="Times New Roman"/>
                <w:sz w:val="20"/>
                <w:szCs w:val="20"/>
              </w:rPr>
              <w:t>Identify</w:t>
            </w:r>
            <w:r w:rsidR="0052459A" w:rsidRPr="00C17EEC">
              <w:rPr>
                <w:rFonts w:ascii="Times New Roman" w:hAnsi="Times New Roman" w:cs="Times New Roman"/>
                <w:sz w:val="20"/>
                <w:szCs w:val="20"/>
              </w:rPr>
              <w:t xml:space="preserve"> an illustration t</w:t>
            </w:r>
            <w:r w:rsidRPr="00C17EEC">
              <w:rPr>
                <w:rFonts w:ascii="Times New Roman" w:hAnsi="Times New Roman" w:cs="Times New Roman"/>
                <w:sz w:val="20"/>
                <w:szCs w:val="20"/>
              </w:rPr>
              <w:t xml:space="preserve">hat </w:t>
            </w:r>
            <w:r w:rsidR="009C7075">
              <w:rPr>
                <w:rFonts w:ascii="Times New Roman" w:hAnsi="Times New Roman" w:cs="Times New Roman"/>
                <w:sz w:val="20"/>
                <w:szCs w:val="20"/>
              </w:rPr>
              <w:t xml:space="preserve">helps to </w:t>
            </w:r>
            <w:r w:rsidRPr="00C17EEC">
              <w:rPr>
                <w:rFonts w:ascii="Times New Roman" w:hAnsi="Times New Roman" w:cs="Times New Roman"/>
                <w:sz w:val="20"/>
                <w:szCs w:val="20"/>
              </w:rPr>
              <w:t xml:space="preserve">describe the character, setting, or </w:t>
            </w:r>
            <w:r w:rsidR="007829B3" w:rsidRPr="009C7075">
              <w:rPr>
                <w:rFonts w:ascii="Times New Roman" w:hAnsi="Times New Roman" w:cs="Times New Roman"/>
                <w:color w:val="auto"/>
                <w:sz w:val="20"/>
                <w:szCs w:val="20"/>
              </w:rPr>
              <w:t>events</w:t>
            </w:r>
          </w:p>
          <w:p w:rsidR="009C7075" w:rsidRPr="009C7075" w:rsidRDefault="009C7075"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Explain how illustrations describe important story elements</w:t>
            </w:r>
          </w:p>
          <w:p w:rsidR="009C7075" w:rsidRPr="009C7075" w:rsidRDefault="009C7075"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Identify story details that describe story elements</w:t>
            </w:r>
          </w:p>
          <w:p w:rsidR="009C7075" w:rsidRPr="009C7075" w:rsidRDefault="009C7075"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Describe elements of the story using story details</w:t>
            </w:r>
          </w:p>
        </w:tc>
      </w:tr>
      <w:tr w:rsidR="0052459A" w:rsidRPr="00C17EEC" w:rsidTr="006A67E3">
        <w:trPr>
          <w:trHeight w:val="20"/>
        </w:trPr>
        <w:tc>
          <w:tcPr>
            <w:tcW w:w="4065" w:type="dxa"/>
            <w:shd w:val="clear" w:color="auto" w:fill="FFFFFF"/>
          </w:tcPr>
          <w:p w:rsidR="006B682B" w:rsidRPr="00C17EEC" w:rsidRDefault="0052459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RL.1.10</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 xml:space="preserve">With prompting and support, read </w:t>
            </w:r>
            <w:r w:rsidR="00A42B85" w:rsidRPr="00C17EEC">
              <w:rPr>
                <w:rFonts w:ascii="Times New Roman" w:hAnsi="Times New Roman" w:cs="Times New Roman"/>
                <w:color w:val="FF0000"/>
                <w:sz w:val="20"/>
                <w:szCs w:val="20"/>
              </w:rPr>
              <w:t>and comprehend stories</w:t>
            </w:r>
            <w:r w:rsidRPr="00C17EEC">
              <w:rPr>
                <w:rFonts w:ascii="Times New Roman" w:hAnsi="Times New Roman" w:cs="Times New Roman"/>
                <w:sz w:val="20"/>
                <w:szCs w:val="20"/>
              </w:rPr>
              <w:t xml:space="preserve"> and poetry </w:t>
            </w:r>
            <w:r w:rsidR="00A42B85" w:rsidRPr="00C17EEC">
              <w:rPr>
                <w:rFonts w:ascii="Times New Roman" w:hAnsi="Times New Roman" w:cs="Times New Roman"/>
                <w:color w:val="FF0000"/>
                <w:sz w:val="20"/>
                <w:szCs w:val="20"/>
              </w:rPr>
              <w:t>at grade level complexity or above</w:t>
            </w:r>
            <w:r w:rsidRPr="00C17EEC">
              <w:rPr>
                <w:rFonts w:ascii="Times New Roman" w:hAnsi="Times New Roman" w:cs="Times New Roman"/>
                <w:sz w:val="20"/>
                <w:szCs w:val="20"/>
              </w:rPr>
              <w:t>.</w:t>
            </w:r>
          </w:p>
        </w:tc>
        <w:tc>
          <w:tcPr>
            <w:tcW w:w="3420" w:type="dxa"/>
            <w:gridSpan w:val="2"/>
            <w:shd w:val="clear" w:color="auto" w:fill="FFFFFF"/>
          </w:tcPr>
          <w:p w:rsidR="0052459A" w:rsidRPr="00C17EEC" w:rsidRDefault="00A42B85"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RI.1.10. With prompting and support, read informational texts </w:t>
            </w:r>
            <w:r w:rsidR="008E28D5" w:rsidRPr="00C17EEC">
              <w:rPr>
                <w:rFonts w:ascii="Times New Roman" w:hAnsi="Times New Roman" w:cs="Times New Roman"/>
                <w:color w:val="FF0000"/>
                <w:sz w:val="20"/>
                <w:szCs w:val="20"/>
              </w:rPr>
              <w:t>at grade level complexity or above.</w:t>
            </w:r>
          </w:p>
        </w:tc>
        <w:tc>
          <w:tcPr>
            <w:tcW w:w="7275" w:type="dxa"/>
            <w:gridSpan w:val="2"/>
            <w:shd w:val="clear" w:color="auto" w:fill="FFFFFF"/>
          </w:tcPr>
          <w:p w:rsidR="009C7075" w:rsidRDefault="009C7075"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Participate in reading activities, either in a group or independently</w:t>
            </w:r>
          </w:p>
          <w:p w:rsidR="009C7075" w:rsidRDefault="009C7075"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Articulate the purpose of the reading activities</w:t>
            </w:r>
          </w:p>
          <w:p w:rsidR="0052459A" w:rsidRPr="00C17EEC" w:rsidRDefault="009C7075" w:rsidP="005039C2">
            <w:pPr>
              <w:pStyle w:val="Normal1"/>
              <w:numPr>
                <w:ilvl w:val="0"/>
                <w:numId w:val="10"/>
              </w:numPr>
              <w:ind w:left="720"/>
              <w:rPr>
                <w:rFonts w:ascii="Times New Roman" w:hAnsi="Times New Roman" w:cs="Times New Roman"/>
                <w:sz w:val="20"/>
                <w:szCs w:val="20"/>
              </w:rPr>
            </w:pPr>
            <w:r>
              <w:rPr>
                <w:rFonts w:ascii="Times New Roman" w:hAnsi="Times New Roman" w:cs="Times New Roman"/>
                <w:sz w:val="20"/>
                <w:szCs w:val="20"/>
              </w:rPr>
              <w:t>Model and develop</w:t>
            </w:r>
            <w:r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increasingly complex texts independently</w:t>
            </w:r>
          </w:p>
        </w:tc>
      </w:tr>
      <w:tr w:rsidR="001D7148" w:rsidRPr="00C17EEC" w:rsidTr="006A67E3">
        <w:trPr>
          <w:trHeight w:val="20"/>
        </w:trPr>
        <w:tc>
          <w:tcPr>
            <w:tcW w:w="7485" w:type="dxa"/>
            <w:gridSpan w:val="3"/>
            <w:shd w:val="clear" w:color="auto" w:fill="FFFFFF"/>
          </w:tcPr>
          <w:p w:rsidR="00E00129" w:rsidRDefault="00E00129" w:rsidP="00E00129">
            <w:pPr>
              <w:pStyle w:val="Normal1"/>
              <w:rPr>
                <w:rFonts w:ascii="Times New Roman" w:hAnsi="Times New Roman" w:cs="Times New Roman"/>
                <w:color w:val="auto"/>
                <w:sz w:val="20"/>
                <w:szCs w:val="20"/>
              </w:rPr>
            </w:pPr>
            <w:r w:rsidRPr="00E00129">
              <w:rPr>
                <w:rFonts w:ascii="Times New Roman" w:hAnsi="Times New Roman" w:cs="Times New Roman"/>
                <w:color w:val="auto"/>
                <w:sz w:val="20"/>
                <w:szCs w:val="20"/>
              </w:rPr>
              <w:t xml:space="preserve">RF.1.1. Demonstrate </w:t>
            </w:r>
            <w:r w:rsidRPr="00E00129">
              <w:rPr>
                <w:rFonts w:ascii="Times New Roman" w:hAnsi="Times New Roman" w:cs="Times New Roman"/>
                <w:color w:val="FF0000"/>
                <w:sz w:val="20"/>
                <w:szCs w:val="20"/>
              </w:rPr>
              <w:t>mastery</w:t>
            </w:r>
            <w:r w:rsidRPr="00E00129">
              <w:rPr>
                <w:rFonts w:ascii="Times New Roman" w:hAnsi="Times New Roman" w:cs="Times New Roman"/>
                <w:color w:val="auto"/>
                <w:sz w:val="20"/>
                <w:szCs w:val="20"/>
              </w:rPr>
              <w:t xml:space="preserve"> of the organization and basic features of print </w:t>
            </w:r>
            <w:r w:rsidRPr="00E00129">
              <w:rPr>
                <w:rFonts w:ascii="Times New Roman" w:hAnsi="Times New Roman" w:cs="Times New Roman"/>
                <w:color w:val="FF0000"/>
                <w:sz w:val="20"/>
                <w:szCs w:val="20"/>
              </w:rPr>
              <w:t>including those listed under Kindergarten foundation skills</w:t>
            </w:r>
            <w:r w:rsidRPr="00E00129">
              <w:rPr>
                <w:rFonts w:ascii="Times New Roman" w:hAnsi="Times New Roman" w:cs="Times New Roman"/>
                <w:color w:val="auto"/>
                <w:sz w:val="20"/>
                <w:szCs w:val="20"/>
              </w:rPr>
              <w:t>.</w:t>
            </w:r>
          </w:p>
          <w:p w:rsidR="001D7148" w:rsidRPr="00C17EEC" w:rsidRDefault="00203B56" w:rsidP="00070FC4">
            <w:pPr>
              <w:pStyle w:val="Normal1"/>
              <w:ind w:left="720"/>
              <w:rPr>
                <w:rFonts w:ascii="Times New Roman" w:hAnsi="Times New Roman" w:cs="Times New Roman"/>
                <w:color w:val="auto"/>
                <w:sz w:val="20"/>
                <w:szCs w:val="20"/>
              </w:rPr>
            </w:pPr>
            <w:r>
              <w:rPr>
                <w:rFonts w:ascii="Times New Roman" w:hAnsi="Times New Roman" w:cs="Times New Roman"/>
                <w:color w:val="auto"/>
                <w:sz w:val="20"/>
                <w:szCs w:val="20"/>
              </w:rPr>
              <w:t>RF.1.1.A</w:t>
            </w:r>
            <w:r w:rsidR="00A42B85" w:rsidRPr="00C17EEC">
              <w:rPr>
                <w:rFonts w:ascii="Times New Roman" w:hAnsi="Times New Roman" w:cs="Times New Roman"/>
                <w:color w:val="auto"/>
                <w:sz w:val="20"/>
                <w:szCs w:val="20"/>
              </w:rPr>
              <w:t xml:space="preserve">. </w:t>
            </w:r>
            <w:r w:rsidR="001D7148" w:rsidRPr="00C17EEC">
              <w:rPr>
                <w:rFonts w:ascii="Times New Roman" w:hAnsi="Times New Roman" w:cs="Times New Roman"/>
                <w:color w:val="auto"/>
                <w:sz w:val="20"/>
                <w:szCs w:val="20"/>
              </w:rPr>
              <w:t>Recognize the distinguishing features of a sentence (e.g., first word, capitalization, ending punctuation).</w:t>
            </w:r>
          </w:p>
        </w:tc>
        <w:tc>
          <w:tcPr>
            <w:tcW w:w="7275" w:type="dxa"/>
            <w:gridSpan w:val="2"/>
            <w:shd w:val="clear" w:color="auto" w:fill="FFFFFF"/>
          </w:tcPr>
          <w:p w:rsidR="001D7148" w:rsidRPr="00C17EEC" w:rsidRDefault="00B323D2" w:rsidP="005039C2">
            <w:pPr>
              <w:pStyle w:val="Normal1"/>
              <w:numPr>
                <w:ilvl w:val="0"/>
                <w:numId w:val="10"/>
              </w:numPr>
              <w:ind w:left="720"/>
              <w:rPr>
                <w:rFonts w:ascii="Times New Roman" w:hAnsi="Times New Roman" w:cs="Times New Roman"/>
                <w:color w:val="auto"/>
                <w:sz w:val="20"/>
                <w:szCs w:val="20"/>
              </w:rPr>
            </w:pPr>
            <w:r w:rsidRPr="00C17EEC">
              <w:rPr>
                <w:rFonts w:ascii="Times New Roman" w:hAnsi="Times New Roman" w:cs="Times New Roman"/>
                <w:color w:val="auto"/>
                <w:sz w:val="20"/>
                <w:szCs w:val="20"/>
              </w:rPr>
              <w:t>Understand how a sentence</w:t>
            </w:r>
            <w:r w:rsidR="00970BD6" w:rsidRPr="00C17EEC">
              <w:rPr>
                <w:rFonts w:ascii="Times New Roman" w:hAnsi="Times New Roman" w:cs="Times New Roman"/>
                <w:color w:val="auto"/>
                <w:sz w:val="20"/>
                <w:szCs w:val="20"/>
              </w:rPr>
              <w:t xml:space="preserve"> is organized</w:t>
            </w:r>
          </w:p>
          <w:p w:rsidR="001D7148" w:rsidRPr="00C17EEC" w:rsidRDefault="00970BD6" w:rsidP="005039C2">
            <w:pPr>
              <w:pStyle w:val="Normal1"/>
              <w:numPr>
                <w:ilvl w:val="0"/>
                <w:numId w:val="10"/>
              </w:numPr>
              <w:ind w:left="720"/>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Identify the first word of a sentence</w:t>
            </w:r>
          </w:p>
          <w:p w:rsidR="00970BD6" w:rsidRPr="00C17EEC" w:rsidRDefault="00970BD6" w:rsidP="005039C2">
            <w:pPr>
              <w:pStyle w:val="Normal1"/>
              <w:numPr>
                <w:ilvl w:val="0"/>
                <w:numId w:val="10"/>
              </w:numPr>
              <w:ind w:left="720"/>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Identify the capitalization used to begin the sentence</w:t>
            </w:r>
          </w:p>
          <w:p w:rsidR="00330F00" w:rsidRPr="00330F00" w:rsidRDefault="00970BD6" w:rsidP="005039C2">
            <w:pPr>
              <w:pStyle w:val="Normal1"/>
              <w:numPr>
                <w:ilvl w:val="0"/>
                <w:numId w:val="10"/>
              </w:numPr>
              <w:ind w:left="720"/>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 xml:space="preserve">Identify the various types of end punctuation </w:t>
            </w:r>
          </w:p>
        </w:tc>
      </w:tr>
      <w:tr w:rsidR="003B1997" w:rsidRPr="00C17EEC" w:rsidTr="006A67E3">
        <w:trPr>
          <w:trHeight w:val="1380"/>
        </w:trPr>
        <w:tc>
          <w:tcPr>
            <w:tcW w:w="7485" w:type="dxa"/>
            <w:gridSpan w:val="3"/>
            <w:shd w:val="clear" w:color="auto" w:fill="FFFFFF"/>
          </w:tcPr>
          <w:p w:rsidR="00365ED0" w:rsidRDefault="00365ED0" w:rsidP="00365ED0">
            <w:pPr>
              <w:pStyle w:val="Normal1"/>
              <w:ind w:left="65"/>
              <w:rPr>
                <w:rFonts w:ascii="Times New Roman" w:hAnsi="Times New Roman" w:cs="Times New Roman"/>
                <w:color w:val="202020"/>
                <w:sz w:val="20"/>
                <w:szCs w:val="20"/>
              </w:rPr>
            </w:pPr>
            <w:r w:rsidRPr="00E00129">
              <w:rPr>
                <w:rFonts w:ascii="Times New Roman" w:hAnsi="Times New Roman" w:cs="Times New Roman"/>
                <w:color w:val="202020"/>
                <w:sz w:val="20"/>
                <w:szCs w:val="20"/>
              </w:rPr>
              <w:t>RF.1.2. Demonstrate mastery of spoken words, syllables, and sounds (phonemes)</w:t>
            </w:r>
            <w:r w:rsidRPr="00365ED0">
              <w:rPr>
                <w:rFonts w:ascii="Times New Roman" w:hAnsi="Times New Roman" w:cs="Times New Roman"/>
                <w:color w:val="FF0000"/>
                <w:sz w:val="20"/>
                <w:szCs w:val="20"/>
              </w:rPr>
              <w:t xml:space="preserve"> by using knowledge that every syllable must have a vowel sound to determine the number of syllables in a printed word</w:t>
            </w:r>
            <w:r w:rsidRPr="00E00129">
              <w:rPr>
                <w:rFonts w:ascii="Times New Roman" w:hAnsi="Times New Roman" w:cs="Times New Roman"/>
                <w:color w:val="202020"/>
                <w:sz w:val="20"/>
                <w:szCs w:val="20"/>
              </w:rPr>
              <w:t>.</w:t>
            </w:r>
          </w:p>
          <w:p w:rsidR="007E6B59" w:rsidRDefault="007E6B59" w:rsidP="007E6B59">
            <w:pPr>
              <w:pStyle w:val="Normal1"/>
              <w:ind w:left="605"/>
              <w:rPr>
                <w:rFonts w:ascii="Times New Roman" w:hAnsi="Times New Roman" w:cs="Times New Roman"/>
                <w:sz w:val="20"/>
                <w:szCs w:val="20"/>
              </w:rPr>
            </w:pPr>
            <w:r>
              <w:rPr>
                <w:rFonts w:ascii="Times New Roman" w:hAnsi="Times New Roman" w:cs="Times New Roman"/>
                <w:sz w:val="20"/>
                <w:szCs w:val="20"/>
              </w:rPr>
              <w:t>RF.1.2.A</w:t>
            </w:r>
            <w:r w:rsidRPr="00C17EEC">
              <w:rPr>
                <w:rFonts w:ascii="Times New Roman" w:hAnsi="Times New Roman" w:cs="Times New Roman"/>
                <w:sz w:val="20"/>
                <w:szCs w:val="20"/>
              </w:rPr>
              <w:t>. Distinguish long from short vowel sounds in spoken single-syllable words.</w:t>
            </w:r>
          </w:p>
          <w:p w:rsidR="003B1997" w:rsidRPr="00C17EEC" w:rsidRDefault="00203B56" w:rsidP="007E6B59">
            <w:pPr>
              <w:pStyle w:val="Normal1"/>
              <w:ind w:left="630"/>
              <w:rPr>
                <w:rFonts w:ascii="Times New Roman" w:hAnsi="Times New Roman" w:cs="Times New Roman"/>
                <w:sz w:val="20"/>
                <w:szCs w:val="20"/>
              </w:rPr>
            </w:pPr>
            <w:r>
              <w:rPr>
                <w:rFonts w:ascii="Times New Roman" w:hAnsi="Times New Roman" w:cs="Times New Roman"/>
                <w:sz w:val="20"/>
                <w:szCs w:val="20"/>
              </w:rPr>
              <w:t>RF.1.2.B</w:t>
            </w:r>
            <w:r w:rsidR="003B1997" w:rsidRPr="00C17EEC">
              <w:rPr>
                <w:rFonts w:ascii="Times New Roman" w:hAnsi="Times New Roman" w:cs="Times New Roman"/>
                <w:sz w:val="20"/>
                <w:szCs w:val="20"/>
              </w:rPr>
              <w:t>. Orally produce single-syllable words by blending sounds (phonemes), including consonant blends.</w:t>
            </w:r>
          </w:p>
        </w:tc>
        <w:tc>
          <w:tcPr>
            <w:tcW w:w="7275" w:type="dxa"/>
            <w:gridSpan w:val="2"/>
            <w:shd w:val="clear" w:color="auto" w:fill="FFFFFF"/>
          </w:tcPr>
          <w:p w:rsidR="007E6B59" w:rsidRPr="007E6B59" w:rsidRDefault="007E6B59" w:rsidP="005039C2">
            <w:pPr>
              <w:pStyle w:val="Normal1"/>
              <w:numPr>
                <w:ilvl w:val="0"/>
                <w:numId w:val="18"/>
              </w:numPr>
              <w:ind w:hanging="375"/>
              <w:rPr>
                <w:rFonts w:ascii="Times New Roman" w:hAnsi="Times New Roman" w:cs="Times New Roman"/>
                <w:color w:val="auto"/>
                <w:sz w:val="20"/>
                <w:szCs w:val="20"/>
              </w:rPr>
            </w:pPr>
            <w:r>
              <w:rPr>
                <w:rFonts w:ascii="Times New Roman" w:hAnsi="Times New Roman" w:cs="Times New Roman"/>
                <w:sz w:val="20"/>
                <w:szCs w:val="20"/>
              </w:rPr>
              <w:t>Identify the long and short vowel sounds in words</w:t>
            </w:r>
          </w:p>
          <w:p w:rsidR="007E6B59" w:rsidRPr="007E6B59" w:rsidRDefault="007E6B59" w:rsidP="005039C2">
            <w:pPr>
              <w:pStyle w:val="Normal1"/>
              <w:numPr>
                <w:ilvl w:val="0"/>
                <w:numId w:val="18"/>
              </w:numPr>
              <w:ind w:hanging="375"/>
              <w:rPr>
                <w:rFonts w:ascii="Times New Roman" w:hAnsi="Times New Roman" w:cs="Times New Roman"/>
                <w:color w:val="auto"/>
                <w:sz w:val="20"/>
                <w:szCs w:val="20"/>
              </w:rPr>
            </w:pPr>
            <w:r>
              <w:rPr>
                <w:rFonts w:ascii="Times New Roman" w:hAnsi="Times New Roman" w:cs="Times New Roman"/>
                <w:sz w:val="20"/>
                <w:szCs w:val="20"/>
              </w:rPr>
              <w:t>Explain the difference between the long and short vowel sounds</w:t>
            </w:r>
          </w:p>
          <w:p w:rsidR="003B1997" w:rsidRPr="00C17EEC" w:rsidRDefault="00581B02" w:rsidP="005039C2">
            <w:pPr>
              <w:pStyle w:val="Normal1"/>
              <w:numPr>
                <w:ilvl w:val="0"/>
                <w:numId w:val="18"/>
              </w:numPr>
              <w:ind w:hanging="375"/>
              <w:rPr>
                <w:rFonts w:ascii="Times New Roman" w:hAnsi="Times New Roman" w:cs="Times New Roman"/>
                <w:color w:val="auto"/>
                <w:sz w:val="20"/>
                <w:szCs w:val="20"/>
              </w:rPr>
            </w:pPr>
            <w:r>
              <w:rPr>
                <w:rFonts w:ascii="Times New Roman" w:hAnsi="Times New Roman" w:cs="Times New Roman"/>
                <w:color w:val="auto"/>
                <w:sz w:val="20"/>
                <w:szCs w:val="20"/>
              </w:rPr>
              <w:t xml:space="preserve">Produce the </w:t>
            </w:r>
            <w:r w:rsidR="003B1997" w:rsidRPr="00C17EEC">
              <w:rPr>
                <w:rFonts w:ascii="Times New Roman" w:hAnsi="Times New Roman" w:cs="Times New Roman"/>
                <w:color w:val="auto"/>
                <w:sz w:val="20"/>
                <w:szCs w:val="20"/>
              </w:rPr>
              <w:t>sound for each letter and blend to make a word</w:t>
            </w:r>
          </w:p>
          <w:p w:rsidR="003B1997" w:rsidRPr="00C17EEC" w:rsidRDefault="003B1997" w:rsidP="005039C2">
            <w:pPr>
              <w:pStyle w:val="Normal1"/>
              <w:numPr>
                <w:ilvl w:val="0"/>
                <w:numId w:val="18"/>
              </w:numPr>
              <w:ind w:hanging="375"/>
              <w:rPr>
                <w:rFonts w:ascii="Times New Roman" w:hAnsi="Times New Roman" w:cs="Times New Roman"/>
                <w:color w:val="auto"/>
                <w:sz w:val="20"/>
                <w:szCs w:val="20"/>
              </w:rPr>
            </w:pPr>
            <w:r w:rsidRPr="00C17EEC">
              <w:rPr>
                <w:rFonts w:ascii="Times New Roman" w:hAnsi="Times New Roman" w:cs="Times New Roman"/>
                <w:color w:val="auto"/>
                <w:sz w:val="20"/>
                <w:szCs w:val="20"/>
              </w:rPr>
              <w:t>Discern letter sounds at the beginning, middle, and end of words</w:t>
            </w:r>
          </w:p>
          <w:p w:rsidR="003B1997" w:rsidRPr="00C17EEC" w:rsidRDefault="003B1997" w:rsidP="005039C2">
            <w:pPr>
              <w:pStyle w:val="Normal1"/>
              <w:numPr>
                <w:ilvl w:val="0"/>
                <w:numId w:val="18"/>
              </w:numPr>
              <w:ind w:hanging="375"/>
              <w:rPr>
                <w:rFonts w:ascii="Times New Roman" w:hAnsi="Times New Roman" w:cs="Times New Roman"/>
                <w:sz w:val="20"/>
                <w:szCs w:val="20"/>
              </w:rPr>
            </w:pPr>
            <w:r w:rsidRPr="00C17EEC">
              <w:rPr>
                <w:rFonts w:ascii="Times New Roman" w:hAnsi="Times New Roman" w:cs="Times New Roman"/>
                <w:color w:val="auto"/>
                <w:sz w:val="20"/>
                <w:szCs w:val="20"/>
              </w:rPr>
              <w:t>Take apart a word by sounds</w:t>
            </w:r>
          </w:p>
        </w:tc>
      </w:tr>
      <w:tr w:rsidR="001D7148" w:rsidRPr="00C17EEC" w:rsidTr="006A67E3">
        <w:trPr>
          <w:trHeight w:val="2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t>RF.1.4</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Read with sufficient accuracy and fluency to support comprehension.</w:t>
            </w:r>
          </w:p>
          <w:p w:rsidR="00B3729B" w:rsidRPr="00C17EEC" w:rsidRDefault="00203B56" w:rsidP="00F23655">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RF.1.4.A</w:t>
            </w:r>
            <w:r w:rsidR="00B3729B" w:rsidRPr="00C17EEC">
              <w:rPr>
                <w:rFonts w:ascii="Times New Roman" w:eastAsia="Times New Roman" w:hAnsi="Times New Roman" w:cs="Times New Roman"/>
                <w:color w:val="202020"/>
                <w:sz w:val="20"/>
                <w:szCs w:val="20"/>
              </w:rPr>
              <w:t xml:space="preserve">. </w:t>
            </w:r>
            <w:r w:rsidR="00B3729B" w:rsidRPr="00B3729B">
              <w:rPr>
                <w:rFonts w:ascii="Times New Roman" w:eastAsia="Times New Roman" w:hAnsi="Times New Roman" w:cs="Times New Roman"/>
                <w:color w:val="202020"/>
                <w:sz w:val="20"/>
                <w:szCs w:val="20"/>
              </w:rPr>
              <w:t>Read grade-level text with purpose and understanding.</w:t>
            </w:r>
            <w:r w:rsidR="00B3729B" w:rsidRPr="00B3729B">
              <w:rPr>
                <w:rFonts w:ascii="Times New Roman" w:eastAsia="Times New Roman" w:hAnsi="Times New Roman" w:cs="Times New Roman"/>
                <w:color w:val="202020"/>
                <w:sz w:val="20"/>
                <w:szCs w:val="20"/>
              </w:rPr>
              <w:br/>
            </w:r>
          </w:p>
        </w:tc>
        <w:tc>
          <w:tcPr>
            <w:tcW w:w="7275" w:type="dxa"/>
            <w:gridSpan w:val="2"/>
            <w:shd w:val="clear" w:color="auto" w:fill="FFFFFF"/>
          </w:tcPr>
          <w:p w:rsidR="0077284A" w:rsidRPr="00C17EEC" w:rsidRDefault="0077284A" w:rsidP="005039C2">
            <w:pPr>
              <w:pStyle w:val="Normal1"/>
              <w:numPr>
                <w:ilvl w:val="0"/>
                <w:numId w:val="10"/>
              </w:numPr>
              <w:ind w:left="720"/>
              <w:contextualSpacing/>
              <w:rPr>
                <w:rFonts w:ascii="Times New Roman" w:hAnsi="Times New Roman" w:cs="Times New Roman"/>
                <w:color w:val="auto"/>
                <w:sz w:val="20"/>
                <w:szCs w:val="20"/>
              </w:rPr>
            </w:pPr>
            <w:r>
              <w:rPr>
                <w:rFonts w:ascii="Times New Roman" w:hAnsi="Times New Roman" w:cs="Times New Roman"/>
                <w:color w:val="auto"/>
                <w:sz w:val="20"/>
                <w:szCs w:val="20"/>
              </w:rPr>
              <w:t>Understand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when reading</w:t>
            </w:r>
          </w:p>
          <w:p w:rsidR="0077284A" w:rsidRPr="00C17EEC" w:rsidRDefault="0077284A" w:rsidP="005039C2">
            <w:pPr>
              <w:pStyle w:val="Normal1"/>
              <w:numPr>
                <w:ilvl w:val="0"/>
                <w:numId w:val="10"/>
              </w:numPr>
              <w:ind w:left="720"/>
              <w:contextualSpacing/>
              <w:rPr>
                <w:rFonts w:ascii="Times New Roman" w:hAnsi="Times New Roman" w:cs="Times New Roman"/>
                <w:color w:val="auto"/>
                <w:sz w:val="20"/>
                <w:szCs w:val="20"/>
              </w:rPr>
            </w:pPr>
            <w:r>
              <w:rPr>
                <w:rFonts w:ascii="Times New Roman" w:hAnsi="Times New Roman" w:cs="Times New Roman"/>
                <w:color w:val="auto"/>
                <w:sz w:val="20"/>
                <w:szCs w:val="20"/>
              </w:rPr>
              <w:t>Read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aloud, making minimal errors</w:t>
            </w:r>
          </w:p>
          <w:p w:rsidR="00B3729B" w:rsidRPr="00C17EEC" w:rsidRDefault="0077284A" w:rsidP="005039C2">
            <w:pPr>
              <w:pStyle w:val="Normal1"/>
              <w:numPr>
                <w:ilvl w:val="0"/>
                <w:numId w:val="10"/>
              </w:numPr>
              <w:ind w:left="720"/>
              <w:contextualSpacing/>
              <w:rPr>
                <w:rFonts w:ascii="Times New Roman" w:hAnsi="Times New Roman" w:cs="Times New Roman"/>
                <w:sz w:val="20"/>
                <w:szCs w:val="20"/>
              </w:rPr>
            </w:pPr>
            <w:r w:rsidRPr="00C17EEC">
              <w:rPr>
                <w:rFonts w:ascii="Times New Roman" w:hAnsi="Times New Roman" w:cs="Times New Roman"/>
                <w:color w:val="auto"/>
                <w:sz w:val="20"/>
                <w:szCs w:val="20"/>
              </w:rPr>
              <w:t>Reread text to better understand what was read, when necessary</w:t>
            </w:r>
          </w:p>
        </w:tc>
      </w:tr>
      <w:tr w:rsidR="001D7148" w:rsidRPr="00C17EEC" w:rsidTr="006A67E3">
        <w:trPr>
          <w:trHeight w:val="240"/>
        </w:trPr>
        <w:tc>
          <w:tcPr>
            <w:tcW w:w="7485" w:type="dxa"/>
            <w:gridSpan w:val="3"/>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Writing Standards</w:t>
            </w:r>
          </w:p>
        </w:tc>
        <w:tc>
          <w:tcPr>
            <w:tcW w:w="7275" w:type="dxa"/>
            <w:gridSpan w:val="2"/>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Writing Critical Knowledge and Skills</w:t>
            </w:r>
          </w:p>
        </w:tc>
      </w:tr>
      <w:tr w:rsidR="001D7148" w:rsidRPr="00C17EEC" w:rsidTr="006A67E3">
        <w:trPr>
          <w:trHeight w:val="40"/>
        </w:trPr>
        <w:tc>
          <w:tcPr>
            <w:tcW w:w="7485" w:type="dxa"/>
            <w:gridSpan w:val="3"/>
            <w:shd w:val="clear" w:color="auto" w:fill="FFFFFF"/>
          </w:tcPr>
          <w:p w:rsidR="001D7148" w:rsidRPr="00F23655" w:rsidRDefault="001D7148" w:rsidP="00C17EEC">
            <w:pPr>
              <w:pStyle w:val="Normal1"/>
              <w:rPr>
                <w:rFonts w:ascii="Times New Roman" w:hAnsi="Times New Roman" w:cs="Times New Roman"/>
                <w:color w:val="auto"/>
                <w:sz w:val="20"/>
                <w:szCs w:val="20"/>
              </w:rPr>
            </w:pPr>
            <w:r w:rsidRPr="00F23655">
              <w:rPr>
                <w:rFonts w:ascii="Times New Roman" w:hAnsi="Times New Roman" w:cs="Times New Roman"/>
                <w:color w:val="auto"/>
                <w:sz w:val="20"/>
                <w:szCs w:val="20"/>
              </w:rPr>
              <w:t>W.1.2</w:t>
            </w:r>
            <w:r w:rsidR="00A42B85" w:rsidRPr="00F23655">
              <w:rPr>
                <w:rFonts w:ascii="Times New Roman" w:hAnsi="Times New Roman" w:cs="Times New Roman"/>
                <w:color w:val="auto"/>
                <w:sz w:val="20"/>
                <w:szCs w:val="20"/>
              </w:rPr>
              <w:t xml:space="preserve">. </w:t>
            </w:r>
            <w:r w:rsidRPr="00F23655">
              <w:rPr>
                <w:rFonts w:ascii="Times New Roman" w:hAnsi="Times New Roman" w:cs="Times New Roman"/>
                <w:color w:val="auto"/>
                <w:sz w:val="20"/>
                <w:szCs w:val="20"/>
              </w:rPr>
              <w:t>Write informative/explanatory texts in which they name a topic, supply some facts about the topic, and provide some sense of closure.</w:t>
            </w:r>
          </w:p>
        </w:tc>
        <w:tc>
          <w:tcPr>
            <w:tcW w:w="7275" w:type="dxa"/>
            <w:gridSpan w:val="2"/>
            <w:shd w:val="clear" w:color="auto" w:fill="FFFFFF"/>
          </w:tcPr>
          <w:p w:rsidR="00B3729B" w:rsidRPr="00F23655" w:rsidRDefault="00B3729B"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Discern facts from opinion</w:t>
            </w:r>
          </w:p>
          <w:p w:rsidR="001D7148" w:rsidRPr="00F23655" w:rsidRDefault="00B3729B"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Introduce a</w:t>
            </w:r>
            <w:r w:rsidR="001D7148" w:rsidRPr="00F23655">
              <w:rPr>
                <w:rFonts w:ascii="Times New Roman" w:hAnsi="Times New Roman" w:cs="Times New Roman"/>
                <w:color w:val="auto"/>
                <w:sz w:val="20"/>
                <w:szCs w:val="20"/>
              </w:rPr>
              <w:t xml:space="preserve"> topic</w:t>
            </w:r>
            <w:r w:rsidR="00F23655">
              <w:rPr>
                <w:rFonts w:ascii="Times New Roman" w:hAnsi="Times New Roman" w:cs="Times New Roman"/>
                <w:color w:val="auto"/>
                <w:sz w:val="20"/>
                <w:szCs w:val="20"/>
              </w:rPr>
              <w:t xml:space="preserve"> that is well known</w:t>
            </w:r>
          </w:p>
          <w:p w:rsidR="001D7148" w:rsidRPr="00F23655" w:rsidRDefault="00B3729B"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lastRenderedPageBreak/>
              <w:t xml:space="preserve">Include </w:t>
            </w:r>
            <w:r w:rsidR="00F23655">
              <w:rPr>
                <w:rFonts w:ascii="Times New Roman" w:hAnsi="Times New Roman" w:cs="Times New Roman"/>
                <w:color w:val="auto"/>
                <w:sz w:val="20"/>
                <w:szCs w:val="20"/>
              </w:rPr>
              <w:t xml:space="preserve">some </w:t>
            </w:r>
            <w:r w:rsidRPr="00F23655">
              <w:rPr>
                <w:rFonts w:ascii="Times New Roman" w:hAnsi="Times New Roman" w:cs="Times New Roman"/>
                <w:color w:val="auto"/>
                <w:sz w:val="20"/>
                <w:szCs w:val="20"/>
              </w:rPr>
              <w:t>facts about a topic</w:t>
            </w:r>
          </w:p>
          <w:p w:rsidR="001D7148" w:rsidRPr="00F23655" w:rsidRDefault="001D7148"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Write a closing statement</w:t>
            </w:r>
          </w:p>
        </w:tc>
      </w:tr>
      <w:tr w:rsidR="001D7148" w:rsidRPr="00C17EEC" w:rsidTr="006A67E3">
        <w:trPr>
          <w:trHeight w:val="4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lastRenderedPageBreak/>
              <w:t>W.1.3</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Write narratives in which they recount two or more appropriately sequenced events, include some details regarding what happened, use temporal words to signal event order, and provide some sense of closure.</w:t>
            </w:r>
          </w:p>
        </w:tc>
        <w:tc>
          <w:tcPr>
            <w:tcW w:w="7275" w:type="dxa"/>
            <w:gridSpan w:val="2"/>
            <w:shd w:val="clear" w:color="auto" w:fill="FFFFFF"/>
          </w:tcPr>
          <w:p w:rsidR="001D7148" w:rsidRPr="00F23655" w:rsidRDefault="008E28D5"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T</w:t>
            </w:r>
            <w:r w:rsidR="001D7148" w:rsidRPr="00F23655">
              <w:rPr>
                <w:rFonts w:ascii="Times New Roman" w:hAnsi="Times New Roman" w:cs="Times New Roman"/>
                <w:color w:val="auto"/>
                <w:sz w:val="20"/>
                <w:szCs w:val="20"/>
              </w:rPr>
              <w:t>ell events in a sequence</w:t>
            </w:r>
          </w:p>
          <w:p w:rsidR="00B3729B" w:rsidRPr="00F23655" w:rsidRDefault="00B3729B"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Describe events using details</w:t>
            </w:r>
          </w:p>
          <w:p w:rsidR="001D7148" w:rsidRPr="00F23655" w:rsidRDefault="00F23655" w:rsidP="005039C2">
            <w:pPr>
              <w:pStyle w:val="Normal1"/>
              <w:numPr>
                <w:ilvl w:val="0"/>
                <w:numId w:val="11"/>
              </w:numPr>
              <w:ind w:left="720"/>
              <w:contextualSpacing/>
              <w:rPr>
                <w:rFonts w:ascii="Times New Roman" w:hAnsi="Times New Roman" w:cs="Times New Roman"/>
                <w:color w:val="auto"/>
                <w:sz w:val="20"/>
                <w:szCs w:val="20"/>
              </w:rPr>
            </w:pPr>
            <w:r>
              <w:rPr>
                <w:rFonts w:ascii="Times New Roman" w:hAnsi="Times New Roman" w:cs="Times New Roman"/>
                <w:color w:val="auto"/>
                <w:sz w:val="20"/>
                <w:szCs w:val="20"/>
              </w:rPr>
              <w:t>Use sequence</w:t>
            </w:r>
            <w:r w:rsidR="001D7148" w:rsidRPr="00F23655">
              <w:rPr>
                <w:rFonts w:ascii="Times New Roman" w:hAnsi="Times New Roman" w:cs="Times New Roman"/>
                <w:color w:val="auto"/>
                <w:sz w:val="20"/>
                <w:szCs w:val="20"/>
              </w:rPr>
              <w:t xml:space="preserve"> words to show order of events (</w:t>
            </w:r>
            <w:r w:rsidR="00C378F5" w:rsidRPr="00F23655">
              <w:rPr>
                <w:rFonts w:ascii="Times New Roman" w:hAnsi="Times New Roman" w:cs="Times New Roman"/>
                <w:color w:val="auto"/>
                <w:sz w:val="20"/>
                <w:szCs w:val="20"/>
              </w:rPr>
              <w:t>e.g., now, when,</w:t>
            </w:r>
            <w:r w:rsidR="001D7148" w:rsidRPr="00F23655">
              <w:rPr>
                <w:rFonts w:ascii="Times New Roman" w:hAnsi="Times New Roman" w:cs="Times New Roman"/>
                <w:color w:val="auto"/>
                <w:sz w:val="20"/>
                <w:szCs w:val="20"/>
              </w:rPr>
              <w:t xml:space="preserve"> then)</w:t>
            </w:r>
          </w:p>
          <w:p w:rsidR="001D7148" w:rsidRPr="00F23655" w:rsidRDefault="008E28D5"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E</w:t>
            </w:r>
            <w:r w:rsidR="001D7148" w:rsidRPr="00F23655">
              <w:rPr>
                <w:rFonts w:ascii="Times New Roman" w:hAnsi="Times New Roman" w:cs="Times New Roman"/>
                <w:color w:val="auto"/>
                <w:sz w:val="20"/>
                <w:szCs w:val="20"/>
              </w:rPr>
              <w:t xml:space="preserve">nd with a </w:t>
            </w:r>
            <w:r w:rsidR="00C378F5" w:rsidRPr="00F23655">
              <w:rPr>
                <w:rFonts w:ascii="Times New Roman" w:hAnsi="Times New Roman" w:cs="Times New Roman"/>
                <w:color w:val="auto"/>
                <w:sz w:val="20"/>
                <w:szCs w:val="20"/>
              </w:rPr>
              <w:t xml:space="preserve">closing </w:t>
            </w:r>
            <w:r w:rsidR="00F23655">
              <w:rPr>
                <w:rFonts w:ascii="Times New Roman" w:hAnsi="Times New Roman" w:cs="Times New Roman"/>
                <w:color w:val="auto"/>
                <w:sz w:val="20"/>
                <w:szCs w:val="20"/>
              </w:rPr>
              <w:t>sentence</w:t>
            </w:r>
          </w:p>
        </w:tc>
      </w:tr>
      <w:tr w:rsidR="001D7148" w:rsidRPr="00C17EEC" w:rsidTr="006A67E3">
        <w:trPr>
          <w:trHeight w:val="4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t>W.1.5</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With guidance and support from adults, focus on a topic, respond to questions and suggestions from peers</w:t>
            </w:r>
            <w:r w:rsidR="008E28D5" w:rsidRPr="00C17EEC">
              <w:rPr>
                <w:rFonts w:ascii="Times New Roman" w:hAnsi="Times New Roman" w:cs="Times New Roman"/>
                <w:sz w:val="20"/>
                <w:szCs w:val="20"/>
              </w:rPr>
              <w:t xml:space="preserve"> </w:t>
            </w:r>
            <w:r w:rsidR="008E28D5" w:rsidRPr="00C17EEC">
              <w:rPr>
                <w:rFonts w:ascii="Times New Roman" w:hAnsi="Times New Roman" w:cs="Times New Roman"/>
                <w:color w:val="FF0000"/>
                <w:sz w:val="20"/>
                <w:szCs w:val="20"/>
              </w:rPr>
              <w:t>and self-reflection</w:t>
            </w:r>
            <w:r w:rsidRPr="00C17EEC">
              <w:rPr>
                <w:rFonts w:ascii="Times New Roman" w:hAnsi="Times New Roman" w:cs="Times New Roman"/>
                <w:sz w:val="20"/>
                <w:szCs w:val="20"/>
              </w:rPr>
              <w:t>, and add details to strengthen writing</w:t>
            </w:r>
            <w:r w:rsidR="008E28D5" w:rsidRPr="00C17EEC">
              <w:rPr>
                <w:rFonts w:ascii="Times New Roman" w:hAnsi="Times New Roman" w:cs="Times New Roman"/>
                <w:sz w:val="20"/>
                <w:szCs w:val="20"/>
              </w:rPr>
              <w:t xml:space="preserve"> </w:t>
            </w:r>
            <w:r w:rsidR="008E28D5" w:rsidRPr="00C17EEC">
              <w:rPr>
                <w:rFonts w:ascii="Times New Roman" w:hAnsi="Times New Roman" w:cs="Times New Roman"/>
                <w:color w:val="FF0000"/>
                <w:sz w:val="20"/>
                <w:szCs w:val="20"/>
              </w:rPr>
              <w:t>and ideas</w:t>
            </w:r>
            <w:r w:rsidRPr="00C17EEC">
              <w:rPr>
                <w:rFonts w:ascii="Times New Roman" w:hAnsi="Times New Roman" w:cs="Times New Roman"/>
                <w:sz w:val="20"/>
                <w:szCs w:val="20"/>
              </w:rPr>
              <w:t xml:space="preserve"> as needed.</w:t>
            </w:r>
          </w:p>
        </w:tc>
        <w:tc>
          <w:tcPr>
            <w:tcW w:w="7275" w:type="dxa"/>
            <w:gridSpan w:val="2"/>
            <w:shd w:val="clear" w:color="auto" w:fill="FFFFFF"/>
          </w:tcPr>
          <w:p w:rsidR="001D7148" w:rsidRPr="00F23655" w:rsidRDefault="00F23655" w:rsidP="005039C2">
            <w:pPr>
              <w:pStyle w:val="Normal1"/>
              <w:numPr>
                <w:ilvl w:val="0"/>
                <w:numId w:val="11"/>
              </w:numPr>
              <w:ind w:left="720"/>
              <w:rPr>
                <w:rFonts w:ascii="Times New Roman" w:hAnsi="Times New Roman" w:cs="Times New Roman"/>
                <w:color w:val="auto"/>
                <w:sz w:val="20"/>
                <w:szCs w:val="20"/>
              </w:rPr>
            </w:pPr>
            <w:r>
              <w:rPr>
                <w:rFonts w:ascii="Times New Roman" w:hAnsi="Times New Roman" w:cs="Times New Roman"/>
                <w:color w:val="auto"/>
                <w:sz w:val="20"/>
                <w:szCs w:val="20"/>
              </w:rPr>
              <w:t>Explain what was written when questions are asked by adults and peers</w:t>
            </w:r>
          </w:p>
          <w:p w:rsidR="00970BD6" w:rsidRPr="00F23655" w:rsidRDefault="00970BD6" w:rsidP="005039C2">
            <w:pPr>
              <w:pStyle w:val="Normal1"/>
              <w:numPr>
                <w:ilvl w:val="0"/>
                <w:numId w:val="11"/>
              </w:numPr>
              <w:ind w:left="720"/>
              <w:rPr>
                <w:rFonts w:ascii="Times New Roman" w:hAnsi="Times New Roman" w:cs="Times New Roman"/>
                <w:color w:val="auto"/>
                <w:sz w:val="20"/>
                <w:szCs w:val="20"/>
              </w:rPr>
            </w:pPr>
            <w:r w:rsidRPr="00F23655">
              <w:rPr>
                <w:rFonts w:ascii="Times New Roman" w:hAnsi="Times New Roman" w:cs="Times New Roman"/>
                <w:color w:val="auto"/>
                <w:sz w:val="20"/>
                <w:szCs w:val="20"/>
              </w:rPr>
              <w:t xml:space="preserve">Reflect on writing and make changes </w:t>
            </w:r>
          </w:p>
          <w:p w:rsidR="001D7148" w:rsidRPr="00F23655" w:rsidRDefault="00970BD6"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A</w:t>
            </w:r>
            <w:r w:rsidR="001D7148" w:rsidRPr="00F23655">
              <w:rPr>
                <w:rFonts w:ascii="Times New Roman" w:hAnsi="Times New Roman" w:cs="Times New Roman"/>
                <w:color w:val="auto"/>
                <w:sz w:val="20"/>
                <w:szCs w:val="20"/>
              </w:rPr>
              <w:t>dd descriptive words</w:t>
            </w:r>
            <w:r w:rsidRPr="00F23655">
              <w:rPr>
                <w:rFonts w:ascii="Times New Roman" w:hAnsi="Times New Roman" w:cs="Times New Roman"/>
                <w:color w:val="auto"/>
                <w:sz w:val="20"/>
                <w:szCs w:val="20"/>
              </w:rPr>
              <w:t xml:space="preserve"> and details</w:t>
            </w:r>
          </w:p>
          <w:p w:rsidR="006B682B" w:rsidRPr="00F23655" w:rsidRDefault="00F23655" w:rsidP="005039C2">
            <w:pPr>
              <w:pStyle w:val="Normal1"/>
              <w:numPr>
                <w:ilvl w:val="0"/>
                <w:numId w:val="11"/>
              </w:numPr>
              <w:ind w:left="720"/>
              <w:contextualSpacing/>
              <w:rPr>
                <w:rFonts w:ascii="Times New Roman" w:hAnsi="Times New Roman" w:cs="Times New Roman"/>
                <w:color w:val="auto"/>
                <w:sz w:val="20"/>
                <w:szCs w:val="20"/>
              </w:rPr>
            </w:pPr>
            <w:r>
              <w:rPr>
                <w:rFonts w:ascii="Times New Roman" w:hAnsi="Times New Roman" w:cs="Times New Roman"/>
                <w:color w:val="auto"/>
                <w:sz w:val="20"/>
                <w:szCs w:val="20"/>
              </w:rPr>
              <w:t>Attempt to r</w:t>
            </w:r>
            <w:r w:rsidR="001D7148" w:rsidRPr="00F23655">
              <w:rPr>
                <w:rFonts w:ascii="Times New Roman" w:hAnsi="Times New Roman" w:cs="Times New Roman"/>
                <w:color w:val="auto"/>
                <w:sz w:val="20"/>
                <w:szCs w:val="20"/>
              </w:rPr>
              <w:t>ecognize and correct spelling, grammar and punctuation errors</w:t>
            </w:r>
          </w:p>
        </w:tc>
      </w:tr>
      <w:tr w:rsidR="001D7148" w:rsidRPr="00C17EEC" w:rsidTr="006A67E3">
        <w:tc>
          <w:tcPr>
            <w:tcW w:w="7485" w:type="dxa"/>
            <w:gridSpan w:val="3"/>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F7781A">
              <w:rPr>
                <w:rFonts w:ascii="Times New Roman" w:hAnsi="Times New Roman" w:cs="Times New Roman"/>
                <w:b/>
                <w:sz w:val="20"/>
                <w:szCs w:val="20"/>
              </w:rPr>
              <w:t>Speaking and Listening</w:t>
            </w:r>
            <w:r w:rsidR="001D7148" w:rsidRPr="00C17EEC">
              <w:rPr>
                <w:rFonts w:ascii="Times New Roman" w:hAnsi="Times New Roman" w:cs="Times New Roman"/>
                <w:b/>
                <w:sz w:val="20"/>
                <w:szCs w:val="20"/>
              </w:rPr>
              <w:t xml:space="preserve"> Standards</w:t>
            </w:r>
          </w:p>
        </w:tc>
        <w:tc>
          <w:tcPr>
            <w:tcW w:w="7275" w:type="dxa"/>
            <w:gridSpan w:val="2"/>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Speaking and Listening Critical Knowledge and Skills</w:t>
            </w:r>
          </w:p>
        </w:tc>
      </w:tr>
      <w:tr w:rsidR="001D7148" w:rsidRPr="00C17EEC" w:rsidTr="006A67E3">
        <w:trPr>
          <w:trHeight w:val="120"/>
        </w:trPr>
        <w:tc>
          <w:tcPr>
            <w:tcW w:w="7485" w:type="dxa"/>
            <w:gridSpan w:val="3"/>
            <w:shd w:val="clear" w:color="auto" w:fill="FFFFFF"/>
          </w:tcPr>
          <w:p w:rsidR="001864F5" w:rsidRPr="00C17EEC" w:rsidRDefault="001864F5"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SL.1.1. </w:t>
            </w:r>
            <w:r w:rsidRPr="00C17EEC">
              <w:rPr>
                <w:rFonts w:ascii="Times New Roman" w:hAnsi="Times New Roman" w:cs="Times New Roman"/>
                <w:color w:val="202020"/>
                <w:sz w:val="20"/>
                <w:szCs w:val="20"/>
              </w:rPr>
              <w:t>Participate in collaborative conversations with diverse partners about</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i/>
                <w:iCs/>
                <w:color w:val="202020"/>
                <w:sz w:val="20"/>
                <w:szCs w:val="20"/>
              </w:rPr>
              <w:t>grade 1 topics and texts</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color w:val="202020"/>
                <w:sz w:val="20"/>
                <w:szCs w:val="20"/>
              </w:rPr>
              <w:t>with peers and adults in small and larger groups.</w:t>
            </w:r>
          </w:p>
          <w:p w:rsidR="006B682B" w:rsidRPr="00C17EEC" w:rsidRDefault="00203B56" w:rsidP="00806CAD">
            <w:pPr>
              <w:pStyle w:val="Normal1"/>
              <w:ind w:left="720"/>
              <w:rPr>
                <w:rFonts w:ascii="Times New Roman" w:hAnsi="Times New Roman" w:cs="Times New Roman"/>
                <w:sz w:val="20"/>
                <w:szCs w:val="20"/>
              </w:rPr>
            </w:pPr>
            <w:r>
              <w:rPr>
                <w:rFonts w:ascii="Times New Roman" w:hAnsi="Times New Roman" w:cs="Times New Roman"/>
                <w:sz w:val="20"/>
                <w:szCs w:val="20"/>
              </w:rPr>
              <w:t>SL.1.1.A</w:t>
            </w:r>
            <w:r w:rsidR="00A42B85" w:rsidRPr="00C17EEC">
              <w:rPr>
                <w:rFonts w:ascii="Times New Roman" w:hAnsi="Times New Roman" w:cs="Times New Roman"/>
                <w:sz w:val="20"/>
                <w:szCs w:val="20"/>
              </w:rPr>
              <w:t xml:space="preserve">. </w:t>
            </w:r>
            <w:r w:rsidR="008E28D5" w:rsidRPr="00C17EEC">
              <w:rPr>
                <w:rFonts w:ascii="Times New Roman" w:hAnsi="Times New Roman" w:cs="Times New Roman"/>
                <w:sz w:val="20"/>
                <w:szCs w:val="20"/>
              </w:rPr>
              <w:t xml:space="preserve">Follow agreed-upon </w:t>
            </w:r>
            <w:r w:rsidR="008E28D5" w:rsidRPr="00C17EEC">
              <w:rPr>
                <w:rFonts w:ascii="Times New Roman" w:hAnsi="Times New Roman" w:cs="Times New Roman"/>
                <w:color w:val="FF0000"/>
                <w:sz w:val="20"/>
                <w:szCs w:val="20"/>
              </w:rPr>
              <w:t>norms</w:t>
            </w:r>
            <w:r w:rsidR="001D7148" w:rsidRPr="00C17EEC">
              <w:rPr>
                <w:rFonts w:ascii="Times New Roman" w:hAnsi="Times New Roman" w:cs="Times New Roman"/>
                <w:sz w:val="20"/>
                <w:szCs w:val="20"/>
              </w:rPr>
              <w:t xml:space="preserve"> for discussions (e.g., listening to others with care, speaking one at a time about the topics and texts under discussion).</w:t>
            </w:r>
          </w:p>
        </w:tc>
        <w:tc>
          <w:tcPr>
            <w:tcW w:w="7275" w:type="dxa"/>
            <w:gridSpan w:val="2"/>
            <w:shd w:val="clear" w:color="auto" w:fill="FFFFFF"/>
          </w:tcPr>
          <w:p w:rsidR="00DA3471" w:rsidRPr="00F86360" w:rsidRDefault="00DA3471" w:rsidP="005039C2">
            <w:pPr>
              <w:pStyle w:val="Normal1"/>
              <w:numPr>
                <w:ilvl w:val="0"/>
                <w:numId w:val="21"/>
              </w:numPr>
              <w:rPr>
                <w:rFonts w:ascii="Times New Roman" w:hAnsi="Times New Roman" w:cs="Times New Roman"/>
                <w:sz w:val="20"/>
                <w:szCs w:val="20"/>
              </w:rPr>
            </w:pPr>
            <w:r w:rsidRPr="00F86360">
              <w:rPr>
                <w:rFonts w:ascii="Times New Roman" w:hAnsi="Times New Roman" w:cs="Times New Roman"/>
                <w:sz w:val="20"/>
                <w:szCs w:val="20"/>
              </w:rPr>
              <w:t xml:space="preserve">Participate in variety of rich structured conversations about grade appropriate topics and texts </w:t>
            </w:r>
          </w:p>
          <w:p w:rsidR="00DA3471" w:rsidRDefault="00DA3471" w:rsidP="005039C2">
            <w:pPr>
              <w:pStyle w:val="Normal1"/>
              <w:numPr>
                <w:ilvl w:val="0"/>
                <w:numId w:val="21"/>
              </w:numPr>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1D7148" w:rsidRPr="00C17EEC" w:rsidRDefault="001864F5" w:rsidP="00A51E14">
            <w:pPr>
              <w:pStyle w:val="Normal1"/>
              <w:numPr>
                <w:ilvl w:val="0"/>
                <w:numId w:val="5"/>
              </w:numPr>
              <w:ind w:hanging="360"/>
              <w:rPr>
                <w:rFonts w:ascii="Times New Roman" w:hAnsi="Times New Roman" w:cs="Times New Roman"/>
                <w:sz w:val="20"/>
                <w:szCs w:val="20"/>
              </w:rPr>
            </w:pPr>
            <w:r w:rsidRPr="00C17EEC">
              <w:rPr>
                <w:rFonts w:ascii="Times New Roman" w:hAnsi="Times New Roman" w:cs="Times New Roman"/>
                <w:sz w:val="20"/>
                <w:szCs w:val="20"/>
              </w:rPr>
              <w:t xml:space="preserve"> D</w:t>
            </w:r>
            <w:r w:rsidR="008E28D5" w:rsidRPr="00C17EEC">
              <w:rPr>
                <w:rFonts w:ascii="Times New Roman" w:hAnsi="Times New Roman" w:cs="Times New Roman"/>
                <w:sz w:val="20"/>
                <w:szCs w:val="20"/>
              </w:rPr>
              <w:t>evelop skills in</w:t>
            </w:r>
            <w:r w:rsidR="001D7148" w:rsidRPr="00C17EEC">
              <w:rPr>
                <w:rFonts w:ascii="Times New Roman" w:hAnsi="Times New Roman" w:cs="Times New Roman"/>
                <w:sz w:val="20"/>
                <w:szCs w:val="20"/>
              </w:rPr>
              <w:t xml:space="preserve"> active listening and group discussion (taking turns, listening to the speaker, responding to the speaker)</w:t>
            </w:r>
          </w:p>
        </w:tc>
      </w:tr>
      <w:tr w:rsidR="00A62AB0" w:rsidRPr="00C17EEC" w:rsidTr="006A67E3">
        <w:trPr>
          <w:trHeight w:val="120"/>
        </w:trPr>
        <w:tc>
          <w:tcPr>
            <w:tcW w:w="7485" w:type="dxa"/>
            <w:gridSpan w:val="3"/>
            <w:shd w:val="clear" w:color="auto" w:fill="FFFFFF"/>
          </w:tcPr>
          <w:p w:rsidR="00A62AB0" w:rsidRPr="00C17EEC" w:rsidRDefault="00A62AB0" w:rsidP="006060B7">
            <w:pPr>
              <w:pStyle w:val="Normal1"/>
              <w:rPr>
                <w:rFonts w:ascii="Times New Roman" w:hAnsi="Times New Roman" w:cs="Times New Roman"/>
                <w:sz w:val="20"/>
                <w:szCs w:val="20"/>
              </w:rPr>
            </w:pPr>
            <w:r w:rsidRPr="00C17EEC">
              <w:rPr>
                <w:rFonts w:ascii="Times New Roman" w:hAnsi="Times New Roman" w:cs="Times New Roman"/>
                <w:sz w:val="20"/>
                <w:szCs w:val="20"/>
              </w:rPr>
              <w:t>SL.1.2. Ask and answer questions about key details in a text read aloud or information presented orally or through other media.</w:t>
            </w:r>
          </w:p>
        </w:tc>
        <w:tc>
          <w:tcPr>
            <w:tcW w:w="7275"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Practice asking questions for clarification</w:t>
            </w:r>
            <w:r w:rsidRPr="00C17EEC">
              <w:rPr>
                <w:rFonts w:ascii="Times New Roman" w:hAnsi="Times New Roman" w:cs="Times New Roman"/>
                <w:sz w:val="20"/>
                <w:szCs w:val="20"/>
              </w:rPr>
              <w:t xml:space="preserve"> </w:t>
            </w:r>
            <w:r>
              <w:rPr>
                <w:rFonts w:ascii="Times New Roman" w:hAnsi="Times New Roman" w:cs="Times New Roman"/>
                <w:sz w:val="20"/>
                <w:szCs w:val="20"/>
              </w:rPr>
              <w:t xml:space="preserve"> of key details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Actively listen to presented information to answer questions</w:t>
            </w:r>
          </w:p>
        </w:tc>
      </w:tr>
      <w:tr w:rsidR="001D7148" w:rsidRPr="00C17EEC" w:rsidTr="006A67E3">
        <w:trPr>
          <w:trHeight w:val="12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t>SL.1.3</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Ask and answer questions about what a speaker says in order to gather additional information or clarify something that is not understood.</w:t>
            </w:r>
          </w:p>
        </w:tc>
        <w:tc>
          <w:tcPr>
            <w:tcW w:w="7275" w:type="dxa"/>
            <w:gridSpan w:val="2"/>
            <w:shd w:val="clear" w:color="auto" w:fill="FFFFFF"/>
          </w:tcPr>
          <w:p w:rsidR="00A62AB0" w:rsidRPr="00F86360" w:rsidRDefault="00A62AB0" w:rsidP="005039C2">
            <w:pPr>
              <w:pStyle w:val="Normal1"/>
              <w:numPr>
                <w:ilvl w:val="0"/>
                <w:numId w:val="19"/>
              </w:numPr>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A62AB0" w:rsidRPr="00C17EEC" w:rsidRDefault="00A62AB0" w:rsidP="00A51E14">
            <w:pPr>
              <w:pStyle w:val="Normal1"/>
              <w:numPr>
                <w:ilvl w:val="0"/>
                <w:numId w:val="6"/>
              </w:numPr>
              <w:ind w:hanging="360"/>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A62AB0" w:rsidRPr="00C17EEC" w:rsidTr="006A67E3">
        <w:trPr>
          <w:trHeight w:val="120"/>
        </w:trPr>
        <w:tc>
          <w:tcPr>
            <w:tcW w:w="7485" w:type="dxa"/>
            <w:gridSpan w:val="3"/>
            <w:shd w:val="clear" w:color="auto" w:fill="FFFFFF"/>
          </w:tcPr>
          <w:p w:rsidR="00A62AB0" w:rsidRPr="00C17EEC" w:rsidRDefault="00A62AB0" w:rsidP="006060B7">
            <w:pPr>
              <w:pStyle w:val="Normal1"/>
              <w:rPr>
                <w:rFonts w:ascii="Times New Roman" w:hAnsi="Times New Roman" w:cs="Times New Roman"/>
                <w:sz w:val="20"/>
                <w:szCs w:val="20"/>
              </w:rPr>
            </w:pPr>
            <w:r w:rsidRPr="00C17EEC">
              <w:rPr>
                <w:rFonts w:ascii="Times New Roman" w:hAnsi="Times New Roman" w:cs="Times New Roman"/>
                <w:sz w:val="20"/>
                <w:szCs w:val="20"/>
              </w:rPr>
              <w:t>SL.1.4. Describe people, places, things, and events with relevant details, expressing ideas and feelings clearly.</w:t>
            </w:r>
          </w:p>
        </w:tc>
        <w:tc>
          <w:tcPr>
            <w:tcW w:w="7275"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Tell about familiar places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memorable events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Re</w:t>
            </w:r>
            <w:r>
              <w:rPr>
                <w:rFonts w:ascii="Times New Roman" w:hAnsi="Times New Roman" w:cs="Times New Roman"/>
                <w:sz w:val="20"/>
                <w:szCs w:val="20"/>
              </w:rPr>
              <w:t xml:space="preserve">port facts and details about </w:t>
            </w:r>
            <w:r w:rsidRPr="00F86360">
              <w:rPr>
                <w:rFonts w:ascii="Times New Roman" w:hAnsi="Times New Roman" w:cs="Times New Roman"/>
                <w:sz w:val="20"/>
                <w:szCs w:val="20"/>
              </w:rPr>
              <w:t>experience</w:t>
            </w:r>
            <w:r>
              <w:rPr>
                <w:rFonts w:ascii="Times New Roman" w:hAnsi="Times New Roman" w:cs="Times New Roman"/>
                <w:sz w:val="20"/>
                <w:szCs w:val="20"/>
              </w:rPr>
              <w:t>s</w:t>
            </w:r>
            <w:r w:rsidRPr="00C17EEC">
              <w:rPr>
                <w:rFonts w:ascii="Times New Roman" w:hAnsi="Times New Roman" w:cs="Times New Roman"/>
                <w:sz w:val="20"/>
                <w:szCs w:val="20"/>
              </w:rPr>
              <w:t xml:space="preserve"> feelings and emotions</w:t>
            </w:r>
          </w:p>
        </w:tc>
      </w:tr>
      <w:tr w:rsidR="001D7148" w:rsidRPr="00C17EEC" w:rsidTr="006A67E3">
        <w:trPr>
          <w:trHeight w:val="12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t>SL.1.5</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Add drawings or other visual displays to descriptions when appropriate to clarify ideas, thoughts, and feelings.</w:t>
            </w:r>
          </w:p>
        </w:tc>
        <w:tc>
          <w:tcPr>
            <w:tcW w:w="7275" w:type="dxa"/>
            <w:gridSpan w:val="2"/>
            <w:shd w:val="clear" w:color="auto" w:fill="FFFFFF"/>
          </w:tcPr>
          <w:p w:rsidR="006D76C9" w:rsidRDefault="001D7148"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Add visuals in order to present detailed information to others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clearly express ideas</w:t>
            </w:r>
          </w:p>
        </w:tc>
      </w:tr>
      <w:tr w:rsidR="001D7148" w:rsidRPr="00C17EEC" w:rsidTr="006A67E3">
        <w:trPr>
          <w:trHeight w:val="120"/>
        </w:trPr>
        <w:tc>
          <w:tcPr>
            <w:tcW w:w="7485" w:type="dxa"/>
            <w:gridSpan w:val="3"/>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sz w:val="20"/>
                <w:szCs w:val="20"/>
              </w:rPr>
              <w:t>SL.1.6</w:t>
            </w:r>
            <w:r w:rsidR="00A42B85" w:rsidRPr="00C17EEC">
              <w:rPr>
                <w:rFonts w:ascii="Times New Roman" w:hAnsi="Times New Roman" w:cs="Times New Roman"/>
                <w:sz w:val="20"/>
                <w:szCs w:val="20"/>
              </w:rPr>
              <w:t xml:space="preserve">. </w:t>
            </w:r>
            <w:r w:rsidRPr="00C17EEC">
              <w:rPr>
                <w:rFonts w:ascii="Times New Roman" w:hAnsi="Times New Roman" w:cs="Times New Roman"/>
                <w:sz w:val="20"/>
                <w:szCs w:val="20"/>
              </w:rPr>
              <w:t>Produce complete sentences when appropriate to task and situation. (See grade 1 Language standards 1 and 3 here for specific expectations.)</w:t>
            </w:r>
          </w:p>
        </w:tc>
        <w:tc>
          <w:tcPr>
            <w:tcW w:w="7275" w:type="dxa"/>
            <w:gridSpan w:val="2"/>
            <w:shd w:val="clear" w:color="auto" w:fill="FFFFFF"/>
          </w:tcPr>
          <w:p w:rsidR="00A62AB0" w:rsidRPr="00A62AB0" w:rsidRDefault="00A62AB0"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 xml:space="preserve">Express thoughts and feelings and ideas </w:t>
            </w:r>
            <w:r w:rsidRPr="00C17EEC">
              <w:rPr>
                <w:rFonts w:ascii="Times New Roman" w:hAnsi="Times New Roman" w:cs="Times New Roman"/>
                <w:sz w:val="20"/>
                <w:szCs w:val="20"/>
              </w:rPr>
              <w:t xml:space="preserve">in complete sentences </w:t>
            </w:r>
          </w:p>
          <w:p w:rsidR="00A62AB0" w:rsidRPr="00C17EEC" w:rsidRDefault="00A62AB0"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1D7148" w:rsidRPr="00C17EEC" w:rsidTr="006A67E3">
        <w:tc>
          <w:tcPr>
            <w:tcW w:w="7485" w:type="dxa"/>
            <w:gridSpan w:val="3"/>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Language Standards</w:t>
            </w:r>
          </w:p>
        </w:tc>
        <w:tc>
          <w:tcPr>
            <w:tcW w:w="7275" w:type="dxa"/>
            <w:gridSpan w:val="2"/>
            <w:shd w:val="clear" w:color="auto" w:fill="DDD9C3"/>
          </w:tcPr>
          <w:p w:rsidR="001D7148"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1D7148" w:rsidRPr="00C17EEC">
              <w:rPr>
                <w:rFonts w:ascii="Times New Roman" w:hAnsi="Times New Roman" w:cs="Times New Roman"/>
                <w:b/>
                <w:sz w:val="20"/>
                <w:szCs w:val="20"/>
              </w:rPr>
              <w:t>Language Critical Knowledge and Skills</w:t>
            </w:r>
          </w:p>
        </w:tc>
      </w:tr>
      <w:tr w:rsidR="001864F5" w:rsidRPr="00C17EEC" w:rsidTr="006A67E3">
        <w:trPr>
          <w:trHeight w:val="259"/>
        </w:trPr>
        <w:tc>
          <w:tcPr>
            <w:tcW w:w="7485" w:type="dxa"/>
            <w:gridSpan w:val="3"/>
            <w:shd w:val="clear" w:color="auto" w:fill="FFFFFF"/>
          </w:tcPr>
          <w:p w:rsidR="001864F5" w:rsidRPr="00C17EEC" w:rsidRDefault="001864F5"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L1.1. </w:t>
            </w:r>
            <w:r w:rsidRPr="00C17EEC">
              <w:rPr>
                <w:rFonts w:ascii="Times New Roman" w:hAnsi="Times New Roman" w:cs="Times New Roman"/>
                <w:color w:val="202020"/>
                <w:sz w:val="20"/>
                <w:szCs w:val="20"/>
              </w:rPr>
              <w:t>Demonstrate command of the conventions of standard English grammar and usage when writing or speaking.</w:t>
            </w:r>
          </w:p>
          <w:p w:rsidR="001864F5" w:rsidRPr="00C17EEC" w:rsidRDefault="00203B56" w:rsidP="00C17EEC">
            <w:pPr>
              <w:pStyle w:val="Normal1"/>
              <w:ind w:left="540"/>
              <w:rPr>
                <w:rFonts w:ascii="Times New Roman" w:hAnsi="Times New Roman" w:cs="Times New Roman"/>
                <w:sz w:val="20"/>
                <w:szCs w:val="20"/>
              </w:rPr>
            </w:pPr>
            <w:r>
              <w:rPr>
                <w:rFonts w:ascii="Times New Roman" w:hAnsi="Times New Roman" w:cs="Times New Roman"/>
                <w:sz w:val="20"/>
                <w:szCs w:val="20"/>
              </w:rPr>
              <w:t>L.1.1.A</w:t>
            </w:r>
            <w:r w:rsidR="001864F5" w:rsidRPr="00C17EEC">
              <w:rPr>
                <w:rFonts w:ascii="Times New Roman" w:hAnsi="Times New Roman" w:cs="Times New Roman"/>
                <w:sz w:val="20"/>
                <w:szCs w:val="20"/>
              </w:rPr>
              <w:t>. Print all upper- and lowercase letters.</w:t>
            </w:r>
          </w:p>
          <w:p w:rsidR="001864F5" w:rsidRPr="00C17EEC" w:rsidRDefault="00687B3F" w:rsidP="00687B3F">
            <w:pPr>
              <w:pStyle w:val="Normal1"/>
              <w:ind w:left="540"/>
              <w:rPr>
                <w:rFonts w:ascii="Times New Roman" w:hAnsi="Times New Roman" w:cs="Times New Roman"/>
                <w:sz w:val="20"/>
                <w:szCs w:val="20"/>
              </w:rPr>
            </w:pPr>
            <w:r>
              <w:rPr>
                <w:rFonts w:ascii="Times New Roman" w:hAnsi="Times New Roman" w:cs="Times New Roman"/>
                <w:sz w:val="20"/>
                <w:szCs w:val="20"/>
              </w:rPr>
              <w:t>L.1.1.B</w:t>
            </w:r>
            <w:r w:rsidRPr="00C17EEC">
              <w:rPr>
                <w:rFonts w:ascii="Times New Roman" w:hAnsi="Times New Roman" w:cs="Times New Roman"/>
                <w:sz w:val="20"/>
                <w:szCs w:val="20"/>
              </w:rPr>
              <w:t>. Use common, proper, and possessive nouns.</w:t>
            </w:r>
          </w:p>
        </w:tc>
        <w:tc>
          <w:tcPr>
            <w:tcW w:w="7275" w:type="dxa"/>
            <w:gridSpan w:val="2"/>
            <w:shd w:val="clear" w:color="auto" w:fill="FFFFFF"/>
          </w:tcPr>
          <w:p w:rsidR="001864F5" w:rsidRPr="00C17EEC" w:rsidRDefault="00687B3F"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Form all</w:t>
            </w:r>
            <w:r w:rsidR="001864F5" w:rsidRPr="00C17EEC">
              <w:rPr>
                <w:rFonts w:ascii="Times New Roman" w:hAnsi="Times New Roman" w:cs="Times New Roman"/>
                <w:sz w:val="20"/>
                <w:szCs w:val="20"/>
              </w:rPr>
              <w:t xml:space="preserve"> upper and lowercase letters </w:t>
            </w:r>
            <w:r>
              <w:rPr>
                <w:rFonts w:ascii="Times New Roman" w:hAnsi="Times New Roman" w:cs="Times New Roman"/>
                <w:sz w:val="20"/>
                <w:szCs w:val="20"/>
              </w:rPr>
              <w:t>with appropriate sizing and spacing</w:t>
            </w:r>
          </w:p>
          <w:p w:rsidR="00687B3F" w:rsidRDefault="00687B3F"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Identify common and</w:t>
            </w:r>
            <w:r w:rsidRPr="00C17EEC">
              <w:rPr>
                <w:rFonts w:ascii="Times New Roman" w:hAnsi="Times New Roman" w:cs="Times New Roman"/>
                <w:sz w:val="20"/>
                <w:szCs w:val="20"/>
              </w:rPr>
              <w:t xml:space="preserve"> proper</w:t>
            </w:r>
            <w:r>
              <w:rPr>
                <w:rFonts w:ascii="Times New Roman" w:hAnsi="Times New Roman" w:cs="Times New Roman"/>
                <w:sz w:val="20"/>
                <w:szCs w:val="20"/>
              </w:rPr>
              <w:t xml:space="preserve"> nouns and provide examples of each</w:t>
            </w:r>
          </w:p>
          <w:p w:rsidR="001864F5" w:rsidRPr="00C76FAC" w:rsidRDefault="00687B3F"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Identify</w:t>
            </w:r>
            <w:r w:rsidRPr="00C17EEC">
              <w:rPr>
                <w:rFonts w:ascii="Times New Roman" w:hAnsi="Times New Roman" w:cs="Times New Roman"/>
                <w:sz w:val="20"/>
                <w:szCs w:val="20"/>
              </w:rPr>
              <w:t xml:space="preserve"> possessive nouns</w:t>
            </w:r>
            <w:r>
              <w:rPr>
                <w:rFonts w:ascii="Times New Roman" w:hAnsi="Times New Roman" w:cs="Times New Roman"/>
                <w:sz w:val="20"/>
                <w:szCs w:val="20"/>
              </w:rPr>
              <w:t xml:space="preserve"> and provide examples</w:t>
            </w:r>
            <w:r w:rsidRPr="00C17EEC">
              <w:rPr>
                <w:rFonts w:ascii="Times New Roman" w:hAnsi="Times New Roman" w:cs="Times New Roman"/>
                <w:sz w:val="20"/>
                <w:szCs w:val="20"/>
              </w:rPr>
              <w:t xml:space="preserve"> (as demonstrated in interactive writing and reading)</w:t>
            </w:r>
          </w:p>
        </w:tc>
      </w:tr>
      <w:tr w:rsidR="001864F5" w:rsidRPr="00C17EEC" w:rsidTr="00C76FAC">
        <w:trPr>
          <w:trHeight w:val="898"/>
        </w:trPr>
        <w:tc>
          <w:tcPr>
            <w:tcW w:w="7485" w:type="dxa"/>
            <w:gridSpan w:val="3"/>
            <w:shd w:val="clear" w:color="auto" w:fill="FFFFFF"/>
          </w:tcPr>
          <w:p w:rsidR="001864F5" w:rsidRPr="00C17EEC" w:rsidRDefault="001864F5" w:rsidP="00C17EEC">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L.1.2. Demonstrate command of the conventions of standard English capitalization, punctuation, and spelling when writing.</w:t>
            </w:r>
          </w:p>
          <w:p w:rsidR="00C76FAC" w:rsidRDefault="00C76FAC" w:rsidP="00C76FAC">
            <w:pPr>
              <w:pStyle w:val="Normal1"/>
              <w:ind w:left="515"/>
              <w:rPr>
                <w:rFonts w:ascii="Times New Roman" w:hAnsi="Times New Roman" w:cs="Times New Roman"/>
                <w:sz w:val="20"/>
                <w:szCs w:val="20"/>
              </w:rPr>
            </w:pPr>
            <w:r>
              <w:rPr>
                <w:rFonts w:ascii="Times New Roman" w:hAnsi="Times New Roman" w:cs="Times New Roman"/>
                <w:sz w:val="20"/>
                <w:szCs w:val="20"/>
              </w:rPr>
              <w:t>L.1.2.A</w:t>
            </w:r>
            <w:r w:rsidRPr="00C17EEC">
              <w:rPr>
                <w:rFonts w:ascii="Times New Roman" w:hAnsi="Times New Roman" w:cs="Times New Roman"/>
                <w:sz w:val="20"/>
                <w:szCs w:val="20"/>
              </w:rPr>
              <w:t>. Capitalize dates and names of people.</w:t>
            </w:r>
          </w:p>
          <w:p w:rsidR="001864F5" w:rsidRPr="00C17EEC" w:rsidRDefault="00203B56" w:rsidP="00C76FAC">
            <w:pPr>
              <w:pStyle w:val="Normal1"/>
              <w:ind w:left="540"/>
              <w:rPr>
                <w:rFonts w:ascii="Times New Roman" w:hAnsi="Times New Roman" w:cs="Times New Roman"/>
                <w:sz w:val="20"/>
                <w:szCs w:val="20"/>
              </w:rPr>
            </w:pPr>
            <w:r>
              <w:rPr>
                <w:rFonts w:ascii="Times New Roman" w:hAnsi="Times New Roman" w:cs="Times New Roman"/>
                <w:sz w:val="20"/>
                <w:szCs w:val="20"/>
              </w:rPr>
              <w:t>L.1.2.B</w:t>
            </w:r>
            <w:r w:rsidR="001864F5" w:rsidRPr="00C17EEC">
              <w:rPr>
                <w:rFonts w:ascii="Times New Roman" w:hAnsi="Times New Roman" w:cs="Times New Roman"/>
                <w:sz w:val="20"/>
                <w:szCs w:val="20"/>
              </w:rPr>
              <w:t>. Use end punctuation for sentences.</w:t>
            </w:r>
          </w:p>
        </w:tc>
        <w:tc>
          <w:tcPr>
            <w:tcW w:w="7275" w:type="dxa"/>
            <w:gridSpan w:val="2"/>
            <w:shd w:val="clear" w:color="auto" w:fill="FFFFFF"/>
          </w:tcPr>
          <w:p w:rsidR="00C76FAC" w:rsidRDefault="00C76FAC" w:rsidP="00A51E14">
            <w:pPr>
              <w:pStyle w:val="Normal1"/>
              <w:numPr>
                <w:ilvl w:val="0"/>
                <w:numId w:val="7"/>
              </w:numPr>
              <w:ind w:hanging="360"/>
              <w:rPr>
                <w:rFonts w:ascii="Times New Roman" w:hAnsi="Times New Roman" w:cs="Times New Roman"/>
                <w:sz w:val="20"/>
                <w:szCs w:val="20"/>
              </w:rPr>
            </w:pPr>
            <w:r>
              <w:rPr>
                <w:rFonts w:ascii="Times New Roman" w:hAnsi="Times New Roman" w:cs="Times New Roman"/>
                <w:sz w:val="20"/>
                <w:szCs w:val="20"/>
              </w:rPr>
              <w:t>Recognize the names of people, days of the week, and months of the year</w:t>
            </w:r>
          </w:p>
          <w:p w:rsidR="00C76FAC" w:rsidRDefault="00C76FAC" w:rsidP="00A51E14">
            <w:pPr>
              <w:pStyle w:val="Normal1"/>
              <w:numPr>
                <w:ilvl w:val="0"/>
                <w:numId w:val="7"/>
              </w:numPr>
              <w:ind w:hanging="360"/>
              <w:rPr>
                <w:rFonts w:ascii="Times New Roman" w:hAnsi="Times New Roman" w:cs="Times New Roman"/>
                <w:sz w:val="20"/>
                <w:szCs w:val="20"/>
              </w:rPr>
            </w:pPr>
            <w:r>
              <w:rPr>
                <w:rFonts w:ascii="Times New Roman" w:hAnsi="Times New Roman" w:cs="Times New Roman"/>
                <w:sz w:val="20"/>
                <w:szCs w:val="20"/>
              </w:rPr>
              <w:t>Capitalize the appropriate words in the date and the names of people</w:t>
            </w:r>
          </w:p>
          <w:p w:rsidR="00C76FAC" w:rsidRDefault="00C76FAC" w:rsidP="00A51E14">
            <w:pPr>
              <w:pStyle w:val="Normal1"/>
              <w:numPr>
                <w:ilvl w:val="0"/>
                <w:numId w:val="7"/>
              </w:numPr>
              <w:ind w:hanging="360"/>
              <w:rPr>
                <w:rFonts w:ascii="Times New Roman" w:hAnsi="Times New Roman" w:cs="Times New Roman"/>
                <w:sz w:val="20"/>
                <w:szCs w:val="20"/>
              </w:rPr>
            </w:pPr>
            <w:r>
              <w:rPr>
                <w:rFonts w:ascii="Times New Roman" w:hAnsi="Times New Roman" w:cs="Times New Roman"/>
                <w:sz w:val="20"/>
                <w:szCs w:val="20"/>
              </w:rPr>
              <w:t>Identify different types of end punctuation</w:t>
            </w:r>
          </w:p>
          <w:p w:rsidR="001864F5" w:rsidRPr="00C76FAC" w:rsidRDefault="001864F5" w:rsidP="00A51E14">
            <w:pPr>
              <w:pStyle w:val="Normal1"/>
              <w:numPr>
                <w:ilvl w:val="0"/>
                <w:numId w:val="7"/>
              </w:numPr>
              <w:ind w:hanging="360"/>
              <w:rPr>
                <w:rFonts w:ascii="Times New Roman" w:hAnsi="Times New Roman" w:cs="Times New Roman"/>
                <w:sz w:val="20"/>
                <w:szCs w:val="20"/>
              </w:rPr>
            </w:pPr>
            <w:r w:rsidRPr="00C17EEC">
              <w:rPr>
                <w:rFonts w:ascii="Times New Roman" w:hAnsi="Times New Roman" w:cs="Times New Roman"/>
                <w:sz w:val="20"/>
                <w:szCs w:val="20"/>
              </w:rPr>
              <w:lastRenderedPageBreak/>
              <w:t xml:space="preserve">Apply </w:t>
            </w:r>
            <w:r w:rsidR="00C76FAC">
              <w:rPr>
                <w:rFonts w:ascii="Times New Roman" w:hAnsi="Times New Roman" w:cs="Times New Roman"/>
                <w:sz w:val="20"/>
                <w:szCs w:val="20"/>
              </w:rPr>
              <w:t>appropriate end</w:t>
            </w:r>
            <w:r w:rsidRPr="00C17EEC">
              <w:rPr>
                <w:rFonts w:ascii="Times New Roman" w:hAnsi="Times New Roman" w:cs="Times New Roman"/>
                <w:sz w:val="20"/>
                <w:szCs w:val="20"/>
              </w:rPr>
              <w:t xml:space="preserve"> punctuation to writing </w:t>
            </w:r>
          </w:p>
        </w:tc>
      </w:tr>
      <w:tr w:rsidR="00C17EEC" w:rsidRPr="00C17EEC" w:rsidTr="005E3582">
        <w:trPr>
          <w:trHeight w:val="920"/>
        </w:trPr>
        <w:tc>
          <w:tcPr>
            <w:tcW w:w="7485" w:type="dxa"/>
            <w:gridSpan w:val="3"/>
            <w:tcBorders>
              <w:top w:val="single" w:sz="4" w:space="0" w:color="auto"/>
              <w:bottom w:val="single" w:sz="4" w:space="0" w:color="auto"/>
            </w:tcBorders>
            <w:shd w:val="clear" w:color="auto" w:fill="FFFFFF"/>
          </w:tcPr>
          <w:p w:rsidR="00C17EEC" w:rsidRPr="00C17EEC" w:rsidRDefault="00C17EEC" w:rsidP="00C17EEC">
            <w:pPr>
              <w:rPr>
                <w:rFonts w:ascii="Times New Roman" w:eastAsia="Times New Roman" w:hAnsi="Times New Roman" w:cs="Times New Roman"/>
                <w:color w:val="202020"/>
                <w:sz w:val="20"/>
                <w:szCs w:val="20"/>
              </w:rPr>
            </w:pPr>
            <w:r w:rsidRPr="00C17EEC">
              <w:rPr>
                <w:rFonts w:ascii="Times New Roman" w:hAnsi="Times New Roman" w:cs="Times New Roman"/>
                <w:sz w:val="20"/>
                <w:szCs w:val="20"/>
              </w:rPr>
              <w:lastRenderedPageBreak/>
              <w:t xml:space="preserve">L.1.5. </w:t>
            </w:r>
            <w:r w:rsidRPr="00C17EEC">
              <w:rPr>
                <w:rFonts w:ascii="Times New Roman" w:eastAsia="Times New Roman" w:hAnsi="Times New Roman" w:cs="Times New Roman"/>
                <w:color w:val="202020"/>
                <w:sz w:val="20"/>
                <w:szCs w:val="20"/>
              </w:rPr>
              <w:t>With guidance and support from adults, demonstrate understanding of word relationships and nuances in word meanings.</w:t>
            </w:r>
          </w:p>
          <w:p w:rsidR="00C17EEC" w:rsidRPr="00C17EEC" w:rsidRDefault="00203B56" w:rsidP="00C76FAC">
            <w:pPr>
              <w:pStyle w:val="Normal1"/>
              <w:ind w:left="540"/>
              <w:rPr>
                <w:rFonts w:ascii="Times New Roman" w:hAnsi="Times New Roman" w:cs="Times New Roman"/>
                <w:sz w:val="20"/>
                <w:szCs w:val="20"/>
              </w:rPr>
            </w:pPr>
            <w:r>
              <w:rPr>
                <w:rFonts w:ascii="Times New Roman" w:hAnsi="Times New Roman" w:cs="Times New Roman"/>
                <w:sz w:val="20"/>
                <w:szCs w:val="20"/>
              </w:rPr>
              <w:t>L.1.5.A</w:t>
            </w:r>
            <w:r w:rsidR="00C17EEC" w:rsidRPr="00C17EEC">
              <w:rPr>
                <w:rFonts w:ascii="Times New Roman" w:hAnsi="Times New Roman" w:cs="Times New Roman"/>
                <w:sz w:val="20"/>
                <w:szCs w:val="20"/>
              </w:rPr>
              <w:t>. Sort words into categories (e.g., colors, clothing) to gain a sense of the concepts the categories represent.</w:t>
            </w:r>
          </w:p>
        </w:tc>
        <w:tc>
          <w:tcPr>
            <w:tcW w:w="7275" w:type="dxa"/>
            <w:gridSpan w:val="2"/>
            <w:tcBorders>
              <w:top w:val="single" w:sz="4" w:space="0" w:color="auto"/>
              <w:bottom w:val="single" w:sz="4" w:space="0" w:color="auto"/>
            </w:tcBorders>
            <w:shd w:val="clear" w:color="auto" w:fill="FFFFFF"/>
          </w:tcPr>
          <w:p w:rsidR="00C17EEC" w:rsidRDefault="00C17EEC" w:rsidP="00A51E14">
            <w:pPr>
              <w:pStyle w:val="Normal1"/>
              <w:numPr>
                <w:ilvl w:val="0"/>
                <w:numId w:val="8"/>
              </w:numPr>
              <w:ind w:hanging="360"/>
              <w:rPr>
                <w:rFonts w:ascii="Times New Roman" w:hAnsi="Times New Roman" w:cs="Times New Roman"/>
                <w:sz w:val="20"/>
                <w:szCs w:val="20"/>
              </w:rPr>
            </w:pPr>
            <w:r w:rsidRPr="00C17EEC">
              <w:rPr>
                <w:rFonts w:ascii="Times New Roman" w:hAnsi="Times New Roman" w:cs="Times New Roman"/>
                <w:sz w:val="20"/>
                <w:szCs w:val="20"/>
              </w:rPr>
              <w:t>Group words into categories that logically fit together</w:t>
            </w:r>
          </w:p>
          <w:p w:rsidR="00C76FAC" w:rsidRPr="00C17EEC" w:rsidRDefault="00C76FAC" w:rsidP="00A51E14">
            <w:pPr>
              <w:pStyle w:val="Normal1"/>
              <w:numPr>
                <w:ilvl w:val="0"/>
                <w:numId w:val="8"/>
              </w:numPr>
              <w:ind w:hanging="360"/>
              <w:rPr>
                <w:rFonts w:ascii="Times New Roman" w:hAnsi="Times New Roman" w:cs="Times New Roman"/>
                <w:sz w:val="20"/>
                <w:szCs w:val="20"/>
              </w:rPr>
            </w:pPr>
            <w:r>
              <w:rPr>
                <w:rFonts w:ascii="Times New Roman" w:hAnsi="Times New Roman" w:cs="Times New Roman"/>
                <w:sz w:val="20"/>
                <w:szCs w:val="20"/>
              </w:rPr>
              <w:t>Explain why the words belong in a group</w:t>
            </w:r>
          </w:p>
          <w:p w:rsidR="00C17EEC" w:rsidRPr="00C17EEC" w:rsidRDefault="00C17EEC" w:rsidP="00C76FAC">
            <w:pPr>
              <w:pStyle w:val="Normal1"/>
              <w:rPr>
                <w:rFonts w:ascii="Times New Roman" w:hAnsi="Times New Roman" w:cs="Times New Roman"/>
                <w:sz w:val="20"/>
                <w:szCs w:val="20"/>
              </w:rPr>
            </w:pPr>
          </w:p>
        </w:tc>
      </w:tr>
      <w:tr w:rsidR="005E3582" w:rsidRPr="00C17EEC" w:rsidTr="005E3582">
        <w:trPr>
          <w:trHeight w:val="691"/>
        </w:trPr>
        <w:tc>
          <w:tcPr>
            <w:tcW w:w="7485" w:type="dxa"/>
            <w:gridSpan w:val="3"/>
            <w:tcBorders>
              <w:top w:val="single" w:sz="4" w:space="0" w:color="auto"/>
              <w:bottom w:val="single" w:sz="18" w:space="0" w:color="auto"/>
            </w:tcBorders>
            <w:shd w:val="clear" w:color="auto" w:fill="FFFFFF"/>
          </w:tcPr>
          <w:p w:rsidR="005E3582" w:rsidRPr="00C17EEC" w:rsidRDefault="005E3582" w:rsidP="006060B7">
            <w:pPr>
              <w:pStyle w:val="Normal1"/>
              <w:rPr>
                <w:rFonts w:ascii="Times New Roman" w:hAnsi="Times New Roman" w:cs="Times New Roman"/>
                <w:sz w:val="20"/>
                <w:szCs w:val="20"/>
              </w:rPr>
            </w:pPr>
            <w:r w:rsidRPr="00C17EEC">
              <w:rPr>
                <w:rFonts w:ascii="Times New Roman" w:hAnsi="Times New Roman" w:cs="Times New Roman"/>
                <w:sz w:val="20"/>
                <w:szCs w:val="20"/>
              </w:rPr>
              <w:t>L.1.6. Use words and phrases acquired through conversations, reading and being read to, and responding to texts, including using frequently occurring conjunctions to signal simple relationships (e.g., because).</w:t>
            </w:r>
          </w:p>
        </w:tc>
        <w:tc>
          <w:tcPr>
            <w:tcW w:w="7275" w:type="dxa"/>
            <w:gridSpan w:val="2"/>
            <w:tcBorders>
              <w:top w:val="single" w:sz="4" w:space="0" w:color="auto"/>
              <w:bottom w:val="single" w:sz="18" w:space="0" w:color="auto"/>
            </w:tcBorders>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vocabulary accurately in speaking and writing</w:t>
            </w:r>
          </w:p>
          <w:p w:rsidR="006D76C9" w:rsidRDefault="005E3582"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Demonstrate using conjunctions in speaking and writing </w:t>
            </w:r>
          </w:p>
          <w:p w:rsidR="006D76C9" w:rsidRDefault="005E358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Listen, share and read a variety of texts</w:t>
            </w:r>
          </w:p>
          <w:p w:rsidR="006D76C9" w:rsidRDefault="005E358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new words and phrases when writing, reading and responding to texts</w:t>
            </w:r>
            <w:r w:rsidRPr="00C17EEC">
              <w:rPr>
                <w:rFonts w:ascii="Times New Roman" w:hAnsi="Times New Roman" w:cs="Times New Roman"/>
                <w:sz w:val="20"/>
                <w:szCs w:val="20"/>
              </w:rPr>
              <w:t xml:space="preserve">  </w:t>
            </w:r>
          </w:p>
        </w:tc>
      </w:tr>
      <w:tr w:rsidR="001D7148" w:rsidRPr="00C17EEC" w:rsidTr="006A67E3">
        <w:tc>
          <w:tcPr>
            <w:tcW w:w="1476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1D7148" w:rsidRPr="00C17EEC" w:rsidRDefault="001417CA" w:rsidP="00AB77C3">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1 </w:t>
            </w:r>
            <w:r w:rsidR="00C76FAC">
              <w:rPr>
                <w:rFonts w:ascii="Times New Roman" w:hAnsi="Times New Roman" w:cs="Times New Roman"/>
                <w:b/>
                <w:sz w:val="20"/>
                <w:szCs w:val="20"/>
              </w:rPr>
              <w:t xml:space="preserve">Grade 1 </w:t>
            </w:r>
            <w:r w:rsidR="001D7148" w:rsidRPr="00C17EEC">
              <w:rPr>
                <w:rFonts w:ascii="Times New Roman" w:hAnsi="Times New Roman" w:cs="Times New Roman"/>
                <w:b/>
                <w:sz w:val="20"/>
                <w:szCs w:val="20"/>
              </w:rPr>
              <w:t>What This May Look Like</w:t>
            </w:r>
          </w:p>
        </w:tc>
      </w:tr>
      <w:tr w:rsidR="00863D17" w:rsidRPr="00C17EEC" w:rsidTr="006A67E3">
        <w:trPr>
          <w:trHeight w:val="60"/>
        </w:trPr>
        <w:tc>
          <w:tcPr>
            <w:tcW w:w="7485" w:type="dxa"/>
            <w:gridSpan w:val="3"/>
            <w:tcBorders>
              <w:top w:val="single" w:sz="18" w:space="0" w:color="auto"/>
              <w:left w:val="single" w:sz="18" w:space="0" w:color="auto"/>
              <w:bottom w:val="single" w:sz="18" w:space="0" w:color="auto"/>
              <w:right w:val="single" w:sz="18" w:space="0" w:color="auto"/>
            </w:tcBorders>
            <w:shd w:val="clear" w:color="auto" w:fill="C6D9F1"/>
          </w:tcPr>
          <w:p w:rsidR="00863D17" w:rsidRPr="00C17EEC" w:rsidRDefault="00863D1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Formative Assessment Plan</w:t>
            </w:r>
          </w:p>
        </w:tc>
        <w:tc>
          <w:tcPr>
            <w:tcW w:w="7275" w:type="dxa"/>
            <w:gridSpan w:val="2"/>
            <w:tcBorders>
              <w:top w:val="single" w:sz="18" w:space="0" w:color="auto"/>
              <w:left w:val="single" w:sz="18" w:space="0" w:color="auto"/>
              <w:bottom w:val="single" w:sz="18" w:space="0" w:color="auto"/>
              <w:right w:val="single" w:sz="18" w:space="0" w:color="auto"/>
            </w:tcBorders>
            <w:shd w:val="clear" w:color="auto" w:fill="C6D9F1"/>
          </w:tcPr>
          <w:p w:rsidR="00863D17" w:rsidRPr="00C17EEC" w:rsidRDefault="00863D1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Summative Assessment Plan</w:t>
            </w:r>
          </w:p>
        </w:tc>
      </w:tr>
      <w:tr w:rsidR="00863D17" w:rsidRPr="00C17EEC" w:rsidTr="006A67E3">
        <w:trPr>
          <w:trHeight w:val="60"/>
        </w:trPr>
        <w:tc>
          <w:tcPr>
            <w:tcW w:w="7485" w:type="dxa"/>
            <w:gridSpan w:val="3"/>
            <w:tcBorders>
              <w:top w:val="single" w:sz="18" w:space="0" w:color="auto"/>
              <w:left w:val="single" w:sz="18" w:space="0" w:color="auto"/>
              <w:bottom w:val="single" w:sz="18" w:space="0" w:color="auto"/>
              <w:right w:val="single" w:sz="18" w:space="0" w:color="auto"/>
            </w:tcBorders>
            <w:shd w:val="clear" w:color="auto" w:fill="auto"/>
          </w:tcPr>
          <w:p w:rsidR="00863D17" w:rsidRPr="00C17EEC" w:rsidRDefault="00863D1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Formative assessment informs instruction and is ongoing throughout a unit to determine how students are progressing against the standards</w:t>
            </w:r>
            <w:r w:rsidRPr="00C17EEC">
              <w:rPr>
                <w:rFonts w:ascii="Times New Roman" w:hAnsi="Times New Roman" w:cs="Times New Roman"/>
                <w:sz w:val="20"/>
                <w:szCs w:val="20"/>
              </w:rPr>
              <w:t>.</w:t>
            </w:r>
          </w:p>
          <w:p w:rsidR="00863D17" w:rsidRPr="00C17EEC" w:rsidRDefault="00863D17" w:rsidP="00863D17">
            <w:pPr>
              <w:pStyle w:val="Normal1"/>
              <w:rPr>
                <w:rFonts w:ascii="Times New Roman" w:hAnsi="Times New Roman" w:cs="Times New Roman"/>
                <w:sz w:val="20"/>
                <w:szCs w:val="20"/>
              </w:rPr>
            </w:pPr>
          </w:p>
          <w:p w:rsidR="00863D17" w:rsidRPr="00C17EEC" w:rsidRDefault="00863D17" w:rsidP="00863D17">
            <w:pPr>
              <w:pStyle w:val="Normal1"/>
              <w:rPr>
                <w:rFonts w:ascii="Times New Roman" w:hAnsi="Times New Roman" w:cs="Times New Roman"/>
                <w:sz w:val="20"/>
                <w:szCs w:val="20"/>
              </w:rPr>
            </w:pPr>
          </w:p>
        </w:tc>
        <w:tc>
          <w:tcPr>
            <w:tcW w:w="7275" w:type="dxa"/>
            <w:gridSpan w:val="2"/>
            <w:tcBorders>
              <w:top w:val="single" w:sz="18" w:space="0" w:color="auto"/>
              <w:left w:val="single" w:sz="18" w:space="0" w:color="auto"/>
              <w:bottom w:val="single" w:sz="18" w:space="0" w:color="auto"/>
              <w:right w:val="single" w:sz="18" w:space="0" w:color="auto"/>
            </w:tcBorders>
            <w:shd w:val="clear" w:color="auto" w:fill="auto"/>
          </w:tcPr>
          <w:p w:rsidR="00863D17" w:rsidRPr="00C17EEC" w:rsidRDefault="00863D1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Summative assessment is an opportunity for students to demonstrate mastery of the skills taught during a particular unit.</w:t>
            </w:r>
          </w:p>
        </w:tc>
      </w:tr>
      <w:tr w:rsidR="001D7148" w:rsidRPr="00C17EEC" w:rsidTr="006A67E3">
        <w:trPr>
          <w:trHeight w:val="60"/>
        </w:trPr>
        <w:tc>
          <w:tcPr>
            <w:tcW w:w="7485" w:type="dxa"/>
            <w:gridSpan w:val="3"/>
            <w:tcBorders>
              <w:top w:val="single" w:sz="18" w:space="0" w:color="auto"/>
              <w:left w:val="single" w:sz="18" w:space="0" w:color="auto"/>
              <w:bottom w:val="single" w:sz="18" w:space="0" w:color="auto"/>
              <w:right w:val="single" w:sz="18" w:space="0" w:color="auto"/>
            </w:tcBorders>
            <w:shd w:val="clear" w:color="auto" w:fill="C6D9F1"/>
          </w:tcPr>
          <w:p w:rsidR="001D7148" w:rsidRPr="00C17EEC" w:rsidRDefault="001D7148"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District/School Texts</w:t>
            </w:r>
          </w:p>
        </w:tc>
        <w:tc>
          <w:tcPr>
            <w:tcW w:w="7275" w:type="dxa"/>
            <w:gridSpan w:val="2"/>
            <w:tcBorders>
              <w:top w:val="single" w:sz="18" w:space="0" w:color="auto"/>
              <w:left w:val="single" w:sz="18" w:space="0" w:color="auto"/>
              <w:bottom w:val="single" w:sz="18" w:space="0" w:color="auto"/>
              <w:right w:val="single" w:sz="18" w:space="0" w:color="auto"/>
            </w:tcBorders>
            <w:shd w:val="clear" w:color="auto" w:fill="C6D9F1"/>
          </w:tcPr>
          <w:p w:rsidR="001D7148" w:rsidRPr="00C17EEC" w:rsidRDefault="001D7148"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 xml:space="preserve">District/School Supplementary </w:t>
            </w:r>
            <w:r w:rsidR="004653AB">
              <w:rPr>
                <w:rFonts w:ascii="Times New Roman" w:hAnsi="Times New Roman" w:cs="Times New Roman"/>
                <w:b/>
                <w:sz w:val="20"/>
                <w:szCs w:val="20"/>
              </w:rPr>
              <w:t>Resources</w:t>
            </w:r>
          </w:p>
        </w:tc>
      </w:tr>
      <w:tr w:rsidR="001D7148" w:rsidRPr="00C17EEC" w:rsidTr="006A67E3">
        <w:tc>
          <w:tcPr>
            <w:tcW w:w="7485" w:type="dxa"/>
            <w:gridSpan w:val="3"/>
            <w:tcBorders>
              <w:top w:val="single" w:sz="18" w:space="0" w:color="auto"/>
              <w:left w:val="single" w:sz="18" w:space="0" w:color="auto"/>
              <w:bottom w:val="single" w:sz="18" w:space="0" w:color="auto"/>
              <w:right w:val="single" w:sz="18" w:space="0" w:color="auto"/>
            </w:tcBorders>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i/>
                <w:sz w:val="20"/>
                <w:szCs w:val="20"/>
              </w:rPr>
              <w:t xml:space="preserve">Districts or schools choose appropriate grade level texts that may be traditional texts as well as digital texts. </w:t>
            </w:r>
          </w:p>
          <w:p w:rsidR="001D7148" w:rsidRPr="00C17EEC" w:rsidRDefault="001D7148" w:rsidP="00C17EEC">
            <w:pPr>
              <w:pStyle w:val="Normal1"/>
              <w:rPr>
                <w:rFonts w:ascii="Times New Roman" w:hAnsi="Times New Roman" w:cs="Times New Roman"/>
                <w:sz w:val="20"/>
                <w:szCs w:val="20"/>
              </w:rPr>
            </w:pPr>
          </w:p>
          <w:p w:rsidR="001D7148" w:rsidRPr="00C17EEC" w:rsidRDefault="001D7148" w:rsidP="00C17EEC">
            <w:pPr>
              <w:pStyle w:val="Normal1"/>
              <w:rPr>
                <w:rFonts w:ascii="Times New Roman" w:hAnsi="Times New Roman" w:cs="Times New Roman"/>
                <w:sz w:val="20"/>
                <w:szCs w:val="20"/>
              </w:rPr>
            </w:pPr>
          </w:p>
        </w:tc>
        <w:tc>
          <w:tcPr>
            <w:tcW w:w="7275" w:type="dxa"/>
            <w:gridSpan w:val="2"/>
            <w:tcBorders>
              <w:top w:val="single" w:sz="18" w:space="0" w:color="auto"/>
              <w:left w:val="single" w:sz="18" w:space="0" w:color="auto"/>
              <w:bottom w:val="single" w:sz="18" w:space="0" w:color="auto"/>
              <w:right w:val="single" w:sz="18" w:space="0" w:color="auto"/>
            </w:tcBorders>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i/>
                <w:sz w:val="20"/>
                <w:szCs w:val="20"/>
              </w:rPr>
              <w:t>Districts or schoo</w:t>
            </w:r>
            <w:r w:rsidR="004653AB">
              <w:rPr>
                <w:rFonts w:ascii="Times New Roman" w:hAnsi="Times New Roman" w:cs="Times New Roman"/>
                <w:i/>
                <w:sz w:val="20"/>
                <w:szCs w:val="20"/>
              </w:rPr>
              <w:t>ls choose supplementary resource</w:t>
            </w:r>
            <w:r w:rsidRPr="00C17EEC">
              <w:rPr>
                <w:rFonts w:ascii="Times New Roman" w:hAnsi="Times New Roman" w:cs="Times New Roman"/>
                <w:i/>
                <w:sz w:val="20"/>
                <w:szCs w:val="20"/>
              </w:rPr>
              <w:t>s that are not considered “texts</w:t>
            </w:r>
            <w:r w:rsidR="004653AB">
              <w:rPr>
                <w:rFonts w:ascii="Times New Roman" w:hAnsi="Times New Roman" w:cs="Times New Roman"/>
                <w:i/>
                <w:sz w:val="20"/>
                <w:szCs w:val="20"/>
              </w:rPr>
              <w:t>.</w:t>
            </w:r>
            <w:r w:rsidRPr="00C17EEC">
              <w:rPr>
                <w:rFonts w:ascii="Times New Roman" w:hAnsi="Times New Roman" w:cs="Times New Roman"/>
                <w:i/>
                <w:sz w:val="20"/>
                <w:szCs w:val="20"/>
              </w:rPr>
              <w:t>”</w:t>
            </w:r>
          </w:p>
        </w:tc>
      </w:tr>
      <w:tr w:rsidR="001D7148" w:rsidRPr="00C17EEC" w:rsidTr="006A67E3">
        <w:trPr>
          <w:trHeight w:val="80"/>
        </w:trPr>
        <w:tc>
          <w:tcPr>
            <w:tcW w:w="14760" w:type="dxa"/>
            <w:gridSpan w:val="5"/>
            <w:tcBorders>
              <w:top w:val="single" w:sz="18" w:space="0" w:color="auto"/>
              <w:left w:val="single" w:sz="18" w:space="0" w:color="auto"/>
              <w:bottom w:val="single" w:sz="18" w:space="0" w:color="auto"/>
              <w:right w:val="single" w:sz="18" w:space="0" w:color="auto"/>
            </w:tcBorders>
            <w:shd w:val="clear" w:color="auto" w:fill="C6D9F1"/>
          </w:tcPr>
          <w:p w:rsidR="001D7148" w:rsidRPr="00C17EEC" w:rsidRDefault="001D7148" w:rsidP="00AB77C3">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Writing Tasks</w:t>
            </w:r>
          </w:p>
        </w:tc>
      </w:tr>
      <w:tr w:rsidR="001D7148" w:rsidRPr="00C17EEC" w:rsidTr="006A67E3">
        <w:tc>
          <w:tcPr>
            <w:tcW w:w="5415" w:type="dxa"/>
            <w:gridSpan w:val="2"/>
            <w:tcBorders>
              <w:top w:val="single" w:sz="18" w:space="0" w:color="auto"/>
              <w:left w:val="single" w:sz="18" w:space="0" w:color="auto"/>
              <w:bottom w:val="single" w:sz="18" w:space="0" w:color="auto"/>
              <w:right w:val="single" w:sz="18" w:space="0" w:color="auto"/>
            </w:tcBorders>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b/>
                <w:sz w:val="20"/>
                <w:szCs w:val="20"/>
              </w:rPr>
              <w:t>Primary Focus</w:t>
            </w:r>
          </w:p>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i/>
                <w:sz w:val="20"/>
                <w:szCs w:val="20"/>
              </w:rPr>
              <w:t>This is connected to the types of writing as indicated in the standards: Informational or Literary</w:t>
            </w:r>
            <w:r w:rsidR="004653AB">
              <w:rPr>
                <w:rFonts w:ascii="Times New Roman" w:hAnsi="Times New Roman" w:cs="Times New Roman"/>
                <w:i/>
                <w:sz w:val="20"/>
                <w:szCs w:val="20"/>
              </w:rPr>
              <w:t>.</w:t>
            </w:r>
            <w:r w:rsidRPr="00C17EEC">
              <w:rPr>
                <w:rFonts w:ascii="Times New Roman" w:hAnsi="Times New Roman" w:cs="Times New Roman"/>
                <w:i/>
                <w:sz w:val="20"/>
                <w:szCs w:val="20"/>
              </w:rPr>
              <w:t xml:space="preserve"> </w:t>
            </w:r>
          </w:p>
          <w:p w:rsidR="001D7148" w:rsidRPr="00C17EEC" w:rsidRDefault="001D7148" w:rsidP="00C17EEC">
            <w:pPr>
              <w:pStyle w:val="Normal1"/>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b/>
                <w:sz w:val="20"/>
                <w:szCs w:val="20"/>
              </w:rPr>
              <w:t>Secondary Focus</w:t>
            </w:r>
          </w:p>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i/>
                <w:sz w:val="20"/>
                <w:szCs w:val="20"/>
              </w:rPr>
              <w:t>This may be to develop a skill or connect to writing from resources or research writing.</w:t>
            </w:r>
          </w:p>
          <w:p w:rsidR="001D7148" w:rsidRPr="00C17EEC" w:rsidRDefault="001D7148" w:rsidP="00C17EEC">
            <w:pPr>
              <w:pStyle w:val="Normal1"/>
              <w:rPr>
                <w:rFonts w:ascii="Times New Roman" w:hAnsi="Times New Roman" w:cs="Times New Roman"/>
                <w:sz w:val="20"/>
                <w:szCs w:val="20"/>
              </w:rPr>
            </w:pPr>
          </w:p>
        </w:tc>
        <w:tc>
          <w:tcPr>
            <w:tcW w:w="4575" w:type="dxa"/>
            <w:tcBorders>
              <w:top w:val="single" w:sz="18" w:space="0" w:color="auto"/>
              <w:left w:val="single" w:sz="18" w:space="0" w:color="auto"/>
              <w:bottom w:val="single" w:sz="18" w:space="0" w:color="auto"/>
              <w:right w:val="single" w:sz="18" w:space="0" w:color="auto"/>
            </w:tcBorders>
            <w:shd w:val="clear" w:color="auto" w:fill="FFFFFF"/>
          </w:tcPr>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b/>
                <w:sz w:val="20"/>
                <w:szCs w:val="20"/>
              </w:rPr>
              <w:t>Routine Writing</w:t>
            </w:r>
          </w:p>
          <w:p w:rsidR="001D7148" w:rsidRPr="00C17EEC" w:rsidRDefault="001D7148" w:rsidP="00C17EEC">
            <w:pPr>
              <w:pStyle w:val="Normal1"/>
              <w:rPr>
                <w:rFonts w:ascii="Times New Roman" w:hAnsi="Times New Roman" w:cs="Times New Roman"/>
                <w:sz w:val="20"/>
                <w:szCs w:val="20"/>
              </w:rPr>
            </w:pPr>
            <w:r w:rsidRPr="00C17EEC">
              <w:rPr>
                <w:rFonts w:ascii="Times New Roman" w:hAnsi="Times New Roman" w:cs="Times New Roman"/>
                <w:i/>
                <w:sz w:val="20"/>
                <w:szCs w:val="20"/>
              </w:rPr>
              <w:t>This is daily writing or writing that is done several times over a week.</w:t>
            </w:r>
          </w:p>
        </w:tc>
      </w:tr>
      <w:tr w:rsidR="00863D17" w:rsidRPr="00C17EEC" w:rsidTr="006A67E3">
        <w:tc>
          <w:tcPr>
            <w:tcW w:w="14760" w:type="dxa"/>
            <w:gridSpan w:val="5"/>
            <w:tcBorders>
              <w:top w:val="single" w:sz="18" w:space="0" w:color="auto"/>
              <w:left w:val="single" w:sz="18" w:space="0" w:color="auto"/>
              <w:bottom w:val="single" w:sz="18" w:space="0" w:color="auto"/>
              <w:right w:val="single" w:sz="18" w:space="0" w:color="auto"/>
            </w:tcBorders>
            <w:shd w:val="clear" w:color="auto" w:fill="C6D9F1"/>
          </w:tcPr>
          <w:p w:rsidR="00863D17" w:rsidRPr="00863D17" w:rsidRDefault="00863D17" w:rsidP="00AB77C3">
            <w:pPr>
              <w:pStyle w:val="Normal1"/>
              <w:jc w:val="center"/>
              <w:rPr>
                <w:rFonts w:ascii="Times New Roman" w:hAnsi="Times New Roman" w:cs="Times New Roman"/>
                <w:b/>
                <w:sz w:val="20"/>
                <w:szCs w:val="20"/>
              </w:rPr>
            </w:pPr>
            <w:r>
              <w:rPr>
                <w:rFonts w:ascii="Times New Roman" w:hAnsi="Times New Roman" w:cs="Times New Roman"/>
                <w:b/>
                <w:sz w:val="20"/>
                <w:szCs w:val="20"/>
              </w:rPr>
              <w:t xml:space="preserve">Instructional </w:t>
            </w:r>
            <w:r w:rsidR="004653AB">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863D17" w:rsidRPr="00C17EEC" w:rsidTr="006A67E3">
        <w:trPr>
          <w:trHeight w:val="240"/>
        </w:trPr>
        <w:tc>
          <w:tcPr>
            <w:tcW w:w="14760" w:type="dxa"/>
            <w:gridSpan w:val="5"/>
            <w:tcBorders>
              <w:top w:val="single" w:sz="18" w:space="0" w:color="auto"/>
              <w:left w:val="single" w:sz="18" w:space="0" w:color="auto"/>
              <w:bottom w:val="single" w:sz="18" w:space="0" w:color="auto"/>
              <w:right w:val="single" w:sz="18" w:space="0" w:color="auto"/>
            </w:tcBorders>
            <w:shd w:val="clear" w:color="auto" w:fill="FFFFFF"/>
          </w:tcPr>
          <w:p w:rsidR="00863D17" w:rsidRDefault="00863D17" w:rsidP="00C17EEC">
            <w:pPr>
              <w:pStyle w:val="Normal1"/>
              <w:rPr>
                <w:rFonts w:ascii="Times New Roman" w:hAnsi="Times New Roman" w:cs="Times New Roman"/>
                <w:i/>
                <w:sz w:val="20"/>
                <w:szCs w:val="20"/>
              </w:rPr>
            </w:pPr>
            <w:r w:rsidRPr="00C17EEC">
              <w:rPr>
                <w:rFonts w:ascii="Times New Roman" w:hAnsi="Times New Roman" w:cs="Times New Roman"/>
                <w:i/>
                <w:sz w:val="20"/>
                <w:szCs w:val="20"/>
              </w:rPr>
              <w:t>This is a place to capture examples of standards integration and instructional best practices</w:t>
            </w:r>
            <w:r w:rsidR="004653AB">
              <w:rPr>
                <w:rFonts w:ascii="Times New Roman" w:hAnsi="Times New Roman" w:cs="Times New Roman"/>
                <w:i/>
                <w:sz w:val="20"/>
                <w:szCs w:val="20"/>
              </w:rPr>
              <w:t>.</w:t>
            </w:r>
          </w:p>
          <w:p w:rsidR="00863D17" w:rsidRDefault="00863D17" w:rsidP="00C17EEC">
            <w:pPr>
              <w:pStyle w:val="Normal1"/>
              <w:rPr>
                <w:rFonts w:ascii="Times New Roman" w:hAnsi="Times New Roman" w:cs="Times New Roman"/>
                <w:i/>
                <w:sz w:val="20"/>
                <w:szCs w:val="20"/>
              </w:rPr>
            </w:pPr>
          </w:p>
          <w:p w:rsidR="00863D17" w:rsidRDefault="00863D17" w:rsidP="00C17EEC">
            <w:pPr>
              <w:pStyle w:val="Normal1"/>
              <w:rPr>
                <w:rFonts w:ascii="Times New Roman" w:hAnsi="Times New Roman" w:cs="Times New Roman"/>
                <w:i/>
                <w:sz w:val="20"/>
                <w:szCs w:val="20"/>
              </w:rPr>
            </w:pPr>
          </w:p>
          <w:p w:rsidR="00863D17" w:rsidRPr="00C17EEC" w:rsidRDefault="00863D17" w:rsidP="00C17EEC">
            <w:pPr>
              <w:pStyle w:val="Normal1"/>
              <w:rPr>
                <w:rFonts w:ascii="Times New Roman" w:hAnsi="Times New Roman" w:cs="Times New Roman"/>
                <w:sz w:val="20"/>
                <w:szCs w:val="20"/>
              </w:rPr>
            </w:pPr>
          </w:p>
        </w:tc>
      </w:tr>
    </w:tbl>
    <w:p w:rsidR="004726D2" w:rsidRPr="00C17EEC" w:rsidRDefault="004726D2" w:rsidP="00C17EEC">
      <w:pPr>
        <w:pStyle w:val="Normal1"/>
        <w:spacing w:line="240" w:lineRule="auto"/>
        <w:rPr>
          <w:rFonts w:ascii="Times New Roman" w:hAnsi="Times New Roman" w:cs="Times New Roman"/>
          <w:sz w:val="20"/>
          <w:szCs w:val="20"/>
        </w:rPr>
      </w:pPr>
      <w:bookmarkStart w:id="3" w:name="h.1fob9te" w:colFirst="0" w:colLast="0"/>
      <w:bookmarkEnd w:id="3"/>
    </w:p>
    <w:tbl>
      <w:tblPr>
        <w:tblStyle w:val="a1"/>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350"/>
        <w:gridCol w:w="2070"/>
        <w:gridCol w:w="2700"/>
        <w:gridCol w:w="5040"/>
      </w:tblGrid>
      <w:tr w:rsidR="004726D2" w:rsidRPr="00C17EEC" w:rsidTr="00203B56">
        <w:trPr>
          <w:tblHeader/>
        </w:trPr>
        <w:tc>
          <w:tcPr>
            <w:tcW w:w="14760" w:type="dxa"/>
            <w:gridSpan w:val="5"/>
            <w:shd w:val="clear" w:color="auto" w:fill="C6D9F1"/>
          </w:tcPr>
          <w:p w:rsidR="004726D2" w:rsidRPr="00C17EEC" w:rsidRDefault="000839B5" w:rsidP="00A13262">
            <w:pPr>
              <w:pStyle w:val="Normal1"/>
              <w:jc w:val="center"/>
              <w:rPr>
                <w:rFonts w:ascii="Times New Roman" w:hAnsi="Times New Roman" w:cs="Times New Roman"/>
                <w:sz w:val="20"/>
                <w:szCs w:val="20"/>
              </w:rPr>
            </w:pPr>
            <w:bookmarkStart w:id="4" w:name="h.3znysh7" w:colFirst="0" w:colLast="0"/>
            <w:bookmarkEnd w:id="4"/>
            <w:r>
              <w:rPr>
                <w:rFonts w:ascii="Times New Roman" w:hAnsi="Times New Roman" w:cs="Times New Roman"/>
                <w:b/>
                <w:sz w:val="20"/>
                <w:szCs w:val="20"/>
              </w:rPr>
              <w:t xml:space="preserve">Unit </w:t>
            </w:r>
            <w:r w:rsidR="00704408" w:rsidRPr="00C17EEC">
              <w:rPr>
                <w:rFonts w:ascii="Times New Roman" w:hAnsi="Times New Roman" w:cs="Times New Roman"/>
                <w:b/>
                <w:sz w:val="20"/>
                <w:szCs w:val="20"/>
              </w:rPr>
              <w:t xml:space="preserve"> 2</w:t>
            </w:r>
            <w:r w:rsidR="006E01E2" w:rsidRPr="00C17EEC">
              <w:rPr>
                <w:rFonts w:ascii="Times New Roman" w:hAnsi="Times New Roman" w:cs="Times New Roman"/>
                <w:sz w:val="20"/>
                <w:szCs w:val="20"/>
              </w:rPr>
              <w:t xml:space="preserve"> </w:t>
            </w:r>
            <w:r w:rsidR="00704408" w:rsidRPr="00C17EEC">
              <w:rPr>
                <w:rFonts w:ascii="Times New Roman" w:hAnsi="Times New Roman" w:cs="Times New Roman"/>
                <w:b/>
                <w:sz w:val="20"/>
                <w:szCs w:val="20"/>
              </w:rPr>
              <w:t>Grade 1</w:t>
            </w:r>
          </w:p>
        </w:tc>
      </w:tr>
      <w:tr w:rsidR="004726D2" w:rsidRPr="00C17EEC" w:rsidTr="00203B56">
        <w:tc>
          <w:tcPr>
            <w:tcW w:w="7020" w:type="dxa"/>
            <w:gridSpan w:val="3"/>
            <w:shd w:val="clear" w:color="auto" w:fill="DDD9C3"/>
          </w:tcPr>
          <w:p w:rsidR="004726D2"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704408" w:rsidRPr="00C17EEC">
              <w:rPr>
                <w:rFonts w:ascii="Times New Roman" w:hAnsi="Times New Roman" w:cs="Times New Roman"/>
                <w:b/>
                <w:sz w:val="20"/>
                <w:szCs w:val="20"/>
              </w:rPr>
              <w:t>Reading Standards</w:t>
            </w:r>
          </w:p>
        </w:tc>
        <w:tc>
          <w:tcPr>
            <w:tcW w:w="7740" w:type="dxa"/>
            <w:gridSpan w:val="2"/>
            <w:shd w:val="clear" w:color="auto" w:fill="DDD9C3"/>
          </w:tcPr>
          <w:p w:rsidR="004726D2" w:rsidRPr="00C17EEC" w:rsidRDefault="000839B5"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704408" w:rsidRPr="00C17EEC">
              <w:rPr>
                <w:rFonts w:ascii="Times New Roman" w:hAnsi="Times New Roman" w:cs="Times New Roman"/>
                <w:b/>
                <w:sz w:val="20"/>
                <w:szCs w:val="20"/>
              </w:rPr>
              <w:t>Reading Critical Knowledge and Skills</w:t>
            </w:r>
          </w:p>
        </w:tc>
      </w:tr>
      <w:tr w:rsidR="00C17EEC" w:rsidRPr="00C17EEC" w:rsidTr="00203B56">
        <w:trPr>
          <w:trHeight w:val="40"/>
        </w:trPr>
        <w:tc>
          <w:tcPr>
            <w:tcW w:w="3600" w:type="dxa"/>
            <w:shd w:val="clear" w:color="auto" w:fill="FFFFFF"/>
          </w:tcPr>
          <w:p w:rsidR="00C17EEC" w:rsidRPr="00C17EEC" w:rsidRDefault="00C17EEC"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RL.1.1</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Ask and answer questions about key details in a text.</w:t>
            </w:r>
          </w:p>
        </w:tc>
        <w:tc>
          <w:tcPr>
            <w:tcW w:w="3420" w:type="dxa"/>
            <w:gridSpan w:val="2"/>
            <w:shd w:val="clear" w:color="auto" w:fill="FFFFFF"/>
          </w:tcPr>
          <w:p w:rsidR="00C17EEC" w:rsidRPr="00C17EEC" w:rsidRDefault="00C17EEC"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RI.1.1. Ask and answer questions about key details in a text.</w:t>
            </w:r>
          </w:p>
        </w:tc>
        <w:tc>
          <w:tcPr>
            <w:tcW w:w="7740" w:type="dxa"/>
            <w:gridSpan w:val="2"/>
            <w:shd w:val="clear" w:color="auto" w:fill="FFFFFF"/>
          </w:tcPr>
          <w:p w:rsidR="00AE291B" w:rsidRPr="00AE291B" w:rsidRDefault="00AE291B" w:rsidP="005039C2">
            <w:pPr>
              <w:pStyle w:val="Normal1"/>
              <w:numPr>
                <w:ilvl w:val="0"/>
                <w:numId w:val="16"/>
              </w:numPr>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AE291B" w:rsidRDefault="00AE291B" w:rsidP="005039C2">
            <w:pPr>
              <w:pStyle w:val="Normal1"/>
              <w:numPr>
                <w:ilvl w:val="0"/>
                <w:numId w:val="16"/>
              </w:numPr>
              <w:rPr>
                <w:rFonts w:ascii="Times New Roman" w:hAnsi="Times New Roman" w:cs="Times New Roman"/>
                <w:sz w:val="20"/>
                <w:szCs w:val="20"/>
              </w:rPr>
            </w:pPr>
            <w:r w:rsidRPr="002D0B0C">
              <w:rPr>
                <w:rFonts w:ascii="Times New Roman" w:hAnsi="Times New Roman" w:cs="Times New Roman"/>
                <w:color w:val="auto"/>
                <w:sz w:val="20"/>
                <w:szCs w:val="20"/>
              </w:rPr>
              <w:t>Determine what key details are in a text</w:t>
            </w:r>
            <w:r w:rsidRPr="00F86360">
              <w:rPr>
                <w:rFonts w:ascii="Times New Roman" w:hAnsi="Times New Roman" w:cs="Times New Roman"/>
                <w:sz w:val="20"/>
                <w:szCs w:val="20"/>
              </w:rPr>
              <w:t xml:space="preserve"> </w:t>
            </w:r>
          </w:p>
          <w:p w:rsidR="00AE291B" w:rsidRPr="00C17EEC" w:rsidRDefault="00AE291B" w:rsidP="005039C2">
            <w:pPr>
              <w:pStyle w:val="Normal1"/>
              <w:framePr w:hSpace="180" w:wrap="around" w:vAnchor="text" w:hAnchor="margin" w:xAlign="center" w:y="398"/>
              <w:numPr>
                <w:ilvl w:val="0"/>
                <w:numId w:val="16"/>
              </w:numPr>
              <w:rPr>
                <w:rFonts w:ascii="Times New Roman" w:hAnsi="Times New Roman" w:cs="Times New Roman"/>
                <w:sz w:val="20"/>
                <w:szCs w:val="20"/>
              </w:rPr>
            </w:pPr>
            <w:r w:rsidRPr="00C17EEC">
              <w:rPr>
                <w:rFonts w:ascii="Times New Roman" w:hAnsi="Times New Roman" w:cs="Times New Roman"/>
                <w:sz w:val="20"/>
                <w:szCs w:val="20"/>
              </w:rPr>
              <w:t>Recall key details</w:t>
            </w:r>
            <w:r w:rsidRPr="00C17EEC">
              <w:rPr>
                <w:rFonts w:ascii="Times New Roman" w:hAnsi="Times New Roman" w:cs="Times New Roman"/>
                <w:b/>
                <w:sz w:val="20"/>
                <w:szCs w:val="20"/>
              </w:rPr>
              <w:t xml:space="preserve"> </w:t>
            </w:r>
            <w:r w:rsidRPr="00AE291B">
              <w:rPr>
                <w:rFonts w:ascii="Times New Roman" w:hAnsi="Times New Roman" w:cs="Times New Roman"/>
                <w:sz w:val="20"/>
                <w:szCs w:val="20"/>
              </w:rPr>
              <w:t>of texts</w:t>
            </w:r>
          </w:p>
          <w:p w:rsidR="00AE291B" w:rsidRDefault="00AE291B" w:rsidP="005039C2">
            <w:pPr>
              <w:pStyle w:val="Normal1"/>
              <w:framePr w:hSpace="180" w:wrap="around" w:vAnchor="text" w:hAnchor="margin" w:xAlign="center" w:y="398"/>
              <w:numPr>
                <w:ilvl w:val="0"/>
                <w:numId w:val="16"/>
              </w:numPr>
              <w:rPr>
                <w:rFonts w:ascii="Times New Roman" w:hAnsi="Times New Roman" w:cs="Times New Roman"/>
                <w:sz w:val="20"/>
                <w:szCs w:val="20"/>
              </w:rPr>
            </w:pPr>
            <w:r w:rsidRPr="00C17EEC">
              <w:rPr>
                <w:rFonts w:ascii="Times New Roman" w:hAnsi="Times New Roman" w:cs="Times New Roman"/>
                <w:sz w:val="20"/>
                <w:szCs w:val="20"/>
              </w:rPr>
              <w:t>Ask and answer questions about key details</w:t>
            </w:r>
          </w:p>
          <w:p w:rsidR="00AE291B" w:rsidRDefault="00AE291B" w:rsidP="005039C2">
            <w:pPr>
              <w:pStyle w:val="Normal1"/>
              <w:numPr>
                <w:ilvl w:val="0"/>
                <w:numId w:val="16"/>
              </w:numPr>
              <w:rPr>
                <w:rFonts w:ascii="Times New Roman" w:hAnsi="Times New Roman" w:cs="Times New Roman"/>
                <w:color w:val="auto"/>
                <w:sz w:val="20"/>
                <w:szCs w:val="20"/>
              </w:rPr>
            </w:pPr>
            <w:r>
              <w:rPr>
                <w:rFonts w:ascii="Times New Roman" w:hAnsi="Times New Roman" w:cs="Times New Roman"/>
                <w:color w:val="auto"/>
                <w:sz w:val="20"/>
                <w:szCs w:val="20"/>
              </w:rPr>
              <w:t>Ask and prompt who, what where, when, why and how regarding details of a text</w:t>
            </w:r>
          </w:p>
          <w:p w:rsidR="00AE291B" w:rsidRPr="002D0B0C" w:rsidRDefault="00AE291B" w:rsidP="005039C2">
            <w:pPr>
              <w:pStyle w:val="Normal1"/>
              <w:numPr>
                <w:ilvl w:val="0"/>
                <w:numId w:val="16"/>
              </w:numPr>
              <w:rPr>
                <w:rFonts w:ascii="Times New Roman" w:hAnsi="Times New Roman" w:cs="Times New Roman"/>
                <w:color w:val="auto"/>
                <w:sz w:val="20"/>
                <w:szCs w:val="20"/>
              </w:rPr>
            </w:pPr>
            <w:r>
              <w:rPr>
                <w:rFonts w:ascii="Times New Roman" w:hAnsi="Times New Roman" w:cs="Times New Roman"/>
                <w:color w:val="auto"/>
                <w:sz w:val="20"/>
                <w:szCs w:val="20"/>
              </w:rPr>
              <w:t xml:space="preserve">Answer </w:t>
            </w:r>
            <w:r w:rsidRPr="002D0B0C">
              <w:rPr>
                <w:rFonts w:ascii="Times New Roman" w:hAnsi="Times New Roman" w:cs="Times New Roman"/>
                <w:color w:val="auto"/>
                <w:sz w:val="20"/>
                <w:szCs w:val="20"/>
              </w:rPr>
              <w:t>when prompt</w:t>
            </w:r>
            <w:r w:rsidR="00330F00">
              <w:rPr>
                <w:rFonts w:ascii="Times New Roman" w:hAnsi="Times New Roman" w:cs="Times New Roman"/>
                <w:color w:val="auto"/>
                <w:sz w:val="20"/>
                <w:szCs w:val="20"/>
              </w:rPr>
              <w:t>ed</w:t>
            </w:r>
            <w:r w:rsidRPr="002D0B0C">
              <w:rPr>
                <w:rFonts w:ascii="Times New Roman" w:hAnsi="Times New Roman" w:cs="Times New Roman"/>
                <w:color w:val="auto"/>
                <w:sz w:val="20"/>
                <w:szCs w:val="20"/>
              </w:rPr>
              <w:t xml:space="preserve"> </w:t>
            </w:r>
            <w:r>
              <w:rPr>
                <w:rFonts w:ascii="Times New Roman" w:hAnsi="Times New Roman" w:cs="Times New Roman"/>
                <w:color w:val="auto"/>
                <w:sz w:val="20"/>
                <w:szCs w:val="20"/>
              </w:rPr>
              <w:t>and use key details from the text</w:t>
            </w:r>
          </w:p>
          <w:p w:rsidR="00C17EEC" w:rsidRPr="00C17EEC" w:rsidRDefault="00AE291B" w:rsidP="005039C2">
            <w:pPr>
              <w:pStyle w:val="Normal1"/>
              <w:numPr>
                <w:ilvl w:val="0"/>
                <w:numId w:val="16"/>
              </w:numPr>
              <w:rPr>
                <w:rFonts w:ascii="Times New Roman" w:hAnsi="Times New Roman" w:cs="Times New Roman"/>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6060B7" w:rsidRPr="00C17EEC" w:rsidTr="006060B7">
        <w:trPr>
          <w:trHeight w:val="720"/>
        </w:trPr>
        <w:tc>
          <w:tcPr>
            <w:tcW w:w="3600" w:type="dxa"/>
            <w:vMerge w:val="restart"/>
            <w:shd w:val="clear" w:color="auto" w:fill="FFFFFF"/>
          </w:tcPr>
          <w:p w:rsidR="006060B7" w:rsidRPr="00C17EEC" w:rsidRDefault="006060B7" w:rsidP="009C7075">
            <w:pPr>
              <w:pStyle w:val="Normal1"/>
              <w:rPr>
                <w:rFonts w:ascii="Times New Roman" w:hAnsi="Times New Roman" w:cs="Times New Roman"/>
                <w:sz w:val="20"/>
                <w:szCs w:val="20"/>
              </w:rPr>
            </w:pPr>
            <w:r w:rsidRPr="00C17EEC">
              <w:rPr>
                <w:rFonts w:ascii="Times New Roman" w:hAnsi="Times New Roman" w:cs="Times New Roman"/>
                <w:sz w:val="20"/>
                <w:szCs w:val="20"/>
              </w:rPr>
              <w:t>RL.1.3</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Describe characters, settings, and major event</w:t>
            </w:r>
            <w:r w:rsidRPr="00C17EEC">
              <w:rPr>
                <w:rFonts w:ascii="Times New Roman" w:hAnsi="Times New Roman" w:cs="Times New Roman"/>
                <w:color w:val="FF0000"/>
                <w:sz w:val="20"/>
                <w:szCs w:val="20"/>
              </w:rPr>
              <w:t xml:space="preserve">(s) </w:t>
            </w:r>
            <w:r w:rsidRPr="00C17EEC">
              <w:rPr>
                <w:rFonts w:ascii="Times New Roman" w:hAnsi="Times New Roman" w:cs="Times New Roman"/>
                <w:sz w:val="20"/>
                <w:szCs w:val="20"/>
              </w:rPr>
              <w:t>in a story, using key details.</w:t>
            </w:r>
          </w:p>
        </w:tc>
        <w:tc>
          <w:tcPr>
            <w:tcW w:w="3420" w:type="dxa"/>
            <w:gridSpan w:val="2"/>
            <w:vMerge w:val="restart"/>
            <w:shd w:val="clear" w:color="auto" w:fill="FFFFFF"/>
          </w:tcPr>
          <w:p w:rsidR="006060B7" w:rsidRPr="00C17EEC" w:rsidRDefault="006060B7" w:rsidP="006060B7">
            <w:pPr>
              <w:pStyle w:val="Normal1"/>
              <w:rPr>
                <w:rFonts w:ascii="Times New Roman" w:hAnsi="Times New Roman" w:cs="Times New Roman"/>
                <w:sz w:val="20"/>
                <w:szCs w:val="20"/>
              </w:rPr>
            </w:pPr>
            <w:r w:rsidRPr="00C17EEC">
              <w:rPr>
                <w:rFonts w:ascii="Times New Roman" w:hAnsi="Times New Roman" w:cs="Times New Roman"/>
                <w:sz w:val="20"/>
                <w:szCs w:val="20"/>
              </w:rPr>
              <w:t>RI.1.3. Describe the connection between two individuals, event</w:t>
            </w:r>
            <w:r w:rsidRPr="00E40D5C">
              <w:rPr>
                <w:rFonts w:ascii="Times New Roman" w:hAnsi="Times New Roman" w:cs="Times New Roman"/>
                <w:color w:val="auto"/>
                <w:sz w:val="20"/>
                <w:szCs w:val="20"/>
              </w:rPr>
              <w:t>s</w:t>
            </w:r>
            <w:r w:rsidRPr="00C17EEC">
              <w:rPr>
                <w:rFonts w:ascii="Times New Roman" w:hAnsi="Times New Roman" w:cs="Times New Roman"/>
                <w:sz w:val="20"/>
                <w:szCs w:val="20"/>
              </w:rPr>
              <w:t>, ideas, or pieces of information in a text.</w:t>
            </w:r>
          </w:p>
        </w:tc>
        <w:tc>
          <w:tcPr>
            <w:tcW w:w="7740" w:type="dxa"/>
            <w:gridSpan w:val="2"/>
            <w:shd w:val="clear" w:color="auto" w:fill="FFFFFF"/>
          </w:tcPr>
          <w:p w:rsidR="006060B7" w:rsidRDefault="006060B7" w:rsidP="006060B7">
            <w:pPr>
              <w:pStyle w:val="Normal1"/>
              <w:rPr>
                <w:rFonts w:ascii="Times New Roman" w:hAnsi="Times New Roman" w:cs="Times New Roman"/>
                <w:sz w:val="20"/>
                <w:szCs w:val="20"/>
              </w:rPr>
            </w:pPr>
            <w:r>
              <w:rPr>
                <w:rFonts w:ascii="Times New Roman" w:hAnsi="Times New Roman" w:cs="Times New Roman"/>
                <w:sz w:val="20"/>
                <w:szCs w:val="20"/>
              </w:rPr>
              <w:t>RL.1.3:</w:t>
            </w:r>
          </w:p>
          <w:p w:rsidR="006060B7" w:rsidRPr="00C17EEC" w:rsidRDefault="006060B7" w:rsidP="005039C2">
            <w:pPr>
              <w:pStyle w:val="Normal1"/>
              <w:numPr>
                <w:ilvl w:val="0"/>
                <w:numId w:val="9"/>
              </w:numPr>
              <w:ind w:left="705"/>
              <w:rPr>
                <w:rFonts w:ascii="Times New Roman" w:hAnsi="Times New Roman" w:cs="Times New Roman"/>
                <w:sz w:val="20"/>
                <w:szCs w:val="20"/>
              </w:rPr>
            </w:pPr>
            <w:r w:rsidRPr="00C17EEC">
              <w:rPr>
                <w:rFonts w:ascii="Times New Roman" w:hAnsi="Times New Roman" w:cs="Times New Roman"/>
                <w:sz w:val="20"/>
                <w:szCs w:val="20"/>
              </w:rPr>
              <w:t>Identify key story details</w:t>
            </w:r>
          </w:p>
          <w:p w:rsidR="006060B7" w:rsidRPr="002D0B0C" w:rsidRDefault="006060B7" w:rsidP="005039C2">
            <w:pPr>
              <w:pStyle w:val="Normal1"/>
              <w:numPr>
                <w:ilvl w:val="0"/>
                <w:numId w:val="9"/>
              </w:numPr>
              <w:ind w:left="705"/>
              <w:rPr>
                <w:rFonts w:ascii="Times New Roman" w:hAnsi="Times New Roman" w:cs="Times New Roman"/>
                <w:color w:val="auto"/>
                <w:sz w:val="20"/>
                <w:szCs w:val="20"/>
              </w:rPr>
            </w:pPr>
            <w:r w:rsidRPr="002D0B0C">
              <w:rPr>
                <w:rFonts w:ascii="Times New Roman" w:hAnsi="Times New Roman" w:cs="Times New Roman"/>
                <w:color w:val="auto"/>
                <w:sz w:val="20"/>
                <w:szCs w:val="20"/>
              </w:rPr>
              <w:t>Provide a description of character</w:t>
            </w:r>
            <w:r>
              <w:rPr>
                <w:rFonts w:ascii="Times New Roman" w:hAnsi="Times New Roman" w:cs="Times New Roman"/>
                <w:color w:val="auto"/>
                <w:sz w:val="20"/>
                <w:szCs w:val="20"/>
              </w:rPr>
              <w:t>s in a story using key details</w:t>
            </w:r>
          </w:p>
          <w:p w:rsidR="006060B7" w:rsidRPr="002D0B0C" w:rsidRDefault="006060B7" w:rsidP="005039C2">
            <w:pPr>
              <w:pStyle w:val="Normal1"/>
              <w:numPr>
                <w:ilvl w:val="0"/>
                <w:numId w:val="9"/>
              </w:numPr>
              <w:ind w:left="705"/>
              <w:rPr>
                <w:rFonts w:ascii="Times New Roman" w:hAnsi="Times New Roman" w:cs="Times New Roman"/>
                <w:color w:val="auto"/>
                <w:sz w:val="20"/>
                <w:szCs w:val="20"/>
              </w:rPr>
            </w:pPr>
            <w:r w:rsidRPr="002D0B0C">
              <w:rPr>
                <w:rFonts w:ascii="Times New Roman" w:hAnsi="Times New Roman" w:cs="Times New Roman"/>
                <w:color w:val="auto"/>
                <w:sz w:val="20"/>
                <w:szCs w:val="20"/>
              </w:rPr>
              <w:t>Provide a description of the settin</w:t>
            </w:r>
            <w:r>
              <w:rPr>
                <w:rFonts w:ascii="Times New Roman" w:hAnsi="Times New Roman" w:cs="Times New Roman"/>
                <w:color w:val="auto"/>
                <w:sz w:val="20"/>
                <w:szCs w:val="20"/>
              </w:rPr>
              <w:t>g of a story using key details</w:t>
            </w:r>
          </w:p>
          <w:p w:rsidR="006060B7" w:rsidRPr="006060B7" w:rsidRDefault="006060B7" w:rsidP="005039C2">
            <w:pPr>
              <w:pStyle w:val="Normal1"/>
              <w:numPr>
                <w:ilvl w:val="0"/>
                <w:numId w:val="9"/>
              </w:numPr>
              <w:ind w:left="705"/>
              <w:rPr>
                <w:rFonts w:ascii="Times New Roman" w:hAnsi="Times New Roman" w:cs="Times New Roman"/>
                <w:sz w:val="20"/>
                <w:szCs w:val="20"/>
              </w:rPr>
            </w:pPr>
            <w:r w:rsidRPr="002D0B0C">
              <w:rPr>
                <w:rFonts w:ascii="Times New Roman" w:hAnsi="Times New Roman" w:cs="Times New Roman"/>
                <w:color w:val="auto"/>
                <w:sz w:val="20"/>
                <w:szCs w:val="20"/>
              </w:rPr>
              <w:t>Provide a description of the major events in a story using key details</w:t>
            </w:r>
          </w:p>
        </w:tc>
      </w:tr>
      <w:tr w:rsidR="006060B7" w:rsidRPr="00C17EEC" w:rsidTr="00203B56">
        <w:trPr>
          <w:trHeight w:val="720"/>
        </w:trPr>
        <w:tc>
          <w:tcPr>
            <w:tcW w:w="3600" w:type="dxa"/>
            <w:vMerge/>
            <w:shd w:val="clear" w:color="auto" w:fill="FFFFFF"/>
          </w:tcPr>
          <w:p w:rsidR="006060B7" w:rsidRPr="00C17EEC" w:rsidRDefault="006060B7" w:rsidP="009C7075">
            <w:pPr>
              <w:pStyle w:val="Normal1"/>
              <w:rPr>
                <w:rFonts w:ascii="Times New Roman" w:hAnsi="Times New Roman" w:cs="Times New Roman"/>
                <w:sz w:val="20"/>
                <w:szCs w:val="20"/>
              </w:rPr>
            </w:pPr>
          </w:p>
        </w:tc>
        <w:tc>
          <w:tcPr>
            <w:tcW w:w="3420" w:type="dxa"/>
            <w:gridSpan w:val="2"/>
            <w:vMerge/>
            <w:shd w:val="clear" w:color="auto" w:fill="FFFFFF"/>
          </w:tcPr>
          <w:p w:rsidR="006060B7" w:rsidRPr="00C17EEC" w:rsidRDefault="006060B7" w:rsidP="006060B7">
            <w:pPr>
              <w:pStyle w:val="Normal1"/>
              <w:rPr>
                <w:rFonts w:ascii="Times New Roman" w:hAnsi="Times New Roman" w:cs="Times New Roman"/>
                <w:sz w:val="20"/>
                <w:szCs w:val="20"/>
              </w:rPr>
            </w:pPr>
          </w:p>
        </w:tc>
        <w:tc>
          <w:tcPr>
            <w:tcW w:w="7740" w:type="dxa"/>
            <w:gridSpan w:val="2"/>
            <w:shd w:val="clear" w:color="auto" w:fill="FFFFFF"/>
          </w:tcPr>
          <w:p w:rsidR="006060B7" w:rsidRDefault="006060B7" w:rsidP="006060B7">
            <w:pPr>
              <w:pStyle w:val="Normal1"/>
              <w:rPr>
                <w:rFonts w:ascii="Times New Roman" w:hAnsi="Times New Roman" w:cs="Times New Roman"/>
                <w:sz w:val="20"/>
                <w:szCs w:val="20"/>
              </w:rPr>
            </w:pPr>
            <w:r>
              <w:rPr>
                <w:rFonts w:ascii="Times New Roman" w:hAnsi="Times New Roman" w:cs="Times New Roman"/>
                <w:sz w:val="20"/>
                <w:szCs w:val="20"/>
              </w:rPr>
              <w:t>RI.1.3:</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people, events, ideas, or information in a text</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Explain how two individual</w:t>
            </w:r>
            <w:r>
              <w:rPr>
                <w:rFonts w:ascii="Times New Roman" w:hAnsi="Times New Roman" w:cs="Times New Roman"/>
                <w:sz w:val="20"/>
                <w:szCs w:val="20"/>
              </w:rPr>
              <w:t>s</w:t>
            </w:r>
            <w:r w:rsidRPr="00C17EEC">
              <w:rPr>
                <w:rFonts w:ascii="Times New Roman" w:hAnsi="Times New Roman" w:cs="Times New Roman"/>
                <w:sz w:val="20"/>
                <w:szCs w:val="20"/>
              </w:rPr>
              <w:t>, events, ideas or piece</w:t>
            </w:r>
            <w:r w:rsidR="003D70C2" w:rsidRPr="003D70C2">
              <w:rPr>
                <w:rFonts w:ascii="Times New Roman" w:hAnsi="Times New Roman" w:cs="Times New Roman"/>
                <w:sz w:val="20"/>
                <w:szCs w:val="20"/>
              </w:rPr>
              <w:t>s</w:t>
            </w:r>
            <w:r w:rsidRPr="00C17EEC">
              <w:rPr>
                <w:rFonts w:ascii="Times New Roman" w:hAnsi="Times New Roman" w:cs="Times New Roman"/>
                <w:sz w:val="20"/>
                <w:szCs w:val="20"/>
              </w:rPr>
              <w:t xml:space="preserve"> of information are linked</w:t>
            </w:r>
          </w:p>
        </w:tc>
      </w:tr>
      <w:tr w:rsidR="006060B7" w:rsidRPr="00C17EEC" w:rsidTr="006060B7">
        <w:trPr>
          <w:trHeight w:val="1471"/>
        </w:trPr>
        <w:tc>
          <w:tcPr>
            <w:tcW w:w="3600" w:type="dxa"/>
            <w:shd w:val="clear" w:color="auto" w:fill="FFFFFF"/>
          </w:tcPr>
          <w:p w:rsidR="006060B7" w:rsidRPr="00C17EEC" w:rsidRDefault="006060B7" w:rsidP="00C17EEC">
            <w:pPr>
              <w:pStyle w:val="Normal1"/>
              <w:rPr>
                <w:rFonts w:ascii="Times New Roman" w:hAnsi="Times New Roman" w:cs="Times New Roman"/>
                <w:sz w:val="20"/>
                <w:szCs w:val="20"/>
              </w:rPr>
            </w:pPr>
          </w:p>
        </w:tc>
        <w:tc>
          <w:tcPr>
            <w:tcW w:w="3420" w:type="dxa"/>
            <w:gridSpan w:val="2"/>
            <w:shd w:val="clear" w:color="auto" w:fill="FFFFFF"/>
          </w:tcPr>
          <w:p w:rsidR="006060B7" w:rsidRPr="00C17EEC" w:rsidRDefault="006060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RI.1.4. Ask and answer questions to help determine or clarify the meaning of words and phrases in a text.</w:t>
            </w:r>
          </w:p>
        </w:tc>
        <w:tc>
          <w:tcPr>
            <w:tcW w:w="7740" w:type="dxa"/>
            <w:gridSpan w:val="2"/>
            <w:shd w:val="clear" w:color="auto" w:fill="FFFFFF"/>
          </w:tcPr>
          <w:p w:rsidR="006060B7" w:rsidRPr="00C17EEC"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words in text where the meaning is unclear or unknown</w:t>
            </w:r>
          </w:p>
          <w:p w:rsidR="006060B7"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Ask and answer questions to help understand what words and phrases mean in the text</w:t>
            </w:r>
          </w:p>
          <w:p w:rsidR="006060B7" w:rsidRPr="00F86360" w:rsidRDefault="006060B7"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Provide a statement or other expression that shows understanding of unknown words in a lit</w:t>
            </w:r>
            <w:r>
              <w:rPr>
                <w:rFonts w:ascii="Times New Roman" w:hAnsi="Times New Roman" w:cs="Times New Roman"/>
                <w:sz w:val="20"/>
                <w:szCs w:val="20"/>
              </w:rPr>
              <w:t>erary or informational text, using story content</w:t>
            </w:r>
          </w:p>
          <w:p w:rsidR="006060B7" w:rsidRPr="00907758"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strategies when faced with an unknown word</w:t>
            </w:r>
          </w:p>
        </w:tc>
      </w:tr>
      <w:tr w:rsidR="006060B7" w:rsidRPr="00C17EEC" w:rsidTr="00203B56">
        <w:trPr>
          <w:trHeight w:val="20"/>
        </w:trPr>
        <w:tc>
          <w:tcPr>
            <w:tcW w:w="3600" w:type="dxa"/>
            <w:shd w:val="clear" w:color="auto" w:fill="FFFFFF"/>
          </w:tcPr>
          <w:p w:rsidR="006060B7" w:rsidRPr="00C17EEC" w:rsidRDefault="006060B7" w:rsidP="00C17EEC">
            <w:pPr>
              <w:pStyle w:val="Normal1"/>
              <w:rPr>
                <w:rFonts w:ascii="Times New Roman" w:hAnsi="Times New Roman" w:cs="Times New Roman"/>
                <w:b/>
                <w:sz w:val="20"/>
                <w:szCs w:val="20"/>
              </w:rPr>
            </w:pPr>
          </w:p>
        </w:tc>
        <w:tc>
          <w:tcPr>
            <w:tcW w:w="3420" w:type="dxa"/>
            <w:gridSpan w:val="2"/>
            <w:shd w:val="clear" w:color="auto" w:fill="FFFFFF"/>
          </w:tcPr>
          <w:p w:rsidR="006060B7" w:rsidRPr="00C17EEC" w:rsidRDefault="006060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RI.1.6. Distinguish between information provided by pictures or other illustrations and information provided by the words in a text.</w:t>
            </w:r>
          </w:p>
        </w:tc>
        <w:tc>
          <w:tcPr>
            <w:tcW w:w="7740" w:type="dxa"/>
            <w:gridSpan w:val="2"/>
            <w:shd w:val="clear" w:color="auto" w:fill="FFFFFF"/>
          </w:tcPr>
          <w:p w:rsidR="006D76C9" w:rsidRDefault="006060B7" w:rsidP="005039C2">
            <w:pPr>
              <w:pStyle w:val="Normal1"/>
              <w:numPr>
                <w:ilvl w:val="0"/>
                <w:numId w:val="10"/>
              </w:numPr>
              <w:ind w:left="720"/>
              <w:rPr>
                <w:rFonts w:ascii="Times New Roman" w:hAnsi="Times New Roman" w:cs="Times New Roman"/>
                <w:sz w:val="20"/>
                <w:szCs w:val="20"/>
              </w:rPr>
            </w:pPr>
            <w:r w:rsidRPr="00C17EEC">
              <w:rPr>
                <w:rFonts w:ascii="Times New Roman" w:hAnsi="Times New Roman" w:cs="Times New Roman"/>
                <w:sz w:val="20"/>
                <w:szCs w:val="20"/>
              </w:rPr>
              <w:t>Determine the difference between information gained by examining pictures and information ga</w:t>
            </w:r>
            <w:r>
              <w:rPr>
                <w:rFonts w:ascii="Times New Roman" w:hAnsi="Times New Roman" w:cs="Times New Roman"/>
                <w:sz w:val="20"/>
                <w:szCs w:val="20"/>
              </w:rPr>
              <w:t>ined from the words in the text</w:t>
            </w:r>
          </w:p>
          <w:p w:rsidR="006D76C9" w:rsidRDefault="006060B7" w:rsidP="005039C2">
            <w:pPr>
              <w:pStyle w:val="Normal1"/>
              <w:numPr>
                <w:ilvl w:val="0"/>
                <w:numId w:val="10"/>
              </w:numPr>
              <w:ind w:left="720"/>
              <w:rPr>
                <w:rFonts w:ascii="Times New Roman" w:hAnsi="Times New Roman" w:cs="Times New Roman"/>
                <w:sz w:val="20"/>
                <w:szCs w:val="20"/>
              </w:rPr>
            </w:pPr>
            <w:r>
              <w:rPr>
                <w:rFonts w:ascii="Times New Roman" w:hAnsi="Times New Roman" w:cs="Times New Roman"/>
                <w:sz w:val="20"/>
                <w:szCs w:val="20"/>
              </w:rPr>
              <w:t>Identify the difference between what</w:t>
            </w:r>
            <w:r w:rsidRPr="00C17EEC">
              <w:rPr>
                <w:rFonts w:ascii="Times New Roman" w:hAnsi="Times New Roman" w:cs="Times New Roman"/>
                <w:sz w:val="20"/>
                <w:szCs w:val="20"/>
              </w:rPr>
              <w:t xml:space="preserve"> picture</w:t>
            </w:r>
            <w:r>
              <w:rPr>
                <w:rFonts w:ascii="Times New Roman" w:hAnsi="Times New Roman" w:cs="Times New Roman"/>
                <w:sz w:val="20"/>
                <w:szCs w:val="20"/>
              </w:rPr>
              <w:t>s show</w:t>
            </w:r>
            <w:r w:rsidRPr="00C17EEC">
              <w:rPr>
                <w:rFonts w:ascii="Times New Roman" w:hAnsi="Times New Roman" w:cs="Times New Roman"/>
                <w:sz w:val="20"/>
                <w:szCs w:val="20"/>
              </w:rPr>
              <w:t xml:space="preserve"> and what the words</w:t>
            </w:r>
            <w:r>
              <w:rPr>
                <w:rFonts w:ascii="Times New Roman" w:hAnsi="Times New Roman" w:cs="Times New Roman"/>
                <w:sz w:val="20"/>
                <w:szCs w:val="20"/>
              </w:rPr>
              <w:t xml:space="preserve"> in the text</w:t>
            </w:r>
            <w:r w:rsidRPr="00C17EEC">
              <w:rPr>
                <w:rFonts w:ascii="Times New Roman" w:hAnsi="Times New Roman" w:cs="Times New Roman"/>
                <w:sz w:val="20"/>
                <w:szCs w:val="20"/>
              </w:rPr>
              <w:t xml:space="preserve"> say</w:t>
            </w:r>
          </w:p>
        </w:tc>
      </w:tr>
      <w:tr w:rsidR="00435212" w:rsidRPr="00C17EEC" w:rsidTr="00203B56">
        <w:trPr>
          <w:trHeight w:val="20"/>
        </w:trPr>
        <w:tc>
          <w:tcPr>
            <w:tcW w:w="3600" w:type="dxa"/>
            <w:shd w:val="clear" w:color="auto" w:fill="FFFFFF"/>
          </w:tcPr>
          <w:p w:rsidR="00435212" w:rsidRPr="00C17EEC" w:rsidRDefault="00435212" w:rsidP="00435212">
            <w:pPr>
              <w:pStyle w:val="Normal1"/>
              <w:rPr>
                <w:rFonts w:ascii="Times New Roman" w:hAnsi="Times New Roman" w:cs="Times New Roman"/>
                <w:sz w:val="20"/>
                <w:szCs w:val="20"/>
              </w:rPr>
            </w:pPr>
          </w:p>
        </w:tc>
        <w:tc>
          <w:tcPr>
            <w:tcW w:w="3420" w:type="dxa"/>
            <w:gridSpan w:val="2"/>
            <w:shd w:val="clear" w:color="auto" w:fill="FFFFFF"/>
          </w:tcPr>
          <w:p w:rsidR="00435212" w:rsidRPr="00C17EEC" w:rsidRDefault="00435212" w:rsidP="00435212">
            <w:pPr>
              <w:pStyle w:val="Normal1"/>
              <w:rPr>
                <w:rFonts w:ascii="Times New Roman" w:hAnsi="Times New Roman" w:cs="Times New Roman"/>
                <w:sz w:val="20"/>
                <w:szCs w:val="20"/>
              </w:rPr>
            </w:pPr>
            <w:r>
              <w:rPr>
                <w:rFonts w:ascii="Times New Roman" w:hAnsi="Times New Roman" w:cs="Times New Roman"/>
                <w:sz w:val="20"/>
                <w:szCs w:val="20"/>
              </w:rPr>
              <w:t>RI</w:t>
            </w:r>
            <w:r w:rsidRPr="00C17EEC">
              <w:rPr>
                <w:rFonts w:ascii="Times New Roman" w:hAnsi="Times New Roman" w:cs="Times New Roman"/>
                <w:sz w:val="20"/>
                <w:szCs w:val="20"/>
              </w:rPr>
              <w:t>.1.7.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w:t>
            </w:r>
            <w:r>
              <w:rPr>
                <w:rFonts w:ascii="Times New Roman" w:hAnsi="Times New Roman" w:cs="Times New Roman"/>
                <w:sz w:val="20"/>
                <w:szCs w:val="20"/>
              </w:rPr>
              <w:t>strations and details in a text</w:t>
            </w:r>
            <w:r w:rsidRPr="00C17EEC">
              <w:rPr>
                <w:rFonts w:ascii="Times New Roman" w:hAnsi="Times New Roman" w:cs="Times New Roman"/>
                <w:sz w:val="20"/>
                <w:szCs w:val="20"/>
              </w:rPr>
              <w:t xml:space="preserve"> to describe its </w:t>
            </w:r>
            <w:r>
              <w:rPr>
                <w:rFonts w:ascii="Times New Roman" w:hAnsi="Times New Roman" w:cs="Times New Roman"/>
                <w:sz w:val="20"/>
                <w:szCs w:val="20"/>
              </w:rPr>
              <w:t>key details.</w:t>
            </w:r>
          </w:p>
        </w:tc>
        <w:tc>
          <w:tcPr>
            <w:tcW w:w="7740" w:type="dxa"/>
            <w:gridSpan w:val="2"/>
            <w:shd w:val="clear" w:color="auto" w:fill="FFFFFF"/>
          </w:tcPr>
          <w:p w:rsidR="00510D78" w:rsidRPr="00C17EEC" w:rsidRDefault="00510D78" w:rsidP="005039C2">
            <w:pPr>
              <w:pStyle w:val="Normal1"/>
              <w:numPr>
                <w:ilvl w:val="0"/>
                <w:numId w:val="10"/>
              </w:numPr>
              <w:ind w:left="720"/>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Pr="009C7075">
              <w:rPr>
                <w:rFonts w:ascii="Times New Roman" w:hAnsi="Times New Roman" w:cs="Times New Roman"/>
                <w:color w:val="auto"/>
                <w:sz w:val="20"/>
                <w:szCs w:val="20"/>
              </w:rPr>
              <w:t>t</w:t>
            </w:r>
            <w:r>
              <w:rPr>
                <w:rFonts w:ascii="Times New Roman" w:hAnsi="Times New Roman" w:cs="Times New Roman"/>
                <w:color w:val="auto"/>
                <w:sz w:val="20"/>
                <w:szCs w:val="20"/>
              </w:rPr>
              <w:t xml:space="preserve">he </w:t>
            </w:r>
            <w:r>
              <w:rPr>
                <w:rFonts w:ascii="Times New Roman" w:hAnsi="Times New Roman" w:cs="Times New Roman"/>
                <w:sz w:val="20"/>
                <w:szCs w:val="20"/>
              </w:rPr>
              <w:t>text</w:t>
            </w:r>
          </w:p>
          <w:p w:rsidR="00510D78" w:rsidRPr="009C7075" w:rsidRDefault="00510D78"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Identify an illustration that helps describe the key details</w:t>
            </w:r>
          </w:p>
          <w:p w:rsidR="00510D78" w:rsidRDefault="00510D78" w:rsidP="005039C2">
            <w:pPr>
              <w:pStyle w:val="Normal1"/>
              <w:numPr>
                <w:ilvl w:val="0"/>
                <w:numId w:val="10"/>
              </w:numPr>
              <w:ind w:left="720"/>
              <w:rPr>
                <w:rFonts w:ascii="Times New Roman" w:hAnsi="Times New Roman" w:cs="Times New Roman"/>
                <w:sz w:val="20"/>
                <w:szCs w:val="20"/>
              </w:rPr>
            </w:pPr>
            <w:r>
              <w:rPr>
                <w:rFonts w:ascii="Times New Roman" w:hAnsi="Times New Roman" w:cs="Times New Roman"/>
                <w:color w:val="auto"/>
                <w:sz w:val="20"/>
                <w:szCs w:val="20"/>
              </w:rPr>
              <w:t>Explain how illustrations describe important key details</w:t>
            </w:r>
          </w:p>
          <w:p w:rsidR="00510D78" w:rsidRPr="00510D78" w:rsidRDefault="00510D78" w:rsidP="005039C2">
            <w:pPr>
              <w:pStyle w:val="Normal1"/>
              <w:numPr>
                <w:ilvl w:val="0"/>
                <w:numId w:val="10"/>
              </w:numPr>
              <w:ind w:left="720"/>
              <w:rPr>
                <w:rFonts w:ascii="Times New Roman" w:hAnsi="Times New Roman" w:cs="Times New Roman"/>
                <w:sz w:val="20"/>
                <w:szCs w:val="20"/>
              </w:rPr>
            </w:pPr>
            <w:r w:rsidRPr="00510D78">
              <w:rPr>
                <w:rFonts w:ascii="Times New Roman" w:hAnsi="Times New Roman" w:cs="Times New Roman"/>
                <w:color w:val="auto"/>
                <w:sz w:val="20"/>
                <w:szCs w:val="20"/>
              </w:rPr>
              <w:t>Describe a text using the details</w:t>
            </w:r>
          </w:p>
        </w:tc>
      </w:tr>
      <w:tr w:rsidR="006060B7" w:rsidRPr="00C17EEC" w:rsidTr="00F23655">
        <w:trPr>
          <w:trHeight w:val="20"/>
        </w:trPr>
        <w:tc>
          <w:tcPr>
            <w:tcW w:w="3600" w:type="dxa"/>
            <w:tcBorders>
              <w:bottom w:val="single" w:sz="4" w:space="0" w:color="auto"/>
            </w:tcBorders>
            <w:shd w:val="clear" w:color="auto" w:fill="FFFFFF"/>
          </w:tcPr>
          <w:p w:rsidR="006060B7" w:rsidRPr="00C17EEC" w:rsidRDefault="006060B7" w:rsidP="00F23655">
            <w:pPr>
              <w:pStyle w:val="Normal1"/>
              <w:rPr>
                <w:rFonts w:ascii="Times New Roman" w:hAnsi="Times New Roman" w:cs="Times New Roman"/>
                <w:sz w:val="20"/>
                <w:szCs w:val="20"/>
              </w:rPr>
            </w:pPr>
            <w:r w:rsidRPr="00C17EEC">
              <w:rPr>
                <w:rFonts w:ascii="Times New Roman" w:hAnsi="Times New Roman" w:cs="Times New Roman"/>
                <w:sz w:val="20"/>
                <w:szCs w:val="20"/>
              </w:rPr>
              <w:t>RL.1.10</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 xml:space="preserve">With prompting and support, read </w:t>
            </w:r>
            <w:r w:rsidRPr="00C17EEC">
              <w:rPr>
                <w:rFonts w:ascii="Times New Roman" w:hAnsi="Times New Roman" w:cs="Times New Roman"/>
                <w:color w:val="FF0000"/>
                <w:sz w:val="20"/>
                <w:szCs w:val="20"/>
              </w:rPr>
              <w:t>and comprehend stories</w:t>
            </w:r>
            <w:r w:rsidRPr="00C17EEC">
              <w:rPr>
                <w:rFonts w:ascii="Times New Roman" w:hAnsi="Times New Roman" w:cs="Times New Roman"/>
                <w:sz w:val="20"/>
                <w:szCs w:val="20"/>
              </w:rPr>
              <w:t xml:space="preserve"> and poetry </w:t>
            </w:r>
            <w:r w:rsidRPr="00C17EEC">
              <w:rPr>
                <w:rFonts w:ascii="Times New Roman" w:hAnsi="Times New Roman" w:cs="Times New Roman"/>
                <w:color w:val="FF0000"/>
                <w:sz w:val="20"/>
                <w:szCs w:val="20"/>
              </w:rPr>
              <w:t>at grade level complexity or above</w:t>
            </w:r>
            <w:r w:rsidRPr="00C17EEC">
              <w:rPr>
                <w:rFonts w:ascii="Times New Roman" w:hAnsi="Times New Roman" w:cs="Times New Roman"/>
                <w:sz w:val="20"/>
                <w:szCs w:val="20"/>
              </w:rPr>
              <w:t>.</w:t>
            </w:r>
          </w:p>
        </w:tc>
        <w:tc>
          <w:tcPr>
            <w:tcW w:w="3420" w:type="dxa"/>
            <w:gridSpan w:val="2"/>
            <w:tcBorders>
              <w:bottom w:val="single" w:sz="4" w:space="0" w:color="auto"/>
            </w:tcBorders>
            <w:shd w:val="clear" w:color="auto" w:fill="FFFFFF"/>
          </w:tcPr>
          <w:p w:rsidR="006060B7" w:rsidRPr="00C17EEC" w:rsidRDefault="006060B7" w:rsidP="00F2365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RI.1.10. With prompting and support, read informational texts </w:t>
            </w:r>
            <w:r w:rsidRPr="00C17EEC">
              <w:rPr>
                <w:rFonts w:ascii="Times New Roman" w:hAnsi="Times New Roman" w:cs="Times New Roman"/>
                <w:color w:val="FF0000"/>
                <w:sz w:val="20"/>
                <w:szCs w:val="20"/>
              </w:rPr>
              <w:t>at grade level complexity or above.</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Participate in reading activities, either in a group or independently</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Articulate the purpose of the reading activities</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Model and develop</w:t>
            </w:r>
            <w:r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increasingly complex texts independently</w:t>
            </w:r>
          </w:p>
        </w:tc>
      </w:tr>
      <w:tr w:rsidR="006060B7" w:rsidRPr="00C17EEC" w:rsidTr="00F23655">
        <w:trPr>
          <w:trHeight w:val="20"/>
        </w:trPr>
        <w:tc>
          <w:tcPr>
            <w:tcW w:w="7020" w:type="dxa"/>
            <w:gridSpan w:val="3"/>
            <w:tcBorders>
              <w:top w:val="single" w:sz="4" w:space="0" w:color="auto"/>
            </w:tcBorders>
            <w:shd w:val="clear" w:color="auto" w:fill="FFFFFF"/>
          </w:tcPr>
          <w:p w:rsidR="006060B7" w:rsidRDefault="006060B7" w:rsidP="00E00129">
            <w:pPr>
              <w:pStyle w:val="Normal1"/>
              <w:rPr>
                <w:rFonts w:ascii="Times New Roman" w:hAnsi="Times New Roman" w:cs="Times New Roman"/>
                <w:color w:val="auto"/>
                <w:sz w:val="20"/>
                <w:szCs w:val="20"/>
              </w:rPr>
            </w:pPr>
            <w:r w:rsidRPr="00E00129">
              <w:rPr>
                <w:rFonts w:ascii="Times New Roman" w:hAnsi="Times New Roman" w:cs="Times New Roman"/>
                <w:color w:val="auto"/>
                <w:sz w:val="20"/>
                <w:szCs w:val="20"/>
              </w:rPr>
              <w:t xml:space="preserve">RF.1.1. Demonstrate </w:t>
            </w:r>
            <w:r w:rsidRPr="00E00129">
              <w:rPr>
                <w:rFonts w:ascii="Times New Roman" w:hAnsi="Times New Roman" w:cs="Times New Roman"/>
                <w:color w:val="FF0000"/>
                <w:sz w:val="20"/>
                <w:szCs w:val="20"/>
              </w:rPr>
              <w:t>mastery</w:t>
            </w:r>
            <w:r w:rsidRPr="00E00129">
              <w:rPr>
                <w:rFonts w:ascii="Times New Roman" w:hAnsi="Times New Roman" w:cs="Times New Roman"/>
                <w:color w:val="auto"/>
                <w:sz w:val="20"/>
                <w:szCs w:val="20"/>
              </w:rPr>
              <w:t xml:space="preserve"> of the organization and basic features of print </w:t>
            </w:r>
            <w:r w:rsidRPr="00E00129">
              <w:rPr>
                <w:rFonts w:ascii="Times New Roman" w:hAnsi="Times New Roman" w:cs="Times New Roman"/>
                <w:color w:val="FF0000"/>
                <w:sz w:val="20"/>
                <w:szCs w:val="20"/>
              </w:rPr>
              <w:t>including those listed under Kindergarten foundation skills</w:t>
            </w:r>
            <w:r w:rsidRPr="00E00129">
              <w:rPr>
                <w:rFonts w:ascii="Times New Roman" w:hAnsi="Times New Roman" w:cs="Times New Roman"/>
                <w:color w:val="auto"/>
                <w:sz w:val="20"/>
                <w:szCs w:val="20"/>
              </w:rPr>
              <w:t>.</w:t>
            </w:r>
          </w:p>
          <w:p w:rsidR="006060B7" w:rsidRPr="00C17EEC" w:rsidRDefault="006060B7" w:rsidP="00C17EEC">
            <w:pPr>
              <w:pStyle w:val="Normal1"/>
              <w:ind w:left="630"/>
              <w:rPr>
                <w:rFonts w:ascii="Times New Roman" w:hAnsi="Times New Roman" w:cs="Times New Roman"/>
                <w:color w:val="auto"/>
                <w:sz w:val="20"/>
                <w:szCs w:val="20"/>
              </w:rPr>
            </w:pPr>
            <w:r>
              <w:rPr>
                <w:rFonts w:ascii="Times New Roman" w:hAnsi="Times New Roman" w:cs="Times New Roman"/>
                <w:color w:val="auto"/>
                <w:sz w:val="20"/>
                <w:szCs w:val="20"/>
              </w:rPr>
              <w:t>RF.1.1.A</w:t>
            </w:r>
            <w:r w:rsidRPr="00C17EEC">
              <w:rPr>
                <w:rFonts w:ascii="Times New Roman" w:hAnsi="Times New Roman" w:cs="Times New Roman"/>
                <w:color w:val="auto"/>
                <w:sz w:val="20"/>
                <w:szCs w:val="20"/>
              </w:rPr>
              <w:t>. Recognize the distinguishing features of a sentence (e.g., first word, capitalization, ending punctuation).</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Understand how a sentence is organized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the first word of a sentence</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the capitalization used to begin the sentence</w:t>
            </w:r>
          </w:p>
          <w:p w:rsidR="006D76C9" w:rsidRDefault="003D70C2" w:rsidP="005039C2">
            <w:pPr>
              <w:pStyle w:val="Normal1"/>
              <w:numPr>
                <w:ilvl w:val="0"/>
                <w:numId w:val="20"/>
              </w:numPr>
              <w:rPr>
                <w:rFonts w:ascii="Times New Roman" w:hAnsi="Times New Roman" w:cs="Times New Roman"/>
                <w:color w:val="auto"/>
                <w:sz w:val="20"/>
                <w:szCs w:val="20"/>
              </w:rPr>
            </w:pPr>
            <w:r w:rsidRPr="003D70C2">
              <w:rPr>
                <w:rFonts w:ascii="Times New Roman" w:hAnsi="Times New Roman" w:cs="Times New Roman"/>
                <w:sz w:val="20"/>
                <w:szCs w:val="20"/>
              </w:rPr>
              <w:t>Identify the various types of end punctuation</w:t>
            </w:r>
            <w:r w:rsidR="006060B7" w:rsidRPr="00C17EEC">
              <w:rPr>
                <w:rFonts w:ascii="Times New Roman" w:hAnsi="Times New Roman" w:cs="Times New Roman"/>
                <w:color w:val="auto"/>
                <w:sz w:val="20"/>
                <w:szCs w:val="20"/>
              </w:rPr>
              <w:t xml:space="preserve"> </w:t>
            </w:r>
          </w:p>
        </w:tc>
      </w:tr>
      <w:tr w:rsidR="006060B7" w:rsidRPr="00C17EEC" w:rsidTr="00203B56">
        <w:trPr>
          <w:trHeight w:val="20"/>
        </w:trPr>
        <w:tc>
          <w:tcPr>
            <w:tcW w:w="7020" w:type="dxa"/>
            <w:gridSpan w:val="3"/>
            <w:shd w:val="clear" w:color="auto" w:fill="FFFFFF"/>
          </w:tcPr>
          <w:p w:rsidR="006060B7" w:rsidRDefault="006060B7" w:rsidP="00365ED0">
            <w:pPr>
              <w:pStyle w:val="Normal1"/>
              <w:ind w:left="65"/>
              <w:rPr>
                <w:rFonts w:ascii="Times New Roman" w:hAnsi="Times New Roman" w:cs="Times New Roman"/>
                <w:color w:val="202020"/>
                <w:sz w:val="20"/>
                <w:szCs w:val="20"/>
              </w:rPr>
            </w:pPr>
            <w:r>
              <w:br w:type="page"/>
            </w:r>
            <w:r w:rsidRPr="00E00129">
              <w:rPr>
                <w:rFonts w:ascii="Times New Roman" w:hAnsi="Times New Roman" w:cs="Times New Roman"/>
                <w:color w:val="202020"/>
                <w:sz w:val="20"/>
                <w:szCs w:val="20"/>
              </w:rPr>
              <w:t>RF.1.2. Demonstrate mastery of spoken words, syllables, and sounds (phonemes)</w:t>
            </w:r>
            <w:r w:rsidRPr="00365ED0">
              <w:rPr>
                <w:rFonts w:ascii="Times New Roman" w:hAnsi="Times New Roman" w:cs="Times New Roman"/>
                <w:color w:val="FF0000"/>
                <w:sz w:val="20"/>
                <w:szCs w:val="20"/>
              </w:rPr>
              <w:t xml:space="preserve"> by using knowledge that every syllable must have a vowel sound to determine the number of syllables in a printed word</w:t>
            </w:r>
            <w:r w:rsidRPr="00E00129">
              <w:rPr>
                <w:rFonts w:ascii="Times New Roman" w:hAnsi="Times New Roman" w:cs="Times New Roman"/>
                <w:color w:val="202020"/>
                <w:sz w:val="20"/>
                <w:szCs w:val="20"/>
              </w:rPr>
              <w:t>.</w:t>
            </w:r>
          </w:p>
          <w:p w:rsidR="006060B7" w:rsidRPr="00C17EEC" w:rsidRDefault="006060B7" w:rsidP="00C17EEC">
            <w:pPr>
              <w:pStyle w:val="Normal1"/>
              <w:ind w:left="605"/>
              <w:rPr>
                <w:rFonts w:ascii="Times New Roman" w:hAnsi="Times New Roman" w:cs="Times New Roman"/>
                <w:sz w:val="20"/>
                <w:szCs w:val="20"/>
              </w:rPr>
            </w:pPr>
            <w:r>
              <w:rPr>
                <w:rFonts w:ascii="Times New Roman" w:hAnsi="Times New Roman" w:cs="Times New Roman"/>
                <w:sz w:val="20"/>
                <w:szCs w:val="20"/>
              </w:rPr>
              <w:t>RF.1.2.A</w:t>
            </w:r>
            <w:r w:rsidRPr="00C17EEC">
              <w:rPr>
                <w:rFonts w:ascii="Times New Roman" w:hAnsi="Times New Roman" w:cs="Times New Roman"/>
                <w:sz w:val="20"/>
                <w:szCs w:val="20"/>
              </w:rPr>
              <w:t>. Distinguish long from short vowel sounds in spoken single-syllable words.</w:t>
            </w:r>
          </w:p>
          <w:p w:rsidR="002A098D" w:rsidRDefault="006060B7" w:rsidP="00C17EEC">
            <w:pPr>
              <w:pStyle w:val="Normal1"/>
              <w:ind w:left="630"/>
              <w:rPr>
                <w:rFonts w:ascii="Times New Roman" w:hAnsi="Times New Roman" w:cs="Times New Roman"/>
                <w:sz w:val="20"/>
                <w:szCs w:val="20"/>
              </w:rPr>
            </w:pPr>
            <w:r>
              <w:rPr>
                <w:rFonts w:ascii="Times New Roman" w:hAnsi="Times New Roman" w:cs="Times New Roman"/>
                <w:sz w:val="20"/>
                <w:szCs w:val="20"/>
              </w:rPr>
              <w:t>RF.1.2.B</w:t>
            </w:r>
            <w:r w:rsidRPr="00C17EEC">
              <w:rPr>
                <w:rFonts w:ascii="Times New Roman" w:hAnsi="Times New Roman" w:cs="Times New Roman"/>
                <w:sz w:val="20"/>
                <w:szCs w:val="20"/>
              </w:rPr>
              <w:t xml:space="preserve">. Orally produce single-syllable words by blending sounds </w:t>
            </w:r>
          </w:p>
          <w:p w:rsidR="0084529A" w:rsidRPr="00C17EEC" w:rsidRDefault="0084529A" w:rsidP="0084529A">
            <w:pPr>
              <w:pStyle w:val="Normal1"/>
              <w:ind w:left="630"/>
              <w:rPr>
                <w:rFonts w:ascii="Times New Roman" w:hAnsi="Times New Roman" w:cs="Times New Roman"/>
                <w:sz w:val="20"/>
                <w:szCs w:val="20"/>
              </w:rPr>
            </w:pPr>
            <w:r>
              <w:rPr>
                <w:rFonts w:ascii="Times New Roman" w:hAnsi="Times New Roman" w:cs="Times New Roman"/>
                <w:sz w:val="20"/>
                <w:szCs w:val="20"/>
              </w:rPr>
              <w:t>RF.1.2.C</w:t>
            </w:r>
            <w:r w:rsidRPr="00C17EEC">
              <w:rPr>
                <w:rFonts w:ascii="Times New Roman" w:hAnsi="Times New Roman" w:cs="Times New Roman"/>
                <w:sz w:val="20"/>
                <w:szCs w:val="20"/>
              </w:rPr>
              <w:t>. Isolate and pronounce initial, medial vowel, and final sounds (phonemes) in spoken single-syllable words.</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Identify long and short vowel sounds in single syllable words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Produce the  sound for each letter and blend to make a word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Take apart a word by sounds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Discern letter sounds at the beginning, middle, and end of words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Pronounce letter sounds at the beginning, middle, and end of a word, including the vowel sound in C-V-C words</w:t>
            </w:r>
          </w:p>
          <w:p w:rsidR="0084529A" w:rsidRPr="00C17EEC" w:rsidRDefault="0084529A" w:rsidP="0084529A">
            <w:pPr>
              <w:pStyle w:val="Normal1"/>
              <w:ind w:left="360"/>
              <w:rPr>
                <w:rFonts w:ascii="Times New Roman" w:hAnsi="Times New Roman" w:cs="Times New Roman"/>
                <w:sz w:val="20"/>
                <w:szCs w:val="20"/>
              </w:rPr>
            </w:pPr>
          </w:p>
        </w:tc>
      </w:tr>
      <w:tr w:rsidR="006060B7" w:rsidRPr="00C17EEC" w:rsidTr="00203B56">
        <w:trPr>
          <w:trHeight w:val="20"/>
        </w:trPr>
        <w:tc>
          <w:tcPr>
            <w:tcW w:w="7020" w:type="dxa"/>
            <w:gridSpan w:val="3"/>
            <w:shd w:val="clear" w:color="auto" w:fill="FFFFFF"/>
          </w:tcPr>
          <w:p w:rsidR="006060B7" w:rsidRPr="00C17EEC" w:rsidRDefault="006060B7" w:rsidP="00C17EEC">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RF.1.3. Know and apply grade-level phonics and word analysis skills in decoding words.</w:t>
            </w:r>
          </w:p>
          <w:p w:rsidR="00DA3471" w:rsidRDefault="00DA3471" w:rsidP="00DA3471">
            <w:pPr>
              <w:pStyle w:val="Normal1"/>
              <w:ind w:left="695"/>
              <w:rPr>
                <w:rFonts w:ascii="Times New Roman" w:hAnsi="Times New Roman" w:cs="Times New Roman"/>
                <w:sz w:val="20"/>
                <w:szCs w:val="20"/>
              </w:rPr>
            </w:pPr>
            <w:r>
              <w:rPr>
                <w:rFonts w:ascii="Times New Roman" w:hAnsi="Times New Roman" w:cs="Times New Roman"/>
                <w:sz w:val="20"/>
                <w:szCs w:val="20"/>
              </w:rPr>
              <w:t>RF.1.3.A</w:t>
            </w:r>
            <w:r w:rsidRPr="00C17EEC">
              <w:rPr>
                <w:rFonts w:ascii="Times New Roman" w:hAnsi="Times New Roman" w:cs="Times New Roman"/>
                <w:sz w:val="20"/>
                <w:szCs w:val="20"/>
              </w:rPr>
              <w:t>. Know the spelling-sound correspondences for common consonant digraphs.</w:t>
            </w:r>
          </w:p>
          <w:p w:rsidR="00DA3471" w:rsidRPr="00C17EEC" w:rsidRDefault="00DA3471" w:rsidP="00DA3471">
            <w:pPr>
              <w:pStyle w:val="Normal1"/>
              <w:ind w:left="630"/>
              <w:rPr>
                <w:rFonts w:ascii="Times New Roman" w:hAnsi="Times New Roman" w:cs="Times New Roman"/>
                <w:sz w:val="20"/>
                <w:szCs w:val="20"/>
              </w:rPr>
            </w:pPr>
            <w:r>
              <w:rPr>
                <w:rFonts w:ascii="Times New Roman" w:hAnsi="Times New Roman" w:cs="Times New Roman"/>
                <w:sz w:val="20"/>
                <w:szCs w:val="20"/>
              </w:rPr>
              <w:t xml:space="preserve">  RF.1.3.B</w:t>
            </w:r>
            <w:r w:rsidRPr="00C17EEC">
              <w:rPr>
                <w:rFonts w:ascii="Times New Roman" w:hAnsi="Times New Roman" w:cs="Times New Roman"/>
                <w:sz w:val="20"/>
                <w:szCs w:val="20"/>
              </w:rPr>
              <w:t>. Decode regularly spelled one-syllable words.</w:t>
            </w:r>
          </w:p>
          <w:p w:rsidR="006060B7" w:rsidRPr="00C17EEC" w:rsidRDefault="00DA3471" w:rsidP="00DA3471">
            <w:pPr>
              <w:pStyle w:val="Normal1"/>
              <w:ind w:left="695"/>
              <w:rPr>
                <w:rFonts w:ascii="Times New Roman" w:hAnsi="Times New Roman" w:cs="Times New Roman"/>
                <w:sz w:val="20"/>
                <w:szCs w:val="20"/>
              </w:rPr>
            </w:pPr>
            <w:r>
              <w:rPr>
                <w:rFonts w:ascii="Times New Roman" w:hAnsi="Times New Roman" w:cs="Times New Roman"/>
                <w:sz w:val="20"/>
                <w:szCs w:val="20"/>
              </w:rPr>
              <w:t>RF.1.3.C</w:t>
            </w:r>
            <w:r w:rsidRPr="00C17EEC">
              <w:rPr>
                <w:rFonts w:ascii="Times New Roman" w:hAnsi="Times New Roman" w:cs="Times New Roman"/>
                <w:sz w:val="20"/>
                <w:szCs w:val="20"/>
              </w:rPr>
              <w:t>. Know final -e and common vowel team conventions for representing long vowel sounds.</w:t>
            </w:r>
          </w:p>
        </w:tc>
        <w:tc>
          <w:tcPr>
            <w:tcW w:w="7740" w:type="dxa"/>
            <w:gridSpan w:val="2"/>
            <w:shd w:val="clear" w:color="auto" w:fill="FFFFFF"/>
          </w:tcPr>
          <w:p w:rsidR="006D76C9" w:rsidRDefault="00DA347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digraphs in orally produced words</w:t>
            </w:r>
          </w:p>
          <w:p w:rsidR="006D76C9" w:rsidRDefault="00DA347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Produce the letters that make the sounds in words with digraphs</w:t>
            </w:r>
          </w:p>
          <w:p w:rsidR="006D76C9" w:rsidRDefault="00DA3471"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Use specific strategies to decode words with digraphs</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Produce the letter sounds to make a </w:t>
            </w:r>
            <w:r w:rsidR="003D70C2" w:rsidRPr="003D70C2">
              <w:rPr>
                <w:rFonts w:ascii="Times New Roman" w:hAnsi="Times New Roman" w:cs="Times New Roman"/>
                <w:sz w:val="20"/>
                <w:szCs w:val="20"/>
              </w:rPr>
              <w:t xml:space="preserve">one-syllable </w:t>
            </w:r>
            <w:r w:rsidRPr="00C17EEC">
              <w:rPr>
                <w:rFonts w:ascii="Times New Roman" w:hAnsi="Times New Roman" w:cs="Times New Roman"/>
                <w:sz w:val="20"/>
                <w:szCs w:val="20"/>
              </w:rPr>
              <w:t>word</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irregularly spelled words when reading</w:t>
            </w:r>
          </w:p>
          <w:p w:rsidR="006D76C9" w:rsidRDefault="00DA3471"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Understand that vowel patterns and knowledge of final -e contribute to spelling and decoding</w:t>
            </w:r>
          </w:p>
        </w:tc>
      </w:tr>
      <w:tr w:rsidR="006060B7" w:rsidRPr="00C17EEC" w:rsidTr="00203B56">
        <w:trPr>
          <w:trHeight w:val="20"/>
        </w:trPr>
        <w:tc>
          <w:tcPr>
            <w:tcW w:w="7020" w:type="dxa"/>
            <w:gridSpan w:val="3"/>
            <w:shd w:val="clear" w:color="auto" w:fill="FFFFFF"/>
          </w:tcPr>
          <w:p w:rsidR="006060B7" w:rsidRPr="00C17EEC" w:rsidRDefault="006060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RF.1.4. Read with sufficient accuracy and fluency to support comprehension.</w:t>
            </w:r>
          </w:p>
          <w:p w:rsidR="006060B7" w:rsidRPr="00B3729B" w:rsidRDefault="006060B7" w:rsidP="00C17EEC">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RF.1.4.A</w:t>
            </w:r>
            <w:r w:rsidRPr="00C17EEC">
              <w:rPr>
                <w:rFonts w:ascii="Times New Roman" w:eastAsia="Times New Roman" w:hAnsi="Times New Roman" w:cs="Times New Roman"/>
                <w:color w:val="202020"/>
                <w:sz w:val="20"/>
                <w:szCs w:val="20"/>
              </w:rPr>
              <w:t xml:space="preserve">. </w:t>
            </w:r>
            <w:r w:rsidRPr="00B3729B">
              <w:rPr>
                <w:rFonts w:ascii="Times New Roman" w:eastAsia="Times New Roman" w:hAnsi="Times New Roman" w:cs="Times New Roman"/>
                <w:color w:val="202020"/>
                <w:sz w:val="20"/>
                <w:szCs w:val="20"/>
              </w:rPr>
              <w:t>Read grade-level text with purpose and understanding.</w:t>
            </w:r>
            <w:r w:rsidRPr="00B3729B">
              <w:rPr>
                <w:rFonts w:ascii="Times New Roman" w:eastAsia="Times New Roman" w:hAnsi="Times New Roman" w:cs="Times New Roman"/>
                <w:color w:val="202020"/>
                <w:sz w:val="20"/>
                <w:szCs w:val="20"/>
              </w:rPr>
              <w:br/>
            </w:r>
            <w:r>
              <w:rPr>
                <w:rFonts w:ascii="Times New Roman" w:eastAsia="Times New Roman" w:hAnsi="Times New Roman" w:cs="Times New Roman"/>
                <w:color w:val="202020"/>
                <w:sz w:val="20"/>
                <w:szCs w:val="20"/>
              </w:rPr>
              <w:t>RF.1.4.B</w:t>
            </w:r>
            <w:r w:rsidRPr="00C17EEC">
              <w:rPr>
                <w:rFonts w:ascii="Times New Roman" w:eastAsia="Times New Roman" w:hAnsi="Times New Roman" w:cs="Times New Roman"/>
                <w:color w:val="202020"/>
                <w:sz w:val="20"/>
                <w:szCs w:val="20"/>
              </w:rPr>
              <w:t xml:space="preserve">. </w:t>
            </w:r>
            <w:r w:rsidRPr="00B3729B">
              <w:rPr>
                <w:rFonts w:ascii="Times New Roman" w:eastAsia="Times New Roman" w:hAnsi="Times New Roman" w:cs="Times New Roman"/>
                <w:color w:val="202020"/>
                <w:sz w:val="20"/>
                <w:szCs w:val="20"/>
              </w:rPr>
              <w:t>Read grade-level text orally with accuracy, appropriate rate, and expression on successive readings.</w:t>
            </w:r>
          </w:p>
          <w:p w:rsidR="006060B7" w:rsidRPr="00C17EEC" w:rsidRDefault="006060B7" w:rsidP="00C17EEC">
            <w:pPr>
              <w:ind w:left="630"/>
              <w:rPr>
                <w:rFonts w:ascii="Times New Roman" w:eastAsia="Times New Roman" w:hAnsi="Times New Roman" w:cs="Times New Roman"/>
                <w:color w:val="202020"/>
                <w:sz w:val="20"/>
                <w:szCs w:val="20"/>
              </w:rPr>
            </w:pP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Understand grade-level text when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Read grade-level text aloud, making minimal errors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an appropriate rate when reading aloud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appropriate expression and inflection when reading text aloud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Reread text to better understand what was read, when necessary</w:t>
            </w:r>
          </w:p>
        </w:tc>
      </w:tr>
      <w:tr w:rsidR="006060B7" w:rsidRPr="00C17EEC" w:rsidTr="00203B56">
        <w:trPr>
          <w:trHeight w:val="240"/>
        </w:trPr>
        <w:tc>
          <w:tcPr>
            <w:tcW w:w="7020" w:type="dxa"/>
            <w:gridSpan w:val="3"/>
            <w:shd w:val="clear" w:color="auto" w:fill="DDD9C3"/>
          </w:tcPr>
          <w:p w:rsidR="006060B7" w:rsidRPr="00C17EEC" w:rsidRDefault="006060B7"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Pr="00C17EEC">
              <w:rPr>
                <w:rFonts w:ascii="Times New Roman" w:hAnsi="Times New Roman" w:cs="Times New Roman"/>
                <w:b/>
                <w:sz w:val="20"/>
                <w:szCs w:val="20"/>
              </w:rPr>
              <w:t>Writing Standards</w:t>
            </w:r>
          </w:p>
        </w:tc>
        <w:tc>
          <w:tcPr>
            <w:tcW w:w="7740" w:type="dxa"/>
            <w:gridSpan w:val="2"/>
            <w:shd w:val="clear" w:color="auto" w:fill="DDD9C3"/>
          </w:tcPr>
          <w:p w:rsidR="006D76C9" w:rsidRPr="00C003E8" w:rsidRDefault="003D70C2" w:rsidP="00C003E8">
            <w:pPr>
              <w:pStyle w:val="Normal1"/>
              <w:ind w:left="360"/>
              <w:rPr>
                <w:rFonts w:ascii="Times New Roman" w:hAnsi="Times New Roman" w:cs="Times New Roman"/>
                <w:b/>
                <w:sz w:val="20"/>
                <w:szCs w:val="20"/>
              </w:rPr>
            </w:pPr>
            <w:r w:rsidRPr="00C003E8">
              <w:rPr>
                <w:rFonts w:ascii="Times New Roman" w:hAnsi="Times New Roman" w:cs="Times New Roman"/>
                <w:b/>
                <w:sz w:val="20"/>
                <w:szCs w:val="20"/>
              </w:rPr>
              <w:t>Unit 2 Writing Critical Knowledge and Skills</w:t>
            </w:r>
          </w:p>
        </w:tc>
      </w:tr>
      <w:tr w:rsidR="006060B7" w:rsidRPr="00C17EEC" w:rsidTr="00203B56">
        <w:trPr>
          <w:trHeight w:val="40"/>
        </w:trPr>
        <w:tc>
          <w:tcPr>
            <w:tcW w:w="7020" w:type="dxa"/>
            <w:gridSpan w:val="3"/>
            <w:shd w:val="clear" w:color="auto" w:fill="FFFFFF"/>
          </w:tcPr>
          <w:p w:rsidR="006060B7" w:rsidRPr="00F23655" w:rsidRDefault="006060B7" w:rsidP="00F23655">
            <w:pPr>
              <w:pStyle w:val="Normal1"/>
              <w:rPr>
                <w:rFonts w:ascii="Times New Roman" w:hAnsi="Times New Roman" w:cs="Times New Roman"/>
                <w:color w:val="auto"/>
                <w:sz w:val="20"/>
                <w:szCs w:val="20"/>
              </w:rPr>
            </w:pPr>
            <w:r w:rsidRPr="00F23655">
              <w:rPr>
                <w:rFonts w:ascii="Times New Roman" w:hAnsi="Times New Roman" w:cs="Times New Roman"/>
                <w:color w:val="auto"/>
                <w:sz w:val="20"/>
                <w:szCs w:val="20"/>
              </w:rPr>
              <w:t>W.1.2. Write informative/explanatory texts in which they name a topic, supply some facts about the topic, and provide some sense of closure.</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Discern facts from opinion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Introduce a topic that is well known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Include some facts about a topic</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Write a closing statement</w:t>
            </w:r>
          </w:p>
        </w:tc>
      </w:tr>
      <w:tr w:rsidR="006060B7" w:rsidRPr="00C17EEC" w:rsidTr="00203B56">
        <w:trPr>
          <w:trHeight w:val="40"/>
        </w:trPr>
        <w:tc>
          <w:tcPr>
            <w:tcW w:w="7020" w:type="dxa"/>
            <w:gridSpan w:val="3"/>
            <w:shd w:val="clear" w:color="auto" w:fill="FFFFFF"/>
          </w:tcPr>
          <w:p w:rsidR="006060B7" w:rsidRPr="00C17EEC" w:rsidRDefault="006060B7" w:rsidP="00F23655">
            <w:pPr>
              <w:pStyle w:val="Normal1"/>
              <w:rPr>
                <w:rFonts w:ascii="Times New Roman" w:hAnsi="Times New Roman" w:cs="Times New Roman"/>
                <w:sz w:val="20"/>
                <w:szCs w:val="20"/>
              </w:rPr>
            </w:pPr>
            <w:r w:rsidRPr="00C17EEC">
              <w:rPr>
                <w:rFonts w:ascii="Times New Roman" w:hAnsi="Times New Roman" w:cs="Times New Roman"/>
                <w:sz w:val="20"/>
                <w:szCs w:val="20"/>
              </w:rPr>
              <w:t>W.1.3. Write narratives in which they recount two or more appropriately sequenced events, include some details regarding what happened, use temporal words to signal event order, and provide some sense of closure.</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Tell events in a sequence</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Describe events using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sequence words to show order of events (e.g., now, when, then)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End with a closing sentence</w:t>
            </w:r>
          </w:p>
        </w:tc>
      </w:tr>
      <w:tr w:rsidR="006060B7" w:rsidRPr="00C17EEC" w:rsidTr="00203B56">
        <w:trPr>
          <w:trHeight w:val="40"/>
        </w:trPr>
        <w:tc>
          <w:tcPr>
            <w:tcW w:w="7020" w:type="dxa"/>
            <w:gridSpan w:val="3"/>
            <w:shd w:val="clear" w:color="auto" w:fill="FFFFFF"/>
          </w:tcPr>
          <w:p w:rsidR="006060B7" w:rsidRPr="00C17EEC" w:rsidRDefault="006060B7" w:rsidP="00F2365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W.1.5. With guidance and support from adults, focus on a topic, respond to questions and suggestions from peers </w:t>
            </w:r>
            <w:r w:rsidRPr="00C17EEC">
              <w:rPr>
                <w:rFonts w:ascii="Times New Roman" w:hAnsi="Times New Roman" w:cs="Times New Roman"/>
                <w:color w:val="FF0000"/>
                <w:sz w:val="20"/>
                <w:szCs w:val="20"/>
              </w:rPr>
              <w:t>and self-reflection</w:t>
            </w:r>
            <w:r w:rsidRPr="00C17EEC">
              <w:rPr>
                <w:rFonts w:ascii="Times New Roman" w:hAnsi="Times New Roman" w:cs="Times New Roman"/>
                <w:sz w:val="20"/>
                <w:szCs w:val="20"/>
              </w:rPr>
              <w:t xml:space="preserve">, and add details to strengthen writing </w:t>
            </w:r>
            <w:r w:rsidRPr="00C17EEC">
              <w:rPr>
                <w:rFonts w:ascii="Times New Roman" w:hAnsi="Times New Roman" w:cs="Times New Roman"/>
                <w:color w:val="FF0000"/>
                <w:sz w:val="20"/>
                <w:szCs w:val="20"/>
              </w:rPr>
              <w:t>and ideas</w:t>
            </w:r>
            <w:r w:rsidRPr="00C17EEC">
              <w:rPr>
                <w:rFonts w:ascii="Times New Roman" w:hAnsi="Times New Roman" w:cs="Times New Roman"/>
                <w:sz w:val="20"/>
                <w:szCs w:val="20"/>
              </w:rPr>
              <w:t xml:space="preserve"> as needed.</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Explain what was written when questions are asked by adults and peers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 xml:space="preserve">Reflect on writing and make changes </w:t>
            </w:r>
          </w:p>
          <w:p w:rsidR="006D76C9" w:rsidRDefault="003D70C2" w:rsidP="005039C2">
            <w:pPr>
              <w:pStyle w:val="Normal1"/>
              <w:numPr>
                <w:ilvl w:val="0"/>
                <w:numId w:val="20"/>
              </w:numPr>
              <w:contextualSpacing/>
              <w:rPr>
                <w:rFonts w:ascii="Times New Roman" w:hAnsi="Times New Roman" w:cs="Times New Roman"/>
                <w:sz w:val="20"/>
                <w:szCs w:val="20"/>
              </w:rPr>
            </w:pPr>
            <w:r w:rsidRPr="003D70C2">
              <w:rPr>
                <w:rFonts w:ascii="Times New Roman" w:hAnsi="Times New Roman" w:cs="Times New Roman"/>
                <w:sz w:val="20"/>
                <w:szCs w:val="20"/>
              </w:rPr>
              <w:t>Add descriptive words and details</w:t>
            </w:r>
          </w:p>
          <w:p w:rsidR="006D76C9" w:rsidRDefault="003D70C2" w:rsidP="005039C2">
            <w:pPr>
              <w:pStyle w:val="Normal1"/>
              <w:numPr>
                <w:ilvl w:val="0"/>
                <w:numId w:val="20"/>
              </w:numPr>
              <w:contextualSpacing/>
              <w:rPr>
                <w:rFonts w:ascii="Times New Roman" w:hAnsi="Times New Roman" w:cs="Times New Roman"/>
                <w:sz w:val="20"/>
                <w:szCs w:val="20"/>
              </w:rPr>
            </w:pPr>
            <w:r w:rsidRPr="003D70C2">
              <w:rPr>
                <w:rFonts w:ascii="Times New Roman" w:hAnsi="Times New Roman" w:cs="Times New Roman"/>
                <w:sz w:val="20"/>
                <w:szCs w:val="20"/>
              </w:rPr>
              <w:t>Attempt to recognize and correct spelling, grammar and punctuation errors</w:t>
            </w:r>
          </w:p>
        </w:tc>
      </w:tr>
      <w:tr w:rsidR="006060B7" w:rsidRPr="00C17EEC" w:rsidTr="00203B56">
        <w:tc>
          <w:tcPr>
            <w:tcW w:w="7020" w:type="dxa"/>
            <w:gridSpan w:val="3"/>
            <w:shd w:val="clear" w:color="auto" w:fill="DDD9C3"/>
          </w:tcPr>
          <w:p w:rsidR="006060B7" w:rsidRPr="00C17EEC" w:rsidRDefault="006060B7" w:rsidP="00693D4A">
            <w:pPr>
              <w:pStyle w:val="Normal1"/>
              <w:rPr>
                <w:rFonts w:ascii="Times New Roman" w:hAnsi="Times New Roman" w:cs="Times New Roman"/>
                <w:sz w:val="20"/>
                <w:szCs w:val="20"/>
              </w:rPr>
            </w:pPr>
            <w:r>
              <w:br w:type="page"/>
            </w:r>
            <w:r>
              <w:rPr>
                <w:rFonts w:ascii="Times New Roman" w:hAnsi="Times New Roman" w:cs="Times New Roman"/>
                <w:b/>
                <w:sz w:val="20"/>
                <w:szCs w:val="20"/>
              </w:rPr>
              <w:t xml:space="preserve">Unit 2 </w:t>
            </w:r>
            <w:r w:rsidRPr="00C17EEC">
              <w:rPr>
                <w:rFonts w:ascii="Times New Roman" w:hAnsi="Times New Roman" w:cs="Times New Roman"/>
                <w:b/>
                <w:sz w:val="20"/>
                <w:szCs w:val="20"/>
              </w:rPr>
              <w:t>Speaking and Listening  Standards</w:t>
            </w:r>
          </w:p>
        </w:tc>
        <w:tc>
          <w:tcPr>
            <w:tcW w:w="7740" w:type="dxa"/>
            <w:gridSpan w:val="2"/>
            <w:shd w:val="clear" w:color="auto" w:fill="DDD9C3"/>
          </w:tcPr>
          <w:p w:rsidR="006D76C9" w:rsidRPr="00C003E8" w:rsidRDefault="003D70C2" w:rsidP="00C003E8">
            <w:pPr>
              <w:pStyle w:val="Normal1"/>
              <w:ind w:left="360"/>
              <w:rPr>
                <w:rFonts w:ascii="Times New Roman" w:hAnsi="Times New Roman" w:cs="Times New Roman"/>
                <w:b/>
                <w:sz w:val="20"/>
                <w:szCs w:val="20"/>
              </w:rPr>
            </w:pPr>
            <w:r w:rsidRPr="00C003E8">
              <w:rPr>
                <w:rFonts w:ascii="Times New Roman" w:hAnsi="Times New Roman" w:cs="Times New Roman"/>
                <w:b/>
                <w:sz w:val="20"/>
                <w:szCs w:val="20"/>
              </w:rPr>
              <w:t>Unit 2 Speaking and Listening Critical Knowledge and Skills</w:t>
            </w:r>
          </w:p>
        </w:tc>
      </w:tr>
      <w:tr w:rsidR="006060B7" w:rsidRPr="00C17EEC" w:rsidTr="00203B56">
        <w:trPr>
          <w:trHeight w:val="1380"/>
        </w:trPr>
        <w:tc>
          <w:tcPr>
            <w:tcW w:w="7020" w:type="dxa"/>
            <w:gridSpan w:val="3"/>
            <w:shd w:val="clear" w:color="auto" w:fill="FFFFFF"/>
          </w:tcPr>
          <w:p w:rsidR="006060B7" w:rsidRDefault="006060B7" w:rsidP="00C17EE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SL.1.1. </w:t>
            </w:r>
            <w:r w:rsidRPr="00C17EEC">
              <w:rPr>
                <w:rFonts w:ascii="Times New Roman" w:hAnsi="Times New Roman" w:cs="Times New Roman"/>
                <w:color w:val="202020"/>
                <w:sz w:val="20"/>
                <w:szCs w:val="20"/>
              </w:rPr>
              <w:t>Participate in collaborative conversations with diverse partners about</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i/>
                <w:iCs/>
                <w:color w:val="202020"/>
                <w:sz w:val="20"/>
                <w:szCs w:val="20"/>
              </w:rPr>
              <w:t>grade 1 topics and texts</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color w:val="202020"/>
                <w:sz w:val="20"/>
                <w:szCs w:val="20"/>
              </w:rPr>
              <w:t>with peers and adults in small and larger groups.</w:t>
            </w:r>
          </w:p>
          <w:p w:rsidR="006060B7" w:rsidRDefault="006060B7" w:rsidP="00762829">
            <w:pPr>
              <w:pStyle w:val="Normal1"/>
              <w:ind w:left="605"/>
              <w:rPr>
                <w:rFonts w:ascii="Times New Roman" w:hAnsi="Times New Roman" w:cs="Times New Roman"/>
                <w:sz w:val="20"/>
                <w:szCs w:val="20"/>
              </w:rPr>
            </w:pPr>
            <w:r>
              <w:rPr>
                <w:rFonts w:ascii="Times New Roman" w:hAnsi="Times New Roman" w:cs="Times New Roman"/>
                <w:sz w:val="20"/>
                <w:szCs w:val="20"/>
              </w:rPr>
              <w:t>SL.1.1.A</w:t>
            </w:r>
            <w:r w:rsidRPr="00C17EEC">
              <w:rPr>
                <w:rFonts w:ascii="Times New Roman" w:hAnsi="Times New Roman" w:cs="Times New Roman"/>
                <w:sz w:val="20"/>
                <w:szCs w:val="20"/>
              </w:rPr>
              <w:t xml:space="preserve">. Follow agreed-upon </w:t>
            </w:r>
            <w:r w:rsidRPr="00C17EEC">
              <w:rPr>
                <w:rFonts w:ascii="Times New Roman" w:hAnsi="Times New Roman" w:cs="Times New Roman"/>
                <w:color w:val="FF0000"/>
                <w:sz w:val="20"/>
                <w:szCs w:val="20"/>
              </w:rPr>
              <w:t>norms</w:t>
            </w:r>
            <w:r w:rsidRPr="00C17EEC">
              <w:rPr>
                <w:rFonts w:ascii="Times New Roman" w:hAnsi="Times New Roman" w:cs="Times New Roman"/>
                <w:sz w:val="20"/>
                <w:szCs w:val="20"/>
              </w:rPr>
              <w:t xml:space="preserve"> for discussions (e.g., listening to others with care, speaking one at a time about the topics and texts under discussion).</w:t>
            </w:r>
          </w:p>
          <w:p w:rsidR="006060B7" w:rsidRPr="00C17EEC" w:rsidRDefault="006060B7" w:rsidP="00DA3471">
            <w:pPr>
              <w:pStyle w:val="Normal1"/>
              <w:ind w:left="605"/>
              <w:rPr>
                <w:rFonts w:ascii="Times New Roman" w:hAnsi="Times New Roman" w:cs="Times New Roman"/>
                <w:sz w:val="20"/>
                <w:szCs w:val="20"/>
              </w:rPr>
            </w:pPr>
            <w:r>
              <w:rPr>
                <w:rFonts w:ascii="Times New Roman" w:hAnsi="Times New Roman" w:cs="Times New Roman"/>
                <w:sz w:val="20"/>
                <w:szCs w:val="20"/>
              </w:rPr>
              <w:t>SL.1.1.B</w:t>
            </w:r>
            <w:r w:rsidRPr="00C17EEC">
              <w:rPr>
                <w:rFonts w:ascii="Times New Roman" w:hAnsi="Times New Roman" w:cs="Times New Roman"/>
                <w:sz w:val="20"/>
                <w:szCs w:val="20"/>
              </w:rPr>
              <w:t>. Build on others' talk in conversations by responding to the comments of oth</w:t>
            </w:r>
            <w:r w:rsidR="00DA3471">
              <w:rPr>
                <w:rFonts w:ascii="Times New Roman" w:hAnsi="Times New Roman" w:cs="Times New Roman"/>
                <w:sz w:val="20"/>
                <w:szCs w:val="20"/>
              </w:rPr>
              <w:t>ers through multiple exchanges.</w:t>
            </w:r>
          </w:p>
        </w:tc>
        <w:tc>
          <w:tcPr>
            <w:tcW w:w="7740" w:type="dxa"/>
            <w:gridSpan w:val="2"/>
            <w:shd w:val="clear" w:color="auto" w:fill="FFFFFF"/>
          </w:tcPr>
          <w:p w:rsidR="006D76C9" w:rsidRDefault="00DA3471"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Participate in variety of rich structured conversations about grade appropriate topics and texts </w:t>
            </w:r>
          </w:p>
          <w:p w:rsidR="006D76C9" w:rsidRDefault="00DA3471"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 Develop skills in active listening and group discussion (taking turns, listening to the speaker, responding to the speaker)</w:t>
            </w:r>
          </w:p>
          <w:p w:rsidR="006D76C9" w:rsidRDefault="00DA347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strategies to respond to the comments of others to build the conversation</w:t>
            </w:r>
          </w:p>
        </w:tc>
      </w:tr>
      <w:tr w:rsidR="006060B7" w:rsidRPr="00C17EEC" w:rsidTr="00203B56">
        <w:trPr>
          <w:trHeight w:val="40"/>
        </w:trPr>
        <w:tc>
          <w:tcPr>
            <w:tcW w:w="7020" w:type="dxa"/>
            <w:gridSpan w:val="3"/>
            <w:shd w:val="clear" w:color="auto" w:fill="FFFFFF"/>
          </w:tcPr>
          <w:p w:rsidR="006060B7" w:rsidRPr="00C17EEC" w:rsidRDefault="006060B7"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SL.1.2. Ask and answer questions about key details in a text read aloud or information presented orally or through other media.</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Practice asking questions for clarification</w:t>
            </w:r>
            <w:r w:rsidRPr="00C17EEC">
              <w:rPr>
                <w:rFonts w:ascii="Times New Roman" w:hAnsi="Times New Roman" w:cs="Times New Roman"/>
                <w:sz w:val="20"/>
                <w:szCs w:val="20"/>
              </w:rPr>
              <w:t xml:space="preserve"> </w:t>
            </w:r>
            <w:r>
              <w:rPr>
                <w:rFonts w:ascii="Times New Roman" w:hAnsi="Times New Roman" w:cs="Times New Roman"/>
                <w:sz w:val="20"/>
                <w:szCs w:val="20"/>
              </w:rPr>
              <w:t xml:space="preserve"> of key details</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Actively listen to presented information to answer questions</w:t>
            </w:r>
          </w:p>
        </w:tc>
      </w:tr>
      <w:tr w:rsidR="006060B7" w:rsidRPr="00C17EEC" w:rsidTr="00203B56">
        <w:trPr>
          <w:trHeight w:val="40"/>
        </w:trPr>
        <w:tc>
          <w:tcPr>
            <w:tcW w:w="7020" w:type="dxa"/>
            <w:gridSpan w:val="3"/>
            <w:shd w:val="clear" w:color="auto" w:fill="FFFFFF"/>
          </w:tcPr>
          <w:p w:rsidR="006060B7" w:rsidRPr="00C17EEC" w:rsidRDefault="006060B7"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SL.1.3. Ask and answer questions about what a speaker says in order to gather additional information or clarify something that is not understood.</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6D76C9" w:rsidRDefault="006060B7"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6060B7" w:rsidRPr="00C17EEC" w:rsidTr="00203B56">
        <w:trPr>
          <w:trHeight w:val="40"/>
        </w:trPr>
        <w:tc>
          <w:tcPr>
            <w:tcW w:w="7020" w:type="dxa"/>
            <w:gridSpan w:val="3"/>
            <w:shd w:val="clear" w:color="auto" w:fill="FFFFFF"/>
          </w:tcPr>
          <w:p w:rsidR="006060B7" w:rsidRPr="00C17EEC" w:rsidRDefault="006060B7"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SL.1.4. Describe people, places, things, and events with relevant details, expressing ideas and feelings clearly.</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Tell about familiar places</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memorable events</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6D76C9" w:rsidRDefault="006060B7"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Re</w:t>
            </w:r>
            <w:r>
              <w:rPr>
                <w:rFonts w:ascii="Times New Roman" w:hAnsi="Times New Roman" w:cs="Times New Roman"/>
                <w:sz w:val="20"/>
                <w:szCs w:val="20"/>
              </w:rPr>
              <w:t xml:space="preserve">port facts and details about </w:t>
            </w:r>
            <w:r w:rsidRPr="00F86360">
              <w:rPr>
                <w:rFonts w:ascii="Times New Roman" w:hAnsi="Times New Roman" w:cs="Times New Roman"/>
                <w:sz w:val="20"/>
                <w:szCs w:val="20"/>
              </w:rPr>
              <w:t>experience</w:t>
            </w:r>
            <w:r>
              <w:rPr>
                <w:rFonts w:ascii="Times New Roman" w:hAnsi="Times New Roman" w:cs="Times New Roman"/>
                <w:sz w:val="20"/>
                <w:szCs w:val="20"/>
              </w:rPr>
              <w:t>s</w:t>
            </w:r>
            <w:r w:rsidRPr="00C17EEC">
              <w:rPr>
                <w:rFonts w:ascii="Times New Roman" w:hAnsi="Times New Roman" w:cs="Times New Roman"/>
                <w:sz w:val="20"/>
                <w:szCs w:val="20"/>
              </w:rPr>
              <w:t xml:space="preserve"> feelings and emotions</w:t>
            </w:r>
          </w:p>
        </w:tc>
      </w:tr>
      <w:tr w:rsidR="006060B7" w:rsidRPr="00C17EEC" w:rsidTr="00203B56">
        <w:trPr>
          <w:trHeight w:val="40"/>
        </w:trPr>
        <w:tc>
          <w:tcPr>
            <w:tcW w:w="7020" w:type="dxa"/>
            <w:gridSpan w:val="3"/>
            <w:shd w:val="clear" w:color="auto" w:fill="FFFFFF"/>
          </w:tcPr>
          <w:p w:rsidR="006060B7" w:rsidRPr="00C17EEC" w:rsidRDefault="006060B7"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SL.1.5. Add drawings or other visual displays to descriptions when appropriate to clarify ideas, thoughts, and feelings.</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Add visuals in order to present detailed information to others</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clearly express ideas</w:t>
            </w:r>
          </w:p>
        </w:tc>
      </w:tr>
      <w:tr w:rsidR="006060B7" w:rsidRPr="00C17EEC" w:rsidTr="00203B56">
        <w:trPr>
          <w:trHeight w:val="40"/>
        </w:trPr>
        <w:tc>
          <w:tcPr>
            <w:tcW w:w="7020" w:type="dxa"/>
            <w:gridSpan w:val="3"/>
            <w:shd w:val="clear" w:color="auto" w:fill="FFFFFF"/>
          </w:tcPr>
          <w:p w:rsidR="006060B7" w:rsidRPr="00C17EEC" w:rsidRDefault="006060B7"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SL.1.6. Produce complete sentences when appropriate to task and situation. (See grade 1 Language standards 1 and 3 here for specific expectations.)</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Express thoughts and feelings and ideas </w:t>
            </w:r>
            <w:r w:rsidRPr="00C17EEC">
              <w:rPr>
                <w:rFonts w:ascii="Times New Roman" w:hAnsi="Times New Roman" w:cs="Times New Roman"/>
                <w:sz w:val="20"/>
                <w:szCs w:val="20"/>
              </w:rPr>
              <w:t xml:space="preserve">in complete sentences </w:t>
            </w:r>
          </w:p>
          <w:p w:rsidR="006D76C9" w:rsidRDefault="006060B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6060B7" w:rsidRPr="00C17EEC" w:rsidTr="00203B56">
        <w:tc>
          <w:tcPr>
            <w:tcW w:w="7020" w:type="dxa"/>
            <w:gridSpan w:val="3"/>
            <w:shd w:val="clear" w:color="auto" w:fill="DDD9C3"/>
          </w:tcPr>
          <w:p w:rsidR="006060B7" w:rsidRPr="00C17EEC" w:rsidRDefault="006060B7"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Pr="00C17EEC">
              <w:rPr>
                <w:rFonts w:ascii="Times New Roman" w:hAnsi="Times New Roman" w:cs="Times New Roman"/>
                <w:b/>
                <w:sz w:val="20"/>
                <w:szCs w:val="20"/>
              </w:rPr>
              <w:t>Language Standards</w:t>
            </w:r>
          </w:p>
        </w:tc>
        <w:tc>
          <w:tcPr>
            <w:tcW w:w="7740" w:type="dxa"/>
            <w:gridSpan w:val="2"/>
            <w:shd w:val="clear" w:color="auto" w:fill="DDD9C3"/>
          </w:tcPr>
          <w:p w:rsidR="006060B7" w:rsidRPr="00C17EEC" w:rsidRDefault="006060B7" w:rsidP="00693D4A">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Pr="00C17EEC">
              <w:rPr>
                <w:rFonts w:ascii="Times New Roman" w:hAnsi="Times New Roman" w:cs="Times New Roman"/>
                <w:b/>
                <w:sz w:val="20"/>
                <w:szCs w:val="20"/>
              </w:rPr>
              <w:t>Language Critical Knowledge and Skills</w:t>
            </w:r>
          </w:p>
        </w:tc>
      </w:tr>
      <w:tr w:rsidR="006060B7" w:rsidRPr="00C17EEC" w:rsidTr="00203B56">
        <w:trPr>
          <w:trHeight w:val="20"/>
        </w:trPr>
        <w:tc>
          <w:tcPr>
            <w:tcW w:w="7020" w:type="dxa"/>
            <w:gridSpan w:val="3"/>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L1.1. </w:t>
            </w:r>
            <w:r w:rsidRPr="00C17EEC">
              <w:rPr>
                <w:rFonts w:ascii="Times New Roman" w:hAnsi="Times New Roman" w:cs="Times New Roman"/>
                <w:color w:val="202020"/>
                <w:sz w:val="20"/>
                <w:szCs w:val="20"/>
              </w:rPr>
              <w:t>Demonstrate command of the conventions of standard English grammar and usage when writing or speaking.</w:t>
            </w:r>
          </w:p>
          <w:p w:rsidR="006060B7" w:rsidRDefault="006060B7" w:rsidP="008076B5">
            <w:pPr>
              <w:pStyle w:val="Normal1"/>
              <w:ind w:left="540"/>
              <w:rPr>
                <w:rFonts w:ascii="Times New Roman" w:hAnsi="Times New Roman" w:cs="Times New Roman"/>
                <w:sz w:val="20"/>
                <w:szCs w:val="20"/>
              </w:rPr>
            </w:pPr>
            <w:r>
              <w:rPr>
                <w:rFonts w:ascii="Times New Roman" w:hAnsi="Times New Roman" w:cs="Times New Roman"/>
                <w:sz w:val="20"/>
                <w:szCs w:val="20"/>
              </w:rPr>
              <w:t>L.1.1.A</w:t>
            </w:r>
            <w:r w:rsidRPr="00C17EEC">
              <w:rPr>
                <w:rFonts w:ascii="Times New Roman" w:hAnsi="Times New Roman" w:cs="Times New Roman"/>
                <w:sz w:val="20"/>
                <w:szCs w:val="20"/>
              </w:rPr>
              <w:t>. Print all upper- and lowercase letters.</w:t>
            </w:r>
          </w:p>
          <w:p w:rsidR="006060B7" w:rsidRDefault="006060B7" w:rsidP="008076B5">
            <w:pPr>
              <w:pStyle w:val="Normal1"/>
              <w:ind w:left="540"/>
              <w:rPr>
                <w:rFonts w:ascii="Times New Roman" w:hAnsi="Times New Roman" w:cs="Times New Roman"/>
                <w:sz w:val="20"/>
                <w:szCs w:val="20"/>
              </w:rPr>
            </w:pPr>
            <w:r>
              <w:rPr>
                <w:rFonts w:ascii="Times New Roman" w:hAnsi="Times New Roman" w:cs="Times New Roman"/>
                <w:sz w:val="20"/>
                <w:szCs w:val="20"/>
              </w:rPr>
              <w:t>L.1.1.B</w:t>
            </w:r>
            <w:r w:rsidRPr="00C17EEC">
              <w:rPr>
                <w:rFonts w:ascii="Times New Roman" w:hAnsi="Times New Roman" w:cs="Times New Roman"/>
                <w:sz w:val="20"/>
                <w:szCs w:val="20"/>
              </w:rPr>
              <w:t>. Use common, proper, and possessive nouns.</w:t>
            </w:r>
          </w:p>
          <w:p w:rsidR="00DA3471" w:rsidRDefault="00DA3471" w:rsidP="00DA3471">
            <w:pPr>
              <w:pStyle w:val="Normal1"/>
              <w:ind w:left="515"/>
              <w:rPr>
                <w:rFonts w:ascii="Times New Roman" w:hAnsi="Times New Roman" w:cs="Times New Roman"/>
                <w:sz w:val="20"/>
                <w:szCs w:val="20"/>
              </w:rPr>
            </w:pPr>
            <w:r>
              <w:rPr>
                <w:rFonts w:ascii="Times New Roman" w:hAnsi="Times New Roman" w:cs="Times New Roman"/>
                <w:sz w:val="20"/>
                <w:szCs w:val="20"/>
              </w:rPr>
              <w:t>L.1.1.C</w:t>
            </w:r>
            <w:r w:rsidRPr="00C17EEC">
              <w:rPr>
                <w:rFonts w:ascii="Times New Roman" w:hAnsi="Times New Roman" w:cs="Times New Roman"/>
                <w:sz w:val="20"/>
                <w:szCs w:val="20"/>
              </w:rPr>
              <w:t>. Use singular and plural nouns with matching verbs in basic sentences (e.g., He hops; We hop).</w:t>
            </w:r>
          </w:p>
          <w:p w:rsidR="006060B7" w:rsidRPr="00C17EEC" w:rsidRDefault="006060B7" w:rsidP="008076B5">
            <w:pPr>
              <w:pStyle w:val="Normal1"/>
              <w:ind w:left="540"/>
              <w:rPr>
                <w:rFonts w:ascii="Times New Roman" w:hAnsi="Times New Roman" w:cs="Times New Roman"/>
                <w:sz w:val="20"/>
                <w:szCs w:val="20"/>
              </w:rPr>
            </w:pPr>
            <w:r>
              <w:rPr>
                <w:rFonts w:ascii="Times New Roman" w:hAnsi="Times New Roman" w:cs="Times New Roman"/>
                <w:sz w:val="20"/>
                <w:szCs w:val="20"/>
              </w:rPr>
              <w:t>L.1.1.D</w:t>
            </w:r>
            <w:r w:rsidRPr="00C17EEC">
              <w:rPr>
                <w:rFonts w:ascii="Times New Roman" w:hAnsi="Times New Roman" w:cs="Times New Roman"/>
                <w:sz w:val="20"/>
                <w:szCs w:val="20"/>
              </w:rPr>
              <w:t>. Use personal, possessive, and indefinite pronouns (e.g., I, me, my; they, them, their, anyone, everything).</w:t>
            </w:r>
          </w:p>
          <w:p w:rsidR="006060B7" w:rsidRPr="00C17EEC" w:rsidRDefault="00DA3471" w:rsidP="00DA3471">
            <w:pPr>
              <w:pStyle w:val="Normal1"/>
              <w:ind w:left="515"/>
              <w:rPr>
                <w:rFonts w:ascii="Times New Roman" w:hAnsi="Times New Roman" w:cs="Times New Roman"/>
                <w:sz w:val="20"/>
                <w:szCs w:val="20"/>
              </w:rPr>
            </w:pPr>
            <w:r>
              <w:rPr>
                <w:rFonts w:ascii="Times New Roman" w:hAnsi="Times New Roman" w:cs="Times New Roman"/>
                <w:sz w:val="20"/>
                <w:szCs w:val="20"/>
              </w:rPr>
              <w:t>L.1.1.E</w:t>
            </w:r>
            <w:r w:rsidRPr="00C17EEC">
              <w:rPr>
                <w:rFonts w:ascii="Times New Roman" w:hAnsi="Times New Roman" w:cs="Times New Roman"/>
                <w:sz w:val="20"/>
                <w:szCs w:val="20"/>
              </w:rPr>
              <w:t>. Use verbs to convey a sense of past, present, and future (e.g., Yesterday I walked home; Today I walk home; Tomorrow I will walk home).</w:t>
            </w:r>
          </w:p>
        </w:tc>
        <w:tc>
          <w:tcPr>
            <w:tcW w:w="7740" w:type="dxa"/>
            <w:gridSpan w:val="2"/>
            <w:shd w:val="clear" w:color="auto" w:fill="FFFFFF"/>
          </w:tcPr>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Formation of upper and lowercase letters </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Understand the difference between common, proper, and possessive nouns (as demonstrated in interactive writing and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Demonstrates knowledge of singular and plural nouns with matching verbs  when writing or speaking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Demonstrate knowledge of personal, possessive and indefinite pronouns when writing or speaking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different tenses of verbs in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Explain how verbs can express past, present, and future</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verb tense to express past, present, and future in writing</w:t>
            </w:r>
          </w:p>
        </w:tc>
      </w:tr>
      <w:tr w:rsidR="006060B7" w:rsidRPr="00C17EEC" w:rsidTr="00203B56">
        <w:trPr>
          <w:trHeight w:val="1808"/>
        </w:trPr>
        <w:tc>
          <w:tcPr>
            <w:tcW w:w="7020" w:type="dxa"/>
            <w:gridSpan w:val="3"/>
            <w:shd w:val="clear" w:color="auto" w:fill="FFFFFF"/>
          </w:tcPr>
          <w:p w:rsidR="006060B7" w:rsidRDefault="006060B7" w:rsidP="008076B5">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L.1.2. Demonstrate command of the conventions of standard English capitalization, punctuation, and spelling when writing.</w:t>
            </w:r>
          </w:p>
          <w:p w:rsidR="006060B7" w:rsidRPr="00C17EEC" w:rsidRDefault="006060B7" w:rsidP="008076B5">
            <w:pPr>
              <w:pStyle w:val="Normal1"/>
              <w:ind w:left="515"/>
              <w:rPr>
                <w:rFonts w:ascii="Times New Roman" w:hAnsi="Times New Roman" w:cs="Times New Roman"/>
                <w:sz w:val="20"/>
                <w:szCs w:val="20"/>
              </w:rPr>
            </w:pPr>
            <w:r>
              <w:rPr>
                <w:rFonts w:ascii="Times New Roman" w:hAnsi="Times New Roman" w:cs="Times New Roman"/>
                <w:sz w:val="20"/>
                <w:szCs w:val="20"/>
              </w:rPr>
              <w:t>L.1.2.A</w:t>
            </w:r>
            <w:r w:rsidRPr="00C17EEC">
              <w:rPr>
                <w:rFonts w:ascii="Times New Roman" w:hAnsi="Times New Roman" w:cs="Times New Roman"/>
                <w:sz w:val="20"/>
                <w:szCs w:val="20"/>
              </w:rPr>
              <w:t>. Capitalize dates and names of people.</w:t>
            </w:r>
          </w:p>
          <w:p w:rsidR="006060B7" w:rsidRPr="00C17EEC" w:rsidRDefault="006060B7" w:rsidP="008076B5">
            <w:pPr>
              <w:pStyle w:val="Normal1"/>
              <w:ind w:left="515"/>
              <w:rPr>
                <w:rFonts w:ascii="Times New Roman" w:hAnsi="Times New Roman" w:cs="Times New Roman"/>
                <w:sz w:val="20"/>
                <w:szCs w:val="20"/>
              </w:rPr>
            </w:pPr>
            <w:r>
              <w:rPr>
                <w:rFonts w:ascii="Times New Roman" w:hAnsi="Times New Roman" w:cs="Times New Roman"/>
                <w:sz w:val="20"/>
                <w:szCs w:val="20"/>
              </w:rPr>
              <w:t>L.1.2.B</w:t>
            </w:r>
            <w:r w:rsidRPr="00C17EEC">
              <w:rPr>
                <w:rFonts w:ascii="Times New Roman" w:hAnsi="Times New Roman" w:cs="Times New Roman"/>
                <w:sz w:val="20"/>
                <w:szCs w:val="20"/>
              </w:rPr>
              <w:t>. Use end punctuation for sentences.</w:t>
            </w:r>
          </w:p>
          <w:p w:rsidR="00605307" w:rsidRPr="00C17EEC" w:rsidRDefault="00605307" w:rsidP="00605307">
            <w:pPr>
              <w:pStyle w:val="Normal1"/>
              <w:ind w:left="515"/>
              <w:rPr>
                <w:rFonts w:ascii="Times New Roman" w:hAnsi="Times New Roman" w:cs="Times New Roman"/>
                <w:sz w:val="20"/>
                <w:szCs w:val="20"/>
              </w:rPr>
            </w:pPr>
            <w:r>
              <w:rPr>
                <w:rFonts w:ascii="Times New Roman" w:hAnsi="Times New Roman" w:cs="Times New Roman"/>
                <w:sz w:val="20"/>
                <w:szCs w:val="20"/>
              </w:rPr>
              <w:t xml:space="preserve">L.1.2.C. </w:t>
            </w:r>
            <w:r w:rsidRPr="00365ED0">
              <w:rPr>
                <w:rFonts w:ascii="Times New Roman" w:hAnsi="Times New Roman" w:cs="Times New Roman"/>
                <w:color w:val="202020"/>
                <w:sz w:val="20"/>
                <w:szCs w:val="20"/>
              </w:rPr>
              <w:t>Use commas in dates and to separate single words in a series.</w:t>
            </w:r>
          </w:p>
          <w:p w:rsidR="006060B7" w:rsidRPr="00C17EEC" w:rsidRDefault="006060B7" w:rsidP="008076B5">
            <w:pPr>
              <w:pStyle w:val="Normal1"/>
              <w:ind w:left="515"/>
              <w:rPr>
                <w:rFonts w:ascii="Times New Roman" w:hAnsi="Times New Roman" w:cs="Times New Roman"/>
                <w:sz w:val="20"/>
                <w:szCs w:val="20"/>
              </w:rPr>
            </w:pPr>
            <w:r>
              <w:rPr>
                <w:rFonts w:ascii="Times New Roman" w:hAnsi="Times New Roman" w:cs="Times New Roman"/>
                <w:sz w:val="20"/>
                <w:szCs w:val="20"/>
              </w:rPr>
              <w:t>L.1.2.D</w:t>
            </w:r>
            <w:r w:rsidRPr="00C17EEC">
              <w:rPr>
                <w:rFonts w:ascii="Times New Roman" w:hAnsi="Times New Roman" w:cs="Times New Roman"/>
                <w:sz w:val="20"/>
                <w:szCs w:val="20"/>
              </w:rPr>
              <w:t>. Use conventional spelling for words with common spelling patterns and for frequently occurring irregular words.</w:t>
            </w:r>
          </w:p>
          <w:p w:rsidR="006060B7" w:rsidRPr="00C17EEC" w:rsidRDefault="006060B7" w:rsidP="008076B5">
            <w:pPr>
              <w:pStyle w:val="Normal1"/>
              <w:ind w:left="515"/>
              <w:rPr>
                <w:rFonts w:ascii="Times New Roman" w:hAnsi="Times New Roman" w:cs="Times New Roman"/>
                <w:sz w:val="20"/>
                <w:szCs w:val="20"/>
              </w:rPr>
            </w:pPr>
          </w:p>
        </w:tc>
        <w:tc>
          <w:tcPr>
            <w:tcW w:w="7740" w:type="dxa"/>
            <w:gridSpan w:val="2"/>
            <w:shd w:val="clear" w:color="auto" w:fill="FFFFFF"/>
          </w:tcPr>
          <w:p w:rsidR="006D76C9" w:rsidRDefault="0060530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Recognize the names of people, days of the week, and months of the year</w:t>
            </w:r>
          </w:p>
          <w:p w:rsidR="006D76C9" w:rsidRDefault="0060530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Capitalize the appropriate words in the date and the names of people</w:t>
            </w:r>
          </w:p>
          <w:p w:rsidR="006D76C9" w:rsidRDefault="0060530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different types of end punctuation</w:t>
            </w:r>
          </w:p>
          <w:p w:rsidR="006D76C9" w:rsidRDefault="0060530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Apply </w:t>
            </w:r>
            <w:r>
              <w:rPr>
                <w:rFonts w:ascii="Times New Roman" w:hAnsi="Times New Roman" w:cs="Times New Roman"/>
                <w:sz w:val="20"/>
                <w:szCs w:val="20"/>
              </w:rPr>
              <w:t>appropriate end</w:t>
            </w:r>
            <w:r w:rsidRPr="00C17EEC">
              <w:rPr>
                <w:rFonts w:ascii="Times New Roman" w:hAnsi="Times New Roman" w:cs="Times New Roman"/>
                <w:sz w:val="20"/>
                <w:szCs w:val="20"/>
              </w:rPr>
              <w:t xml:space="preserve"> punctuation to writing</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Recognize the comma</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the purpose and function of a comma</w:t>
            </w:r>
          </w:p>
          <w:p w:rsidR="006D76C9" w:rsidRDefault="00605307"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Apply rules for using commas in writing to dates and to single word series</w:t>
            </w:r>
            <w:r w:rsidRPr="00C17EEC">
              <w:rPr>
                <w:rFonts w:ascii="Times New Roman" w:hAnsi="Times New Roman" w:cs="Times New Roman"/>
                <w:sz w:val="20"/>
                <w:szCs w:val="20"/>
              </w:rPr>
              <w:t xml:space="preserve"> </w:t>
            </w:r>
          </w:p>
          <w:p w:rsidR="006D76C9" w:rsidRDefault="0060530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 </w:t>
            </w:r>
            <w:r w:rsidR="006060B7" w:rsidRPr="00C17EEC">
              <w:rPr>
                <w:rFonts w:ascii="Times New Roman" w:hAnsi="Times New Roman" w:cs="Times New Roman"/>
                <w:sz w:val="20"/>
                <w:szCs w:val="20"/>
              </w:rPr>
              <w:t>Consistently spell words with common vowel patterns and frequently occurring irregular words in writing and in isolation</w:t>
            </w:r>
          </w:p>
          <w:p w:rsidR="006D76C9" w:rsidRDefault="006060B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Apply knowledge of phonemic awareness and spelling conve</w:t>
            </w:r>
            <w:r>
              <w:rPr>
                <w:rFonts w:ascii="Times New Roman" w:hAnsi="Times New Roman" w:cs="Times New Roman"/>
                <w:sz w:val="20"/>
                <w:szCs w:val="20"/>
              </w:rPr>
              <w:t xml:space="preserve">ntions to spell untaught words </w:t>
            </w:r>
            <w:r w:rsidRPr="00C17EEC">
              <w:rPr>
                <w:rFonts w:ascii="Times New Roman" w:hAnsi="Times New Roman" w:cs="Times New Roman"/>
                <w:sz w:val="20"/>
                <w:szCs w:val="20"/>
              </w:rPr>
              <w:t xml:space="preserve"> </w:t>
            </w:r>
          </w:p>
          <w:p w:rsidR="006D76C9" w:rsidRDefault="00605307"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Apply knowledge of phonemic awareness and spelling conventions to spell untaught words (inventive spelling) </w:t>
            </w:r>
          </w:p>
        </w:tc>
      </w:tr>
      <w:tr w:rsidR="006060B7" w:rsidRPr="00C17EEC" w:rsidTr="00203B56">
        <w:trPr>
          <w:trHeight w:val="920"/>
        </w:trPr>
        <w:tc>
          <w:tcPr>
            <w:tcW w:w="7020" w:type="dxa"/>
            <w:gridSpan w:val="3"/>
            <w:tcBorders>
              <w:bottom w:val="single" w:sz="4" w:space="0" w:color="000000"/>
            </w:tcBorders>
            <w:shd w:val="clear" w:color="auto" w:fill="FFFFFF"/>
          </w:tcPr>
          <w:p w:rsidR="006060B7" w:rsidRPr="00555998" w:rsidRDefault="006060B7" w:rsidP="008076B5">
            <w:pPr>
              <w:rPr>
                <w:rFonts w:ascii="Times New Roman" w:eastAsia="Times New Roman" w:hAnsi="Times New Roman" w:cs="Times New Roman"/>
                <w:color w:val="202020"/>
                <w:sz w:val="20"/>
                <w:szCs w:val="20"/>
              </w:rPr>
            </w:pPr>
            <w:r w:rsidRPr="00C17EEC">
              <w:rPr>
                <w:rFonts w:ascii="Times New Roman" w:hAnsi="Times New Roman" w:cs="Times New Roman"/>
                <w:sz w:val="20"/>
                <w:szCs w:val="20"/>
              </w:rPr>
              <w:t xml:space="preserve">L.1.5. </w:t>
            </w:r>
            <w:r w:rsidRPr="00C17EEC">
              <w:rPr>
                <w:rFonts w:ascii="Times New Roman" w:eastAsia="Times New Roman" w:hAnsi="Times New Roman" w:cs="Times New Roman"/>
                <w:color w:val="202020"/>
                <w:sz w:val="20"/>
                <w:szCs w:val="20"/>
              </w:rPr>
              <w:t>With guidance and support from adults, demonstrate understanding of word relationships and nuances in word meanings.</w:t>
            </w:r>
          </w:p>
          <w:p w:rsidR="00605307" w:rsidRDefault="00605307" w:rsidP="008076B5">
            <w:pPr>
              <w:pStyle w:val="Normal1"/>
              <w:ind w:left="515"/>
              <w:rPr>
                <w:rFonts w:ascii="Times New Roman" w:hAnsi="Times New Roman" w:cs="Times New Roman"/>
                <w:sz w:val="20"/>
                <w:szCs w:val="20"/>
              </w:rPr>
            </w:pPr>
            <w:r>
              <w:rPr>
                <w:rFonts w:ascii="Times New Roman" w:hAnsi="Times New Roman" w:cs="Times New Roman"/>
                <w:sz w:val="20"/>
                <w:szCs w:val="20"/>
              </w:rPr>
              <w:t>L.1.5.A</w:t>
            </w:r>
            <w:r w:rsidRPr="00C17EEC">
              <w:rPr>
                <w:rFonts w:ascii="Times New Roman" w:hAnsi="Times New Roman" w:cs="Times New Roman"/>
                <w:sz w:val="20"/>
                <w:szCs w:val="20"/>
              </w:rPr>
              <w:t>. Sort words into categories (e.g., colors, clothing) to gain a sense of the concepts the categories represent.</w:t>
            </w:r>
          </w:p>
          <w:p w:rsidR="006060B7" w:rsidRPr="00C17EEC" w:rsidRDefault="006060B7" w:rsidP="009D1DFC">
            <w:pPr>
              <w:pStyle w:val="Normal1"/>
              <w:ind w:left="515"/>
              <w:rPr>
                <w:rFonts w:ascii="Times New Roman" w:hAnsi="Times New Roman" w:cs="Times New Roman"/>
                <w:sz w:val="20"/>
                <w:szCs w:val="20"/>
              </w:rPr>
            </w:pPr>
            <w:r>
              <w:rPr>
                <w:rFonts w:ascii="Times New Roman" w:hAnsi="Times New Roman" w:cs="Times New Roman"/>
                <w:sz w:val="20"/>
                <w:szCs w:val="20"/>
              </w:rPr>
              <w:t>L.1.5.B</w:t>
            </w:r>
            <w:r w:rsidRPr="00C17EEC">
              <w:rPr>
                <w:rFonts w:ascii="Times New Roman" w:hAnsi="Times New Roman" w:cs="Times New Roman"/>
                <w:sz w:val="20"/>
                <w:szCs w:val="20"/>
              </w:rPr>
              <w:t>. Define words by category and by one or more key attributes (e.g., a duck is a bird that swims; a tige</w:t>
            </w:r>
            <w:r w:rsidR="009D1DFC">
              <w:rPr>
                <w:rFonts w:ascii="Times New Roman" w:hAnsi="Times New Roman" w:cs="Times New Roman"/>
                <w:sz w:val="20"/>
                <w:szCs w:val="20"/>
              </w:rPr>
              <w:t>r is a large cat with stripes).</w:t>
            </w:r>
          </w:p>
        </w:tc>
        <w:tc>
          <w:tcPr>
            <w:tcW w:w="7740" w:type="dxa"/>
            <w:gridSpan w:val="2"/>
            <w:tcBorders>
              <w:bottom w:val="single" w:sz="4" w:space="0" w:color="000000"/>
            </w:tcBorders>
            <w:shd w:val="clear" w:color="auto" w:fill="FFFFFF"/>
          </w:tcPr>
          <w:p w:rsidR="006D76C9" w:rsidRDefault="009D1DFC"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Group words into categories that logically fit together</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why the words belong in a group</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attributes of words put into categories</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the attribute to extend the definition of categorized words</w:t>
            </w:r>
          </w:p>
        </w:tc>
      </w:tr>
      <w:tr w:rsidR="004F0295" w:rsidRPr="00C17EEC" w:rsidTr="004F0295">
        <w:trPr>
          <w:trHeight w:val="764"/>
        </w:trPr>
        <w:tc>
          <w:tcPr>
            <w:tcW w:w="7020" w:type="dxa"/>
            <w:gridSpan w:val="3"/>
            <w:tcBorders>
              <w:bottom w:val="single" w:sz="4" w:space="0" w:color="000000"/>
            </w:tcBorders>
            <w:shd w:val="clear" w:color="auto" w:fill="FFFFFF"/>
          </w:tcPr>
          <w:p w:rsidR="004F0295" w:rsidRPr="00C17EEC" w:rsidRDefault="004F0295" w:rsidP="0028567C">
            <w:pPr>
              <w:pStyle w:val="Normal1"/>
              <w:rPr>
                <w:rFonts w:ascii="Times New Roman" w:hAnsi="Times New Roman" w:cs="Times New Roman"/>
                <w:sz w:val="20"/>
                <w:szCs w:val="20"/>
              </w:rPr>
            </w:pPr>
            <w:r w:rsidRPr="00C17EEC">
              <w:rPr>
                <w:rFonts w:ascii="Times New Roman" w:hAnsi="Times New Roman" w:cs="Times New Roman"/>
                <w:sz w:val="20"/>
                <w:szCs w:val="20"/>
              </w:rPr>
              <w:t>L.1.6. Use words and phrases acquired through conversations, reading and being read to, and responding to texts, including using frequently occurring conjunctions to signal simple relationships (e.g., because).</w:t>
            </w:r>
          </w:p>
        </w:tc>
        <w:tc>
          <w:tcPr>
            <w:tcW w:w="7740" w:type="dxa"/>
            <w:gridSpan w:val="2"/>
            <w:tcBorders>
              <w:bottom w:val="single" w:sz="4" w:space="0" w:color="000000"/>
            </w:tcBorders>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vocabulary accurately in speaking and writing</w:t>
            </w:r>
          </w:p>
          <w:p w:rsidR="006D76C9" w:rsidRDefault="004F029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Demonstrate using conjunctions in speaking and writing </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Listen, share and read a variety of texts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new words and phrases when writing, reading and responding to texts</w:t>
            </w:r>
            <w:r w:rsidRPr="00C17EEC">
              <w:rPr>
                <w:rFonts w:ascii="Times New Roman" w:hAnsi="Times New Roman" w:cs="Times New Roman"/>
                <w:sz w:val="20"/>
                <w:szCs w:val="20"/>
              </w:rPr>
              <w:t xml:space="preserve">  </w:t>
            </w:r>
          </w:p>
        </w:tc>
      </w:tr>
      <w:tr w:rsidR="006060B7" w:rsidRPr="00C17EEC" w:rsidTr="00203B56">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6060B7" w:rsidRPr="00C17EEC" w:rsidRDefault="006060B7" w:rsidP="00AB77C3">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2 </w:t>
            </w:r>
            <w:r w:rsidR="009D1DFC">
              <w:rPr>
                <w:rFonts w:ascii="Times New Roman" w:hAnsi="Times New Roman" w:cs="Times New Roman"/>
                <w:b/>
                <w:sz w:val="20"/>
                <w:szCs w:val="20"/>
              </w:rPr>
              <w:t xml:space="preserve">Grade 1 </w:t>
            </w:r>
            <w:r w:rsidRPr="00C17EEC">
              <w:rPr>
                <w:rFonts w:ascii="Times New Roman" w:hAnsi="Times New Roman" w:cs="Times New Roman"/>
                <w:b/>
                <w:sz w:val="20"/>
                <w:szCs w:val="20"/>
              </w:rPr>
              <w:t>What This May Look Like</w:t>
            </w:r>
          </w:p>
        </w:tc>
      </w:tr>
      <w:tr w:rsidR="006060B7" w:rsidRPr="00C17EEC" w:rsidTr="00203B56">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060B7" w:rsidRPr="00C17EEC" w:rsidRDefault="006060B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Formative Assessment Plan</w:t>
            </w: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060B7" w:rsidRPr="00C17EEC" w:rsidRDefault="006060B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Summative Assessment Plan</w:t>
            </w:r>
          </w:p>
        </w:tc>
      </w:tr>
      <w:tr w:rsidR="006060B7" w:rsidRPr="00C17EEC" w:rsidTr="00203B56">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auto"/>
          </w:tcPr>
          <w:p w:rsidR="006060B7" w:rsidRPr="00C17EEC" w:rsidRDefault="006060B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Formative assessment informs instruction and is ongoing throughout a unit to determine how students are progressing against the standards</w:t>
            </w:r>
            <w:r w:rsidRPr="00C17EEC">
              <w:rPr>
                <w:rFonts w:ascii="Times New Roman" w:hAnsi="Times New Roman" w:cs="Times New Roman"/>
                <w:sz w:val="20"/>
                <w:szCs w:val="20"/>
              </w:rPr>
              <w:t>.</w:t>
            </w:r>
          </w:p>
          <w:p w:rsidR="006060B7" w:rsidRPr="00C17EEC" w:rsidRDefault="006060B7" w:rsidP="00863D17">
            <w:pPr>
              <w:pStyle w:val="Normal1"/>
              <w:rPr>
                <w:rFonts w:ascii="Times New Roman" w:hAnsi="Times New Roman" w:cs="Times New Roman"/>
                <w:sz w:val="20"/>
                <w:szCs w:val="20"/>
              </w:rPr>
            </w:pPr>
          </w:p>
          <w:p w:rsidR="006060B7" w:rsidRPr="00C17EEC" w:rsidRDefault="006060B7" w:rsidP="00863D17">
            <w:pPr>
              <w:pStyle w:val="Normal1"/>
              <w:rPr>
                <w:rFonts w:ascii="Times New Roman" w:hAnsi="Times New Roman" w:cs="Times New Roman"/>
                <w:sz w:val="20"/>
                <w:szCs w:val="20"/>
              </w:rPr>
            </w:pP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6060B7" w:rsidRPr="00C17EEC" w:rsidRDefault="006060B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Summative assessment is an opportunity for students to demonstrate mastery of the skills taught during a particular unit.</w:t>
            </w:r>
          </w:p>
        </w:tc>
      </w:tr>
      <w:tr w:rsidR="006060B7" w:rsidRPr="00C17EEC" w:rsidTr="00203B56">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6060B7" w:rsidRPr="00C17EEC" w:rsidRDefault="006060B7"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District/School Texts</w:t>
            </w: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6060B7" w:rsidRPr="00C17EEC" w:rsidRDefault="006060B7"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 xml:space="preserve">District/School Supplementary </w:t>
            </w:r>
            <w:r>
              <w:rPr>
                <w:rFonts w:ascii="Times New Roman" w:hAnsi="Times New Roman" w:cs="Times New Roman"/>
                <w:b/>
                <w:sz w:val="20"/>
                <w:szCs w:val="20"/>
              </w:rPr>
              <w:t>Resources</w:t>
            </w:r>
          </w:p>
        </w:tc>
      </w:tr>
      <w:tr w:rsidR="006060B7" w:rsidRPr="00C17EEC" w:rsidTr="00203B56">
        <w:tc>
          <w:tcPr>
            <w:tcW w:w="702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 xml:space="preserve">Districts or schools choose appropriate grade level texts that may be traditional texts as well as digital texts. </w:t>
            </w:r>
          </w:p>
          <w:p w:rsidR="006060B7" w:rsidRPr="00C17EEC" w:rsidRDefault="006060B7" w:rsidP="008076B5">
            <w:pPr>
              <w:pStyle w:val="Normal1"/>
              <w:rPr>
                <w:rFonts w:ascii="Times New Roman" w:hAnsi="Times New Roman" w:cs="Times New Roman"/>
                <w:sz w:val="20"/>
                <w:szCs w:val="20"/>
              </w:rPr>
            </w:pPr>
          </w:p>
          <w:p w:rsidR="006060B7" w:rsidRPr="00C17EEC" w:rsidRDefault="006060B7" w:rsidP="008076B5">
            <w:pPr>
              <w:pStyle w:val="Normal1"/>
              <w:rPr>
                <w:rFonts w:ascii="Times New Roman" w:hAnsi="Times New Roman" w:cs="Times New Roman"/>
                <w:sz w:val="20"/>
                <w:szCs w:val="20"/>
              </w:rPr>
            </w:pP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Districts or schoo</w:t>
            </w:r>
            <w:r>
              <w:rPr>
                <w:rFonts w:ascii="Times New Roman" w:hAnsi="Times New Roman" w:cs="Times New Roman"/>
                <w:i/>
                <w:sz w:val="20"/>
                <w:szCs w:val="20"/>
              </w:rPr>
              <w:t>ls choose supplementary resource</w:t>
            </w:r>
            <w:r w:rsidRPr="00C17EEC">
              <w:rPr>
                <w:rFonts w:ascii="Times New Roman" w:hAnsi="Times New Roman" w:cs="Times New Roman"/>
                <w:i/>
                <w:sz w:val="20"/>
                <w:szCs w:val="20"/>
              </w:rPr>
              <w:t>s that are not considered “texts</w:t>
            </w:r>
            <w:r>
              <w:rPr>
                <w:rFonts w:ascii="Times New Roman" w:hAnsi="Times New Roman" w:cs="Times New Roman"/>
                <w:i/>
                <w:sz w:val="20"/>
                <w:szCs w:val="20"/>
              </w:rPr>
              <w:t>.</w:t>
            </w:r>
            <w:r w:rsidRPr="00C17EEC">
              <w:rPr>
                <w:rFonts w:ascii="Times New Roman" w:hAnsi="Times New Roman" w:cs="Times New Roman"/>
                <w:i/>
                <w:sz w:val="20"/>
                <w:szCs w:val="20"/>
              </w:rPr>
              <w:t>”</w:t>
            </w:r>
          </w:p>
        </w:tc>
      </w:tr>
      <w:tr w:rsidR="006060B7" w:rsidRPr="00C17EEC" w:rsidTr="00203B56">
        <w:trPr>
          <w:trHeight w:val="8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6060B7" w:rsidRPr="00C17EEC" w:rsidRDefault="006060B7" w:rsidP="00A13262">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Writing Tasks</w:t>
            </w:r>
          </w:p>
        </w:tc>
      </w:tr>
      <w:tr w:rsidR="006060B7" w:rsidRPr="00C17EEC" w:rsidTr="00203B56">
        <w:tc>
          <w:tcPr>
            <w:tcW w:w="495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Primary Focus</w:t>
            </w:r>
          </w:p>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C17EEC">
              <w:rPr>
                <w:rFonts w:ascii="Times New Roman" w:hAnsi="Times New Roman" w:cs="Times New Roman"/>
                <w:i/>
                <w:sz w:val="20"/>
                <w:szCs w:val="20"/>
              </w:rPr>
              <w:t xml:space="preserve"> </w:t>
            </w:r>
          </w:p>
          <w:p w:rsidR="006060B7" w:rsidRPr="00C17EEC" w:rsidRDefault="006060B7" w:rsidP="008076B5">
            <w:pPr>
              <w:pStyle w:val="Normal1"/>
              <w:rPr>
                <w:rFonts w:ascii="Times New Roman" w:hAnsi="Times New Roman" w:cs="Times New Roman"/>
                <w:sz w:val="20"/>
                <w:szCs w:val="20"/>
              </w:rPr>
            </w:pPr>
          </w:p>
          <w:p w:rsidR="006060B7" w:rsidRPr="00C17EEC" w:rsidRDefault="006060B7" w:rsidP="008076B5">
            <w:pPr>
              <w:pStyle w:val="Normal1"/>
              <w:rPr>
                <w:rFonts w:ascii="Times New Roman" w:hAnsi="Times New Roman" w:cs="Times New Roman"/>
                <w:sz w:val="20"/>
                <w:szCs w:val="20"/>
              </w:rPr>
            </w:pPr>
          </w:p>
          <w:p w:rsidR="006060B7" w:rsidRPr="00C17EEC" w:rsidRDefault="006060B7" w:rsidP="008076B5">
            <w:pPr>
              <w:pStyle w:val="Normal1"/>
              <w:rPr>
                <w:rFonts w:ascii="Times New Roman" w:hAnsi="Times New Roman" w:cs="Times New Roman"/>
                <w:sz w:val="20"/>
                <w:szCs w:val="20"/>
              </w:rPr>
            </w:pPr>
          </w:p>
        </w:tc>
        <w:tc>
          <w:tcPr>
            <w:tcW w:w="477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Secondary Focus</w:t>
            </w:r>
          </w:p>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may be to develop a skill or connect to writing from resources or research writing.</w:t>
            </w:r>
          </w:p>
          <w:p w:rsidR="006060B7" w:rsidRPr="00C17EEC" w:rsidRDefault="006060B7" w:rsidP="008076B5">
            <w:pPr>
              <w:pStyle w:val="Normal1"/>
              <w:rPr>
                <w:rFonts w:ascii="Times New Roman" w:hAnsi="Times New Roman" w:cs="Times New Roman"/>
                <w:sz w:val="20"/>
                <w:szCs w:val="20"/>
              </w:rPr>
            </w:pPr>
          </w:p>
        </w:tc>
        <w:tc>
          <w:tcPr>
            <w:tcW w:w="5040" w:type="dxa"/>
            <w:tcBorders>
              <w:top w:val="single" w:sz="18" w:space="0" w:color="000000"/>
              <w:left w:val="single" w:sz="18" w:space="0" w:color="000000"/>
              <w:bottom w:val="single" w:sz="18" w:space="0" w:color="000000"/>
              <w:right w:val="single" w:sz="18" w:space="0" w:color="000000"/>
            </w:tcBorders>
            <w:shd w:val="clear" w:color="auto" w:fill="FFFFFF"/>
          </w:tcPr>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Routine Writing</w:t>
            </w:r>
          </w:p>
          <w:p w:rsidR="006060B7" w:rsidRPr="00C17EEC" w:rsidRDefault="006060B7"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daily writing or writing that is done several times over a week.</w:t>
            </w:r>
          </w:p>
        </w:tc>
      </w:tr>
      <w:tr w:rsidR="006060B7" w:rsidRPr="00C17EEC" w:rsidTr="00203B56">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6060B7" w:rsidRPr="00863D17" w:rsidRDefault="006060B7" w:rsidP="00A13262">
            <w:pPr>
              <w:pStyle w:val="Normal1"/>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6060B7" w:rsidRPr="00C17EEC" w:rsidTr="00203B56">
        <w:trPr>
          <w:trHeight w:val="24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6060B7" w:rsidRDefault="006060B7" w:rsidP="00863D17">
            <w:pPr>
              <w:pStyle w:val="Normal1"/>
              <w:rPr>
                <w:rFonts w:ascii="Times New Roman" w:hAnsi="Times New Roman" w:cs="Times New Roman"/>
                <w:i/>
                <w:sz w:val="20"/>
                <w:szCs w:val="20"/>
              </w:rPr>
            </w:pPr>
            <w:r w:rsidRPr="00C17EEC">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6060B7" w:rsidRDefault="006060B7" w:rsidP="00863D17">
            <w:pPr>
              <w:pStyle w:val="Normal1"/>
              <w:rPr>
                <w:rFonts w:ascii="Times New Roman" w:hAnsi="Times New Roman" w:cs="Times New Roman"/>
                <w:i/>
                <w:sz w:val="20"/>
                <w:szCs w:val="20"/>
              </w:rPr>
            </w:pPr>
          </w:p>
          <w:p w:rsidR="006060B7" w:rsidRDefault="006060B7" w:rsidP="00863D17">
            <w:pPr>
              <w:pStyle w:val="Normal1"/>
              <w:rPr>
                <w:rFonts w:ascii="Times New Roman" w:hAnsi="Times New Roman" w:cs="Times New Roman"/>
                <w:i/>
                <w:sz w:val="20"/>
                <w:szCs w:val="20"/>
              </w:rPr>
            </w:pPr>
          </w:p>
          <w:p w:rsidR="006060B7" w:rsidRPr="00C17EEC" w:rsidRDefault="006060B7" w:rsidP="009D1DFC">
            <w:pPr>
              <w:pStyle w:val="Normal1"/>
              <w:tabs>
                <w:tab w:val="left" w:pos="4120"/>
              </w:tabs>
              <w:rPr>
                <w:rFonts w:ascii="Times New Roman" w:hAnsi="Times New Roman" w:cs="Times New Roman"/>
                <w:sz w:val="20"/>
                <w:szCs w:val="20"/>
              </w:rPr>
            </w:pPr>
          </w:p>
        </w:tc>
      </w:tr>
    </w:tbl>
    <w:p w:rsidR="004726D2" w:rsidRPr="00C17EEC" w:rsidRDefault="004726D2" w:rsidP="00C17EEC">
      <w:pPr>
        <w:pStyle w:val="Normal1"/>
        <w:spacing w:line="240" w:lineRule="auto"/>
        <w:rPr>
          <w:rFonts w:ascii="Times New Roman" w:hAnsi="Times New Roman" w:cs="Times New Roman"/>
          <w:sz w:val="20"/>
          <w:szCs w:val="20"/>
        </w:rPr>
      </w:pPr>
    </w:p>
    <w:tbl>
      <w:tblPr>
        <w:tblStyle w:val="a2"/>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350"/>
        <w:gridCol w:w="2070"/>
        <w:gridCol w:w="2700"/>
        <w:gridCol w:w="5040"/>
      </w:tblGrid>
      <w:tr w:rsidR="004726D2" w:rsidRPr="00C17EEC" w:rsidTr="00F23655">
        <w:trPr>
          <w:tblHeader/>
        </w:trPr>
        <w:tc>
          <w:tcPr>
            <w:tcW w:w="14760" w:type="dxa"/>
            <w:gridSpan w:val="5"/>
            <w:shd w:val="clear" w:color="auto" w:fill="C6D9F1"/>
          </w:tcPr>
          <w:p w:rsidR="004726D2" w:rsidRPr="00C17EEC" w:rsidRDefault="00CA4EF3" w:rsidP="00AB77C3">
            <w:pPr>
              <w:pStyle w:val="Normal1"/>
              <w:ind w:left="907" w:hanging="907"/>
              <w:jc w:val="center"/>
              <w:rPr>
                <w:rFonts w:ascii="Times New Roman" w:hAnsi="Times New Roman" w:cs="Times New Roman"/>
                <w:sz w:val="20"/>
                <w:szCs w:val="20"/>
              </w:rPr>
            </w:pPr>
            <w:bookmarkStart w:id="5" w:name="h.2et92p0" w:colFirst="0" w:colLast="0"/>
            <w:bookmarkEnd w:id="5"/>
            <w:r w:rsidRPr="00C17EEC">
              <w:rPr>
                <w:rFonts w:ascii="Times New Roman" w:hAnsi="Times New Roman" w:cs="Times New Roman"/>
                <w:b/>
                <w:sz w:val="20"/>
                <w:szCs w:val="20"/>
              </w:rPr>
              <w:t>Unit</w:t>
            </w:r>
            <w:r w:rsidR="00704408" w:rsidRPr="00C17EEC">
              <w:rPr>
                <w:rFonts w:ascii="Times New Roman" w:hAnsi="Times New Roman" w:cs="Times New Roman"/>
                <w:b/>
                <w:sz w:val="20"/>
                <w:szCs w:val="20"/>
              </w:rPr>
              <w:t xml:space="preserve"> 3</w:t>
            </w:r>
            <w:r w:rsidR="006E01E2" w:rsidRPr="00C17EEC">
              <w:rPr>
                <w:rFonts w:ascii="Times New Roman" w:hAnsi="Times New Roman" w:cs="Times New Roman"/>
                <w:sz w:val="20"/>
                <w:szCs w:val="20"/>
              </w:rPr>
              <w:t xml:space="preserve"> </w:t>
            </w:r>
            <w:r w:rsidR="00704408" w:rsidRPr="00C17EEC">
              <w:rPr>
                <w:rFonts w:ascii="Times New Roman" w:hAnsi="Times New Roman" w:cs="Times New Roman"/>
                <w:b/>
                <w:sz w:val="20"/>
                <w:szCs w:val="20"/>
              </w:rPr>
              <w:t>Grade 1</w:t>
            </w:r>
          </w:p>
        </w:tc>
      </w:tr>
      <w:tr w:rsidR="004726D2" w:rsidRPr="00C17EEC" w:rsidTr="00F23655">
        <w:tc>
          <w:tcPr>
            <w:tcW w:w="7020" w:type="dxa"/>
            <w:gridSpan w:val="3"/>
            <w:shd w:val="clear" w:color="auto" w:fill="DDD9C3"/>
          </w:tcPr>
          <w:p w:rsidR="004726D2" w:rsidRPr="00C17EEC" w:rsidRDefault="00CA4EF3" w:rsidP="00693D4A">
            <w:pPr>
              <w:pStyle w:val="Normal1"/>
              <w:ind w:left="907" w:hanging="907"/>
              <w:rPr>
                <w:rFonts w:ascii="Times New Roman" w:hAnsi="Times New Roman" w:cs="Times New Roman"/>
                <w:sz w:val="20"/>
                <w:szCs w:val="20"/>
              </w:rPr>
            </w:pPr>
            <w:r w:rsidRPr="00C17EEC">
              <w:rPr>
                <w:rFonts w:ascii="Times New Roman" w:hAnsi="Times New Roman" w:cs="Times New Roman"/>
                <w:b/>
                <w:sz w:val="20"/>
                <w:szCs w:val="20"/>
              </w:rPr>
              <w:t xml:space="preserve">Unit 3 </w:t>
            </w:r>
            <w:r w:rsidR="00704408" w:rsidRPr="00C17EEC">
              <w:rPr>
                <w:rFonts w:ascii="Times New Roman" w:hAnsi="Times New Roman" w:cs="Times New Roman"/>
                <w:b/>
                <w:sz w:val="20"/>
                <w:szCs w:val="20"/>
              </w:rPr>
              <w:t>Reading Standards</w:t>
            </w:r>
          </w:p>
        </w:tc>
        <w:tc>
          <w:tcPr>
            <w:tcW w:w="7740" w:type="dxa"/>
            <w:gridSpan w:val="2"/>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3 </w:t>
            </w:r>
            <w:r w:rsidR="00704408" w:rsidRPr="00C17EEC">
              <w:rPr>
                <w:rFonts w:ascii="Times New Roman" w:hAnsi="Times New Roman" w:cs="Times New Roman"/>
                <w:b/>
                <w:sz w:val="20"/>
                <w:szCs w:val="20"/>
              </w:rPr>
              <w:t>Reading Critical Knowledge and Skills</w:t>
            </w:r>
          </w:p>
        </w:tc>
      </w:tr>
      <w:tr w:rsidR="00E40D5C" w:rsidRPr="00C17EEC" w:rsidTr="00F23655">
        <w:trPr>
          <w:trHeight w:val="40"/>
        </w:trPr>
        <w:tc>
          <w:tcPr>
            <w:tcW w:w="3600" w:type="dxa"/>
            <w:shd w:val="clear" w:color="auto" w:fill="FFFFFF"/>
          </w:tcPr>
          <w:p w:rsidR="00E40D5C" w:rsidRPr="00C17EEC" w:rsidRDefault="00E40D5C" w:rsidP="005D2249">
            <w:pPr>
              <w:pStyle w:val="Normal1"/>
              <w:rPr>
                <w:rFonts w:ascii="Times New Roman" w:hAnsi="Times New Roman" w:cs="Times New Roman"/>
                <w:sz w:val="20"/>
                <w:szCs w:val="20"/>
              </w:rPr>
            </w:pPr>
            <w:r w:rsidRPr="00C17EEC">
              <w:rPr>
                <w:rFonts w:ascii="Times New Roman" w:hAnsi="Times New Roman" w:cs="Times New Roman"/>
                <w:sz w:val="20"/>
                <w:szCs w:val="20"/>
              </w:rPr>
              <w:t>RL.1.1</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Ask and answer questions about key details in a text.</w:t>
            </w:r>
          </w:p>
        </w:tc>
        <w:tc>
          <w:tcPr>
            <w:tcW w:w="3420" w:type="dxa"/>
            <w:gridSpan w:val="2"/>
            <w:shd w:val="clear" w:color="auto" w:fill="FFFFFF"/>
          </w:tcPr>
          <w:p w:rsidR="00E40D5C" w:rsidRPr="00C17EEC" w:rsidRDefault="00E40D5C" w:rsidP="005D2249">
            <w:pPr>
              <w:pStyle w:val="Normal1"/>
              <w:rPr>
                <w:rFonts w:ascii="Times New Roman" w:hAnsi="Times New Roman" w:cs="Times New Roman"/>
                <w:sz w:val="20"/>
                <w:szCs w:val="20"/>
              </w:rPr>
            </w:pPr>
            <w:r w:rsidRPr="00C17EEC">
              <w:rPr>
                <w:rFonts w:ascii="Times New Roman" w:hAnsi="Times New Roman" w:cs="Times New Roman"/>
                <w:sz w:val="20"/>
                <w:szCs w:val="20"/>
              </w:rPr>
              <w:t>RI.1.1. Ask and answer questions about key details in a text.</w:t>
            </w:r>
          </w:p>
        </w:tc>
        <w:tc>
          <w:tcPr>
            <w:tcW w:w="7740" w:type="dxa"/>
            <w:gridSpan w:val="2"/>
            <w:shd w:val="clear" w:color="auto" w:fill="FFFFFF"/>
          </w:tcPr>
          <w:p w:rsidR="006D76C9" w:rsidRDefault="00AE291B"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Determine what key details are in a text</w:t>
            </w:r>
            <w:r w:rsidR="00AE291B" w:rsidRPr="00F86360">
              <w:rPr>
                <w:rFonts w:ascii="Times New Roman" w:hAnsi="Times New Roman" w:cs="Times New Roman"/>
                <w:sz w:val="20"/>
                <w:szCs w:val="20"/>
              </w:rPr>
              <w:t xml:space="preserve"> </w:t>
            </w:r>
          </w:p>
          <w:p w:rsidR="006D76C9" w:rsidRDefault="00AE291B" w:rsidP="005039C2">
            <w:pPr>
              <w:pStyle w:val="Normal1"/>
              <w:framePr w:hSpace="180" w:wrap="around" w:vAnchor="text" w:hAnchor="margin" w:xAlign="center" w:y="398"/>
              <w:numPr>
                <w:ilvl w:val="0"/>
                <w:numId w:val="20"/>
              </w:numPr>
              <w:rPr>
                <w:rFonts w:ascii="Times New Roman" w:hAnsi="Times New Roman" w:cs="Times New Roman"/>
                <w:sz w:val="20"/>
                <w:szCs w:val="20"/>
              </w:rPr>
            </w:pPr>
            <w:r w:rsidRPr="00C17EEC">
              <w:rPr>
                <w:rFonts w:ascii="Times New Roman" w:hAnsi="Times New Roman" w:cs="Times New Roman"/>
                <w:sz w:val="20"/>
                <w:szCs w:val="20"/>
              </w:rPr>
              <w:t>Recall key details</w:t>
            </w:r>
            <w:r w:rsidR="003D70C2" w:rsidRPr="003D70C2">
              <w:rPr>
                <w:rFonts w:ascii="Times New Roman" w:hAnsi="Times New Roman" w:cs="Times New Roman"/>
                <w:sz w:val="20"/>
                <w:szCs w:val="20"/>
              </w:rPr>
              <w:t xml:space="preserve"> </w:t>
            </w:r>
            <w:r w:rsidRPr="00AE291B">
              <w:rPr>
                <w:rFonts w:ascii="Times New Roman" w:hAnsi="Times New Roman" w:cs="Times New Roman"/>
                <w:sz w:val="20"/>
                <w:szCs w:val="20"/>
              </w:rPr>
              <w:t>of texts</w:t>
            </w:r>
          </w:p>
          <w:p w:rsidR="006D76C9" w:rsidRDefault="00AE291B" w:rsidP="005039C2">
            <w:pPr>
              <w:pStyle w:val="Normal1"/>
              <w:framePr w:hSpace="180" w:wrap="around" w:vAnchor="text" w:hAnchor="margin" w:xAlign="center" w:y="398"/>
              <w:numPr>
                <w:ilvl w:val="0"/>
                <w:numId w:val="20"/>
              </w:numPr>
              <w:rPr>
                <w:rFonts w:ascii="Times New Roman" w:hAnsi="Times New Roman" w:cs="Times New Roman"/>
                <w:sz w:val="20"/>
                <w:szCs w:val="20"/>
              </w:rPr>
            </w:pPr>
            <w:r w:rsidRPr="00C17EEC">
              <w:rPr>
                <w:rFonts w:ascii="Times New Roman" w:hAnsi="Times New Roman" w:cs="Times New Roman"/>
                <w:sz w:val="20"/>
                <w:szCs w:val="20"/>
              </w:rPr>
              <w:t>Ask and answer questions about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Ask and prompt who, what where, when, why and how regarding details of a text</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Answer when prompted and use key details from the text</w:t>
            </w:r>
          </w:p>
          <w:p w:rsidR="006D76C9" w:rsidRDefault="00AE291B"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530BF6" w:rsidRPr="00C17EEC" w:rsidTr="00F23655">
        <w:trPr>
          <w:trHeight w:val="720"/>
        </w:trPr>
        <w:tc>
          <w:tcPr>
            <w:tcW w:w="3600" w:type="dxa"/>
            <w:vMerge w:val="restart"/>
            <w:shd w:val="clear" w:color="auto" w:fill="FFFFFF"/>
          </w:tcPr>
          <w:p w:rsidR="00530BF6" w:rsidRPr="00C17EEC" w:rsidRDefault="00530BF6" w:rsidP="005D2249">
            <w:pPr>
              <w:pStyle w:val="Normal1"/>
              <w:rPr>
                <w:rFonts w:ascii="Times New Roman" w:hAnsi="Times New Roman" w:cs="Times New Roman"/>
                <w:sz w:val="20"/>
                <w:szCs w:val="20"/>
              </w:rPr>
            </w:pPr>
            <w:r w:rsidRPr="00C17EEC">
              <w:rPr>
                <w:rFonts w:ascii="Times New Roman" w:hAnsi="Times New Roman" w:cs="Times New Roman"/>
                <w:sz w:val="20"/>
                <w:szCs w:val="20"/>
              </w:rPr>
              <w:t>RL.1.2</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Retell stories, including key details, and demonstrate understanding of their central message or lesson.</w:t>
            </w:r>
          </w:p>
        </w:tc>
        <w:tc>
          <w:tcPr>
            <w:tcW w:w="3420" w:type="dxa"/>
            <w:gridSpan w:val="2"/>
            <w:vMerge w:val="restart"/>
            <w:shd w:val="clear" w:color="auto" w:fill="FFFFFF"/>
          </w:tcPr>
          <w:p w:rsidR="00530BF6" w:rsidRPr="00C17EEC" w:rsidRDefault="00530BF6" w:rsidP="005D2249">
            <w:pPr>
              <w:pStyle w:val="Normal1"/>
              <w:rPr>
                <w:rFonts w:ascii="Times New Roman" w:hAnsi="Times New Roman" w:cs="Times New Roman"/>
                <w:sz w:val="20"/>
                <w:szCs w:val="20"/>
              </w:rPr>
            </w:pPr>
            <w:r w:rsidRPr="00C17EEC">
              <w:rPr>
                <w:rFonts w:ascii="Times New Roman" w:hAnsi="Times New Roman" w:cs="Times New Roman"/>
                <w:sz w:val="20"/>
                <w:szCs w:val="20"/>
              </w:rPr>
              <w:t>RI.1.2. Identify the main topic and retell key details of a text.</w:t>
            </w:r>
          </w:p>
        </w:tc>
        <w:tc>
          <w:tcPr>
            <w:tcW w:w="7740" w:type="dxa"/>
            <w:gridSpan w:val="2"/>
            <w:shd w:val="clear" w:color="auto" w:fill="FFFFFF"/>
          </w:tcPr>
          <w:p w:rsidR="00530BF6" w:rsidRDefault="00530BF6" w:rsidP="0055702B">
            <w:pPr>
              <w:pStyle w:val="Normal1"/>
              <w:rPr>
                <w:rFonts w:ascii="Times New Roman" w:hAnsi="Times New Roman" w:cs="Times New Roman"/>
                <w:sz w:val="20"/>
                <w:szCs w:val="20"/>
              </w:rPr>
            </w:pPr>
            <w:r>
              <w:rPr>
                <w:rFonts w:ascii="Times New Roman" w:hAnsi="Times New Roman" w:cs="Times New Roman"/>
                <w:sz w:val="20"/>
                <w:szCs w:val="20"/>
              </w:rPr>
              <w:t>RL.1.2:</w:t>
            </w:r>
          </w:p>
          <w:p w:rsidR="006D76C9" w:rsidRDefault="009D1DFC"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details of a story</w:t>
            </w:r>
          </w:p>
          <w:p w:rsidR="006D76C9" w:rsidRDefault="00530BF6"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Retell stories </w:t>
            </w:r>
            <w:r w:rsidR="009D1DFC">
              <w:rPr>
                <w:rFonts w:ascii="Times New Roman" w:hAnsi="Times New Roman" w:cs="Times New Roman"/>
                <w:sz w:val="20"/>
                <w:szCs w:val="20"/>
              </w:rPr>
              <w:t>in their words capturing the key details</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the story’s central idea or message</w:t>
            </w:r>
          </w:p>
        </w:tc>
      </w:tr>
      <w:tr w:rsidR="00530BF6" w:rsidRPr="00C17EEC" w:rsidTr="00F23655">
        <w:trPr>
          <w:trHeight w:val="720"/>
        </w:trPr>
        <w:tc>
          <w:tcPr>
            <w:tcW w:w="3600" w:type="dxa"/>
            <w:vMerge/>
            <w:shd w:val="clear" w:color="auto" w:fill="FFFFFF"/>
          </w:tcPr>
          <w:p w:rsidR="00530BF6" w:rsidRPr="00C17EEC" w:rsidRDefault="00530BF6" w:rsidP="005D2249">
            <w:pPr>
              <w:pStyle w:val="Normal1"/>
              <w:rPr>
                <w:rFonts w:ascii="Times New Roman" w:hAnsi="Times New Roman" w:cs="Times New Roman"/>
                <w:sz w:val="20"/>
                <w:szCs w:val="20"/>
              </w:rPr>
            </w:pPr>
          </w:p>
        </w:tc>
        <w:tc>
          <w:tcPr>
            <w:tcW w:w="3420" w:type="dxa"/>
            <w:gridSpan w:val="2"/>
            <w:vMerge/>
            <w:shd w:val="clear" w:color="auto" w:fill="FFFFFF"/>
          </w:tcPr>
          <w:p w:rsidR="00530BF6" w:rsidRPr="00C17EEC" w:rsidRDefault="00530BF6" w:rsidP="005D2249">
            <w:pPr>
              <w:pStyle w:val="Normal1"/>
              <w:rPr>
                <w:rFonts w:ascii="Times New Roman" w:hAnsi="Times New Roman" w:cs="Times New Roman"/>
                <w:sz w:val="20"/>
                <w:szCs w:val="20"/>
              </w:rPr>
            </w:pPr>
          </w:p>
        </w:tc>
        <w:tc>
          <w:tcPr>
            <w:tcW w:w="7740" w:type="dxa"/>
            <w:gridSpan w:val="2"/>
            <w:shd w:val="clear" w:color="auto" w:fill="FFFFFF"/>
          </w:tcPr>
          <w:p w:rsidR="00530BF6" w:rsidRPr="00C17EEC" w:rsidRDefault="00530BF6" w:rsidP="00654E35">
            <w:pPr>
              <w:pStyle w:val="Normal1"/>
              <w:rPr>
                <w:rFonts w:ascii="Times New Roman" w:hAnsi="Times New Roman" w:cs="Times New Roman"/>
                <w:sz w:val="20"/>
                <w:szCs w:val="20"/>
              </w:rPr>
            </w:pPr>
            <w:r>
              <w:rPr>
                <w:rFonts w:ascii="Times New Roman" w:hAnsi="Times New Roman" w:cs="Times New Roman"/>
                <w:sz w:val="20"/>
                <w:szCs w:val="20"/>
              </w:rPr>
              <w:t>RI.1.2:</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details of a text</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Retell texts in their own words capturing the key details</w:t>
            </w:r>
          </w:p>
          <w:p w:rsidR="006D76C9" w:rsidRDefault="00530BF6"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Identify the main </w:t>
            </w:r>
            <w:r w:rsidR="00435212">
              <w:rPr>
                <w:rFonts w:ascii="Times New Roman" w:hAnsi="Times New Roman" w:cs="Times New Roman"/>
                <w:sz w:val="20"/>
                <w:szCs w:val="20"/>
              </w:rPr>
              <w:t>topic of the text</w:t>
            </w:r>
          </w:p>
        </w:tc>
      </w:tr>
      <w:tr w:rsidR="008D3CF5" w:rsidRPr="00C17EEC" w:rsidTr="0028567C">
        <w:trPr>
          <w:trHeight w:val="1074"/>
        </w:trPr>
        <w:tc>
          <w:tcPr>
            <w:tcW w:w="3600" w:type="dxa"/>
            <w:shd w:val="clear" w:color="auto" w:fill="FFFFFF"/>
          </w:tcPr>
          <w:p w:rsidR="008D3CF5" w:rsidRPr="00C17EEC" w:rsidRDefault="008D3CF5" w:rsidP="005D2249">
            <w:pPr>
              <w:pStyle w:val="Normal1"/>
              <w:rPr>
                <w:rFonts w:ascii="Times New Roman" w:hAnsi="Times New Roman" w:cs="Times New Roman"/>
                <w:sz w:val="20"/>
                <w:szCs w:val="20"/>
              </w:rPr>
            </w:pPr>
          </w:p>
        </w:tc>
        <w:tc>
          <w:tcPr>
            <w:tcW w:w="3420" w:type="dxa"/>
            <w:gridSpan w:val="2"/>
            <w:shd w:val="clear" w:color="auto" w:fill="FFFFFF"/>
          </w:tcPr>
          <w:p w:rsidR="008D3CF5" w:rsidRPr="00C17EEC" w:rsidRDefault="008D3CF5" w:rsidP="0028567C">
            <w:pPr>
              <w:pStyle w:val="Normal1"/>
              <w:rPr>
                <w:rFonts w:ascii="Times New Roman" w:hAnsi="Times New Roman" w:cs="Times New Roman"/>
                <w:sz w:val="20"/>
                <w:szCs w:val="20"/>
              </w:rPr>
            </w:pPr>
            <w:r w:rsidRPr="00C17EEC">
              <w:rPr>
                <w:rFonts w:ascii="Times New Roman" w:hAnsi="Times New Roman" w:cs="Times New Roman"/>
                <w:sz w:val="20"/>
                <w:szCs w:val="20"/>
              </w:rPr>
              <w:t>RI.1.3. Describe the connection between two individuals, event</w:t>
            </w:r>
            <w:r w:rsidRPr="00E40D5C">
              <w:rPr>
                <w:rFonts w:ascii="Times New Roman" w:hAnsi="Times New Roman" w:cs="Times New Roman"/>
                <w:color w:val="auto"/>
                <w:sz w:val="20"/>
                <w:szCs w:val="20"/>
              </w:rPr>
              <w:t>s</w:t>
            </w:r>
            <w:r w:rsidRPr="00C17EEC">
              <w:rPr>
                <w:rFonts w:ascii="Times New Roman" w:hAnsi="Times New Roman" w:cs="Times New Roman"/>
                <w:sz w:val="20"/>
                <w:szCs w:val="20"/>
              </w:rPr>
              <w:t>, ideas, or pieces of information in a text.</w:t>
            </w:r>
          </w:p>
        </w:tc>
        <w:tc>
          <w:tcPr>
            <w:tcW w:w="7740" w:type="dxa"/>
            <w:gridSpan w:val="2"/>
            <w:shd w:val="clear" w:color="auto" w:fill="FFFFFF"/>
          </w:tcPr>
          <w:p w:rsidR="008D3CF5" w:rsidRDefault="008D3CF5" w:rsidP="0028567C">
            <w:pPr>
              <w:pStyle w:val="Normal1"/>
              <w:rPr>
                <w:rFonts w:ascii="Times New Roman" w:hAnsi="Times New Roman" w:cs="Times New Roman"/>
                <w:sz w:val="20"/>
                <w:szCs w:val="20"/>
              </w:rPr>
            </w:pPr>
            <w:r>
              <w:rPr>
                <w:rFonts w:ascii="Times New Roman" w:hAnsi="Times New Roman" w:cs="Times New Roman"/>
                <w:sz w:val="20"/>
                <w:szCs w:val="20"/>
              </w:rPr>
              <w:t>RI.1.3:</w:t>
            </w:r>
          </w:p>
          <w:p w:rsidR="006D76C9" w:rsidRDefault="008D3CF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people, events, ideas, or information in a text</w:t>
            </w:r>
          </w:p>
          <w:p w:rsidR="006D76C9" w:rsidRDefault="008D3CF5" w:rsidP="005039C2">
            <w:pPr>
              <w:pStyle w:val="Normal1"/>
              <w:numPr>
                <w:ilvl w:val="0"/>
                <w:numId w:val="20"/>
              </w:numPr>
              <w:rPr>
                <w:rFonts w:ascii="Times New Roman" w:hAnsi="Times New Roman" w:cs="Times New Roman"/>
                <w:sz w:val="20"/>
                <w:szCs w:val="20"/>
              </w:rPr>
            </w:pPr>
            <w:r w:rsidRPr="008D3CF5">
              <w:rPr>
                <w:rFonts w:ascii="Times New Roman" w:hAnsi="Times New Roman" w:cs="Times New Roman"/>
                <w:sz w:val="20"/>
                <w:szCs w:val="20"/>
              </w:rPr>
              <w:t>Explain how two individuals, events, ideas or piece</w:t>
            </w:r>
            <w:r w:rsidR="003D70C2" w:rsidRPr="003D70C2">
              <w:rPr>
                <w:rFonts w:ascii="Times New Roman" w:hAnsi="Times New Roman" w:cs="Times New Roman"/>
                <w:sz w:val="20"/>
                <w:szCs w:val="20"/>
              </w:rPr>
              <w:t>s</w:t>
            </w:r>
            <w:r w:rsidRPr="008D3CF5">
              <w:rPr>
                <w:rFonts w:ascii="Times New Roman" w:hAnsi="Times New Roman" w:cs="Times New Roman"/>
                <w:sz w:val="20"/>
                <w:szCs w:val="20"/>
              </w:rPr>
              <w:t xml:space="preserve"> of information are linked</w:t>
            </w:r>
          </w:p>
        </w:tc>
      </w:tr>
      <w:tr w:rsidR="00530BF6" w:rsidRPr="00C17EEC" w:rsidTr="00F23655">
        <w:trPr>
          <w:trHeight w:val="530"/>
        </w:trPr>
        <w:tc>
          <w:tcPr>
            <w:tcW w:w="3600" w:type="dxa"/>
            <w:vMerge w:val="restart"/>
            <w:shd w:val="clear" w:color="auto" w:fill="FFFFFF"/>
          </w:tcPr>
          <w:p w:rsidR="00530BF6" w:rsidRPr="00C17EEC" w:rsidRDefault="00530BF6" w:rsidP="005D2249">
            <w:pPr>
              <w:pStyle w:val="Normal1"/>
              <w:rPr>
                <w:rFonts w:ascii="Times New Roman" w:hAnsi="Times New Roman" w:cs="Times New Roman"/>
                <w:sz w:val="20"/>
                <w:szCs w:val="20"/>
              </w:rPr>
            </w:pPr>
            <w:r w:rsidRPr="00C17EEC">
              <w:rPr>
                <w:rFonts w:ascii="Times New Roman" w:hAnsi="Times New Roman" w:cs="Times New Roman"/>
                <w:sz w:val="20"/>
                <w:szCs w:val="20"/>
              </w:rPr>
              <w:t>RL.1.4</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Identify words and phrases in stories or poems that suggest feelings or appeal to the senses.</w:t>
            </w:r>
          </w:p>
        </w:tc>
        <w:tc>
          <w:tcPr>
            <w:tcW w:w="3420" w:type="dxa"/>
            <w:gridSpan w:val="2"/>
            <w:vMerge w:val="restart"/>
            <w:shd w:val="clear" w:color="auto" w:fill="FFFFFF"/>
          </w:tcPr>
          <w:p w:rsidR="00530BF6" w:rsidRPr="00C17EEC" w:rsidRDefault="00530BF6" w:rsidP="005D2249">
            <w:pPr>
              <w:pStyle w:val="Normal1"/>
              <w:rPr>
                <w:rFonts w:ascii="Times New Roman" w:hAnsi="Times New Roman" w:cs="Times New Roman"/>
                <w:sz w:val="20"/>
                <w:szCs w:val="20"/>
              </w:rPr>
            </w:pPr>
            <w:r w:rsidRPr="00C17EEC">
              <w:rPr>
                <w:rFonts w:ascii="Times New Roman" w:hAnsi="Times New Roman" w:cs="Times New Roman"/>
                <w:sz w:val="20"/>
                <w:szCs w:val="20"/>
              </w:rPr>
              <w:t>RI.1.4. Ask and answer questions to help determine or clarify the meaning of words and phrases in a text.</w:t>
            </w:r>
          </w:p>
        </w:tc>
        <w:tc>
          <w:tcPr>
            <w:tcW w:w="7740" w:type="dxa"/>
            <w:gridSpan w:val="2"/>
            <w:shd w:val="clear" w:color="auto" w:fill="FFFFFF"/>
          </w:tcPr>
          <w:p w:rsidR="00530BF6" w:rsidRDefault="00530BF6" w:rsidP="000B7510">
            <w:pPr>
              <w:pStyle w:val="Normal1"/>
              <w:rPr>
                <w:rFonts w:ascii="Times New Roman" w:hAnsi="Times New Roman" w:cs="Times New Roman"/>
                <w:sz w:val="20"/>
                <w:szCs w:val="20"/>
              </w:rPr>
            </w:pPr>
            <w:r>
              <w:rPr>
                <w:rFonts w:ascii="Times New Roman" w:hAnsi="Times New Roman" w:cs="Times New Roman"/>
                <w:sz w:val="20"/>
                <w:szCs w:val="20"/>
              </w:rPr>
              <w:t>RL.1.4:</w:t>
            </w:r>
          </w:p>
          <w:p w:rsidR="006D76C9" w:rsidRDefault="00530BF6"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Recogn</w:t>
            </w:r>
            <w:r w:rsidR="00435212">
              <w:rPr>
                <w:rFonts w:ascii="Times New Roman" w:hAnsi="Times New Roman" w:cs="Times New Roman"/>
                <w:sz w:val="20"/>
                <w:szCs w:val="20"/>
              </w:rPr>
              <w:t>ize feeling words and phrases in texts</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w:t>
            </w:r>
            <w:r w:rsidR="00530BF6" w:rsidRPr="00C17EEC">
              <w:rPr>
                <w:rFonts w:ascii="Times New Roman" w:hAnsi="Times New Roman" w:cs="Times New Roman"/>
                <w:sz w:val="20"/>
                <w:szCs w:val="20"/>
              </w:rPr>
              <w:t xml:space="preserve">ecognize sensory words </w:t>
            </w:r>
            <w:r>
              <w:rPr>
                <w:rFonts w:ascii="Times New Roman" w:hAnsi="Times New Roman" w:cs="Times New Roman"/>
                <w:sz w:val="20"/>
                <w:szCs w:val="20"/>
              </w:rPr>
              <w:t>texts</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what feeling or sense the words and phrases are appealing to</w:t>
            </w:r>
          </w:p>
        </w:tc>
      </w:tr>
      <w:tr w:rsidR="00530BF6" w:rsidRPr="00C17EEC" w:rsidTr="00F23655">
        <w:trPr>
          <w:trHeight w:val="710"/>
        </w:trPr>
        <w:tc>
          <w:tcPr>
            <w:tcW w:w="3600" w:type="dxa"/>
            <w:vMerge/>
            <w:shd w:val="clear" w:color="auto" w:fill="FFFFFF"/>
          </w:tcPr>
          <w:p w:rsidR="00530BF6" w:rsidRPr="00C17EEC" w:rsidRDefault="00530BF6" w:rsidP="005D2249">
            <w:pPr>
              <w:pStyle w:val="Normal1"/>
              <w:rPr>
                <w:rFonts w:ascii="Times New Roman" w:hAnsi="Times New Roman" w:cs="Times New Roman"/>
                <w:sz w:val="20"/>
                <w:szCs w:val="20"/>
              </w:rPr>
            </w:pPr>
          </w:p>
        </w:tc>
        <w:tc>
          <w:tcPr>
            <w:tcW w:w="3420" w:type="dxa"/>
            <w:gridSpan w:val="2"/>
            <w:vMerge/>
            <w:shd w:val="clear" w:color="auto" w:fill="FFFFFF"/>
          </w:tcPr>
          <w:p w:rsidR="00530BF6" w:rsidRPr="00C17EEC" w:rsidRDefault="00530BF6" w:rsidP="005D2249">
            <w:pPr>
              <w:pStyle w:val="Normal1"/>
              <w:rPr>
                <w:rFonts w:ascii="Times New Roman" w:hAnsi="Times New Roman" w:cs="Times New Roman"/>
                <w:sz w:val="20"/>
                <w:szCs w:val="20"/>
              </w:rPr>
            </w:pPr>
          </w:p>
        </w:tc>
        <w:tc>
          <w:tcPr>
            <w:tcW w:w="7740" w:type="dxa"/>
            <w:gridSpan w:val="2"/>
            <w:shd w:val="clear" w:color="auto" w:fill="FFFFFF"/>
          </w:tcPr>
          <w:p w:rsidR="00A20731" w:rsidRPr="00C17EEC" w:rsidRDefault="00A20731" w:rsidP="00A20731">
            <w:pPr>
              <w:pStyle w:val="Normal1"/>
              <w:rPr>
                <w:rFonts w:ascii="Times New Roman" w:hAnsi="Times New Roman" w:cs="Times New Roman"/>
                <w:sz w:val="20"/>
                <w:szCs w:val="20"/>
              </w:rPr>
            </w:pPr>
            <w:r>
              <w:rPr>
                <w:rFonts w:ascii="Times New Roman" w:hAnsi="Times New Roman" w:cs="Times New Roman"/>
                <w:sz w:val="20"/>
                <w:szCs w:val="20"/>
              </w:rPr>
              <w:t>RI.1.4:</w:t>
            </w:r>
          </w:p>
          <w:p w:rsidR="00435212" w:rsidRPr="00C17EEC" w:rsidRDefault="00435212"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words in text where the meaning is unclear or unknown</w:t>
            </w:r>
          </w:p>
          <w:p w:rsidR="00435212" w:rsidRDefault="00435212"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Ask and answer questions to help understand what words and phrases mean in the text</w:t>
            </w:r>
          </w:p>
          <w:p w:rsidR="00435212" w:rsidRPr="00F86360" w:rsidRDefault="00435212"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Provide a statement or other expression that shows understanding of unknown words in a </w:t>
            </w:r>
            <w:r>
              <w:rPr>
                <w:rFonts w:ascii="Times New Roman" w:hAnsi="Times New Roman" w:cs="Times New Roman"/>
                <w:sz w:val="20"/>
                <w:szCs w:val="20"/>
              </w:rPr>
              <w:t>informational text, using text content</w:t>
            </w:r>
          </w:p>
          <w:p w:rsidR="006D76C9" w:rsidRDefault="0043521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strategies when faced with an unknown word</w:t>
            </w:r>
          </w:p>
        </w:tc>
      </w:tr>
      <w:tr w:rsidR="00510D78" w:rsidRPr="00C17EEC" w:rsidTr="00510D78">
        <w:trPr>
          <w:trHeight w:val="855"/>
        </w:trPr>
        <w:tc>
          <w:tcPr>
            <w:tcW w:w="3600" w:type="dxa"/>
            <w:vMerge w:val="restart"/>
            <w:shd w:val="clear" w:color="auto" w:fill="FFFFFF"/>
          </w:tcPr>
          <w:p w:rsidR="00510D78" w:rsidRPr="00C17EEC" w:rsidRDefault="00510D78" w:rsidP="0057292B">
            <w:pPr>
              <w:pStyle w:val="Normal1"/>
              <w:rPr>
                <w:rFonts w:ascii="Times New Roman" w:hAnsi="Times New Roman" w:cs="Times New Roman"/>
                <w:sz w:val="20"/>
                <w:szCs w:val="20"/>
              </w:rPr>
            </w:pPr>
            <w:r w:rsidRPr="00C17EEC">
              <w:rPr>
                <w:rFonts w:ascii="Times New Roman" w:hAnsi="Times New Roman" w:cs="Times New Roman"/>
                <w:sz w:val="20"/>
                <w:szCs w:val="20"/>
              </w:rPr>
              <w:t>RL.1.7.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illustrations and details in a story to describe its characters, setting, or events.</w:t>
            </w:r>
          </w:p>
        </w:tc>
        <w:tc>
          <w:tcPr>
            <w:tcW w:w="3420" w:type="dxa"/>
            <w:gridSpan w:val="2"/>
            <w:vMerge w:val="restart"/>
            <w:shd w:val="clear" w:color="auto" w:fill="FFFFFF"/>
          </w:tcPr>
          <w:p w:rsidR="00510D78" w:rsidRPr="00C17EEC" w:rsidRDefault="00510D78" w:rsidP="0057292B">
            <w:pPr>
              <w:pStyle w:val="Normal1"/>
              <w:rPr>
                <w:rFonts w:ascii="Times New Roman" w:hAnsi="Times New Roman" w:cs="Times New Roman"/>
                <w:sz w:val="20"/>
                <w:szCs w:val="20"/>
              </w:rPr>
            </w:pPr>
            <w:r>
              <w:rPr>
                <w:rFonts w:ascii="Times New Roman" w:hAnsi="Times New Roman" w:cs="Times New Roman"/>
                <w:sz w:val="20"/>
                <w:szCs w:val="20"/>
              </w:rPr>
              <w:t>RI</w:t>
            </w:r>
            <w:r w:rsidRPr="00C17EEC">
              <w:rPr>
                <w:rFonts w:ascii="Times New Roman" w:hAnsi="Times New Roman" w:cs="Times New Roman"/>
                <w:sz w:val="20"/>
                <w:szCs w:val="20"/>
              </w:rPr>
              <w:t>.1.7.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w:t>
            </w:r>
            <w:r>
              <w:rPr>
                <w:rFonts w:ascii="Times New Roman" w:hAnsi="Times New Roman" w:cs="Times New Roman"/>
                <w:sz w:val="20"/>
                <w:szCs w:val="20"/>
              </w:rPr>
              <w:t>strations and details in a text</w:t>
            </w:r>
            <w:r w:rsidRPr="00C17EEC">
              <w:rPr>
                <w:rFonts w:ascii="Times New Roman" w:hAnsi="Times New Roman" w:cs="Times New Roman"/>
                <w:sz w:val="20"/>
                <w:szCs w:val="20"/>
              </w:rPr>
              <w:t xml:space="preserve"> to describe its </w:t>
            </w:r>
            <w:r>
              <w:rPr>
                <w:rFonts w:ascii="Times New Roman" w:hAnsi="Times New Roman" w:cs="Times New Roman"/>
                <w:sz w:val="20"/>
                <w:szCs w:val="20"/>
              </w:rPr>
              <w:t>key details.</w:t>
            </w:r>
          </w:p>
        </w:tc>
        <w:tc>
          <w:tcPr>
            <w:tcW w:w="7740" w:type="dxa"/>
            <w:gridSpan w:val="2"/>
            <w:shd w:val="clear" w:color="auto" w:fill="FFFFFF"/>
          </w:tcPr>
          <w:p w:rsidR="00510D78" w:rsidRDefault="00510D78" w:rsidP="00510D78">
            <w:pPr>
              <w:pStyle w:val="Normal1"/>
              <w:rPr>
                <w:rFonts w:ascii="Times New Roman" w:hAnsi="Times New Roman" w:cs="Times New Roman"/>
                <w:sz w:val="20"/>
                <w:szCs w:val="20"/>
              </w:rPr>
            </w:pPr>
            <w:r>
              <w:rPr>
                <w:rFonts w:ascii="Times New Roman" w:hAnsi="Times New Roman" w:cs="Times New Roman"/>
                <w:sz w:val="20"/>
                <w:szCs w:val="20"/>
              </w:rPr>
              <w:t>RL.1.7:</w:t>
            </w:r>
          </w:p>
          <w:p w:rsidR="006D76C9" w:rsidRDefault="00510D78"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003D70C2" w:rsidRPr="003D70C2">
              <w:rPr>
                <w:rFonts w:ascii="Times New Roman" w:hAnsi="Times New Roman" w:cs="Times New Roman"/>
                <w:sz w:val="20"/>
                <w:szCs w:val="20"/>
              </w:rPr>
              <w:t>the</w:t>
            </w:r>
            <w:r>
              <w:rPr>
                <w:rFonts w:ascii="Times New Roman" w:hAnsi="Times New Roman" w:cs="Times New Roman"/>
                <w:sz w:val="20"/>
                <w:szCs w:val="20"/>
              </w:rPr>
              <w:t xml:space="preserve"> </w:t>
            </w:r>
            <w:r w:rsidRPr="00C17EEC">
              <w:rPr>
                <w:rFonts w:ascii="Times New Roman" w:hAnsi="Times New Roman" w:cs="Times New Roman"/>
                <w:sz w:val="20"/>
                <w:szCs w:val="20"/>
              </w:rPr>
              <w:t xml:space="preserve">story </w:t>
            </w:r>
          </w:p>
          <w:p w:rsidR="006D76C9" w:rsidRDefault="00510D78"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Identify an illustration that </w:t>
            </w:r>
            <w:r>
              <w:rPr>
                <w:rFonts w:ascii="Times New Roman" w:hAnsi="Times New Roman" w:cs="Times New Roman"/>
                <w:sz w:val="20"/>
                <w:szCs w:val="20"/>
              </w:rPr>
              <w:t xml:space="preserve">helps to </w:t>
            </w:r>
            <w:r w:rsidRPr="00C17EEC">
              <w:rPr>
                <w:rFonts w:ascii="Times New Roman" w:hAnsi="Times New Roman" w:cs="Times New Roman"/>
                <w:sz w:val="20"/>
                <w:szCs w:val="20"/>
              </w:rPr>
              <w:t>describe the character, setting,</w:t>
            </w:r>
            <w:r>
              <w:rPr>
                <w:rFonts w:ascii="Times New Roman" w:hAnsi="Times New Roman" w:cs="Times New Roman"/>
                <w:sz w:val="20"/>
                <w:szCs w:val="20"/>
              </w:rPr>
              <w:t xml:space="preserve"> </w:t>
            </w:r>
            <w:r w:rsidR="003D70C2" w:rsidRPr="003D70C2">
              <w:rPr>
                <w:rFonts w:ascii="Times New Roman" w:hAnsi="Times New Roman" w:cs="Times New Roman"/>
                <w:sz w:val="20"/>
                <w:szCs w:val="20"/>
              </w:rPr>
              <w:t>events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 xml:space="preserve">Explain how illustrations describe important story elements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Describe story elements using story details</w:t>
            </w:r>
          </w:p>
        </w:tc>
      </w:tr>
      <w:tr w:rsidR="00510D78" w:rsidRPr="00C17EEC" w:rsidTr="00F23655">
        <w:trPr>
          <w:trHeight w:val="855"/>
        </w:trPr>
        <w:tc>
          <w:tcPr>
            <w:tcW w:w="3600" w:type="dxa"/>
            <w:vMerge/>
            <w:shd w:val="clear" w:color="auto" w:fill="FFFFFF"/>
          </w:tcPr>
          <w:p w:rsidR="00510D78" w:rsidRPr="00C17EEC" w:rsidRDefault="00510D78" w:rsidP="0057292B">
            <w:pPr>
              <w:pStyle w:val="Normal1"/>
              <w:rPr>
                <w:rFonts w:ascii="Times New Roman" w:hAnsi="Times New Roman" w:cs="Times New Roman"/>
                <w:sz w:val="20"/>
                <w:szCs w:val="20"/>
              </w:rPr>
            </w:pPr>
          </w:p>
        </w:tc>
        <w:tc>
          <w:tcPr>
            <w:tcW w:w="3420" w:type="dxa"/>
            <w:gridSpan w:val="2"/>
            <w:vMerge/>
            <w:shd w:val="clear" w:color="auto" w:fill="FFFFFF"/>
          </w:tcPr>
          <w:p w:rsidR="00510D78" w:rsidRDefault="00510D78" w:rsidP="0057292B">
            <w:pPr>
              <w:pStyle w:val="Normal1"/>
              <w:rPr>
                <w:rFonts w:ascii="Times New Roman" w:hAnsi="Times New Roman" w:cs="Times New Roman"/>
                <w:sz w:val="20"/>
                <w:szCs w:val="20"/>
              </w:rPr>
            </w:pPr>
          </w:p>
        </w:tc>
        <w:tc>
          <w:tcPr>
            <w:tcW w:w="7740" w:type="dxa"/>
            <w:gridSpan w:val="2"/>
            <w:shd w:val="clear" w:color="auto" w:fill="FFFFFF"/>
          </w:tcPr>
          <w:p w:rsidR="00510D78" w:rsidRDefault="00510D78" w:rsidP="00510D78">
            <w:pPr>
              <w:pStyle w:val="Normal1"/>
              <w:rPr>
                <w:rFonts w:ascii="Times New Roman" w:hAnsi="Times New Roman" w:cs="Times New Roman"/>
                <w:sz w:val="20"/>
                <w:szCs w:val="20"/>
              </w:rPr>
            </w:pPr>
            <w:r>
              <w:rPr>
                <w:rFonts w:ascii="Times New Roman" w:hAnsi="Times New Roman" w:cs="Times New Roman"/>
                <w:sz w:val="20"/>
                <w:szCs w:val="20"/>
              </w:rPr>
              <w:t>RI.1.7:</w:t>
            </w:r>
          </w:p>
          <w:p w:rsidR="006D76C9" w:rsidRDefault="00510D78"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003D70C2" w:rsidRPr="003D70C2">
              <w:rPr>
                <w:rFonts w:ascii="Times New Roman" w:hAnsi="Times New Roman" w:cs="Times New Roman"/>
                <w:sz w:val="20"/>
                <w:szCs w:val="20"/>
              </w:rPr>
              <w:t xml:space="preserve">the </w:t>
            </w:r>
            <w:r>
              <w:rPr>
                <w:rFonts w:ascii="Times New Roman" w:hAnsi="Times New Roman" w:cs="Times New Roman"/>
                <w:sz w:val="20"/>
                <w:szCs w:val="20"/>
              </w:rPr>
              <w:t>text</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an illustration that helps describe the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Explain how illustrations describe important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Describe a text using the details</w:t>
            </w:r>
          </w:p>
        </w:tc>
      </w:tr>
      <w:tr w:rsidR="00A20731" w:rsidRPr="00C17EEC" w:rsidTr="00F23655">
        <w:trPr>
          <w:trHeight w:val="965"/>
        </w:trPr>
        <w:tc>
          <w:tcPr>
            <w:tcW w:w="3600" w:type="dxa"/>
            <w:vMerge w:val="restart"/>
            <w:shd w:val="clear" w:color="auto" w:fill="FFFFFF"/>
          </w:tcPr>
          <w:p w:rsidR="00A20731" w:rsidRPr="00C17EEC" w:rsidRDefault="00A20731" w:rsidP="00C17EEC">
            <w:pPr>
              <w:pStyle w:val="Normal1"/>
              <w:rPr>
                <w:rFonts w:ascii="Times New Roman" w:hAnsi="Times New Roman" w:cs="Times New Roman"/>
                <w:sz w:val="20"/>
                <w:szCs w:val="20"/>
              </w:rPr>
            </w:pPr>
            <w:r w:rsidRPr="00C17EEC">
              <w:rPr>
                <w:rFonts w:ascii="Times New Roman" w:hAnsi="Times New Roman" w:cs="Times New Roman"/>
                <w:sz w:val="20"/>
                <w:szCs w:val="20"/>
              </w:rPr>
              <w:t>RL.1.9. Compare and contrast the adventures and experiences of characters in stories.</w:t>
            </w:r>
          </w:p>
        </w:tc>
        <w:tc>
          <w:tcPr>
            <w:tcW w:w="3420" w:type="dxa"/>
            <w:gridSpan w:val="2"/>
            <w:vMerge w:val="restart"/>
            <w:shd w:val="clear" w:color="auto" w:fill="FFFFFF"/>
          </w:tcPr>
          <w:p w:rsidR="00A20731" w:rsidRPr="00C17EEC" w:rsidRDefault="00A20731"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RI.1.9. Identify basic similarities in and differences between two texts on the same topic (e.g., in illustrations, descriptions, or procedures).</w:t>
            </w:r>
          </w:p>
        </w:tc>
        <w:tc>
          <w:tcPr>
            <w:tcW w:w="7740" w:type="dxa"/>
            <w:gridSpan w:val="2"/>
            <w:shd w:val="clear" w:color="auto" w:fill="FFFFFF"/>
          </w:tcPr>
          <w:p w:rsidR="006D76C9" w:rsidRDefault="00A20731">
            <w:pPr>
              <w:pStyle w:val="Normal1"/>
              <w:rPr>
                <w:rFonts w:ascii="Times New Roman" w:hAnsi="Times New Roman" w:cs="Times New Roman"/>
                <w:sz w:val="20"/>
                <w:szCs w:val="20"/>
              </w:rPr>
            </w:pPr>
            <w:r>
              <w:rPr>
                <w:rFonts w:ascii="Times New Roman" w:hAnsi="Times New Roman" w:cs="Times New Roman"/>
                <w:sz w:val="20"/>
                <w:szCs w:val="20"/>
              </w:rPr>
              <w:t>RL.1.9:</w:t>
            </w:r>
          </w:p>
          <w:p w:rsidR="006D76C9" w:rsidRDefault="00510D78"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characters in stories</w:t>
            </w:r>
          </w:p>
          <w:p w:rsidR="006D76C9" w:rsidRDefault="00510D78"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characters’ experiences in the stories</w:t>
            </w:r>
          </w:p>
          <w:p w:rsidR="006D76C9" w:rsidRDefault="00A2073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w:t>
            </w:r>
            <w:r w:rsidRPr="00C17EEC">
              <w:rPr>
                <w:rFonts w:ascii="Times New Roman" w:hAnsi="Times New Roman" w:cs="Times New Roman"/>
                <w:sz w:val="20"/>
                <w:szCs w:val="20"/>
              </w:rPr>
              <w:t xml:space="preserve"> similarities and differences in characters</w:t>
            </w:r>
            <w:r>
              <w:rPr>
                <w:rFonts w:ascii="Times New Roman" w:hAnsi="Times New Roman" w:cs="Times New Roman"/>
                <w:sz w:val="20"/>
                <w:szCs w:val="20"/>
              </w:rPr>
              <w:t>’</w:t>
            </w:r>
            <w:r w:rsidRPr="00C17EEC">
              <w:rPr>
                <w:rFonts w:ascii="Times New Roman" w:hAnsi="Times New Roman" w:cs="Times New Roman"/>
                <w:sz w:val="20"/>
                <w:szCs w:val="20"/>
              </w:rPr>
              <w:t xml:space="preserve"> experiences in stories</w:t>
            </w:r>
          </w:p>
          <w:p w:rsidR="006D76C9" w:rsidRDefault="00A20731" w:rsidP="005039C2">
            <w:pPr>
              <w:pStyle w:val="Normal1"/>
              <w:numPr>
                <w:ilvl w:val="0"/>
                <w:numId w:val="20"/>
              </w:numPr>
              <w:rPr>
                <w:rFonts w:ascii="Times New Roman" w:hAnsi="Times New Roman" w:cs="Times New Roman"/>
                <w:sz w:val="20"/>
                <w:szCs w:val="20"/>
              </w:rPr>
            </w:pPr>
            <w:r w:rsidRPr="000B7510">
              <w:rPr>
                <w:rFonts w:ascii="Times New Roman" w:hAnsi="Times New Roman" w:cs="Times New Roman"/>
                <w:sz w:val="20"/>
                <w:szCs w:val="20"/>
              </w:rPr>
              <w:t>Identify similariti</w:t>
            </w:r>
            <w:r>
              <w:rPr>
                <w:rFonts w:ascii="Times New Roman" w:hAnsi="Times New Roman" w:cs="Times New Roman"/>
                <w:sz w:val="20"/>
                <w:szCs w:val="20"/>
              </w:rPr>
              <w:t>es and differences in what happened to the characters</w:t>
            </w:r>
          </w:p>
          <w:p w:rsidR="006D76C9" w:rsidRDefault="00510D78"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Determine how </w:t>
            </w:r>
            <w:r w:rsidR="00A20731">
              <w:rPr>
                <w:rFonts w:ascii="Times New Roman" w:hAnsi="Times New Roman" w:cs="Times New Roman"/>
                <w:sz w:val="20"/>
                <w:szCs w:val="20"/>
              </w:rPr>
              <w:t>character</w:t>
            </w:r>
            <w:r>
              <w:rPr>
                <w:rFonts w:ascii="Times New Roman" w:hAnsi="Times New Roman" w:cs="Times New Roman"/>
                <w:sz w:val="20"/>
                <w:szCs w:val="20"/>
              </w:rPr>
              <w:t>s</w:t>
            </w:r>
            <w:r w:rsidR="00A20731">
              <w:rPr>
                <w:rFonts w:ascii="Times New Roman" w:hAnsi="Times New Roman" w:cs="Times New Roman"/>
                <w:sz w:val="20"/>
                <w:szCs w:val="20"/>
              </w:rPr>
              <w:t xml:space="preserve"> solve</w:t>
            </w:r>
            <w:r>
              <w:rPr>
                <w:rFonts w:ascii="Times New Roman" w:hAnsi="Times New Roman" w:cs="Times New Roman"/>
                <w:sz w:val="20"/>
                <w:szCs w:val="20"/>
              </w:rPr>
              <w:t xml:space="preserve"> </w:t>
            </w:r>
            <w:r w:rsidR="00A20731">
              <w:rPr>
                <w:rFonts w:ascii="Times New Roman" w:hAnsi="Times New Roman" w:cs="Times New Roman"/>
                <w:sz w:val="20"/>
                <w:szCs w:val="20"/>
              </w:rPr>
              <w:t xml:space="preserve"> problem</w:t>
            </w:r>
            <w:r>
              <w:rPr>
                <w:rFonts w:ascii="Times New Roman" w:hAnsi="Times New Roman" w:cs="Times New Roman"/>
                <w:sz w:val="20"/>
                <w:szCs w:val="20"/>
              </w:rPr>
              <w:t>s</w:t>
            </w:r>
          </w:p>
        </w:tc>
      </w:tr>
      <w:tr w:rsidR="00A20731" w:rsidRPr="00C17EEC" w:rsidTr="00F23655">
        <w:trPr>
          <w:trHeight w:val="965"/>
        </w:trPr>
        <w:tc>
          <w:tcPr>
            <w:tcW w:w="3600" w:type="dxa"/>
            <w:vMerge/>
            <w:shd w:val="clear" w:color="auto" w:fill="FFFFFF"/>
          </w:tcPr>
          <w:p w:rsidR="00A20731" w:rsidRPr="00C17EEC" w:rsidRDefault="00A20731" w:rsidP="00C17EEC">
            <w:pPr>
              <w:pStyle w:val="Normal1"/>
              <w:rPr>
                <w:rFonts w:ascii="Times New Roman" w:hAnsi="Times New Roman" w:cs="Times New Roman"/>
                <w:sz w:val="20"/>
                <w:szCs w:val="20"/>
              </w:rPr>
            </w:pPr>
          </w:p>
        </w:tc>
        <w:tc>
          <w:tcPr>
            <w:tcW w:w="3420" w:type="dxa"/>
            <w:gridSpan w:val="2"/>
            <w:vMerge/>
            <w:shd w:val="clear" w:color="auto" w:fill="FFFFFF"/>
          </w:tcPr>
          <w:p w:rsidR="00A20731" w:rsidRPr="00C17EEC" w:rsidRDefault="00A20731" w:rsidP="00C17EEC">
            <w:pPr>
              <w:pStyle w:val="Normal1"/>
              <w:rPr>
                <w:rFonts w:ascii="Times New Roman" w:hAnsi="Times New Roman" w:cs="Times New Roman"/>
                <w:sz w:val="20"/>
                <w:szCs w:val="20"/>
              </w:rPr>
            </w:pPr>
          </w:p>
        </w:tc>
        <w:tc>
          <w:tcPr>
            <w:tcW w:w="7740" w:type="dxa"/>
            <w:gridSpan w:val="2"/>
            <w:shd w:val="clear" w:color="auto" w:fill="FFFFFF"/>
          </w:tcPr>
          <w:p w:rsidR="00A20731" w:rsidRPr="000B7510" w:rsidRDefault="00A20731" w:rsidP="00A20731">
            <w:pPr>
              <w:pStyle w:val="Normal1"/>
              <w:contextualSpacing/>
              <w:rPr>
                <w:rFonts w:ascii="Times New Roman" w:hAnsi="Times New Roman" w:cs="Times New Roman"/>
                <w:sz w:val="20"/>
                <w:szCs w:val="20"/>
              </w:rPr>
            </w:pPr>
            <w:r>
              <w:rPr>
                <w:rFonts w:ascii="Times New Roman" w:hAnsi="Times New Roman" w:cs="Times New Roman"/>
                <w:sz w:val="20"/>
                <w:szCs w:val="20"/>
              </w:rPr>
              <w:t>RI.1.9:</w:t>
            </w:r>
          </w:p>
          <w:p w:rsidR="006D76C9" w:rsidRDefault="00510D78"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texts that are read, using various points (e.g., pictures, descriptions, etc)</w:t>
            </w:r>
          </w:p>
          <w:p w:rsidR="006D76C9" w:rsidRDefault="00A2073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similarities and differences of two texts on the same topic</w:t>
            </w:r>
          </w:p>
          <w:p w:rsidR="006D76C9" w:rsidRDefault="00A20731"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various points of comparison (e.g., pictures, descriptions, etc)</w:t>
            </w:r>
          </w:p>
        </w:tc>
      </w:tr>
      <w:tr w:rsidR="00F23655" w:rsidRPr="00C17EEC" w:rsidTr="00F23655">
        <w:trPr>
          <w:trHeight w:val="20"/>
        </w:trPr>
        <w:tc>
          <w:tcPr>
            <w:tcW w:w="3600" w:type="dxa"/>
            <w:shd w:val="clear" w:color="auto" w:fill="FFFFFF"/>
          </w:tcPr>
          <w:p w:rsidR="00F23655" w:rsidRPr="00C17EEC" w:rsidRDefault="00F23655" w:rsidP="00F23655">
            <w:pPr>
              <w:pStyle w:val="Normal1"/>
              <w:rPr>
                <w:rFonts w:ascii="Times New Roman" w:hAnsi="Times New Roman" w:cs="Times New Roman"/>
                <w:sz w:val="20"/>
                <w:szCs w:val="20"/>
              </w:rPr>
            </w:pPr>
            <w:r w:rsidRPr="00C17EEC">
              <w:rPr>
                <w:rFonts w:ascii="Times New Roman" w:hAnsi="Times New Roman" w:cs="Times New Roman"/>
                <w:sz w:val="20"/>
                <w:szCs w:val="20"/>
              </w:rPr>
              <w:t>RL.1.10</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 xml:space="preserve">With prompting and support, read </w:t>
            </w:r>
            <w:r w:rsidRPr="00C17EEC">
              <w:rPr>
                <w:rFonts w:ascii="Times New Roman" w:hAnsi="Times New Roman" w:cs="Times New Roman"/>
                <w:color w:val="FF0000"/>
                <w:sz w:val="20"/>
                <w:szCs w:val="20"/>
              </w:rPr>
              <w:t>and comprehend stories</w:t>
            </w:r>
            <w:r w:rsidRPr="00C17EEC">
              <w:rPr>
                <w:rFonts w:ascii="Times New Roman" w:hAnsi="Times New Roman" w:cs="Times New Roman"/>
                <w:sz w:val="20"/>
                <w:szCs w:val="20"/>
              </w:rPr>
              <w:t xml:space="preserve"> and poetry </w:t>
            </w:r>
            <w:r w:rsidRPr="00C17EEC">
              <w:rPr>
                <w:rFonts w:ascii="Times New Roman" w:hAnsi="Times New Roman" w:cs="Times New Roman"/>
                <w:color w:val="FF0000"/>
                <w:sz w:val="20"/>
                <w:szCs w:val="20"/>
              </w:rPr>
              <w:t>at grade level complexity or above</w:t>
            </w:r>
            <w:r w:rsidRPr="00C17EEC">
              <w:rPr>
                <w:rFonts w:ascii="Times New Roman" w:hAnsi="Times New Roman" w:cs="Times New Roman"/>
                <w:sz w:val="20"/>
                <w:szCs w:val="20"/>
              </w:rPr>
              <w:t>.</w:t>
            </w:r>
          </w:p>
        </w:tc>
        <w:tc>
          <w:tcPr>
            <w:tcW w:w="3420" w:type="dxa"/>
            <w:gridSpan w:val="2"/>
            <w:tcBorders>
              <w:bottom w:val="single" w:sz="4" w:space="0" w:color="auto"/>
            </w:tcBorders>
            <w:shd w:val="clear" w:color="auto" w:fill="FFFFFF"/>
          </w:tcPr>
          <w:p w:rsidR="00F23655" w:rsidRPr="00C17EEC" w:rsidRDefault="00F23655" w:rsidP="00F2365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RI.1.10. With prompting and support, read informational texts </w:t>
            </w:r>
            <w:r w:rsidRPr="00C17EEC">
              <w:rPr>
                <w:rFonts w:ascii="Times New Roman" w:hAnsi="Times New Roman" w:cs="Times New Roman"/>
                <w:color w:val="FF0000"/>
                <w:sz w:val="20"/>
                <w:szCs w:val="20"/>
              </w:rPr>
              <w:t>at grade level complexity or above.</w:t>
            </w:r>
          </w:p>
        </w:tc>
        <w:tc>
          <w:tcPr>
            <w:tcW w:w="7740" w:type="dxa"/>
            <w:gridSpan w:val="2"/>
            <w:shd w:val="clear" w:color="auto" w:fill="FFFFFF"/>
          </w:tcPr>
          <w:p w:rsidR="006D76C9" w:rsidRDefault="00F2365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Participate in reading activities, either in a group or independently</w:t>
            </w:r>
          </w:p>
          <w:p w:rsidR="006D76C9" w:rsidRDefault="00F2365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Articulate the purpose of the reading activities</w:t>
            </w:r>
          </w:p>
          <w:p w:rsidR="006D76C9" w:rsidRDefault="00F2365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Model and develop</w:t>
            </w:r>
            <w:r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increasingly complex texts independently</w:t>
            </w:r>
          </w:p>
        </w:tc>
      </w:tr>
      <w:tr w:rsidR="000B7510" w:rsidRPr="00C17EEC" w:rsidTr="00F23655">
        <w:trPr>
          <w:trHeight w:val="20"/>
        </w:trPr>
        <w:tc>
          <w:tcPr>
            <w:tcW w:w="7020" w:type="dxa"/>
            <w:gridSpan w:val="3"/>
            <w:shd w:val="clear" w:color="auto" w:fill="FFFFFF"/>
          </w:tcPr>
          <w:p w:rsidR="000B7510" w:rsidRPr="00C17EEC" w:rsidRDefault="00E00129" w:rsidP="005D2249">
            <w:pPr>
              <w:pStyle w:val="Normal1"/>
              <w:rPr>
                <w:rFonts w:ascii="Times New Roman" w:hAnsi="Times New Roman" w:cs="Times New Roman"/>
                <w:color w:val="auto"/>
                <w:sz w:val="20"/>
                <w:szCs w:val="20"/>
              </w:rPr>
            </w:pPr>
            <w:r w:rsidRPr="00E00129">
              <w:rPr>
                <w:rFonts w:ascii="Times New Roman" w:hAnsi="Times New Roman" w:cs="Times New Roman"/>
                <w:color w:val="auto"/>
                <w:sz w:val="20"/>
                <w:szCs w:val="20"/>
              </w:rPr>
              <w:t xml:space="preserve">RF.1.1. Demonstrate </w:t>
            </w:r>
            <w:r w:rsidRPr="00E00129">
              <w:rPr>
                <w:rFonts w:ascii="Times New Roman" w:hAnsi="Times New Roman" w:cs="Times New Roman"/>
                <w:color w:val="FF0000"/>
                <w:sz w:val="20"/>
                <w:szCs w:val="20"/>
              </w:rPr>
              <w:t>mastery</w:t>
            </w:r>
            <w:r w:rsidRPr="00E00129">
              <w:rPr>
                <w:rFonts w:ascii="Times New Roman" w:hAnsi="Times New Roman" w:cs="Times New Roman"/>
                <w:color w:val="auto"/>
                <w:sz w:val="20"/>
                <w:szCs w:val="20"/>
              </w:rPr>
              <w:t xml:space="preserve"> of the organization and basic features of print </w:t>
            </w:r>
            <w:r w:rsidRPr="00E00129">
              <w:rPr>
                <w:rFonts w:ascii="Times New Roman" w:hAnsi="Times New Roman" w:cs="Times New Roman"/>
                <w:color w:val="FF0000"/>
                <w:sz w:val="20"/>
                <w:szCs w:val="20"/>
              </w:rPr>
              <w:t>including those listed under Kindergarten foundation skills</w:t>
            </w:r>
            <w:r w:rsidR="000B7510" w:rsidRPr="00C17EEC">
              <w:rPr>
                <w:rFonts w:ascii="Times New Roman" w:hAnsi="Times New Roman" w:cs="Times New Roman"/>
                <w:color w:val="auto"/>
                <w:sz w:val="20"/>
                <w:szCs w:val="20"/>
              </w:rPr>
              <w:t xml:space="preserve">.  </w:t>
            </w:r>
          </w:p>
          <w:p w:rsidR="000B7510" w:rsidRPr="00C17EEC" w:rsidRDefault="00203B56" w:rsidP="005D2249">
            <w:pPr>
              <w:pStyle w:val="Normal1"/>
              <w:ind w:left="630"/>
              <w:rPr>
                <w:rFonts w:ascii="Times New Roman" w:hAnsi="Times New Roman" w:cs="Times New Roman"/>
                <w:color w:val="auto"/>
                <w:sz w:val="20"/>
                <w:szCs w:val="20"/>
              </w:rPr>
            </w:pPr>
            <w:r>
              <w:rPr>
                <w:rFonts w:ascii="Times New Roman" w:hAnsi="Times New Roman" w:cs="Times New Roman"/>
                <w:color w:val="auto"/>
                <w:sz w:val="20"/>
                <w:szCs w:val="20"/>
              </w:rPr>
              <w:t>RF.1.1.A</w:t>
            </w:r>
            <w:r w:rsidR="000B7510" w:rsidRPr="00C17EEC">
              <w:rPr>
                <w:rFonts w:ascii="Times New Roman" w:hAnsi="Times New Roman" w:cs="Times New Roman"/>
                <w:color w:val="auto"/>
                <w:sz w:val="20"/>
                <w:szCs w:val="20"/>
              </w:rPr>
              <w:t>. Recognize the distinguishing features of a sentence (e.g., first word, capitalization, ending punctuation).</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Understand how a sentence is organized</w:t>
            </w:r>
          </w:p>
          <w:p w:rsidR="006D76C9" w:rsidRDefault="003D70C2" w:rsidP="005039C2">
            <w:pPr>
              <w:pStyle w:val="Normal1"/>
              <w:numPr>
                <w:ilvl w:val="0"/>
                <w:numId w:val="20"/>
              </w:numPr>
              <w:contextualSpacing/>
              <w:rPr>
                <w:rFonts w:ascii="Times New Roman" w:hAnsi="Times New Roman" w:cs="Times New Roman"/>
                <w:sz w:val="20"/>
                <w:szCs w:val="20"/>
              </w:rPr>
            </w:pPr>
            <w:r w:rsidRPr="003D70C2">
              <w:rPr>
                <w:rFonts w:ascii="Times New Roman" w:hAnsi="Times New Roman" w:cs="Times New Roman"/>
                <w:sz w:val="20"/>
                <w:szCs w:val="20"/>
              </w:rPr>
              <w:t>Identify the first word of a sentence</w:t>
            </w:r>
          </w:p>
          <w:p w:rsidR="006D76C9" w:rsidRDefault="003D70C2" w:rsidP="005039C2">
            <w:pPr>
              <w:pStyle w:val="Normal1"/>
              <w:numPr>
                <w:ilvl w:val="0"/>
                <w:numId w:val="20"/>
              </w:numPr>
              <w:contextualSpacing/>
              <w:rPr>
                <w:rFonts w:ascii="Times New Roman" w:hAnsi="Times New Roman" w:cs="Times New Roman"/>
                <w:sz w:val="20"/>
                <w:szCs w:val="20"/>
              </w:rPr>
            </w:pPr>
            <w:r w:rsidRPr="003D70C2">
              <w:rPr>
                <w:rFonts w:ascii="Times New Roman" w:hAnsi="Times New Roman" w:cs="Times New Roman"/>
                <w:sz w:val="20"/>
                <w:szCs w:val="20"/>
              </w:rPr>
              <w:t>Identify the capitalization used to begin the sentence</w:t>
            </w:r>
          </w:p>
          <w:p w:rsidR="006D76C9" w:rsidRDefault="003D70C2" w:rsidP="005039C2">
            <w:pPr>
              <w:pStyle w:val="Normal1"/>
              <w:numPr>
                <w:ilvl w:val="0"/>
                <w:numId w:val="20"/>
              </w:numPr>
              <w:contextualSpacing/>
              <w:rPr>
                <w:rFonts w:ascii="Times New Roman" w:hAnsi="Times New Roman" w:cs="Times New Roman"/>
                <w:sz w:val="20"/>
                <w:szCs w:val="20"/>
              </w:rPr>
            </w:pPr>
            <w:r w:rsidRPr="003D70C2">
              <w:rPr>
                <w:rFonts w:ascii="Times New Roman" w:hAnsi="Times New Roman" w:cs="Times New Roman"/>
                <w:sz w:val="20"/>
                <w:szCs w:val="20"/>
              </w:rPr>
              <w:t xml:space="preserve">Identify the various types of end punctuation </w:t>
            </w:r>
          </w:p>
        </w:tc>
      </w:tr>
      <w:tr w:rsidR="002A098D" w:rsidRPr="00C17EEC" w:rsidTr="00F23655">
        <w:trPr>
          <w:trHeight w:val="20"/>
        </w:trPr>
        <w:tc>
          <w:tcPr>
            <w:tcW w:w="7020" w:type="dxa"/>
            <w:gridSpan w:val="3"/>
            <w:shd w:val="clear" w:color="auto" w:fill="FFFFFF"/>
          </w:tcPr>
          <w:p w:rsidR="002A098D" w:rsidRDefault="002A098D" w:rsidP="0057292B">
            <w:pPr>
              <w:pStyle w:val="Normal1"/>
              <w:ind w:left="65"/>
              <w:rPr>
                <w:rFonts w:ascii="Times New Roman" w:hAnsi="Times New Roman" w:cs="Times New Roman"/>
                <w:color w:val="202020"/>
                <w:sz w:val="20"/>
                <w:szCs w:val="20"/>
              </w:rPr>
            </w:pPr>
            <w:r>
              <w:br w:type="page"/>
            </w:r>
            <w:r w:rsidRPr="00E00129">
              <w:rPr>
                <w:rFonts w:ascii="Times New Roman" w:hAnsi="Times New Roman" w:cs="Times New Roman"/>
                <w:color w:val="202020"/>
                <w:sz w:val="20"/>
                <w:szCs w:val="20"/>
              </w:rPr>
              <w:t>RF.1.2. Demonstrate mastery of spoken words, syllables, and sounds (phonemes)</w:t>
            </w:r>
            <w:r w:rsidRPr="00365ED0">
              <w:rPr>
                <w:rFonts w:ascii="Times New Roman" w:hAnsi="Times New Roman" w:cs="Times New Roman"/>
                <w:color w:val="FF0000"/>
                <w:sz w:val="20"/>
                <w:szCs w:val="20"/>
              </w:rPr>
              <w:t xml:space="preserve"> by using knowledge that every syllable must have a vowel sound to determine the number of syllables in a printed word</w:t>
            </w:r>
            <w:r w:rsidRPr="00E00129">
              <w:rPr>
                <w:rFonts w:ascii="Times New Roman" w:hAnsi="Times New Roman" w:cs="Times New Roman"/>
                <w:color w:val="202020"/>
                <w:sz w:val="20"/>
                <w:szCs w:val="20"/>
              </w:rPr>
              <w:t>.</w:t>
            </w:r>
          </w:p>
          <w:p w:rsidR="002A098D" w:rsidRPr="00C17EEC" w:rsidRDefault="002A098D" w:rsidP="0057292B">
            <w:pPr>
              <w:pStyle w:val="Normal1"/>
              <w:ind w:left="605"/>
              <w:rPr>
                <w:rFonts w:ascii="Times New Roman" w:hAnsi="Times New Roman" w:cs="Times New Roman"/>
                <w:sz w:val="20"/>
                <w:szCs w:val="20"/>
              </w:rPr>
            </w:pPr>
            <w:r>
              <w:rPr>
                <w:rFonts w:ascii="Times New Roman" w:hAnsi="Times New Roman" w:cs="Times New Roman"/>
                <w:sz w:val="20"/>
                <w:szCs w:val="20"/>
              </w:rPr>
              <w:t>RF.1.2.A</w:t>
            </w:r>
            <w:r w:rsidRPr="00C17EEC">
              <w:rPr>
                <w:rFonts w:ascii="Times New Roman" w:hAnsi="Times New Roman" w:cs="Times New Roman"/>
                <w:sz w:val="20"/>
                <w:szCs w:val="20"/>
              </w:rPr>
              <w:t>. Distinguish long from short vowel sounds in spoken single-syllable words.</w:t>
            </w:r>
          </w:p>
          <w:p w:rsidR="002A098D"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RF.1.2.B</w:t>
            </w:r>
            <w:r w:rsidRPr="00C17EEC">
              <w:rPr>
                <w:rFonts w:ascii="Times New Roman" w:hAnsi="Times New Roman" w:cs="Times New Roman"/>
                <w:sz w:val="20"/>
                <w:szCs w:val="20"/>
              </w:rPr>
              <w:t>. Orally produce single-syllable words by blending sounds RF.1.2d. Segment spoken single-syllable words into their complete sequence of individual sounds (phonemes).</w:t>
            </w:r>
          </w:p>
          <w:p w:rsidR="002A098D"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RF.1.2.C</w:t>
            </w:r>
            <w:r w:rsidRPr="00C17EEC">
              <w:rPr>
                <w:rFonts w:ascii="Times New Roman" w:hAnsi="Times New Roman" w:cs="Times New Roman"/>
                <w:sz w:val="20"/>
                <w:szCs w:val="20"/>
              </w:rPr>
              <w:t>. Isolate and pronounce initial, medial vowel, and final sounds (phonemes) in spoken single-syllable words.</w:t>
            </w:r>
          </w:p>
          <w:p w:rsidR="002A098D" w:rsidRPr="00C17EEC"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RF.1.2.D</w:t>
            </w:r>
            <w:r w:rsidRPr="00C17EEC">
              <w:rPr>
                <w:rFonts w:ascii="Times New Roman" w:hAnsi="Times New Roman" w:cs="Times New Roman"/>
                <w:sz w:val="20"/>
                <w:szCs w:val="20"/>
              </w:rPr>
              <w:t>. Segment spoken single-syllable words into their complete sequence of individual sounds (phonemes).</w:t>
            </w:r>
          </w:p>
        </w:tc>
        <w:tc>
          <w:tcPr>
            <w:tcW w:w="7740" w:type="dxa"/>
            <w:gridSpan w:val="2"/>
            <w:shd w:val="clear" w:color="auto" w:fill="FFFFFF"/>
          </w:tcPr>
          <w:p w:rsidR="006D76C9" w:rsidRDefault="002A098D"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Identify long and short vowel sounds in single syllable words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Produce the  sound for each letter and blend to make a word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Take apart a word by sounds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Discern letter sounds at the beginning, middle, and end of words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Pronounce letter sounds at the beginning, middle, and end of a word, including the vowel sound in C-V-C words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Determine each phoneme of spoken one-syllable words</w:t>
            </w:r>
          </w:p>
          <w:p w:rsidR="006D76C9" w:rsidRDefault="006D76C9" w:rsidP="005039C2">
            <w:pPr>
              <w:pStyle w:val="Normal1"/>
              <w:numPr>
                <w:ilvl w:val="0"/>
                <w:numId w:val="20"/>
              </w:numPr>
              <w:rPr>
                <w:rFonts w:ascii="Times New Roman" w:hAnsi="Times New Roman" w:cs="Times New Roman"/>
                <w:sz w:val="20"/>
                <w:szCs w:val="20"/>
              </w:rPr>
            </w:pPr>
          </w:p>
        </w:tc>
      </w:tr>
      <w:tr w:rsidR="000B7510" w:rsidRPr="00C17EEC" w:rsidTr="00F23655">
        <w:trPr>
          <w:trHeight w:val="2760"/>
        </w:trPr>
        <w:tc>
          <w:tcPr>
            <w:tcW w:w="7020" w:type="dxa"/>
            <w:gridSpan w:val="3"/>
            <w:shd w:val="clear" w:color="auto" w:fill="FFFFFF"/>
          </w:tcPr>
          <w:p w:rsidR="000B7510" w:rsidRDefault="000B7510" w:rsidP="00C17EEC">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RF.1.3. Know and apply grade-level phonics and word analysis skills in decoding words.</w:t>
            </w:r>
          </w:p>
          <w:p w:rsidR="000B7510" w:rsidRDefault="00203B56" w:rsidP="000B7510">
            <w:pPr>
              <w:pStyle w:val="Normal1"/>
              <w:ind w:left="695"/>
              <w:rPr>
                <w:rFonts w:ascii="Times New Roman" w:hAnsi="Times New Roman" w:cs="Times New Roman"/>
                <w:sz w:val="20"/>
                <w:szCs w:val="20"/>
              </w:rPr>
            </w:pPr>
            <w:r>
              <w:rPr>
                <w:rFonts w:ascii="Times New Roman" w:hAnsi="Times New Roman" w:cs="Times New Roman"/>
                <w:sz w:val="20"/>
                <w:szCs w:val="20"/>
              </w:rPr>
              <w:t>RF.1.3.A</w:t>
            </w:r>
            <w:r w:rsidR="000B7510" w:rsidRPr="00C17EEC">
              <w:rPr>
                <w:rFonts w:ascii="Times New Roman" w:hAnsi="Times New Roman" w:cs="Times New Roman"/>
                <w:sz w:val="20"/>
                <w:szCs w:val="20"/>
              </w:rPr>
              <w:t>. Know the spelling-sound correspondences for common consonant digraphs.</w:t>
            </w:r>
          </w:p>
          <w:p w:rsidR="00CC7C8D" w:rsidRPr="00C17EEC" w:rsidRDefault="00CC7C8D" w:rsidP="00CC7C8D">
            <w:pPr>
              <w:pStyle w:val="Normal1"/>
              <w:ind w:left="630"/>
              <w:rPr>
                <w:rFonts w:ascii="Times New Roman" w:hAnsi="Times New Roman" w:cs="Times New Roman"/>
                <w:sz w:val="20"/>
                <w:szCs w:val="20"/>
              </w:rPr>
            </w:pPr>
            <w:r>
              <w:rPr>
                <w:rFonts w:ascii="Times New Roman" w:hAnsi="Times New Roman" w:cs="Times New Roman"/>
                <w:sz w:val="20"/>
                <w:szCs w:val="20"/>
              </w:rPr>
              <w:t xml:space="preserve">  RF.1.2.B</w:t>
            </w:r>
            <w:r w:rsidRPr="00C17EEC">
              <w:rPr>
                <w:rFonts w:ascii="Times New Roman" w:hAnsi="Times New Roman" w:cs="Times New Roman"/>
                <w:sz w:val="20"/>
                <w:szCs w:val="20"/>
              </w:rPr>
              <w:t xml:space="preserve">. Orally produce single-syllable words by blending sounds </w:t>
            </w:r>
          </w:p>
          <w:p w:rsidR="000B7510" w:rsidRPr="00C17EEC" w:rsidRDefault="00203B56" w:rsidP="000B7510">
            <w:pPr>
              <w:pStyle w:val="Normal1"/>
              <w:ind w:left="695"/>
              <w:rPr>
                <w:rFonts w:ascii="Times New Roman" w:hAnsi="Times New Roman" w:cs="Times New Roman"/>
                <w:sz w:val="20"/>
                <w:szCs w:val="20"/>
              </w:rPr>
            </w:pPr>
            <w:r>
              <w:rPr>
                <w:rFonts w:ascii="Times New Roman" w:hAnsi="Times New Roman" w:cs="Times New Roman"/>
                <w:sz w:val="20"/>
                <w:szCs w:val="20"/>
              </w:rPr>
              <w:t>RF.1.3.C</w:t>
            </w:r>
            <w:r w:rsidR="000B7510" w:rsidRPr="00C17EEC">
              <w:rPr>
                <w:rFonts w:ascii="Times New Roman" w:hAnsi="Times New Roman" w:cs="Times New Roman"/>
                <w:sz w:val="20"/>
                <w:szCs w:val="20"/>
              </w:rPr>
              <w:t>. Know final -e and common vowel team conventions for representing long vowel sounds.</w:t>
            </w:r>
          </w:p>
          <w:p w:rsidR="000B7510" w:rsidRPr="00C17EEC" w:rsidRDefault="00203B56" w:rsidP="000B7510">
            <w:pPr>
              <w:pStyle w:val="Normal1"/>
              <w:ind w:left="695"/>
              <w:rPr>
                <w:rFonts w:ascii="Times New Roman" w:hAnsi="Times New Roman" w:cs="Times New Roman"/>
                <w:sz w:val="20"/>
                <w:szCs w:val="20"/>
              </w:rPr>
            </w:pPr>
            <w:r>
              <w:rPr>
                <w:rFonts w:ascii="Times New Roman" w:hAnsi="Times New Roman" w:cs="Times New Roman"/>
                <w:sz w:val="20"/>
                <w:szCs w:val="20"/>
              </w:rPr>
              <w:t>RF.1.3.D</w:t>
            </w:r>
            <w:r w:rsidR="000B7510" w:rsidRPr="00C17EEC">
              <w:rPr>
                <w:rFonts w:ascii="Times New Roman" w:hAnsi="Times New Roman" w:cs="Times New Roman"/>
                <w:sz w:val="20"/>
                <w:szCs w:val="20"/>
              </w:rPr>
              <w:t xml:space="preserve">. </w:t>
            </w:r>
            <w:r w:rsidR="000B7510" w:rsidRPr="00C17EEC">
              <w:rPr>
                <w:rFonts w:ascii="Times New Roman" w:hAnsi="Times New Roman" w:cs="Times New Roman"/>
                <w:color w:val="FF0000"/>
                <w:sz w:val="20"/>
                <w:szCs w:val="20"/>
              </w:rPr>
              <w:t>Distinguish long and short vowels when reading regularly spelled one-syllable words.</w:t>
            </w:r>
            <w:r w:rsidR="000712CE">
              <w:rPr>
                <w:rFonts w:ascii="Times New Roman" w:hAnsi="Times New Roman" w:cs="Times New Roman"/>
                <w:color w:val="FF0000"/>
                <w:sz w:val="20"/>
                <w:szCs w:val="20"/>
              </w:rPr>
              <w:t xml:space="preserve"> (due to standard</w:t>
            </w:r>
            <w:r>
              <w:rPr>
                <w:rFonts w:ascii="Times New Roman" w:hAnsi="Times New Roman" w:cs="Times New Roman"/>
                <w:color w:val="FF0000"/>
                <w:sz w:val="20"/>
                <w:szCs w:val="20"/>
              </w:rPr>
              <w:t>s realignment, formerly RF.2.3.D</w:t>
            </w:r>
            <w:r w:rsidR="000712CE">
              <w:rPr>
                <w:rFonts w:ascii="Times New Roman" w:hAnsi="Times New Roman" w:cs="Times New Roman"/>
                <w:color w:val="FF0000"/>
                <w:sz w:val="20"/>
                <w:szCs w:val="20"/>
              </w:rPr>
              <w:t>)</w:t>
            </w:r>
          </w:p>
          <w:p w:rsidR="000B7510" w:rsidRPr="00CC7C8D" w:rsidRDefault="00203B56" w:rsidP="00CC7C8D">
            <w:pPr>
              <w:pStyle w:val="Normal1"/>
              <w:ind w:left="695"/>
              <w:rPr>
                <w:rFonts w:ascii="Times New Roman" w:hAnsi="Times New Roman" w:cs="Times New Roman"/>
                <w:color w:val="FF0000"/>
                <w:sz w:val="20"/>
                <w:szCs w:val="20"/>
              </w:rPr>
            </w:pPr>
            <w:r>
              <w:rPr>
                <w:rFonts w:ascii="Times New Roman" w:hAnsi="Times New Roman" w:cs="Times New Roman"/>
                <w:sz w:val="20"/>
                <w:szCs w:val="20"/>
              </w:rPr>
              <w:t>RF.1.3.E</w:t>
            </w:r>
            <w:r w:rsidR="000B7510" w:rsidRPr="00C17EEC">
              <w:rPr>
                <w:rFonts w:ascii="Times New Roman" w:hAnsi="Times New Roman" w:cs="Times New Roman"/>
                <w:sz w:val="20"/>
                <w:szCs w:val="20"/>
              </w:rPr>
              <w:t xml:space="preserve">. Decode two-syllable words following basic patterns by breaking the words into syllables </w:t>
            </w:r>
            <w:r w:rsidR="000B7510" w:rsidRPr="00C17EEC">
              <w:rPr>
                <w:rFonts w:ascii="Times New Roman" w:hAnsi="Times New Roman" w:cs="Times New Roman"/>
                <w:color w:val="FF0000"/>
                <w:sz w:val="20"/>
                <w:szCs w:val="20"/>
              </w:rPr>
              <w:t>using knowledge that every syllable must have a vowel sound.</w:t>
            </w:r>
          </w:p>
        </w:tc>
        <w:tc>
          <w:tcPr>
            <w:tcW w:w="7740" w:type="dxa"/>
            <w:gridSpan w:val="2"/>
            <w:shd w:val="clear" w:color="auto" w:fill="FFFFFF"/>
          </w:tcPr>
          <w:p w:rsidR="006D76C9" w:rsidRDefault="00CC7C8D"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digraphs in orally produced words</w:t>
            </w:r>
          </w:p>
          <w:p w:rsidR="006D76C9" w:rsidRDefault="00CC7C8D"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Produce the letters that make the sounds in words with digraphs</w:t>
            </w:r>
          </w:p>
          <w:p w:rsidR="006D76C9" w:rsidRDefault="00CC7C8D"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Use specific strategies to decode words with digraphs</w:t>
            </w:r>
          </w:p>
          <w:p w:rsidR="006D76C9" w:rsidRDefault="00CC7C8D"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Produce the letter sounds to make a </w:t>
            </w:r>
            <w:r w:rsidR="003D70C2" w:rsidRPr="003D70C2">
              <w:rPr>
                <w:rFonts w:ascii="Times New Roman" w:hAnsi="Times New Roman" w:cs="Times New Roman"/>
                <w:sz w:val="20"/>
                <w:szCs w:val="20"/>
              </w:rPr>
              <w:t xml:space="preserve">one-syllable </w:t>
            </w:r>
            <w:r w:rsidRPr="00C17EEC">
              <w:rPr>
                <w:rFonts w:ascii="Times New Roman" w:hAnsi="Times New Roman" w:cs="Times New Roman"/>
                <w:sz w:val="20"/>
                <w:szCs w:val="20"/>
              </w:rPr>
              <w:t>word</w:t>
            </w:r>
          </w:p>
          <w:p w:rsidR="006D76C9" w:rsidRDefault="00CC7C8D"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Identify irregularly spelled words when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Understand that vowel patterns and knowledge of final -e contribute to spelling and decoding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long and short vowels when reading one-syllable words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Accurately read both long and short vowels in common one-syllable words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specific strategies to decode words using syllables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Recognize the vowel sound in every syllable</w:t>
            </w:r>
          </w:p>
        </w:tc>
      </w:tr>
      <w:tr w:rsidR="00DA0F0C" w:rsidRPr="00C17EEC" w:rsidTr="00F23655">
        <w:trPr>
          <w:trHeight w:val="20"/>
        </w:trPr>
        <w:tc>
          <w:tcPr>
            <w:tcW w:w="7020" w:type="dxa"/>
            <w:gridSpan w:val="3"/>
            <w:shd w:val="clear" w:color="auto" w:fill="FFFFFF"/>
          </w:tcPr>
          <w:p w:rsidR="00DA0F0C" w:rsidRPr="00C17EEC" w:rsidRDefault="00DA0F0C" w:rsidP="005D2249">
            <w:pPr>
              <w:pStyle w:val="Normal1"/>
              <w:rPr>
                <w:rFonts w:ascii="Times New Roman" w:hAnsi="Times New Roman" w:cs="Times New Roman"/>
                <w:sz w:val="20"/>
                <w:szCs w:val="20"/>
              </w:rPr>
            </w:pPr>
            <w:r w:rsidRPr="00C17EEC">
              <w:rPr>
                <w:rFonts w:ascii="Times New Roman" w:hAnsi="Times New Roman" w:cs="Times New Roman"/>
                <w:sz w:val="20"/>
                <w:szCs w:val="20"/>
              </w:rPr>
              <w:t>RF.1.4. Read with sufficient accuracy and fluency to support comprehension.</w:t>
            </w:r>
          </w:p>
          <w:p w:rsidR="00DA0F0C" w:rsidRPr="00B3729B" w:rsidRDefault="00203B56" w:rsidP="005D2249">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RF.1.4.A</w:t>
            </w:r>
            <w:r w:rsidR="00DA0F0C" w:rsidRPr="00C17EEC">
              <w:rPr>
                <w:rFonts w:ascii="Times New Roman" w:eastAsia="Times New Roman" w:hAnsi="Times New Roman" w:cs="Times New Roman"/>
                <w:color w:val="202020"/>
                <w:sz w:val="20"/>
                <w:szCs w:val="20"/>
              </w:rPr>
              <w:t xml:space="preserve">. </w:t>
            </w:r>
            <w:r w:rsidR="00DA0F0C" w:rsidRPr="00B3729B">
              <w:rPr>
                <w:rFonts w:ascii="Times New Roman" w:eastAsia="Times New Roman" w:hAnsi="Times New Roman" w:cs="Times New Roman"/>
                <w:color w:val="202020"/>
                <w:sz w:val="20"/>
                <w:szCs w:val="20"/>
              </w:rPr>
              <w:t>Read grade-level text with purpose and understanding.</w:t>
            </w:r>
            <w:r w:rsidR="00DA0F0C" w:rsidRPr="00B3729B">
              <w:rPr>
                <w:rFonts w:ascii="Times New Roman" w:eastAsia="Times New Roman" w:hAnsi="Times New Roman" w:cs="Times New Roman"/>
                <w:color w:val="202020"/>
                <w:sz w:val="20"/>
                <w:szCs w:val="20"/>
              </w:rPr>
              <w:br/>
            </w:r>
            <w:r>
              <w:rPr>
                <w:rFonts w:ascii="Times New Roman" w:eastAsia="Times New Roman" w:hAnsi="Times New Roman" w:cs="Times New Roman"/>
                <w:color w:val="202020"/>
                <w:sz w:val="20"/>
                <w:szCs w:val="20"/>
              </w:rPr>
              <w:t>RF.1.4.B</w:t>
            </w:r>
            <w:r w:rsidR="00DA0F0C" w:rsidRPr="00C17EEC">
              <w:rPr>
                <w:rFonts w:ascii="Times New Roman" w:eastAsia="Times New Roman" w:hAnsi="Times New Roman" w:cs="Times New Roman"/>
                <w:color w:val="202020"/>
                <w:sz w:val="20"/>
                <w:szCs w:val="20"/>
              </w:rPr>
              <w:t xml:space="preserve">. </w:t>
            </w:r>
            <w:r w:rsidR="00DA0F0C" w:rsidRPr="00B3729B">
              <w:rPr>
                <w:rFonts w:ascii="Times New Roman" w:eastAsia="Times New Roman" w:hAnsi="Times New Roman" w:cs="Times New Roman"/>
                <w:color w:val="202020"/>
                <w:sz w:val="20"/>
                <w:szCs w:val="20"/>
              </w:rPr>
              <w:t>Read grade-level text orally with accuracy, appropriate rate, and expression on successive readings.</w:t>
            </w:r>
          </w:p>
          <w:p w:rsidR="00DA0F0C" w:rsidRPr="00C17EEC" w:rsidRDefault="00203B56" w:rsidP="005D2249">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RF.1.4.C</w:t>
            </w:r>
            <w:r w:rsidR="00DA0F0C" w:rsidRPr="00C17EEC">
              <w:rPr>
                <w:rFonts w:ascii="Times New Roman" w:eastAsia="Times New Roman" w:hAnsi="Times New Roman" w:cs="Times New Roman"/>
                <w:color w:val="202020"/>
                <w:sz w:val="20"/>
                <w:szCs w:val="20"/>
              </w:rPr>
              <w:t xml:space="preserve">. </w:t>
            </w:r>
            <w:r w:rsidR="00DA0F0C" w:rsidRPr="00B3729B">
              <w:rPr>
                <w:rFonts w:ascii="Times New Roman" w:eastAsia="Times New Roman" w:hAnsi="Times New Roman" w:cs="Times New Roman"/>
                <w:color w:val="202020"/>
                <w:sz w:val="20"/>
                <w:szCs w:val="20"/>
              </w:rPr>
              <w:t>Use context to confirm or self-correct word recognition and understanding, rereading as necessary.</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Understand grade-level text when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Read grade-level text aloud, making minimal errors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an appropriate rate when reading aloud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appropriate expression and inflection when reading text aloud</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appropriate self-correction strategies to read words and for understanding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Reread text to better understand what was read, when necessary</w:t>
            </w:r>
          </w:p>
        </w:tc>
      </w:tr>
      <w:tr w:rsidR="004726D2" w:rsidRPr="00C17EEC" w:rsidTr="00F23655">
        <w:trPr>
          <w:trHeight w:val="240"/>
        </w:trPr>
        <w:tc>
          <w:tcPr>
            <w:tcW w:w="7020" w:type="dxa"/>
            <w:gridSpan w:val="3"/>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3 </w:t>
            </w:r>
            <w:r w:rsidR="00704408" w:rsidRPr="00C17EEC">
              <w:rPr>
                <w:rFonts w:ascii="Times New Roman" w:hAnsi="Times New Roman" w:cs="Times New Roman"/>
                <w:b/>
                <w:sz w:val="20"/>
                <w:szCs w:val="20"/>
              </w:rPr>
              <w:t>Writing Standards</w:t>
            </w:r>
          </w:p>
        </w:tc>
        <w:tc>
          <w:tcPr>
            <w:tcW w:w="7740" w:type="dxa"/>
            <w:gridSpan w:val="2"/>
            <w:shd w:val="clear" w:color="auto" w:fill="DDD9C3"/>
          </w:tcPr>
          <w:p w:rsidR="006D76C9" w:rsidRPr="00C003E8" w:rsidRDefault="003D70C2" w:rsidP="00C003E8">
            <w:pPr>
              <w:pStyle w:val="Normal1"/>
              <w:ind w:left="360"/>
              <w:rPr>
                <w:rFonts w:ascii="Times New Roman" w:hAnsi="Times New Roman" w:cs="Times New Roman"/>
                <w:b/>
                <w:sz w:val="20"/>
                <w:szCs w:val="20"/>
              </w:rPr>
            </w:pPr>
            <w:r w:rsidRPr="00C003E8">
              <w:rPr>
                <w:rFonts w:ascii="Times New Roman" w:hAnsi="Times New Roman" w:cs="Times New Roman"/>
                <w:b/>
                <w:sz w:val="20"/>
                <w:szCs w:val="20"/>
              </w:rPr>
              <w:t>Unit 3 Writing Critical Knowledge and Skills</w:t>
            </w:r>
          </w:p>
        </w:tc>
      </w:tr>
      <w:tr w:rsidR="004726D2" w:rsidRPr="00C17EEC" w:rsidTr="00F23655">
        <w:trPr>
          <w:trHeight w:val="40"/>
        </w:trPr>
        <w:tc>
          <w:tcPr>
            <w:tcW w:w="7020" w:type="dxa"/>
            <w:gridSpan w:val="3"/>
            <w:shd w:val="clear" w:color="auto" w:fill="FFFFFF"/>
          </w:tcPr>
          <w:p w:rsidR="004726D2" w:rsidRPr="00C17EEC" w:rsidRDefault="00704408" w:rsidP="00C17EEC">
            <w:pPr>
              <w:pStyle w:val="Normal1"/>
              <w:rPr>
                <w:rFonts w:ascii="Times New Roman" w:hAnsi="Times New Roman" w:cs="Times New Roman"/>
                <w:sz w:val="20"/>
                <w:szCs w:val="20"/>
              </w:rPr>
            </w:pPr>
            <w:r w:rsidRPr="00C17EEC">
              <w:rPr>
                <w:rFonts w:ascii="Times New Roman" w:hAnsi="Times New Roman" w:cs="Times New Roman"/>
                <w:sz w:val="20"/>
                <w:szCs w:val="20"/>
              </w:rPr>
              <w:t>W.1.1</w:t>
            </w:r>
            <w:r w:rsidR="00B54A34" w:rsidRPr="00C17EEC">
              <w:rPr>
                <w:rFonts w:ascii="Times New Roman" w:hAnsi="Times New Roman" w:cs="Times New Roman"/>
                <w:sz w:val="20"/>
                <w:szCs w:val="20"/>
              </w:rPr>
              <w:t xml:space="preserve">. </w:t>
            </w:r>
            <w:r w:rsidRPr="00C17EEC">
              <w:rPr>
                <w:rFonts w:ascii="Times New Roman" w:hAnsi="Times New Roman" w:cs="Times New Roman"/>
                <w:sz w:val="20"/>
                <w:szCs w:val="20"/>
              </w:rPr>
              <w:t>Write opinion pieces in which they introduce the topic or name the book they are writing about, state an opinion, supply a reason for the opinion, and provide some sense of closure.</w:t>
            </w:r>
          </w:p>
        </w:tc>
        <w:tc>
          <w:tcPr>
            <w:tcW w:w="7740" w:type="dxa"/>
            <w:gridSpan w:val="2"/>
            <w:shd w:val="clear" w:color="auto" w:fill="FFFFFF"/>
          </w:tcPr>
          <w:p w:rsidR="006D76C9" w:rsidRDefault="003A301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Introduce the topic</w:t>
            </w:r>
          </w:p>
          <w:p w:rsidR="006D76C9" w:rsidRDefault="003A301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Express an opinion on the topic</w:t>
            </w:r>
          </w:p>
          <w:p w:rsidR="006D76C9" w:rsidRDefault="003A3014" w:rsidP="005039C2">
            <w:pPr>
              <w:pStyle w:val="Normal1"/>
              <w:numPr>
                <w:ilvl w:val="0"/>
                <w:numId w:val="20"/>
              </w:numPr>
              <w:contextualSpacing/>
              <w:rPr>
                <w:rFonts w:ascii="Times New Roman" w:hAnsi="Times New Roman" w:cs="Times New Roman"/>
                <w:sz w:val="20"/>
                <w:szCs w:val="20"/>
              </w:rPr>
            </w:pPr>
            <w:r>
              <w:rPr>
                <w:rFonts w:ascii="Times New Roman" w:hAnsi="Times New Roman" w:cs="Times New Roman"/>
                <w:sz w:val="20"/>
                <w:szCs w:val="20"/>
              </w:rPr>
              <w:t>Include a reason</w:t>
            </w:r>
            <w:r w:rsidR="00704408" w:rsidRPr="00C17EEC">
              <w:rPr>
                <w:rFonts w:ascii="Times New Roman" w:hAnsi="Times New Roman" w:cs="Times New Roman"/>
                <w:sz w:val="20"/>
                <w:szCs w:val="20"/>
              </w:rPr>
              <w:t xml:space="preserve"> </w:t>
            </w:r>
            <w:r>
              <w:rPr>
                <w:rFonts w:ascii="Times New Roman" w:hAnsi="Times New Roman" w:cs="Times New Roman"/>
                <w:sz w:val="20"/>
                <w:szCs w:val="20"/>
              </w:rPr>
              <w:t>to support the opinion</w:t>
            </w:r>
          </w:p>
          <w:p w:rsidR="006D76C9" w:rsidRDefault="003A3014" w:rsidP="005039C2">
            <w:pPr>
              <w:pStyle w:val="Normal1"/>
              <w:numPr>
                <w:ilvl w:val="0"/>
                <w:numId w:val="20"/>
              </w:numPr>
              <w:contextualSpacing/>
              <w:rPr>
                <w:rFonts w:ascii="Times New Roman" w:hAnsi="Times New Roman" w:cs="Times New Roman"/>
                <w:sz w:val="20"/>
                <w:szCs w:val="20"/>
              </w:rPr>
            </w:pPr>
            <w:r>
              <w:rPr>
                <w:rFonts w:ascii="Times New Roman" w:hAnsi="Times New Roman" w:cs="Times New Roman"/>
                <w:sz w:val="20"/>
                <w:szCs w:val="20"/>
              </w:rPr>
              <w:t>Include a closing statement or section</w:t>
            </w:r>
          </w:p>
        </w:tc>
      </w:tr>
      <w:tr w:rsidR="00CC7C8D" w:rsidRPr="00C17EEC" w:rsidTr="00F23655">
        <w:trPr>
          <w:trHeight w:val="40"/>
        </w:trPr>
        <w:tc>
          <w:tcPr>
            <w:tcW w:w="7020" w:type="dxa"/>
            <w:gridSpan w:val="3"/>
            <w:shd w:val="clear" w:color="auto" w:fill="FFFFFF"/>
          </w:tcPr>
          <w:p w:rsidR="00CC7C8D" w:rsidRPr="00F23655" w:rsidRDefault="00CC7C8D" w:rsidP="0057292B">
            <w:pPr>
              <w:pStyle w:val="Normal1"/>
              <w:rPr>
                <w:rFonts w:ascii="Times New Roman" w:hAnsi="Times New Roman" w:cs="Times New Roman"/>
                <w:color w:val="auto"/>
                <w:sz w:val="20"/>
                <w:szCs w:val="20"/>
              </w:rPr>
            </w:pPr>
            <w:r w:rsidRPr="00F23655">
              <w:rPr>
                <w:rFonts w:ascii="Times New Roman" w:hAnsi="Times New Roman" w:cs="Times New Roman"/>
                <w:color w:val="auto"/>
                <w:sz w:val="20"/>
                <w:szCs w:val="20"/>
              </w:rPr>
              <w:t>W.1.2. Write informative/explanatory texts in which they name a topic, supply some facts about the topic, and provide some sense of closure.</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Discern facts from opinion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Introduce a topic that is well known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Include some facts about a topic</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Write a closing statement</w:t>
            </w:r>
          </w:p>
        </w:tc>
      </w:tr>
      <w:tr w:rsidR="003A3014" w:rsidRPr="00C17EEC" w:rsidTr="00F23655">
        <w:trPr>
          <w:trHeight w:val="40"/>
        </w:trPr>
        <w:tc>
          <w:tcPr>
            <w:tcW w:w="7020" w:type="dxa"/>
            <w:gridSpan w:val="3"/>
            <w:shd w:val="clear" w:color="auto" w:fill="FFFFFF"/>
          </w:tcPr>
          <w:p w:rsidR="003A3014" w:rsidRPr="00C17EEC" w:rsidRDefault="003A3014" w:rsidP="005D2249">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W.1.5. With guidance and support from adults, focus on a topic, respond to questions and suggestions from peers </w:t>
            </w:r>
            <w:r w:rsidRPr="00C17EEC">
              <w:rPr>
                <w:rFonts w:ascii="Times New Roman" w:hAnsi="Times New Roman" w:cs="Times New Roman"/>
                <w:color w:val="FF0000"/>
                <w:sz w:val="20"/>
                <w:szCs w:val="20"/>
              </w:rPr>
              <w:t>and self-reflection</w:t>
            </w:r>
            <w:r w:rsidRPr="00C17EEC">
              <w:rPr>
                <w:rFonts w:ascii="Times New Roman" w:hAnsi="Times New Roman" w:cs="Times New Roman"/>
                <w:sz w:val="20"/>
                <w:szCs w:val="20"/>
              </w:rPr>
              <w:t xml:space="preserve">, and add details to strengthen writing </w:t>
            </w:r>
            <w:r w:rsidRPr="00C17EEC">
              <w:rPr>
                <w:rFonts w:ascii="Times New Roman" w:hAnsi="Times New Roman" w:cs="Times New Roman"/>
                <w:color w:val="FF0000"/>
                <w:sz w:val="20"/>
                <w:szCs w:val="20"/>
              </w:rPr>
              <w:t>and ideas</w:t>
            </w:r>
            <w:r w:rsidRPr="00C17EEC">
              <w:rPr>
                <w:rFonts w:ascii="Times New Roman" w:hAnsi="Times New Roman" w:cs="Times New Roman"/>
                <w:sz w:val="20"/>
                <w:szCs w:val="20"/>
              </w:rPr>
              <w:t xml:space="preserve"> as needed.</w:t>
            </w:r>
          </w:p>
        </w:tc>
        <w:tc>
          <w:tcPr>
            <w:tcW w:w="7740" w:type="dxa"/>
            <w:gridSpan w:val="2"/>
            <w:shd w:val="clear" w:color="auto" w:fill="FFFFFF"/>
          </w:tcPr>
          <w:p w:rsidR="006D76C9" w:rsidRDefault="00E9246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Respond to adults</w:t>
            </w:r>
            <w:r w:rsidR="003D70C2" w:rsidRPr="003D70C2">
              <w:rPr>
                <w:rFonts w:ascii="Times New Roman" w:hAnsi="Times New Roman" w:cs="Times New Roman"/>
                <w:sz w:val="20"/>
                <w:szCs w:val="20"/>
              </w:rPr>
              <w:t>’</w:t>
            </w:r>
            <w:r w:rsidRPr="00C17EEC">
              <w:rPr>
                <w:rFonts w:ascii="Times New Roman" w:hAnsi="Times New Roman" w:cs="Times New Roman"/>
                <w:sz w:val="20"/>
                <w:szCs w:val="20"/>
              </w:rPr>
              <w:t xml:space="preserve"> and peers</w:t>
            </w:r>
            <w:r w:rsidR="003D70C2" w:rsidRPr="003D70C2">
              <w:rPr>
                <w:rFonts w:ascii="Times New Roman" w:hAnsi="Times New Roman" w:cs="Times New Roman"/>
                <w:sz w:val="20"/>
                <w:szCs w:val="20"/>
              </w:rPr>
              <w:t>’</w:t>
            </w:r>
            <w:r w:rsidRPr="00C17EEC">
              <w:rPr>
                <w:rFonts w:ascii="Times New Roman" w:hAnsi="Times New Roman" w:cs="Times New Roman"/>
                <w:sz w:val="20"/>
                <w:szCs w:val="20"/>
              </w:rPr>
              <w:t xml:space="preserve"> (conferences and writing partner) question</w:t>
            </w:r>
            <w:r w:rsidR="003D70C2" w:rsidRPr="003D70C2">
              <w:rPr>
                <w:rFonts w:ascii="Times New Roman" w:hAnsi="Times New Roman" w:cs="Times New Roman"/>
                <w:sz w:val="20"/>
                <w:szCs w:val="20"/>
              </w:rPr>
              <w:t>s</w:t>
            </w:r>
            <w:r w:rsidRPr="00C17EEC">
              <w:rPr>
                <w:rFonts w:ascii="Times New Roman" w:hAnsi="Times New Roman" w:cs="Times New Roman"/>
                <w:sz w:val="20"/>
                <w:szCs w:val="20"/>
              </w:rPr>
              <w:t xml:space="preserve"> and suggestions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 xml:space="preserve">Reflect on writing and make changes </w:t>
            </w:r>
          </w:p>
          <w:p w:rsidR="006D76C9" w:rsidRDefault="00E92465" w:rsidP="005039C2">
            <w:pPr>
              <w:pStyle w:val="Normal1"/>
              <w:numPr>
                <w:ilvl w:val="0"/>
                <w:numId w:val="20"/>
              </w:numPr>
              <w:contextualSpacing/>
              <w:rPr>
                <w:rFonts w:ascii="Times New Roman" w:hAnsi="Times New Roman" w:cs="Times New Roman"/>
                <w:sz w:val="20"/>
                <w:szCs w:val="20"/>
              </w:rPr>
            </w:pPr>
            <w:r w:rsidRPr="00C17EEC">
              <w:rPr>
                <w:rFonts w:ascii="Times New Roman" w:hAnsi="Times New Roman" w:cs="Times New Roman"/>
                <w:sz w:val="20"/>
                <w:szCs w:val="20"/>
              </w:rPr>
              <w:t>Add descriptive words and details</w:t>
            </w:r>
          </w:p>
          <w:p w:rsidR="006D76C9" w:rsidRDefault="00E92465" w:rsidP="005039C2">
            <w:pPr>
              <w:pStyle w:val="Normal1"/>
              <w:numPr>
                <w:ilvl w:val="0"/>
                <w:numId w:val="20"/>
              </w:numPr>
              <w:contextualSpacing/>
              <w:rPr>
                <w:rFonts w:ascii="Times New Roman" w:hAnsi="Times New Roman" w:cs="Times New Roman"/>
                <w:sz w:val="20"/>
                <w:szCs w:val="20"/>
              </w:rPr>
            </w:pPr>
            <w:r w:rsidRPr="00C17EEC">
              <w:rPr>
                <w:rFonts w:ascii="Times New Roman" w:hAnsi="Times New Roman" w:cs="Times New Roman"/>
                <w:sz w:val="20"/>
                <w:szCs w:val="20"/>
              </w:rPr>
              <w:t>Recognize and correct spelling, grammar and punctuation errors</w:t>
            </w:r>
          </w:p>
        </w:tc>
      </w:tr>
      <w:tr w:rsidR="003A3014" w:rsidRPr="00C17EEC" w:rsidTr="00F23655">
        <w:trPr>
          <w:trHeight w:val="40"/>
        </w:trPr>
        <w:tc>
          <w:tcPr>
            <w:tcW w:w="7020" w:type="dxa"/>
            <w:gridSpan w:val="3"/>
            <w:shd w:val="clear" w:color="auto" w:fill="FFFFFF"/>
          </w:tcPr>
          <w:p w:rsidR="003A3014" w:rsidRPr="00C17EEC" w:rsidRDefault="003A3014" w:rsidP="005D2249">
            <w:pPr>
              <w:pStyle w:val="Normal1"/>
              <w:rPr>
                <w:rFonts w:ascii="Times New Roman" w:hAnsi="Times New Roman" w:cs="Times New Roman"/>
                <w:sz w:val="20"/>
                <w:szCs w:val="20"/>
              </w:rPr>
            </w:pPr>
            <w:r w:rsidRPr="00C17EEC">
              <w:rPr>
                <w:rFonts w:ascii="Times New Roman" w:hAnsi="Times New Roman" w:cs="Times New Roman"/>
                <w:sz w:val="20"/>
                <w:szCs w:val="20"/>
              </w:rPr>
              <w:t>W.1.6. With guidance and support from adults, use a variety of digital tools to produce and publish writing, including in collaboration with peers.</w:t>
            </w:r>
          </w:p>
        </w:tc>
        <w:tc>
          <w:tcPr>
            <w:tcW w:w="7740" w:type="dxa"/>
            <w:gridSpan w:val="2"/>
            <w:shd w:val="clear" w:color="auto" w:fill="FFFFFF"/>
          </w:tcPr>
          <w:p w:rsidR="006D76C9" w:rsidRDefault="003A3014"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Use technology to create and publish writing, with support when necessary</w:t>
            </w:r>
          </w:p>
          <w:p w:rsidR="006D76C9" w:rsidRDefault="003A3014"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Use technology to collaborate with peers, with adult support when necessary</w:t>
            </w:r>
          </w:p>
        </w:tc>
      </w:tr>
      <w:tr w:rsidR="003A3014" w:rsidRPr="00C17EEC" w:rsidTr="00F23655">
        <w:trPr>
          <w:trHeight w:val="40"/>
        </w:trPr>
        <w:tc>
          <w:tcPr>
            <w:tcW w:w="7020" w:type="dxa"/>
            <w:gridSpan w:val="3"/>
            <w:shd w:val="clear" w:color="auto" w:fill="FFFFFF"/>
          </w:tcPr>
          <w:p w:rsidR="003A3014" w:rsidRPr="00C17EEC" w:rsidRDefault="003A3014" w:rsidP="005D2249">
            <w:pPr>
              <w:pStyle w:val="Normal1"/>
              <w:rPr>
                <w:rFonts w:ascii="Times New Roman" w:hAnsi="Times New Roman" w:cs="Times New Roman"/>
                <w:sz w:val="20"/>
                <w:szCs w:val="20"/>
              </w:rPr>
            </w:pPr>
            <w:r>
              <w:rPr>
                <w:rFonts w:ascii="Times New Roman" w:hAnsi="Times New Roman" w:cs="Times New Roman"/>
                <w:sz w:val="20"/>
                <w:szCs w:val="20"/>
              </w:rPr>
              <w:t xml:space="preserve">W.1.7. </w:t>
            </w:r>
            <w:r w:rsidRPr="00407E31">
              <w:rPr>
                <w:rFonts w:ascii="Times New Roman" w:hAnsi="Times New Roman" w:cs="Times New Roman"/>
                <w:color w:val="202020"/>
                <w:sz w:val="20"/>
                <w:szCs w:val="20"/>
              </w:rPr>
              <w:t>Participate in shared research and writing projects (e.g., explore a number of "how-to" books on a given topic and use them to write a sequence of instructions).</w:t>
            </w:r>
          </w:p>
        </w:tc>
        <w:tc>
          <w:tcPr>
            <w:tcW w:w="7740" w:type="dxa"/>
            <w:gridSpan w:val="2"/>
            <w:shd w:val="clear" w:color="auto" w:fill="FFFFFF"/>
          </w:tcPr>
          <w:p w:rsidR="006D76C9" w:rsidRDefault="003A301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w:t>
            </w:r>
            <w:r w:rsidRPr="00407E31">
              <w:rPr>
                <w:rFonts w:ascii="Times New Roman" w:hAnsi="Times New Roman" w:cs="Times New Roman"/>
                <w:sz w:val="20"/>
                <w:szCs w:val="20"/>
              </w:rPr>
              <w:t xml:space="preserve">nderstand their role </w:t>
            </w:r>
            <w:r>
              <w:rPr>
                <w:rFonts w:ascii="Times New Roman" w:hAnsi="Times New Roman" w:cs="Times New Roman"/>
                <w:sz w:val="20"/>
                <w:szCs w:val="20"/>
              </w:rPr>
              <w:t>in the shared projects</w:t>
            </w:r>
            <w:r w:rsidRPr="00407E31">
              <w:rPr>
                <w:rFonts w:ascii="Times New Roman" w:hAnsi="Times New Roman" w:cs="Times New Roman"/>
                <w:sz w:val="20"/>
                <w:szCs w:val="20"/>
              </w:rPr>
              <w:t xml:space="preserve"> </w:t>
            </w:r>
          </w:p>
          <w:p w:rsidR="006D76C9" w:rsidRDefault="003A301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C</w:t>
            </w:r>
            <w:r w:rsidRPr="00407E31">
              <w:rPr>
                <w:rFonts w:ascii="Times New Roman" w:hAnsi="Times New Roman" w:cs="Times New Roman"/>
                <w:sz w:val="20"/>
                <w:szCs w:val="20"/>
              </w:rPr>
              <w:t>ontribute</w:t>
            </w:r>
            <w:r>
              <w:rPr>
                <w:rFonts w:ascii="Times New Roman" w:hAnsi="Times New Roman" w:cs="Times New Roman"/>
                <w:sz w:val="20"/>
                <w:szCs w:val="20"/>
              </w:rPr>
              <w:t xml:space="preserve"> </w:t>
            </w:r>
            <w:r w:rsidRPr="00407E31">
              <w:rPr>
                <w:rFonts w:ascii="Times New Roman" w:hAnsi="Times New Roman" w:cs="Times New Roman"/>
                <w:sz w:val="20"/>
                <w:szCs w:val="20"/>
              </w:rPr>
              <w:t>to the project from beginning to end</w:t>
            </w:r>
          </w:p>
          <w:p w:rsidR="006D76C9" w:rsidRDefault="003A301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Use </w:t>
            </w:r>
            <w:r w:rsidRPr="00407E31">
              <w:rPr>
                <w:rFonts w:ascii="Times New Roman" w:hAnsi="Times New Roman" w:cs="Times New Roman"/>
                <w:sz w:val="20"/>
                <w:szCs w:val="20"/>
              </w:rPr>
              <w:t xml:space="preserve">graphic organizers </w:t>
            </w:r>
            <w:r>
              <w:rPr>
                <w:rFonts w:ascii="Times New Roman" w:hAnsi="Times New Roman" w:cs="Times New Roman"/>
                <w:sz w:val="20"/>
                <w:szCs w:val="20"/>
              </w:rPr>
              <w:t>to aid in collaboration</w:t>
            </w:r>
          </w:p>
        </w:tc>
      </w:tr>
      <w:tr w:rsidR="003A3014" w:rsidRPr="00C17EEC" w:rsidTr="00F23655">
        <w:trPr>
          <w:trHeight w:val="40"/>
        </w:trPr>
        <w:tc>
          <w:tcPr>
            <w:tcW w:w="7020" w:type="dxa"/>
            <w:gridSpan w:val="3"/>
            <w:shd w:val="clear" w:color="auto" w:fill="FFFFFF"/>
          </w:tcPr>
          <w:p w:rsidR="003A3014" w:rsidRPr="00C17EEC" w:rsidRDefault="003A3014" w:rsidP="005D2249">
            <w:pPr>
              <w:pStyle w:val="Normal1"/>
              <w:rPr>
                <w:rFonts w:ascii="Times New Roman" w:hAnsi="Times New Roman" w:cs="Times New Roman"/>
                <w:sz w:val="20"/>
                <w:szCs w:val="20"/>
              </w:rPr>
            </w:pPr>
            <w:r w:rsidRPr="00C17EEC">
              <w:rPr>
                <w:rFonts w:ascii="Times New Roman" w:hAnsi="Times New Roman" w:cs="Times New Roman"/>
                <w:sz w:val="20"/>
                <w:szCs w:val="20"/>
              </w:rPr>
              <w:t>W.1.8. With guidance and support from adults, recall information from experiences or gather information from provided sources to answer a question.</w:t>
            </w:r>
          </w:p>
        </w:tc>
        <w:tc>
          <w:tcPr>
            <w:tcW w:w="7740" w:type="dxa"/>
            <w:gridSpan w:val="2"/>
            <w:shd w:val="clear" w:color="auto" w:fill="FFFFFF"/>
          </w:tcPr>
          <w:p w:rsidR="006D76C9" w:rsidRDefault="0031262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Use a variety of information (e.g., text, pictures, digital sources, prior information) </w:t>
            </w:r>
            <w:r w:rsidR="003D70C2" w:rsidRPr="003D70C2">
              <w:rPr>
                <w:rFonts w:ascii="Times New Roman" w:hAnsi="Times New Roman" w:cs="Times New Roman"/>
                <w:sz w:val="20"/>
                <w:szCs w:val="20"/>
              </w:rPr>
              <w:t xml:space="preserve">to </w:t>
            </w:r>
            <w:r>
              <w:rPr>
                <w:rFonts w:ascii="Times New Roman" w:hAnsi="Times New Roman" w:cs="Times New Roman"/>
                <w:sz w:val="20"/>
                <w:szCs w:val="20"/>
              </w:rPr>
              <w:t>answer questions</w:t>
            </w:r>
          </w:p>
          <w:p w:rsidR="006D76C9" w:rsidRDefault="0031262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Take notes on the key details of provided information</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 xml:space="preserve">Read </w:t>
            </w:r>
            <w:r w:rsidR="00312624">
              <w:rPr>
                <w:rFonts w:ascii="Times New Roman" w:hAnsi="Times New Roman" w:cs="Times New Roman"/>
                <w:sz w:val="20"/>
                <w:szCs w:val="20"/>
              </w:rPr>
              <w:t>provided information</w:t>
            </w:r>
            <w:r w:rsidR="00312624" w:rsidRPr="00407E31">
              <w:rPr>
                <w:rFonts w:ascii="Times New Roman" w:hAnsi="Times New Roman" w:cs="Times New Roman"/>
                <w:sz w:val="20"/>
                <w:szCs w:val="20"/>
              </w:rPr>
              <w:t xml:space="preserve"> to answer research questions and take notes</w:t>
            </w:r>
          </w:p>
          <w:p w:rsidR="006D76C9" w:rsidRDefault="00312624"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w:t>
            </w:r>
            <w:r w:rsidRPr="00407E31">
              <w:rPr>
                <w:rFonts w:ascii="Times New Roman" w:hAnsi="Times New Roman" w:cs="Times New Roman"/>
                <w:sz w:val="20"/>
                <w:szCs w:val="20"/>
              </w:rPr>
              <w:t>ecall from their own background knowledge to answer research questions</w:t>
            </w:r>
          </w:p>
        </w:tc>
      </w:tr>
      <w:tr w:rsidR="004726D2" w:rsidRPr="00C17EEC" w:rsidTr="00F23655">
        <w:tc>
          <w:tcPr>
            <w:tcW w:w="7020" w:type="dxa"/>
            <w:gridSpan w:val="3"/>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3 Speaking and Listening </w:t>
            </w:r>
            <w:r w:rsidR="00704408" w:rsidRPr="00C17EEC">
              <w:rPr>
                <w:rFonts w:ascii="Times New Roman" w:hAnsi="Times New Roman" w:cs="Times New Roman"/>
                <w:b/>
                <w:sz w:val="20"/>
                <w:szCs w:val="20"/>
              </w:rPr>
              <w:t>Standards</w:t>
            </w:r>
          </w:p>
        </w:tc>
        <w:tc>
          <w:tcPr>
            <w:tcW w:w="7740" w:type="dxa"/>
            <w:gridSpan w:val="2"/>
            <w:shd w:val="clear" w:color="auto" w:fill="DDD9C3"/>
          </w:tcPr>
          <w:p w:rsidR="006D76C9" w:rsidRPr="00C003E8" w:rsidRDefault="003D70C2" w:rsidP="00C003E8">
            <w:pPr>
              <w:pStyle w:val="Normal1"/>
              <w:ind w:left="360"/>
              <w:rPr>
                <w:rFonts w:ascii="Times New Roman" w:hAnsi="Times New Roman" w:cs="Times New Roman"/>
                <w:b/>
                <w:sz w:val="20"/>
                <w:szCs w:val="20"/>
              </w:rPr>
            </w:pPr>
            <w:r w:rsidRPr="00C003E8">
              <w:rPr>
                <w:rFonts w:ascii="Times New Roman" w:hAnsi="Times New Roman" w:cs="Times New Roman"/>
                <w:b/>
                <w:sz w:val="20"/>
                <w:szCs w:val="20"/>
              </w:rPr>
              <w:t>Unit 3 Speaking and Listening Critical Knowledge and Skills</w:t>
            </w:r>
          </w:p>
        </w:tc>
      </w:tr>
      <w:tr w:rsidR="005D2249" w:rsidRPr="00C17EEC" w:rsidTr="00F23655">
        <w:trPr>
          <w:trHeight w:val="930"/>
        </w:trPr>
        <w:tc>
          <w:tcPr>
            <w:tcW w:w="7020" w:type="dxa"/>
            <w:gridSpan w:val="3"/>
            <w:shd w:val="clear" w:color="auto" w:fill="FFFFFF"/>
          </w:tcPr>
          <w:p w:rsidR="005D2249" w:rsidRDefault="005D2249" w:rsidP="005D2249">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SL.1.1. </w:t>
            </w:r>
            <w:r w:rsidRPr="00C17EEC">
              <w:rPr>
                <w:rFonts w:ascii="Times New Roman" w:hAnsi="Times New Roman" w:cs="Times New Roman"/>
                <w:color w:val="202020"/>
                <w:sz w:val="20"/>
                <w:szCs w:val="20"/>
              </w:rPr>
              <w:t>Participate in collaborative conversations with diverse partners about</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i/>
                <w:iCs/>
                <w:color w:val="202020"/>
                <w:sz w:val="20"/>
                <w:szCs w:val="20"/>
              </w:rPr>
              <w:t>grade 1 topics and texts</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color w:val="202020"/>
                <w:sz w:val="20"/>
                <w:szCs w:val="20"/>
              </w:rPr>
              <w:t>with peers and adults in small and larger groups.</w:t>
            </w:r>
          </w:p>
          <w:p w:rsidR="00A62AB0" w:rsidRDefault="00A62AB0" w:rsidP="005D2249">
            <w:pPr>
              <w:pStyle w:val="Normal1"/>
              <w:ind w:left="605"/>
              <w:rPr>
                <w:rFonts w:ascii="Times New Roman" w:hAnsi="Times New Roman" w:cs="Times New Roman"/>
                <w:sz w:val="20"/>
                <w:szCs w:val="20"/>
              </w:rPr>
            </w:pPr>
            <w:r>
              <w:rPr>
                <w:rFonts w:ascii="Times New Roman" w:hAnsi="Times New Roman" w:cs="Times New Roman"/>
                <w:sz w:val="20"/>
                <w:szCs w:val="20"/>
              </w:rPr>
              <w:t>SL.1.1.A</w:t>
            </w:r>
            <w:r w:rsidRPr="00C17EEC">
              <w:rPr>
                <w:rFonts w:ascii="Times New Roman" w:hAnsi="Times New Roman" w:cs="Times New Roman"/>
                <w:sz w:val="20"/>
                <w:szCs w:val="20"/>
              </w:rPr>
              <w:t xml:space="preserve">. Follow agreed-upon </w:t>
            </w:r>
            <w:r w:rsidRPr="00C17EEC">
              <w:rPr>
                <w:rFonts w:ascii="Times New Roman" w:hAnsi="Times New Roman" w:cs="Times New Roman"/>
                <w:color w:val="FF0000"/>
                <w:sz w:val="20"/>
                <w:szCs w:val="20"/>
              </w:rPr>
              <w:t>norms</w:t>
            </w:r>
            <w:r w:rsidRPr="00C17EEC">
              <w:rPr>
                <w:rFonts w:ascii="Times New Roman" w:hAnsi="Times New Roman" w:cs="Times New Roman"/>
                <w:sz w:val="20"/>
                <w:szCs w:val="20"/>
              </w:rPr>
              <w:t xml:space="preserve"> for discussions (e.g., listening to others with care, speaking one at a time about the topics and texts under discussion).</w:t>
            </w:r>
          </w:p>
          <w:p w:rsidR="005D2249" w:rsidRPr="00C17EEC" w:rsidRDefault="00203B56" w:rsidP="005D2249">
            <w:pPr>
              <w:pStyle w:val="Normal1"/>
              <w:ind w:left="605"/>
              <w:rPr>
                <w:rFonts w:ascii="Times New Roman" w:hAnsi="Times New Roman" w:cs="Times New Roman"/>
                <w:sz w:val="20"/>
                <w:szCs w:val="20"/>
              </w:rPr>
            </w:pPr>
            <w:r>
              <w:rPr>
                <w:rFonts w:ascii="Times New Roman" w:hAnsi="Times New Roman" w:cs="Times New Roman"/>
                <w:sz w:val="20"/>
                <w:szCs w:val="20"/>
              </w:rPr>
              <w:t>SL.1.1.B</w:t>
            </w:r>
            <w:r w:rsidR="005D2249" w:rsidRPr="00C17EEC">
              <w:rPr>
                <w:rFonts w:ascii="Times New Roman" w:hAnsi="Times New Roman" w:cs="Times New Roman"/>
                <w:sz w:val="20"/>
                <w:szCs w:val="20"/>
              </w:rPr>
              <w:t>. Build on others' talk in conversations by responding to the comments of others through multiple exchanges.</w:t>
            </w:r>
          </w:p>
          <w:p w:rsidR="005D2249" w:rsidRPr="00C17EEC" w:rsidRDefault="00203B56" w:rsidP="005D2249">
            <w:pPr>
              <w:pStyle w:val="Normal1"/>
              <w:ind w:left="605"/>
              <w:rPr>
                <w:rFonts w:ascii="Times New Roman" w:hAnsi="Times New Roman" w:cs="Times New Roman"/>
                <w:sz w:val="20"/>
                <w:szCs w:val="20"/>
              </w:rPr>
            </w:pPr>
            <w:r>
              <w:rPr>
                <w:rFonts w:ascii="Times New Roman" w:hAnsi="Times New Roman" w:cs="Times New Roman"/>
                <w:sz w:val="20"/>
                <w:szCs w:val="20"/>
              </w:rPr>
              <w:t>SL.1.1.C</w:t>
            </w:r>
            <w:r w:rsidR="005D2249" w:rsidRPr="00C17EEC">
              <w:rPr>
                <w:rFonts w:ascii="Times New Roman" w:hAnsi="Times New Roman" w:cs="Times New Roman"/>
                <w:sz w:val="20"/>
                <w:szCs w:val="20"/>
              </w:rPr>
              <w:t>. Ask questions to clear up any confusion about the topics and texts under discussion.</w:t>
            </w:r>
          </w:p>
        </w:tc>
        <w:tc>
          <w:tcPr>
            <w:tcW w:w="7740" w:type="dxa"/>
            <w:gridSpan w:val="2"/>
            <w:shd w:val="clear" w:color="auto" w:fill="FFFFFF"/>
          </w:tcPr>
          <w:p w:rsidR="006D76C9" w:rsidRDefault="00CC7C8D"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Participate in variety of rich structured conversations about grade appropriate topics and texts </w:t>
            </w:r>
          </w:p>
          <w:p w:rsidR="006D76C9" w:rsidRDefault="00CC7C8D"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6D76C9" w:rsidRDefault="00CC7C8D"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 Develop skills in active listening and group discussion (taking turns, listening to the speaker, responding to the speaker)</w:t>
            </w:r>
          </w:p>
          <w:p w:rsidR="006D76C9" w:rsidRDefault="00CC7C8D"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strategies to respond to the comments of others to build the conversation</w:t>
            </w:r>
          </w:p>
          <w:p w:rsidR="006D76C9" w:rsidRDefault="00E6300A"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Ask questio</w:t>
            </w:r>
            <w:r w:rsidR="003D70C2" w:rsidRPr="003D70C2">
              <w:rPr>
                <w:rFonts w:ascii="Times New Roman" w:hAnsi="Times New Roman" w:cs="Times New Roman"/>
                <w:sz w:val="20"/>
                <w:szCs w:val="20"/>
              </w:rPr>
              <w:t xml:space="preserve">n(s) </w:t>
            </w:r>
            <w:r w:rsidR="00CC7C8D">
              <w:rPr>
                <w:rFonts w:ascii="Times New Roman" w:hAnsi="Times New Roman" w:cs="Times New Roman"/>
                <w:sz w:val="20"/>
                <w:szCs w:val="20"/>
              </w:rPr>
              <w:t>when confused during</w:t>
            </w:r>
            <w:r w:rsidRPr="00C17EEC">
              <w:rPr>
                <w:rFonts w:ascii="Times New Roman" w:hAnsi="Times New Roman" w:cs="Times New Roman"/>
                <w:sz w:val="20"/>
                <w:szCs w:val="20"/>
              </w:rPr>
              <w:t xml:space="preserve"> a discussion</w:t>
            </w:r>
          </w:p>
        </w:tc>
      </w:tr>
      <w:tr w:rsidR="00A62AB0" w:rsidRPr="00C17EEC" w:rsidTr="00F23655">
        <w:trPr>
          <w:trHeight w:val="60"/>
        </w:trPr>
        <w:tc>
          <w:tcPr>
            <w:tcW w:w="7020"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SL.1.2. Ask and answer questions about key details in a text read aloud or information presented orally or through other media.</w:t>
            </w:r>
          </w:p>
        </w:tc>
        <w:tc>
          <w:tcPr>
            <w:tcW w:w="7740"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Practice asking questions for clarification</w:t>
            </w:r>
            <w:r w:rsidRPr="00C17EEC">
              <w:rPr>
                <w:rFonts w:ascii="Times New Roman" w:hAnsi="Times New Roman" w:cs="Times New Roman"/>
                <w:sz w:val="20"/>
                <w:szCs w:val="20"/>
              </w:rPr>
              <w:t xml:space="preserve"> </w:t>
            </w:r>
            <w:r>
              <w:rPr>
                <w:rFonts w:ascii="Times New Roman" w:hAnsi="Times New Roman" w:cs="Times New Roman"/>
                <w:sz w:val="20"/>
                <w:szCs w:val="20"/>
              </w:rPr>
              <w:t xml:space="preserve"> of key details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Actively listen to presented information to answer questions</w:t>
            </w:r>
          </w:p>
        </w:tc>
      </w:tr>
      <w:tr w:rsidR="00A62AB0" w:rsidRPr="00C17EEC" w:rsidTr="00F23655">
        <w:trPr>
          <w:trHeight w:val="60"/>
        </w:trPr>
        <w:tc>
          <w:tcPr>
            <w:tcW w:w="7020"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SL.1.3. Ask and answer questions about what a speaker says in order to gather additional information or clarify something that is not understood.</w:t>
            </w:r>
          </w:p>
        </w:tc>
        <w:tc>
          <w:tcPr>
            <w:tcW w:w="7740"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A62AB0" w:rsidRPr="00C17EEC" w:rsidTr="00F23655">
        <w:trPr>
          <w:trHeight w:val="60"/>
        </w:trPr>
        <w:tc>
          <w:tcPr>
            <w:tcW w:w="7020"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SL.1.4. Describe people, places, things, and events with relevant details, expressing ideas and feelings clearly.</w:t>
            </w:r>
          </w:p>
        </w:tc>
        <w:tc>
          <w:tcPr>
            <w:tcW w:w="7740"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Tell about familiar places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Describe memorable events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6D76C9" w:rsidRDefault="00A62AB0"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Re</w:t>
            </w:r>
            <w:r>
              <w:rPr>
                <w:rFonts w:ascii="Times New Roman" w:hAnsi="Times New Roman" w:cs="Times New Roman"/>
                <w:sz w:val="20"/>
                <w:szCs w:val="20"/>
              </w:rPr>
              <w:t xml:space="preserve">port facts and details about </w:t>
            </w:r>
            <w:r w:rsidRPr="00F86360">
              <w:rPr>
                <w:rFonts w:ascii="Times New Roman" w:hAnsi="Times New Roman" w:cs="Times New Roman"/>
                <w:sz w:val="20"/>
                <w:szCs w:val="20"/>
              </w:rPr>
              <w:t>experience</w:t>
            </w:r>
            <w:r>
              <w:rPr>
                <w:rFonts w:ascii="Times New Roman" w:hAnsi="Times New Roman" w:cs="Times New Roman"/>
                <w:sz w:val="20"/>
                <w:szCs w:val="20"/>
              </w:rPr>
              <w:t>s</w:t>
            </w:r>
            <w:r w:rsidRPr="00C17EEC">
              <w:rPr>
                <w:rFonts w:ascii="Times New Roman" w:hAnsi="Times New Roman" w:cs="Times New Roman"/>
                <w:sz w:val="20"/>
                <w:szCs w:val="20"/>
              </w:rPr>
              <w:t xml:space="preserve"> feelings and emotions</w:t>
            </w:r>
          </w:p>
        </w:tc>
      </w:tr>
      <w:tr w:rsidR="00A62AB0" w:rsidRPr="00C17EEC" w:rsidTr="00F23655">
        <w:trPr>
          <w:trHeight w:val="60"/>
        </w:trPr>
        <w:tc>
          <w:tcPr>
            <w:tcW w:w="7020"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SL.1.5. Add drawings or other visual displays to descriptions when appropriate to clarify ideas, thoughts, and feelings.</w:t>
            </w:r>
          </w:p>
        </w:tc>
        <w:tc>
          <w:tcPr>
            <w:tcW w:w="7740"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Add visuals in order to present detailed information to others</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clearly express ideas</w:t>
            </w:r>
          </w:p>
        </w:tc>
      </w:tr>
      <w:tr w:rsidR="00A62AB0" w:rsidRPr="00C17EEC" w:rsidTr="00F23655">
        <w:trPr>
          <w:trHeight w:val="60"/>
        </w:trPr>
        <w:tc>
          <w:tcPr>
            <w:tcW w:w="7020"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SL.1.6. Produce complete sentences when appropriate to task and situation. (See grade 1 Language standards 1 and 3 here for specific expectations.)</w:t>
            </w:r>
          </w:p>
        </w:tc>
        <w:tc>
          <w:tcPr>
            <w:tcW w:w="7740" w:type="dxa"/>
            <w:gridSpan w:val="2"/>
            <w:shd w:val="clear" w:color="auto" w:fill="FFFFFF"/>
          </w:tcPr>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Express thoughts and feelings and ideas </w:t>
            </w:r>
            <w:r w:rsidRPr="00C17EEC">
              <w:rPr>
                <w:rFonts w:ascii="Times New Roman" w:hAnsi="Times New Roman" w:cs="Times New Roman"/>
                <w:sz w:val="20"/>
                <w:szCs w:val="20"/>
              </w:rPr>
              <w:t xml:space="preserve">in complete sentences </w:t>
            </w:r>
          </w:p>
          <w:p w:rsidR="006D76C9" w:rsidRDefault="00A62AB0"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8076B5" w:rsidRPr="00C17EEC" w:rsidTr="00F23655">
        <w:tc>
          <w:tcPr>
            <w:tcW w:w="7020" w:type="dxa"/>
            <w:gridSpan w:val="3"/>
            <w:shd w:val="clear" w:color="auto" w:fill="DDD9C3"/>
          </w:tcPr>
          <w:p w:rsidR="008076B5" w:rsidRPr="00C17EEC" w:rsidRDefault="008076B5"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Unit 3 Language Standards</w:t>
            </w:r>
          </w:p>
        </w:tc>
        <w:tc>
          <w:tcPr>
            <w:tcW w:w="7740" w:type="dxa"/>
            <w:gridSpan w:val="2"/>
            <w:shd w:val="clear" w:color="auto" w:fill="DDD9C3"/>
          </w:tcPr>
          <w:p w:rsidR="006D76C9" w:rsidRPr="00C003E8" w:rsidRDefault="003D70C2" w:rsidP="00C003E8">
            <w:pPr>
              <w:pStyle w:val="Normal1"/>
              <w:ind w:left="360"/>
              <w:rPr>
                <w:rFonts w:ascii="Times New Roman" w:hAnsi="Times New Roman" w:cs="Times New Roman"/>
                <w:b/>
                <w:sz w:val="20"/>
                <w:szCs w:val="20"/>
              </w:rPr>
            </w:pPr>
            <w:r w:rsidRPr="00C003E8">
              <w:rPr>
                <w:rFonts w:ascii="Times New Roman" w:hAnsi="Times New Roman" w:cs="Times New Roman"/>
                <w:b/>
                <w:sz w:val="20"/>
                <w:szCs w:val="20"/>
              </w:rPr>
              <w:t>Unit 3 Language Critical Knowledge and Skills</w:t>
            </w:r>
          </w:p>
        </w:tc>
      </w:tr>
      <w:tr w:rsidR="008076B5" w:rsidRPr="00C17EEC" w:rsidTr="00F23655">
        <w:trPr>
          <w:trHeight w:val="1880"/>
        </w:trPr>
        <w:tc>
          <w:tcPr>
            <w:tcW w:w="7020"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L1.1. </w:t>
            </w:r>
            <w:r w:rsidRPr="00C17EEC">
              <w:rPr>
                <w:rFonts w:ascii="Times New Roman" w:hAnsi="Times New Roman" w:cs="Times New Roman"/>
                <w:color w:val="202020"/>
                <w:sz w:val="20"/>
                <w:szCs w:val="20"/>
              </w:rPr>
              <w:t>Demonstrate command of the conventions of standard English grammar and usage when writing or speaking.</w:t>
            </w:r>
          </w:p>
          <w:p w:rsidR="00CC7C8D" w:rsidRDefault="00CC7C8D" w:rsidP="00CC7C8D">
            <w:pPr>
              <w:pStyle w:val="Normal1"/>
              <w:ind w:left="515"/>
              <w:rPr>
                <w:rFonts w:ascii="Times New Roman" w:hAnsi="Times New Roman" w:cs="Times New Roman"/>
                <w:sz w:val="20"/>
                <w:szCs w:val="20"/>
              </w:rPr>
            </w:pPr>
            <w:r>
              <w:rPr>
                <w:rFonts w:ascii="Times New Roman" w:hAnsi="Times New Roman" w:cs="Times New Roman"/>
                <w:sz w:val="20"/>
                <w:szCs w:val="20"/>
              </w:rPr>
              <w:t>L.1.1.C</w:t>
            </w:r>
            <w:r w:rsidRPr="00C17EEC">
              <w:rPr>
                <w:rFonts w:ascii="Times New Roman" w:hAnsi="Times New Roman" w:cs="Times New Roman"/>
                <w:sz w:val="20"/>
                <w:szCs w:val="20"/>
              </w:rPr>
              <w:t>. Use singular and plural nouns with matching verbs in basic sentences (e.g., He hops; We hop).</w:t>
            </w:r>
          </w:p>
          <w:p w:rsidR="00CC7C8D" w:rsidRPr="00C17EEC" w:rsidRDefault="00CC7C8D" w:rsidP="00CC7C8D">
            <w:pPr>
              <w:pStyle w:val="Normal1"/>
              <w:ind w:left="540"/>
              <w:rPr>
                <w:rFonts w:ascii="Times New Roman" w:hAnsi="Times New Roman" w:cs="Times New Roman"/>
                <w:sz w:val="20"/>
                <w:szCs w:val="20"/>
              </w:rPr>
            </w:pPr>
            <w:r>
              <w:rPr>
                <w:rFonts w:ascii="Times New Roman" w:hAnsi="Times New Roman" w:cs="Times New Roman"/>
                <w:sz w:val="20"/>
                <w:szCs w:val="20"/>
              </w:rPr>
              <w:t>L.1.1.D</w:t>
            </w:r>
            <w:r w:rsidRPr="00C17EEC">
              <w:rPr>
                <w:rFonts w:ascii="Times New Roman" w:hAnsi="Times New Roman" w:cs="Times New Roman"/>
                <w:sz w:val="20"/>
                <w:szCs w:val="20"/>
              </w:rPr>
              <w:t>. Use personal, possessive, and indefinite pronouns (e.g., I, me, my; they, them, their, anyone, everything).</w:t>
            </w:r>
          </w:p>
          <w:p w:rsidR="00CC7C8D" w:rsidRDefault="00CC7C8D" w:rsidP="00CC7C8D">
            <w:pPr>
              <w:pStyle w:val="Normal1"/>
              <w:ind w:left="540"/>
              <w:rPr>
                <w:rFonts w:ascii="Times New Roman" w:hAnsi="Times New Roman" w:cs="Times New Roman"/>
                <w:sz w:val="20"/>
                <w:szCs w:val="20"/>
              </w:rPr>
            </w:pPr>
            <w:r>
              <w:rPr>
                <w:rFonts w:ascii="Times New Roman" w:hAnsi="Times New Roman" w:cs="Times New Roman"/>
                <w:sz w:val="20"/>
                <w:szCs w:val="20"/>
              </w:rPr>
              <w:t>L.1.1.E</w:t>
            </w:r>
            <w:r w:rsidRPr="00C17EEC">
              <w:rPr>
                <w:rFonts w:ascii="Times New Roman" w:hAnsi="Times New Roman" w:cs="Times New Roman"/>
                <w:sz w:val="20"/>
                <w:szCs w:val="20"/>
              </w:rPr>
              <w:t>. Use verbs to convey a sense of past, present, and future (e.g., Yesterday I walked home; Today I walk home; Tomorrow I will walk home).</w:t>
            </w:r>
          </w:p>
          <w:p w:rsidR="00DA3471" w:rsidRDefault="00DA3471" w:rsidP="00CC7C8D">
            <w:pPr>
              <w:pStyle w:val="Normal1"/>
              <w:ind w:left="540"/>
              <w:rPr>
                <w:rFonts w:ascii="Times New Roman" w:hAnsi="Times New Roman" w:cs="Times New Roman"/>
                <w:sz w:val="20"/>
                <w:szCs w:val="20"/>
              </w:rPr>
            </w:pPr>
            <w:r>
              <w:rPr>
                <w:rFonts w:ascii="Times New Roman" w:hAnsi="Times New Roman" w:cs="Times New Roman"/>
                <w:sz w:val="20"/>
                <w:szCs w:val="20"/>
              </w:rPr>
              <w:t>L.1.1.F</w:t>
            </w:r>
            <w:r w:rsidRPr="00C17EEC">
              <w:rPr>
                <w:rFonts w:ascii="Times New Roman" w:hAnsi="Times New Roman" w:cs="Times New Roman"/>
                <w:sz w:val="20"/>
                <w:szCs w:val="20"/>
              </w:rPr>
              <w:t>. Use frequently occurring adjectives.</w:t>
            </w:r>
          </w:p>
          <w:p w:rsidR="00DA3471" w:rsidRPr="00C17EEC" w:rsidRDefault="00DA3471" w:rsidP="00DA3471">
            <w:pPr>
              <w:pStyle w:val="Normal1"/>
              <w:ind w:left="515"/>
              <w:rPr>
                <w:rFonts w:ascii="Times New Roman" w:hAnsi="Times New Roman" w:cs="Times New Roman"/>
                <w:sz w:val="20"/>
                <w:szCs w:val="20"/>
              </w:rPr>
            </w:pPr>
            <w:r>
              <w:rPr>
                <w:rFonts w:ascii="Times New Roman" w:hAnsi="Times New Roman" w:cs="Times New Roman"/>
                <w:sz w:val="20"/>
                <w:szCs w:val="20"/>
              </w:rPr>
              <w:t>L.1.1.G</w:t>
            </w:r>
            <w:r w:rsidRPr="00C17EEC">
              <w:rPr>
                <w:rFonts w:ascii="Times New Roman" w:hAnsi="Times New Roman" w:cs="Times New Roman"/>
                <w:sz w:val="20"/>
                <w:szCs w:val="20"/>
              </w:rPr>
              <w:t>. Use frequently occurring conjunctions (e.g., and, but, or, so, because).</w:t>
            </w:r>
          </w:p>
          <w:p w:rsidR="008076B5" w:rsidRPr="00C17EEC" w:rsidRDefault="008076B5" w:rsidP="008076B5">
            <w:pPr>
              <w:pStyle w:val="Normal1"/>
              <w:ind w:left="515"/>
              <w:rPr>
                <w:rFonts w:ascii="Times New Roman" w:hAnsi="Times New Roman" w:cs="Times New Roman"/>
                <w:sz w:val="20"/>
                <w:szCs w:val="20"/>
              </w:rPr>
            </w:pPr>
            <w:r w:rsidRPr="00C17EEC">
              <w:rPr>
                <w:rFonts w:ascii="Times New Roman" w:hAnsi="Times New Roman" w:cs="Times New Roman"/>
                <w:sz w:val="20"/>
                <w:szCs w:val="20"/>
              </w:rPr>
              <w:t>L.1.1.</w:t>
            </w:r>
            <w:r w:rsidR="00203B56">
              <w:rPr>
                <w:rFonts w:ascii="Times New Roman" w:hAnsi="Times New Roman" w:cs="Times New Roman"/>
                <w:sz w:val="20"/>
                <w:szCs w:val="20"/>
              </w:rPr>
              <w:t>H</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determiners (e.g., articles, demonstratives).</w:t>
            </w:r>
          </w:p>
        </w:tc>
        <w:tc>
          <w:tcPr>
            <w:tcW w:w="7740" w:type="dxa"/>
            <w:gridSpan w:val="2"/>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Demonstrates knowledge of singular and plural nouns with matching verbs when writing or speaking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Demonstrate knowledge of personal, possessive and indefinite pronouns when writing or speaking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different tenses of verbs in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Explain how verbs can express past, present, and future</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verb tense to express past, present, and future in writing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adjectives and explain their function in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common adjectives in writing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conjunctions and explain their function in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common conjunctions in writing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Identify determiners and explain their function in reading</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determiners in writing</w:t>
            </w:r>
          </w:p>
        </w:tc>
      </w:tr>
      <w:tr w:rsidR="008076B5" w:rsidRPr="00C17EEC" w:rsidTr="00F23655">
        <w:trPr>
          <w:trHeight w:val="1763"/>
        </w:trPr>
        <w:tc>
          <w:tcPr>
            <w:tcW w:w="7020"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L.1.2. Demonstrate command of the conventions of standard English capitalization, punctuation, and spelling when writing.</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L.1.2.A</w:t>
            </w:r>
            <w:r w:rsidR="008076B5" w:rsidRPr="00C17EEC">
              <w:rPr>
                <w:rFonts w:ascii="Times New Roman" w:hAnsi="Times New Roman" w:cs="Times New Roman"/>
                <w:sz w:val="20"/>
                <w:szCs w:val="20"/>
              </w:rPr>
              <w:t>. Capitalize dates and names of people.</w:t>
            </w:r>
          </w:p>
          <w:p w:rsidR="008076B5"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L.1.2.B</w:t>
            </w:r>
            <w:r w:rsidR="008076B5" w:rsidRPr="00C17EEC">
              <w:rPr>
                <w:rFonts w:ascii="Times New Roman" w:hAnsi="Times New Roman" w:cs="Times New Roman"/>
                <w:sz w:val="20"/>
                <w:szCs w:val="20"/>
              </w:rPr>
              <w:t>. Use end punctuation for sentences.</w:t>
            </w:r>
          </w:p>
          <w:p w:rsidR="008D3CF5" w:rsidRPr="00C17EEC" w:rsidRDefault="008D3CF5" w:rsidP="008D3CF5">
            <w:pPr>
              <w:pStyle w:val="Normal1"/>
              <w:ind w:left="515"/>
              <w:rPr>
                <w:rFonts w:ascii="Times New Roman" w:hAnsi="Times New Roman" w:cs="Times New Roman"/>
                <w:sz w:val="20"/>
                <w:szCs w:val="20"/>
              </w:rPr>
            </w:pPr>
            <w:r>
              <w:rPr>
                <w:rFonts w:ascii="Times New Roman" w:hAnsi="Times New Roman" w:cs="Times New Roman"/>
                <w:sz w:val="20"/>
                <w:szCs w:val="20"/>
              </w:rPr>
              <w:t xml:space="preserve">L.1.2.C. </w:t>
            </w:r>
            <w:r w:rsidRPr="00365ED0">
              <w:rPr>
                <w:rFonts w:ascii="Times New Roman" w:hAnsi="Times New Roman" w:cs="Times New Roman"/>
                <w:color w:val="202020"/>
                <w:sz w:val="20"/>
                <w:szCs w:val="20"/>
              </w:rPr>
              <w:t>Use commas in dates and to separate single words in a series.</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L.1.2.D</w:t>
            </w:r>
            <w:r w:rsidR="008076B5" w:rsidRPr="00C17EEC">
              <w:rPr>
                <w:rFonts w:ascii="Times New Roman" w:hAnsi="Times New Roman" w:cs="Times New Roman"/>
                <w:sz w:val="20"/>
                <w:szCs w:val="20"/>
              </w:rPr>
              <w:t>. Use conventional spelling for words with common spelling patterns and for frequently occurring irregular words.</w:t>
            </w:r>
          </w:p>
          <w:p w:rsidR="00806CAD" w:rsidRPr="00C17EEC" w:rsidRDefault="00203B56" w:rsidP="00203B56">
            <w:pPr>
              <w:pStyle w:val="Normal1"/>
              <w:ind w:left="515"/>
              <w:rPr>
                <w:rFonts w:ascii="Times New Roman" w:hAnsi="Times New Roman" w:cs="Times New Roman"/>
                <w:sz w:val="20"/>
                <w:szCs w:val="20"/>
              </w:rPr>
            </w:pPr>
            <w:r>
              <w:rPr>
                <w:rFonts w:ascii="Times New Roman" w:hAnsi="Times New Roman" w:cs="Times New Roman"/>
                <w:sz w:val="20"/>
                <w:szCs w:val="20"/>
              </w:rPr>
              <w:t>L.1.2.E</w:t>
            </w:r>
            <w:r w:rsidR="008076B5" w:rsidRPr="00C17EEC">
              <w:rPr>
                <w:rFonts w:ascii="Times New Roman" w:hAnsi="Times New Roman" w:cs="Times New Roman"/>
                <w:sz w:val="20"/>
                <w:szCs w:val="20"/>
              </w:rPr>
              <w:t>. Spell untaught words phonetically, drawing on phonemic awareness and spelling conventions.</w:t>
            </w:r>
          </w:p>
        </w:tc>
        <w:tc>
          <w:tcPr>
            <w:tcW w:w="7740" w:type="dxa"/>
            <w:gridSpan w:val="2"/>
            <w:shd w:val="clear" w:color="auto" w:fill="FFFFFF"/>
          </w:tcPr>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Understand that </w:t>
            </w:r>
            <w:r>
              <w:rPr>
                <w:rFonts w:ascii="Times New Roman" w:hAnsi="Times New Roman" w:cs="Times New Roman"/>
                <w:sz w:val="20"/>
                <w:szCs w:val="20"/>
              </w:rPr>
              <w:t>dates and names are capitalized</w:t>
            </w:r>
          </w:p>
          <w:p w:rsidR="006D76C9" w:rsidRDefault="008076B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w:t>
            </w:r>
            <w:r w:rsidRPr="00C17EEC">
              <w:rPr>
                <w:rFonts w:ascii="Times New Roman" w:hAnsi="Times New Roman" w:cs="Times New Roman"/>
                <w:sz w:val="20"/>
                <w:szCs w:val="20"/>
              </w:rPr>
              <w:t xml:space="preserve">ecognize </w:t>
            </w:r>
            <w:r>
              <w:rPr>
                <w:rFonts w:ascii="Times New Roman" w:hAnsi="Times New Roman" w:cs="Times New Roman"/>
                <w:sz w:val="20"/>
                <w:szCs w:val="20"/>
              </w:rPr>
              <w:t>proper nouns when reading and apply when</w:t>
            </w:r>
            <w:r w:rsidRPr="00C17EEC">
              <w:rPr>
                <w:rFonts w:ascii="Times New Roman" w:hAnsi="Times New Roman" w:cs="Times New Roman"/>
                <w:sz w:val="20"/>
                <w:szCs w:val="20"/>
              </w:rPr>
              <w:t xml:space="preserve"> writing</w:t>
            </w:r>
            <w:r>
              <w:rPr>
                <w:rFonts w:ascii="Times New Roman" w:hAnsi="Times New Roman" w:cs="Times New Roman"/>
                <w:sz w:val="20"/>
                <w:szCs w:val="20"/>
              </w:rPr>
              <w:t xml:space="preserve"> </w:t>
            </w:r>
            <w:r w:rsidRPr="00C17EEC">
              <w:rPr>
                <w:rFonts w:ascii="Times New Roman" w:hAnsi="Times New Roman" w:cs="Times New Roman"/>
                <w:sz w:val="20"/>
                <w:szCs w:val="20"/>
              </w:rPr>
              <w:t xml:space="preserve"> </w:t>
            </w:r>
          </w:p>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Apply knowledge of ending punctuation to writing</w:t>
            </w:r>
            <w:r w:rsidR="007C46EF">
              <w:rPr>
                <w:rFonts w:ascii="Times New Roman" w:hAnsi="Times New Roman" w:cs="Times New Roman"/>
                <w:sz w:val="20"/>
                <w:szCs w:val="20"/>
              </w:rPr>
              <w:t xml:space="preserve"> </w:t>
            </w:r>
            <w:r w:rsidRPr="00C17EEC">
              <w:rPr>
                <w:rFonts w:ascii="Times New Roman" w:hAnsi="Times New Roman" w:cs="Times New Roman"/>
                <w:sz w:val="20"/>
                <w:szCs w:val="20"/>
              </w:rPr>
              <w:t xml:space="preserve"> </w:t>
            </w:r>
          </w:p>
          <w:p w:rsidR="006D76C9" w:rsidRDefault="008D3CF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Recognize the comma</w:t>
            </w:r>
          </w:p>
          <w:p w:rsidR="006D76C9" w:rsidRDefault="008D3CF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the purpose and function of a comma</w:t>
            </w:r>
          </w:p>
          <w:p w:rsidR="006D76C9" w:rsidRDefault="008D3CF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Apply rules for using commas in writing to dates and to single word series</w:t>
            </w:r>
            <w:r w:rsidRPr="00C17EEC">
              <w:rPr>
                <w:rFonts w:ascii="Times New Roman" w:hAnsi="Times New Roman" w:cs="Times New Roman"/>
                <w:sz w:val="20"/>
                <w:szCs w:val="20"/>
              </w:rPr>
              <w:t xml:space="preserve"> </w:t>
            </w:r>
          </w:p>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Consistently spell words with common vowel patterns and frequently occurring irregular words in writing and in isolation</w:t>
            </w:r>
          </w:p>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Apply knowledge of phonemic awareness and spelling conve</w:t>
            </w:r>
            <w:r>
              <w:rPr>
                <w:rFonts w:ascii="Times New Roman" w:hAnsi="Times New Roman" w:cs="Times New Roman"/>
                <w:sz w:val="20"/>
                <w:szCs w:val="20"/>
              </w:rPr>
              <w:t xml:space="preserve">ntions to spell untaught words </w:t>
            </w:r>
            <w:r w:rsidRPr="00C17EEC">
              <w:rPr>
                <w:rFonts w:ascii="Times New Roman" w:hAnsi="Times New Roman" w:cs="Times New Roman"/>
                <w:sz w:val="20"/>
                <w:szCs w:val="20"/>
              </w:rPr>
              <w:t xml:space="preserve"> </w:t>
            </w:r>
          </w:p>
        </w:tc>
      </w:tr>
      <w:tr w:rsidR="008076B5" w:rsidRPr="00C17EEC" w:rsidTr="00F23655">
        <w:trPr>
          <w:trHeight w:val="20"/>
        </w:trPr>
        <w:tc>
          <w:tcPr>
            <w:tcW w:w="7020"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L.1.4. </w:t>
            </w:r>
            <w:r w:rsidRPr="00C17EEC">
              <w:rPr>
                <w:rFonts w:ascii="Times New Roman" w:hAnsi="Times New Roman" w:cs="Times New Roman"/>
                <w:color w:val="202020"/>
                <w:sz w:val="20"/>
                <w:szCs w:val="20"/>
              </w:rPr>
              <w:t xml:space="preserve"> Determine or clarify the meaning of unknown and multiple-meaning words and phrases based on</w:t>
            </w:r>
            <w:r w:rsidRPr="00C17EEC">
              <w:rPr>
                <w:rStyle w:val="apple-converted-space"/>
                <w:rFonts w:ascii="Times New Roman" w:hAnsi="Times New Roman" w:cs="Times New Roman"/>
                <w:color w:val="202020"/>
                <w:sz w:val="20"/>
                <w:szCs w:val="20"/>
              </w:rPr>
              <w:t> </w:t>
            </w:r>
            <w:r w:rsidRPr="00C17EEC">
              <w:rPr>
                <w:rStyle w:val="Emphasis"/>
                <w:rFonts w:ascii="Times New Roman" w:hAnsi="Times New Roman" w:cs="Times New Roman"/>
                <w:color w:val="202020"/>
                <w:sz w:val="20"/>
                <w:szCs w:val="20"/>
              </w:rPr>
              <w:t>grade 1 reading and content</w:t>
            </w:r>
            <w:r w:rsidRPr="00C17EEC">
              <w:rPr>
                <w:rFonts w:ascii="Times New Roman" w:hAnsi="Times New Roman" w:cs="Times New Roman"/>
                <w:color w:val="202020"/>
                <w:sz w:val="20"/>
                <w:szCs w:val="20"/>
              </w:rPr>
              <w:t>, choosing flexibly from an array of strategies.</w:t>
            </w:r>
          </w:p>
          <w:p w:rsidR="0057292B" w:rsidRDefault="0057292B" w:rsidP="008076B5">
            <w:pPr>
              <w:pStyle w:val="Normal1"/>
              <w:ind w:left="605"/>
              <w:rPr>
                <w:rFonts w:ascii="Times New Roman" w:hAnsi="Times New Roman" w:cs="Times New Roman"/>
                <w:sz w:val="20"/>
                <w:szCs w:val="20"/>
              </w:rPr>
            </w:pPr>
            <w:r>
              <w:rPr>
                <w:rFonts w:ascii="Times New Roman" w:hAnsi="Times New Roman" w:cs="Times New Roman"/>
                <w:sz w:val="20"/>
                <w:szCs w:val="20"/>
              </w:rPr>
              <w:t>L.1.4.A</w:t>
            </w:r>
            <w:r w:rsidRPr="00C17EEC">
              <w:rPr>
                <w:rFonts w:ascii="Times New Roman" w:hAnsi="Times New Roman" w:cs="Times New Roman"/>
                <w:sz w:val="20"/>
                <w:szCs w:val="20"/>
              </w:rPr>
              <w:t>. Use sentence-level context as a clue to the meaning of a word or phrase.</w:t>
            </w:r>
          </w:p>
          <w:p w:rsidR="008076B5" w:rsidRDefault="00203B56" w:rsidP="008076B5">
            <w:pPr>
              <w:pStyle w:val="Normal1"/>
              <w:ind w:left="605"/>
              <w:rPr>
                <w:rFonts w:ascii="Times New Roman" w:hAnsi="Times New Roman" w:cs="Times New Roman"/>
                <w:color w:val="202020"/>
                <w:sz w:val="20"/>
                <w:szCs w:val="20"/>
              </w:rPr>
            </w:pPr>
            <w:r>
              <w:rPr>
                <w:rFonts w:ascii="Times New Roman" w:hAnsi="Times New Roman" w:cs="Times New Roman"/>
                <w:sz w:val="20"/>
                <w:szCs w:val="20"/>
              </w:rPr>
              <w:t>L.1.4.B</w:t>
            </w:r>
            <w:r w:rsidR="008076B5" w:rsidRPr="00C17EEC">
              <w:rPr>
                <w:rFonts w:ascii="Times New Roman" w:hAnsi="Times New Roman" w:cs="Times New Roman"/>
                <w:sz w:val="20"/>
                <w:szCs w:val="20"/>
              </w:rPr>
              <w:t xml:space="preserve">. </w:t>
            </w:r>
            <w:r w:rsidR="008076B5" w:rsidRPr="00C17EEC">
              <w:rPr>
                <w:rFonts w:ascii="Times New Roman" w:hAnsi="Times New Roman" w:cs="Times New Roman"/>
                <w:color w:val="202020"/>
                <w:sz w:val="20"/>
                <w:szCs w:val="20"/>
              </w:rPr>
              <w:t xml:space="preserve">Use frequently occurring affixes </w:t>
            </w:r>
            <w:r w:rsidR="008076B5" w:rsidRPr="00C17EEC">
              <w:rPr>
                <w:rFonts w:ascii="Times New Roman" w:hAnsi="Times New Roman" w:cs="Times New Roman"/>
                <w:color w:val="FF0000"/>
                <w:sz w:val="20"/>
                <w:szCs w:val="20"/>
              </w:rPr>
              <w:t xml:space="preserve">and inflection (e.g., -ed, -s, -ing, re-, un-, pre-, -ful, -less) </w:t>
            </w:r>
            <w:r w:rsidR="008076B5" w:rsidRPr="00C17EEC">
              <w:rPr>
                <w:rFonts w:ascii="Times New Roman" w:hAnsi="Times New Roman" w:cs="Times New Roman"/>
                <w:color w:val="202020"/>
                <w:sz w:val="20"/>
                <w:szCs w:val="20"/>
              </w:rPr>
              <w:t>as a clue to the meaning of a word.</w:t>
            </w:r>
          </w:p>
          <w:p w:rsidR="0057292B" w:rsidRPr="00C17EEC" w:rsidRDefault="0057292B" w:rsidP="008076B5">
            <w:pPr>
              <w:pStyle w:val="Normal1"/>
              <w:ind w:left="605"/>
              <w:rPr>
                <w:rFonts w:ascii="Times New Roman" w:hAnsi="Times New Roman" w:cs="Times New Roman"/>
                <w:sz w:val="20"/>
                <w:szCs w:val="20"/>
              </w:rPr>
            </w:pPr>
            <w:r>
              <w:rPr>
                <w:rFonts w:ascii="Times New Roman" w:hAnsi="Times New Roman" w:cs="Times New Roman"/>
                <w:sz w:val="20"/>
                <w:szCs w:val="20"/>
              </w:rPr>
              <w:t>L.1.4.C</w:t>
            </w:r>
            <w:r w:rsidRPr="00C17EEC">
              <w:rPr>
                <w:rFonts w:ascii="Times New Roman" w:hAnsi="Times New Roman" w:cs="Times New Roman"/>
                <w:sz w:val="20"/>
                <w:szCs w:val="20"/>
              </w:rPr>
              <w:t>. Identify frequently occurring root words (e.g., look) and their inflectional forms (e.g., looks, looked, looking).</w:t>
            </w:r>
          </w:p>
        </w:tc>
        <w:tc>
          <w:tcPr>
            <w:tcW w:w="7740" w:type="dxa"/>
            <w:gridSpan w:val="2"/>
            <w:shd w:val="clear" w:color="auto" w:fill="FFFFFF"/>
          </w:tcPr>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strategies to d</w:t>
            </w:r>
            <w:r w:rsidR="0057292B">
              <w:rPr>
                <w:rFonts w:ascii="Times New Roman" w:hAnsi="Times New Roman" w:cs="Times New Roman"/>
                <w:sz w:val="20"/>
                <w:szCs w:val="20"/>
              </w:rPr>
              <w:t>etermine</w:t>
            </w:r>
            <w:r w:rsidR="0057292B" w:rsidRPr="00C17EEC">
              <w:rPr>
                <w:rFonts w:ascii="Times New Roman" w:hAnsi="Times New Roman" w:cs="Times New Roman"/>
                <w:sz w:val="20"/>
                <w:szCs w:val="20"/>
              </w:rPr>
              <w:t xml:space="preserve"> the meaning of a word or phrase </w:t>
            </w:r>
            <w:r w:rsidR="0057292B">
              <w:rPr>
                <w:rFonts w:ascii="Times New Roman" w:hAnsi="Times New Roman" w:cs="Times New Roman"/>
                <w:sz w:val="20"/>
                <w:szCs w:val="20"/>
              </w:rPr>
              <w:t xml:space="preserve">using context clues </w:t>
            </w:r>
            <w:r w:rsidR="0057292B" w:rsidRPr="00C17EEC">
              <w:rPr>
                <w:rFonts w:ascii="Times New Roman" w:hAnsi="Times New Roman" w:cs="Times New Roman"/>
                <w:sz w:val="20"/>
                <w:szCs w:val="20"/>
              </w:rPr>
              <w:t xml:space="preserve">when reading </w:t>
            </w:r>
            <w:r w:rsidR="003D70C2" w:rsidRPr="003D70C2">
              <w:rPr>
                <w:rFonts w:ascii="Times New Roman" w:hAnsi="Times New Roman" w:cs="Times New Roman"/>
                <w:sz w:val="20"/>
                <w:szCs w:val="20"/>
              </w:rPr>
              <w:t>grade-</w:t>
            </w:r>
            <w:r w:rsidR="0057292B">
              <w:rPr>
                <w:rFonts w:ascii="Times New Roman" w:hAnsi="Times New Roman" w:cs="Times New Roman"/>
                <w:sz w:val="20"/>
                <w:szCs w:val="20"/>
              </w:rPr>
              <w:t>level</w:t>
            </w:r>
            <w:r w:rsidR="0057292B" w:rsidRPr="00C17EEC">
              <w:rPr>
                <w:rFonts w:ascii="Times New Roman" w:hAnsi="Times New Roman" w:cs="Times New Roman"/>
                <w:sz w:val="20"/>
                <w:szCs w:val="20"/>
              </w:rPr>
              <w:t xml:space="preserve"> texts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the meaning of common affixes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Demonstrate accurate inflection when reading (reading a question vs. reading a statement)</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knowledge of common affixes and inflection to understand words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w:t>
            </w:r>
            <w:r w:rsidRPr="00C17EEC">
              <w:rPr>
                <w:rFonts w:ascii="Times New Roman" w:hAnsi="Times New Roman" w:cs="Times New Roman"/>
                <w:sz w:val="20"/>
                <w:szCs w:val="20"/>
              </w:rPr>
              <w:t>pply root words and their inflectional forms in reading, writing and speaking</w:t>
            </w:r>
          </w:p>
          <w:p w:rsidR="006D76C9" w:rsidRDefault="008076B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Consistently decode</w:t>
            </w:r>
            <w:r w:rsidRPr="00C17EEC">
              <w:rPr>
                <w:rFonts w:ascii="Times New Roman" w:hAnsi="Times New Roman" w:cs="Times New Roman"/>
                <w:sz w:val="20"/>
                <w:szCs w:val="20"/>
              </w:rPr>
              <w:t xml:space="preserve"> words using the meaning of affixes</w:t>
            </w:r>
            <w:r w:rsidR="004F0295">
              <w:rPr>
                <w:rFonts w:ascii="Times New Roman" w:hAnsi="Times New Roman" w:cs="Times New Roman"/>
                <w:sz w:val="20"/>
                <w:szCs w:val="20"/>
              </w:rPr>
              <w:t xml:space="preserve"> root word,</w:t>
            </w:r>
            <w:r w:rsidRPr="00C17EEC">
              <w:rPr>
                <w:rFonts w:ascii="Times New Roman" w:hAnsi="Times New Roman" w:cs="Times New Roman"/>
                <w:sz w:val="20"/>
                <w:szCs w:val="20"/>
              </w:rPr>
              <w:t xml:space="preserve"> </w:t>
            </w:r>
            <w:r w:rsidR="003D70C2" w:rsidRPr="003D70C2">
              <w:rPr>
                <w:rFonts w:ascii="Times New Roman" w:hAnsi="Times New Roman" w:cs="Times New Roman"/>
                <w:sz w:val="20"/>
                <w:szCs w:val="20"/>
              </w:rPr>
              <w:t xml:space="preserve">and inflection </w:t>
            </w:r>
            <w:r w:rsidRPr="00C17EEC">
              <w:rPr>
                <w:rFonts w:ascii="Times New Roman" w:hAnsi="Times New Roman" w:cs="Times New Roman"/>
                <w:sz w:val="20"/>
                <w:szCs w:val="20"/>
              </w:rPr>
              <w:t>as a clue</w:t>
            </w:r>
          </w:p>
        </w:tc>
      </w:tr>
      <w:tr w:rsidR="008076B5" w:rsidRPr="00C17EEC" w:rsidTr="004F0295">
        <w:trPr>
          <w:trHeight w:val="278"/>
        </w:trPr>
        <w:tc>
          <w:tcPr>
            <w:tcW w:w="7020"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L.1.5. </w:t>
            </w:r>
            <w:r w:rsidRPr="00C17EEC">
              <w:rPr>
                <w:rFonts w:ascii="Times New Roman" w:eastAsia="Times New Roman" w:hAnsi="Times New Roman" w:cs="Times New Roman"/>
                <w:color w:val="202020"/>
                <w:sz w:val="20"/>
                <w:szCs w:val="20"/>
              </w:rPr>
              <w:t>With guidance and support from adults, demonstrate understanding of word relationships and nuances in word meanings.</w:t>
            </w:r>
          </w:p>
          <w:p w:rsidR="004F0295" w:rsidRDefault="004F0295" w:rsidP="004F0295">
            <w:pPr>
              <w:pStyle w:val="Normal1"/>
              <w:ind w:left="515"/>
              <w:rPr>
                <w:rFonts w:ascii="Times New Roman" w:hAnsi="Times New Roman" w:cs="Times New Roman"/>
                <w:sz w:val="20"/>
                <w:szCs w:val="20"/>
              </w:rPr>
            </w:pPr>
            <w:r>
              <w:rPr>
                <w:rFonts w:ascii="Times New Roman" w:hAnsi="Times New Roman" w:cs="Times New Roman"/>
                <w:sz w:val="20"/>
                <w:szCs w:val="20"/>
              </w:rPr>
              <w:t>L.1.5.A</w:t>
            </w:r>
            <w:r w:rsidRPr="00C17EEC">
              <w:rPr>
                <w:rFonts w:ascii="Times New Roman" w:hAnsi="Times New Roman" w:cs="Times New Roman"/>
                <w:sz w:val="20"/>
                <w:szCs w:val="20"/>
              </w:rPr>
              <w:t>. Sort words into categories (e.g., colors, clothing) to gain a sense of the concepts the categories represent.</w:t>
            </w:r>
          </w:p>
          <w:p w:rsidR="004F0295" w:rsidRDefault="004F0295" w:rsidP="004F0295">
            <w:pPr>
              <w:pStyle w:val="Normal1"/>
              <w:ind w:left="515"/>
              <w:rPr>
                <w:rFonts w:ascii="Times New Roman" w:hAnsi="Times New Roman" w:cs="Times New Roman"/>
                <w:sz w:val="20"/>
                <w:szCs w:val="20"/>
              </w:rPr>
            </w:pPr>
            <w:r>
              <w:rPr>
                <w:rFonts w:ascii="Times New Roman" w:hAnsi="Times New Roman" w:cs="Times New Roman"/>
                <w:sz w:val="20"/>
                <w:szCs w:val="20"/>
              </w:rPr>
              <w:t>L.1.5.B</w:t>
            </w:r>
            <w:r w:rsidRPr="00C17EEC">
              <w:rPr>
                <w:rFonts w:ascii="Times New Roman" w:hAnsi="Times New Roman" w:cs="Times New Roman"/>
                <w:sz w:val="20"/>
                <w:szCs w:val="20"/>
              </w:rPr>
              <w:t>. Define words by category and by one or more key attributes (e.g., a duck is a bird that swims; a tige</w:t>
            </w:r>
            <w:r>
              <w:rPr>
                <w:rFonts w:ascii="Times New Roman" w:hAnsi="Times New Roman" w:cs="Times New Roman"/>
                <w:sz w:val="20"/>
                <w:szCs w:val="20"/>
              </w:rPr>
              <w:t>r is a large cat with stripes).</w:t>
            </w:r>
          </w:p>
          <w:p w:rsidR="008076B5" w:rsidRPr="00C17EEC" w:rsidRDefault="00203B56" w:rsidP="004F0295">
            <w:pPr>
              <w:pStyle w:val="Normal1"/>
              <w:ind w:left="515"/>
              <w:rPr>
                <w:rFonts w:ascii="Times New Roman" w:hAnsi="Times New Roman" w:cs="Times New Roman"/>
                <w:sz w:val="20"/>
                <w:szCs w:val="20"/>
              </w:rPr>
            </w:pPr>
            <w:r>
              <w:rPr>
                <w:rFonts w:ascii="Times New Roman" w:hAnsi="Times New Roman" w:cs="Times New Roman"/>
                <w:sz w:val="20"/>
                <w:szCs w:val="20"/>
              </w:rPr>
              <w:t>L.1.5.C</w:t>
            </w:r>
            <w:r w:rsidR="008076B5" w:rsidRPr="00C17EEC">
              <w:rPr>
                <w:rFonts w:ascii="Times New Roman" w:hAnsi="Times New Roman" w:cs="Times New Roman"/>
                <w:sz w:val="20"/>
                <w:szCs w:val="20"/>
              </w:rPr>
              <w:t>. Identify real-life connections between words and their use (e.g., note places at home that are cozy).</w:t>
            </w:r>
          </w:p>
        </w:tc>
        <w:tc>
          <w:tcPr>
            <w:tcW w:w="7740" w:type="dxa"/>
            <w:gridSpan w:val="2"/>
            <w:shd w:val="clear" w:color="auto" w:fill="FFFFFF"/>
          </w:tcPr>
          <w:p w:rsidR="006D76C9" w:rsidRDefault="004F0295" w:rsidP="005039C2">
            <w:pPr>
              <w:pStyle w:val="Normal1"/>
              <w:numPr>
                <w:ilvl w:val="0"/>
                <w:numId w:val="20"/>
              </w:numPr>
              <w:rPr>
                <w:rFonts w:ascii="Times New Roman" w:hAnsi="Times New Roman" w:cs="Times New Roman"/>
                <w:sz w:val="20"/>
                <w:szCs w:val="20"/>
              </w:rPr>
            </w:pPr>
            <w:r w:rsidRPr="004F0295">
              <w:rPr>
                <w:rFonts w:ascii="Times New Roman" w:hAnsi="Times New Roman" w:cs="Times New Roman"/>
                <w:sz w:val="20"/>
                <w:szCs w:val="20"/>
              </w:rPr>
              <w:t>Group words into categories that logically fit together</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why the words belong in a group</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attributes of words put into categories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the attribute to extend the definition of categorized words</w:t>
            </w:r>
          </w:p>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Use and understand words that are rich in meaning in reading, speaking, and writing </w:t>
            </w:r>
          </w:p>
          <w:p w:rsidR="006D76C9" w:rsidRDefault="008076B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Demonstrate diversity in their choice of verbs, nouns and adjectives in speaking and writing</w:t>
            </w:r>
          </w:p>
        </w:tc>
      </w:tr>
      <w:tr w:rsidR="008076B5" w:rsidRPr="00C17EEC" w:rsidTr="00F23655">
        <w:trPr>
          <w:trHeight w:val="20"/>
        </w:trPr>
        <w:tc>
          <w:tcPr>
            <w:tcW w:w="7020" w:type="dxa"/>
            <w:gridSpan w:val="3"/>
            <w:tcBorders>
              <w:bottom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L.1.6. Use words and phrases acquired through conversations, reading and being read to, and responding to texts, including using frequently occurring conjunctions to signal simple relationships (e.g., because).</w:t>
            </w:r>
          </w:p>
        </w:tc>
        <w:tc>
          <w:tcPr>
            <w:tcW w:w="7740" w:type="dxa"/>
            <w:gridSpan w:val="2"/>
            <w:tcBorders>
              <w:bottom w:val="single" w:sz="18" w:space="0" w:color="000000"/>
            </w:tcBorders>
            <w:shd w:val="clear" w:color="auto" w:fill="FFFFFF"/>
          </w:tcPr>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Use vocabulary accurately in speaking and writing</w:t>
            </w:r>
          </w:p>
          <w:p w:rsidR="006D76C9" w:rsidRDefault="004F0295"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Demonstrate using conjunctions in speaking and writing </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Listen, share and read a variety of texts</w:t>
            </w:r>
          </w:p>
          <w:p w:rsidR="006D76C9" w:rsidRDefault="004F0295"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Use new words and phrases when writing, reading and responding to texts</w:t>
            </w:r>
            <w:r w:rsidRPr="00C17EEC">
              <w:rPr>
                <w:rFonts w:ascii="Times New Roman" w:hAnsi="Times New Roman" w:cs="Times New Roman"/>
                <w:sz w:val="20"/>
                <w:szCs w:val="20"/>
              </w:rPr>
              <w:t xml:space="preserve">  </w:t>
            </w:r>
          </w:p>
        </w:tc>
      </w:tr>
      <w:tr w:rsidR="008076B5" w:rsidRPr="00C17EEC" w:rsidTr="00F23655">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076B5" w:rsidRPr="00C17EEC" w:rsidRDefault="00863D17" w:rsidP="00AB77C3">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3 </w:t>
            </w:r>
            <w:r w:rsidR="004F0295">
              <w:rPr>
                <w:rFonts w:ascii="Times New Roman" w:hAnsi="Times New Roman" w:cs="Times New Roman"/>
                <w:b/>
                <w:sz w:val="20"/>
                <w:szCs w:val="20"/>
              </w:rPr>
              <w:t xml:space="preserve">Grade 1 </w:t>
            </w:r>
            <w:r w:rsidR="008076B5" w:rsidRPr="00C17EEC">
              <w:rPr>
                <w:rFonts w:ascii="Times New Roman" w:hAnsi="Times New Roman" w:cs="Times New Roman"/>
                <w:b/>
                <w:sz w:val="20"/>
                <w:szCs w:val="20"/>
              </w:rPr>
              <w:t>What This May Look Like</w:t>
            </w:r>
          </w:p>
        </w:tc>
      </w:tr>
      <w:tr w:rsidR="00863D17" w:rsidRPr="00C17EEC" w:rsidTr="00F23655">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3D17" w:rsidRPr="00C17EEC" w:rsidRDefault="00863D1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Formative Assessment Plan</w:t>
            </w: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63D17" w:rsidRPr="00C17EEC" w:rsidRDefault="00863D17"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Summative Assessment Plan</w:t>
            </w:r>
          </w:p>
        </w:tc>
      </w:tr>
      <w:tr w:rsidR="00863D17" w:rsidRPr="00C17EEC" w:rsidTr="00F23655">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auto"/>
          </w:tcPr>
          <w:p w:rsidR="00863D17" w:rsidRPr="00C17EEC" w:rsidRDefault="00863D1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Formative assessment informs instruction and is ongoing throughout a unit to determine how students are progressing against the standards</w:t>
            </w:r>
            <w:r w:rsidRPr="00C17EEC">
              <w:rPr>
                <w:rFonts w:ascii="Times New Roman" w:hAnsi="Times New Roman" w:cs="Times New Roman"/>
                <w:sz w:val="20"/>
                <w:szCs w:val="20"/>
              </w:rPr>
              <w:t>.</w:t>
            </w:r>
          </w:p>
          <w:p w:rsidR="00863D17" w:rsidRPr="00C17EEC" w:rsidRDefault="00863D17" w:rsidP="00863D17">
            <w:pPr>
              <w:pStyle w:val="Normal1"/>
              <w:rPr>
                <w:rFonts w:ascii="Times New Roman" w:hAnsi="Times New Roman" w:cs="Times New Roman"/>
                <w:sz w:val="20"/>
                <w:szCs w:val="20"/>
              </w:rPr>
            </w:pPr>
          </w:p>
          <w:p w:rsidR="00863D17" w:rsidRPr="00C17EEC" w:rsidRDefault="00863D17" w:rsidP="00863D17">
            <w:pPr>
              <w:pStyle w:val="Normal1"/>
              <w:rPr>
                <w:rFonts w:ascii="Times New Roman" w:hAnsi="Times New Roman" w:cs="Times New Roman"/>
                <w:sz w:val="20"/>
                <w:szCs w:val="20"/>
              </w:rPr>
            </w:pPr>
          </w:p>
          <w:p w:rsidR="00863D17" w:rsidRPr="00C17EEC" w:rsidRDefault="00863D17" w:rsidP="00863D17">
            <w:pPr>
              <w:pStyle w:val="Normal1"/>
              <w:rPr>
                <w:rFonts w:ascii="Times New Roman" w:hAnsi="Times New Roman" w:cs="Times New Roman"/>
                <w:sz w:val="20"/>
                <w:szCs w:val="20"/>
              </w:rPr>
            </w:pP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63D17" w:rsidRPr="00C17EEC" w:rsidRDefault="00863D17" w:rsidP="00863D17">
            <w:pPr>
              <w:pStyle w:val="Normal1"/>
              <w:rPr>
                <w:rFonts w:ascii="Times New Roman" w:hAnsi="Times New Roman" w:cs="Times New Roman"/>
                <w:sz w:val="20"/>
                <w:szCs w:val="20"/>
              </w:rPr>
            </w:pPr>
            <w:r w:rsidRPr="00C17EEC">
              <w:rPr>
                <w:rFonts w:ascii="Times New Roman" w:hAnsi="Times New Roman" w:cs="Times New Roman"/>
                <w:i/>
                <w:sz w:val="20"/>
                <w:szCs w:val="20"/>
              </w:rPr>
              <w:t>Summative assessment is an opportunity for students to demonstrate mastery of the skills taught during a particular unit.</w:t>
            </w:r>
          </w:p>
        </w:tc>
      </w:tr>
      <w:tr w:rsidR="008076B5" w:rsidRPr="00C17EEC" w:rsidTr="00F23655">
        <w:trPr>
          <w:trHeight w:val="60"/>
        </w:trPr>
        <w:tc>
          <w:tcPr>
            <w:tcW w:w="702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District/School Texts</w:t>
            </w: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 xml:space="preserve">District/School Supplementary </w:t>
            </w:r>
            <w:r w:rsidR="00427518">
              <w:rPr>
                <w:rFonts w:ascii="Times New Roman" w:hAnsi="Times New Roman" w:cs="Times New Roman"/>
                <w:b/>
                <w:sz w:val="20"/>
                <w:szCs w:val="20"/>
              </w:rPr>
              <w:t>Resources</w:t>
            </w:r>
          </w:p>
        </w:tc>
      </w:tr>
      <w:tr w:rsidR="008076B5" w:rsidRPr="00C17EEC" w:rsidTr="00F23655">
        <w:tc>
          <w:tcPr>
            <w:tcW w:w="702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 xml:space="preserve">Districts or schools choose appropriate grade level texts that may be traditional texts as well as digital texts. </w:t>
            </w:r>
          </w:p>
          <w:p w:rsidR="008076B5" w:rsidRPr="00C17EEC" w:rsidRDefault="008076B5" w:rsidP="008076B5">
            <w:pPr>
              <w:pStyle w:val="Normal1"/>
              <w:rPr>
                <w:rFonts w:ascii="Times New Roman" w:hAnsi="Times New Roman" w:cs="Times New Roman"/>
                <w:sz w:val="20"/>
                <w:szCs w:val="20"/>
              </w:rPr>
            </w:pPr>
          </w:p>
          <w:p w:rsidR="008076B5" w:rsidRPr="00C17EEC" w:rsidRDefault="008076B5" w:rsidP="008076B5">
            <w:pPr>
              <w:pStyle w:val="Normal1"/>
              <w:rPr>
                <w:rFonts w:ascii="Times New Roman" w:hAnsi="Times New Roman" w:cs="Times New Roman"/>
                <w:sz w:val="20"/>
                <w:szCs w:val="20"/>
              </w:rPr>
            </w:pPr>
          </w:p>
        </w:tc>
        <w:tc>
          <w:tcPr>
            <w:tcW w:w="77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Districts or schoo</w:t>
            </w:r>
            <w:r w:rsidR="00427518">
              <w:rPr>
                <w:rFonts w:ascii="Times New Roman" w:hAnsi="Times New Roman" w:cs="Times New Roman"/>
                <w:i/>
                <w:sz w:val="20"/>
                <w:szCs w:val="20"/>
              </w:rPr>
              <w:t>ls choose supplementary resource</w:t>
            </w:r>
            <w:r w:rsidRPr="00C17EEC">
              <w:rPr>
                <w:rFonts w:ascii="Times New Roman" w:hAnsi="Times New Roman" w:cs="Times New Roman"/>
                <w:i/>
                <w:sz w:val="20"/>
                <w:szCs w:val="20"/>
              </w:rPr>
              <w:t>s that are not considered “texts</w:t>
            </w:r>
            <w:r w:rsidR="00427518">
              <w:rPr>
                <w:rFonts w:ascii="Times New Roman" w:hAnsi="Times New Roman" w:cs="Times New Roman"/>
                <w:i/>
                <w:sz w:val="20"/>
                <w:szCs w:val="20"/>
              </w:rPr>
              <w:t>.</w:t>
            </w:r>
            <w:r w:rsidRPr="00C17EEC">
              <w:rPr>
                <w:rFonts w:ascii="Times New Roman" w:hAnsi="Times New Roman" w:cs="Times New Roman"/>
                <w:i/>
                <w:sz w:val="20"/>
                <w:szCs w:val="20"/>
              </w:rPr>
              <w:t>”</w:t>
            </w:r>
          </w:p>
        </w:tc>
      </w:tr>
      <w:tr w:rsidR="008076B5" w:rsidRPr="00C17EEC" w:rsidTr="00F23655">
        <w:trPr>
          <w:trHeight w:val="8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AB77C3">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Writing Tasks</w:t>
            </w:r>
          </w:p>
        </w:tc>
      </w:tr>
      <w:tr w:rsidR="008076B5" w:rsidRPr="00C17EEC" w:rsidTr="00F23655">
        <w:tc>
          <w:tcPr>
            <w:tcW w:w="495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Primary Focus</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connected to the types of writing as indicated in the standards: Informational or Literary</w:t>
            </w:r>
            <w:r w:rsidR="00427518">
              <w:rPr>
                <w:rFonts w:ascii="Times New Roman" w:hAnsi="Times New Roman" w:cs="Times New Roman"/>
                <w:i/>
                <w:sz w:val="20"/>
                <w:szCs w:val="20"/>
              </w:rPr>
              <w:t>.</w:t>
            </w:r>
            <w:r w:rsidRPr="00C17EEC">
              <w:rPr>
                <w:rFonts w:ascii="Times New Roman" w:hAnsi="Times New Roman" w:cs="Times New Roman"/>
                <w:i/>
                <w:sz w:val="20"/>
                <w:szCs w:val="20"/>
              </w:rPr>
              <w:t xml:space="preserve"> </w:t>
            </w:r>
          </w:p>
          <w:p w:rsidR="008076B5" w:rsidRPr="00C17EEC" w:rsidRDefault="008076B5" w:rsidP="008076B5">
            <w:pPr>
              <w:pStyle w:val="Normal1"/>
              <w:rPr>
                <w:rFonts w:ascii="Times New Roman" w:hAnsi="Times New Roman" w:cs="Times New Roman"/>
                <w:sz w:val="20"/>
                <w:szCs w:val="20"/>
              </w:rPr>
            </w:pPr>
          </w:p>
          <w:p w:rsidR="008076B5" w:rsidRPr="00C17EEC" w:rsidRDefault="008076B5" w:rsidP="008076B5">
            <w:pPr>
              <w:pStyle w:val="Normal1"/>
              <w:rPr>
                <w:rFonts w:ascii="Times New Roman" w:hAnsi="Times New Roman" w:cs="Times New Roman"/>
                <w:sz w:val="20"/>
                <w:szCs w:val="20"/>
              </w:rPr>
            </w:pPr>
          </w:p>
        </w:tc>
        <w:tc>
          <w:tcPr>
            <w:tcW w:w="477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Secondary Focus</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may be to develop a skill or connect to writing from resources or research writing.</w:t>
            </w:r>
          </w:p>
          <w:p w:rsidR="008076B5" w:rsidRPr="00C17EEC" w:rsidRDefault="008076B5" w:rsidP="008076B5">
            <w:pPr>
              <w:pStyle w:val="Normal1"/>
              <w:rPr>
                <w:rFonts w:ascii="Times New Roman" w:hAnsi="Times New Roman" w:cs="Times New Roman"/>
                <w:sz w:val="20"/>
                <w:szCs w:val="20"/>
              </w:rPr>
            </w:pPr>
          </w:p>
        </w:tc>
        <w:tc>
          <w:tcPr>
            <w:tcW w:w="5040" w:type="dxa"/>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Routine Writing</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daily writing or writing that is done several times over a week.</w:t>
            </w:r>
          </w:p>
        </w:tc>
      </w:tr>
      <w:tr w:rsidR="00863D17" w:rsidRPr="00C17EEC" w:rsidTr="00F23655">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863D17" w:rsidRPr="00863D17" w:rsidRDefault="00863D17" w:rsidP="00AB77C3">
            <w:pPr>
              <w:pStyle w:val="Normal1"/>
              <w:jc w:val="center"/>
              <w:rPr>
                <w:rFonts w:ascii="Times New Roman" w:hAnsi="Times New Roman" w:cs="Times New Roman"/>
                <w:b/>
                <w:sz w:val="20"/>
                <w:szCs w:val="20"/>
              </w:rPr>
            </w:pPr>
            <w:r>
              <w:rPr>
                <w:rFonts w:ascii="Times New Roman" w:hAnsi="Times New Roman" w:cs="Times New Roman"/>
                <w:b/>
                <w:sz w:val="20"/>
                <w:szCs w:val="20"/>
              </w:rPr>
              <w:t>Instructional</w:t>
            </w:r>
            <w:r w:rsidR="003B7FFE">
              <w:rPr>
                <w:rFonts w:ascii="Times New Roman" w:hAnsi="Times New Roman" w:cs="Times New Roman"/>
                <w:b/>
                <w:sz w:val="20"/>
                <w:szCs w:val="20"/>
              </w:rPr>
              <w:t xml:space="preserve"> Best</w:t>
            </w:r>
            <w:r>
              <w:rPr>
                <w:rFonts w:ascii="Times New Roman" w:hAnsi="Times New Roman" w:cs="Times New Roman"/>
                <w:b/>
                <w:sz w:val="20"/>
                <w:szCs w:val="20"/>
              </w:rPr>
              <w:t xml:space="preserve"> Practices and Exemplars</w:t>
            </w:r>
          </w:p>
        </w:tc>
      </w:tr>
      <w:tr w:rsidR="00863D17" w:rsidRPr="00C17EEC" w:rsidTr="00F23655">
        <w:trPr>
          <w:trHeight w:val="24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863D17" w:rsidRDefault="00863D17" w:rsidP="00863D17">
            <w:pPr>
              <w:pStyle w:val="Normal1"/>
              <w:rPr>
                <w:rFonts w:ascii="Times New Roman" w:hAnsi="Times New Roman" w:cs="Times New Roman"/>
                <w:i/>
                <w:sz w:val="20"/>
                <w:szCs w:val="20"/>
              </w:rPr>
            </w:pPr>
            <w:r w:rsidRPr="00C17EEC">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63D17" w:rsidRDefault="00863D17" w:rsidP="00863D17">
            <w:pPr>
              <w:pStyle w:val="Normal1"/>
              <w:rPr>
                <w:rFonts w:ascii="Times New Roman" w:hAnsi="Times New Roman" w:cs="Times New Roman"/>
                <w:i/>
                <w:sz w:val="20"/>
                <w:szCs w:val="20"/>
              </w:rPr>
            </w:pPr>
          </w:p>
          <w:p w:rsidR="00863D17" w:rsidRPr="00C17EEC" w:rsidRDefault="00863D17" w:rsidP="00863D17">
            <w:pPr>
              <w:pStyle w:val="Normal1"/>
              <w:rPr>
                <w:rFonts w:ascii="Times New Roman" w:hAnsi="Times New Roman" w:cs="Times New Roman"/>
                <w:sz w:val="20"/>
                <w:szCs w:val="20"/>
              </w:rPr>
            </w:pPr>
          </w:p>
          <w:p w:rsidR="00863D17" w:rsidRPr="00C17EEC" w:rsidRDefault="00863D17" w:rsidP="008076B5">
            <w:pPr>
              <w:pStyle w:val="Normal1"/>
              <w:rPr>
                <w:rFonts w:ascii="Times New Roman" w:hAnsi="Times New Roman" w:cs="Times New Roman"/>
                <w:sz w:val="20"/>
                <w:szCs w:val="20"/>
              </w:rPr>
            </w:pPr>
          </w:p>
        </w:tc>
      </w:tr>
    </w:tbl>
    <w:p w:rsidR="00166466" w:rsidRDefault="00166466"/>
    <w:tbl>
      <w:tblPr>
        <w:tblStyle w:val="a3"/>
        <w:tblW w:w="1476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1"/>
        <w:gridCol w:w="1109"/>
        <w:gridCol w:w="2552"/>
        <w:gridCol w:w="2700"/>
        <w:gridCol w:w="4558"/>
      </w:tblGrid>
      <w:tr w:rsidR="004726D2" w:rsidRPr="00C17EEC" w:rsidTr="00A62AB0">
        <w:trPr>
          <w:tblHeader/>
        </w:trPr>
        <w:tc>
          <w:tcPr>
            <w:tcW w:w="14760" w:type="dxa"/>
            <w:gridSpan w:val="5"/>
            <w:tcBorders>
              <w:top w:val="single" w:sz="4" w:space="0" w:color="auto"/>
            </w:tcBorders>
            <w:shd w:val="clear" w:color="auto" w:fill="C6D9F1"/>
          </w:tcPr>
          <w:p w:rsidR="004726D2" w:rsidRPr="00C17EEC" w:rsidRDefault="00CA4EF3" w:rsidP="00AB77C3">
            <w:pPr>
              <w:pStyle w:val="Normal1"/>
              <w:jc w:val="center"/>
              <w:rPr>
                <w:rFonts w:ascii="Times New Roman" w:hAnsi="Times New Roman" w:cs="Times New Roman"/>
                <w:sz w:val="20"/>
                <w:szCs w:val="20"/>
              </w:rPr>
            </w:pPr>
            <w:bookmarkStart w:id="6" w:name="h.tyjcwt" w:colFirst="0" w:colLast="0"/>
            <w:bookmarkEnd w:id="6"/>
            <w:r w:rsidRPr="00C17EEC">
              <w:rPr>
                <w:rFonts w:ascii="Times New Roman" w:hAnsi="Times New Roman" w:cs="Times New Roman"/>
                <w:b/>
                <w:sz w:val="20"/>
                <w:szCs w:val="20"/>
              </w:rPr>
              <w:t xml:space="preserve">Unit </w:t>
            </w:r>
            <w:r w:rsidR="00704408" w:rsidRPr="00C17EEC">
              <w:rPr>
                <w:rFonts w:ascii="Times New Roman" w:hAnsi="Times New Roman" w:cs="Times New Roman"/>
                <w:b/>
                <w:sz w:val="20"/>
                <w:szCs w:val="20"/>
              </w:rPr>
              <w:t>4</w:t>
            </w:r>
            <w:r w:rsidRPr="00C17EEC">
              <w:rPr>
                <w:rFonts w:ascii="Times New Roman" w:hAnsi="Times New Roman" w:cs="Times New Roman"/>
                <w:sz w:val="20"/>
                <w:szCs w:val="20"/>
              </w:rPr>
              <w:t xml:space="preserve"> </w:t>
            </w:r>
            <w:r w:rsidR="00704408" w:rsidRPr="00C17EEC">
              <w:rPr>
                <w:rFonts w:ascii="Times New Roman" w:hAnsi="Times New Roman" w:cs="Times New Roman"/>
                <w:b/>
                <w:sz w:val="20"/>
                <w:szCs w:val="20"/>
              </w:rPr>
              <w:t>Grade 1</w:t>
            </w:r>
          </w:p>
        </w:tc>
      </w:tr>
      <w:tr w:rsidR="004726D2" w:rsidRPr="00C17EEC" w:rsidTr="00A62AB0">
        <w:tc>
          <w:tcPr>
            <w:tcW w:w="7502" w:type="dxa"/>
            <w:gridSpan w:val="3"/>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704408" w:rsidRPr="00C17EEC">
              <w:rPr>
                <w:rFonts w:ascii="Times New Roman" w:hAnsi="Times New Roman" w:cs="Times New Roman"/>
                <w:b/>
                <w:sz w:val="20"/>
                <w:szCs w:val="20"/>
              </w:rPr>
              <w:t>Reading Standards</w:t>
            </w:r>
          </w:p>
        </w:tc>
        <w:tc>
          <w:tcPr>
            <w:tcW w:w="7258" w:type="dxa"/>
            <w:gridSpan w:val="2"/>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704408" w:rsidRPr="00C17EEC">
              <w:rPr>
                <w:rFonts w:ascii="Times New Roman" w:hAnsi="Times New Roman" w:cs="Times New Roman"/>
                <w:b/>
                <w:sz w:val="20"/>
                <w:szCs w:val="20"/>
              </w:rPr>
              <w:t>Reading Critical Knowledge and Skills</w:t>
            </w:r>
          </w:p>
        </w:tc>
      </w:tr>
      <w:tr w:rsidR="00F67592" w:rsidRPr="00C17EEC" w:rsidTr="00A62AB0">
        <w:trPr>
          <w:trHeight w:val="20"/>
        </w:trPr>
        <w:tc>
          <w:tcPr>
            <w:tcW w:w="3841" w:type="dxa"/>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RL.1.1</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Ask and answer questions about key details in a text.</w:t>
            </w:r>
          </w:p>
        </w:tc>
        <w:tc>
          <w:tcPr>
            <w:tcW w:w="3661" w:type="dxa"/>
            <w:gridSpan w:val="2"/>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RI.1.1. Ask and answer questions about key details in a text.</w:t>
            </w:r>
          </w:p>
        </w:tc>
        <w:tc>
          <w:tcPr>
            <w:tcW w:w="7258" w:type="dxa"/>
            <w:gridSpan w:val="2"/>
            <w:shd w:val="clear" w:color="auto" w:fill="FFFFFF"/>
          </w:tcPr>
          <w:p w:rsidR="006D76C9" w:rsidRDefault="00F67592" w:rsidP="005039C2">
            <w:pPr>
              <w:pStyle w:val="Normal1"/>
              <w:numPr>
                <w:ilvl w:val="0"/>
                <w:numId w:val="20"/>
              </w:numPr>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Determine what key details are in a text</w:t>
            </w:r>
            <w:r w:rsidR="00F67592" w:rsidRPr="00F86360">
              <w:rPr>
                <w:rFonts w:ascii="Times New Roman" w:hAnsi="Times New Roman" w:cs="Times New Roman"/>
                <w:sz w:val="20"/>
                <w:szCs w:val="20"/>
              </w:rPr>
              <w:t xml:space="preserve"> </w:t>
            </w:r>
          </w:p>
          <w:p w:rsidR="006D76C9" w:rsidRDefault="00F67592" w:rsidP="005039C2">
            <w:pPr>
              <w:pStyle w:val="Normal1"/>
              <w:framePr w:hSpace="180" w:wrap="around" w:vAnchor="text" w:hAnchor="margin" w:xAlign="center" w:y="398"/>
              <w:numPr>
                <w:ilvl w:val="0"/>
                <w:numId w:val="20"/>
              </w:numPr>
              <w:rPr>
                <w:rFonts w:ascii="Times New Roman" w:hAnsi="Times New Roman" w:cs="Times New Roman"/>
                <w:sz w:val="20"/>
                <w:szCs w:val="20"/>
              </w:rPr>
            </w:pPr>
            <w:r w:rsidRPr="00C17EEC">
              <w:rPr>
                <w:rFonts w:ascii="Times New Roman" w:hAnsi="Times New Roman" w:cs="Times New Roman"/>
                <w:sz w:val="20"/>
                <w:szCs w:val="20"/>
              </w:rPr>
              <w:t>Recall key details</w:t>
            </w:r>
            <w:r w:rsidR="003D70C2" w:rsidRPr="003D70C2">
              <w:rPr>
                <w:rFonts w:ascii="Times New Roman" w:hAnsi="Times New Roman" w:cs="Times New Roman"/>
                <w:sz w:val="20"/>
                <w:szCs w:val="20"/>
              </w:rPr>
              <w:t xml:space="preserve"> </w:t>
            </w:r>
            <w:r w:rsidRPr="00AE291B">
              <w:rPr>
                <w:rFonts w:ascii="Times New Roman" w:hAnsi="Times New Roman" w:cs="Times New Roman"/>
                <w:sz w:val="20"/>
                <w:szCs w:val="20"/>
              </w:rPr>
              <w:t>of texts</w:t>
            </w:r>
          </w:p>
          <w:p w:rsidR="006D76C9" w:rsidRDefault="00F67592" w:rsidP="005039C2">
            <w:pPr>
              <w:pStyle w:val="Normal1"/>
              <w:framePr w:hSpace="180" w:wrap="around" w:vAnchor="text" w:hAnchor="margin" w:xAlign="center" w:y="398"/>
              <w:numPr>
                <w:ilvl w:val="0"/>
                <w:numId w:val="20"/>
              </w:numPr>
              <w:rPr>
                <w:rFonts w:ascii="Times New Roman" w:hAnsi="Times New Roman" w:cs="Times New Roman"/>
                <w:sz w:val="20"/>
                <w:szCs w:val="20"/>
              </w:rPr>
            </w:pPr>
            <w:r w:rsidRPr="00C17EEC">
              <w:rPr>
                <w:rFonts w:ascii="Times New Roman" w:hAnsi="Times New Roman" w:cs="Times New Roman"/>
                <w:sz w:val="20"/>
                <w:szCs w:val="20"/>
              </w:rPr>
              <w:t>Ask and answer questions about key details</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Ask and prompt who, what where, when, why and how regarding details of a text</w:t>
            </w:r>
          </w:p>
          <w:p w:rsidR="006D76C9" w:rsidRDefault="003D70C2" w:rsidP="005039C2">
            <w:pPr>
              <w:pStyle w:val="Normal1"/>
              <w:numPr>
                <w:ilvl w:val="0"/>
                <w:numId w:val="20"/>
              </w:numPr>
              <w:rPr>
                <w:rFonts w:ascii="Times New Roman" w:hAnsi="Times New Roman" w:cs="Times New Roman"/>
                <w:sz w:val="20"/>
                <w:szCs w:val="20"/>
              </w:rPr>
            </w:pPr>
            <w:r w:rsidRPr="003D70C2">
              <w:rPr>
                <w:rFonts w:ascii="Times New Roman" w:hAnsi="Times New Roman" w:cs="Times New Roman"/>
                <w:sz w:val="20"/>
                <w:szCs w:val="20"/>
              </w:rPr>
              <w:t>Answer when prompted and use key details from the text</w:t>
            </w:r>
          </w:p>
          <w:p w:rsidR="006D76C9" w:rsidRDefault="00F6759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F67592" w:rsidRPr="00C17EEC" w:rsidTr="00A62AB0">
        <w:trPr>
          <w:trHeight w:val="720"/>
        </w:trPr>
        <w:tc>
          <w:tcPr>
            <w:tcW w:w="3841" w:type="dxa"/>
            <w:vMerge w:val="restart"/>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RL.1.2</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Retell stories, including key details, and demonstrate understanding of their central message or lesson.</w:t>
            </w:r>
          </w:p>
        </w:tc>
        <w:tc>
          <w:tcPr>
            <w:tcW w:w="3661" w:type="dxa"/>
            <w:gridSpan w:val="2"/>
            <w:vMerge w:val="restart"/>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RI.1.2. Identify the main topic and retell key details of a text.</w:t>
            </w:r>
          </w:p>
        </w:tc>
        <w:tc>
          <w:tcPr>
            <w:tcW w:w="7258" w:type="dxa"/>
            <w:gridSpan w:val="2"/>
            <w:shd w:val="clear" w:color="auto" w:fill="FFFFFF"/>
          </w:tcPr>
          <w:p w:rsidR="00F67592"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RL.1.2:</w:t>
            </w:r>
          </w:p>
          <w:p w:rsidR="006D76C9" w:rsidRDefault="00F6759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details of a story</w:t>
            </w:r>
          </w:p>
          <w:p w:rsidR="006D76C9" w:rsidRDefault="00F67592"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Retell stories </w:t>
            </w:r>
            <w:r>
              <w:rPr>
                <w:rFonts w:ascii="Times New Roman" w:hAnsi="Times New Roman" w:cs="Times New Roman"/>
                <w:sz w:val="20"/>
                <w:szCs w:val="20"/>
              </w:rPr>
              <w:t>in their words capturing the key details</w:t>
            </w:r>
          </w:p>
          <w:p w:rsidR="006D76C9" w:rsidRDefault="00F6759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Explain the story’s central idea or message</w:t>
            </w:r>
          </w:p>
        </w:tc>
      </w:tr>
      <w:tr w:rsidR="00F67592" w:rsidRPr="00C17EEC" w:rsidTr="00A62AB0">
        <w:trPr>
          <w:trHeight w:val="720"/>
        </w:trPr>
        <w:tc>
          <w:tcPr>
            <w:tcW w:w="3841" w:type="dxa"/>
            <w:vMerge/>
            <w:shd w:val="clear" w:color="auto" w:fill="FFFFFF"/>
          </w:tcPr>
          <w:p w:rsidR="00F67592" w:rsidRPr="00C17EEC" w:rsidRDefault="00F67592" w:rsidP="005D2249">
            <w:pPr>
              <w:pStyle w:val="Normal1"/>
              <w:rPr>
                <w:rFonts w:ascii="Times New Roman" w:hAnsi="Times New Roman" w:cs="Times New Roman"/>
                <w:sz w:val="20"/>
                <w:szCs w:val="20"/>
              </w:rPr>
            </w:pPr>
          </w:p>
        </w:tc>
        <w:tc>
          <w:tcPr>
            <w:tcW w:w="3661" w:type="dxa"/>
            <w:gridSpan w:val="2"/>
            <w:vMerge/>
            <w:shd w:val="clear" w:color="auto" w:fill="FFFFFF"/>
          </w:tcPr>
          <w:p w:rsidR="00F67592" w:rsidRPr="00C17EEC" w:rsidRDefault="00F67592" w:rsidP="005D2249">
            <w:pPr>
              <w:pStyle w:val="Normal1"/>
              <w:rPr>
                <w:rFonts w:ascii="Times New Roman" w:hAnsi="Times New Roman" w:cs="Times New Roman"/>
                <w:sz w:val="20"/>
                <w:szCs w:val="20"/>
              </w:rPr>
            </w:pPr>
          </w:p>
        </w:tc>
        <w:tc>
          <w:tcPr>
            <w:tcW w:w="7258" w:type="dxa"/>
            <w:gridSpan w:val="2"/>
            <w:shd w:val="clear" w:color="auto" w:fill="FFFFFF"/>
          </w:tcPr>
          <w:p w:rsidR="00F67592" w:rsidRPr="00C17EEC"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RI.1.2:</w:t>
            </w:r>
          </w:p>
          <w:p w:rsidR="006D76C9" w:rsidRDefault="00F6759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Identify the key details of a text</w:t>
            </w:r>
          </w:p>
          <w:p w:rsidR="006D76C9" w:rsidRDefault="00F67592" w:rsidP="005039C2">
            <w:pPr>
              <w:pStyle w:val="Normal1"/>
              <w:numPr>
                <w:ilvl w:val="0"/>
                <w:numId w:val="20"/>
              </w:numPr>
              <w:rPr>
                <w:rFonts w:ascii="Times New Roman" w:hAnsi="Times New Roman" w:cs="Times New Roman"/>
                <w:sz w:val="20"/>
                <w:szCs w:val="20"/>
              </w:rPr>
            </w:pPr>
            <w:r>
              <w:rPr>
                <w:rFonts w:ascii="Times New Roman" w:hAnsi="Times New Roman" w:cs="Times New Roman"/>
                <w:sz w:val="20"/>
                <w:szCs w:val="20"/>
              </w:rPr>
              <w:t>Retell texts in their own words capturing the key details</w:t>
            </w:r>
          </w:p>
          <w:p w:rsidR="006D76C9" w:rsidRDefault="00F67592" w:rsidP="005039C2">
            <w:pPr>
              <w:pStyle w:val="Normal1"/>
              <w:numPr>
                <w:ilvl w:val="0"/>
                <w:numId w:val="20"/>
              </w:numPr>
              <w:rPr>
                <w:rFonts w:ascii="Times New Roman" w:hAnsi="Times New Roman" w:cs="Times New Roman"/>
                <w:sz w:val="20"/>
                <w:szCs w:val="20"/>
              </w:rPr>
            </w:pPr>
            <w:r w:rsidRPr="00C17EEC">
              <w:rPr>
                <w:rFonts w:ascii="Times New Roman" w:hAnsi="Times New Roman" w:cs="Times New Roman"/>
                <w:sz w:val="20"/>
                <w:szCs w:val="20"/>
              </w:rPr>
              <w:t xml:space="preserve">Identify the main </w:t>
            </w:r>
            <w:r>
              <w:rPr>
                <w:rFonts w:ascii="Times New Roman" w:hAnsi="Times New Roman" w:cs="Times New Roman"/>
                <w:sz w:val="20"/>
                <w:szCs w:val="20"/>
              </w:rPr>
              <w:t>topic of the text</w:t>
            </w:r>
          </w:p>
        </w:tc>
      </w:tr>
      <w:tr w:rsidR="005D2249" w:rsidRPr="00C17EEC" w:rsidTr="00A62AB0">
        <w:trPr>
          <w:trHeight w:val="20"/>
        </w:trPr>
        <w:tc>
          <w:tcPr>
            <w:tcW w:w="3841" w:type="dxa"/>
            <w:shd w:val="clear" w:color="auto" w:fill="FFFFFF"/>
          </w:tcPr>
          <w:p w:rsidR="005D2249" w:rsidRPr="00C17EEC" w:rsidRDefault="005D2249" w:rsidP="005D2249">
            <w:pPr>
              <w:pStyle w:val="Normal1"/>
              <w:rPr>
                <w:rFonts w:ascii="Times New Roman" w:hAnsi="Times New Roman" w:cs="Times New Roman"/>
                <w:sz w:val="20"/>
                <w:szCs w:val="20"/>
              </w:rPr>
            </w:pPr>
          </w:p>
        </w:tc>
        <w:tc>
          <w:tcPr>
            <w:tcW w:w="3661" w:type="dxa"/>
            <w:gridSpan w:val="2"/>
            <w:shd w:val="clear" w:color="auto" w:fill="FFFFFF"/>
          </w:tcPr>
          <w:p w:rsidR="005D2249" w:rsidRPr="00C17EEC" w:rsidRDefault="005D2249" w:rsidP="005D2249">
            <w:pPr>
              <w:pStyle w:val="Normal1"/>
              <w:rPr>
                <w:rFonts w:ascii="Times New Roman" w:hAnsi="Times New Roman" w:cs="Times New Roman"/>
                <w:sz w:val="20"/>
                <w:szCs w:val="20"/>
              </w:rPr>
            </w:pPr>
            <w:r w:rsidRPr="00C17EEC">
              <w:rPr>
                <w:rFonts w:ascii="Times New Roman" w:hAnsi="Times New Roman" w:cs="Times New Roman"/>
                <w:sz w:val="20"/>
                <w:szCs w:val="20"/>
              </w:rPr>
              <w:t>RI.1.3. Describe the connection between two individuals, event</w:t>
            </w:r>
            <w:r w:rsidRPr="00E40D5C">
              <w:rPr>
                <w:rFonts w:ascii="Times New Roman" w:hAnsi="Times New Roman" w:cs="Times New Roman"/>
                <w:color w:val="auto"/>
                <w:sz w:val="20"/>
                <w:szCs w:val="20"/>
              </w:rPr>
              <w:t>s</w:t>
            </w:r>
            <w:r w:rsidRPr="00C17EEC">
              <w:rPr>
                <w:rFonts w:ascii="Times New Roman" w:hAnsi="Times New Roman" w:cs="Times New Roman"/>
                <w:sz w:val="20"/>
                <w:szCs w:val="20"/>
              </w:rPr>
              <w:t>, ideas, or pieces of information in a text.</w:t>
            </w:r>
          </w:p>
        </w:tc>
        <w:tc>
          <w:tcPr>
            <w:tcW w:w="7258" w:type="dxa"/>
            <w:gridSpan w:val="2"/>
            <w:shd w:val="clear" w:color="auto" w:fill="FFFFFF"/>
          </w:tcPr>
          <w:p w:rsidR="00F67592" w:rsidRDefault="00F67592" w:rsidP="005039C2">
            <w:pPr>
              <w:pStyle w:val="Normal1"/>
              <w:numPr>
                <w:ilvl w:val="0"/>
                <w:numId w:val="23"/>
              </w:numPr>
              <w:rPr>
                <w:rFonts w:ascii="Times New Roman" w:hAnsi="Times New Roman" w:cs="Times New Roman"/>
                <w:sz w:val="20"/>
                <w:szCs w:val="20"/>
              </w:rPr>
            </w:pPr>
            <w:r>
              <w:rPr>
                <w:rFonts w:ascii="Times New Roman" w:hAnsi="Times New Roman" w:cs="Times New Roman"/>
                <w:sz w:val="20"/>
                <w:szCs w:val="20"/>
              </w:rPr>
              <w:t>Identify the key people, events, ideas, or information in a text</w:t>
            </w:r>
          </w:p>
          <w:p w:rsidR="005D2249" w:rsidRPr="00E56347" w:rsidRDefault="00F67592" w:rsidP="005039C2">
            <w:pPr>
              <w:pStyle w:val="Normal1"/>
              <w:numPr>
                <w:ilvl w:val="0"/>
                <w:numId w:val="23"/>
              </w:numPr>
              <w:rPr>
                <w:rFonts w:ascii="Times New Roman" w:hAnsi="Times New Roman" w:cs="Times New Roman"/>
                <w:sz w:val="20"/>
                <w:szCs w:val="20"/>
              </w:rPr>
            </w:pPr>
            <w:r w:rsidRPr="00C17EEC">
              <w:rPr>
                <w:rFonts w:ascii="Times New Roman" w:hAnsi="Times New Roman" w:cs="Times New Roman"/>
                <w:sz w:val="20"/>
                <w:szCs w:val="20"/>
              </w:rPr>
              <w:t>Explain how two individual</w:t>
            </w:r>
            <w:r>
              <w:rPr>
                <w:rFonts w:ascii="Times New Roman" w:hAnsi="Times New Roman" w:cs="Times New Roman"/>
                <w:sz w:val="20"/>
                <w:szCs w:val="20"/>
              </w:rPr>
              <w:t>s</w:t>
            </w:r>
            <w:r w:rsidRPr="00C17EEC">
              <w:rPr>
                <w:rFonts w:ascii="Times New Roman" w:hAnsi="Times New Roman" w:cs="Times New Roman"/>
                <w:sz w:val="20"/>
                <w:szCs w:val="20"/>
              </w:rPr>
              <w:t>, events, ideas or piece</w:t>
            </w:r>
            <w:r>
              <w:rPr>
                <w:rFonts w:ascii="Times New Roman" w:hAnsi="Times New Roman" w:cs="Times New Roman"/>
                <w:color w:val="00B050"/>
                <w:sz w:val="20"/>
                <w:szCs w:val="20"/>
              </w:rPr>
              <w:t>s</w:t>
            </w:r>
            <w:r w:rsidRPr="00C17EEC">
              <w:rPr>
                <w:rFonts w:ascii="Times New Roman" w:hAnsi="Times New Roman" w:cs="Times New Roman"/>
                <w:sz w:val="20"/>
                <w:szCs w:val="20"/>
              </w:rPr>
              <w:t xml:space="preserve"> of information are linked</w:t>
            </w:r>
          </w:p>
        </w:tc>
      </w:tr>
      <w:tr w:rsidR="00F67592" w:rsidRPr="00C17EEC" w:rsidTr="00A62AB0">
        <w:trPr>
          <w:trHeight w:val="20"/>
        </w:trPr>
        <w:tc>
          <w:tcPr>
            <w:tcW w:w="3841" w:type="dxa"/>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RL.1.4</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Identify words and phrases in stories or poems that suggest feelings or appeal to the senses.</w:t>
            </w:r>
          </w:p>
        </w:tc>
        <w:tc>
          <w:tcPr>
            <w:tcW w:w="3661" w:type="dxa"/>
            <w:gridSpan w:val="2"/>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RI.1.4. Ask and answer questions to help determine or clarify the meaning of words and phrases in a text.</w:t>
            </w:r>
          </w:p>
        </w:tc>
        <w:tc>
          <w:tcPr>
            <w:tcW w:w="7258" w:type="dxa"/>
            <w:gridSpan w:val="2"/>
            <w:shd w:val="clear" w:color="auto" w:fill="FFFFFF"/>
          </w:tcPr>
          <w:p w:rsidR="00F67592"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RL.1.4:</w:t>
            </w:r>
          </w:p>
          <w:p w:rsidR="00F67592" w:rsidRDefault="00F67592" w:rsidP="005039C2">
            <w:pPr>
              <w:pStyle w:val="Normal1"/>
              <w:numPr>
                <w:ilvl w:val="0"/>
                <w:numId w:val="13"/>
              </w:numPr>
              <w:ind w:hanging="385"/>
              <w:rPr>
                <w:rFonts w:ascii="Times New Roman" w:hAnsi="Times New Roman" w:cs="Times New Roman"/>
                <w:sz w:val="20"/>
                <w:szCs w:val="20"/>
              </w:rPr>
            </w:pPr>
            <w:r w:rsidRPr="00C17EEC">
              <w:rPr>
                <w:rFonts w:ascii="Times New Roman" w:hAnsi="Times New Roman" w:cs="Times New Roman"/>
                <w:sz w:val="20"/>
                <w:szCs w:val="20"/>
              </w:rPr>
              <w:t>Recogn</w:t>
            </w:r>
            <w:r>
              <w:rPr>
                <w:rFonts w:ascii="Times New Roman" w:hAnsi="Times New Roman" w:cs="Times New Roman"/>
                <w:sz w:val="20"/>
                <w:szCs w:val="20"/>
              </w:rPr>
              <w:t>ize feeling words and phrases in texts</w:t>
            </w:r>
          </w:p>
          <w:p w:rsidR="00F67592" w:rsidRDefault="00F67592" w:rsidP="005039C2">
            <w:pPr>
              <w:pStyle w:val="Normal1"/>
              <w:numPr>
                <w:ilvl w:val="0"/>
                <w:numId w:val="13"/>
              </w:numPr>
              <w:ind w:hanging="385"/>
              <w:rPr>
                <w:rFonts w:ascii="Times New Roman" w:hAnsi="Times New Roman" w:cs="Times New Roman"/>
                <w:sz w:val="20"/>
                <w:szCs w:val="20"/>
              </w:rPr>
            </w:pPr>
            <w:r>
              <w:rPr>
                <w:rFonts w:ascii="Times New Roman" w:hAnsi="Times New Roman" w:cs="Times New Roman"/>
                <w:sz w:val="20"/>
                <w:szCs w:val="20"/>
              </w:rPr>
              <w:t>R</w:t>
            </w:r>
            <w:r w:rsidRPr="00C17EEC">
              <w:rPr>
                <w:rFonts w:ascii="Times New Roman" w:hAnsi="Times New Roman" w:cs="Times New Roman"/>
                <w:sz w:val="20"/>
                <w:szCs w:val="20"/>
              </w:rPr>
              <w:t xml:space="preserve">ecognize sensory words </w:t>
            </w:r>
            <w:r>
              <w:rPr>
                <w:rFonts w:ascii="Times New Roman" w:hAnsi="Times New Roman" w:cs="Times New Roman"/>
                <w:sz w:val="20"/>
                <w:szCs w:val="20"/>
              </w:rPr>
              <w:t>texts</w:t>
            </w:r>
          </w:p>
          <w:p w:rsidR="00F67592" w:rsidRPr="00A20731" w:rsidRDefault="00F67592" w:rsidP="005039C2">
            <w:pPr>
              <w:pStyle w:val="Normal1"/>
              <w:numPr>
                <w:ilvl w:val="0"/>
                <w:numId w:val="13"/>
              </w:numPr>
              <w:ind w:hanging="385"/>
              <w:rPr>
                <w:rFonts w:ascii="Times New Roman" w:hAnsi="Times New Roman" w:cs="Times New Roman"/>
                <w:sz w:val="20"/>
                <w:szCs w:val="20"/>
              </w:rPr>
            </w:pPr>
            <w:r>
              <w:rPr>
                <w:rFonts w:ascii="Times New Roman" w:hAnsi="Times New Roman" w:cs="Times New Roman"/>
                <w:sz w:val="20"/>
                <w:szCs w:val="20"/>
              </w:rPr>
              <w:t>Describe what feeling or sense the words and phrases are appealing to</w:t>
            </w:r>
          </w:p>
        </w:tc>
      </w:tr>
      <w:tr w:rsidR="00F67592" w:rsidRPr="00C17EEC" w:rsidTr="00F67592">
        <w:trPr>
          <w:trHeight w:val="115"/>
        </w:trPr>
        <w:tc>
          <w:tcPr>
            <w:tcW w:w="3841" w:type="dxa"/>
            <w:vMerge w:val="restart"/>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illustrations and details in a story to describe its characters, setting, or events.</w:t>
            </w:r>
          </w:p>
        </w:tc>
        <w:tc>
          <w:tcPr>
            <w:tcW w:w="3661" w:type="dxa"/>
            <w:gridSpan w:val="2"/>
            <w:vMerge w:val="restart"/>
            <w:shd w:val="clear" w:color="auto" w:fill="FFFFFF"/>
          </w:tcPr>
          <w:p w:rsidR="00F67592" w:rsidRPr="00C17EEC"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RI</w:t>
            </w:r>
            <w:r w:rsidRPr="00C17EEC">
              <w:rPr>
                <w:rFonts w:ascii="Times New Roman" w:hAnsi="Times New Roman" w:cs="Times New Roman"/>
                <w:sz w:val="20"/>
                <w:szCs w:val="20"/>
              </w:rPr>
              <w:t>.1.7.</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Use illu</w:t>
            </w:r>
            <w:r>
              <w:rPr>
                <w:rFonts w:ascii="Times New Roman" w:hAnsi="Times New Roman" w:cs="Times New Roman"/>
                <w:sz w:val="20"/>
                <w:szCs w:val="20"/>
              </w:rPr>
              <w:t>strations and details in a text</w:t>
            </w:r>
            <w:r w:rsidRPr="00C17EEC">
              <w:rPr>
                <w:rFonts w:ascii="Times New Roman" w:hAnsi="Times New Roman" w:cs="Times New Roman"/>
                <w:sz w:val="20"/>
                <w:szCs w:val="20"/>
              </w:rPr>
              <w:t xml:space="preserve"> to describe its </w:t>
            </w:r>
            <w:r>
              <w:rPr>
                <w:rFonts w:ascii="Times New Roman" w:hAnsi="Times New Roman" w:cs="Times New Roman"/>
                <w:sz w:val="20"/>
                <w:szCs w:val="20"/>
              </w:rPr>
              <w:t>key details.</w:t>
            </w:r>
          </w:p>
        </w:tc>
        <w:tc>
          <w:tcPr>
            <w:tcW w:w="7258" w:type="dxa"/>
            <w:gridSpan w:val="2"/>
            <w:shd w:val="clear" w:color="auto" w:fill="FFFFFF"/>
          </w:tcPr>
          <w:p w:rsidR="00F67592"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RL.1.7:</w:t>
            </w:r>
          </w:p>
          <w:p w:rsidR="00F67592" w:rsidRPr="00C17EEC" w:rsidRDefault="00F67592" w:rsidP="005039C2">
            <w:pPr>
              <w:pStyle w:val="Normal1"/>
              <w:numPr>
                <w:ilvl w:val="0"/>
                <w:numId w:val="10"/>
              </w:numPr>
              <w:ind w:left="720"/>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Pr="009C7075">
              <w:rPr>
                <w:rFonts w:ascii="Times New Roman" w:hAnsi="Times New Roman" w:cs="Times New Roman"/>
                <w:color w:val="auto"/>
                <w:sz w:val="20"/>
                <w:szCs w:val="20"/>
              </w:rPr>
              <w:t>the</w:t>
            </w:r>
            <w:r>
              <w:rPr>
                <w:rFonts w:ascii="Times New Roman" w:hAnsi="Times New Roman" w:cs="Times New Roman"/>
                <w:sz w:val="20"/>
                <w:szCs w:val="20"/>
              </w:rPr>
              <w:t xml:space="preserve"> </w:t>
            </w:r>
            <w:r w:rsidRPr="00C17EEC">
              <w:rPr>
                <w:rFonts w:ascii="Times New Roman" w:hAnsi="Times New Roman" w:cs="Times New Roman"/>
                <w:sz w:val="20"/>
                <w:szCs w:val="20"/>
              </w:rPr>
              <w:t xml:space="preserve">story </w:t>
            </w:r>
          </w:p>
          <w:p w:rsidR="00F67592" w:rsidRPr="00435212" w:rsidRDefault="00F67592" w:rsidP="005039C2">
            <w:pPr>
              <w:pStyle w:val="Normal1"/>
              <w:numPr>
                <w:ilvl w:val="0"/>
                <w:numId w:val="10"/>
              </w:numPr>
              <w:ind w:left="720"/>
              <w:contextualSpacing/>
              <w:rPr>
                <w:rFonts w:ascii="Times New Roman" w:hAnsi="Times New Roman" w:cs="Times New Roman"/>
                <w:sz w:val="20"/>
                <w:szCs w:val="20"/>
              </w:rPr>
            </w:pPr>
            <w:r w:rsidRPr="00C17EEC">
              <w:rPr>
                <w:rFonts w:ascii="Times New Roman" w:hAnsi="Times New Roman" w:cs="Times New Roman"/>
                <w:sz w:val="20"/>
                <w:szCs w:val="20"/>
              </w:rPr>
              <w:t xml:space="preserve">Identify an illustration that </w:t>
            </w:r>
            <w:r>
              <w:rPr>
                <w:rFonts w:ascii="Times New Roman" w:hAnsi="Times New Roman" w:cs="Times New Roman"/>
                <w:sz w:val="20"/>
                <w:szCs w:val="20"/>
              </w:rPr>
              <w:t xml:space="preserve">helps to </w:t>
            </w:r>
            <w:r w:rsidRPr="00C17EEC">
              <w:rPr>
                <w:rFonts w:ascii="Times New Roman" w:hAnsi="Times New Roman" w:cs="Times New Roman"/>
                <w:sz w:val="20"/>
                <w:szCs w:val="20"/>
              </w:rPr>
              <w:t>describe the character, setting,</w:t>
            </w:r>
            <w:r>
              <w:rPr>
                <w:rFonts w:ascii="Times New Roman" w:hAnsi="Times New Roman" w:cs="Times New Roman"/>
                <w:sz w:val="20"/>
                <w:szCs w:val="20"/>
              </w:rPr>
              <w:t xml:space="preserve"> </w:t>
            </w:r>
            <w:r w:rsidRPr="009C7075">
              <w:rPr>
                <w:rFonts w:ascii="Times New Roman" w:hAnsi="Times New Roman" w:cs="Times New Roman"/>
                <w:color w:val="auto"/>
                <w:sz w:val="20"/>
                <w:szCs w:val="20"/>
              </w:rPr>
              <w:t>events</w:t>
            </w:r>
          </w:p>
          <w:p w:rsidR="00F67592" w:rsidRPr="009C7075" w:rsidRDefault="00F67592"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 xml:space="preserve">Explain how illustrations describe important story elements </w:t>
            </w:r>
          </w:p>
          <w:p w:rsidR="00F67592" w:rsidRPr="00510D78" w:rsidRDefault="00F67592"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Describe story elements using story details</w:t>
            </w:r>
          </w:p>
        </w:tc>
      </w:tr>
      <w:tr w:rsidR="00F67592" w:rsidRPr="00C17EEC" w:rsidTr="00A62AB0">
        <w:trPr>
          <w:trHeight w:val="115"/>
        </w:trPr>
        <w:tc>
          <w:tcPr>
            <w:tcW w:w="3841" w:type="dxa"/>
            <w:vMerge/>
            <w:shd w:val="clear" w:color="auto" w:fill="FFFFFF"/>
          </w:tcPr>
          <w:p w:rsidR="00F67592" w:rsidRPr="00C17EEC" w:rsidRDefault="00F67592" w:rsidP="0028567C">
            <w:pPr>
              <w:pStyle w:val="Normal1"/>
              <w:rPr>
                <w:rFonts w:ascii="Times New Roman" w:hAnsi="Times New Roman" w:cs="Times New Roman"/>
                <w:sz w:val="20"/>
                <w:szCs w:val="20"/>
              </w:rPr>
            </w:pPr>
          </w:p>
        </w:tc>
        <w:tc>
          <w:tcPr>
            <w:tcW w:w="3661" w:type="dxa"/>
            <w:gridSpan w:val="2"/>
            <w:vMerge/>
            <w:shd w:val="clear" w:color="auto" w:fill="FFFFFF"/>
          </w:tcPr>
          <w:p w:rsidR="00F67592" w:rsidRPr="00C17EEC" w:rsidRDefault="00F67592" w:rsidP="0028567C">
            <w:pPr>
              <w:pStyle w:val="Normal1"/>
              <w:rPr>
                <w:rFonts w:ascii="Times New Roman" w:hAnsi="Times New Roman" w:cs="Times New Roman"/>
                <w:sz w:val="20"/>
                <w:szCs w:val="20"/>
              </w:rPr>
            </w:pPr>
          </w:p>
        </w:tc>
        <w:tc>
          <w:tcPr>
            <w:tcW w:w="7258" w:type="dxa"/>
            <w:gridSpan w:val="2"/>
            <w:shd w:val="clear" w:color="auto" w:fill="FFFFFF"/>
          </w:tcPr>
          <w:p w:rsidR="00F67592"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RI.1.7:</w:t>
            </w:r>
          </w:p>
          <w:p w:rsidR="00F67592" w:rsidRPr="00C17EEC" w:rsidRDefault="00F67592" w:rsidP="005039C2">
            <w:pPr>
              <w:pStyle w:val="Normal1"/>
              <w:numPr>
                <w:ilvl w:val="0"/>
                <w:numId w:val="10"/>
              </w:numPr>
              <w:ind w:left="720"/>
              <w:rPr>
                <w:rFonts w:ascii="Times New Roman" w:hAnsi="Times New Roman" w:cs="Times New Roman"/>
                <w:sz w:val="20"/>
                <w:szCs w:val="20"/>
              </w:rPr>
            </w:pPr>
            <w:r w:rsidRPr="00C17EEC">
              <w:rPr>
                <w:rFonts w:ascii="Times New Roman" w:hAnsi="Times New Roman" w:cs="Times New Roman"/>
                <w:sz w:val="20"/>
                <w:szCs w:val="20"/>
              </w:rPr>
              <w:t xml:space="preserve">Interpret illustrations to develop a better understanding of </w:t>
            </w:r>
            <w:r w:rsidRPr="009C7075">
              <w:rPr>
                <w:rFonts w:ascii="Times New Roman" w:hAnsi="Times New Roman" w:cs="Times New Roman"/>
                <w:color w:val="auto"/>
                <w:sz w:val="20"/>
                <w:szCs w:val="20"/>
              </w:rPr>
              <w:t>t</w:t>
            </w:r>
            <w:r>
              <w:rPr>
                <w:rFonts w:ascii="Times New Roman" w:hAnsi="Times New Roman" w:cs="Times New Roman"/>
                <w:color w:val="auto"/>
                <w:sz w:val="20"/>
                <w:szCs w:val="20"/>
              </w:rPr>
              <w:t xml:space="preserve">he </w:t>
            </w:r>
            <w:r>
              <w:rPr>
                <w:rFonts w:ascii="Times New Roman" w:hAnsi="Times New Roman" w:cs="Times New Roman"/>
                <w:sz w:val="20"/>
                <w:szCs w:val="20"/>
              </w:rPr>
              <w:t>text</w:t>
            </w:r>
          </w:p>
          <w:p w:rsidR="00F67592" w:rsidRPr="009C7075" w:rsidRDefault="00F67592" w:rsidP="005039C2">
            <w:pPr>
              <w:pStyle w:val="Normal1"/>
              <w:numPr>
                <w:ilvl w:val="0"/>
                <w:numId w:val="10"/>
              </w:numPr>
              <w:ind w:left="720"/>
              <w:contextualSpacing/>
              <w:rPr>
                <w:rFonts w:ascii="Times New Roman" w:hAnsi="Times New Roman" w:cs="Times New Roman"/>
                <w:sz w:val="20"/>
                <w:szCs w:val="20"/>
              </w:rPr>
            </w:pPr>
            <w:r>
              <w:rPr>
                <w:rFonts w:ascii="Times New Roman" w:hAnsi="Times New Roman" w:cs="Times New Roman"/>
                <w:color w:val="auto"/>
                <w:sz w:val="20"/>
                <w:szCs w:val="20"/>
              </w:rPr>
              <w:t>Identify an illustration that helps describe the key details</w:t>
            </w:r>
          </w:p>
          <w:p w:rsidR="00654E35" w:rsidRPr="00510D78" w:rsidRDefault="00F67592" w:rsidP="005039C2">
            <w:pPr>
              <w:pStyle w:val="Normal1"/>
              <w:numPr>
                <w:ilvl w:val="0"/>
                <w:numId w:val="10"/>
              </w:numPr>
              <w:ind w:left="720"/>
              <w:rPr>
                <w:rFonts w:ascii="Times New Roman" w:hAnsi="Times New Roman" w:cs="Times New Roman"/>
                <w:sz w:val="20"/>
                <w:szCs w:val="20"/>
              </w:rPr>
            </w:pPr>
            <w:r>
              <w:rPr>
                <w:rFonts w:ascii="Times New Roman" w:hAnsi="Times New Roman" w:cs="Times New Roman"/>
                <w:color w:val="auto"/>
                <w:sz w:val="20"/>
                <w:szCs w:val="20"/>
              </w:rPr>
              <w:t>Explain how illustrations describe important key details</w:t>
            </w:r>
          </w:p>
          <w:p w:rsidR="006D76C9" w:rsidRDefault="00F67592" w:rsidP="005039C2">
            <w:pPr>
              <w:pStyle w:val="Normal1"/>
              <w:numPr>
                <w:ilvl w:val="0"/>
                <w:numId w:val="10"/>
              </w:numPr>
              <w:ind w:left="720"/>
              <w:rPr>
                <w:rFonts w:ascii="Times New Roman" w:hAnsi="Times New Roman" w:cs="Times New Roman"/>
                <w:sz w:val="20"/>
                <w:szCs w:val="20"/>
              </w:rPr>
            </w:pPr>
            <w:r w:rsidRPr="00654E35">
              <w:rPr>
                <w:rFonts w:ascii="Times New Roman" w:hAnsi="Times New Roman" w:cs="Times New Roman"/>
                <w:color w:val="auto"/>
                <w:sz w:val="20"/>
                <w:szCs w:val="20"/>
              </w:rPr>
              <w:t>Describe a text using the details</w:t>
            </w:r>
          </w:p>
        </w:tc>
      </w:tr>
      <w:tr w:rsidR="00CA165A" w:rsidRPr="00C17EEC" w:rsidTr="00A62AB0">
        <w:trPr>
          <w:trHeight w:val="20"/>
        </w:trPr>
        <w:tc>
          <w:tcPr>
            <w:tcW w:w="3841" w:type="dxa"/>
            <w:shd w:val="clear" w:color="auto" w:fill="FFFFFF"/>
          </w:tcPr>
          <w:p w:rsidR="00CA165A" w:rsidRPr="00C17EEC" w:rsidRDefault="00CA165A" w:rsidP="00C17EEC">
            <w:pPr>
              <w:pStyle w:val="Normal1"/>
              <w:rPr>
                <w:rFonts w:ascii="Times New Roman" w:hAnsi="Times New Roman" w:cs="Times New Roman"/>
                <w:sz w:val="20"/>
                <w:szCs w:val="20"/>
              </w:rPr>
            </w:pPr>
          </w:p>
        </w:tc>
        <w:tc>
          <w:tcPr>
            <w:tcW w:w="3661" w:type="dxa"/>
            <w:gridSpan w:val="2"/>
            <w:shd w:val="clear" w:color="auto" w:fill="FFFFFF"/>
          </w:tcPr>
          <w:p w:rsidR="00CA165A" w:rsidRPr="00C17EEC" w:rsidRDefault="00CA165A" w:rsidP="00C17EEC">
            <w:pPr>
              <w:pStyle w:val="Normal1"/>
              <w:rPr>
                <w:rFonts w:ascii="Times New Roman" w:hAnsi="Times New Roman" w:cs="Times New Roman"/>
                <w:sz w:val="20"/>
                <w:szCs w:val="20"/>
              </w:rPr>
            </w:pPr>
            <w:r w:rsidRPr="00C17EEC">
              <w:rPr>
                <w:rFonts w:ascii="Times New Roman" w:hAnsi="Times New Roman" w:cs="Times New Roman"/>
                <w:sz w:val="20"/>
                <w:szCs w:val="20"/>
              </w:rPr>
              <w:t>RI.1.8. Identify the reasons an author gives to support points in a text</w:t>
            </w:r>
            <w:r w:rsidR="006E1F94" w:rsidRPr="00C17EEC">
              <w:rPr>
                <w:rFonts w:ascii="Times New Roman" w:hAnsi="Times New Roman" w:cs="Times New Roman"/>
                <w:sz w:val="20"/>
                <w:szCs w:val="20"/>
              </w:rPr>
              <w:t xml:space="preserve"> </w:t>
            </w:r>
            <w:r w:rsidR="006E1F94" w:rsidRPr="00C17EEC">
              <w:rPr>
                <w:rFonts w:ascii="Times New Roman" w:hAnsi="Times New Roman" w:cs="Times New Roman"/>
                <w:color w:val="FF0000"/>
                <w:sz w:val="20"/>
                <w:szCs w:val="20"/>
              </w:rPr>
              <w:t>and explain the application of this information with prompting as needed</w:t>
            </w:r>
            <w:r w:rsidRPr="00C17EEC">
              <w:rPr>
                <w:rFonts w:ascii="Times New Roman" w:hAnsi="Times New Roman" w:cs="Times New Roman"/>
                <w:sz w:val="20"/>
                <w:szCs w:val="20"/>
              </w:rPr>
              <w:t>.</w:t>
            </w:r>
          </w:p>
        </w:tc>
        <w:tc>
          <w:tcPr>
            <w:tcW w:w="7258" w:type="dxa"/>
            <w:gridSpan w:val="2"/>
            <w:shd w:val="clear" w:color="auto" w:fill="FFFFFF"/>
          </w:tcPr>
          <w:p w:rsidR="005D2249" w:rsidRDefault="005D2249" w:rsidP="005039C2">
            <w:pPr>
              <w:pStyle w:val="Normal1"/>
              <w:numPr>
                <w:ilvl w:val="0"/>
                <w:numId w:val="15"/>
              </w:numPr>
              <w:ind w:hanging="327"/>
              <w:contextualSpacing/>
              <w:rPr>
                <w:rFonts w:ascii="Times New Roman" w:hAnsi="Times New Roman" w:cs="Times New Roman"/>
                <w:sz w:val="20"/>
                <w:szCs w:val="20"/>
              </w:rPr>
            </w:pPr>
            <w:r>
              <w:rPr>
                <w:rFonts w:ascii="Times New Roman" w:hAnsi="Times New Roman" w:cs="Times New Roman"/>
                <w:sz w:val="20"/>
                <w:szCs w:val="20"/>
              </w:rPr>
              <w:t>Identify the key points an author is making in a text</w:t>
            </w:r>
          </w:p>
          <w:p w:rsidR="00CA165A" w:rsidRDefault="005D2249" w:rsidP="005039C2">
            <w:pPr>
              <w:pStyle w:val="Normal1"/>
              <w:numPr>
                <w:ilvl w:val="0"/>
                <w:numId w:val="15"/>
              </w:numPr>
              <w:ind w:hanging="327"/>
              <w:contextualSpacing/>
              <w:rPr>
                <w:rFonts w:ascii="Times New Roman" w:hAnsi="Times New Roman" w:cs="Times New Roman"/>
                <w:sz w:val="20"/>
                <w:szCs w:val="20"/>
              </w:rPr>
            </w:pPr>
            <w:r w:rsidRPr="005D2249">
              <w:rPr>
                <w:rFonts w:ascii="Times New Roman" w:hAnsi="Times New Roman" w:cs="Times New Roman"/>
                <w:sz w:val="20"/>
                <w:szCs w:val="20"/>
              </w:rPr>
              <w:t>Recognize the author’s reasoning by finding support within the text</w:t>
            </w:r>
          </w:p>
          <w:p w:rsidR="00AD6F92" w:rsidRPr="00F67592" w:rsidRDefault="00AD6F92" w:rsidP="005039C2">
            <w:pPr>
              <w:pStyle w:val="Normal1"/>
              <w:numPr>
                <w:ilvl w:val="0"/>
                <w:numId w:val="15"/>
              </w:numPr>
              <w:ind w:hanging="327"/>
              <w:contextualSpacing/>
              <w:rPr>
                <w:rFonts w:ascii="Times New Roman" w:hAnsi="Times New Roman" w:cs="Times New Roman"/>
                <w:color w:val="auto"/>
                <w:sz w:val="20"/>
                <w:szCs w:val="20"/>
              </w:rPr>
            </w:pPr>
            <w:r w:rsidRPr="00F67592">
              <w:rPr>
                <w:rFonts w:ascii="Times New Roman" w:hAnsi="Times New Roman" w:cs="Times New Roman"/>
                <w:color w:val="auto"/>
                <w:sz w:val="20"/>
                <w:szCs w:val="20"/>
              </w:rPr>
              <w:t>Explain how this information is useful, with scaffolding, as needed</w:t>
            </w:r>
          </w:p>
        </w:tc>
      </w:tr>
      <w:tr w:rsidR="00F67592" w:rsidRPr="00C17EEC" w:rsidTr="00A62AB0">
        <w:trPr>
          <w:trHeight w:val="965"/>
        </w:trPr>
        <w:tc>
          <w:tcPr>
            <w:tcW w:w="3841" w:type="dxa"/>
            <w:vMerge w:val="restart"/>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RL.1.9. Compare and contrast the adventures and experiences of characters in stories.</w:t>
            </w:r>
          </w:p>
        </w:tc>
        <w:tc>
          <w:tcPr>
            <w:tcW w:w="3661" w:type="dxa"/>
            <w:gridSpan w:val="2"/>
            <w:vMerge w:val="restart"/>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RI.1.9. Identify basic similarities in and differences between two texts on the same topic (e.g., in illustrations, descriptions, or procedures).</w:t>
            </w:r>
          </w:p>
        </w:tc>
        <w:tc>
          <w:tcPr>
            <w:tcW w:w="7258" w:type="dxa"/>
            <w:gridSpan w:val="2"/>
            <w:shd w:val="clear" w:color="auto" w:fill="FFFFFF"/>
          </w:tcPr>
          <w:p w:rsidR="006D76C9" w:rsidRDefault="00F67592">
            <w:pPr>
              <w:pStyle w:val="Normal1"/>
              <w:rPr>
                <w:rFonts w:ascii="Times New Roman" w:hAnsi="Times New Roman" w:cs="Times New Roman"/>
                <w:sz w:val="20"/>
                <w:szCs w:val="20"/>
              </w:rPr>
            </w:pPr>
            <w:r>
              <w:rPr>
                <w:rFonts w:ascii="Times New Roman" w:hAnsi="Times New Roman" w:cs="Times New Roman"/>
                <w:sz w:val="20"/>
                <w:szCs w:val="20"/>
              </w:rPr>
              <w:t>RL.1.9:</w:t>
            </w:r>
          </w:p>
          <w:p w:rsidR="00F67592" w:rsidRDefault="00F67592" w:rsidP="005039C2">
            <w:pPr>
              <w:pStyle w:val="Normal1"/>
              <w:numPr>
                <w:ilvl w:val="0"/>
                <w:numId w:val="12"/>
              </w:numPr>
              <w:ind w:hanging="385"/>
              <w:rPr>
                <w:rFonts w:ascii="Times New Roman" w:hAnsi="Times New Roman" w:cs="Times New Roman"/>
                <w:sz w:val="20"/>
                <w:szCs w:val="20"/>
              </w:rPr>
            </w:pPr>
            <w:r>
              <w:rPr>
                <w:rFonts w:ascii="Times New Roman" w:hAnsi="Times New Roman" w:cs="Times New Roman"/>
                <w:sz w:val="20"/>
                <w:szCs w:val="20"/>
              </w:rPr>
              <w:t>Identify the characters in stories</w:t>
            </w:r>
          </w:p>
          <w:p w:rsidR="00F67592" w:rsidRDefault="00F67592" w:rsidP="005039C2">
            <w:pPr>
              <w:pStyle w:val="Normal1"/>
              <w:numPr>
                <w:ilvl w:val="0"/>
                <w:numId w:val="12"/>
              </w:numPr>
              <w:ind w:hanging="385"/>
              <w:rPr>
                <w:rFonts w:ascii="Times New Roman" w:hAnsi="Times New Roman" w:cs="Times New Roman"/>
                <w:sz w:val="20"/>
                <w:szCs w:val="20"/>
              </w:rPr>
            </w:pPr>
            <w:r>
              <w:rPr>
                <w:rFonts w:ascii="Times New Roman" w:hAnsi="Times New Roman" w:cs="Times New Roman"/>
                <w:sz w:val="20"/>
                <w:szCs w:val="20"/>
              </w:rPr>
              <w:t>Describe characters’ experiences in the stories</w:t>
            </w:r>
          </w:p>
          <w:p w:rsidR="00F67592" w:rsidRPr="00C17EEC" w:rsidRDefault="00F67592" w:rsidP="005039C2">
            <w:pPr>
              <w:pStyle w:val="Normal1"/>
              <w:numPr>
                <w:ilvl w:val="0"/>
                <w:numId w:val="12"/>
              </w:numPr>
              <w:ind w:hanging="385"/>
              <w:rPr>
                <w:rFonts w:ascii="Times New Roman" w:hAnsi="Times New Roman" w:cs="Times New Roman"/>
                <w:sz w:val="20"/>
                <w:szCs w:val="20"/>
              </w:rPr>
            </w:pPr>
            <w:r>
              <w:rPr>
                <w:rFonts w:ascii="Times New Roman" w:hAnsi="Times New Roman" w:cs="Times New Roman"/>
                <w:sz w:val="20"/>
                <w:szCs w:val="20"/>
              </w:rPr>
              <w:t>Identify</w:t>
            </w:r>
            <w:r w:rsidRPr="00C17EEC">
              <w:rPr>
                <w:rFonts w:ascii="Times New Roman" w:hAnsi="Times New Roman" w:cs="Times New Roman"/>
                <w:sz w:val="20"/>
                <w:szCs w:val="20"/>
              </w:rPr>
              <w:t xml:space="preserve"> similarities and differences in characters</w:t>
            </w:r>
            <w:r>
              <w:rPr>
                <w:rFonts w:ascii="Times New Roman" w:hAnsi="Times New Roman" w:cs="Times New Roman"/>
                <w:sz w:val="20"/>
                <w:szCs w:val="20"/>
              </w:rPr>
              <w:t>’</w:t>
            </w:r>
            <w:r w:rsidRPr="00C17EEC">
              <w:rPr>
                <w:rFonts w:ascii="Times New Roman" w:hAnsi="Times New Roman" w:cs="Times New Roman"/>
                <w:sz w:val="20"/>
                <w:szCs w:val="20"/>
              </w:rPr>
              <w:t xml:space="preserve"> experiences in stories</w:t>
            </w:r>
          </w:p>
          <w:p w:rsidR="00F67592" w:rsidRPr="000B7510" w:rsidRDefault="00F67592" w:rsidP="005039C2">
            <w:pPr>
              <w:pStyle w:val="Normal1"/>
              <w:numPr>
                <w:ilvl w:val="0"/>
                <w:numId w:val="12"/>
              </w:numPr>
              <w:ind w:hanging="385"/>
              <w:contextualSpacing/>
              <w:rPr>
                <w:rFonts w:ascii="Times New Roman" w:hAnsi="Times New Roman" w:cs="Times New Roman"/>
                <w:sz w:val="20"/>
                <w:szCs w:val="20"/>
              </w:rPr>
            </w:pPr>
            <w:r w:rsidRPr="000B7510">
              <w:rPr>
                <w:rFonts w:ascii="Times New Roman" w:hAnsi="Times New Roman" w:cs="Times New Roman"/>
                <w:sz w:val="20"/>
                <w:szCs w:val="20"/>
              </w:rPr>
              <w:t>Identify similariti</w:t>
            </w:r>
            <w:r>
              <w:rPr>
                <w:rFonts w:ascii="Times New Roman" w:hAnsi="Times New Roman" w:cs="Times New Roman"/>
                <w:sz w:val="20"/>
                <w:szCs w:val="20"/>
              </w:rPr>
              <w:t>es and differences in what happened to the characters</w:t>
            </w:r>
          </w:p>
          <w:p w:rsidR="00F67592" w:rsidRPr="00A20731" w:rsidRDefault="00F67592" w:rsidP="005039C2">
            <w:pPr>
              <w:pStyle w:val="Normal1"/>
              <w:numPr>
                <w:ilvl w:val="0"/>
                <w:numId w:val="12"/>
              </w:numPr>
              <w:ind w:hanging="385"/>
              <w:contextualSpacing/>
              <w:rPr>
                <w:rFonts w:ascii="Times New Roman" w:hAnsi="Times New Roman" w:cs="Times New Roman"/>
                <w:sz w:val="20"/>
                <w:szCs w:val="20"/>
              </w:rPr>
            </w:pPr>
            <w:r>
              <w:rPr>
                <w:rFonts w:ascii="Times New Roman" w:hAnsi="Times New Roman" w:cs="Times New Roman"/>
                <w:sz w:val="20"/>
                <w:szCs w:val="20"/>
              </w:rPr>
              <w:t>Determine how characters solve  problems</w:t>
            </w:r>
          </w:p>
        </w:tc>
      </w:tr>
      <w:tr w:rsidR="00F67592" w:rsidRPr="00C17EEC" w:rsidTr="00A62AB0">
        <w:trPr>
          <w:trHeight w:val="965"/>
        </w:trPr>
        <w:tc>
          <w:tcPr>
            <w:tcW w:w="3841" w:type="dxa"/>
            <w:vMerge/>
            <w:shd w:val="clear" w:color="auto" w:fill="FFFFFF"/>
          </w:tcPr>
          <w:p w:rsidR="00F67592" w:rsidRPr="00C17EEC" w:rsidRDefault="00F67592" w:rsidP="00A12803">
            <w:pPr>
              <w:pStyle w:val="Normal1"/>
              <w:rPr>
                <w:rFonts w:ascii="Times New Roman" w:hAnsi="Times New Roman" w:cs="Times New Roman"/>
                <w:sz w:val="20"/>
                <w:szCs w:val="20"/>
              </w:rPr>
            </w:pPr>
          </w:p>
        </w:tc>
        <w:tc>
          <w:tcPr>
            <w:tcW w:w="3661" w:type="dxa"/>
            <w:gridSpan w:val="2"/>
            <w:vMerge/>
            <w:shd w:val="clear" w:color="auto" w:fill="FFFFFF"/>
          </w:tcPr>
          <w:p w:rsidR="00F67592" w:rsidRPr="00C17EEC" w:rsidRDefault="00F67592" w:rsidP="00A12803">
            <w:pPr>
              <w:pStyle w:val="Normal1"/>
              <w:rPr>
                <w:rFonts w:ascii="Times New Roman" w:hAnsi="Times New Roman" w:cs="Times New Roman"/>
                <w:sz w:val="20"/>
                <w:szCs w:val="20"/>
              </w:rPr>
            </w:pPr>
          </w:p>
        </w:tc>
        <w:tc>
          <w:tcPr>
            <w:tcW w:w="7258" w:type="dxa"/>
            <w:gridSpan w:val="2"/>
            <w:shd w:val="clear" w:color="auto" w:fill="FFFFFF"/>
          </w:tcPr>
          <w:p w:rsidR="00F67592" w:rsidRPr="000B7510" w:rsidRDefault="00F67592" w:rsidP="0028567C">
            <w:pPr>
              <w:pStyle w:val="Normal1"/>
              <w:contextualSpacing/>
              <w:rPr>
                <w:rFonts w:ascii="Times New Roman" w:hAnsi="Times New Roman" w:cs="Times New Roman"/>
                <w:sz w:val="20"/>
                <w:szCs w:val="20"/>
              </w:rPr>
            </w:pPr>
            <w:r>
              <w:rPr>
                <w:rFonts w:ascii="Times New Roman" w:hAnsi="Times New Roman" w:cs="Times New Roman"/>
                <w:sz w:val="20"/>
                <w:szCs w:val="20"/>
              </w:rPr>
              <w:t>RI.1.9:</w:t>
            </w:r>
          </w:p>
          <w:p w:rsidR="00F67592" w:rsidRDefault="00F67592" w:rsidP="005039C2">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Describe texts that are read, using various points (e.g., pictures, descriptions, etc)</w:t>
            </w:r>
          </w:p>
          <w:p w:rsidR="00F67592" w:rsidRDefault="00F67592" w:rsidP="005039C2">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Identify the similarities and differences of two texts on the same topic</w:t>
            </w:r>
          </w:p>
          <w:p w:rsidR="00F67592" w:rsidRDefault="00F67592" w:rsidP="005039C2">
            <w:pPr>
              <w:pStyle w:val="Normal1"/>
              <w:numPr>
                <w:ilvl w:val="0"/>
                <w:numId w:val="22"/>
              </w:numPr>
              <w:rPr>
                <w:rFonts w:ascii="Times New Roman" w:hAnsi="Times New Roman" w:cs="Times New Roman"/>
                <w:sz w:val="20"/>
                <w:szCs w:val="20"/>
              </w:rPr>
            </w:pPr>
            <w:r>
              <w:rPr>
                <w:rFonts w:ascii="Times New Roman" w:hAnsi="Times New Roman" w:cs="Times New Roman"/>
                <w:sz w:val="20"/>
                <w:szCs w:val="20"/>
              </w:rPr>
              <w:t>Use various points of comparison (e.g., pictures, descriptions, etc)</w:t>
            </w:r>
          </w:p>
        </w:tc>
      </w:tr>
      <w:tr w:rsidR="00F67592" w:rsidRPr="00C17EEC" w:rsidTr="00A62AB0">
        <w:trPr>
          <w:trHeight w:val="20"/>
        </w:trPr>
        <w:tc>
          <w:tcPr>
            <w:tcW w:w="3841" w:type="dxa"/>
            <w:tcBorders>
              <w:bottom w:val="single" w:sz="4" w:space="0" w:color="auto"/>
            </w:tcBorders>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RL.1.10</w:t>
            </w:r>
            <w:r w:rsidRPr="00C17EEC">
              <w:rPr>
                <w:rFonts w:ascii="Times New Roman" w:hAnsi="Times New Roman" w:cs="Times New Roman"/>
                <w:b/>
                <w:sz w:val="20"/>
                <w:szCs w:val="20"/>
              </w:rPr>
              <w:t xml:space="preserve">. </w:t>
            </w:r>
            <w:r w:rsidRPr="00C17EEC">
              <w:rPr>
                <w:rFonts w:ascii="Times New Roman" w:hAnsi="Times New Roman" w:cs="Times New Roman"/>
                <w:sz w:val="20"/>
                <w:szCs w:val="20"/>
              </w:rPr>
              <w:t xml:space="preserve">With prompting and support, read </w:t>
            </w:r>
            <w:r w:rsidRPr="00C17EEC">
              <w:rPr>
                <w:rFonts w:ascii="Times New Roman" w:hAnsi="Times New Roman" w:cs="Times New Roman"/>
                <w:color w:val="FF0000"/>
                <w:sz w:val="20"/>
                <w:szCs w:val="20"/>
              </w:rPr>
              <w:t>and comprehend stories</w:t>
            </w:r>
            <w:r w:rsidRPr="00C17EEC">
              <w:rPr>
                <w:rFonts w:ascii="Times New Roman" w:hAnsi="Times New Roman" w:cs="Times New Roman"/>
                <w:sz w:val="20"/>
                <w:szCs w:val="20"/>
              </w:rPr>
              <w:t xml:space="preserve"> and poetry </w:t>
            </w:r>
            <w:r w:rsidRPr="00C17EEC">
              <w:rPr>
                <w:rFonts w:ascii="Times New Roman" w:hAnsi="Times New Roman" w:cs="Times New Roman"/>
                <w:color w:val="FF0000"/>
                <w:sz w:val="20"/>
                <w:szCs w:val="20"/>
              </w:rPr>
              <w:t>at grade level complexity or above</w:t>
            </w:r>
            <w:r w:rsidRPr="00C17EEC">
              <w:rPr>
                <w:rFonts w:ascii="Times New Roman" w:hAnsi="Times New Roman" w:cs="Times New Roman"/>
                <w:sz w:val="20"/>
                <w:szCs w:val="20"/>
              </w:rPr>
              <w:t>.</w:t>
            </w:r>
          </w:p>
        </w:tc>
        <w:tc>
          <w:tcPr>
            <w:tcW w:w="3661" w:type="dxa"/>
            <w:gridSpan w:val="2"/>
            <w:tcBorders>
              <w:bottom w:val="single" w:sz="4" w:space="0" w:color="auto"/>
            </w:tcBorders>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RI.1.10. With prompting and support, read informational texts </w:t>
            </w:r>
            <w:r w:rsidRPr="00C17EEC">
              <w:rPr>
                <w:rFonts w:ascii="Times New Roman" w:hAnsi="Times New Roman" w:cs="Times New Roman"/>
                <w:color w:val="FF0000"/>
                <w:sz w:val="20"/>
                <w:szCs w:val="20"/>
              </w:rPr>
              <w:t>at grade level complexity or above.</w:t>
            </w:r>
          </w:p>
        </w:tc>
        <w:tc>
          <w:tcPr>
            <w:tcW w:w="7258" w:type="dxa"/>
            <w:gridSpan w:val="2"/>
            <w:shd w:val="clear" w:color="auto" w:fill="FFFFFF"/>
          </w:tcPr>
          <w:p w:rsidR="00F67592"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Participate in reading activities, either in a group or independently</w:t>
            </w:r>
          </w:p>
          <w:p w:rsidR="00F67592"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Articulate the purpose of the reading activities</w:t>
            </w:r>
          </w:p>
          <w:p w:rsidR="00F67592" w:rsidRPr="00C17EEC" w:rsidRDefault="00F67592" w:rsidP="005039C2">
            <w:pPr>
              <w:pStyle w:val="Normal1"/>
              <w:numPr>
                <w:ilvl w:val="0"/>
                <w:numId w:val="10"/>
              </w:numPr>
              <w:ind w:left="720"/>
              <w:rPr>
                <w:rFonts w:ascii="Times New Roman" w:hAnsi="Times New Roman" w:cs="Times New Roman"/>
                <w:sz w:val="20"/>
                <w:szCs w:val="20"/>
              </w:rPr>
            </w:pPr>
            <w:r>
              <w:rPr>
                <w:rFonts w:ascii="Times New Roman" w:hAnsi="Times New Roman" w:cs="Times New Roman"/>
                <w:sz w:val="20"/>
                <w:szCs w:val="20"/>
              </w:rPr>
              <w:t>Model and develop</w:t>
            </w:r>
            <w:r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increasingly complex texts independently</w:t>
            </w:r>
          </w:p>
        </w:tc>
      </w:tr>
      <w:tr w:rsidR="00AD6F92" w:rsidRPr="00C17EEC" w:rsidTr="00A62AB0">
        <w:trPr>
          <w:trHeight w:val="20"/>
        </w:trPr>
        <w:tc>
          <w:tcPr>
            <w:tcW w:w="7502" w:type="dxa"/>
            <w:gridSpan w:val="3"/>
            <w:tcBorders>
              <w:top w:val="single" w:sz="4" w:space="0" w:color="auto"/>
            </w:tcBorders>
            <w:shd w:val="clear" w:color="auto" w:fill="FFFFFF"/>
          </w:tcPr>
          <w:p w:rsidR="00E00129" w:rsidRDefault="00806CAD" w:rsidP="00E00129">
            <w:pPr>
              <w:pStyle w:val="Normal1"/>
              <w:rPr>
                <w:rFonts w:ascii="Times New Roman" w:hAnsi="Times New Roman" w:cs="Times New Roman"/>
                <w:color w:val="auto"/>
                <w:sz w:val="20"/>
                <w:szCs w:val="20"/>
              </w:rPr>
            </w:pPr>
            <w:r>
              <w:br w:type="page"/>
            </w:r>
            <w:r w:rsidR="00E00129" w:rsidRPr="00E00129">
              <w:rPr>
                <w:rFonts w:ascii="Times New Roman" w:hAnsi="Times New Roman" w:cs="Times New Roman"/>
                <w:color w:val="auto"/>
                <w:sz w:val="20"/>
                <w:szCs w:val="20"/>
              </w:rPr>
              <w:t xml:space="preserve">RF.1.1. Demonstrate </w:t>
            </w:r>
            <w:r w:rsidR="00E00129" w:rsidRPr="00E00129">
              <w:rPr>
                <w:rFonts w:ascii="Times New Roman" w:hAnsi="Times New Roman" w:cs="Times New Roman"/>
                <w:color w:val="FF0000"/>
                <w:sz w:val="20"/>
                <w:szCs w:val="20"/>
              </w:rPr>
              <w:t>mastery</w:t>
            </w:r>
            <w:r w:rsidR="00E00129" w:rsidRPr="00E00129">
              <w:rPr>
                <w:rFonts w:ascii="Times New Roman" w:hAnsi="Times New Roman" w:cs="Times New Roman"/>
                <w:color w:val="auto"/>
                <w:sz w:val="20"/>
                <w:szCs w:val="20"/>
              </w:rPr>
              <w:t xml:space="preserve"> of the organization and basic features of print </w:t>
            </w:r>
            <w:r w:rsidR="00E00129" w:rsidRPr="00E00129">
              <w:rPr>
                <w:rFonts w:ascii="Times New Roman" w:hAnsi="Times New Roman" w:cs="Times New Roman"/>
                <w:color w:val="FF0000"/>
                <w:sz w:val="20"/>
                <w:szCs w:val="20"/>
              </w:rPr>
              <w:t>including those listed under Kindergarten foundation skills</w:t>
            </w:r>
            <w:r w:rsidR="00E00129" w:rsidRPr="00E00129">
              <w:rPr>
                <w:rFonts w:ascii="Times New Roman" w:hAnsi="Times New Roman" w:cs="Times New Roman"/>
                <w:color w:val="auto"/>
                <w:sz w:val="20"/>
                <w:szCs w:val="20"/>
              </w:rPr>
              <w:t>.</w:t>
            </w:r>
          </w:p>
          <w:p w:rsidR="00AD6F92" w:rsidRPr="00C17EEC" w:rsidRDefault="00203B56" w:rsidP="00A12803">
            <w:pPr>
              <w:pStyle w:val="Normal1"/>
              <w:ind w:left="630"/>
              <w:rPr>
                <w:rFonts w:ascii="Times New Roman" w:hAnsi="Times New Roman" w:cs="Times New Roman"/>
                <w:color w:val="auto"/>
                <w:sz w:val="20"/>
                <w:szCs w:val="20"/>
              </w:rPr>
            </w:pPr>
            <w:r>
              <w:rPr>
                <w:rFonts w:ascii="Times New Roman" w:hAnsi="Times New Roman" w:cs="Times New Roman"/>
                <w:color w:val="auto"/>
                <w:sz w:val="20"/>
                <w:szCs w:val="20"/>
              </w:rPr>
              <w:t>RF.1.1.A</w:t>
            </w:r>
            <w:r w:rsidR="00AD6F92" w:rsidRPr="00C17EEC">
              <w:rPr>
                <w:rFonts w:ascii="Times New Roman" w:hAnsi="Times New Roman" w:cs="Times New Roman"/>
                <w:color w:val="auto"/>
                <w:sz w:val="20"/>
                <w:szCs w:val="20"/>
              </w:rPr>
              <w:t>. Recognize the distinguishing features of a sentence (e.g., first word, capitalization, ending punctuation).</w:t>
            </w:r>
          </w:p>
        </w:tc>
        <w:tc>
          <w:tcPr>
            <w:tcW w:w="7258" w:type="dxa"/>
            <w:gridSpan w:val="2"/>
            <w:shd w:val="clear" w:color="auto" w:fill="FFFFFF"/>
          </w:tcPr>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Understand how a sentence is organized</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the first word of a sentence</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the capitalization used to begin the sentence</w:t>
            </w:r>
          </w:p>
          <w:p w:rsidR="006D76C9" w:rsidRDefault="003D70C2" w:rsidP="005039C2">
            <w:pPr>
              <w:pStyle w:val="Normal1"/>
              <w:numPr>
                <w:ilvl w:val="0"/>
                <w:numId w:val="17"/>
              </w:numPr>
              <w:rPr>
                <w:rFonts w:ascii="Times New Roman" w:hAnsi="Times New Roman" w:cs="Times New Roman"/>
                <w:color w:val="auto"/>
                <w:sz w:val="20"/>
                <w:szCs w:val="20"/>
              </w:rPr>
            </w:pPr>
            <w:r w:rsidRPr="003D70C2">
              <w:rPr>
                <w:rFonts w:ascii="Times New Roman" w:hAnsi="Times New Roman" w:cs="Times New Roman"/>
                <w:sz w:val="20"/>
                <w:szCs w:val="20"/>
              </w:rPr>
              <w:t>Identify the various types of end punctuation</w:t>
            </w:r>
            <w:r w:rsidR="00AD6F92" w:rsidRPr="00C17EEC">
              <w:rPr>
                <w:rFonts w:ascii="Times New Roman" w:hAnsi="Times New Roman" w:cs="Times New Roman"/>
                <w:color w:val="auto"/>
                <w:sz w:val="20"/>
                <w:szCs w:val="20"/>
              </w:rPr>
              <w:t xml:space="preserve"> </w:t>
            </w:r>
          </w:p>
        </w:tc>
      </w:tr>
      <w:tr w:rsidR="002A098D" w:rsidRPr="00C17EEC" w:rsidTr="00A62AB0">
        <w:trPr>
          <w:trHeight w:val="20"/>
        </w:trPr>
        <w:tc>
          <w:tcPr>
            <w:tcW w:w="7502" w:type="dxa"/>
            <w:gridSpan w:val="3"/>
            <w:shd w:val="clear" w:color="auto" w:fill="FFFFFF"/>
          </w:tcPr>
          <w:p w:rsidR="002A098D" w:rsidRDefault="002A098D" w:rsidP="0057292B">
            <w:pPr>
              <w:pStyle w:val="Normal1"/>
              <w:ind w:left="65"/>
              <w:rPr>
                <w:rFonts w:ascii="Times New Roman" w:hAnsi="Times New Roman" w:cs="Times New Roman"/>
                <w:color w:val="202020"/>
                <w:sz w:val="20"/>
                <w:szCs w:val="20"/>
              </w:rPr>
            </w:pPr>
            <w:r>
              <w:br w:type="page"/>
            </w:r>
            <w:r w:rsidRPr="00E00129">
              <w:rPr>
                <w:rFonts w:ascii="Times New Roman" w:hAnsi="Times New Roman" w:cs="Times New Roman"/>
                <w:color w:val="202020"/>
                <w:sz w:val="20"/>
                <w:szCs w:val="20"/>
              </w:rPr>
              <w:t>RF.1.2. Demonstrate mastery of spoken words, syllables, and sounds (phonemes)</w:t>
            </w:r>
            <w:r w:rsidRPr="00365ED0">
              <w:rPr>
                <w:rFonts w:ascii="Times New Roman" w:hAnsi="Times New Roman" w:cs="Times New Roman"/>
                <w:color w:val="FF0000"/>
                <w:sz w:val="20"/>
                <w:szCs w:val="20"/>
              </w:rPr>
              <w:t xml:space="preserve"> by using knowledge that every syllable must have a vowel sound to determine the number of syllables in a printed word</w:t>
            </w:r>
            <w:r w:rsidRPr="00E00129">
              <w:rPr>
                <w:rFonts w:ascii="Times New Roman" w:hAnsi="Times New Roman" w:cs="Times New Roman"/>
                <w:color w:val="202020"/>
                <w:sz w:val="20"/>
                <w:szCs w:val="20"/>
              </w:rPr>
              <w:t>.</w:t>
            </w:r>
          </w:p>
          <w:p w:rsidR="002A098D" w:rsidRPr="00C17EEC" w:rsidRDefault="002A098D" w:rsidP="0057292B">
            <w:pPr>
              <w:pStyle w:val="Normal1"/>
              <w:ind w:left="605"/>
              <w:rPr>
                <w:rFonts w:ascii="Times New Roman" w:hAnsi="Times New Roman" w:cs="Times New Roman"/>
                <w:sz w:val="20"/>
                <w:szCs w:val="20"/>
              </w:rPr>
            </w:pPr>
            <w:r>
              <w:rPr>
                <w:rFonts w:ascii="Times New Roman" w:hAnsi="Times New Roman" w:cs="Times New Roman"/>
                <w:sz w:val="20"/>
                <w:szCs w:val="20"/>
              </w:rPr>
              <w:t>RF.1.2.A</w:t>
            </w:r>
            <w:r w:rsidRPr="00C17EEC">
              <w:rPr>
                <w:rFonts w:ascii="Times New Roman" w:hAnsi="Times New Roman" w:cs="Times New Roman"/>
                <w:sz w:val="20"/>
                <w:szCs w:val="20"/>
              </w:rPr>
              <w:t>. Distinguish long from short vowel sounds in spoken single-syllable words.</w:t>
            </w:r>
          </w:p>
          <w:p w:rsidR="002A098D"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RF.1.2.B</w:t>
            </w:r>
            <w:r w:rsidRPr="00C17EEC">
              <w:rPr>
                <w:rFonts w:ascii="Times New Roman" w:hAnsi="Times New Roman" w:cs="Times New Roman"/>
                <w:sz w:val="20"/>
                <w:szCs w:val="20"/>
              </w:rPr>
              <w:t>. Orally produce single-syllable words by blending sounds RF.1.2d. Segment spoken single-syllable words into their complete sequence of individual sounds (phonemes).</w:t>
            </w:r>
          </w:p>
          <w:p w:rsidR="002A098D"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RF.1.2.C</w:t>
            </w:r>
            <w:r w:rsidRPr="00C17EEC">
              <w:rPr>
                <w:rFonts w:ascii="Times New Roman" w:hAnsi="Times New Roman" w:cs="Times New Roman"/>
                <w:sz w:val="20"/>
                <w:szCs w:val="20"/>
              </w:rPr>
              <w:t>. Isolate and pronounce initial, medial vowel, and final sounds (phonemes) in spoken single-syllable words.</w:t>
            </w:r>
          </w:p>
          <w:p w:rsidR="002A098D" w:rsidRPr="00C17EEC" w:rsidRDefault="002A098D" w:rsidP="0057292B">
            <w:pPr>
              <w:pStyle w:val="Normal1"/>
              <w:ind w:left="630"/>
              <w:rPr>
                <w:rFonts w:ascii="Times New Roman" w:hAnsi="Times New Roman" w:cs="Times New Roman"/>
                <w:sz w:val="20"/>
                <w:szCs w:val="20"/>
              </w:rPr>
            </w:pPr>
            <w:r>
              <w:rPr>
                <w:rFonts w:ascii="Times New Roman" w:hAnsi="Times New Roman" w:cs="Times New Roman"/>
                <w:sz w:val="20"/>
                <w:szCs w:val="20"/>
              </w:rPr>
              <w:t>RF.1.2.D</w:t>
            </w:r>
            <w:r w:rsidRPr="00C17EEC">
              <w:rPr>
                <w:rFonts w:ascii="Times New Roman" w:hAnsi="Times New Roman" w:cs="Times New Roman"/>
                <w:sz w:val="20"/>
                <w:szCs w:val="20"/>
              </w:rPr>
              <w:t>. Segment spoken single-syllable words into their complete sequence of individual sounds (phonemes).</w:t>
            </w:r>
          </w:p>
        </w:tc>
        <w:tc>
          <w:tcPr>
            <w:tcW w:w="7258" w:type="dxa"/>
            <w:gridSpan w:val="2"/>
            <w:shd w:val="clear" w:color="auto" w:fill="FFFFFF"/>
          </w:tcPr>
          <w:p w:rsidR="006D76C9" w:rsidRDefault="002A098D"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Identify long and short vowel sounds in single syllable words </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Produce the  sound for each letter and blend to make a word</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Take apart a word by sounds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Discern letter sounds at the beginning, middle, and end of words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Pronounce letter sounds at the beginning, middle, and end of a word, including the vowel sound in C-V-C words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Determine each phoneme of spoken one-syllable words</w:t>
            </w:r>
          </w:p>
          <w:p w:rsidR="002A098D" w:rsidRPr="00C17EEC" w:rsidRDefault="002A098D" w:rsidP="0057292B">
            <w:pPr>
              <w:pStyle w:val="Normal1"/>
              <w:ind w:left="360"/>
              <w:rPr>
                <w:rFonts w:ascii="Times New Roman" w:hAnsi="Times New Roman" w:cs="Times New Roman"/>
                <w:sz w:val="20"/>
                <w:szCs w:val="20"/>
              </w:rPr>
            </w:pPr>
          </w:p>
        </w:tc>
      </w:tr>
      <w:tr w:rsidR="00F67592" w:rsidRPr="00C17EEC" w:rsidTr="00A62AB0">
        <w:trPr>
          <w:trHeight w:val="2580"/>
        </w:trPr>
        <w:tc>
          <w:tcPr>
            <w:tcW w:w="7502" w:type="dxa"/>
            <w:gridSpan w:val="3"/>
            <w:shd w:val="clear" w:color="auto" w:fill="FFFFFF"/>
          </w:tcPr>
          <w:p w:rsidR="00F67592" w:rsidRDefault="00F67592" w:rsidP="0028567C">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RF.1.3. Know and apply grade-level phonics and word analysis skills in decoding words.</w:t>
            </w:r>
          </w:p>
          <w:p w:rsidR="00F67592" w:rsidRDefault="00F67592" w:rsidP="0028567C">
            <w:pPr>
              <w:pStyle w:val="Normal1"/>
              <w:ind w:left="695"/>
              <w:rPr>
                <w:rFonts w:ascii="Times New Roman" w:hAnsi="Times New Roman" w:cs="Times New Roman"/>
                <w:sz w:val="20"/>
                <w:szCs w:val="20"/>
              </w:rPr>
            </w:pPr>
            <w:r>
              <w:rPr>
                <w:rFonts w:ascii="Times New Roman" w:hAnsi="Times New Roman" w:cs="Times New Roman"/>
                <w:sz w:val="20"/>
                <w:szCs w:val="20"/>
              </w:rPr>
              <w:t>RF.1.3.A</w:t>
            </w:r>
            <w:r w:rsidRPr="00C17EEC">
              <w:rPr>
                <w:rFonts w:ascii="Times New Roman" w:hAnsi="Times New Roman" w:cs="Times New Roman"/>
                <w:sz w:val="20"/>
                <w:szCs w:val="20"/>
              </w:rPr>
              <w:t>. Know the spelling-sound correspondences for common consonant digraphs.</w:t>
            </w:r>
          </w:p>
          <w:p w:rsidR="00F67592" w:rsidRPr="00C17EEC" w:rsidRDefault="00F67592" w:rsidP="0028567C">
            <w:pPr>
              <w:pStyle w:val="Normal1"/>
              <w:ind w:left="630"/>
              <w:rPr>
                <w:rFonts w:ascii="Times New Roman" w:hAnsi="Times New Roman" w:cs="Times New Roman"/>
                <w:sz w:val="20"/>
                <w:szCs w:val="20"/>
              </w:rPr>
            </w:pPr>
            <w:r>
              <w:rPr>
                <w:rFonts w:ascii="Times New Roman" w:hAnsi="Times New Roman" w:cs="Times New Roman"/>
                <w:sz w:val="20"/>
                <w:szCs w:val="20"/>
              </w:rPr>
              <w:t xml:space="preserve">  RF.1.2.B</w:t>
            </w:r>
            <w:r w:rsidRPr="00C17EEC">
              <w:rPr>
                <w:rFonts w:ascii="Times New Roman" w:hAnsi="Times New Roman" w:cs="Times New Roman"/>
                <w:sz w:val="20"/>
                <w:szCs w:val="20"/>
              </w:rPr>
              <w:t xml:space="preserve">. Orally produce single-syllable words by blending sounds </w:t>
            </w:r>
          </w:p>
          <w:p w:rsidR="00F67592" w:rsidRPr="00C17EEC" w:rsidRDefault="00F67592" w:rsidP="0028567C">
            <w:pPr>
              <w:pStyle w:val="Normal1"/>
              <w:ind w:left="695"/>
              <w:rPr>
                <w:rFonts w:ascii="Times New Roman" w:hAnsi="Times New Roman" w:cs="Times New Roman"/>
                <w:sz w:val="20"/>
                <w:szCs w:val="20"/>
              </w:rPr>
            </w:pPr>
            <w:r>
              <w:rPr>
                <w:rFonts w:ascii="Times New Roman" w:hAnsi="Times New Roman" w:cs="Times New Roman"/>
                <w:sz w:val="20"/>
                <w:szCs w:val="20"/>
              </w:rPr>
              <w:t>RF.1.3.C</w:t>
            </w:r>
            <w:r w:rsidRPr="00C17EEC">
              <w:rPr>
                <w:rFonts w:ascii="Times New Roman" w:hAnsi="Times New Roman" w:cs="Times New Roman"/>
                <w:sz w:val="20"/>
                <w:szCs w:val="20"/>
              </w:rPr>
              <w:t>. Know final -e and common vowel team conventions for representing long vowel sounds.</w:t>
            </w:r>
          </w:p>
          <w:p w:rsidR="00F67592" w:rsidRPr="00C17EEC" w:rsidRDefault="00F67592" w:rsidP="0028567C">
            <w:pPr>
              <w:pStyle w:val="Normal1"/>
              <w:ind w:left="695"/>
              <w:rPr>
                <w:rFonts w:ascii="Times New Roman" w:hAnsi="Times New Roman" w:cs="Times New Roman"/>
                <w:sz w:val="20"/>
                <w:szCs w:val="20"/>
              </w:rPr>
            </w:pPr>
            <w:r>
              <w:rPr>
                <w:rFonts w:ascii="Times New Roman" w:hAnsi="Times New Roman" w:cs="Times New Roman"/>
                <w:sz w:val="20"/>
                <w:szCs w:val="20"/>
              </w:rPr>
              <w:t>RF.1.3.D</w:t>
            </w:r>
            <w:r w:rsidRPr="00C17EEC">
              <w:rPr>
                <w:rFonts w:ascii="Times New Roman" w:hAnsi="Times New Roman" w:cs="Times New Roman"/>
                <w:sz w:val="20"/>
                <w:szCs w:val="20"/>
              </w:rPr>
              <w:t xml:space="preserve">. </w:t>
            </w:r>
            <w:r w:rsidRPr="00C17EEC">
              <w:rPr>
                <w:rFonts w:ascii="Times New Roman" w:hAnsi="Times New Roman" w:cs="Times New Roman"/>
                <w:color w:val="FF0000"/>
                <w:sz w:val="20"/>
                <w:szCs w:val="20"/>
              </w:rPr>
              <w:t>Distinguish long and short vowels when reading regularly spelled one-syllable words.</w:t>
            </w:r>
            <w:r>
              <w:rPr>
                <w:rFonts w:ascii="Times New Roman" w:hAnsi="Times New Roman" w:cs="Times New Roman"/>
                <w:color w:val="FF0000"/>
                <w:sz w:val="20"/>
                <w:szCs w:val="20"/>
              </w:rPr>
              <w:t xml:space="preserve"> (due to standards realignment, formerly RF.2.3.D)</w:t>
            </w:r>
          </w:p>
          <w:p w:rsidR="00F67592" w:rsidRPr="00CC7C8D" w:rsidRDefault="00F67592" w:rsidP="0028567C">
            <w:pPr>
              <w:pStyle w:val="Normal1"/>
              <w:ind w:left="695"/>
              <w:rPr>
                <w:rFonts w:ascii="Times New Roman" w:hAnsi="Times New Roman" w:cs="Times New Roman"/>
                <w:color w:val="FF0000"/>
                <w:sz w:val="20"/>
                <w:szCs w:val="20"/>
              </w:rPr>
            </w:pPr>
            <w:r>
              <w:rPr>
                <w:rFonts w:ascii="Times New Roman" w:hAnsi="Times New Roman" w:cs="Times New Roman"/>
                <w:sz w:val="20"/>
                <w:szCs w:val="20"/>
              </w:rPr>
              <w:t>RF.1.3.E</w:t>
            </w:r>
            <w:r w:rsidRPr="00C17EEC">
              <w:rPr>
                <w:rFonts w:ascii="Times New Roman" w:hAnsi="Times New Roman" w:cs="Times New Roman"/>
                <w:sz w:val="20"/>
                <w:szCs w:val="20"/>
              </w:rPr>
              <w:t xml:space="preserve">. Decode two-syllable words following basic patterns by breaking the words into syllables </w:t>
            </w:r>
            <w:r w:rsidRPr="00C17EEC">
              <w:rPr>
                <w:rFonts w:ascii="Times New Roman" w:hAnsi="Times New Roman" w:cs="Times New Roman"/>
                <w:color w:val="FF0000"/>
                <w:sz w:val="20"/>
                <w:szCs w:val="20"/>
              </w:rPr>
              <w:t>using knowledge that every syllable must have a vowel sound.</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Identify digraphs in orally produced words</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Produce the letters that make the sounds in words with digraphs</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Use specific strategies to decode words with digraphs</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Produce the letter sounds to make a </w:t>
            </w:r>
            <w:r w:rsidR="003D70C2" w:rsidRPr="003D70C2">
              <w:rPr>
                <w:rFonts w:ascii="Times New Roman" w:hAnsi="Times New Roman" w:cs="Times New Roman"/>
                <w:sz w:val="20"/>
                <w:szCs w:val="20"/>
              </w:rPr>
              <w:t xml:space="preserve">one-syllable </w:t>
            </w:r>
            <w:r w:rsidRPr="00C17EEC">
              <w:rPr>
                <w:rFonts w:ascii="Times New Roman" w:hAnsi="Times New Roman" w:cs="Times New Roman"/>
                <w:sz w:val="20"/>
                <w:szCs w:val="20"/>
              </w:rPr>
              <w:t>word</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Identify irregularly spelled words when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Understand that vowel patterns and knowledge of final -e contribute to spelling and decoding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long and short vowels when reading one-syllable words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Accurately read both long and short vowels in common one-syllable words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specific strategies to decode words using syllables</w:t>
            </w:r>
          </w:p>
          <w:p w:rsidR="006D76C9" w:rsidRDefault="003D70C2" w:rsidP="005039C2">
            <w:pPr>
              <w:pStyle w:val="Normal1"/>
              <w:numPr>
                <w:ilvl w:val="0"/>
                <w:numId w:val="17"/>
              </w:numPr>
              <w:rPr>
                <w:rFonts w:ascii="Times New Roman" w:hAnsi="Times New Roman" w:cs="Times New Roman"/>
                <w:color w:val="auto"/>
                <w:sz w:val="20"/>
                <w:szCs w:val="20"/>
              </w:rPr>
            </w:pPr>
            <w:r w:rsidRPr="003D70C2">
              <w:rPr>
                <w:rFonts w:ascii="Times New Roman" w:hAnsi="Times New Roman" w:cs="Times New Roman"/>
                <w:sz w:val="20"/>
                <w:szCs w:val="20"/>
              </w:rPr>
              <w:t>Recognize the vowel sound in every syllable</w:t>
            </w:r>
          </w:p>
        </w:tc>
      </w:tr>
      <w:tr w:rsidR="00AD6F92" w:rsidRPr="00C17EEC" w:rsidTr="00A62AB0">
        <w:trPr>
          <w:trHeight w:val="120"/>
        </w:trPr>
        <w:tc>
          <w:tcPr>
            <w:tcW w:w="7502" w:type="dxa"/>
            <w:gridSpan w:val="3"/>
            <w:shd w:val="clear" w:color="auto" w:fill="FFFFFF"/>
          </w:tcPr>
          <w:p w:rsidR="00AD6F92" w:rsidRPr="00C17EEC" w:rsidRDefault="00AD6F92" w:rsidP="00A12803">
            <w:pPr>
              <w:pStyle w:val="Normal1"/>
              <w:rPr>
                <w:rFonts w:ascii="Times New Roman" w:hAnsi="Times New Roman" w:cs="Times New Roman"/>
                <w:sz w:val="20"/>
                <w:szCs w:val="20"/>
              </w:rPr>
            </w:pPr>
            <w:r w:rsidRPr="00C17EEC">
              <w:rPr>
                <w:rFonts w:ascii="Times New Roman" w:hAnsi="Times New Roman" w:cs="Times New Roman"/>
                <w:sz w:val="20"/>
                <w:szCs w:val="20"/>
              </w:rPr>
              <w:t>RF.1.4. Read with sufficient accuracy and fluency to support comprehension.</w:t>
            </w:r>
          </w:p>
          <w:p w:rsidR="00AD6F92" w:rsidRPr="00B3729B" w:rsidRDefault="00203B56" w:rsidP="00A12803">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RF.1.4.A</w:t>
            </w:r>
            <w:r w:rsidR="00AD6F92" w:rsidRPr="00C17EEC">
              <w:rPr>
                <w:rFonts w:ascii="Times New Roman" w:eastAsia="Times New Roman" w:hAnsi="Times New Roman" w:cs="Times New Roman"/>
                <w:color w:val="202020"/>
                <w:sz w:val="20"/>
                <w:szCs w:val="20"/>
              </w:rPr>
              <w:t xml:space="preserve">. </w:t>
            </w:r>
            <w:r w:rsidR="00AD6F92" w:rsidRPr="00B3729B">
              <w:rPr>
                <w:rFonts w:ascii="Times New Roman" w:eastAsia="Times New Roman" w:hAnsi="Times New Roman" w:cs="Times New Roman"/>
                <w:color w:val="202020"/>
                <w:sz w:val="20"/>
                <w:szCs w:val="20"/>
              </w:rPr>
              <w:t>Read grade-level text with purpose and understanding.</w:t>
            </w:r>
            <w:r w:rsidR="00AD6F92" w:rsidRPr="00B3729B">
              <w:rPr>
                <w:rFonts w:ascii="Times New Roman" w:eastAsia="Times New Roman" w:hAnsi="Times New Roman" w:cs="Times New Roman"/>
                <w:color w:val="202020"/>
                <w:sz w:val="20"/>
                <w:szCs w:val="20"/>
              </w:rPr>
              <w:br/>
            </w:r>
            <w:r>
              <w:rPr>
                <w:rFonts w:ascii="Times New Roman" w:eastAsia="Times New Roman" w:hAnsi="Times New Roman" w:cs="Times New Roman"/>
                <w:color w:val="202020"/>
                <w:sz w:val="20"/>
                <w:szCs w:val="20"/>
              </w:rPr>
              <w:t>RF.1.4.B</w:t>
            </w:r>
            <w:r w:rsidR="00AD6F92" w:rsidRPr="00C17EEC">
              <w:rPr>
                <w:rFonts w:ascii="Times New Roman" w:eastAsia="Times New Roman" w:hAnsi="Times New Roman" w:cs="Times New Roman"/>
                <w:color w:val="202020"/>
                <w:sz w:val="20"/>
                <w:szCs w:val="20"/>
              </w:rPr>
              <w:t xml:space="preserve">. </w:t>
            </w:r>
            <w:r w:rsidR="00AD6F92" w:rsidRPr="00B3729B">
              <w:rPr>
                <w:rFonts w:ascii="Times New Roman" w:eastAsia="Times New Roman" w:hAnsi="Times New Roman" w:cs="Times New Roman"/>
                <w:color w:val="202020"/>
                <w:sz w:val="20"/>
                <w:szCs w:val="20"/>
              </w:rPr>
              <w:t>Read grade-level text orally with accuracy, appropriate rate, and expression on successive readings.</w:t>
            </w:r>
          </w:p>
          <w:p w:rsidR="00AD6F92" w:rsidRPr="00C17EEC" w:rsidRDefault="00203B56" w:rsidP="00A12803">
            <w:pPr>
              <w:ind w:left="630"/>
              <w:rPr>
                <w:rFonts w:ascii="Times New Roman" w:eastAsia="Times New Roman" w:hAnsi="Times New Roman" w:cs="Times New Roman"/>
                <w:color w:val="202020"/>
                <w:sz w:val="20"/>
                <w:szCs w:val="20"/>
              </w:rPr>
            </w:pPr>
            <w:r>
              <w:rPr>
                <w:rFonts w:ascii="Times New Roman" w:eastAsia="Times New Roman" w:hAnsi="Times New Roman" w:cs="Times New Roman"/>
                <w:color w:val="202020"/>
                <w:sz w:val="20"/>
                <w:szCs w:val="20"/>
              </w:rPr>
              <w:t>RF.1.4.C</w:t>
            </w:r>
            <w:r w:rsidR="00AD6F92" w:rsidRPr="00C17EEC">
              <w:rPr>
                <w:rFonts w:ascii="Times New Roman" w:eastAsia="Times New Roman" w:hAnsi="Times New Roman" w:cs="Times New Roman"/>
                <w:color w:val="202020"/>
                <w:sz w:val="20"/>
                <w:szCs w:val="20"/>
              </w:rPr>
              <w:t xml:space="preserve">. </w:t>
            </w:r>
            <w:r w:rsidR="00AD6F92" w:rsidRPr="00B3729B">
              <w:rPr>
                <w:rFonts w:ascii="Times New Roman" w:eastAsia="Times New Roman" w:hAnsi="Times New Roman" w:cs="Times New Roman"/>
                <w:color w:val="202020"/>
                <w:sz w:val="20"/>
                <w:szCs w:val="20"/>
              </w:rPr>
              <w:t>Use context to confirm or self-correct word recognition and understanding, rereading as necessary.</w:t>
            </w:r>
          </w:p>
        </w:tc>
        <w:tc>
          <w:tcPr>
            <w:tcW w:w="7258" w:type="dxa"/>
            <w:gridSpan w:val="2"/>
            <w:shd w:val="clear" w:color="auto" w:fill="FFFFFF"/>
          </w:tcPr>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Understand grade-level text when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Read grade-level text aloud, making minimal errors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an appropriate rate when reading aloud</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appropriate expression and inflection when reading text aloud</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appropriate self-correction strategies to read words and for understanding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Reread text to better understand what was read, when necessary</w:t>
            </w:r>
          </w:p>
        </w:tc>
      </w:tr>
      <w:tr w:rsidR="004726D2" w:rsidRPr="00C17EEC" w:rsidTr="00A62AB0">
        <w:trPr>
          <w:trHeight w:val="240"/>
        </w:trPr>
        <w:tc>
          <w:tcPr>
            <w:tcW w:w="7502" w:type="dxa"/>
            <w:gridSpan w:val="3"/>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704408" w:rsidRPr="00C17EEC">
              <w:rPr>
                <w:rFonts w:ascii="Times New Roman" w:hAnsi="Times New Roman" w:cs="Times New Roman"/>
                <w:b/>
                <w:sz w:val="20"/>
                <w:szCs w:val="20"/>
              </w:rPr>
              <w:t>Writing Standards</w:t>
            </w:r>
          </w:p>
        </w:tc>
        <w:tc>
          <w:tcPr>
            <w:tcW w:w="7258" w:type="dxa"/>
            <w:gridSpan w:val="2"/>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704408" w:rsidRPr="00C17EEC">
              <w:rPr>
                <w:rFonts w:ascii="Times New Roman" w:hAnsi="Times New Roman" w:cs="Times New Roman"/>
                <w:b/>
                <w:sz w:val="20"/>
                <w:szCs w:val="20"/>
              </w:rPr>
              <w:t>Writing Critical Knowledge and Skills</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W.1.1. Write opinion pieces in which they introduce the topic or name the book they are writing about, state an opinion, supply a reason for the opinion, and provide some sense of closure.</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Introduce the topic</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Express an opinion on the topic</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Include a reason</w:t>
            </w:r>
            <w:r w:rsidRPr="00C17EEC">
              <w:rPr>
                <w:rFonts w:ascii="Times New Roman" w:hAnsi="Times New Roman" w:cs="Times New Roman"/>
                <w:sz w:val="20"/>
                <w:szCs w:val="20"/>
              </w:rPr>
              <w:t xml:space="preserve"> </w:t>
            </w:r>
            <w:r>
              <w:rPr>
                <w:rFonts w:ascii="Times New Roman" w:hAnsi="Times New Roman" w:cs="Times New Roman"/>
                <w:sz w:val="20"/>
                <w:szCs w:val="20"/>
              </w:rPr>
              <w:t>to support the opinion</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Include a closing statement or section</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W.1.3. Write narratives in which they recount two or more appropriately sequenced events, include some details regarding what happened, use temporal words to signal event order, and provide some sense of closure.</w:t>
            </w:r>
          </w:p>
        </w:tc>
        <w:tc>
          <w:tcPr>
            <w:tcW w:w="7258" w:type="dxa"/>
            <w:gridSpan w:val="2"/>
            <w:shd w:val="clear" w:color="auto" w:fill="FFFFFF"/>
          </w:tcPr>
          <w:p w:rsidR="00F67592" w:rsidRPr="00F23655" w:rsidRDefault="00F67592"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Tell events in a sequence</w:t>
            </w:r>
          </w:p>
          <w:p w:rsidR="00F67592" w:rsidRPr="00F23655" w:rsidRDefault="00F67592"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Describe events using details</w:t>
            </w:r>
          </w:p>
          <w:p w:rsidR="00F67592" w:rsidRPr="00F23655" w:rsidRDefault="00F67592" w:rsidP="005039C2">
            <w:pPr>
              <w:pStyle w:val="Normal1"/>
              <w:numPr>
                <w:ilvl w:val="0"/>
                <w:numId w:val="11"/>
              </w:numPr>
              <w:ind w:left="720"/>
              <w:contextualSpacing/>
              <w:rPr>
                <w:rFonts w:ascii="Times New Roman" w:hAnsi="Times New Roman" w:cs="Times New Roman"/>
                <w:color w:val="auto"/>
                <w:sz w:val="20"/>
                <w:szCs w:val="20"/>
              </w:rPr>
            </w:pPr>
            <w:r>
              <w:rPr>
                <w:rFonts w:ascii="Times New Roman" w:hAnsi="Times New Roman" w:cs="Times New Roman"/>
                <w:color w:val="auto"/>
                <w:sz w:val="20"/>
                <w:szCs w:val="20"/>
              </w:rPr>
              <w:t>Use sequence</w:t>
            </w:r>
            <w:r w:rsidRPr="00F23655">
              <w:rPr>
                <w:rFonts w:ascii="Times New Roman" w:hAnsi="Times New Roman" w:cs="Times New Roman"/>
                <w:color w:val="auto"/>
                <w:sz w:val="20"/>
                <w:szCs w:val="20"/>
              </w:rPr>
              <w:t xml:space="preserve"> words to show order of events (e.g., now, when, then)</w:t>
            </w:r>
          </w:p>
          <w:p w:rsidR="00F67592" w:rsidRPr="00F23655" w:rsidRDefault="00F67592" w:rsidP="005039C2">
            <w:pPr>
              <w:pStyle w:val="Normal1"/>
              <w:numPr>
                <w:ilvl w:val="0"/>
                <w:numId w:val="11"/>
              </w:numPr>
              <w:ind w:left="720"/>
              <w:contextualSpacing/>
              <w:rPr>
                <w:rFonts w:ascii="Times New Roman" w:hAnsi="Times New Roman" w:cs="Times New Roman"/>
                <w:color w:val="auto"/>
                <w:sz w:val="20"/>
                <w:szCs w:val="20"/>
              </w:rPr>
            </w:pPr>
            <w:r w:rsidRPr="00F23655">
              <w:rPr>
                <w:rFonts w:ascii="Times New Roman" w:hAnsi="Times New Roman" w:cs="Times New Roman"/>
                <w:color w:val="auto"/>
                <w:sz w:val="20"/>
                <w:szCs w:val="20"/>
              </w:rPr>
              <w:t xml:space="preserve">End with a closing </w:t>
            </w:r>
            <w:r>
              <w:rPr>
                <w:rFonts w:ascii="Times New Roman" w:hAnsi="Times New Roman" w:cs="Times New Roman"/>
                <w:color w:val="auto"/>
                <w:sz w:val="20"/>
                <w:szCs w:val="20"/>
              </w:rPr>
              <w:t>sentence</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W.1.5. With guidance and support from adults, focus on a topic, respond to questions and suggestions from peers </w:t>
            </w:r>
            <w:r w:rsidRPr="00C17EEC">
              <w:rPr>
                <w:rFonts w:ascii="Times New Roman" w:hAnsi="Times New Roman" w:cs="Times New Roman"/>
                <w:color w:val="FF0000"/>
                <w:sz w:val="20"/>
                <w:szCs w:val="20"/>
              </w:rPr>
              <w:t>and self-reflection</w:t>
            </w:r>
            <w:r w:rsidRPr="00C17EEC">
              <w:rPr>
                <w:rFonts w:ascii="Times New Roman" w:hAnsi="Times New Roman" w:cs="Times New Roman"/>
                <w:sz w:val="20"/>
                <w:szCs w:val="20"/>
              </w:rPr>
              <w:t xml:space="preserve">, and add details to strengthen writing </w:t>
            </w:r>
            <w:r w:rsidRPr="00C17EEC">
              <w:rPr>
                <w:rFonts w:ascii="Times New Roman" w:hAnsi="Times New Roman" w:cs="Times New Roman"/>
                <w:color w:val="FF0000"/>
                <w:sz w:val="20"/>
                <w:szCs w:val="20"/>
              </w:rPr>
              <w:t>and ideas</w:t>
            </w:r>
            <w:r w:rsidRPr="00C17EEC">
              <w:rPr>
                <w:rFonts w:ascii="Times New Roman" w:hAnsi="Times New Roman" w:cs="Times New Roman"/>
                <w:sz w:val="20"/>
                <w:szCs w:val="20"/>
              </w:rPr>
              <w:t xml:space="preserve"> as needed.</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Respond to adults</w:t>
            </w:r>
            <w:r w:rsidR="003D70C2" w:rsidRPr="003D70C2">
              <w:rPr>
                <w:rFonts w:ascii="Times New Roman" w:hAnsi="Times New Roman" w:cs="Times New Roman"/>
                <w:sz w:val="20"/>
                <w:szCs w:val="20"/>
              </w:rPr>
              <w:t>’</w:t>
            </w:r>
            <w:r w:rsidRPr="00C17EEC">
              <w:rPr>
                <w:rFonts w:ascii="Times New Roman" w:hAnsi="Times New Roman" w:cs="Times New Roman"/>
                <w:sz w:val="20"/>
                <w:szCs w:val="20"/>
              </w:rPr>
              <w:t xml:space="preserve"> and peers</w:t>
            </w:r>
            <w:r w:rsidR="003D70C2" w:rsidRPr="003D70C2">
              <w:rPr>
                <w:rFonts w:ascii="Times New Roman" w:hAnsi="Times New Roman" w:cs="Times New Roman"/>
                <w:sz w:val="20"/>
                <w:szCs w:val="20"/>
              </w:rPr>
              <w:t>’</w:t>
            </w:r>
            <w:r w:rsidRPr="00C17EEC">
              <w:rPr>
                <w:rFonts w:ascii="Times New Roman" w:hAnsi="Times New Roman" w:cs="Times New Roman"/>
                <w:sz w:val="20"/>
                <w:szCs w:val="20"/>
              </w:rPr>
              <w:t xml:space="preserve"> (conferences and writing partner) question</w:t>
            </w:r>
            <w:r w:rsidR="003D70C2" w:rsidRPr="003D70C2">
              <w:rPr>
                <w:rFonts w:ascii="Times New Roman" w:hAnsi="Times New Roman" w:cs="Times New Roman"/>
                <w:sz w:val="20"/>
                <w:szCs w:val="20"/>
              </w:rPr>
              <w:t>s</w:t>
            </w:r>
            <w:r w:rsidRPr="00C17EEC">
              <w:rPr>
                <w:rFonts w:ascii="Times New Roman" w:hAnsi="Times New Roman" w:cs="Times New Roman"/>
                <w:sz w:val="20"/>
                <w:szCs w:val="20"/>
              </w:rPr>
              <w:t xml:space="preserve"> and suggestions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 xml:space="preserve">Reflect on writing and make changes </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Add descriptive words and details</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Recognize and correct spelling, grammar and punctuation errors</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W.1.6. With guidance and support from adults, use a variety of digital tools to produce and publish writing, including in collaboration with peers.</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Use technology to create and publish writing, with support when necessary</w:t>
            </w:r>
          </w:p>
          <w:p w:rsidR="006D76C9" w:rsidRDefault="00F6759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Use technology to collaborate with peers, with adult support when necessary</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Pr>
                <w:rFonts w:ascii="Times New Roman" w:hAnsi="Times New Roman" w:cs="Times New Roman"/>
                <w:sz w:val="20"/>
                <w:szCs w:val="20"/>
              </w:rPr>
              <w:t xml:space="preserve">W.1.7. </w:t>
            </w:r>
            <w:r w:rsidRPr="00407E31">
              <w:rPr>
                <w:rFonts w:ascii="Times New Roman" w:hAnsi="Times New Roman" w:cs="Times New Roman"/>
                <w:color w:val="202020"/>
                <w:sz w:val="20"/>
                <w:szCs w:val="20"/>
              </w:rPr>
              <w:t>Participate in shared research and writing projects (e.g., explore a number of "how-to" books on a given topic and use them to write a sequence of instructions).</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U</w:t>
            </w:r>
            <w:r w:rsidRPr="00407E31">
              <w:rPr>
                <w:rFonts w:ascii="Times New Roman" w:hAnsi="Times New Roman" w:cs="Times New Roman"/>
                <w:sz w:val="20"/>
                <w:szCs w:val="20"/>
              </w:rPr>
              <w:t xml:space="preserve">nderstand their role </w:t>
            </w:r>
            <w:r>
              <w:rPr>
                <w:rFonts w:ascii="Times New Roman" w:hAnsi="Times New Roman" w:cs="Times New Roman"/>
                <w:sz w:val="20"/>
                <w:szCs w:val="20"/>
              </w:rPr>
              <w:t>in the shared projects</w:t>
            </w:r>
            <w:r w:rsidRPr="00407E31">
              <w:rPr>
                <w:rFonts w:ascii="Times New Roman" w:hAnsi="Times New Roman" w:cs="Times New Roman"/>
                <w:sz w:val="20"/>
                <w:szCs w:val="20"/>
              </w:rPr>
              <w:t xml:space="preserve"> </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C</w:t>
            </w:r>
            <w:r w:rsidRPr="00407E31">
              <w:rPr>
                <w:rFonts w:ascii="Times New Roman" w:hAnsi="Times New Roman" w:cs="Times New Roman"/>
                <w:sz w:val="20"/>
                <w:szCs w:val="20"/>
              </w:rPr>
              <w:t>ontribute</w:t>
            </w:r>
            <w:r>
              <w:rPr>
                <w:rFonts w:ascii="Times New Roman" w:hAnsi="Times New Roman" w:cs="Times New Roman"/>
                <w:sz w:val="20"/>
                <w:szCs w:val="20"/>
              </w:rPr>
              <w:t xml:space="preserve"> </w:t>
            </w:r>
            <w:r w:rsidRPr="00407E31">
              <w:rPr>
                <w:rFonts w:ascii="Times New Roman" w:hAnsi="Times New Roman" w:cs="Times New Roman"/>
                <w:sz w:val="20"/>
                <w:szCs w:val="20"/>
              </w:rPr>
              <w:t>to the project from beginning to end</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 xml:space="preserve">Use </w:t>
            </w:r>
            <w:r w:rsidRPr="00407E31">
              <w:rPr>
                <w:rFonts w:ascii="Times New Roman" w:hAnsi="Times New Roman" w:cs="Times New Roman"/>
                <w:sz w:val="20"/>
                <w:szCs w:val="20"/>
              </w:rPr>
              <w:t xml:space="preserve">graphic organizers </w:t>
            </w:r>
            <w:r>
              <w:rPr>
                <w:rFonts w:ascii="Times New Roman" w:hAnsi="Times New Roman" w:cs="Times New Roman"/>
                <w:sz w:val="20"/>
                <w:szCs w:val="20"/>
              </w:rPr>
              <w:t>to aid in collaboration</w:t>
            </w:r>
          </w:p>
        </w:tc>
      </w:tr>
      <w:tr w:rsidR="00F67592" w:rsidRPr="00C17EEC" w:rsidTr="00A62AB0">
        <w:trPr>
          <w:trHeight w:val="20"/>
        </w:trPr>
        <w:tc>
          <w:tcPr>
            <w:tcW w:w="7502" w:type="dxa"/>
            <w:gridSpan w:val="3"/>
            <w:shd w:val="clear" w:color="auto" w:fill="FFFFFF"/>
          </w:tcPr>
          <w:p w:rsidR="00F67592" w:rsidRPr="00C17EEC" w:rsidRDefault="00F67592" w:rsidP="0028567C">
            <w:pPr>
              <w:pStyle w:val="Normal1"/>
              <w:rPr>
                <w:rFonts w:ascii="Times New Roman" w:hAnsi="Times New Roman" w:cs="Times New Roman"/>
                <w:sz w:val="20"/>
                <w:szCs w:val="20"/>
              </w:rPr>
            </w:pPr>
            <w:r w:rsidRPr="00C17EEC">
              <w:rPr>
                <w:rFonts w:ascii="Times New Roman" w:hAnsi="Times New Roman" w:cs="Times New Roman"/>
                <w:sz w:val="20"/>
                <w:szCs w:val="20"/>
              </w:rPr>
              <w:t>W.1.8. With guidance and support from adults, recall information from experiences or gather information from provided sources to answer a question.</w:t>
            </w:r>
          </w:p>
        </w:tc>
        <w:tc>
          <w:tcPr>
            <w:tcW w:w="7258" w:type="dxa"/>
            <w:gridSpan w:val="2"/>
            <w:shd w:val="clear" w:color="auto" w:fill="FFFFFF"/>
          </w:tcPr>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 xml:space="preserve">Use a variety of information (e.g., text, pictures, digital sources, prior information) </w:t>
            </w:r>
            <w:r w:rsidR="003D70C2" w:rsidRPr="003D70C2">
              <w:rPr>
                <w:rFonts w:ascii="Times New Roman" w:hAnsi="Times New Roman" w:cs="Times New Roman"/>
                <w:sz w:val="20"/>
                <w:szCs w:val="20"/>
              </w:rPr>
              <w:t xml:space="preserve">to </w:t>
            </w:r>
            <w:r>
              <w:rPr>
                <w:rFonts w:ascii="Times New Roman" w:hAnsi="Times New Roman" w:cs="Times New Roman"/>
                <w:sz w:val="20"/>
                <w:szCs w:val="20"/>
              </w:rPr>
              <w:t>answer questions</w:t>
            </w:r>
          </w:p>
          <w:p w:rsidR="006D76C9" w:rsidRDefault="00F6759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Take notes on the key details of provided information</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 xml:space="preserve">Read </w:t>
            </w:r>
            <w:r w:rsidR="00F67592">
              <w:rPr>
                <w:rFonts w:ascii="Times New Roman" w:hAnsi="Times New Roman" w:cs="Times New Roman"/>
                <w:sz w:val="20"/>
                <w:szCs w:val="20"/>
              </w:rPr>
              <w:t>provided information</w:t>
            </w:r>
            <w:r w:rsidR="00F67592" w:rsidRPr="00407E31">
              <w:rPr>
                <w:rFonts w:ascii="Times New Roman" w:hAnsi="Times New Roman" w:cs="Times New Roman"/>
                <w:sz w:val="20"/>
                <w:szCs w:val="20"/>
              </w:rPr>
              <w:t xml:space="preserve"> to answer research questions and take notes</w:t>
            </w:r>
          </w:p>
          <w:p w:rsidR="00F67592" w:rsidRPr="00407E31" w:rsidRDefault="00F67592" w:rsidP="005039C2">
            <w:pPr>
              <w:pStyle w:val="Normal1"/>
              <w:numPr>
                <w:ilvl w:val="0"/>
                <w:numId w:val="14"/>
              </w:numPr>
              <w:ind w:hanging="385"/>
              <w:rPr>
                <w:rFonts w:ascii="Times New Roman" w:hAnsi="Times New Roman" w:cs="Times New Roman"/>
                <w:sz w:val="20"/>
                <w:szCs w:val="20"/>
              </w:rPr>
            </w:pPr>
            <w:r>
              <w:rPr>
                <w:rFonts w:ascii="Times New Roman" w:hAnsi="Times New Roman" w:cs="Times New Roman"/>
                <w:sz w:val="20"/>
                <w:szCs w:val="20"/>
              </w:rPr>
              <w:t>R</w:t>
            </w:r>
            <w:r w:rsidRPr="00407E31">
              <w:rPr>
                <w:rFonts w:ascii="Times New Roman" w:hAnsi="Times New Roman" w:cs="Times New Roman"/>
                <w:sz w:val="20"/>
                <w:szCs w:val="20"/>
              </w:rPr>
              <w:t>ecall from their own background knowledge to answer research questions</w:t>
            </w:r>
          </w:p>
        </w:tc>
      </w:tr>
      <w:tr w:rsidR="004726D2" w:rsidRPr="00C17EEC" w:rsidTr="00A62AB0">
        <w:tc>
          <w:tcPr>
            <w:tcW w:w="7502" w:type="dxa"/>
            <w:gridSpan w:val="3"/>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F7781A">
              <w:rPr>
                <w:rFonts w:ascii="Times New Roman" w:hAnsi="Times New Roman" w:cs="Times New Roman"/>
                <w:b/>
                <w:sz w:val="20"/>
                <w:szCs w:val="20"/>
              </w:rPr>
              <w:t>Speaking and Listening</w:t>
            </w:r>
            <w:r w:rsidR="00704408" w:rsidRPr="00C17EEC">
              <w:rPr>
                <w:rFonts w:ascii="Times New Roman" w:hAnsi="Times New Roman" w:cs="Times New Roman"/>
                <w:b/>
                <w:sz w:val="20"/>
                <w:szCs w:val="20"/>
              </w:rPr>
              <w:t xml:space="preserve"> Standards</w:t>
            </w:r>
          </w:p>
        </w:tc>
        <w:tc>
          <w:tcPr>
            <w:tcW w:w="7258" w:type="dxa"/>
            <w:gridSpan w:val="2"/>
            <w:shd w:val="clear" w:color="auto" w:fill="DDD9C3"/>
          </w:tcPr>
          <w:p w:rsidR="004726D2" w:rsidRPr="00C17EEC" w:rsidRDefault="00CA4EF3"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 xml:space="preserve">Unit 4 </w:t>
            </w:r>
            <w:r w:rsidR="00704408" w:rsidRPr="00C17EEC">
              <w:rPr>
                <w:rFonts w:ascii="Times New Roman" w:hAnsi="Times New Roman" w:cs="Times New Roman"/>
                <w:b/>
                <w:sz w:val="20"/>
                <w:szCs w:val="20"/>
              </w:rPr>
              <w:t>Speaking and Listening Critical Knowledge and Skills</w:t>
            </w:r>
          </w:p>
        </w:tc>
      </w:tr>
      <w:tr w:rsidR="00301BCD" w:rsidRPr="00C17EEC" w:rsidTr="00A62AB0">
        <w:trPr>
          <w:trHeight w:val="930"/>
        </w:trPr>
        <w:tc>
          <w:tcPr>
            <w:tcW w:w="7502" w:type="dxa"/>
            <w:gridSpan w:val="3"/>
            <w:shd w:val="clear" w:color="auto" w:fill="FFFFFF"/>
          </w:tcPr>
          <w:p w:rsidR="00301BCD" w:rsidRDefault="00301BCD" w:rsidP="00A12803">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SL.1.1. </w:t>
            </w:r>
            <w:r w:rsidRPr="00C17EEC">
              <w:rPr>
                <w:rFonts w:ascii="Times New Roman" w:hAnsi="Times New Roman" w:cs="Times New Roman"/>
                <w:color w:val="202020"/>
                <w:sz w:val="20"/>
                <w:szCs w:val="20"/>
              </w:rPr>
              <w:t>Participate in collaborative conversations with diverse partners about</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i/>
                <w:iCs/>
                <w:color w:val="202020"/>
                <w:sz w:val="20"/>
                <w:szCs w:val="20"/>
              </w:rPr>
              <w:t>grade 1 topics and texts</w:t>
            </w:r>
            <w:r w:rsidRPr="00C17EEC">
              <w:rPr>
                <w:rStyle w:val="apple-converted-space"/>
                <w:rFonts w:ascii="Times New Roman" w:hAnsi="Times New Roman" w:cs="Times New Roman"/>
                <w:color w:val="202020"/>
                <w:sz w:val="20"/>
                <w:szCs w:val="20"/>
              </w:rPr>
              <w:t> </w:t>
            </w:r>
            <w:r w:rsidRPr="00C17EEC">
              <w:rPr>
                <w:rFonts w:ascii="Times New Roman" w:hAnsi="Times New Roman" w:cs="Times New Roman"/>
                <w:color w:val="202020"/>
                <w:sz w:val="20"/>
                <w:szCs w:val="20"/>
              </w:rPr>
              <w:t>with peers and adults in small and larger groups.</w:t>
            </w:r>
          </w:p>
          <w:p w:rsidR="00A62AB0" w:rsidRDefault="00A62AB0" w:rsidP="00A12803">
            <w:pPr>
              <w:pStyle w:val="Normal1"/>
              <w:ind w:left="605"/>
              <w:rPr>
                <w:rFonts w:ascii="Times New Roman" w:hAnsi="Times New Roman" w:cs="Times New Roman"/>
                <w:sz w:val="20"/>
                <w:szCs w:val="20"/>
              </w:rPr>
            </w:pPr>
            <w:r>
              <w:rPr>
                <w:rFonts w:ascii="Times New Roman" w:hAnsi="Times New Roman" w:cs="Times New Roman"/>
                <w:sz w:val="20"/>
                <w:szCs w:val="20"/>
              </w:rPr>
              <w:t>SL.1.1.A</w:t>
            </w:r>
            <w:r w:rsidRPr="00C17EEC">
              <w:rPr>
                <w:rFonts w:ascii="Times New Roman" w:hAnsi="Times New Roman" w:cs="Times New Roman"/>
                <w:sz w:val="20"/>
                <w:szCs w:val="20"/>
              </w:rPr>
              <w:t xml:space="preserve">. Follow agreed-upon </w:t>
            </w:r>
            <w:r w:rsidRPr="00C17EEC">
              <w:rPr>
                <w:rFonts w:ascii="Times New Roman" w:hAnsi="Times New Roman" w:cs="Times New Roman"/>
                <w:color w:val="FF0000"/>
                <w:sz w:val="20"/>
                <w:szCs w:val="20"/>
              </w:rPr>
              <w:t>norms</w:t>
            </w:r>
            <w:r w:rsidRPr="00C17EEC">
              <w:rPr>
                <w:rFonts w:ascii="Times New Roman" w:hAnsi="Times New Roman" w:cs="Times New Roman"/>
                <w:sz w:val="20"/>
                <w:szCs w:val="20"/>
              </w:rPr>
              <w:t xml:space="preserve"> for discussions (e.g., listening to others with care, speaking one at a time about the topics and texts under discussion).</w:t>
            </w:r>
          </w:p>
          <w:p w:rsidR="00301BCD" w:rsidRPr="00C17EEC" w:rsidRDefault="00203B56" w:rsidP="00A12803">
            <w:pPr>
              <w:pStyle w:val="Normal1"/>
              <w:ind w:left="605"/>
              <w:rPr>
                <w:rFonts w:ascii="Times New Roman" w:hAnsi="Times New Roman" w:cs="Times New Roman"/>
                <w:sz w:val="20"/>
                <w:szCs w:val="20"/>
              </w:rPr>
            </w:pPr>
            <w:r>
              <w:rPr>
                <w:rFonts w:ascii="Times New Roman" w:hAnsi="Times New Roman" w:cs="Times New Roman"/>
                <w:sz w:val="20"/>
                <w:szCs w:val="20"/>
              </w:rPr>
              <w:t>SL.1.1.B</w:t>
            </w:r>
            <w:r w:rsidR="00301BCD" w:rsidRPr="00C17EEC">
              <w:rPr>
                <w:rFonts w:ascii="Times New Roman" w:hAnsi="Times New Roman" w:cs="Times New Roman"/>
                <w:sz w:val="20"/>
                <w:szCs w:val="20"/>
              </w:rPr>
              <w:t>. Build on others' talk in conversations by responding to the comments of others through multiple exchanges.</w:t>
            </w:r>
          </w:p>
          <w:p w:rsidR="00301BCD" w:rsidRPr="00C17EEC" w:rsidRDefault="00203B56" w:rsidP="00A12803">
            <w:pPr>
              <w:pStyle w:val="Normal1"/>
              <w:ind w:left="605"/>
              <w:rPr>
                <w:rFonts w:ascii="Times New Roman" w:hAnsi="Times New Roman" w:cs="Times New Roman"/>
                <w:sz w:val="20"/>
                <w:szCs w:val="20"/>
              </w:rPr>
            </w:pPr>
            <w:r>
              <w:rPr>
                <w:rFonts w:ascii="Times New Roman" w:hAnsi="Times New Roman" w:cs="Times New Roman"/>
                <w:sz w:val="20"/>
                <w:szCs w:val="20"/>
              </w:rPr>
              <w:t>SL.1.1.C</w:t>
            </w:r>
            <w:r w:rsidR="00301BCD" w:rsidRPr="00C17EEC">
              <w:rPr>
                <w:rFonts w:ascii="Times New Roman" w:hAnsi="Times New Roman" w:cs="Times New Roman"/>
                <w:sz w:val="20"/>
                <w:szCs w:val="20"/>
              </w:rPr>
              <w:t>. Ask questions to clear up any confusion about the topics and texts under discussion.</w:t>
            </w:r>
          </w:p>
        </w:tc>
        <w:tc>
          <w:tcPr>
            <w:tcW w:w="7258" w:type="dxa"/>
            <w:gridSpan w:val="2"/>
            <w:shd w:val="clear" w:color="auto" w:fill="FFFFFF"/>
          </w:tcPr>
          <w:p w:rsidR="006D76C9" w:rsidRDefault="00A62AB0"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Participate in a variety of conversation (such as whole class discussion</w:t>
            </w:r>
            <w:r w:rsidR="003D70C2" w:rsidRPr="003D70C2">
              <w:rPr>
                <w:rFonts w:ascii="Times New Roman" w:hAnsi="Times New Roman" w:cs="Times New Roman"/>
                <w:sz w:val="20"/>
                <w:szCs w:val="20"/>
              </w:rPr>
              <w:t>s</w:t>
            </w:r>
            <w:r w:rsidRPr="00C17EEC">
              <w:rPr>
                <w:rFonts w:ascii="Times New Roman" w:hAnsi="Times New Roman" w:cs="Times New Roman"/>
                <w:sz w:val="20"/>
                <w:szCs w:val="20"/>
              </w:rPr>
              <w:t>, literature circles, buddy reading and writing partners)</w:t>
            </w:r>
          </w:p>
          <w:p w:rsidR="006D76C9" w:rsidRDefault="00A62AB0"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 Develop skills in active listening and group discussion (taking turns, listening to the speaker, responding to the speaker)</w:t>
            </w:r>
          </w:p>
          <w:p w:rsidR="006D76C9" w:rsidRDefault="00E6300A"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Ask question</w:t>
            </w:r>
            <w:r w:rsidR="003D70C2" w:rsidRPr="003D70C2">
              <w:rPr>
                <w:rFonts w:ascii="Times New Roman" w:hAnsi="Times New Roman" w:cs="Times New Roman"/>
                <w:sz w:val="20"/>
                <w:szCs w:val="20"/>
              </w:rPr>
              <w:t>(s)</w:t>
            </w:r>
            <w:r w:rsidRPr="00C17EEC">
              <w:rPr>
                <w:rFonts w:ascii="Times New Roman" w:hAnsi="Times New Roman" w:cs="Times New Roman"/>
                <w:sz w:val="20"/>
                <w:szCs w:val="20"/>
              </w:rPr>
              <w:t xml:space="preserve"> when confused about a discussion</w:t>
            </w:r>
          </w:p>
        </w:tc>
      </w:tr>
      <w:tr w:rsidR="00A62AB0" w:rsidRPr="00C17EEC" w:rsidTr="00A62AB0">
        <w:trPr>
          <w:trHeight w:val="60"/>
        </w:trPr>
        <w:tc>
          <w:tcPr>
            <w:tcW w:w="7502"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SL.1.2. Ask and answer questions about key details in a text read aloud or information presented orally or through other media.</w:t>
            </w:r>
          </w:p>
        </w:tc>
        <w:tc>
          <w:tcPr>
            <w:tcW w:w="7258" w:type="dxa"/>
            <w:gridSpan w:val="2"/>
            <w:shd w:val="clear" w:color="auto" w:fill="FFFFFF"/>
          </w:tcPr>
          <w:p w:rsidR="006D76C9" w:rsidRDefault="00A62AB0" w:rsidP="005039C2">
            <w:pPr>
              <w:pStyle w:val="Normal1"/>
              <w:numPr>
                <w:ilvl w:val="0"/>
                <w:numId w:val="17"/>
              </w:numPr>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Practice asking questions for clarification</w:t>
            </w:r>
            <w:r w:rsidRPr="00C17EEC">
              <w:rPr>
                <w:rFonts w:ascii="Times New Roman" w:hAnsi="Times New Roman" w:cs="Times New Roman"/>
                <w:sz w:val="20"/>
                <w:szCs w:val="20"/>
              </w:rPr>
              <w:t xml:space="preserve"> </w:t>
            </w:r>
            <w:r>
              <w:rPr>
                <w:rFonts w:ascii="Times New Roman" w:hAnsi="Times New Roman" w:cs="Times New Roman"/>
                <w:sz w:val="20"/>
                <w:szCs w:val="20"/>
              </w:rPr>
              <w:t xml:space="preserve"> of key details</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Actively listen to presented information to answer questions</w:t>
            </w:r>
          </w:p>
        </w:tc>
      </w:tr>
      <w:tr w:rsidR="00A62AB0" w:rsidRPr="00C17EEC" w:rsidTr="00A62AB0">
        <w:trPr>
          <w:trHeight w:val="60"/>
        </w:trPr>
        <w:tc>
          <w:tcPr>
            <w:tcW w:w="7502"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SL.1.3. Ask and answer questions about what a speaker says in order to gather additional information or clarify something that is not understood.</w:t>
            </w:r>
          </w:p>
        </w:tc>
        <w:tc>
          <w:tcPr>
            <w:tcW w:w="7258" w:type="dxa"/>
            <w:gridSpan w:val="2"/>
            <w:shd w:val="clear" w:color="auto" w:fill="FFFFFF"/>
          </w:tcPr>
          <w:p w:rsidR="00A62AB0" w:rsidRPr="00F86360" w:rsidRDefault="00A62AB0" w:rsidP="005039C2">
            <w:pPr>
              <w:pStyle w:val="Normal1"/>
              <w:numPr>
                <w:ilvl w:val="0"/>
                <w:numId w:val="19"/>
              </w:numPr>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A62AB0" w:rsidRPr="00C17EEC" w:rsidRDefault="00A62AB0" w:rsidP="00A51E14">
            <w:pPr>
              <w:pStyle w:val="Normal1"/>
              <w:numPr>
                <w:ilvl w:val="0"/>
                <w:numId w:val="6"/>
              </w:numPr>
              <w:ind w:hanging="360"/>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A62AB0" w:rsidRPr="00C17EEC" w:rsidTr="00A62AB0">
        <w:trPr>
          <w:trHeight w:val="60"/>
        </w:trPr>
        <w:tc>
          <w:tcPr>
            <w:tcW w:w="7502"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SL.1.4. Describe people, places, things, and events with relevant details, expressing ideas and feelings clearly.</w:t>
            </w:r>
          </w:p>
        </w:tc>
        <w:tc>
          <w:tcPr>
            <w:tcW w:w="7258" w:type="dxa"/>
            <w:gridSpan w:val="2"/>
            <w:shd w:val="clear" w:color="auto" w:fill="FFFFFF"/>
          </w:tcPr>
          <w:p w:rsidR="006D76C9" w:rsidRDefault="00A62AB0" w:rsidP="005039C2">
            <w:pPr>
              <w:pStyle w:val="Normal1"/>
              <w:numPr>
                <w:ilvl w:val="0"/>
                <w:numId w:val="17"/>
              </w:numPr>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Tell about familiar places</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Describe memorable events</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6D76C9" w:rsidRDefault="00A62AB0" w:rsidP="005039C2">
            <w:pPr>
              <w:pStyle w:val="Normal1"/>
              <w:numPr>
                <w:ilvl w:val="0"/>
                <w:numId w:val="17"/>
              </w:numPr>
              <w:rPr>
                <w:rFonts w:ascii="Times New Roman" w:hAnsi="Times New Roman" w:cs="Times New Roman"/>
                <w:sz w:val="20"/>
                <w:szCs w:val="20"/>
              </w:rPr>
            </w:pPr>
            <w:r w:rsidRPr="00F86360">
              <w:rPr>
                <w:rFonts w:ascii="Times New Roman" w:hAnsi="Times New Roman" w:cs="Times New Roman"/>
                <w:sz w:val="20"/>
                <w:szCs w:val="20"/>
              </w:rPr>
              <w:t>Re</w:t>
            </w:r>
            <w:r>
              <w:rPr>
                <w:rFonts w:ascii="Times New Roman" w:hAnsi="Times New Roman" w:cs="Times New Roman"/>
                <w:sz w:val="20"/>
                <w:szCs w:val="20"/>
              </w:rPr>
              <w:t xml:space="preserve">port facts and details about </w:t>
            </w:r>
            <w:r w:rsidRPr="00F86360">
              <w:rPr>
                <w:rFonts w:ascii="Times New Roman" w:hAnsi="Times New Roman" w:cs="Times New Roman"/>
                <w:sz w:val="20"/>
                <w:szCs w:val="20"/>
              </w:rPr>
              <w:t>experience</w:t>
            </w:r>
            <w:r>
              <w:rPr>
                <w:rFonts w:ascii="Times New Roman" w:hAnsi="Times New Roman" w:cs="Times New Roman"/>
                <w:sz w:val="20"/>
                <w:szCs w:val="20"/>
              </w:rPr>
              <w:t>s</w:t>
            </w:r>
            <w:r w:rsidRPr="00C17EEC">
              <w:rPr>
                <w:rFonts w:ascii="Times New Roman" w:hAnsi="Times New Roman" w:cs="Times New Roman"/>
                <w:sz w:val="20"/>
                <w:szCs w:val="20"/>
              </w:rPr>
              <w:t xml:space="preserve"> feelings and emotions</w:t>
            </w:r>
          </w:p>
        </w:tc>
      </w:tr>
      <w:tr w:rsidR="00A62AB0" w:rsidRPr="00C17EEC" w:rsidTr="00A62AB0">
        <w:trPr>
          <w:trHeight w:val="60"/>
        </w:trPr>
        <w:tc>
          <w:tcPr>
            <w:tcW w:w="7502"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SL.1.5. Add drawings or other visual displays to descriptions when appropriate to clarify ideas, thoughts, and feelings.</w:t>
            </w:r>
          </w:p>
        </w:tc>
        <w:tc>
          <w:tcPr>
            <w:tcW w:w="7258" w:type="dxa"/>
            <w:gridSpan w:val="2"/>
            <w:shd w:val="clear" w:color="auto" w:fill="FFFFFF"/>
          </w:tcPr>
          <w:p w:rsidR="006D76C9" w:rsidRDefault="00A62AB0"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Add visuals in order to present detailed information to others</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6D76C9" w:rsidRDefault="00A62AB0"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clearly express ideas</w:t>
            </w:r>
          </w:p>
        </w:tc>
      </w:tr>
      <w:tr w:rsidR="00A62AB0" w:rsidRPr="00C17EEC" w:rsidTr="00A62AB0">
        <w:trPr>
          <w:trHeight w:val="60"/>
        </w:trPr>
        <w:tc>
          <w:tcPr>
            <w:tcW w:w="7502" w:type="dxa"/>
            <w:gridSpan w:val="3"/>
            <w:shd w:val="clear" w:color="auto" w:fill="FFFFFF"/>
          </w:tcPr>
          <w:p w:rsidR="00A62AB0" w:rsidRPr="00C17EEC" w:rsidRDefault="00A62AB0" w:rsidP="00A62AB0">
            <w:pPr>
              <w:pStyle w:val="Normal1"/>
              <w:rPr>
                <w:rFonts w:ascii="Times New Roman" w:hAnsi="Times New Roman" w:cs="Times New Roman"/>
                <w:sz w:val="20"/>
                <w:szCs w:val="20"/>
              </w:rPr>
            </w:pPr>
            <w:r w:rsidRPr="00C17EEC">
              <w:rPr>
                <w:rFonts w:ascii="Times New Roman" w:hAnsi="Times New Roman" w:cs="Times New Roman"/>
                <w:sz w:val="20"/>
                <w:szCs w:val="20"/>
              </w:rPr>
              <w:t>SL.1.6. Produce complete sentences when appropriate to task and situation. (See grade 1 Language standards 1 and 3 here for specific expectations.)</w:t>
            </w:r>
          </w:p>
        </w:tc>
        <w:tc>
          <w:tcPr>
            <w:tcW w:w="7258" w:type="dxa"/>
            <w:gridSpan w:val="2"/>
            <w:shd w:val="clear" w:color="auto" w:fill="FFFFFF"/>
          </w:tcPr>
          <w:p w:rsidR="00A62AB0" w:rsidRPr="00A62AB0" w:rsidRDefault="00A62AB0"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 xml:space="preserve">Express thoughts and feelings and ideas </w:t>
            </w:r>
            <w:r w:rsidRPr="00C17EEC">
              <w:rPr>
                <w:rFonts w:ascii="Times New Roman" w:hAnsi="Times New Roman" w:cs="Times New Roman"/>
                <w:sz w:val="20"/>
                <w:szCs w:val="20"/>
              </w:rPr>
              <w:t xml:space="preserve">in complete sentences </w:t>
            </w:r>
          </w:p>
          <w:p w:rsidR="00A62AB0" w:rsidRPr="00C17EEC" w:rsidRDefault="00A62AB0" w:rsidP="00A51E14">
            <w:pPr>
              <w:pStyle w:val="Normal1"/>
              <w:numPr>
                <w:ilvl w:val="0"/>
                <w:numId w:val="6"/>
              </w:numPr>
              <w:ind w:hanging="360"/>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8076B5" w:rsidRPr="00C17EEC" w:rsidTr="00A62AB0">
        <w:tc>
          <w:tcPr>
            <w:tcW w:w="7502" w:type="dxa"/>
            <w:gridSpan w:val="3"/>
            <w:shd w:val="clear" w:color="auto" w:fill="DDD9C3"/>
          </w:tcPr>
          <w:p w:rsidR="008076B5" w:rsidRPr="00C17EEC" w:rsidRDefault="008076B5"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Unit 4 Language Standards</w:t>
            </w:r>
          </w:p>
        </w:tc>
        <w:tc>
          <w:tcPr>
            <w:tcW w:w="7258" w:type="dxa"/>
            <w:gridSpan w:val="2"/>
            <w:shd w:val="clear" w:color="auto" w:fill="DDD9C3"/>
          </w:tcPr>
          <w:p w:rsidR="008076B5" w:rsidRPr="00C17EEC" w:rsidRDefault="008076B5" w:rsidP="00693D4A">
            <w:pPr>
              <w:pStyle w:val="Normal1"/>
              <w:rPr>
                <w:rFonts w:ascii="Times New Roman" w:hAnsi="Times New Roman" w:cs="Times New Roman"/>
                <w:sz w:val="20"/>
                <w:szCs w:val="20"/>
              </w:rPr>
            </w:pPr>
            <w:r w:rsidRPr="00C17EEC">
              <w:rPr>
                <w:rFonts w:ascii="Times New Roman" w:hAnsi="Times New Roman" w:cs="Times New Roman"/>
                <w:b/>
                <w:sz w:val="20"/>
                <w:szCs w:val="20"/>
              </w:rPr>
              <w:t>Unit 4 Language Critical Knowledge and Skills</w:t>
            </w:r>
          </w:p>
        </w:tc>
      </w:tr>
      <w:tr w:rsidR="008076B5" w:rsidRPr="00C17EEC" w:rsidTr="00A62AB0">
        <w:trPr>
          <w:trHeight w:val="2780"/>
        </w:trPr>
        <w:tc>
          <w:tcPr>
            <w:tcW w:w="7502"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L1.1. </w:t>
            </w:r>
            <w:r w:rsidRPr="00C17EEC">
              <w:rPr>
                <w:rFonts w:ascii="Times New Roman" w:hAnsi="Times New Roman" w:cs="Times New Roman"/>
                <w:color w:val="202020"/>
                <w:sz w:val="20"/>
                <w:szCs w:val="20"/>
              </w:rPr>
              <w:t>Demonstrate command of the conventions of standard English grammar and usage when writing or speaking.</w:t>
            </w:r>
          </w:p>
          <w:p w:rsidR="0057292B" w:rsidRPr="0057292B" w:rsidRDefault="0057292B" w:rsidP="0057292B">
            <w:pPr>
              <w:pStyle w:val="Normal1"/>
              <w:ind w:left="515"/>
              <w:rPr>
                <w:rFonts w:ascii="Times New Roman" w:hAnsi="Times New Roman" w:cs="Times New Roman"/>
                <w:sz w:val="20"/>
                <w:szCs w:val="20"/>
              </w:rPr>
            </w:pPr>
            <w:r w:rsidRPr="0057292B">
              <w:rPr>
                <w:rFonts w:ascii="Times New Roman" w:hAnsi="Times New Roman" w:cs="Times New Roman"/>
                <w:sz w:val="20"/>
                <w:szCs w:val="20"/>
              </w:rPr>
              <w:t>L.1.1.D. Use personal, possessive, and indefinite pronouns (e.g., I, me, my; they, them, their, anyone, everything).</w:t>
            </w:r>
          </w:p>
          <w:p w:rsidR="0057292B" w:rsidRPr="0057292B" w:rsidRDefault="0057292B" w:rsidP="0057292B">
            <w:pPr>
              <w:pStyle w:val="Normal1"/>
              <w:ind w:left="515"/>
              <w:rPr>
                <w:rFonts w:ascii="Times New Roman" w:hAnsi="Times New Roman" w:cs="Times New Roman"/>
                <w:sz w:val="20"/>
                <w:szCs w:val="20"/>
              </w:rPr>
            </w:pPr>
            <w:r w:rsidRPr="0057292B">
              <w:rPr>
                <w:rFonts w:ascii="Times New Roman" w:hAnsi="Times New Roman" w:cs="Times New Roman"/>
                <w:sz w:val="20"/>
                <w:szCs w:val="20"/>
              </w:rPr>
              <w:t>L.1.1.E. Use verbs to convey a sense of past, present, and future (e.g., Yesterday I walked home; Today I walk home; Tomorrow I will walk home).</w:t>
            </w:r>
          </w:p>
          <w:p w:rsidR="0057292B" w:rsidRPr="0057292B" w:rsidRDefault="0057292B" w:rsidP="0057292B">
            <w:pPr>
              <w:pStyle w:val="Normal1"/>
              <w:ind w:left="515"/>
              <w:rPr>
                <w:rFonts w:ascii="Times New Roman" w:hAnsi="Times New Roman" w:cs="Times New Roman"/>
                <w:sz w:val="20"/>
                <w:szCs w:val="20"/>
              </w:rPr>
            </w:pPr>
            <w:r w:rsidRPr="0057292B">
              <w:rPr>
                <w:rFonts w:ascii="Times New Roman" w:hAnsi="Times New Roman" w:cs="Times New Roman"/>
                <w:sz w:val="20"/>
                <w:szCs w:val="20"/>
              </w:rPr>
              <w:t>L.1.1.F. Use frequently occurring adjectives.</w:t>
            </w:r>
          </w:p>
          <w:p w:rsidR="0057292B" w:rsidRPr="0057292B" w:rsidRDefault="0057292B" w:rsidP="0057292B">
            <w:pPr>
              <w:pStyle w:val="Normal1"/>
              <w:ind w:left="515"/>
              <w:rPr>
                <w:rFonts w:ascii="Times New Roman" w:hAnsi="Times New Roman" w:cs="Times New Roman"/>
                <w:sz w:val="20"/>
                <w:szCs w:val="20"/>
              </w:rPr>
            </w:pPr>
            <w:r w:rsidRPr="0057292B">
              <w:rPr>
                <w:rFonts w:ascii="Times New Roman" w:hAnsi="Times New Roman" w:cs="Times New Roman"/>
                <w:sz w:val="20"/>
                <w:szCs w:val="20"/>
              </w:rPr>
              <w:t>L.1.1.G. Use frequently occurring conjunctions (e.g., and, but, or, so, because).</w:t>
            </w:r>
          </w:p>
          <w:p w:rsidR="0057292B" w:rsidRDefault="0057292B" w:rsidP="0057292B">
            <w:pPr>
              <w:pStyle w:val="Normal1"/>
              <w:ind w:left="515"/>
              <w:rPr>
                <w:rFonts w:ascii="Times New Roman" w:hAnsi="Times New Roman" w:cs="Times New Roman"/>
                <w:sz w:val="20"/>
                <w:szCs w:val="20"/>
              </w:rPr>
            </w:pPr>
            <w:r w:rsidRPr="0057292B">
              <w:rPr>
                <w:rFonts w:ascii="Times New Roman" w:hAnsi="Times New Roman" w:cs="Times New Roman"/>
                <w:sz w:val="20"/>
                <w:szCs w:val="20"/>
              </w:rPr>
              <w:t>L.1.1.H. Use determiners (e.g., articles, demonstratives).</w:t>
            </w:r>
          </w:p>
          <w:p w:rsidR="008076B5" w:rsidRPr="00C17EEC" w:rsidRDefault="00203B56" w:rsidP="0057292B">
            <w:pPr>
              <w:pStyle w:val="Normal1"/>
              <w:ind w:left="515"/>
              <w:rPr>
                <w:rFonts w:ascii="Times New Roman" w:hAnsi="Times New Roman" w:cs="Times New Roman"/>
                <w:sz w:val="20"/>
                <w:szCs w:val="20"/>
              </w:rPr>
            </w:pPr>
            <w:r>
              <w:rPr>
                <w:rFonts w:ascii="Times New Roman" w:hAnsi="Times New Roman" w:cs="Times New Roman"/>
                <w:sz w:val="20"/>
                <w:szCs w:val="20"/>
              </w:rPr>
              <w:t>L.1.1.I</w:t>
            </w:r>
            <w:r w:rsidR="008076B5" w:rsidRPr="00C17EEC">
              <w:rPr>
                <w:rFonts w:ascii="Times New Roman" w:hAnsi="Times New Roman" w:cs="Times New Roman"/>
                <w:sz w:val="20"/>
                <w:szCs w:val="20"/>
              </w:rPr>
              <w:t>. Use frequently occurring prepositions (e.g., during, beyond, toward).</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L.1.1.J</w:t>
            </w:r>
            <w:r w:rsidR="008076B5" w:rsidRPr="00C17EEC">
              <w:rPr>
                <w:rFonts w:ascii="Times New Roman" w:hAnsi="Times New Roman" w:cs="Times New Roman"/>
                <w:sz w:val="20"/>
                <w:szCs w:val="20"/>
              </w:rPr>
              <w:t>. Produce and expand complete simple and compound declarative, interrogative, imperative, and exclamatory sentences in response to prompts.</w:t>
            </w:r>
          </w:p>
        </w:tc>
        <w:tc>
          <w:tcPr>
            <w:tcW w:w="7258" w:type="dxa"/>
            <w:gridSpan w:val="2"/>
            <w:shd w:val="clear" w:color="auto" w:fill="FFFFFF"/>
          </w:tcPr>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Demonstrate knowledge of personal, possessive and indefinite pronouns when writing or speaking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different tenses of verbs in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Explain how verbs can express past, present, and future</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verb tense to express past, present, and future in writing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adjectives and explain their function in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common adjectives in writing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conjunctions and explain their function in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common conjunctions in writing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Identify determiners and explain their function in reading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determiners in writing</w:t>
            </w:r>
          </w:p>
          <w:p w:rsidR="006D76C9" w:rsidRDefault="0057292B"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Identify and explain the purpose of prepositions in reading</w:t>
            </w:r>
          </w:p>
          <w:p w:rsidR="006D76C9" w:rsidRDefault="0057292B"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 xml:space="preserve">Use </w:t>
            </w:r>
            <w:r w:rsidR="008076B5">
              <w:rPr>
                <w:rFonts w:ascii="Times New Roman" w:hAnsi="Times New Roman" w:cs="Times New Roman"/>
                <w:sz w:val="20"/>
                <w:szCs w:val="20"/>
              </w:rPr>
              <w:t xml:space="preserve"> prepositional words</w:t>
            </w:r>
            <w:r>
              <w:rPr>
                <w:rFonts w:ascii="Times New Roman" w:hAnsi="Times New Roman" w:cs="Times New Roman"/>
                <w:sz w:val="20"/>
                <w:szCs w:val="20"/>
              </w:rPr>
              <w:t xml:space="preserve"> in writing</w:t>
            </w:r>
          </w:p>
          <w:p w:rsidR="006D76C9" w:rsidRDefault="008076B5"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Demonstrate sentence v</w:t>
            </w:r>
            <w:r>
              <w:rPr>
                <w:rFonts w:ascii="Times New Roman" w:hAnsi="Times New Roman" w:cs="Times New Roman"/>
                <w:sz w:val="20"/>
                <w:szCs w:val="20"/>
              </w:rPr>
              <w:t>ariety in speaking and writing</w:t>
            </w:r>
          </w:p>
        </w:tc>
      </w:tr>
      <w:tr w:rsidR="008076B5" w:rsidRPr="00C17EEC" w:rsidTr="00A62AB0">
        <w:trPr>
          <w:trHeight w:val="1862"/>
        </w:trPr>
        <w:tc>
          <w:tcPr>
            <w:tcW w:w="7502"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color w:val="202020"/>
                <w:sz w:val="20"/>
                <w:szCs w:val="20"/>
              </w:rPr>
              <w:t>L.1.2. Demonstrate command of the conventions of standard English capitalization, punctuation, and spelling when writing.</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L.1.2.A</w:t>
            </w:r>
            <w:r w:rsidR="008076B5" w:rsidRPr="00C17EEC">
              <w:rPr>
                <w:rFonts w:ascii="Times New Roman" w:hAnsi="Times New Roman" w:cs="Times New Roman"/>
                <w:sz w:val="20"/>
                <w:szCs w:val="20"/>
              </w:rPr>
              <w:t>. Capitalize dates and names of people.</w:t>
            </w:r>
          </w:p>
          <w:p w:rsidR="008076B5"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L.1.2.B</w:t>
            </w:r>
            <w:r w:rsidR="008076B5" w:rsidRPr="00C17EEC">
              <w:rPr>
                <w:rFonts w:ascii="Times New Roman" w:hAnsi="Times New Roman" w:cs="Times New Roman"/>
                <w:sz w:val="20"/>
                <w:szCs w:val="20"/>
              </w:rPr>
              <w:t>. Use end punctuation for sentences.</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L.1.2.C</w:t>
            </w:r>
            <w:r w:rsidR="008076B5">
              <w:rPr>
                <w:rFonts w:ascii="Times New Roman" w:hAnsi="Times New Roman" w:cs="Times New Roman"/>
                <w:sz w:val="20"/>
                <w:szCs w:val="20"/>
              </w:rPr>
              <w:t xml:space="preserve">. </w:t>
            </w:r>
            <w:r w:rsidR="008076B5" w:rsidRPr="00365ED0">
              <w:rPr>
                <w:rFonts w:ascii="Times New Roman" w:hAnsi="Times New Roman" w:cs="Times New Roman"/>
                <w:color w:val="202020"/>
                <w:sz w:val="20"/>
                <w:szCs w:val="20"/>
              </w:rPr>
              <w:t>Use commas in dates and to separate single words in a series.</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L.1.2.D</w:t>
            </w:r>
            <w:r w:rsidR="008076B5" w:rsidRPr="00C17EEC">
              <w:rPr>
                <w:rFonts w:ascii="Times New Roman" w:hAnsi="Times New Roman" w:cs="Times New Roman"/>
                <w:sz w:val="20"/>
                <w:szCs w:val="20"/>
              </w:rPr>
              <w:t>. Use conventional spelling for words with common spelling patterns and for frequently occurring irregular words.</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L.1.2.E</w:t>
            </w:r>
            <w:r w:rsidR="008076B5" w:rsidRPr="00C17EEC">
              <w:rPr>
                <w:rFonts w:ascii="Times New Roman" w:hAnsi="Times New Roman" w:cs="Times New Roman"/>
                <w:sz w:val="20"/>
                <w:szCs w:val="20"/>
              </w:rPr>
              <w:t>. Spell untaught words phonetically, drawing on phonemic awareness and spelling conventions.</w:t>
            </w:r>
          </w:p>
        </w:tc>
        <w:tc>
          <w:tcPr>
            <w:tcW w:w="7258" w:type="dxa"/>
            <w:gridSpan w:val="2"/>
            <w:shd w:val="clear" w:color="auto" w:fill="FFFFFF"/>
          </w:tcPr>
          <w:p w:rsidR="006D76C9" w:rsidRDefault="008076B5"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Understand that </w:t>
            </w:r>
            <w:r>
              <w:rPr>
                <w:rFonts w:ascii="Times New Roman" w:hAnsi="Times New Roman" w:cs="Times New Roman"/>
                <w:sz w:val="20"/>
                <w:szCs w:val="20"/>
              </w:rPr>
              <w:t>dates and names are capitalized</w:t>
            </w:r>
          </w:p>
          <w:p w:rsidR="006D76C9" w:rsidRDefault="008076B5"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R</w:t>
            </w:r>
            <w:r w:rsidRPr="00C17EEC">
              <w:rPr>
                <w:rFonts w:ascii="Times New Roman" w:hAnsi="Times New Roman" w:cs="Times New Roman"/>
                <w:sz w:val="20"/>
                <w:szCs w:val="20"/>
              </w:rPr>
              <w:t xml:space="preserve">ecognize </w:t>
            </w:r>
            <w:r>
              <w:rPr>
                <w:rFonts w:ascii="Times New Roman" w:hAnsi="Times New Roman" w:cs="Times New Roman"/>
                <w:sz w:val="20"/>
                <w:szCs w:val="20"/>
              </w:rPr>
              <w:t>proper nouns when reading and apply when</w:t>
            </w:r>
            <w:r w:rsidRPr="00C17EEC">
              <w:rPr>
                <w:rFonts w:ascii="Times New Roman" w:hAnsi="Times New Roman" w:cs="Times New Roman"/>
                <w:sz w:val="20"/>
                <w:szCs w:val="20"/>
              </w:rPr>
              <w:t xml:space="preserve"> writing</w:t>
            </w:r>
            <w:r>
              <w:rPr>
                <w:rFonts w:ascii="Times New Roman" w:hAnsi="Times New Roman" w:cs="Times New Roman"/>
                <w:sz w:val="20"/>
                <w:szCs w:val="20"/>
              </w:rPr>
              <w:t xml:space="preserve"> </w:t>
            </w:r>
            <w:r w:rsidRPr="00C17EEC">
              <w:rPr>
                <w:rFonts w:ascii="Times New Roman" w:hAnsi="Times New Roman" w:cs="Times New Roman"/>
                <w:sz w:val="20"/>
                <w:szCs w:val="20"/>
              </w:rPr>
              <w:t xml:space="preserve"> </w:t>
            </w:r>
          </w:p>
          <w:p w:rsidR="006D76C9" w:rsidRDefault="008076B5"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Apply knowledge of ending punctuation to writing</w:t>
            </w:r>
          </w:p>
          <w:p w:rsidR="006D76C9" w:rsidRDefault="008076B5"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Apply rules for using commas in writing to dates and to single word series</w:t>
            </w:r>
            <w:r w:rsidRPr="00C17EEC">
              <w:rPr>
                <w:rFonts w:ascii="Times New Roman" w:hAnsi="Times New Roman" w:cs="Times New Roman"/>
                <w:sz w:val="20"/>
                <w:szCs w:val="20"/>
              </w:rPr>
              <w:t xml:space="preserve"> </w:t>
            </w:r>
          </w:p>
          <w:p w:rsidR="006D76C9" w:rsidRDefault="008076B5"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Consistently spell words with common vowel patterns and frequently occurring irregular words in writing and in isolation</w:t>
            </w:r>
          </w:p>
          <w:p w:rsidR="006D76C9" w:rsidRDefault="008076B5"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Apply knowledge of phonemic awareness and spelling conve</w:t>
            </w:r>
            <w:r>
              <w:rPr>
                <w:rFonts w:ascii="Times New Roman" w:hAnsi="Times New Roman" w:cs="Times New Roman"/>
                <w:sz w:val="20"/>
                <w:szCs w:val="20"/>
              </w:rPr>
              <w:t xml:space="preserve">ntions to spell untaught words </w:t>
            </w:r>
            <w:r w:rsidRPr="00C17EEC">
              <w:rPr>
                <w:rFonts w:ascii="Times New Roman" w:hAnsi="Times New Roman" w:cs="Times New Roman"/>
                <w:sz w:val="20"/>
                <w:szCs w:val="20"/>
              </w:rPr>
              <w:t xml:space="preserve"> </w:t>
            </w:r>
          </w:p>
        </w:tc>
      </w:tr>
      <w:tr w:rsidR="004F7882" w:rsidRPr="00C17EEC" w:rsidTr="00A62AB0">
        <w:trPr>
          <w:trHeight w:val="20"/>
        </w:trPr>
        <w:tc>
          <w:tcPr>
            <w:tcW w:w="7502" w:type="dxa"/>
            <w:gridSpan w:val="3"/>
            <w:shd w:val="clear" w:color="auto" w:fill="FFFFFF"/>
          </w:tcPr>
          <w:p w:rsidR="004F7882" w:rsidRDefault="004F7882" w:rsidP="0028567C">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L.1.4. </w:t>
            </w:r>
            <w:r w:rsidRPr="00C17EEC">
              <w:rPr>
                <w:rFonts w:ascii="Times New Roman" w:hAnsi="Times New Roman" w:cs="Times New Roman"/>
                <w:color w:val="202020"/>
                <w:sz w:val="20"/>
                <w:szCs w:val="20"/>
              </w:rPr>
              <w:t xml:space="preserve"> Determine or clarify the meaning of unknown and multiple-meaning words and phrases based on</w:t>
            </w:r>
            <w:r w:rsidRPr="00C17EEC">
              <w:rPr>
                <w:rStyle w:val="apple-converted-space"/>
                <w:rFonts w:ascii="Times New Roman" w:hAnsi="Times New Roman" w:cs="Times New Roman"/>
                <w:color w:val="202020"/>
                <w:sz w:val="20"/>
                <w:szCs w:val="20"/>
              </w:rPr>
              <w:t> </w:t>
            </w:r>
            <w:r w:rsidRPr="00C17EEC">
              <w:rPr>
                <w:rStyle w:val="Emphasis"/>
                <w:rFonts w:ascii="Times New Roman" w:hAnsi="Times New Roman" w:cs="Times New Roman"/>
                <w:color w:val="202020"/>
                <w:sz w:val="20"/>
                <w:szCs w:val="20"/>
              </w:rPr>
              <w:t>grade 1 reading and content</w:t>
            </w:r>
            <w:r w:rsidRPr="00C17EEC">
              <w:rPr>
                <w:rFonts w:ascii="Times New Roman" w:hAnsi="Times New Roman" w:cs="Times New Roman"/>
                <w:color w:val="202020"/>
                <w:sz w:val="20"/>
                <w:szCs w:val="20"/>
              </w:rPr>
              <w:t>, choosing flexibly from an array of strategies.</w:t>
            </w:r>
          </w:p>
          <w:p w:rsidR="004F7882" w:rsidRDefault="004F7882" w:rsidP="0028567C">
            <w:pPr>
              <w:pStyle w:val="Normal1"/>
              <w:ind w:left="605"/>
              <w:rPr>
                <w:rFonts w:ascii="Times New Roman" w:hAnsi="Times New Roman" w:cs="Times New Roman"/>
                <w:sz w:val="20"/>
                <w:szCs w:val="20"/>
              </w:rPr>
            </w:pPr>
            <w:r>
              <w:rPr>
                <w:rFonts w:ascii="Times New Roman" w:hAnsi="Times New Roman" w:cs="Times New Roman"/>
                <w:sz w:val="20"/>
                <w:szCs w:val="20"/>
              </w:rPr>
              <w:t>L.1.4.A</w:t>
            </w:r>
            <w:r w:rsidRPr="00C17EEC">
              <w:rPr>
                <w:rFonts w:ascii="Times New Roman" w:hAnsi="Times New Roman" w:cs="Times New Roman"/>
                <w:sz w:val="20"/>
                <w:szCs w:val="20"/>
              </w:rPr>
              <w:t>. Use sentence-level context as a clue to the meaning of a word or phrase.</w:t>
            </w:r>
          </w:p>
          <w:p w:rsidR="004F7882" w:rsidRDefault="004F7882" w:rsidP="0028567C">
            <w:pPr>
              <w:pStyle w:val="Normal1"/>
              <w:ind w:left="605"/>
              <w:rPr>
                <w:rFonts w:ascii="Times New Roman" w:hAnsi="Times New Roman" w:cs="Times New Roman"/>
                <w:color w:val="202020"/>
                <w:sz w:val="20"/>
                <w:szCs w:val="20"/>
              </w:rPr>
            </w:pPr>
            <w:r>
              <w:rPr>
                <w:rFonts w:ascii="Times New Roman" w:hAnsi="Times New Roman" w:cs="Times New Roman"/>
                <w:sz w:val="20"/>
                <w:szCs w:val="20"/>
              </w:rPr>
              <w:t>L.1.4.B</w:t>
            </w:r>
            <w:r w:rsidRPr="00C17EEC">
              <w:rPr>
                <w:rFonts w:ascii="Times New Roman" w:hAnsi="Times New Roman" w:cs="Times New Roman"/>
                <w:sz w:val="20"/>
                <w:szCs w:val="20"/>
              </w:rPr>
              <w:t xml:space="preserve">. </w:t>
            </w:r>
            <w:r w:rsidRPr="00C17EEC">
              <w:rPr>
                <w:rFonts w:ascii="Times New Roman" w:hAnsi="Times New Roman" w:cs="Times New Roman"/>
                <w:color w:val="202020"/>
                <w:sz w:val="20"/>
                <w:szCs w:val="20"/>
              </w:rPr>
              <w:t xml:space="preserve">Use frequently occurring affixes </w:t>
            </w:r>
            <w:r w:rsidRPr="00C17EEC">
              <w:rPr>
                <w:rFonts w:ascii="Times New Roman" w:hAnsi="Times New Roman" w:cs="Times New Roman"/>
                <w:color w:val="FF0000"/>
                <w:sz w:val="20"/>
                <w:szCs w:val="20"/>
              </w:rPr>
              <w:t xml:space="preserve">and inflection (e.g., -ed, -s, -ing, re-, un-, pre-, -ful, -less) </w:t>
            </w:r>
            <w:r w:rsidRPr="00C17EEC">
              <w:rPr>
                <w:rFonts w:ascii="Times New Roman" w:hAnsi="Times New Roman" w:cs="Times New Roman"/>
                <w:color w:val="202020"/>
                <w:sz w:val="20"/>
                <w:szCs w:val="20"/>
              </w:rPr>
              <w:t>as a clue to the meaning of a word.</w:t>
            </w:r>
          </w:p>
          <w:p w:rsidR="004F7882" w:rsidRPr="00C17EEC" w:rsidRDefault="004F7882" w:rsidP="0028567C">
            <w:pPr>
              <w:pStyle w:val="Normal1"/>
              <w:ind w:left="605"/>
              <w:rPr>
                <w:rFonts w:ascii="Times New Roman" w:hAnsi="Times New Roman" w:cs="Times New Roman"/>
                <w:sz w:val="20"/>
                <w:szCs w:val="20"/>
              </w:rPr>
            </w:pPr>
            <w:r>
              <w:rPr>
                <w:rFonts w:ascii="Times New Roman" w:hAnsi="Times New Roman" w:cs="Times New Roman"/>
                <w:sz w:val="20"/>
                <w:szCs w:val="20"/>
              </w:rPr>
              <w:t>L.1.4.C</w:t>
            </w:r>
            <w:r w:rsidRPr="00C17EEC">
              <w:rPr>
                <w:rFonts w:ascii="Times New Roman" w:hAnsi="Times New Roman" w:cs="Times New Roman"/>
                <w:sz w:val="20"/>
                <w:szCs w:val="20"/>
              </w:rPr>
              <w:t>. Identify frequently occurring root words (e.g., look) and their inflectional forms (e.g., looks, looked, looking).</w:t>
            </w:r>
          </w:p>
        </w:tc>
        <w:tc>
          <w:tcPr>
            <w:tcW w:w="7258" w:type="dxa"/>
            <w:gridSpan w:val="2"/>
            <w:shd w:val="clear" w:color="auto" w:fill="FFFFFF"/>
          </w:tcPr>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Use strategies to determine</w:t>
            </w:r>
            <w:r w:rsidRPr="00C17EEC">
              <w:rPr>
                <w:rFonts w:ascii="Times New Roman" w:hAnsi="Times New Roman" w:cs="Times New Roman"/>
                <w:sz w:val="20"/>
                <w:szCs w:val="20"/>
              </w:rPr>
              <w:t xml:space="preserve"> the meaning of a word or phrase </w:t>
            </w:r>
            <w:r>
              <w:rPr>
                <w:rFonts w:ascii="Times New Roman" w:hAnsi="Times New Roman" w:cs="Times New Roman"/>
                <w:sz w:val="20"/>
                <w:szCs w:val="20"/>
              </w:rPr>
              <w:t xml:space="preserve">using context clues </w:t>
            </w:r>
            <w:r w:rsidRPr="00C17EEC">
              <w:rPr>
                <w:rFonts w:ascii="Times New Roman" w:hAnsi="Times New Roman" w:cs="Times New Roman"/>
                <w:sz w:val="20"/>
                <w:szCs w:val="20"/>
              </w:rPr>
              <w:t xml:space="preserve">when reading </w:t>
            </w:r>
            <w:r w:rsidR="003D70C2" w:rsidRPr="003D70C2">
              <w:rPr>
                <w:rFonts w:ascii="Times New Roman" w:hAnsi="Times New Roman" w:cs="Times New Roman"/>
                <w:sz w:val="20"/>
                <w:szCs w:val="20"/>
              </w:rPr>
              <w:t>grade-</w:t>
            </w:r>
            <w:r>
              <w:rPr>
                <w:rFonts w:ascii="Times New Roman" w:hAnsi="Times New Roman" w:cs="Times New Roman"/>
                <w:sz w:val="20"/>
                <w:szCs w:val="20"/>
              </w:rPr>
              <w:t>level</w:t>
            </w:r>
            <w:r w:rsidRPr="00C17EEC">
              <w:rPr>
                <w:rFonts w:ascii="Times New Roman" w:hAnsi="Times New Roman" w:cs="Times New Roman"/>
                <w:sz w:val="20"/>
                <w:szCs w:val="20"/>
              </w:rPr>
              <w:t xml:space="preserve"> texts</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Explain the meaning of common affixes</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Demonstrate accurate inflection when reading (reading a question vs. reading a statement)</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Use knowledge of common affixes and inflection to understand words</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w:t>
            </w:r>
            <w:r w:rsidRPr="00C17EEC">
              <w:rPr>
                <w:rFonts w:ascii="Times New Roman" w:hAnsi="Times New Roman" w:cs="Times New Roman"/>
                <w:sz w:val="20"/>
                <w:szCs w:val="20"/>
              </w:rPr>
              <w:t>pply root words and their inflectional forms in reading, writing and speaking</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Consistently decode</w:t>
            </w:r>
            <w:r w:rsidRPr="00C17EEC">
              <w:rPr>
                <w:rFonts w:ascii="Times New Roman" w:hAnsi="Times New Roman" w:cs="Times New Roman"/>
                <w:sz w:val="20"/>
                <w:szCs w:val="20"/>
              </w:rPr>
              <w:t xml:space="preserve"> words using the meaning of affixes</w:t>
            </w:r>
            <w:r>
              <w:rPr>
                <w:rFonts w:ascii="Times New Roman" w:hAnsi="Times New Roman" w:cs="Times New Roman"/>
                <w:sz w:val="20"/>
                <w:szCs w:val="20"/>
              </w:rPr>
              <w:t xml:space="preserve"> root word,</w:t>
            </w:r>
            <w:r w:rsidRPr="00C17EEC">
              <w:rPr>
                <w:rFonts w:ascii="Times New Roman" w:hAnsi="Times New Roman" w:cs="Times New Roman"/>
                <w:sz w:val="20"/>
                <w:szCs w:val="20"/>
              </w:rPr>
              <w:t xml:space="preserve"> </w:t>
            </w:r>
            <w:r w:rsidR="003D70C2" w:rsidRPr="003D70C2">
              <w:rPr>
                <w:rFonts w:ascii="Times New Roman" w:hAnsi="Times New Roman" w:cs="Times New Roman"/>
                <w:sz w:val="20"/>
                <w:szCs w:val="20"/>
              </w:rPr>
              <w:t xml:space="preserve">and inflection </w:t>
            </w:r>
            <w:r w:rsidRPr="00C17EEC">
              <w:rPr>
                <w:rFonts w:ascii="Times New Roman" w:hAnsi="Times New Roman" w:cs="Times New Roman"/>
                <w:sz w:val="20"/>
                <w:szCs w:val="20"/>
              </w:rPr>
              <w:t>as a clue</w:t>
            </w:r>
          </w:p>
        </w:tc>
      </w:tr>
      <w:tr w:rsidR="008076B5" w:rsidRPr="00C17EEC" w:rsidTr="00A62AB0">
        <w:trPr>
          <w:trHeight w:val="1610"/>
        </w:trPr>
        <w:tc>
          <w:tcPr>
            <w:tcW w:w="7502" w:type="dxa"/>
            <w:gridSpan w:val="3"/>
            <w:shd w:val="clear" w:color="auto" w:fill="FFFFFF"/>
          </w:tcPr>
          <w:p w:rsidR="008076B5"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 xml:space="preserve">L.1.5. </w:t>
            </w:r>
            <w:r w:rsidRPr="00C17EEC">
              <w:rPr>
                <w:rFonts w:ascii="Times New Roman" w:eastAsia="Times New Roman" w:hAnsi="Times New Roman" w:cs="Times New Roman"/>
                <w:color w:val="202020"/>
                <w:sz w:val="20"/>
                <w:szCs w:val="20"/>
              </w:rPr>
              <w:t>With guidance and support from adults, demonstrate understanding of word relationships and nuances in word meanings.</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L.1.5.C</w:t>
            </w:r>
            <w:r w:rsidR="008076B5" w:rsidRPr="00C17EEC">
              <w:rPr>
                <w:rFonts w:ascii="Times New Roman" w:hAnsi="Times New Roman" w:cs="Times New Roman"/>
                <w:sz w:val="20"/>
                <w:szCs w:val="20"/>
              </w:rPr>
              <w:t>. Identify real-life connections between words and their use (e.g., note places at home that are cozy).</w:t>
            </w:r>
          </w:p>
          <w:p w:rsidR="008076B5" w:rsidRPr="00C17EEC" w:rsidRDefault="00203B56" w:rsidP="008076B5">
            <w:pPr>
              <w:pStyle w:val="Normal1"/>
              <w:ind w:left="515"/>
              <w:rPr>
                <w:rFonts w:ascii="Times New Roman" w:hAnsi="Times New Roman" w:cs="Times New Roman"/>
                <w:sz w:val="20"/>
                <w:szCs w:val="20"/>
              </w:rPr>
            </w:pPr>
            <w:r>
              <w:rPr>
                <w:rFonts w:ascii="Times New Roman" w:hAnsi="Times New Roman" w:cs="Times New Roman"/>
                <w:sz w:val="20"/>
                <w:szCs w:val="20"/>
              </w:rPr>
              <w:t>L.1.5.D</w:t>
            </w:r>
            <w:r w:rsidR="008076B5" w:rsidRPr="00C17EEC">
              <w:rPr>
                <w:rFonts w:ascii="Times New Roman" w:hAnsi="Times New Roman" w:cs="Times New Roman"/>
                <w:sz w:val="20"/>
                <w:szCs w:val="20"/>
              </w:rPr>
              <w:t>. Distinguish shades of meaning among verbs differing in manner (e.g., look, peek, glance, stare, glare, scowl) and adjectives differing in intensity (e.g., large, gigantic) by defining or choosing them or by acting out the meanings.</w:t>
            </w:r>
          </w:p>
        </w:tc>
        <w:tc>
          <w:tcPr>
            <w:tcW w:w="7258" w:type="dxa"/>
            <w:gridSpan w:val="2"/>
            <w:shd w:val="clear" w:color="auto" w:fill="FFFFFF"/>
          </w:tcPr>
          <w:p w:rsidR="006D76C9" w:rsidRDefault="004F788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Use and understand words that are rich in meaning in reading, speaking, and writing </w:t>
            </w:r>
          </w:p>
          <w:p w:rsidR="006D76C9" w:rsidRDefault="004F7882" w:rsidP="005039C2">
            <w:pPr>
              <w:pStyle w:val="Normal1"/>
              <w:numPr>
                <w:ilvl w:val="0"/>
                <w:numId w:val="17"/>
              </w:numPr>
              <w:rPr>
                <w:rFonts w:ascii="Times New Roman" w:hAnsi="Times New Roman" w:cs="Times New Roman"/>
                <w:sz w:val="20"/>
                <w:szCs w:val="20"/>
              </w:rPr>
            </w:pPr>
            <w:r w:rsidRPr="00C17EEC">
              <w:rPr>
                <w:rFonts w:ascii="Times New Roman" w:hAnsi="Times New Roman" w:cs="Times New Roman"/>
                <w:sz w:val="20"/>
                <w:szCs w:val="20"/>
              </w:rPr>
              <w:t xml:space="preserve">Demonstrate diversity in their choice of verbs, nouns and adjectives in speaking and writing </w:t>
            </w:r>
          </w:p>
          <w:p w:rsidR="006D76C9" w:rsidRDefault="004F7882" w:rsidP="005039C2">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Use a variety of methods to show the slight difference in meaning between similar verbs and adjectives</w:t>
            </w:r>
          </w:p>
        </w:tc>
      </w:tr>
      <w:tr w:rsidR="008076B5" w:rsidRPr="00C17EEC" w:rsidTr="00A62AB0">
        <w:trPr>
          <w:trHeight w:val="20"/>
        </w:trPr>
        <w:tc>
          <w:tcPr>
            <w:tcW w:w="7502" w:type="dxa"/>
            <w:gridSpan w:val="3"/>
            <w:tcBorders>
              <w:bottom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sz w:val="20"/>
                <w:szCs w:val="20"/>
              </w:rPr>
              <w:t>L.1.6. Use words and phrases acquired through conversations, reading and being read to, and responding to texts, including using frequently occurring conjunctions to signal simple relationships (e.g., because).</w:t>
            </w:r>
          </w:p>
        </w:tc>
        <w:tc>
          <w:tcPr>
            <w:tcW w:w="7258" w:type="dxa"/>
            <w:gridSpan w:val="2"/>
            <w:tcBorders>
              <w:bottom w:val="single" w:sz="18" w:space="0" w:color="000000"/>
            </w:tcBorders>
            <w:shd w:val="clear" w:color="auto" w:fill="FFFFFF"/>
          </w:tcPr>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Use vocabulary accurately in speaking and writing</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 xml:space="preserve">Demonstrate using conjunctions in speaking and writing </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Listen, share and read a variety of texts</w:t>
            </w:r>
          </w:p>
          <w:p w:rsidR="006D76C9" w:rsidRDefault="003D70C2" w:rsidP="005039C2">
            <w:pPr>
              <w:pStyle w:val="Normal1"/>
              <w:numPr>
                <w:ilvl w:val="0"/>
                <w:numId w:val="17"/>
              </w:numPr>
              <w:rPr>
                <w:rFonts w:ascii="Times New Roman" w:hAnsi="Times New Roman" w:cs="Times New Roman"/>
                <w:sz w:val="20"/>
                <w:szCs w:val="20"/>
              </w:rPr>
            </w:pPr>
            <w:r w:rsidRPr="003D70C2">
              <w:rPr>
                <w:rFonts w:ascii="Times New Roman" w:hAnsi="Times New Roman" w:cs="Times New Roman"/>
                <w:sz w:val="20"/>
                <w:szCs w:val="20"/>
              </w:rPr>
              <w:t xml:space="preserve">Use new words and phrases when writing, reading and responding to texts  </w:t>
            </w:r>
          </w:p>
        </w:tc>
      </w:tr>
      <w:tr w:rsidR="008076B5" w:rsidRPr="00C17EEC" w:rsidTr="00A62AB0">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076B5" w:rsidRPr="00C17EEC" w:rsidRDefault="00975F74" w:rsidP="00AB77C3">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4 </w:t>
            </w:r>
            <w:r w:rsidR="004F7882">
              <w:rPr>
                <w:rFonts w:ascii="Times New Roman" w:hAnsi="Times New Roman" w:cs="Times New Roman"/>
                <w:b/>
                <w:sz w:val="20"/>
                <w:szCs w:val="20"/>
              </w:rPr>
              <w:t xml:space="preserve">Grade 1 </w:t>
            </w:r>
            <w:r w:rsidR="008076B5" w:rsidRPr="00C17EEC">
              <w:rPr>
                <w:rFonts w:ascii="Times New Roman" w:hAnsi="Times New Roman" w:cs="Times New Roman"/>
                <w:b/>
                <w:sz w:val="20"/>
                <w:szCs w:val="20"/>
              </w:rPr>
              <w:t>What This May Look Like</w:t>
            </w:r>
          </w:p>
        </w:tc>
      </w:tr>
      <w:tr w:rsidR="00975F74" w:rsidRPr="00C17EEC" w:rsidTr="00A62AB0">
        <w:trPr>
          <w:trHeight w:val="60"/>
        </w:trPr>
        <w:tc>
          <w:tcPr>
            <w:tcW w:w="7502"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975F74" w:rsidRPr="00C17EEC" w:rsidRDefault="00975F74"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Formative Assessment Plan</w:t>
            </w:r>
          </w:p>
        </w:tc>
        <w:tc>
          <w:tcPr>
            <w:tcW w:w="725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975F74" w:rsidRPr="00C17EEC" w:rsidRDefault="00975F74" w:rsidP="00F7781A">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Summative Assessment Plan</w:t>
            </w:r>
          </w:p>
        </w:tc>
      </w:tr>
      <w:tr w:rsidR="00975F74" w:rsidRPr="00C17EEC" w:rsidTr="00A62AB0">
        <w:trPr>
          <w:trHeight w:val="60"/>
        </w:trPr>
        <w:tc>
          <w:tcPr>
            <w:tcW w:w="7502" w:type="dxa"/>
            <w:gridSpan w:val="3"/>
            <w:tcBorders>
              <w:top w:val="single" w:sz="18" w:space="0" w:color="000000"/>
              <w:left w:val="single" w:sz="18" w:space="0" w:color="000000"/>
              <w:bottom w:val="single" w:sz="18" w:space="0" w:color="000000"/>
              <w:right w:val="single" w:sz="18" w:space="0" w:color="000000"/>
            </w:tcBorders>
            <w:shd w:val="clear" w:color="auto" w:fill="auto"/>
          </w:tcPr>
          <w:p w:rsidR="00975F74" w:rsidRPr="00C17EEC" w:rsidRDefault="00975F74" w:rsidP="006B682B">
            <w:pPr>
              <w:pStyle w:val="Normal1"/>
              <w:rPr>
                <w:rFonts w:ascii="Times New Roman" w:hAnsi="Times New Roman" w:cs="Times New Roman"/>
                <w:sz w:val="20"/>
                <w:szCs w:val="20"/>
              </w:rPr>
            </w:pPr>
            <w:r w:rsidRPr="00C17EEC">
              <w:rPr>
                <w:rFonts w:ascii="Times New Roman" w:hAnsi="Times New Roman" w:cs="Times New Roman"/>
                <w:i/>
                <w:sz w:val="20"/>
                <w:szCs w:val="20"/>
              </w:rPr>
              <w:t>Formative assessment informs instruction and is ongoing throughout a unit to determine how students are progressing against the standards</w:t>
            </w:r>
            <w:r w:rsidRPr="00C17EEC">
              <w:rPr>
                <w:rFonts w:ascii="Times New Roman" w:hAnsi="Times New Roman" w:cs="Times New Roman"/>
                <w:sz w:val="20"/>
                <w:szCs w:val="20"/>
              </w:rPr>
              <w:t>.</w:t>
            </w:r>
          </w:p>
          <w:p w:rsidR="00975F74" w:rsidRPr="00C17EEC" w:rsidRDefault="00975F74" w:rsidP="006B682B">
            <w:pPr>
              <w:pStyle w:val="Normal1"/>
              <w:rPr>
                <w:rFonts w:ascii="Times New Roman" w:hAnsi="Times New Roman" w:cs="Times New Roman"/>
                <w:sz w:val="20"/>
                <w:szCs w:val="20"/>
              </w:rPr>
            </w:pPr>
          </w:p>
          <w:p w:rsidR="00975F74" w:rsidRPr="00C17EEC" w:rsidRDefault="00975F74" w:rsidP="006B682B">
            <w:pPr>
              <w:pStyle w:val="Normal1"/>
              <w:rPr>
                <w:rFonts w:ascii="Times New Roman" w:hAnsi="Times New Roman" w:cs="Times New Roman"/>
                <w:sz w:val="20"/>
                <w:szCs w:val="20"/>
              </w:rPr>
            </w:pPr>
          </w:p>
          <w:p w:rsidR="00975F74" w:rsidRPr="00C17EEC" w:rsidRDefault="00975F74" w:rsidP="006B682B">
            <w:pPr>
              <w:pStyle w:val="Normal1"/>
              <w:rPr>
                <w:rFonts w:ascii="Times New Roman" w:hAnsi="Times New Roman" w:cs="Times New Roman"/>
                <w:sz w:val="20"/>
                <w:szCs w:val="20"/>
              </w:rPr>
            </w:pPr>
          </w:p>
        </w:tc>
        <w:tc>
          <w:tcPr>
            <w:tcW w:w="7258" w:type="dxa"/>
            <w:gridSpan w:val="2"/>
            <w:tcBorders>
              <w:top w:val="single" w:sz="18" w:space="0" w:color="000000"/>
              <w:left w:val="single" w:sz="18" w:space="0" w:color="000000"/>
              <w:bottom w:val="single" w:sz="18" w:space="0" w:color="000000"/>
              <w:right w:val="single" w:sz="18" w:space="0" w:color="000000"/>
            </w:tcBorders>
            <w:shd w:val="clear" w:color="auto" w:fill="auto"/>
          </w:tcPr>
          <w:p w:rsidR="00975F74" w:rsidRPr="00C17EEC" w:rsidRDefault="00975F74" w:rsidP="006B682B">
            <w:pPr>
              <w:pStyle w:val="Normal1"/>
              <w:rPr>
                <w:rFonts w:ascii="Times New Roman" w:hAnsi="Times New Roman" w:cs="Times New Roman"/>
                <w:sz w:val="20"/>
                <w:szCs w:val="20"/>
              </w:rPr>
            </w:pPr>
            <w:r w:rsidRPr="00C17EEC">
              <w:rPr>
                <w:rFonts w:ascii="Times New Roman" w:hAnsi="Times New Roman" w:cs="Times New Roman"/>
                <w:i/>
                <w:sz w:val="20"/>
                <w:szCs w:val="20"/>
              </w:rPr>
              <w:t>Summative assessment is an opportunity for students to demonstrate mastery of the skills taught during a particular unit.</w:t>
            </w:r>
          </w:p>
        </w:tc>
      </w:tr>
      <w:tr w:rsidR="008076B5" w:rsidRPr="00C17EEC" w:rsidTr="00A62AB0">
        <w:trPr>
          <w:trHeight w:val="60"/>
        </w:trPr>
        <w:tc>
          <w:tcPr>
            <w:tcW w:w="7502"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District/School Texts</w:t>
            </w:r>
          </w:p>
        </w:tc>
        <w:tc>
          <w:tcPr>
            <w:tcW w:w="725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F7781A">
            <w:pPr>
              <w:pStyle w:val="Normal1"/>
              <w:tabs>
                <w:tab w:val="left" w:pos="6297"/>
              </w:tabs>
              <w:jc w:val="center"/>
              <w:rPr>
                <w:rFonts w:ascii="Times New Roman" w:hAnsi="Times New Roman" w:cs="Times New Roman"/>
                <w:sz w:val="20"/>
                <w:szCs w:val="20"/>
              </w:rPr>
            </w:pPr>
            <w:r w:rsidRPr="00C17EEC">
              <w:rPr>
                <w:rFonts w:ascii="Times New Roman" w:hAnsi="Times New Roman" w:cs="Times New Roman"/>
                <w:b/>
                <w:sz w:val="20"/>
                <w:szCs w:val="20"/>
              </w:rPr>
              <w:t xml:space="preserve">District/School Supplementary </w:t>
            </w:r>
            <w:r w:rsidR="00427518">
              <w:rPr>
                <w:rFonts w:ascii="Times New Roman" w:hAnsi="Times New Roman" w:cs="Times New Roman"/>
                <w:b/>
                <w:sz w:val="20"/>
                <w:szCs w:val="20"/>
              </w:rPr>
              <w:t>Resources</w:t>
            </w:r>
          </w:p>
        </w:tc>
      </w:tr>
      <w:tr w:rsidR="008076B5" w:rsidRPr="00C17EEC" w:rsidTr="00A62AB0">
        <w:tc>
          <w:tcPr>
            <w:tcW w:w="7502"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 xml:space="preserve">Districts or schools choose appropriate grade level texts that may be traditional texts as well as digital texts. </w:t>
            </w:r>
          </w:p>
          <w:p w:rsidR="008076B5" w:rsidRPr="00C17EEC" w:rsidRDefault="008076B5" w:rsidP="008076B5">
            <w:pPr>
              <w:pStyle w:val="Normal1"/>
              <w:rPr>
                <w:rFonts w:ascii="Times New Roman" w:hAnsi="Times New Roman" w:cs="Times New Roman"/>
                <w:sz w:val="20"/>
                <w:szCs w:val="20"/>
              </w:rPr>
            </w:pPr>
          </w:p>
          <w:p w:rsidR="008076B5" w:rsidRPr="00C17EEC" w:rsidRDefault="008076B5" w:rsidP="008076B5">
            <w:pPr>
              <w:pStyle w:val="Normal1"/>
              <w:rPr>
                <w:rFonts w:ascii="Times New Roman" w:hAnsi="Times New Roman" w:cs="Times New Roman"/>
                <w:sz w:val="20"/>
                <w:szCs w:val="20"/>
              </w:rPr>
            </w:pPr>
          </w:p>
        </w:tc>
        <w:tc>
          <w:tcPr>
            <w:tcW w:w="725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Districts or schoo</w:t>
            </w:r>
            <w:r w:rsidR="00A20731">
              <w:rPr>
                <w:rFonts w:ascii="Times New Roman" w:hAnsi="Times New Roman" w:cs="Times New Roman"/>
                <w:i/>
                <w:sz w:val="20"/>
                <w:szCs w:val="20"/>
              </w:rPr>
              <w:t>ls choose supplementary resource</w:t>
            </w:r>
            <w:r w:rsidRPr="00C17EEC">
              <w:rPr>
                <w:rFonts w:ascii="Times New Roman" w:hAnsi="Times New Roman" w:cs="Times New Roman"/>
                <w:i/>
                <w:sz w:val="20"/>
                <w:szCs w:val="20"/>
              </w:rPr>
              <w:t>s that are not considered “texts</w:t>
            </w:r>
            <w:r w:rsidR="00427518">
              <w:rPr>
                <w:rFonts w:ascii="Times New Roman" w:hAnsi="Times New Roman" w:cs="Times New Roman"/>
                <w:i/>
                <w:sz w:val="20"/>
                <w:szCs w:val="20"/>
              </w:rPr>
              <w:t>.</w:t>
            </w:r>
            <w:r w:rsidRPr="00C17EEC">
              <w:rPr>
                <w:rFonts w:ascii="Times New Roman" w:hAnsi="Times New Roman" w:cs="Times New Roman"/>
                <w:i/>
                <w:sz w:val="20"/>
                <w:szCs w:val="20"/>
              </w:rPr>
              <w:t>”</w:t>
            </w:r>
          </w:p>
        </w:tc>
      </w:tr>
      <w:tr w:rsidR="008076B5" w:rsidRPr="00C17EEC" w:rsidTr="00A62AB0">
        <w:trPr>
          <w:trHeight w:val="8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8076B5" w:rsidRPr="00C17EEC" w:rsidRDefault="008076B5" w:rsidP="00AB77C3">
            <w:pPr>
              <w:pStyle w:val="Normal1"/>
              <w:jc w:val="center"/>
              <w:rPr>
                <w:rFonts w:ascii="Times New Roman" w:hAnsi="Times New Roman" w:cs="Times New Roman"/>
                <w:sz w:val="20"/>
                <w:szCs w:val="20"/>
              </w:rPr>
            </w:pPr>
            <w:r w:rsidRPr="00C17EEC">
              <w:rPr>
                <w:rFonts w:ascii="Times New Roman" w:hAnsi="Times New Roman" w:cs="Times New Roman"/>
                <w:b/>
                <w:sz w:val="20"/>
                <w:szCs w:val="20"/>
              </w:rPr>
              <w:t>District/School Writing Tasks</w:t>
            </w:r>
          </w:p>
        </w:tc>
      </w:tr>
      <w:tr w:rsidR="008076B5" w:rsidRPr="00C17EEC" w:rsidTr="00A62AB0">
        <w:tc>
          <w:tcPr>
            <w:tcW w:w="495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Primary Focus</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connected to the types of writing as indicated in the standards: Informational or Literary</w:t>
            </w:r>
            <w:r w:rsidR="00427518">
              <w:rPr>
                <w:rFonts w:ascii="Times New Roman" w:hAnsi="Times New Roman" w:cs="Times New Roman"/>
                <w:i/>
                <w:sz w:val="20"/>
                <w:szCs w:val="20"/>
              </w:rPr>
              <w:t>.</w:t>
            </w:r>
            <w:r w:rsidRPr="00C17EEC">
              <w:rPr>
                <w:rFonts w:ascii="Times New Roman" w:hAnsi="Times New Roman" w:cs="Times New Roman"/>
                <w:i/>
                <w:sz w:val="20"/>
                <w:szCs w:val="20"/>
              </w:rPr>
              <w:t xml:space="preserve"> </w:t>
            </w:r>
          </w:p>
          <w:p w:rsidR="008076B5" w:rsidRPr="00C17EEC" w:rsidRDefault="008076B5" w:rsidP="008076B5">
            <w:pPr>
              <w:pStyle w:val="Normal1"/>
              <w:rPr>
                <w:rFonts w:ascii="Times New Roman" w:hAnsi="Times New Roman" w:cs="Times New Roman"/>
                <w:sz w:val="20"/>
                <w:szCs w:val="20"/>
              </w:rPr>
            </w:pPr>
          </w:p>
          <w:p w:rsidR="008076B5" w:rsidRPr="00C17EEC" w:rsidRDefault="008076B5" w:rsidP="008076B5">
            <w:pPr>
              <w:pStyle w:val="Normal1"/>
              <w:rPr>
                <w:rFonts w:ascii="Times New Roman" w:hAnsi="Times New Roman" w:cs="Times New Roman"/>
                <w:sz w:val="20"/>
                <w:szCs w:val="20"/>
              </w:rPr>
            </w:pPr>
          </w:p>
          <w:p w:rsidR="008076B5" w:rsidRPr="00C17EEC" w:rsidRDefault="008076B5" w:rsidP="008076B5">
            <w:pPr>
              <w:pStyle w:val="Normal1"/>
              <w:rPr>
                <w:rFonts w:ascii="Times New Roman" w:hAnsi="Times New Roman" w:cs="Times New Roman"/>
                <w:sz w:val="20"/>
                <w:szCs w:val="20"/>
              </w:rPr>
            </w:pPr>
          </w:p>
        </w:tc>
        <w:tc>
          <w:tcPr>
            <w:tcW w:w="5252"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Secondary Focus</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may be to develop a skill or connect to writing from resources or research writing.</w:t>
            </w:r>
          </w:p>
          <w:p w:rsidR="008076B5" w:rsidRPr="00C17EEC" w:rsidRDefault="008076B5" w:rsidP="008076B5">
            <w:pPr>
              <w:pStyle w:val="Normal1"/>
              <w:rPr>
                <w:rFonts w:ascii="Times New Roman" w:hAnsi="Times New Roman" w:cs="Times New Roman"/>
                <w:sz w:val="20"/>
                <w:szCs w:val="20"/>
              </w:rPr>
            </w:pPr>
          </w:p>
        </w:tc>
        <w:tc>
          <w:tcPr>
            <w:tcW w:w="4558" w:type="dxa"/>
            <w:tcBorders>
              <w:top w:val="single" w:sz="18" w:space="0" w:color="000000"/>
              <w:left w:val="single" w:sz="18" w:space="0" w:color="000000"/>
              <w:bottom w:val="single" w:sz="18" w:space="0" w:color="000000"/>
              <w:right w:val="single" w:sz="18" w:space="0" w:color="000000"/>
            </w:tcBorders>
            <w:shd w:val="clear" w:color="auto" w:fill="FFFFFF"/>
          </w:tcPr>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b/>
                <w:sz w:val="20"/>
                <w:szCs w:val="20"/>
              </w:rPr>
              <w:t>Routine Writing</w:t>
            </w:r>
          </w:p>
          <w:p w:rsidR="008076B5" w:rsidRPr="00C17EEC" w:rsidRDefault="008076B5" w:rsidP="008076B5">
            <w:pPr>
              <w:pStyle w:val="Normal1"/>
              <w:rPr>
                <w:rFonts w:ascii="Times New Roman" w:hAnsi="Times New Roman" w:cs="Times New Roman"/>
                <w:sz w:val="20"/>
                <w:szCs w:val="20"/>
              </w:rPr>
            </w:pPr>
            <w:r w:rsidRPr="00C17EEC">
              <w:rPr>
                <w:rFonts w:ascii="Times New Roman" w:hAnsi="Times New Roman" w:cs="Times New Roman"/>
                <w:i/>
                <w:sz w:val="20"/>
                <w:szCs w:val="20"/>
              </w:rPr>
              <w:t>This is daily writing or writing that is done several times over a week.</w:t>
            </w:r>
          </w:p>
        </w:tc>
      </w:tr>
      <w:tr w:rsidR="00975F74" w:rsidRPr="00C17EEC" w:rsidTr="00A62AB0">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975F74" w:rsidRPr="00975F74" w:rsidRDefault="00975F74" w:rsidP="00AB77C3">
            <w:pPr>
              <w:pStyle w:val="Normal1"/>
              <w:jc w:val="center"/>
              <w:rPr>
                <w:rFonts w:ascii="Times New Roman" w:hAnsi="Times New Roman" w:cs="Times New Roman"/>
                <w:b/>
                <w:sz w:val="20"/>
                <w:szCs w:val="20"/>
              </w:rPr>
            </w:pPr>
            <w:r>
              <w:rPr>
                <w:rFonts w:ascii="Times New Roman" w:hAnsi="Times New Roman" w:cs="Times New Roman"/>
                <w:b/>
                <w:sz w:val="20"/>
                <w:szCs w:val="20"/>
              </w:rPr>
              <w:t xml:space="preserve">Instructional </w:t>
            </w:r>
            <w:r w:rsidR="00427518">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975F74" w:rsidRPr="00C17EEC" w:rsidTr="00A62AB0">
        <w:trPr>
          <w:trHeight w:val="240"/>
        </w:trPr>
        <w:tc>
          <w:tcPr>
            <w:tcW w:w="14760"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975F74" w:rsidRPr="00C17EEC" w:rsidRDefault="00975F74" w:rsidP="00975F74">
            <w:pPr>
              <w:pStyle w:val="Normal1"/>
              <w:rPr>
                <w:rFonts w:ascii="Times New Roman" w:hAnsi="Times New Roman" w:cs="Times New Roman"/>
                <w:sz w:val="20"/>
                <w:szCs w:val="20"/>
              </w:rPr>
            </w:pPr>
            <w:r w:rsidRPr="00C17EEC">
              <w:rPr>
                <w:rFonts w:ascii="Times New Roman" w:hAnsi="Times New Roman" w:cs="Times New Roman"/>
                <w:i/>
                <w:sz w:val="20"/>
                <w:szCs w:val="20"/>
              </w:rPr>
              <w:t>This is a place to capture examples of standards integration and instructional best practices</w:t>
            </w:r>
            <w:r w:rsidR="00427518">
              <w:rPr>
                <w:rFonts w:ascii="Times New Roman" w:hAnsi="Times New Roman" w:cs="Times New Roman"/>
                <w:i/>
                <w:sz w:val="20"/>
                <w:szCs w:val="20"/>
              </w:rPr>
              <w:t>.</w:t>
            </w:r>
          </w:p>
          <w:p w:rsidR="00975F74" w:rsidRDefault="00975F74" w:rsidP="008076B5">
            <w:pPr>
              <w:pStyle w:val="Normal1"/>
              <w:rPr>
                <w:rFonts w:ascii="Times New Roman" w:hAnsi="Times New Roman" w:cs="Times New Roman"/>
                <w:sz w:val="20"/>
                <w:szCs w:val="20"/>
              </w:rPr>
            </w:pPr>
          </w:p>
          <w:p w:rsidR="00975F74" w:rsidRDefault="00975F74" w:rsidP="008076B5">
            <w:pPr>
              <w:pStyle w:val="Normal1"/>
              <w:rPr>
                <w:rFonts w:ascii="Times New Roman" w:hAnsi="Times New Roman" w:cs="Times New Roman"/>
                <w:sz w:val="20"/>
                <w:szCs w:val="20"/>
              </w:rPr>
            </w:pPr>
          </w:p>
          <w:p w:rsidR="00975F74" w:rsidRPr="00C17EEC" w:rsidRDefault="00975F74" w:rsidP="008076B5">
            <w:pPr>
              <w:pStyle w:val="Normal1"/>
              <w:rPr>
                <w:rFonts w:ascii="Times New Roman" w:hAnsi="Times New Roman" w:cs="Times New Roman"/>
                <w:sz w:val="20"/>
                <w:szCs w:val="20"/>
              </w:rPr>
            </w:pPr>
          </w:p>
        </w:tc>
      </w:tr>
    </w:tbl>
    <w:p w:rsidR="004726D2" w:rsidRPr="00C17EEC" w:rsidRDefault="004726D2" w:rsidP="00806CAD">
      <w:pPr>
        <w:pStyle w:val="Normal1"/>
        <w:spacing w:line="240" w:lineRule="auto"/>
        <w:rPr>
          <w:rFonts w:ascii="Times New Roman" w:hAnsi="Times New Roman" w:cs="Times New Roman"/>
          <w:sz w:val="20"/>
          <w:szCs w:val="20"/>
        </w:rPr>
      </w:pPr>
    </w:p>
    <w:sectPr w:rsidR="004726D2" w:rsidRPr="00C17EEC" w:rsidSect="006A67E3">
      <w:headerReference w:type="default" r:id="rId29"/>
      <w:footerReference w:type="default" r:id="rId30"/>
      <w:pgSz w:w="15840" w:h="12240" w:orient="landscape"/>
      <w:pgMar w:top="252" w:right="720" w:bottom="360" w:left="720" w:header="180" w:footer="33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6FE" w:rsidRDefault="00CE06FE" w:rsidP="004726D2">
      <w:pPr>
        <w:spacing w:after="0" w:line="240" w:lineRule="auto"/>
      </w:pPr>
      <w:r>
        <w:separator/>
      </w:r>
    </w:p>
  </w:endnote>
  <w:endnote w:type="continuationSeparator" w:id="0">
    <w:p w:rsidR="00CE06FE" w:rsidRDefault="00CE06FE" w:rsidP="0047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6C9" w:rsidRPr="006A67E3" w:rsidRDefault="00A93F7B" w:rsidP="006A67E3">
    <w:pPr>
      <w:pStyle w:val="Footer"/>
      <w:pBdr>
        <w:top w:val="single" w:sz="4" w:space="1" w:color="D9D9D9" w:themeColor="background1" w:themeShade="D9"/>
      </w:pBdr>
      <w:tabs>
        <w:tab w:val="clear" w:pos="4680"/>
        <w:tab w:val="clear" w:pos="9360"/>
        <w:tab w:val="left" w:pos="1470"/>
      </w:tabs>
      <w:rPr>
        <w:b/>
      </w:rPr>
    </w:pPr>
    <w:sdt>
      <w:sdtPr>
        <w:id w:val="10730670"/>
        <w:docPartObj>
          <w:docPartGallery w:val="Page Numbers (Bottom of Page)"/>
          <w:docPartUnique/>
        </w:docPartObj>
      </w:sdtPr>
      <w:sdtEndPr>
        <w:rPr>
          <w:color w:val="7F7F7F" w:themeColor="background1" w:themeShade="7F"/>
          <w:spacing w:val="60"/>
        </w:rPr>
      </w:sdtEndPr>
      <w:sdtContent>
        <w:r w:rsidR="003A7F6F" w:rsidRPr="00F148E5">
          <w:rPr>
            <w:rFonts w:ascii="Times New Roman" w:hAnsi="Times New Roman" w:cs="Times New Roman"/>
            <w:sz w:val="20"/>
            <w:szCs w:val="20"/>
          </w:rPr>
          <w:fldChar w:fldCharType="begin"/>
        </w:r>
        <w:r w:rsidR="006D76C9" w:rsidRPr="00F148E5">
          <w:rPr>
            <w:rFonts w:ascii="Times New Roman" w:hAnsi="Times New Roman" w:cs="Times New Roman"/>
            <w:sz w:val="20"/>
            <w:szCs w:val="20"/>
          </w:rPr>
          <w:instrText xml:space="preserve"> PAGE   \* MERGEFORMAT </w:instrText>
        </w:r>
        <w:r w:rsidR="003A7F6F" w:rsidRPr="00F148E5">
          <w:rPr>
            <w:rFonts w:ascii="Times New Roman" w:hAnsi="Times New Roman" w:cs="Times New Roman"/>
            <w:sz w:val="20"/>
            <w:szCs w:val="20"/>
          </w:rPr>
          <w:fldChar w:fldCharType="separate"/>
        </w:r>
        <w:r w:rsidRPr="00A93F7B">
          <w:rPr>
            <w:rFonts w:ascii="Times New Roman" w:hAnsi="Times New Roman" w:cs="Times New Roman"/>
            <w:b/>
            <w:noProof/>
            <w:sz w:val="20"/>
            <w:szCs w:val="20"/>
          </w:rPr>
          <w:t>2</w:t>
        </w:r>
        <w:r w:rsidR="003A7F6F" w:rsidRPr="00F148E5">
          <w:rPr>
            <w:rFonts w:ascii="Times New Roman" w:hAnsi="Times New Roman" w:cs="Times New Roman"/>
            <w:sz w:val="20"/>
            <w:szCs w:val="20"/>
          </w:rPr>
          <w:fldChar w:fldCharType="end"/>
        </w:r>
        <w:r w:rsidR="006D76C9">
          <w:rPr>
            <w:b/>
          </w:rPr>
          <w:t xml:space="preserve"> | </w:t>
        </w:r>
        <w:r w:rsidR="006D76C9" w:rsidRPr="00F148E5">
          <w:rPr>
            <w:rFonts w:ascii="Times New Roman" w:hAnsi="Times New Roman" w:cs="Times New Roman"/>
            <w:color w:val="7F7F7F" w:themeColor="background1" w:themeShade="7F"/>
            <w:spacing w:val="60"/>
            <w:sz w:val="20"/>
            <w:szCs w:val="20"/>
          </w:rPr>
          <w:t>Page</w:t>
        </w:r>
      </w:sdtContent>
    </w:sdt>
    <w:r w:rsidR="006D76C9">
      <w:rPr>
        <w:color w:val="7F7F7F" w:themeColor="background1" w:themeShade="7F"/>
        <w:spacing w:val="6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6FE" w:rsidRDefault="00CE06FE" w:rsidP="004726D2">
      <w:pPr>
        <w:spacing w:after="0" w:line="240" w:lineRule="auto"/>
      </w:pPr>
      <w:r>
        <w:separator/>
      </w:r>
    </w:p>
  </w:footnote>
  <w:footnote w:type="continuationSeparator" w:id="0">
    <w:p w:rsidR="00CE06FE" w:rsidRDefault="00CE06FE" w:rsidP="004726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6C9" w:rsidRDefault="006D76C9" w:rsidP="009420FF">
    <w:pPr>
      <w:pStyle w:val="Normal1"/>
      <w:tabs>
        <w:tab w:val="center" w:pos="4680"/>
        <w:tab w:val="right" w:pos="9360"/>
      </w:tabs>
      <w:spacing w:before="450" w:after="0" w:line="240" w:lineRule="auto"/>
      <w:ind w:left="360"/>
      <w:contextualSpacing/>
      <w:jc w:val="center"/>
      <w:rPr>
        <w:rFonts w:ascii="Times New Roman" w:hAnsi="Times New Roman" w:cs="Times New Roman"/>
        <w:b/>
        <w:sz w:val="20"/>
        <w:szCs w:val="20"/>
      </w:rPr>
    </w:pPr>
    <w:r w:rsidRPr="005253B7">
      <w:rPr>
        <w:rFonts w:ascii="Times New Roman" w:hAnsi="Times New Roman" w:cs="Times New Roman"/>
        <w:b/>
        <w:sz w:val="20"/>
        <w:szCs w:val="20"/>
      </w:rPr>
      <w:t xml:space="preserve">Curricular </w:t>
    </w:r>
    <w:r>
      <w:rPr>
        <w:rFonts w:ascii="Times New Roman" w:hAnsi="Times New Roman" w:cs="Times New Roman"/>
        <w:b/>
        <w:sz w:val="20"/>
        <w:szCs w:val="20"/>
      </w:rPr>
      <w:t xml:space="preserve">Framework English Language Arts- </w:t>
    </w:r>
    <w:r w:rsidRPr="005253B7">
      <w:rPr>
        <w:rFonts w:ascii="Times New Roman" w:hAnsi="Times New Roman" w:cs="Times New Roman"/>
        <w:b/>
        <w:sz w:val="20"/>
        <w:szCs w:val="20"/>
      </w:rPr>
      <w:t>Grade 1</w:t>
    </w:r>
  </w:p>
  <w:p w:rsidR="006D76C9" w:rsidRPr="009420FF" w:rsidRDefault="006D76C9" w:rsidP="009420FF">
    <w:pPr>
      <w:pStyle w:val="Normal1"/>
      <w:tabs>
        <w:tab w:val="center" w:pos="4680"/>
        <w:tab w:val="right" w:pos="9360"/>
      </w:tabs>
      <w:spacing w:before="450" w:after="0" w:line="240" w:lineRule="auto"/>
      <w:ind w:left="360"/>
      <w:contextualSpacing/>
      <w:jc w:val="center"/>
      <w:rPr>
        <w:rFonts w:ascii="Times New Roman" w:hAnsi="Times New Roman" w:cs="Times New Roman"/>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500E0"/>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100573C"/>
    <w:multiLevelType w:val="multilevel"/>
    <w:tmpl w:val="C5C6E084"/>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33162BB"/>
    <w:multiLevelType w:val="hybridMultilevel"/>
    <w:tmpl w:val="CF1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269C8"/>
    <w:multiLevelType w:val="hybridMultilevel"/>
    <w:tmpl w:val="D4600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E0638"/>
    <w:multiLevelType w:val="hybridMultilevel"/>
    <w:tmpl w:val="9F282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D9589B"/>
    <w:multiLevelType w:val="hybridMultilevel"/>
    <w:tmpl w:val="F968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A0903"/>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F4E20DA"/>
    <w:multiLevelType w:val="multilevel"/>
    <w:tmpl w:val="AA343A02"/>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70355E0"/>
    <w:multiLevelType w:val="hybridMultilevel"/>
    <w:tmpl w:val="96D6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734E3"/>
    <w:multiLevelType w:val="hybridMultilevel"/>
    <w:tmpl w:val="50CC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25DD7"/>
    <w:multiLevelType w:val="multilevel"/>
    <w:tmpl w:val="2272B832"/>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B1E4713"/>
    <w:multiLevelType w:val="hybridMultilevel"/>
    <w:tmpl w:val="ED92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07FCB"/>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7E3385A"/>
    <w:multiLevelType w:val="hybridMultilevel"/>
    <w:tmpl w:val="0F92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85B3D"/>
    <w:multiLevelType w:val="hybridMultilevel"/>
    <w:tmpl w:val="94868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724B72"/>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51003150"/>
    <w:multiLevelType w:val="hybridMultilevel"/>
    <w:tmpl w:val="FE12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B5E5B"/>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1F56267"/>
    <w:multiLevelType w:val="hybridMultilevel"/>
    <w:tmpl w:val="A4C8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7C3208"/>
    <w:multiLevelType w:val="hybridMultilevel"/>
    <w:tmpl w:val="4210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35C7A"/>
    <w:multiLevelType w:val="hybridMultilevel"/>
    <w:tmpl w:val="5374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0B1DF5"/>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5EBE7722"/>
    <w:multiLevelType w:val="hybridMultilevel"/>
    <w:tmpl w:val="A0346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44BAF"/>
    <w:multiLevelType w:val="hybridMultilevel"/>
    <w:tmpl w:val="F7B0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3165B"/>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6C467C49"/>
    <w:multiLevelType w:val="hybridMultilevel"/>
    <w:tmpl w:val="9A1E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F4A03"/>
    <w:multiLevelType w:val="hybridMultilevel"/>
    <w:tmpl w:val="4930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50786"/>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3334DB9"/>
    <w:multiLevelType w:val="multilevel"/>
    <w:tmpl w:val="E4287CE6"/>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2E606F"/>
    <w:multiLevelType w:val="hybridMultilevel"/>
    <w:tmpl w:val="989C0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E40BBE"/>
    <w:multiLevelType w:val="hybridMultilevel"/>
    <w:tmpl w:val="567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1F50E5"/>
    <w:multiLevelType w:val="multilevel"/>
    <w:tmpl w:val="E272EE82"/>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7EF677B7"/>
    <w:multiLevelType w:val="hybridMultilevel"/>
    <w:tmpl w:val="9342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8"/>
  </w:num>
  <w:num w:numId="4">
    <w:abstractNumId w:val="1"/>
  </w:num>
  <w:num w:numId="5">
    <w:abstractNumId w:val="27"/>
  </w:num>
  <w:num w:numId="6">
    <w:abstractNumId w:val="15"/>
  </w:num>
  <w:num w:numId="7">
    <w:abstractNumId w:val="31"/>
  </w:num>
  <w:num w:numId="8">
    <w:abstractNumId w:val="6"/>
  </w:num>
  <w:num w:numId="9">
    <w:abstractNumId w:val="14"/>
  </w:num>
  <w:num w:numId="10">
    <w:abstractNumId w:val="29"/>
  </w:num>
  <w:num w:numId="11">
    <w:abstractNumId w:val="4"/>
  </w:num>
  <w:num w:numId="12">
    <w:abstractNumId w:val="17"/>
  </w:num>
  <w:num w:numId="13">
    <w:abstractNumId w:val="21"/>
  </w:num>
  <w:num w:numId="14">
    <w:abstractNumId w:val="24"/>
  </w:num>
  <w:num w:numId="15">
    <w:abstractNumId w:val="12"/>
  </w:num>
  <w:num w:numId="16">
    <w:abstractNumId w:val="13"/>
  </w:num>
  <w:num w:numId="17">
    <w:abstractNumId w:val="22"/>
  </w:num>
  <w:num w:numId="18">
    <w:abstractNumId w:val="0"/>
  </w:num>
  <w:num w:numId="19">
    <w:abstractNumId w:val="18"/>
  </w:num>
  <w:num w:numId="20">
    <w:abstractNumId w:val="9"/>
  </w:num>
  <w:num w:numId="21">
    <w:abstractNumId w:val="20"/>
  </w:num>
  <w:num w:numId="22">
    <w:abstractNumId w:val="16"/>
  </w:num>
  <w:num w:numId="23">
    <w:abstractNumId w:val="8"/>
  </w:num>
  <w:num w:numId="24">
    <w:abstractNumId w:val="25"/>
  </w:num>
  <w:num w:numId="25">
    <w:abstractNumId w:val="23"/>
  </w:num>
  <w:num w:numId="26">
    <w:abstractNumId w:val="32"/>
  </w:num>
  <w:num w:numId="27">
    <w:abstractNumId w:val="26"/>
  </w:num>
  <w:num w:numId="28">
    <w:abstractNumId w:val="30"/>
  </w:num>
  <w:num w:numId="29">
    <w:abstractNumId w:val="11"/>
  </w:num>
  <w:num w:numId="30">
    <w:abstractNumId w:val="19"/>
  </w:num>
  <w:num w:numId="31">
    <w:abstractNumId w:val="5"/>
  </w:num>
  <w:num w:numId="32">
    <w:abstractNumId w:val="3"/>
  </w:num>
  <w:num w:numId="3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D2"/>
    <w:rsid w:val="000302AB"/>
    <w:rsid w:val="00041585"/>
    <w:rsid w:val="00056F11"/>
    <w:rsid w:val="00070FC4"/>
    <w:rsid w:val="000712CE"/>
    <w:rsid w:val="000839B5"/>
    <w:rsid w:val="000B7510"/>
    <w:rsid w:val="000C19A4"/>
    <w:rsid w:val="000C7622"/>
    <w:rsid w:val="000D7853"/>
    <w:rsid w:val="001015C7"/>
    <w:rsid w:val="001054EE"/>
    <w:rsid w:val="001131C3"/>
    <w:rsid w:val="00137F3B"/>
    <w:rsid w:val="00140456"/>
    <w:rsid w:val="001417CA"/>
    <w:rsid w:val="00141B3C"/>
    <w:rsid w:val="00143A6E"/>
    <w:rsid w:val="001528FD"/>
    <w:rsid w:val="001574BE"/>
    <w:rsid w:val="001636BC"/>
    <w:rsid w:val="00166466"/>
    <w:rsid w:val="0017006B"/>
    <w:rsid w:val="00185A2E"/>
    <w:rsid w:val="00186297"/>
    <w:rsid w:val="001864F5"/>
    <w:rsid w:val="00197519"/>
    <w:rsid w:val="001A78FD"/>
    <w:rsid w:val="001D0397"/>
    <w:rsid w:val="001D7148"/>
    <w:rsid w:val="001E0914"/>
    <w:rsid w:val="001E5D9A"/>
    <w:rsid w:val="001F6F7C"/>
    <w:rsid w:val="001F7EFE"/>
    <w:rsid w:val="0020016A"/>
    <w:rsid w:val="00203B56"/>
    <w:rsid w:val="0028567C"/>
    <w:rsid w:val="00296925"/>
    <w:rsid w:val="002A098D"/>
    <w:rsid w:val="002A2F48"/>
    <w:rsid w:val="002A66FA"/>
    <w:rsid w:val="002B7004"/>
    <w:rsid w:val="00301BCD"/>
    <w:rsid w:val="003024A5"/>
    <w:rsid w:val="00312624"/>
    <w:rsid w:val="003144CC"/>
    <w:rsid w:val="00322A0C"/>
    <w:rsid w:val="00330F00"/>
    <w:rsid w:val="00365ED0"/>
    <w:rsid w:val="00377458"/>
    <w:rsid w:val="003A3014"/>
    <w:rsid w:val="003A7F6F"/>
    <w:rsid w:val="003B1997"/>
    <w:rsid w:val="003B7FFE"/>
    <w:rsid w:val="003D69DC"/>
    <w:rsid w:val="003D70C2"/>
    <w:rsid w:val="00407E31"/>
    <w:rsid w:val="00427518"/>
    <w:rsid w:val="00435212"/>
    <w:rsid w:val="0044721B"/>
    <w:rsid w:val="004653AB"/>
    <w:rsid w:val="004726D2"/>
    <w:rsid w:val="004764B5"/>
    <w:rsid w:val="00483F65"/>
    <w:rsid w:val="004A28EE"/>
    <w:rsid w:val="004B7CEB"/>
    <w:rsid w:val="004E5B49"/>
    <w:rsid w:val="004F0295"/>
    <w:rsid w:val="004F28B9"/>
    <w:rsid w:val="004F7882"/>
    <w:rsid w:val="005039C2"/>
    <w:rsid w:val="00510D78"/>
    <w:rsid w:val="0052459A"/>
    <w:rsid w:val="005253B7"/>
    <w:rsid w:val="00530BF6"/>
    <w:rsid w:val="00541C2F"/>
    <w:rsid w:val="0054287A"/>
    <w:rsid w:val="00555998"/>
    <w:rsid w:val="0055702B"/>
    <w:rsid w:val="005608B4"/>
    <w:rsid w:val="0057292B"/>
    <w:rsid w:val="00581B02"/>
    <w:rsid w:val="005B22AB"/>
    <w:rsid w:val="005B59B8"/>
    <w:rsid w:val="005B79D4"/>
    <w:rsid w:val="005D2249"/>
    <w:rsid w:val="005E3582"/>
    <w:rsid w:val="005E739A"/>
    <w:rsid w:val="006020A6"/>
    <w:rsid w:val="00605307"/>
    <w:rsid w:val="006060B7"/>
    <w:rsid w:val="006168C3"/>
    <w:rsid w:val="006214D1"/>
    <w:rsid w:val="00647B64"/>
    <w:rsid w:val="0065322D"/>
    <w:rsid w:val="00653E0C"/>
    <w:rsid w:val="00654E35"/>
    <w:rsid w:val="00687B3F"/>
    <w:rsid w:val="00693D4A"/>
    <w:rsid w:val="006A67E3"/>
    <w:rsid w:val="006B682B"/>
    <w:rsid w:val="006D76C9"/>
    <w:rsid w:val="006E01E2"/>
    <w:rsid w:val="006E1F94"/>
    <w:rsid w:val="006F65E1"/>
    <w:rsid w:val="00704408"/>
    <w:rsid w:val="00705B12"/>
    <w:rsid w:val="00715300"/>
    <w:rsid w:val="007346A9"/>
    <w:rsid w:val="00762829"/>
    <w:rsid w:val="00770CCB"/>
    <w:rsid w:val="00771E0C"/>
    <w:rsid w:val="0077284A"/>
    <w:rsid w:val="00775F44"/>
    <w:rsid w:val="007829B3"/>
    <w:rsid w:val="007C46EF"/>
    <w:rsid w:val="007C77B4"/>
    <w:rsid w:val="007D2786"/>
    <w:rsid w:val="007E070E"/>
    <w:rsid w:val="007E6B59"/>
    <w:rsid w:val="00806CAD"/>
    <w:rsid w:val="008076B5"/>
    <w:rsid w:val="00832322"/>
    <w:rsid w:val="0084529A"/>
    <w:rsid w:val="0086210A"/>
    <w:rsid w:val="008637E3"/>
    <w:rsid w:val="00863D17"/>
    <w:rsid w:val="00870E75"/>
    <w:rsid w:val="00872D4A"/>
    <w:rsid w:val="008820B6"/>
    <w:rsid w:val="008D3CF5"/>
    <w:rsid w:val="008D4BCF"/>
    <w:rsid w:val="008E28D5"/>
    <w:rsid w:val="008E4005"/>
    <w:rsid w:val="00905CD9"/>
    <w:rsid w:val="00907758"/>
    <w:rsid w:val="0091524C"/>
    <w:rsid w:val="009420FF"/>
    <w:rsid w:val="00951BD5"/>
    <w:rsid w:val="00953116"/>
    <w:rsid w:val="00970BD6"/>
    <w:rsid w:val="00975F74"/>
    <w:rsid w:val="009A3CE1"/>
    <w:rsid w:val="009A7B9A"/>
    <w:rsid w:val="009C4830"/>
    <w:rsid w:val="009C590F"/>
    <w:rsid w:val="009C7075"/>
    <w:rsid w:val="009D1DFC"/>
    <w:rsid w:val="009E3CC1"/>
    <w:rsid w:val="00A0661A"/>
    <w:rsid w:val="00A12803"/>
    <w:rsid w:val="00A13262"/>
    <w:rsid w:val="00A20731"/>
    <w:rsid w:val="00A42B85"/>
    <w:rsid w:val="00A51E14"/>
    <w:rsid w:val="00A56DD5"/>
    <w:rsid w:val="00A62AB0"/>
    <w:rsid w:val="00A86835"/>
    <w:rsid w:val="00A86DC2"/>
    <w:rsid w:val="00A93F7B"/>
    <w:rsid w:val="00AB77C3"/>
    <w:rsid w:val="00AD6F92"/>
    <w:rsid w:val="00AE291B"/>
    <w:rsid w:val="00B0582B"/>
    <w:rsid w:val="00B06791"/>
    <w:rsid w:val="00B11A75"/>
    <w:rsid w:val="00B1439E"/>
    <w:rsid w:val="00B323D2"/>
    <w:rsid w:val="00B3729B"/>
    <w:rsid w:val="00B54A34"/>
    <w:rsid w:val="00B655A8"/>
    <w:rsid w:val="00B75CD8"/>
    <w:rsid w:val="00B836D1"/>
    <w:rsid w:val="00BA4931"/>
    <w:rsid w:val="00C003E8"/>
    <w:rsid w:val="00C17EEC"/>
    <w:rsid w:val="00C22FA3"/>
    <w:rsid w:val="00C378F5"/>
    <w:rsid w:val="00C76FAC"/>
    <w:rsid w:val="00C90116"/>
    <w:rsid w:val="00CA165A"/>
    <w:rsid w:val="00CA4EF3"/>
    <w:rsid w:val="00CB599E"/>
    <w:rsid w:val="00CC7C8D"/>
    <w:rsid w:val="00CD4A25"/>
    <w:rsid w:val="00CE06FE"/>
    <w:rsid w:val="00CF304A"/>
    <w:rsid w:val="00CF53B3"/>
    <w:rsid w:val="00D53463"/>
    <w:rsid w:val="00D53E82"/>
    <w:rsid w:val="00D601D9"/>
    <w:rsid w:val="00D80EE1"/>
    <w:rsid w:val="00D90D21"/>
    <w:rsid w:val="00D96872"/>
    <w:rsid w:val="00DA0F0C"/>
    <w:rsid w:val="00DA2E11"/>
    <w:rsid w:val="00DA3471"/>
    <w:rsid w:val="00DB525B"/>
    <w:rsid w:val="00DB6CCB"/>
    <w:rsid w:val="00DF1A29"/>
    <w:rsid w:val="00E00129"/>
    <w:rsid w:val="00E03806"/>
    <w:rsid w:val="00E0590D"/>
    <w:rsid w:val="00E204C2"/>
    <w:rsid w:val="00E40D5C"/>
    <w:rsid w:val="00E55406"/>
    <w:rsid w:val="00E56347"/>
    <w:rsid w:val="00E6300A"/>
    <w:rsid w:val="00E842B2"/>
    <w:rsid w:val="00E92465"/>
    <w:rsid w:val="00EB05A9"/>
    <w:rsid w:val="00EC22EA"/>
    <w:rsid w:val="00EC61D7"/>
    <w:rsid w:val="00EE10A8"/>
    <w:rsid w:val="00F148E5"/>
    <w:rsid w:val="00F23655"/>
    <w:rsid w:val="00F32249"/>
    <w:rsid w:val="00F46560"/>
    <w:rsid w:val="00F55C61"/>
    <w:rsid w:val="00F67592"/>
    <w:rsid w:val="00F7781A"/>
    <w:rsid w:val="00F80D37"/>
    <w:rsid w:val="00FB287B"/>
    <w:rsid w:val="00FC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49C35-430B-42B0-B84B-16FA193A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F7C"/>
  </w:style>
  <w:style w:type="paragraph" w:styleId="Heading1">
    <w:name w:val="heading 1"/>
    <w:basedOn w:val="Normal1"/>
    <w:next w:val="Normal1"/>
    <w:rsid w:val="004726D2"/>
    <w:pPr>
      <w:keepNext/>
      <w:keepLines/>
      <w:spacing w:before="480" w:after="120"/>
      <w:contextualSpacing/>
      <w:outlineLvl w:val="0"/>
    </w:pPr>
    <w:rPr>
      <w:b/>
      <w:sz w:val="48"/>
      <w:szCs w:val="48"/>
    </w:rPr>
  </w:style>
  <w:style w:type="paragraph" w:styleId="Heading2">
    <w:name w:val="heading 2"/>
    <w:basedOn w:val="Normal1"/>
    <w:next w:val="Normal1"/>
    <w:rsid w:val="004726D2"/>
    <w:pPr>
      <w:keepNext/>
      <w:keepLines/>
      <w:spacing w:before="360" w:after="80"/>
      <w:contextualSpacing/>
      <w:outlineLvl w:val="1"/>
    </w:pPr>
    <w:rPr>
      <w:b/>
      <w:sz w:val="36"/>
      <w:szCs w:val="36"/>
    </w:rPr>
  </w:style>
  <w:style w:type="paragraph" w:styleId="Heading3">
    <w:name w:val="heading 3"/>
    <w:basedOn w:val="Normal1"/>
    <w:next w:val="Normal1"/>
    <w:rsid w:val="004726D2"/>
    <w:pPr>
      <w:keepNext/>
      <w:keepLines/>
      <w:spacing w:before="280" w:after="80"/>
      <w:contextualSpacing/>
      <w:outlineLvl w:val="2"/>
    </w:pPr>
    <w:rPr>
      <w:b/>
      <w:sz w:val="28"/>
      <w:szCs w:val="28"/>
    </w:rPr>
  </w:style>
  <w:style w:type="paragraph" w:styleId="Heading4">
    <w:name w:val="heading 4"/>
    <w:basedOn w:val="Normal1"/>
    <w:next w:val="Normal1"/>
    <w:rsid w:val="004726D2"/>
    <w:pPr>
      <w:keepNext/>
      <w:keepLines/>
      <w:spacing w:before="240" w:after="40"/>
      <w:contextualSpacing/>
      <w:outlineLvl w:val="3"/>
    </w:pPr>
    <w:rPr>
      <w:b/>
      <w:sz w:val="24"/>
      <w:szCs w:val="24"/>
    </w:rPr>
  </w:style>
  <w:style w:type="paragraph" w:styleId="Heading5">
    <w:name w:val="heading 5"/>
    <w:basedOn w:val="Normal1"/>
    <w:next w:val="Normal1"/>
    <w:rsid w:val="004726D2"/>
    <w:pPr>
      <w:keepNext/>
      <w:keepLines/>
      <w:spacing w:before="220" w:after="40"/>
      <w:contextualSpacing/>
      <w:outlineLvl w:val="4"/>
    </w:pPr>
    <w:rPr>
      <w:b/>
    </w:rPr>
  </w:style>
  <w:style w:type="paragraph" w:styleId="Heading6">
    <w:name w:val="heading 6"/>
    <w:basedOn w:val="Normal1"/>
    <w:next w:val="Normal1"/>
    <w:rsid w:val="004726D2"/>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726D2"/>
  </w:style>
  <w:style w:type="paragraph" w:styleId="Title">
    <w:name w:val="Title"/>
    <w:basedOn w:val="Normal1"/>
    <w:next w:val="Normal1"/>
    <w:rsid w:val="004726D2"/>
    <w:pPr>
      <w:keepNext/>
      <w:keepLines/>
      <w:spacing w:before="480" w:after="120"/>
      <w:contextualSpacing/>
    </w:pPr>
    <w:rPr>
      <w:b/>
      <w:sz w:val="72"/>
      <w:szCs w:val="72"/>
    </w:rPr>
  </w:style>
  <w:style w:type="paragraph" w:styleId="Subtitle">
    <w:name w:val="Subtitle"/>
    <w:basedOn w:val="Normal1"/>
    <w:next w:val="Normal1"/>
    <w:rsid w:val="004726D2"/>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726D2"/>
    <w:pPr>
      <w:spacing w:after="0" w:line="240" w:lineRule="auto"/>
    </w:pPr>
    <w:tblPr>
      <w:tblStyleRowBandSize w:val="1"/>
      <w:tblStyleColBandSize w:val="1"/>
      <w:tblCellMar>
        <w:left w:w="115" w:type="dxa"/>
        <w:right w:w="115" w:type="dxa"/>
      </w:tblCellMar>
    </w:tblPr>
  </w:style>
  <w:style w:type="table" w:customStyle="1" w:styleId="a0">
    <w:basedOn w:val="TableNormal"/>
    <w:rsid w:val="004726D2"/>
    <w:pPr>
      <w:spacing w:after="0" w:line="240" w:lineRule="auto"/>
    </w:pPr>
    <w:tblPr>
      <w:tblStyleRowBandSize w:val="1"/>
      <w:tblStyleColBandSize w:val="1"/>
      <w:tblCellMar>
        <w:left w:w="115" w:type="dxa"/>
        <w:right w:w="115" w:type="dxa"/>
      </w:tblCellMar>
    </w:tblPr>
  </w:style>
  <w:style w:type="table" w:customStyle="1" w:styleId="a1">
    <w:basedOn w:val="TableNormal"/>
    <w:rsid w:val="004726D2"/>
    <w:pPr>
      <w:spacing w:after="0" w:line="240" w:lineRule="auto"/>
    </w:pPr>
    <w:tblPr>
      <w:tblStyleRowBandSize w:val="1"/>
      <w:tblStyleColBandSize w:val="1"/>
      <w:tblCellMar>
        <w:left w:w="115" w:type="dxa"/>
        <w:right w:w="115" w:type="dxa"/>
      </w:tblCellMar>
    </w:tblPr>
  </w:style>
  <w:style w:type="table" w:customStyle="1" w:styleId="a2">
    <w:basedOn w:val="TableNormal"/>
    <w:rsid w:val="004726D2"/>
    <w:pPr>
      <w:spacing w:after="0" w:line="240" w:lineRule="auto"/>
    </w:pPr>
    <w:tblPr>
      <w:tblStyleRowBandSize w:val="1"/>
      <w:tblStyleColBandSize w:val="1"/>
      <w:tblCellMar>
        <w:left w:w="115" w:type="dxa"/>
        <w:right w:w="115" w:type="dxa"/>
      </w:tblCellMar>
    </w:tblPr>
  </w:style>
  <w:style w:type="table" w:customStyle="1" w:styleId="a3">
    <w:basedOn w:val="TableNormal"/>
    <w:rsid w:val="004726D2"/>
    <w:pPr>
      <w:spacing w:after="0" w:line="240" w:lineRule="auto"/>
    </w:pPr>
    <w:tblPr>
      <w:tblStyleRowBandSize w:val="1"/>
      <w:tblStyleColBandSize w:val="1"/>
      <w:tblCellMar>
        <w:left w:w="115" w:type="dxa"/>
        <w:right w:w="115" w:type="dxa"/>
      </w:tblCellMar>
    </w:tblPr>
  </w:style>
  <w:style w:type="table" w:customStyle="1" w:styleId="a4">
    <w:basedOn w:val="TableNormal"/>
    <w:rsid w:val="004726D2"/>
    <w:tblPr>
      <w:tblStyleRowBandSize w:val="1"/>
      <w:tblStyleColBandSize w:val="1"/>
    </w:tblPr>
  </w:style>
  <w:style w:type="paragraph" w:styleId="Header">
    <w:name w:val="header"/>
    <w:basedOn w:val="Normal"/>
    <w:link w:val="HeaderChar"/>
    <w:uiPriority w:val="99"/>
    <w:semiHidden/>
    <w:unhideWhenUsed/>
    <w:rsid w:val="001D71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7148"/>
  </w:style>
  <w:style w:type="paragraph" w:styleId="Footer">
    <w:name w:val="footer"/>
    <w:basedOn w:val="Normal"/>
    <w:link w:val="FooterChar"/>
    <w:uiPriority w:val="99"/>
    <w:unhideWhenUsed/>
    <w:rsid w:val="001D7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148"/>
  </w:style>
  <w:style w:type="character" w:styleId="CommentReference">
    <w:name w:val="annotation reference"/>
    <w:basedOn w:val="DefaultParagraphFont"/>
    <w:uiPriority w:val="99"/>
    <w:semiHidden/>
    <w:unhideWhenUsed/>
    <w:rsid w:val="002A2F48"/>
    <w:rPr>
      <w:sz w:val="16"/>
      <w:szCs w:val="16"/>
    </w:rPr>
  </w:style>
  <w:style w:type="paragraph" w:styleId="CommentText">
    <w:name w:val="annotation text"/>
    <w:basedOn w:val="Normal"/>
    <w:link w:val="CommentTextChar"/>
    <w:uiPriority w:val="99"/>
    <w:semiHidden/>
    <w:unhideWhenUsed/>
    <w:rsid w:val="002A2F48"/>
    <w:pPr>
      <w:spacing w:line="240" w:lineRule="auto"/>
    </w:pPr>
    <w:rPr>
      <w:sz w:val="20"/>
      <w:szCs w:val="20"/>
    </w:rPr>
  </w:style>
  <w:style w:type="character" w:customStyle="1" w:styleId="CommentTextChar">
    <w:name w:val="Comment Text Char"/>
    <w:basedOn w:val="DefaultParagraphFont"/>
    <w:link w:val="CommentText"/>
    <w:uiPriority w:val="99"/>
    <w:semiHidden/>
    <w:rsid w:val="002A2F48"/>
    <w:rPr>
      <w:sz w:val="20"/>
      <w:szCs w:val="20"/>
    </w:rPr>
  </w:style>
  <w:style w:type="paragraph" w:styleId="CommentSubject">
    <w:name w:val="annotation subject"/>
    <w:basedOn w:val="CommentText"/>
    <w:next w:val="CommentText"/>
    <w:link w:val="CommentSubjectChar"/>
    <w:uiPriority w:val="99"/>
    <w:semiHidden/>
    <w:unhideWhenUsed/>
    <w:rsid w:val="002A2F48"/>
    <w:rPr>
      <w:b/>
      <w:bCs/>
    </w:rPr>
  </w:style>
  <w:style w:type="character" w:customStyle="1" w:styleId="CommentSubjectChar">
    <w:name w:val="Comment Subject Char"/>
    <w:basedOn w:val="CommentTextChar"/>
    <w:link w:val="CommentSubject"/>
    <w:uiPriority w:val="99"/>
    <w:semiHidden/>
    <w:rsid w:val="002A2F48"/>
    <w:rPr>
      <w:b/>
      <w:bCs/>
      <w:sz w:val="20"/>
      <w:szCs w:val="20"/>
    </w:rPr>
  </w:style>
  <w:style w:type="paragraph" w:styleId="BalloonText">
    <w:name w:val="Balloon Text"/>
    <w:basedOn w:val="Normal"/>
    <w:link w:val="BalloonTextChar"/>
    <w:uiPriority w:val="99"/>
    <w:semiHidden/>
    <w:unhideWhenUsed/>
    <w:rsid w:val="002A2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F48"/>
    <w:rPr>
      <w:rFonts w:ascii="Tahoma" w:hAnsi="Tahoma" w:cs="Tahoma"/>
      <w:sz w:val="16"/>
      <w:szCs w:val="16"/>
    </w:rPr>
  </w:style>
  <w:style w:type="character" w:styleId="Hyperlink">
    <w:name w:val="Hyperlink"/>
    <w:basedOn w:val="DefaultParagraphFont"/>
    <w:uiPriority w:val="99"/>
    <w:unhideWhenUsed/>
    <w:rsid w:val="003B1997"/>
    <w:rPr>
      <w:color w:val="0000FF"/>
      <w:u w:val="single"/>
    </w:rPr>
  </w:style>
  <w:style w:type="character" w:customStyle="1" w:styleId="apple-converted-space">
    <w:name w:val="apple-converted-space"/>
    <w:basedOn w:val="DefaultParagraphFont"/>
    <w:rsid w:val="001864F5"/>
  </w:style>
  <w:style w:type="character" w:styleId="Emphasis">
    <w:name w:val="Emphasis"/>
    <w:basedOn w:val="DefaultParagraphFont"/>
    <w:uiPriority w:val="20"/>
    <w:qFormat/>
    <w:rsid w:val="00C17EEC"/>
    <w:rPr>
      <w:i/>
      <w:iCs/>
    </w:rPr>
  </w:style>
  <w:style w:type="character" w:styleId="FollowedHyperlink">
    <w:name w:val="FollowedHyperlink"/>
    <w:basedOn w:val="DefaultParagraphFont"/>
    <w:uiPriority w:val="99"/>
    <w:semiHidden/>
    <w:unhideWhenUsed/>
    <w:rsid w:val="00C22F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3343">
      <w:bodyDiv w:val="1"/>
      <w:marLeft w:val="0"/>
      <w:marRight w:val="0"/>
      <w:marTop w:val="0"/>
      <w:marBottom w:val="0"/>
      <w:divBdr>
        <w:top w:val="none" w:sz="0" w:space="0" w:color="auto"/>
        <w:left w:val="none" w:sz="0" w:space="0" w:color="auto"/>
        <w:bottom w:val="none" w:sz="0" w:space="0" w:color="auto"/>
        <w:right w:val="none" w:sz="0" w:space="0" w:color="auto"/>
      </w:divBdr>
    </w:div>
    <w:div w:id="635572519">
      <w:bodyDiv w:val="1"/>
      <w:marLeft w:val="0"/>
      <w:marRight w:val="0"/>
      <w:marTop w:val="0"/>
      <w:marBottom w:val="0"/>
      <w:divBdr>
        <w:top w:val="none" w:sz="0" w:space="0" w:color="auto"/>
        <w:left w:val="none" w:sz="0" w:space="0" w:color="auto"/>
        <w:bottom w:val="none" w:sz="0" w:space="0" w:color="auto"/>
        <w:right w:val="none" w:sz="0" w:space="0" w:color="auto"/>
      </w:divBdr>
    </w:div>
    <w:div w:id="1371102868">
      <w:bodyDiv w:val="1"/>
      <w:marLeft w:val="0"/>
      <w:marRight w:val="0"/>
      <w:marTop w:val="0"/>
      <w:marBottom w:val="0"/>
      <w:divBdr>
        <w:top w:val="none" w:sz="0" w:space="0" w:color="auto"/>
        <w:left w:val="none" w:sz="0" w:space="0" w:color="auto"/>
        <w:bottom w:val="none" w:sz="0" w:space="0" w:color="auto"/>
        <w:right w:val="none" w:sz="0" w:space="0" w:color="auto"/>
      </w:divBdr>
      <w:divsChild>
        <w:div w:id="219369111">
          <w:marLeft w:val="376"/>
          <w:marRight w:val="0"/>
          <w:marTop w:val="0"/>
          <w:marBottom w:val="240"/>
          <w:divBdr>
            <w:top w:val="none" w:sz="0" w:space="0" w:color="auto"/>
            <w:left w:val="none" w:sz="0" w:space="0" w:color="auto"/>
            <w:bottom w:val="none" w:sz="0" w:space="0" w:color="auto"/>
            <w:right w:val="none" w:sz="0" w:space="0" w:color="auto"/>
          </w:divBdr>
        </w:div>
        <w:div w:id="332226608">
          <w:marLeft w:val="376"/>
          <w:marRight w:val="0"/>
          <w:marTop w:val="0"/>
          <w:marBottom w:val="240"/>
          <w:divBdr>
            <w:top w:val="none" w:sz="0" w:space="0" w:color="auto"/>
            <w:left w:val="none" w:sz="0" w:space="0" w:color="auto"/>
            <w:bottom w:val="none" w:sz="0" w:space="0" w:color="auto"/>
            <w:right w:val="none" w:sz="0" w:space="0" w:color="auto"/>
          </w:divBdr>
        </w:div>
        <w:div w:id="1026709469">
          <w:marLeft w:val="376"/>
          <w:marRight w:val="0"/>
          <w:marTop w:val="0"/>
          <w:marBottom w:val="240"/>
          <w:divBdr>
            <w:top w:val="none" w:sz="0" w:space="0" w:color="auto"/>
            <w:left w:val="none" w:sz="0" w:space="0" w:color="auto"/>
            <w:bottom w:val="none" w:sz="0" w:space="0" w:color="auto"/>
            <w:right w:val="none" w:sz="0" w:space="0" w:color="auto"/>
          </w:divBdr>
        </w:div>
      </w:divsChild>
    </w:div>
    <w:div w:id="1557475816">
      <w:bodyDiv w:val="1"/>
      <w:marLeft w:val="0"/>
      <w:marRight w:val="0"/>
      <w:marTop w:val="0"/>
      <w:marBottom w:val="0"/>
      <w:divBdr>
        <w:top w:val="none" w:sz="0" w:space="0" w:color="auto"/>
        <w:left w:val="none" w:sz="0" w:space="0" w:color="auto"/>
        <w:bottom w:val="none" w:sz="0" w:space="0" w:color="auto"/>
        <w:right w:val="none" w:sz="0" w:space="0" w:color="auto"/>
      </w:divBdr>
    </w:div>
    <w:div w:id="1876773626">
      <w:bodyDiv w:val="1"/>
      <w:marLeft w:val="0"/>
      <w:marRight w:val="0"/>
      <w:marTop w:val="0"/>
      <w:marBottom w:val="0"/>
      <w:divBdr>
        <w:top w:val="none" w:sz="0" w:space="0" w:color="auto"/>
        <w:left w:val="none" w:sz="0" w:space="0" w:color="auto"/>
        <w:bottom w:val="none" w:sz="0" w:space="0" w:color="auto"/>
        <w:right w:val="none" w:sz="0" w:space="0" w:color="auto"/>
      </w:divBdr>
      <w:divsChild>
        <w:div w:id="970943618">
          <w:marLeft w:val="0"/>
          <w:marRight w:val="0"/>
          <w:marTop w:val="0"/>
          <w:marBottom w:val="240"/>
          <w:divBdr>
            <w:top w:val="none" w:sz="0" w:space="0" w:color="auto"/>
            <w:left w:val="none" w:sz="0" w:space="0" w:color="auto"/>
            <w:bottom w:val="none" w:sz="0" w:space="0" w:color="auto"/>
            <w:right w:val="none" w:sz="0" w:space="0" w:color="auto"/>
          </w:divBdr>
        </w:div>
      </w:divsChild>
    </w:div>
    <w:div w:id="1991789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adingandwritingproject.org/" TargetMode="External"/><Relationship Id="rId13" Type="http://schemas.openxmlformats.org/officeDocument/2006/relationships/hyperlink" Target="http://www.lindahoyt.com/tips.html" TargetMode="External"/><Relationship Id="rId18" Type="http://schemas.openxmlformats.org/officeDocument/2006/relationships/hyperlink" Target="http://readingandwritingproject.org/" TargetMode="External"/><Relationship Id="rId26" Type="http://schemas.openxmlformats.org/officeDocument/2006/relationships/hyperlink" Target="http://readingandwritingproject.org/" TargetMode="External"/><Relationship Id="rId3" Type="http://schemas.openxmlformats.org/officeDocument/2006/relationships/styles" Target="styles.xml"/><Relationship Id="rId21" Type="http://schemas.openxmlformats.org/officeDocument/2006/relationships/hyperlink" Target="http://www.lindahoyt.com/tips.html" TargetMode="External"/><Relationship Id="rId7" Type="http://schemas.openxmlformats.org/officeDocument/2006/relationships/endnotes" Target="endnotes.xml"/><Relationship Id="rId12" Type="http://schemas.openxmlformats.org/officeDocument/2006/relationships/hyperlink" Target="http://www.sightwords.com/" TargetMode="External"/><Relationship Id="rId17" Type="http://schemas.openxmlformats.org/officeDocument/2006/relationships/hyperlink" Target="https://www.teacherspayteachers.com/Product/Guided-Reading-Prompt-Cards-123684" TargetMode="External"/><Relationship Id="rId25" Type="http://schemas.openxmlformats.org/officeDocument/2006/relationships/hyperlink" Target="http://www.lindahoyt.com/tips.html" TargetMode="External"/><Relationship Id="rId2" Type="http://schemas.openxmlformats.org/officeDocument/2006/relationships/numbering" Target="numbering.xml"/><Relationship Id="rId16" Type="http://schemas.openxmlformats.org/officeDocument/2006/relationships/hyperlink" Target="http://www.seymoursimon.com/index.php/blog" TargetMode="External"/><Relationship Id="rId20" Type="http://schemas.openxmlformats.org/officeDocument/2006/relationships/hyperlink" Target="http://twowritingteachers.wordpres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p.org/cs/public/print/resource_topic/teaching_reading" TargetMode="External"/><Relationship Id="rId24" Type="http://schemas.openxmlformats.org/officeDocument/2006/relationships/hyperlink" Target="http://readingandwritingproject.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sterlaminack.com/blog.htm" TargetMode="External"/><Relationship Id="rId23" Type="http://schemas.openxmlformats.org/officeDocument/2006/relationships/hyperlink" Target="http://www.nwp.org/cs/public/print/resource_topic/teaching_writing" TargetMode="External"/><Relationship Id="rId28" Type="http://schemas.openxmlformats.org/officeDocument/2006/relationships/hyperlink" Target="http://www.seymoursimon.com/index.php/blog" TargetMode="External"/><Relationship Id="rId10" Type="http://schemas.openxmlformats.org/officeDocument/2006/relationships/hyperlink" Target="http://www.wegivebooks.org/books" TargetMode="External"/><Relationship Id="rId19" Type="http://schemas.openxmlformats.org/officeDocument/2006/relationships/hyperlink" Target="http://www.schrockguide.n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enniferserravallo.com/blog" TargetMode="External"/><Relationship Id="rId14" Type="http://schemas.openxmlformats.org/officeDocument/2006/relationships/hyperlink" Target="http://www.readwritethink.org/" TargetMode="External"/><Relationship Id="rId22" Type="http://schemas.openxmlformats.org/officeDocument/2006/relationships/hyperlink" Target="http://www.readwritethink.org/" TargetMode="External"/><Relationship Id="rId27" Type="http://schemas.openxmlformats.org/officeDocument/2006/relationships/hyperlink" Target="http://www.lindahoyt.com/tips.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F5B1D-651E-4BE1-BD7C-000ED7372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9592</Words>
  <Characters>54681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64145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Knutelsky, Robin</dc:creator>
  <cp:lastModifiedBy>Carly Fanslau</cp:lastModifiedBy>
  <cp:revision>2</cp:revision>
  <cp:lastPrinted>2016-05-20T17:42:00Z</cp:lastPrinted>
  <dcterms:created xsi:type="dcterms:W3CDTF">2017-01-03T16:01:00Z</dcterms:created>
  <dcterms:modified xsi:type="dcterms:W3CDTF">2017-01-03T16:01:00Z</dcterms:modified>
</cp:coreProperties>
</file>