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0A5" w:rsidRPr="007A50A5" w:rsidRDefault="007A50A5" w:rsidP="007A50A5">
      <w:pPr>
        <w:spacing w:after="0" w:line="240" w:lineRule="auto"/>
        <w:jc w:val="both"/>
        <w:rPr>
          <w:rFonts w:ascii="Comic Sans MS" w:eastAsia="Times New Roman" w:hAnsi="Comic Sans MS" w:cs="Times New Roman"/>
          <w:sz w:val="24"/>
          <w:szCs w:val="24"/>
        </w:rPr>
      </w:pPr>
      <w:r w:rsidRPr="007A50A5">
        <w:rPr>
          <w:rFonts w:ascii="Comic Sans MS" w:eastAsia="Times New Roman" w:hAnsi="Comic Sans MS" w:cs="Times New Roman"/>
          <w:sz w:val="24"/>
          <w:szCs w:val="24"/>
        </w:rPr>
        <w:t xml:space="preserve">An outline is a “blueprint” or “plan” for your paper. It helps you to organize your thoughts and arguments. A good outline can make conducting research and then writing the paper very efficient. Your outline page must include </w:t>
      </w:r>
      <w:proofErr w:type="gramStart"/>
      <w:r w:rsidRPr="007A50A5">
        <w:rPr>
          <w:rFonts w:ascii="Comic Sans MS" w:eastAsia="Times New Roman" w:hAnsi="Comic Sans MS" w:cs="Times New Roman"/>
          <w:sz w:val="24"/>
          <w:szCs w:val="24"/>
        </w:rPr>
        <w:t>your</w:t>
      </w:r>
      <w:proofErr w:type="gramEnd"/>
      <w:r w:rsidRPr="007A50A5">
        <w:rPr>
          <w:rFonts w:ascii="Comic Sans MS" w:eastAsia="Times New Roman" w:hAnsi="Comic Sans MS" w:cs="Times New Roman"/>
          <w:sz w:val="24"/>
          <w:szCs w:val="24"/>
        </w:rPr>
        <w:t>:</w:t>
      </w:r>
    </w:p>
    <w:p w:rsidR="007A50A5" w:rsidRPr="007A50A5" w:rsidRDefault="007A50A5" w:rsidP="007A50A5">
      <w:pPr>
        <w:spacing w:after="0" w:line="240" w:lineRule="auto"/>
        <w:jc w:val="both"/>
        <w:rPr>
          <w:rFonts w:ascii="Comic Sans MS" w:eastAsia="Times New Roman" w:hAnsi="Comic Sans MS" w:cs="Times New Roman"/>
          <w:sz w:val="24"/>
          <w:szCs w:val="24"/>
        </w:rPr>
      </w:pPr>
    </w:p>
    <w:p w:rsidR="007A50A5" w:rsidRPr="007A50A5" w:rsidRDefault="007A50A5" w:rsidP="007A50A5">
      <w:pPr>
        <w:numPr>
          <w:ilvl w:val="0"/>
          <w:numId w:val="1"/>
        </w:numPr>
        <w:spacing w:after="0" w:line="240" w:lineRule="auto"/>
        <w:jc w:val="both"/>
        <w:rPr>
          <w:rFonts w:ascii="Comic Sans MS" w:eastAsia="Times New Roman" w:hAnsi="Comic Sans MS" w:cs="Times New Roman"/>
          <w:sz w:val="24"/>
          <w:szCs w:val="24"/>
        </w:rPr>
      </w:pPr>
      <w:r w:rsidRPr="007A50A5">
        <w:rPr>
          <w:rFonts w:ascii="Comic Sans MS" w:eastAsia="Times New Roman" w:hAnsi="Comic Sans MS" w:cs="Times New Roman"/>
          <w:sz w:val="24"/>
          <w:szCs w:val="24"/>
        </w:rPr>
        <w:t>Paper Title</w:t>
      </w:r>
      <w:r w:rsidRPr="007A50A5">
        <w:rPr>
          <w:rFonts w:ascii="Times New Roman" w:eastAsia="Times New Roman" w:hAnsi="Times New Roman" w:cs="Times New Roman"/>
          <w:sz w:val="24"/>
          <w:szCs w:val="24"/>
        </w:rPr>
        <w:t xml:space="preserve"> </w:t>
      </w:r>
    </w:p>
    <w:p w:rsidR="007A50A5" w:rsidRPr="007A50A5" w:rsidRDefault="007A50A5" w:rsidP="007A50A5">
      <w:pPr>
        <w:numPr>
          <w:ilvl w:val="0"/>
          <w:numId w:val="1"/>
        </w:numPr>
        <w:spacing w:after="0" w:line="240" w:lineRule="auto"/>
        <w:jc w:val="both"/>
        <w:rPr>
          <w:rFonts w:ascii="Comic Sans MS" w:eastAsia="Times New Roman" w:hAnsi="Comic Sans MS" w:cs="Times New Roman"/>
          <w:sz w:val="24"/>
          <w:szCs w:val="24"/>
        </w:rPr>
      </w:pPr>
      <w:r w:rsidRPr="007A50A5">
        <w:rPr>
          <w:rFonts w:ascii="Comic Sans MS" w:eastAsia="Times New Roman" w:hAnsi="Comic Sans MS" w:cs="Times New Roman"/>
          <w:sz w:val="24"/>
          <w:szCs w:val="24"/>
        </w:rPr>
        <w:t>Thesis statement</w:t>
      </w:r>
      <w:r w:rsidRPr="007A50A5">
        <w:rPr>
          <w:rFonts w:ascii="Times New Roman" w:eastAsia="Times New Roman" w:hAnsi="Times New Roman" w:cs="Times New Roman"/>
          <w:sz w:val="24"/>
          <w:szCs w:val="24"/>
        </w:rPr>
        <w:t xml:space="preserve"> </w:t>
      </w:r>
    </w:p>
    <w:p w:rsidR="007A50A5" w:rsidRPr="007A50A5" w:rsidRDefault="007A50A5" w:rsidP="007A50A5">
      <w:pPr>
        <w:numPr>
          <w:ilvl w:val="0"/>
          <w:numId w:val="1"/>
        </w:numPr>
        <w:spacing w:after="0" w:line="240" w:lineRule="auto"/>
        <w:jc w:val="both"/>
        <w:rPr>
          <w:rFonts w:ascii="Comic Sans MS" w:eastAsia="Times New Roman" w:hAnsi="Comic Sans MS" w:cs="Times New Roman"/>
          <w:sz w:val="24"/>
          <w:szCs w:val="24"/>
        </w:rPr>
      </w:pPr>
      <w:r w:rsidRPr="007A50A5">
        <w:rPr>
          <w:rFonts w:ascii="Comic Sans MS" w:eastAsia="Times New Roman" w:hAnsi="Comic Sans MS" w:cs="Times New Roman"/>
          <w:sz w:val="24"/>
          <w:szCs w:val="24"/>
        </w:rPr>
        <w:t>Major points/arguments indicated by Roman numerals (i.e., I, II, III, IV, V, etc.)</w:t>
      </w:r>
      <w:r w:rsidRPr="007A50A5">
        <w:rPr>
          <w:rFonts w:ascii="Times New Roman" w:eastAsia="Times New Roman" w:hAnsi="Times New Roman" w:cs="Times New Roman"/>
          <w:sz w:val="24"/>
          <w:szCs w:val="24"/>
        </w:rPr>
        <w:t xml:space="preserve"> </w:t>
      </w:r>
    </w:p>
    <w:p w:rsidR="007A50A5" w:rsidRPr="007A50A5" w:rsidRDefault="007A50A5" w:rsidP="007A50A5">
      <w:pPr>
        <w:numPr>
          <w:ilvl w:val="0"/>
          <w:numId w:val="1"/>
        </w:numPr>
        <w:spacing w:after="0" w:line="240" w:lineRule="auto"/>
        <w:jc w:val="both"/>
        <w:rPr>
          <w:rFonts w:ascii="Comic Sans MS" w:eastAsia="Times New Roman" w:hAnsi="Comic Sans MS" w:cs="Times New Roman"/>
          <w:sz w:val="24"/>
          <w:szCs w:val="24"/>
        </w:rPr>
      </w:pPr>
      <w:r w:rsidRPr="007A50A5">
        <w:rPr>
          <w:rFonts w:ascii="Comic Sans MS" w:eastAsia="Times New Roman" w:hAnsi="Comic Sans MS" w:cs="Times New Roman"/>
          <w:sz w:val="24"/>
          <w:szCs w:val="24"/>
        </w:rPr>
        <w:t>Support for your major points, indicated by capital Arabic numerals (i.e., A, B, C, D, E, etc.)</w:t>
      </w:r>
      <w:r w:rsidRPr="007A50A5">
        <w:rPr>
          <w:rFonts w:ascii="Times New Roman" w:eastAsia="Times New Roman" w:hAnsi="Times New Roman" w:cs="Times New Roman"/>
          <w:sz w:val="24"/>
          <w:szCs w:val="24"/>
        </w:rPr>
        <w:t xml:space="preserve"> </w:t>
      </w:r>
    </w:p>
    <w:p w:rsidR="007A50A5" w:rsidRPr="007A50A5" w:rsidRDefault="007A50A5" w:rsidP="007A50A5">
      <w:pPr>
        <w:spacing w:after="0" w:line="240" w:lineRule="auto"/>
        <w:jc w:val="both"/>
        <w:rPr>
          <w:rFonts w:ascii="Comic Sans MS" w:eastAsia="Times New Roman" w:hAnsi="Comic Sans MS" w:cs="Times New Roman"/>
          <w:sz w:val="24"/>
          <w:szCs w:val="24"/>
        </w:rPr>
      </w:pPr>
    </w:p>
    <w:p w:rsidR="007A50A5" w:rsidRPr="007A50A5" w:rsidRDefault="007A50A5" w:rsidP="007A50A5">
      <w:pPr>
        <w:spacing w:after="0" w:line="240" w:lineRule="auto"/>
        <w:jc w:val="both"/>
        <w:rPr>
          <w:rFonts w:ascii="Comic Sans MS" w:eastAsia="Times New Roman" w:hAnsi="Comic Sans MS" w:cs="Times New Roman"/>
          <w:sz w:val="24"/>
          <w:szCs w:val="24"/>
        </w:rPr>
      </w:pPr>
      <w:r w:rsidRPr="007A50A5">
        <w:rPr>
          <w:rFonts w:ascii="Comic Sans MS" w:eastAsia="Times New Roman" w:hAnsi="Comic Sans MS" w:cs="Times New Roman"/>
          <w:sz w:val="24"/>
          <w:szCs w:val="24"/>
          <w:u w:val="single"/>
        </w:rPr>
        <w:t>Roman numeral I</w:t>
      </w:r>
      <w:r w:rsidRPr="007A50A5">
        <w:rPr>
          <w:rFonts w:ascii="Comic Sans MS" w:eastAsia="Times New Roman" w:hAnsi="Comic Sans MS" w:cs="Times New Roman"/>
          <w:sz w:val="24"/>
          <w:szCs w:val="24"/>
        </w:rPr>
        <w:t xml:space="preserve"> should be your “Introduction”. In the introduction portion of your paper, you’ll want to tell your reader what your paper is about and then tell what your paper hopes to prove (your thesis). So an Introduction gives an overview of the topic and your thesis statement.</w:t>
      </w:r>
    </w:p>
    <w:p w:rsidR="007A50A5" w:rsidRPr="007A50A5" w:rsidRDefault="007A50A5" w:rsidP="007A50A5">
      <w:pPr>
        <w:spacing w:after="0" w:line="240" w:lineRule="auto"/>
        <w:jc w:val="both"/>
        <w:rPr>
          <w:rFonts w:ascii="Comic Sans MS" w:eastAsia="Times New Roman" w:hAnsi="Comic Sans MS" w:cs="Times New Roman"/>
          <w:sz w:val="24"/>
          <w:szCs w:val="24"/>
        </w:rPr>
      </w:pPr>
    </w:p>
    <w:p w:rsidR="007A50A5" w:rsidRPr="007A50A5" w:rsidRDefault="007A50A5" w:rsidP="007A50A5">
      <w:pPr>
        <w:spacing w:after="0" w:line="240" w:lineRule="auto"/>
        <w:jc w:val="both"/>
        <w:rPr>
          <w:rFonts w:ascii="Comic Sans MS" w:eastAsia="Times New Roman" w:hAnsi="Comic Sans MS" w:cs="Times New Roman"/>
          <w:sz w:val="24"/>
          <w:szCs w:val="24"/>
        </w:rPr>
      </w:pPr>
      <w:r w:rsidRPr="007A50A5">
        <w:rPr>
          <w:rFonts w:ascii="Comic Sans MS" w:eastAsia="Times New Roman" w:hAnsi="Comic Sans MS" w:cs="Times New Roman"/>
          <w:sz w:val="24"/>
          <w:szCs w:val="24"/>
        </w:rPr>
        <w:t xml:space="preserve">The </w:t>
      </w:r>
      <w:r w:rsidRPr="007A50A5">
        <w:rPr>
          <w:rFonts w:ascii="Comic Sans MS" w:eastAsia="Times New Roman" w:hAnsi="Comic Sans MS" w:cs="Times New Roman"/>
          <w:sz w:val="24"/>
          <w:szCs w:val="24"/>
          <w:u w:val="single"/>
        </w:rPr>
        <w:t>final Roman numeral</w:t>
      </w:r>
      <w:r w:rsidRPr="007A50A5">
        <w:rPr>
          <w:rFonts w:ascii="Comic Sans MS" w:eastAsia="Times New Roman" w:hAnsi="Comic Sans MS" w:cs="Times New Roman"/>
          <w:sz w:val="24"/>
          <w:szCs w:val="24"/>
        </w:rPr>
        <w:t xml:space="preserve"> should be your “Conclusion”. In the conclusion, you summarize what you have told your reader.</w:t>
      </w:r>
    </w:p>
    <w:p w:rsidR="007A50A5" w:rsidRPr="007A50A5" w:rsidRDefault="007A50A5" w:rsidP="007A50A5">
      <w:pPr>
        <w:spacing w:after="0" w:line="240" w:lineRule="auto"/>
        <w:jc w:val="both"/>
        <w:rPr>
          <w:rFonts w:ascii="Comic Sans MS" w:eastAsia="Times New Roman" w:hAnsi="Comic Sans MS" w:cs="Times New Roman"/>
          <w:sz w:val="24"/>
          <w:szCs w:val="24"/>
        </w:rPr>
      </w:pPr>
    </w:p>
    <w:p w:rsidR="007A50A5" w:rsidRDefault="007A50A5" w:rsidP="007A50A5">
      <w:pPr>
        <w:spacing w:after="0" w:line="240" w:lineRule="auto"/>
        <w:jc w:val="both"/>
        <w:rPr>
          <w:rFonts w:ascii="Comic Sans MS" w:eastAsia="Times New Roman" w:hAnsi="Comic Sans MS" w:cs="Times New Roman"/>
          <w:sz w:val="24"/>
          <w:szCs w:val="24"/>
        </w:rPr>
      </w:pPr>
      <w:r>
        <w:rPr>
          <w:rFonts w:ascii="Comic Sans MS" w:eastAsia="Times New Roman" w:hAnsi="Comic Sans MS" w:cs="Times New Roman"/>
          <w:sz w:val="24"/>
          <w:szCs w:val="24"/>
        </w:rPr>
        <w:t>Following are 2</w:t>
      </w:r>
      <w:r w:rsidRPr="007A50A5">
        <w:rPr>
          <w:rFonts w:ascii="Comic Sans MS" w:eastAsia="Times New Roman" w:hAnsi="Comic Sans MS" w:cs="Times New Roman"/>
          <w:sz w:val="24"/>
          <w:szCs w:val="24"/>
        </w:rPr>
        <w:t xml:space="preserve"> sample outlines, from actual student papers. YOUR outline can be MORE detailed, or might be LESS detailed. Remember that a good outline makes </w:t>
      </w:r>
      <w:r w:rsidRPr="007A50A5">
        <w:rPr>
          <w:rFonts w:ascii="Comic Sans MS" w:eastAsia="Times New Roman" w:hAnsi="Comic Sans MS" w:cs="Times New Roman"/>
          <w:sz w:val="24"/>
          <w:szCs w:val="24"/>
          <w:u w:val="single"/>
        </w:rPr>
        <w:t xml:space="preserve">writing </w:t>
      </w:r>
      <w:r w:rsidRPr="007A50A5">
        <w:rPr>
          <w:rFonts w:ascii="Comic Sans MS" w:eastAsia="Times New Roman" w:hAnsi="Comic Sans MS" w:cs="Times New Roman"/>
          <w:sz w:val="24"/>
          <w:szCs w:val="24"/>
        </w:rPr>
        <w:t>easier and more efficient.</w:t>
      </w:r>
    </w:p>
    <w:p w:rsidR="007A50A5" w:rsidRDefault="007A50A5" w:rsidP="007A50A5">
      <w:pPr>
        <w:spacing w:after="0" w:line="240" w:lineRule="auto"/>
        <w:jc w:val="both"/>
        <w:rPr>
          <w:rFonts w:ascii="Comic Sans MS" w:eastAsia="Times New Roman" w:hAnsi="Comic Sans MS" w:cs="Times New Roman"/>
          <w:sz w:val="24"/>
          <w:szCs w:val="24"/>
        </w:rPr>
      </w:pPr>
    </w:p>
    <w:p w:rsidR="007A50A5" w:rsidRDefault="007A50A5" w:rsidP="007A50A5">
      <w:pPr>
        <w:spacing w:after="0" w:line="240" w:lineRule="auto"/>
        <w:jc w:val="both"/>
        <w:rPr>
          <w:rFonts w:ascii="Comic Sans MS" w:eastAsia="Times New Roman" w:hAnsi="Comic Sans MS" w:cs="Times New Roman"/>
          <w:sz w:val="24"/>
          <w:szCs w:val="24"/>
        </w:rPr>
      </w:pPr>
    </w:p>
    <w:p w:rsidR="007A50A5" w:rsidRDefault="007A50A5" w:rsidP="007A50A5">
      <w:pPr>
        <w:spacing w:after="0" w:line="240" w:lineRule="auto"/>
        <w:jc w:val="both"/>
        <w:rPr>
          <w:rFonts w:ascii="Comic Sans MS" w:eastAsia="Times New Roman" w:hAnsi="Comic Sans MS" w:cs="Times New Roman"/>
          <w:sz w:val="24"/>
          <w:szCs w:val="24"/>
        </w:rPr>
      </w:pPr>
    </w:p>
    <w:p w:rsidR="007A50A5" w:rsidRDefault="007A50A5" w:rsidP="007A50A5">
      <w:pPr>
        <w:spacing w:after="0" w:line="240" w:lineRule="auto"/>
        <w:jc w:val="both"/>
        <w:rPr>
          <w:rFonts w:ascii="Comic Sans MS" w:eastAsia="Times New Roman" w:hAnsi="Comic Sans MS" w:cs="Times New Roman"/>
          <w:sz w:val="24"/>
          <w:szCs w:val="24"/>
        </w:rPr>
      </w:pPr>
    </w:p>
    <w:p w:rsidR="007A50A5" w:rsidRDefault="007A50A5" w:rsidP="007A50A5">
      <w:pPr>
        <w:spacing w:after="0" w:line="240" w:lineRule="auto"/>
        <w:jc w:val="both"/>
        <w:rPr>
          <w:rFonts w:ascii="Comic Sans MS" w:eastAsia="Times New Roman" w:hAnsi="Comic Sans MS" w:cs="Times New Roman"/>
          <w:sz w:val="24"/>
          <w:szCs w:val="24"/>
        </w:rPr>
      </w:pPr>
    </w:p>
    <w:p w:rsidR="007A50A5" w:rsidRDefault="007A50A5" w:rsidP="007A50A5">
      <w:pPr>
        <w:spacing w:after="0" w:line="240" w:lineRule="auto"/>
        <w:jc w:val="both"/>
        <w:rPr>
          <w:rFonts w:ascii="Comic Sans MS" w:eastAsia="Times New Roman" w:hAnsi="Comic Sans MS" w:cs="Times New Roman"/>
          <w:sz w:val="24"/>
          <w:szCs w:val="24"/>
        </w:rPr>
      </w:pPr>
    </w:p>
    <w:p w:rsidR="007A50A5" w:rsidRDefault="007A50A5" w:rsidP="007A50A5">
      <w:pPr>
        <w:spacing w:after="0" w:line="240" w:lineRule="auto"/>
        <w:jc w:val="both"/>
        <w:rPr>
          <w:rFonts w:ascii="Comic Sans MS" w:eastAsia="Times New Roman" w:hAnsi="Comic Sans MS" w:cs="Times New Roman"/>
          <w:sz w:val="24"/>
          <w:szCs w:val="24"/>
        </w:rPr>
      </w:pPr>
    </w:p>
    <w:p w:rsidR="007A50A5" w:rsidRDefault="007A50A5" w:rsidP="007A50A5">
      <w:pPr>
        <w:spacing w:after="0" w:line="240" w:lineRule="auto"/>
        <w:jc w:val="both"/>
        <w:rPr>
          <w:rFonts w:ascii="Comic Sans MS" w:eastAsia="Times New Roman" w:hAnsi="Comic Sans MS" w:cs="Times New Roman"/>
          <w:sz w:val="24"/>
          <w:szCs w:val="24"/>
        </w:rPr>
      </w:pPr>
    </w:p>
    <w:p w:rsidR="007A50A5" w:rsidRDefault="007A50A5" w:rsidP="007A50A5">
      <w:pPr>
        <w:spacing w:after="0" w:line="240" w:lineRule="auto"/>
        <w:jc w:val="both"/>
        <w:rPr>
          <w:rFonts w:ascii="Comic Sans MS" w:eastAsia="Times New Roman" w:hAnsi="Comic Sans MS" w:cs="Times New Roman"/>
          <w:sz w:val="24"/>
          <w:szCs w:val="24"/>
        </w:rPr>
      </w:pPr>
    </w:p>
    <w:p w:rsidR="007A50A5" w:rsidRDefault="007A50A5" w:rsidP="007A50A5">
      <w:pPr>
        <w:spacing w:after="0" w:line="240" w:lineRule="auto"/>
        <w:jc w:val="both"/>
        <w:rPr>
          <w:rFonts w:ascii="Comic Sans MS" w:eastAsia="Times New Roman" w:hAnsi="Comic Sans MS" w:cs="Times New Roman"/>
          <w:sz w:val="24"/>
          <w:szCs w:val="24"/>
        </w:rPr>
      </w:pPr>
    </w:p>
    <w:p w:rsidR="007A50A5" w:rsidRDefault="007A50A5" w:rsidP="007A50A5">
      <w:pPr>
        <w:spacing w:after="0" w:line="240" w:lineRule="auto"/>
        <w:jc w:val="both"/>
        <w:rPr>
          <w:rFonts w:ascii="Comic Sans MS" w:eastAsia="Times New Roman" w:hAnsi="Comic Sans MS" w:cs="Times New Roman"/>
          <w:sz w:val="24"/>
          <w:szCs w:val="24"/>
        </w:rPr>
      </w:pPr>
    </w:p>
    <w:p w:rsidR="007A50A5" w:rsidRDefault="007A50A5" w:rsidP="007A50A5">
      <w:pPr>
        <w:spacing w:after="0" w:line="240" w:lineRule="auto"/>
        <w:jc w:val="both"/>
        <w:rPr>
          <w:rFonts w:ascii="Comic Sans MS" w:eastAsia="Times New Roman" w:hAnsi="Comic Sans MS" w:cs="Times New Roman"/>
          <w:sz w:val="24"/>
          <w:szCs w:val="24"/>
        </w:rPr>
      </w:pPr>
    </w:p>
    <w:p w:rsidR="007A50A5" w:rsidRDefault="007A50A5" w:rsidP="007A50A5">
      <w:pPr>
        <w:spacing w:after="0" w:line="240" w:lineRule="auto"/>
        <w:jc w:val="both"/>
        <w:rPr>
          <w:rFonts w:ascii="Comic Sans MS" w:eastAsia="Times New Roman" w:hAnsi="Comic Sans MS" w:cs="Times New Roman"/>
          <w:sz w:val="24"/>
          <w:szCs w:val="24"/>
        </w:rPr>
      </w:pPr>
    </w:p>
    <w:p w:rsidR="007A50A5" w:rsidRDefault="007A50A5" w:rsidP="007A50A5">
      <w:pPr>
        <w:spacing w:after="0" w:line="240" w:lineRule="auto"/>
        <w:jc w:val="both"/>
        <w:rPr>
          <w:rFonts w:ascii="Comic Sans MS" w:eastAsia="Times New Roman" w:hAnsi="Comic Sans MS" w:cs="Times New Roman"/>
          <w:sz w:val="24"/>
          <w:szCs w:val="24"/>
        </w:rPr>
      </w:pPr>
    </w:p>
    <w:p w:rsidR="007A50A5" w:rsidRDefault="007A50A5" w:rsidP="007A50A5">
      <w:pPr>
        <w:spacing w:after="0" w:line="240" w:lineRule="auto"/>
        <w:jc w:val="both"/>
        <w:rPr>
          <w:rFonts w:ascii="Comic Sans MS" w:eastAsia="Times New Roman" w:hAnsi="Comic Sans MS" w:cs="Times New Roman"/>
          <w:sz w:val="24"/>
          <w:szCs w:val="24"/>
        </w:rPr>
      </w:pPr>
    </w:p>
    <w:p w:rsidR="007A50A5" w:rsidRPr="007A50A5" w:rsidRDefault="007A50A5" w:rsidP="007A50A5">
      <w:pPr>
        <w:spacing w:after="0" w:line="240" w:lineRule="auto"/>
        <w:jc w:val="both"/>
        <w:rPr>
          <w:rFonts w:ascii="Comic Sans MS" w:eastAsia="Times New Roman" w:hAnsi="Comic Sans MS" w:cs="Times New Roman"/>
          <w:sz w:val="24"/>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D2FE"/>
        <w:tblLook w:val="01E0" w:firstRow="1" w:lastRow="1" w:firstColumn="1" w:lastColumn="1" w:noHBand="0" w:noVBand="0"/>
      </w:tblPr>
      <w:tblGrid>
        <w:gridCol w:w="9582"/>
      </w:tblGrid>
      <w:tr w:rsidR="007A50A5" w:rsidRPr="007A50A5" w:rsidTr="007A50A5">
        <w:tc>
          <w:tcPr>
            <w:tcW w:w="9582" w:type="dxa"/>
            <w:tcBorders>
              <w:top w:val="single" w:sz="4" w:space="0" w:color="auto"/>
              <w:left w:val="single" w:sz="4" w:space="0" w:color="auto"/>
              <w:bottom w:val="single" w:sz="4" w:space="0" w:color="auto"/>
              <w:right w:val="single" w:sz="4" w:space="0" w:color="auto"/>
            </w:tcBorders>
            <w:shd w:val="clear" w:color="auto" w:fill="F4D2FE"/>
            <w:hideMark/>
          </w:tcPr>
          <w:p w:rsidR="007A50A5" w:rsidRPr="007A50A5" w:rsidRDefault="007A50A5" w:rsidP="007A50A5">
            <w:pPr>
              <w:spacing w:after="0" w:line="240" w:lineRule="auto"/>
              <w:jc w:val="center"/>
              <w:rPr>
                <w:rFonts w:ascii="Times New Roman" w:eastAsia="Times New Roman" w:hAnsi="Times New Roman" w:cs="Times New Roman"/>
                <w:b/>
                <w:sz w:val="28"/>
                <w:szCs w:val="28"/>
              </w:rPr>
            </w:pPr>
            <w:r w:rsidRPr="007A50A5">
              <w:rPr>
                <w:rFonts w:ascii="Times New Roman" w:eastAsia="Times New Roman" w:hAnsi="Times New Roman" w:cs="Times New Roman"/>
                <w:b/>
                <w:sz w:val="28"/>
                <w:szCs w:val="28"/>
              </w:rPr>
              <w:lastRenderedPageBreak/>
              <w:t>Sample Outline #1</w:t>
            </w:r>
          </w:p>
          <w:p w:rsidR="007A50A5" w:rsidRPr="007A50A5" w:rsidRDefault="007A50A5" w:rsidP="007A50A5">
            <w:pPr>
              <w:spacing w:after="0" w:line="240" w:lineRule="auto"/>
              <w:rPr>
                <w:rFonts w:ascii="Times New Roman" w:eastAsia="Times New Roman" w:hAnsi="Times New Roman" w:cs="Times New Roman"/>
                <w:sz w:val="24"/>
                <w:szCs w:val="24"/>
              </w:rPr>
            </w:pPr>
          </w:p>
          <w:p w:rsidR="007A50A5" w:rsidRPr="007A50A5" w:rsidRDefault="007A50A5" w:rsidP="007A50A5">
            <w:pPr>
              <w:spacing w:after="0" w:line="240" w:lineRule="auto"/>
              <w:rPr>
                <w:rFonts w:ascii="Times New Roman" w:eastAsia="Times New Roman" w:hAnsi="Times New Roman" w:cs="Times New Roman"/>
                <w:sz w:val="24"/>
                <w:szCs w:val="24"/>
              </w:rPr>
            </w:pPr>
          </w:p>
          <w:p w:rsidR="007A50A5" w:rsidRPr="007A50A5" w:rsidRDefault="007A50A5" w:rsidP="007A50A5">
            <w:pPr>
              <w:spacing w:after="0" w:line="240" w:lineRule="auto"/>
              <w:rPr>
                <w:rFonts w:ascii="Times New Roman" w:eastAsia="Times New Roman" w:hAnsi="Times New Roman" w:cs="Times New Roman"/>
                <w:b/>
                <w:sz w:val="24"/>
                <w:szCs w:val="24"/>
              </w:rPr>
            </w:pPr>
            <w:r w:rsidRPr="007A50A5">
              <w:rPr>
                <w:rFonts w:ascii="Times New Roman" w:eastAsia="Times New Roman" w:hAnsi="Times New Roman" w:cs="Times New Roman"/>
                <w:b/>
                <w:sz w:val="24"/>
                <w:szCs w:val="24"/>
              </w:rPr>
              <w:t xml:space="preserve">Title: Frederick Douglass </w:t>
            </w:r>
          </w:p>
          <w:p w:rsidR="007A50A5" w:rsidRPr="007A50A5" w:rsidRDefault="007A50A5" w:rsidP="007A50A5">
            <w:p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b/>
                <w:sz w:val="24"/>
                <w:szCs w:val="24"/>
              </w:rPr>
              <w:t>Thesis</w:t>
            </w:r>
            <w:r w:rsidRPr="007A50A5">
              <w:rPr>
                <w:rFonts w:ascii="Times New Roman" w:eastAsia="Times New Roman" w:hAnsi="Times New Roman" w:cs="Times New Roman"/>
                <w:sz w:val="24"/>
                <w:szCs w:val="24"/>
              </w:rPr>
              <w:t>: Frederick Douglass played a crucial role in securing the abolition of slavery and equality of African-American rights through his actions, ideas, and efforts as a lecturer, author/publisher, and politician.</w:t>
            </w:r>
          </w:p>
          <w:p w:rsidR="007A50A5" w:rsidRPr="007A50A5" w:rsidRDefault="007A50A5" w:rsidP="007A50A5">
            <w:pPr>
              <w:spacing w:after="0" w:line="240" w:lineRule="auto"/>
              <w:rPr>
                <w:rFonts w:ascii="Times New Roman" w:eastAsia="Times New Roman" w:hAnsi="Times New Roman" w:cs="Times New Roman"/>
                <w:sz w:val="24"/>
                <w:szCs w:val="24"/>
              </w:rPr>
            </w:pPr>
          </w:p>
          <w:p w:rsidR="007A50A5" w:rsidRPr="007A50A5" w:rsidRDefault="007A50A5" w:rsidP="007A50A5">
            <w:pPr>
              <w:numPr>
                <w:ilvl w:val="0"/>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Introduction</w:t>
            </w:r>
          </w:p>
          <w:p w:rsidR="007A50A5" w:rsidRPr="007A50A5" w:rsidRDefault="007A50A5" w:rsidP="007A50A5">
            <w:pPr>
              <w:numPr>
                <w:ilvl w:val="1"/>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Thesis</w:t>
            </w:r>
          </w:p>
          <w:p w:rsidR="007A50A5" w:rsidRPr="007A50A5" w:rsidRDefault="007A50A5" w:rsidP="007A50A5">
            <w:pPr>
              <w:numPr>
                <w:ilvl w:val="1"/>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Roles/Arguments</w:t>
            </w:r>
          </w:p>
          <w:p w:rsidR="007A50A5" w:rsidRPr="007A50A5" w:rsidRDefault="007A50A5" w:rsidP="007A50A5">
            <w:pPr>
              <w:numPr>
                <w:ilvl w:val="0"/>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Douglass as Lecturer</w:t>
            </w:r>
          </w:p>
          <w:p w:rsidR="007A50A5" w:rsidRPr="007A50A5" w:rsidRDefault="007A50A5" w:rsidP="007A50A5">
            <w:pPr>
              <w:numPr>
                <w:ilvl w:val="1"/>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History as slave and acquisition of education</w:t>
            </w:r>
          </w:p>
          <w:p w:rsidR="007A50A5" w:rsidRPr="007A50A5" w:rsidRDefault="007A50A5" w:rsidP="007A50A5">
            <w:pPr>
              <w:numPr>
                <w:ilvl w:val="2"/>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He “experienced slavery”</w:t>
            </w:r>
          </w:p>
          <w:p w:rsidR="007A50A5" w:rsidRPr="007A50A5" w:rsidRDefault="007A50A5" w:rsidP="007A50A5">
            <w:pPr>
              <w:numPr>
                <w:ilvl w:val="2"/>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Literacy allowed expression</w:t>
            </w:r>
          </w:p>
          <w:p w:rsidR="007A50A5" w:rsidRPr="007A50A5" w:rsidRDefault="007A50A5" w:rsidP="007A50A5">
            <w:pPr>
              <w:numPr>
                <w:ilvl w:val="1"/>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Early lectures, including initial speech before Garrison</w:t>
            </w:r>
          </w:p>
          <w:p w:rsidR="007A50A5" w:rsidRPr="007A50A5" w:rsidRDefault="007A50A5" w:rsidP="007A50A5">
            <w:pPr>
              <w:numPr>
                <w:ilvl w:val="2"/>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Success of initial speech</w:t>
            </w:r>
          </w:p>
          <w:p w:rsidR="007A50A5" w:rsidRPr="007A50A5" w:rsidRDefault="007A50A5" w:rsidP="007A50A5">
            <w:pPr>
              <w:numPr>
                <w:ilvl w:val="2"/>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Goals for future speeches</w:t>
            </w:r>
          </w:p>
          <w:p w:rsidR="007A50A5" w:rsidRPr="007A50A5" w:rsidRDefault="007A50A5" w:rsidP="007A50A5">
            <w:pPr>
              <w:numPr>
                <w:ilvl w:val="1"/>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Effect of lectures on society</w:t>
            </w:r>
          </w:p>
          <w:p w:rsidR="007A50A5" w:rsidRPr="007A50A5" w:rsidRDefault="007A50A5" w:rsidP="007A50A5">
            <w:pPr>
              <w:numPr>
                <w:ilvl w:val="2"/>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Open eyes</w:t>
            </w:r>
          </w:p>
          <w:p w:rsidR="007A50A5" w:rsidRPr="007A50A5" w:rsidRDefault="007A50A5" w:rsidP="007A50A5">
            <w:pPr>
              <w:numPr>
                <w:ilvl w:val="2"/>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Encourage activism</w:t>
            </w:r>
          </w:p>
          <w:p w:rsidR="007A50A5" w:rsidRPr="007A50A5" w:rsidRDefault="007A50A5" w:rsidP="007A50A5">
            <w:pPr>
              <w:numPr>
                <w:ilvl w:val="0"/>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Douglass as Author/Publisher</w:t>
            </w:r>
          </w:p>
          <w:p w:rsidR="007A50A5" w:rsidRPr="007A50A5" w:rsidRDefault="007A50A5" w:rsidP="007A50A5">
            <w:pPr>
              <w:numPr>
                <w:ilvl w:val="1"/>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i/>
                <w:sz w:val="24"/>
                <w:szCs w:val="24"/>
              </w:rPr>
              <w:t>Narrative</w:t>
            </w:r>
            <w:r w:rsidRPr="007A50A5">
              <w:rPr>
                <w:rFonts w:ascii="Times New Roman" w:eastAsia="Times New Roman" w:hAnsi="Times New Roman" w:cs="Times New Roman"/>
                <w:sz w:val="24"/>
                <w:szCs w:val="24"/>
              </w:rPr>
              <w:t>’s success and effect</w:t>
            </w:r>
          </w:p>
          <w:p w:rsidR="007A50A5" w:rsidRPr="007A50A5" w:rsidRDefault="007A50A5" w:rsidP="007A50A5">
            <w:pPr>
              <w:numPr>
                <w:ilvl w:val="2"/>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Springboard for paper</w:t>
            </w:r>
          </w:p>
          <w:p w:rsidR="007A50A5" w:rsidRPr="007A50A5" w:rsidRDefault="007A50A5" w:rsidP="007A50A5">
            <w:pPr>
              <w:numPr>
                <w:ilvl w:val="1"/>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Goals/hopes for paper</w:t>
            </w:r>
          </w:p>
          <w:p w:rsidR="007A50A5" w:rsidRPr="007A50A5" w:rsidRDefault="007A50A5" w:rsidP="007A50A5">
            <w:pPr>
              <w:numPr>
                <w:ilvl w:val="1"/>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Garrison set-back and significance</w:t>
            </w:r>
          </w:p>
          <w:p w:rsidR="007A50A5" w:rsidRPr="007A50A5" w:rsidRDefault="007A50A5" w:rsidP="007A50A5">
            <w:pPr>
              <w:numPr>
                <w:ilvl w:val="1"/>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Significance of Paper</w:t>
            </w:r>
          </w:p>
          <w:p w:rsidR="007A50A5" w:rsidRPr="007A50A5" w:rsidRDefault="007A50A5" w:rsidP="007A50A5">
            <w:pPr>
              <w:numPr>
                <w:ilvl w:val="0"/>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Douglass as Politician</w:t>
            </w:r>
          </w:p>
          <w:p w:rsidR="007A50A5" w:rsidRPr="007A50A5" w:rsidRDefault="007A50A5" w:rsidP="007A50A5">
            <w:pPr>
              <w:numPr>
                <w:ilvl w:val="1"/>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 xml:space="preserve">Key trait for success </w:t>
            </w:r>
          </w:p>
          <w:p w:rsidR="007A50A5" w:rsidRPr="007A50A5" w:rsidRDefault="007A50A5" w:rsidP="007A50A5">
            <w:pPr>
              <w:numPr>
                <w:ilvl w:val="1"/>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Goal of political activism</w:t>
            </w:r>
          </w:p>
          <w:p w:rsidR="007A50A5" w:rsidRPr="007A50A5" w:rsidRDefault="007A50A5" w:rsidP="007A50A5">
            <w:pPr>
              <w:numPr>
                <w:ilvl w:val="1"/>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Efforts for Republican party</w:t>
            </w:r>
          </w:p>
          <w:p w:rsidR="007A50A5" w:rsidRPr="007A50A5" w:rsidRDefault="007A50A5" w:rsidP="007A50A5">
            <w:pPr>
              <w:numPr>
                <w:ilvl w:val="2"/>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Significance of efforts</w:t>
            </w:r>
          </w:p>
          <w:p w:rsidR="007A50A5" w:rsidRPr="007A50A5" w:rsidRDefault="007A50A5" w:rsidP="007A50A5">
            <w:pPr>
              <w:numPr>
                <w:ilvl w:val="1"/>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Black soldier enlistment crusade</w:t>
            </w:r>
          </w:p>
          <w:p w:rsidR="007A50A5" w:rsidRPr="007A50A5" w:rsidRDefault="007A50A5" w:rsidP="007A50A5">
            <w:pPr>
              <w:numPr>
                <w:ilvl w:val="1"/>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Joining of Republican party</w:t>
            </w:r>
          </w:p>
          <w:p w:rsidR="007A50A5" w:rsidRPr="007A50A5" w:rsidRDefault="007A50A5" w:rsidP="007A50A5">
            <w:pPr>
              <w:numPr>
                <w:ilvl w:val="2"/>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Significance of efforts</w:t>
            </w:r>
          </w:p>
          <w:p w:rsidR="007A50A5" w:rsidRPr="007A50A5" w:rsidRDefault="007A50A5" w:rsidP="007A50A5">
            <w:pPr>
              <w:numPr>
                <w:ilvl w:val="0"/>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Conclusion</w:t>
            </w:r>
          </w:p>
          <w:p w:rsidR="007A50A5" w:rsidRPr="007A50A5" w:rsidRDefault="007A50A5" w:rsidP="007A50A5">
            <w:pPr>
              <w:numPr>
                <w:ilvl w:val="1"/>
                <w:numId w:val="2"/>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Summarize arguments and efforts</w:t>
            </w:r>
          </w:p>
          <w:p w:rsidR="007A50A5" w:rsidRPr="007A50A5" w:rsidRDefault="007A50A5" w:rsidP="007A50A5">
            <w:pPr>
              <w:spacing w:after="0" w:line="240" w:lineRule="auto"/>
              <w:rPr>
                <w:rFonts w:ascii="Times New Roman" w:eastAsia="Times New Roman" w:hAnsi="Times New Roman" w:cs="Times New Roman"/>
                <w:sz w:val="24"/>
                <w:szCs w:val="24"/>
              </w:rPr>
            </w:pPr>
          </w:p>
        </w:tc>
      </w:tr>
    </w:tbl>
    <w:p w:rsidR="007A50A5" w:rsidRDefault="007A50A5" w:rsidP="007A50A5">
      <w:pPr>
        <w:spacing w:after="0" w:line="240" w:lineRule="auto"/>
        <w:ind w:left="1080"/>
        <w:rPr>
          <w:rFonts w:ascii="Times New Roman" w:eastAsia="Times New Roman" w:hAnsi="Times New Roman" w:cs="Times New Roman"/>
          <w:sz w:val="24"/>
          <w:szCs w:val="24"/>
        </w:rPr>
      </w:pPr>
    </w:p>
    <w:p w:rsidR="007A50A5" w:rsidRDefault="007A50A5" w:rsidP="007A50A5">
      <w:pPr>
        <w:spacing w:after="0" w:line="240" w:lineRule="auto"/>
        <w:ind w:left="1080"/>
        <w:rPr>
          <w:rFonts w:ascii="Times New Roman" w:eastAsia="Times New Roman" w:hAnsi="Times New Roman" w:cs="Times New Roman"/>
          <w:sz w:val="24"/>
          <w:szCs w:val="24"/>
        </w:rPr>
      </w:pPr>
    </w:p>
    <w:p w:rsidR="007A50A5" w:rsidRDefault="007A50A5" w:rsidP="007A50A5">
      <w:pPr>
        <w:spacing w:after="0" w:line="240" w:lineRule="auto"/>
        <w:ind w:left="1080"/>
        <w:rPr>
          <w:rFonts w:ascii="Times New Roman" w:eastAsia="Times New Roman" w:hAnsi="Times New Roman" w:cs="Times New Roman"/>
          <w:sz w:val="24"/>
          <w:szCs w:val="24"/>
        </w:rPr>
      </w:pPr>
    </w:p>
    <w:p w:rsidR="007A50A5" w:rsidRDefault="007A50A5" w:rsidP="007A50A5">
      <w:pPr>
        <w:spacing w:after="0" w:line="240" w:lineRule="auto"/>
        <w:ind w:left="1080"/>
        <w:rPr>
          <w:rFonts w:ascii="Times New Roman" w:eastAsia="Times New Roman" w:hAnsi="Times New Roman" w:cs="Times New Roman"/>
          <w:sz w:val="24"/>
          <w:szCs w:val="24"/>
        </w:rPr>
      </w:pPr>
    </w:p>
    <w:p w:rsidR="007A50A5" w:rsidRDefault="007A50A5" w:rsidP="007A50A5">
      <w:pPr>
        <w:spacing w:after="0" w:line="240" w:lineRule="auto"/>
        <w:ind w:left="1080"/>
        <w:rPr>
          <w:rFonts w:ascii="Times New Roman" w:eastAsia="Times New Roman" w:hAnsi="Times New Roman" w:cs="Times New Roman"/>
          <w:sz w:val="24"/>
          <w:szCs w:val="24"/>
        </w:rPr>
      </w:pPr>
    </w:p>
    <w:p w:rsidR="007A50A5" w:rsidRDefault="007A50A5" w:rsidP="007A50A5">
      <w:pPr>
        <w:spacing w:after="0" w:line="240" w:lineRule="auto"/>
        <w:ind w:left="1080"/>
        <w:rPr>
          <w:rFonts w:ascii="Times New Roman" w:eastAsia="Times New Roman" w:hAnsi="Times New Roman" w:cs="Times New Roman"/>
          <w:sz w:val="24"/>
          <w:szCs w:val="24"/>
        </w:rPr>
      </w:pPr>
    </w:p>
    <w:p w:rsidR="007A50A5" w:rsidRDefault="007A50A5" w:rsidP="007A50A5">
      <w:pPr>
        <w:spacing w:after="0" w:line="240" w:lineRule="auto"/>
        <w:ind w:left="1080"/>
        <w:rPr>
          <w:rFonts w:ascii="Times New Roman" w:eastAsia="Times New Roman" w:hAnsi="Times New Roman" w:cs="Times New Roman"/>
          <w:sz w:val="24"/>
          <w:szCs w:val="24"/>
        </w:rPr>
      </w:pPr>
    </w:p>
    <w:p w:rsidR="007A50A5" w:rsidRPr="007A50A5" w:rsidRDefault="007A50A5" w:rsidP="007A50A5">
      <w:pPr>
        <w:spacing w:after="0" w:line="240" w:lineRule="auto"/>
        <w:ind w:left="1080"/>
        <w:rPr>
          <w:rFonts w:ascii="Times New Roman" w:eastAsia="Times New Roman" w:hAnsi="Times New Roman" w:cs="Times New Roman"/>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E4FE"/>
        <w:tblLook w:val="01E0" w:firstRow="1" w:lastRow="1" w:firstColumn="1" w:lastColumn="1" w:noHBand="0" w:noVBand="0"/>
      </w:tblPr>
      <w:tblGrid>
        <w:gridCol w:w="9576"/>
      </w:tblGrid>
      <w:tr w:rsidR="007A50A5" w:rsidRPr="007A50A5" w:rsidTr="007A50A5">
        <w:tc>
          <w:tcPr>
            <w:tcW w:w="10254" w:type="dxa"/>
            <w:tcBorders>
              <w:top w:val="single" w:sz="4" w:space="0" w:color="auto"/>
              <w:left w:val="single" w:sz="4" w:space="0" w:color="auto"/>
              <w:bottom w:val="single" w:sz="4" w:space="0" w:color="auto"/>
              <w:right w:val="single" w:sz="4" w:space="0" w:color="auto"/>
            </w:tcBorders>
            <w:shd w:val="clear" w:color="auto" w:fill="CEE4FE"/>
            <w:hideMark/>
          </w:tcPr>
          <w:p w:rsidR="007A50A5" w:rsidRPr="007A50A5" w:rsidRDefault="007A50A5" w:rsidP="007A50A5">
            <w:pPr>
              <w:spacing w:after="0" w:line="240" w:lineRule="auto"/>
              <w:ind w:left="540"/>
              <w:rPr>
                <w:rFonts w:ascii="Times New Roman" w:eastAsia="Times New Roman" w:hAnsi="Times New Roman" w:cs="Times New Roman"/>
                <w:sz w:val="24"/>
                <w:szCs w:val="24"/>
              </w:rPr>
            </w:pPr>
          </w:p>
          <w:p w:rsidR="007A50A5" w:rsidRPr="007A50A5" w:rsidRDefault="007A50A5" w:rsidP="007A50A5">
            <w:pPr>
              <w:spacing w:after="0" w:line="240" w:lineRule="auto"/>
              <w:jc w:val="center"/>
              <w:rPr>
                <w:rFonts w:ascii="Times New Roman" w:eastAsia="Times New Roman" w:hAnsi="Times New Roman" w:cs="Times New Roman"/>
                <w:b/>
                <w:sz w:val="28"/>
                <w:szCs w:val="28"/>
              </w:rPr>
            </w:pPr>
            <w:r w:rsidRPr="007A50A5">
              <w:rPr>
                <w:rFonts w:ascii="Times New Roman" w:eastAsia="Times New Roman" w:hAnsi="Times New Roman" w:cs="Times New Roman"/>
                <w:b/>
                <w:sz w:val="28"/>
                <w:szCs w:val="28"/>
              </w:rPr>
              <w:t>Sample Outline #2</w:t>
            </w:r>
          </w:p>
          <w:p w:rsidR="007A50A5" w:rsidRPr="007A50A5" w:rsidRDefault="007A50A5" w:rsidP="007A50A5">
            <w:pPr>
              <w:spacing w:after="0" w:line="240" w:lineRule="auto"/>
              <w:jc w:val="center"/>
              <w:rPr>
                <w:rFonts w:ascii="Times New Roman" w:eastAsia="Times New Roman" w:hAnsi="Times New Roman" w:cs="Times New Roman"/>
                <w:b/>
                <w:sz w:val="28"/>
                <w:szCs w:val="28"/>
              </w:rPr>
            </w:pPr>
          </w:p>
          <w:p w:rsidR="007A50A5" w:rsidRPr="007A50A5" w:rsidRDefault="007A50A5" w:rsidP="007A50A5">
            <w:pPr>
              <w:spacing w:after="0" w:line="240" w:lineRule="auto"/>
              <w:rPr>
                <w:rFonts w:ascii="Times New Roman" w:eastAsia="Times New Roman" w:hAnsi="Times New Roman" w:cs="Times New Roman"/>
                <w:b/>
                <w:sz w:val="24"/>
                <w:szCs w:val="24"/>
              </w:rPr>
            </w:pPr>
            <w:r w:rsidRPr="007A50A5">
              <w:rPr>
                <w:rFonts w:ascii="Times New Roman" w:eastAsia="Times New Roman" w:hAnsi="Times New Roman" w:cs="Times New Roman"/>
                <w:b/>
                <w:sz w:val="24"/>
                <w:szCs w:val="24"/>
              </w:rPr>
              <w:t xml:space="preserve">Title: </w:t>
            </w:r>
            <w:r w:rsidRPr="007A50A5">
              <w:rPr>
                <w:rFonts w:ascii="Times New Roman" w:eastAsia="Times New Roman" w:hAnsi="Times New Roman" w:cs="Times New Roman"/>
                <w:bCs/>
                <w:i/>
                <w:iCs/>
                <w:sz w:val="24"/>
                <w:szCs w:val="24"/>
              </w:rPr>
              <w:t>The Federalist</w:t>
            </w:r>
            <w:r w:rsidRPr="007A50A5">
              <w:rPr>
                <w:rFonts w:ascii="Times New Roman" w:eastAsia="Times New Roman" w:hAnsi="Times New Roman" w:cs="Times New Roman"/>
                <w:bCs/>
                <w:sz w:val="24"/>
                <w:szCs w:val="24"/>
              </w:rPr>
              <w:t xml:space="preserve"> </w:t>
            </w:r>
            <w:r w:rsidRPr="007A50A5">
              <w:rPr>
                <w:rFonts w:ascii="Times New Roman" w:eastAsia="Times New Roman" w:hAnsi="Times New Roman" w:cs="Times New Roman"/>
                <w:bCs/>
                <w:i/>
                <w:sz w:val="24"/>
                <w:szCs w:val="24"/>
              </w:rPr>
              <w:t>Papers’</w:t>
            </w:r>
            <w:r w:rsidRPr="007A50A5">
              <w:rPr>
                <w:rFonts w:ascii="Times New Roman" w:eastAsia="Times New Roman" w:hAnsi="Times New Roman" w:cs="Times New Roman"/>
                <w:bCs/>
                <w:sz w:val="24"/>
                <w:szCs w:val="24"/>
              </w:rPr>
              <w:t xml:space="preserve"> Influence on the Ratification of the Constitution</w:t>
            </w:r>
          </w:p>
          <w:p w:rsidR="007A50A5" w:rsidRPr="007A50A5" w:rsidRDefault="007A50A5" w:rsidP="007A50A5">
            <w:pPr>
              <w:spacing w:after="0" w:line="240" w:lineRule="auto"/>
              <w:rPr>
                <w:rFonts w:ascii="Times New Roman" w:eastAsia="Times New Roman" w:hAnsi="Times New Roman" w:cs="Times New Roman"/>
                <w:b/>
                <w:sz w:val="24"/>
                <w:szCs w:val="24"/>
              </w:rPr>
            </w:pPr>
            <w:r w:rsidRPr="007A50A5">
              <w:rPr>
                <w:rFonts w:ascii="Times New Roman" w:eastAsia="Times New Roman" w:hAnsi="Times New Roman" w:cs="Times New Roman"/>
                <w:b/>
                <w:sz w:val="24"/>
                <w:szCs w:val="24"/>
              </w:rPr>
              <w:t xml:space="preserve">Thesis: </w:t>
            </w:r>
            <w:r w:rsidRPr="007A50A5">
              <w:rPr>
                <w:rFonts w:ascii="Times New Roman" w:eastAsia="Times New Roman" w:hAnsi="Times New Roman" w:cs="Times New Roman"/>
                <w:i/>
                <w:iCs/>
                <w:sz w:val="24"/>
                <w:szCs w:val="24"/>
              </w:rPr>
              <w:t xml:space="preserve">The Federalist </w:t>
            </w:r>
            <w:r w:rsidRPr="007A50A5">
              <w:rPr>
                <w:rFonts w:ascii="Times New Roman" w:eastAsia="Times New Roman" w:hAnsi="Times New Roman" w:cs="Times New Roman"/>
                <w:i/>
                <w:sz w:val="24"/>
                <w:szCs w:val="24"/>
              </w:rPr>
              <w:t>Papers</w:t>
            </w:r>
            <w:r w:rsidRPr="007A50A5">
              <w:rPr>
                <w:rFonts w:ascii="Times New Roman" w:eastAsia="Times New Roman" w:hAnsi="Times New Roman" w:cs="Times New Roman"/>
                <w:sz w:val="24"/>
                <w:szCs w:val="24"/>
              </w:rPr>
              <w:t xml:space="preserve"> influenced the ratification of the Constitution by making some of their most important arguments, including the importance of being in a Union by having a Constitution, answering to the objections made by the Anti-federalists about separation of powers, and defending opposing arguments made against the characteristics of the executive and judicial branch as provided in the Constitution.</w:t>
            </w:r>
          </w:p>
          <w:p w:rsidR="007A50A5" w:rsidRPr="007A50A5" w:rsidRDefault="007A50A5" w:rsidP="007A50A5">
            <w:pPr>
              <w:spacing w:after="0" w:line="240" w:lineRule="auto"/>
              <w:ind w:left="540"/>
              <w:rPr>
                <w:rFonts w:ascii="Times New Roman" w:eastAsia="Times New Roman" w:hAnsi="Times New Roman" w:cs="Times New Roman"/>
                <w:sz w:val="24"/>
                <w:szCs w:val="24"/>
              </w:rPr>
            </w:pPr>
          </w:p>
          <w:p w:rsidR="007A50A5" w:rsidRPr="007A50A5" w:rsidRDefault="007A50A5" w:rsidP="007A50A5">
            <w:pPr>
              <w:spacing w:after="0" w:line="240" w:lineRule="auto"/>
              <w:ind w:left="540"/>
              <w:rPr>
                <w:rFonts w:ascii="Times New Roman" w:eastAsia="Times New Roman" w:hAnsi="Times New Roman" w:cs="Times New Roman"/>
                <w:sz w:val="24"/>
                <w:szCs w:val="24"/>
              </w:rPr>
            </w:pPr>
          </w:p>
          <w:p w:rsidR="007A50A5" w:rsidRPr="007A50A5" w:rsidRDefault="007A50A5" w:rsidP="007A50A5">
            <w:pPr>
              <w:numPr>
                <w:ilvl w:val="0"/>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Introduction</w:t>
            </w:r>
          </w:p>
          <w:p w:rsidR="007A50A5" w:rsidRPr="007A50A5" w:rsidRDefault="007A50A5" w:rsidP="007A50A5">
            <w:pPr>
              <w:numPr>
                <w:ilvl w:val="1"/>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 xml:space="preserve">Describe </w:t>
            </w:r>
            <w:r w:rsidRPr="007A50A5">
              <w:rPr>
                <w:rFonts w:ascii="Times New Roman" w:eastAsia="Times New Roman" w:hAnsi="Times New Roman" w:cs="Times New Roman"/>
                <w:i/>
                <w:iCs/>
                <w:sz w:val="24"/>
                <w:szCs w:val="24"/>
              </w:rPr>
              <w:t>The Federalist Papers</w:t>
            </w:r>
            <w:r w:rsidRPr="007A50A5">
              <w:rPr>
                <w:rFonts w:ascii="Times New Roman" w:eastAsia="Times New Roman" w:hAnsi="Times New Roman" w:cs="Times New Roman"/>
                <w:sz w:val="24"/>
                <w:szCs w:val="24"/>
              </w:rPr>
              <w:t xml:space="preserve"> are and when they started </w:t>
            </w:r>
          </w:p>
          <w:p w:rsidR="007A50A5" w:rsidRPr="007A50A5" w:rsidRDefault="007A50A5" w:rsidP="007A50A5">
            <w:pPr>
              <w:numPr>
                <w:ilvl w:val="1"/>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Thesis</w:t>
            </w:r>
            <w:r w:rsidRPr="007A50A5">
              <w:rPr>
                <w:rFonts w:ascii="Times New Roman" w:eastAsia="Times New Roman" w:hAnsi="Times New Roman" w:cs="Times New Roman"/>
                <w:i/>
                <w:iCs/>
                <w:sz w:val="24"/>
                <w:szCs w:val="24"/>
              </w:rPr>
              <w:t>: The Federalist</w:t>
            </w:r>
            <w:r w:rsidRPr="007A50A5">
              <w:rPr>
                <w:rFonts w:ascii="Times New Roman" w:eastAsia="Times New Roman" w:hAnsi="Times New Roman" w:cs="Times New Roman"/>
                <w:sz w:val="24"/>
                <w:szCs w:val="24"/>
              </w:rPr>
              <w:t xml:space="preserve"> influenced the ratification of the Constitution by making some of their most important arguments, including the importance of being in a Union by having a Constitution, answering to the objections made by the Anti-federalists about separation of powers, and defending opposing arguments made against the characteristics of the executive and judicial branch as provided in the Constitution.</w:t>
            </w:r>
          </w:p>
          <w:p w:rsidR="007A50A5" w:rsidRPr="007A50A5" w:rsidRDefault="007A50A5" w:rsidP="007A50A5">
            <w:pPr>
              <w:numPr>
                <w:ilvl w:val="0"/>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Background</w:t>
            </w:r>
          </w:p>
          <w:p w:rsidR="007A50A5" w:rsidRPr="007A50A5" w:rsidRDefault="007A50A5" w:rsidP="007A50A5">
            <w:pPr>
              <w:numPr>
                <w:ilvl w:val="1"/>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 xml:space="preserve">State when </w:t>
            </w:r>
            <w:r w:rsidRPr="007A50A5">
              <w:rPr>
                <w:rFonts w:ascii="Times New Roman" w:eastAsia="Times New Roman" w:hAnsi="Times New Roman" w:cs="Times New Roman"/>
                <w:i/>
                <w:iCs/>
                <w:sz w:val="24"/>
                <w:szCs w:val="24"/>
              </w:rPr>
              <w:t>The Federalist</w:t>
            </w:r>
            <w:r w:rsidRPr="007A50A5">
              <w:rPr>
                <w:rFonts w:ascii="Times New Roman" w:eastAsia="Times New Roman" w:hAnsi="Times New Roman" w:cs="Times New Roman"/>
                <w:sz w:val="24"/>
                <w:szCs w:val="24"/>
              </w:rPr>
              <w:t xml:space="preserve"> was printed and published.</w:t>
            </w:r>
          </w:p>
          <w:p w:rsidR="007A50A5" w:rsidRPr="007A50A5" w:rsidRDefault="007A50A5" w:rsidP="007A50A5">
            <w:pPr>
              <w:numPr>
                <w:ilvl w:val="1"/>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 xml:space="preserve">Discuss the intentions and purposes of </w:t>
            </w:r>
            <w:r w:rsidRPr="007A50A5">
              <w:rPr>
                <w:rFonts w:ascii="Times New Roman" w:eastAsia="Times New Roman" w:hAnsi="Times New Roman" w:cs="Times New Roman"/>
                <w:i/>
                <w:iCs/>
                <w:sz w:val="24"/>
                <w:szCs w:val="24"/>
              </w:rPr>
              <w:t>The Federalist.</w:t>
            </w:r>
          </w:p>
          <w:p w:rsidR="007A50A5" w:rsidRPr="007A50A5" w:rsidRDefault="007A50A5" w:rsidP="007A50A5">
            <w:pPr>
              <w:numPr>
                <w:ilvl w:val="0"/>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 xml:space="preserve">Argument for the benefit of a </w:t>
            </w:r>
            <w:smartTag w:uri="urn:schemas-microsoft-com:office:smarttags" w:element="place">
              <w:r w:rsidRPr="007A50A5">
                <w:rPr>
                  <w:rFonts w:ascii="Times New Roman" w:eastAsia="Times New Roman" w:hAnsi="Times New Roman" w:cs="Times New Roman"/>
                  <w:sz w:val="24"/>
                  <w:szCs w:val="24"/>
                </w:rPr>
                <w:t>Union</w:t>
              </w:r>
            </w:smartTag>
          </w:p>
          <w:p w:rsidR="007A50A5" w:rsidRPr="007A50A5" w:rsidRDefault="007A50A5" w:rsidP="007A50A5">
            <w:pPr>
              <w:numPr>
                <w:ilvl w:val="1"/>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 xml:space="preserve">A </w:t>
            </w:r>
            <w:smartTag w:uri="urn:schemas-microsoft-com:office:smarttags" w:element="place">
              <w:r w:rsidRPr="007A50A5">
                <w:rPr>
                  <w:rFonts w:ascii="Times New Roman" w:eastAsia="Times New Roman" w:hAnsi="Times New Roman" w:cs="Times New Roman"/>
                  <w:sz w:val="24"/>
                  <w:szCs w:val="24"/>
                </w:rPr>
                <w:t>Union</w:t>
              </w:r>
            </w:smartTag>
            <w:r w:rsidRPr="007A50A5">
              <w:rPr>
                <w:rFonts w:ascii="Times New Roman" w:eastAsia="Times New Roman" w:hAnsi="Times New Roman" w:cs="Times New Roman"/>
                <w:sz w:val="24"/>
                <w:szCs w:val="24"/>
              </w:rPr>
              <w:t xml:space="preserve"> would guard against external dangers</w:t>
            </w:r>
          </w:p>
          <w:p w:rsidR="007A50A5" w:rsidRPr="007A50A5" w:rsidRDefault="007A50A5" w:rsidP="007A50A5">
            <w:pPr>
              <w:numPr>
                <w:ilvl w:val="1"/>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 xml:space="preserve">A </w:t>
            </w:r>
            <w:smartTag w:uri="urn:schemas-microsoft-com:office:smarttags" w:element="place">
              <w:r w:rsidRPr="007A50A5">
                <w:rPr>
                  <w:rFonts w:ascii="Times New Roman" w:eastAsia="Times New Roman" w:hAnsi="Times New Roman" w:cs="Times New Roman"/>
                  <w:sz w:val="24"/>
                  <w:szCs w:val="24"/>
                </w:rPr>
                <w:t>Union</w:t>
              </w:r>
            </w:smartTag>
            <w:r w:rsidRPr="007A50A5">
              <w:rPr>
                <w:rFonts w:ascii="Times New Roman" w:eastAsia="Times New Roman" w:hAnsi="Times New Roman" w:cs="Times New Roman"/>
                <w:sz w:val="24"/>
                <w:szCs w:val="24"/>
              </w:rPr>
              <w:t xml:space="preserve"> would guard against internal dangers</w:t>
            </w:r>
          </w:p>
          <w:p w:rsidR="007A50A5" w:rsidRPr="007A50A5" w:rsidRDefault="007A50A5" w:rsidP="007A50A5">
            <w:pPr>
              <w:numPr>
                <w:ilvl w:val="2"/>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The “extended sphere” argument about how it will control factions. (Federalist 10)</w:t>
            </w:r>
          </w:p>
          <w:p w:rsidR="007A50A5" w:rsidRPr="007A50A5" w:rsidRDefault="007A50A5" w:rsidP="007A50A5">
            <w:pPr>
              <w:numPr>
                <w:ilvl w:val="0"/>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Argument of the problem with complete separation of powers</w:t>
            </w:r>
          </w:p>
          <w:p w:rsidR="007A50A5" w:rsidRPr="007A50A5" w:rsidRDefault="007A50A5" w:rsidP="007A50A5">
            <w:pPr>
              <w:numPr>
                <w:ilvl w:val="1"/>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Anti-federalists wanted a complete separation of the judicial, executive, and legislative branches</w:t>
            </w:r>
          </w:p>
          <w:p w:rsidR="007A50A5" w:rsidRPr="007A50A5" w:rsidRDefault="007A50A5" w:rsidP="007A50A5">
            <w:pPr>
              <w:numPr>
                <w:ilvl w:val="1"/>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i/>
                <w:iCs/>
                <w:sz w:val="24"/>
                <w:szCs w:val="24"/>
              </w:rPr>
              <w:t>The Federalist</w:t>
            </w:r>
            <w:r w:rsidRPr="007A50A5">
              <w:rPr>
                <w:rFonts w:ascii="Times New Roman" w:eastAsia="Times New Roman" w:hAnsi="Times New Roman" w:cs="Times New Roman"/>
                <w:sz w:val="24"/>
                <w:szCs w:val="24"/>
              </w:rPr>
              <w:t xml:space="preserve"> said the maxim of complete separation of powers is misunderstood. (Montesquieu)</w:t>
            </w:r>
          </w:p>
          <w:p w:rsidR="007A50A5" w:rsidRPr="007A50A5" w:rsidRDefault="007A50A5" w:rsidP="007A50A5">
            <w:pPr>
              <w:numPr>
                <w:ilvl w:val="1"/>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The branches need some limited power of the other branches to protect themselves from encroachment of the other branches (Federalist 51)</w:t>
            </w:r>
          </w:p>
          <w:p w:rsidR="007A50A5" w:rsidRPr="007A50A5" w:rsidRDefault="007A50A5" w:rsidP="007A50A5">
            <w:pPr>
              <w:numPr>
                <w:ilvl w:val="2"/>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The branches need to have the interests of maintaining their powers, and not letting the other branches take that away.</w:t>
            </w:r>
          </w:p>
          <w:p w:rsidR="007A50A5" w:rsidRPr="007A50A5" w:rsidRDefault="007A50A5" w:rsidP="007A50A5">
            <w:pPr>
              <w:numPr>
                <w:ilvl w:val="0"/>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 xml:space="preserve">Argument for a single executive, and against a plural executive </w:t>
            </w:r>
          </w:p>
          <w:p w:rsidR="007A50A5" w:rsidRPr="007A50A5" w:rsidRDefault="007A50A5" w:rsidP="007A50A5">
            <w:pPr>
              <w:numPr>
                <w:ilvl w:val="1"/>
                <w:numId w:val="3"/>
              </w:numPr>
              <w:spacing w:after="0" w:line="240" w:lineRule="auto"/>
              <w:rPr>
                <w:rFonts w:ascii="Times New Roman" w:eastAsia="Times New Roman" w:hAnsi="Times New Roman" w:cs="Times New Roman"/>
                <w:sz w:val="24"/>
                <w:szCs w:val="24"/>
              </w:rPr>
            </w:pPr>
            <w:r w:rsidRPr="007A50A5">
              <w:rPr>
                <w:rFonts w:ascii="Times New Roman" w:eastAsia="Times New Roman" w:hAnsi="Times New Roman" w:cs="Times New Roman"/>
                <w:sz w:val="24"/>
                <w:szCs w:val="24"/>
              </w:rPr>
              <w:t>Anti-federalists didn’t want a single executive, too much like a monarch</w:t>
            </w:r>
          </w:p>
          <w:p w:rsidR="007A50A5" w:rsidRPr="007A50A5" w:rsidRDefault="007A50A5" w:rsidP="007A50A5">
            <w:pPr>
              <w:numPr>
                <w:ilvl w:val="1"/>
                <w:numId w:val="3"/>
              </w:numPr>
              <w:spacing w:after="0" w:line="240" w:lineRule="auto"/>
              <w:rPr>
                <w:rFonts w:ascii="Times New Roman" w:eastAsia="Times New Roman" w:hAnsi="Times New Roman" w:cs="Times New Roman"/>
                <w:i/>
                <w:iCs/>
                <w:sz w:val="24"/>
                <w:szCs w:val="24"/>
              </w:rPr>
            </w:pPr>
            <w:r w:rsidRPr="007A50A5">
              <w:rPr>
                <w:rFonts w:ascii="Times New Roman" w:eastAsia="Times New Roman" w:hAnsi="Times New Roman" w:cs="Times New Roman"/>
                <w:i/>
                <w:iCs/>
                <w:sz w:val="24"/>
                <w:szCs w:val="24"/>
              </w:rPr>
              <w:t>The Federalist</w:t>
            </w:r>
            <w:r w:rsidRPr="007A50A5">
              <w:rPr>
                <w:rFonts w:ascii="Times New Roman" w:eastAsia="Times New Roman" w:hAnsi="Times New Roman" w:cs="Times New Roman"/>
                <w:sz w:val="24"/>
                <w:szCs w:val="24"/>
              </w:rPr>
              <w:t xml:space="preserve"> need the executive to be “energetic” and a plural executive would make this impossible (Federalist 70)</w:t>
            </w:r>
          </w:p>
          <w:p w:rsidR="007A50A5" w:rsidRPr="007A50A5" w:rsidRDefault="007A50A5" w:rsidP="007A50A5">
            <w:pPr>
              <w:numPr>
                <w:ilvl w:val="2"/>
                <w:numId w:val="3"/>
              </w:numPr>
              <w:spacing w:after="0" w:line="240" w:lineRule="auto"/>
              <w:rPr>
                <w:rFonts w:ascii="Times New Roman" w:eastAsia="Times New Roman" w:hAnsi="Times New Roman" w:cs="Times New Roman"/>
                <w:i/>
                <w:iCs/>
                <w:sz w:val="24"/>
                <w:szCs w:val="24"/>
              </w:rPr>
            </w:pPr>
            <w:r w:rsidRPr="007A50A5">
              <w:rPr>
                <w:rFonts w:ascii="Times New Roman" w:eastAsia="Times New Roman" w:hAnsi="Times New Roman" w:cs="Times New Roman"/>
                <w:sz w:val="24"/>
                <w:szCs w:val="24"/>
              </w:rPr>
              <w:t>It would take too long for the people in the executive position to make decision in an emergency, because they might disagree.</w:t>
            </w:r>
          </w:p>
          <w:p w:rsidR="007A50A5" w:rsidRPr="007A50A5" w:rsidRDefault="007A50A5" w:rsidP="007A50A5">
            <w:pPr>
              <w:numPr>
                <w:ilvl w:val="2"/>
                <w:numId w:val="3"/>
              </w:numPr>
              <w:spacing w:after="0" w:line="240" w:lineRule="auto"/>
              <w:rPr>
                <w:rFonts w:ascii="Times New Roman" w:eastAsia="Times New Roman" w:hAnsi="Times New Roman" w:cs="Times New Roman"/>
                <w:i/>
                <w:iCs/>
                <w:sz w:val="24"/>
                <w:szCs w:val="24"/>
              </w:rPr>
            </w:pPr>
            <w:r w:rsidRPr="007A50A5">
              <w:rPr>
                <w:rFonts w:ascii="Times New Roman" w:eastAsia="Times New Roman" w:hAnsi="Times New Roman" w:cs="Times New Roman"/>
                <w:sz w:val="24"/>
                <w:szCs w:val="24"/>
              </w:rPr>
              <w:t>In a plural executive, it is hard to tell who is responsible for a wrongdoing because they can all blame each other, so a single executive would lead to more responsible behavior</w:t>
            </w:r>
          </w:p>
          <w:p w:rsidR="007A50A5" w:rsidRPr="007A50A5" w:rsidRDefault="007A50A5" w:rsidP="007A50A5">
            <w:pPr>
              <w:numPr>
                <w:ilvl w:val="0"/>
                <w:numId w:val="3"/>
              </w:numPr>
              <w:spacing w:after="0" w:line="240" w:lineRule="auto"/>
              <w:rPr>
                <w:rFonts w:ascii="Times New Roman" w:eastAsia="Times New Roman" w:hAnsi="Times New Roman" w:cs="Times New Roman"/>
                <w:i/>
                <w:iCs/>
                <w:sz w:val="24"/>
                <w:szCs w:val="24"/>
              </w:rPr>
            </w:pPr>
            <w:r w:rsidRPr="007A50A5">
              <w:rPr>
                <w:rFonts w:ascii="Times New Roman" w:eastAsia="Times New Roman" w:hAnsi="Times New Roman" w:cs="Times New Roman"/>
                <w:sz w:val="24"/>
                <w:szCs w:val="24"/>
              </w:rPr>
              <w:t>Argument in favor of judicial review and terms of good behavior for judges</w:t>
            </w:r>
          </w:p>
          <w:p w:rsidR="007A50A5" w:rsidRPr="007A50A5" w:rsidRDefault="007A50A5" w:rsidP="007A50A5">
            <w:pPr>
              <w:numPr>
                <w:ilvl w:val="1"/>
                <w:numId w:val="3"/>
              </w:numPr>
              <w:spacing w:after="0" w:line="240" w:lineRule="auto"/>
              <w:rPr>
                <w:rFonts w:ascii="Times New Roman" w:eastAsia="Times New Roman" w:hAnsi="Times New Roman" w:cs="Times New Roman"/>
                <w:i/>
                <w:iCs/>
                <w:sz w:val="24"/>
                <w:szCs w:val="24"/>
              </w:rPr>
            </w:pPr>
            <w:r w:rsidRPr="007A50A5">
              <w:rPr>
                <w:rFonts w:ascii="Times New Roman" w:eastAsia="Times New Roman" w:hAnsi="Times New Roman" w:cs="Times New Roman"/>
                <w:sz w:val="24"/>
                <w:szCs w:val="24"/>
              </w:rPr>
              <w:lastRenderedPageBreak/>
              <w:t>Anti-federalists didn’t like judicial review and the term of good behavior</w:t>
            </w:r>
          </w:p>
          <w:p w:rsidR="007A50A5" w:rsidRPr="007A50A5" w:rsidRDefault="007A50A5" w:rsidP="007A50A5">
            <w:pPr>
              <w:numPr>
                <w:ilvl w:val="1"/>
                <w:numId w:val="3"/>
              </w:numPr>
              <w:spacing w:after="0" w:line="240" w:lineRule="auto"/>
              <w:rPr>
                <w:rFonts w:ascii="Times New Roman" w:eastAsia="Times New Roman" w:hAnsi="Times New Roman" w:cs="Times New Roman"/>
                <w:i/>
                <w:iCs/>
                <w:sz w:val="24"/>
                <w:szCs w:val="24"/>
              </w:rPr>
            </w:pPr>
            <w:r w:rsidRPr="007A50A5">
              <w:rPr>
                <w:rFonts w:ascii="Times New Roman" w:eastAsia="Times New Roman" w:hAnsi="Times New Roman" w:cs="Times New Roman"/>
                <w:sz w:val="24"/>
                <w:szCs w:val="24"/>
              </w:rPr>
              <w:t>The Federalist argued that judicial review was necessary to protect the judicial branch from the Legislature.</w:t>
            </w:r>
          </w:p>
          <w:p w:rsidR="007A50A5" w:rsidRPr="007A50A5" w:rsidRDefault="007A50A5" w:rsidP="007A50A5">
            <w:pPr>
              <w:numPr>
                <w:ilvl w:val="1"/>
                <w:numId w:val="3"/>
              </w:numPr>
              <w:spacing w:after="0" w:line="240" w:lineRule="auto"/>
              <w:rPr>
                <w:rFonts w:ascii="Times New Roman" w:eastAsia="Times New Roman" w:hAnsi="Times New Roman" w:cs="Times New Roman"/>
                <w:i/>
                <w:iCs/>
                <w:sz w:val="24"/>
                <w:szCs w:val="24"/>
              </w:rPr>
            </w:pPr>
            <w:r w:rsidRPr="007A50A5">
              <w:rPr>
                <w:rFonts w:ascii="Times New Roman" w:eastAsia="Times New Roman" w:hAnsi="Times New Roman" w:cs="Times New Roman"/>
                <w:sz w:val="24"/>
                <w:szCs w:val="24"/>
              </w:rPr>
              <w:t>A term of good behavior was necessary to get qualified people for the positions; it would also give them time to develop knowledge.</w:t>
            </w:r>
          </w:p>
          <w:p w:rsidR="007A50A5" w:rsidRPr="007A50A5" w:rsidRDefault="007A50A5" w:rsidP="007A50A5">
            <w:pPr>
              <w:numPr>
                <w:ilvl w:val="0"/>
                <w:numId w:val="3"/>
              </w:numPr>
              <w:spacing w:after="0" w:line="240" w:lineRule="auto"/>
              <w:rPr>
                <w:rFonts w:ascii="Times New Roman" w:eastAsia="Times New Roman" w:hAnsi="Times New Roman" w:cs="Times New Roman"/>
                <w:i/>
                <w:iCs/>
                <w:sz w:val="24"/>
                <w:szCs w:val="24"/>
              </w:rPr>
            </w:pPr>
            <w:r w:rsidRPr="007A50A5">
              <w:rPr>
                <w:rFonts w:ascii="Times New Roman" w:eastAsia="Times New Roman" w:hAnsi="Times New Roman" w:cs="Times New Roman"/>
                <w:sz w:val="24"/>
                <w:szCs w:val="24"/>
              </w:rPr>
              <w:t>Conclusion</w:t>
            </w:r>
          </w:p>
          <w:p w:rsidR="007A50A5" w:rsidRPr="007A50A5" w:rsidRDefault="007A50A5" w:rsidP="007A50A5">
            <w:pPr>
              <w:numPr>
                <w:ilvl w:val="1"/>
                <w:numId w:val="3"/>
              </w:numPr>
              <w:spacing w:after="0" w:line="240" w:lineRule="auto"/>
              <w:rPr>
                <w:rFonts w:ascii="Times New Roman" w:eastAsia="Times New Roman" w:hAnsi="Times New Roman" w:cs="Times New Roman"/>
                <w:i/>
                <w:iCs/>
                <w:sz w:val="24"/>
                <w:szCs w:val="24"/>
              </w:rPr>
            </w:pPr>
            <w:r w:rsidRPr="007A50A5">
              <w:rPr>
                <w:rFonts w:ascii="Times New Roman" w:eastAsia="Times New Roman" w:hAnsi="Times New Roman" w:cs="Times New Roman"/>
                <w:sz w:val="24"/>
                <w:szCs w:val="24"/>
              </w:rPr>
              <w:t>Thesis</w:t>
            </w:r>
          </w:p>
          <w:p w:rsidR="007A50A5" w:rsidRPr="007A50A5" w:rsidRDefault="007A50A5" w:rsidP="007A50A5">
            <w:pPr>
              <w:numPr>
                <w:ilvl w:val="1"/>
                <w:numId w:val="3"/>
              </w:numPr>
              <w:spacing w:after="0" w:line="240" w:lineRule="auto"/>
              <w:rPr>
                <w:rFonts w:ascii="Times New Roman" w:eastAsia="Times New Roman" w:hAnsi="Times New Roman" w:cs="Times New Roman"/>
                <w:i/>
                <w:iCs/>
                <w:sz w:val="24"/>
                <w:szCs w:val="24"/>
              </w:rPr>
            </w:pPr>
            <w:r w:rsidRPr="007A50A5">
              <w:rPr>
                <w:rFonts w:ascii="Times New Roman" w:eastAsia="Times New Roman" w:hAnsi="Times New Roman" w:cs="Times New Roman"/>
                <w:sz w:val="24"/>
                <w:szCs w:val="24"/>
              </w:rPr>
              <w:t>The dates of the ratification of the Constitution by the States</w:t>
            </w:r>
          </w:p>
          <w:p w:rsidR="007A50A5" w:rsidRPr="007A50A5" w:rsidRDefault="007A50A5" w:rsidP="007A50A5">
            <w:pPr>
              <w:numPr>
                <w:ilvl w:val="1"/>
                <w:numId w:val="3"/>
              </w:numPr>
              <w:spacing w:after="0" w:line="240" w:lineRule="auto"/>
              <w:rPr>
                <w:rFonts w:ascii="Times New Roman" w:eastAsia="Times New Roman" w:hAnsi="Times New Roman" w:cs="Times New Roman"/>
                <w:i/>
                <w:iCs/>
                <w:sz w:val="24"/>
                <w:szCs w:val="24"/>
              </w:rPr>
            </w:pPr>
            <w:r w:rsidRPr="007A50A5">
              <w:rPr>
                <w:rFonts w:ascii="Times New Roman" w:eastAsia="Times New Roman" w:hAnsi="Times New Roman" w:cs="Times New Roman"/>
                <w:i/>
                <w:iCs/>
                <w:sz w:val="24"/>
                <w:szCs w:val="24"/>
              </w:rPr>
              <w:t>The Federalist</w:t>
            </w:r>
            <w:r w:rsidRPr="007A50A5">
              <w:rPr>
                <w:rFonts w:ascii="Times New Roman" w:eastAsia="Times New Roman" w:hAnsi="Times New Roman" w:cs="Times New Roman"/>
                <w:sz w:val="24"/>
                <w:szCs w:val="24"/>
              </w:rPr>
              <w:t>’s influence beyond the ratification</w:t>
            </w:r>
          </w:p>
          <w:p w:rsidR="007A50A5" w:rsidRPr="007A50A5" w:rsidRDefault="007A50A5" w:rsidP="007A50A5">
            <w:pPr>
              <w:spacing w:after="0" w:line="240" w:lineRule="auto"/>
              <w:rPr>
                <w:rFonts w:ascii="Times New Roman" w:eastAsia="Times New Roman" w:hAnsi="Times New Roman" w:cs="Times New Roman"/>
                <w:sz w:val="24"/>
                <w:szCs w:val="24"/>
              </w:rPr>
            </w:pPr>
          </w:p>
        </w:tc>
      </w:tr>
    </w:tbl>
    <w:p w:rsidR="007A50A5" w:rsidRPr="007A50A5" w:rsidRDefault="007A50A5" w:rsidP="007A50A5">
      <w:pPr>
        <w:spacing w:after="0" w:line="240" w:lineRule="auto"/>
        <w:ind w:left="1080"/>
        <w:rPr>
          <w:rFonts w:ascii="Times New Roman" w:eastAsia="Times New Roman" w:hAnsi="Times New Roman" w:cs="Times New Roman"/>
          <w:sz w:val="24"/>
          <w:szCs w:val="24"/>
        </w:rPr>
      </w:pPr>
    </w:p>
    <w:p w:rsidR="007A50A5" w:rsidRPr="007A50A5" w:rsidRDefault="007A50A5" w:rsidP="007A50A5">
      <w:pPr>
        <w:spacing w:after="0" w:line="240" w:lineRule="auto"/>
        <w:ind w:left="1080"/>
        <w:rPr>
          <w:rFonts w:ascii="Times New Roman" w:eastAsia="Times New Roman" w:hAnsi="Times New Roman" w:cs="Times New Roman"/>
          <w:sz w:val="24"/>
          <w:szCs w:val="24"/>
        </w:rPr>
      </w:pPr>
    </w:p>
    <w:p w:rsidR="00B72CAD" w:rsidRDefault="00B72CAD"/>
    <w:sectPr w:rsidR="00B72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7728C"/>
    <w:multiLevelType w:val="hybridMultilevel"/>
    <w:tmpl w:val="5CF8F5D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F2B7DBC"/>
    <w:multiLevelType w:val="multilevel"/>
    <w:tmpl w:val="E4228E52"/>
    <w:lvl w:ilvl="0">
      <w:start w:val="1"/>
      <w:numFmt w:val="upperRoman"/>
      <w:lvlText w:val="%1."/>
      <w:lvlJc w:val="right"/>
      <w:pPr>
        <w:tabs>
          <w:tab w:val="num" w:pos="792"/>
        </w:tabs>
        <w:ind w:left="792" w:hanging="180"/>
      </w:pPr>
    </w:lvl>
    <w:lvl w:ilvl="1">
      <w:start w:val="1"/>
      <w:numFmt w:val="upperLetter"/>
      <w:lvlText w:val="%2."/>
      <w:lvlJc w:val="left"/>
      <w:pPr>
        <w:tabs>
          <w:tab w:val="num" w:pos="1332"/>
        </w:tabs>
        <w:ind w:left="1332" w:hanging="360"/>
      </w:pPr>
    </w:lvl>
    <w:lvl w:ilvl="2">
      <w:start w:val="1"/>
      <w:numFmt w:val="decimal"/>
      <w:lvlText w:val="%3)"/>
      <w:lvlJc w:val="left"/>
      <w:pPr>
        <w:tabs>
          <w:tab w:val="num" w:pos="1692"/>
        </w:tabs>
        <w:ind w:left="1692" w:hanging="360"/>
      </w:pPr>
    </w:lvl>
    <w:lvl w:ilvl="3">
      <w:start w:val="1"/>
      <w:numFmt w:val="decimal"/>
      <w:lvlText w:val="(%4)"/>
      <w:lvlJc w:val="left"/>
      <w:pPr>
        <w:tabs>
          <w:tab w:val="num" w:pos="2052"/>
        </w:tabs>
        <w:ind w:left="2052" w:hanging="360"/>
      </w:pPr>
    </w:lvl>
    <w:lvl w:ilvl="4">
      <w:start w:val="1"/>
      <w:numFmt w:val="lowerLetter"/>
      <w:lvlText w:val="(%5)"/>
      <w:lvlJc w:val="left"/>
      <w:pPr>
        <w:tabs>
          <w:tab w:val="num" w:pos="2412"/>
        </w:tabs>
        <w:ind w:left="2412" w:hanging="360"/>
      </w:pPr>
    </w:lvl>
    <w:lvl w:ilvl="5">
      <w:start w:val="1"/>
      <w:numFmt w:val="lowerRoman"/>
      <w:lvlText w:val="(%6)"/>
      <w:lvlJc w:val="left"/>
      <w:pPr>
        <w:tabs>
          <w:tab w:val="num" w:pos="2772"/>
        </w:tabs>
        <w:ind w:left="2772" w:hanging="360"/>
      </w:pPr>
    </w:lvl>
    <w:lvl w:ilvl="6">
      <w:start w:val="1"/>
      <w:numFmt w:val="decimal"/>
      <w:lvlText w:val="%7."/>
      <w:lvlJc w:val="left"/>
      <w:pPr>
        <w:tabs>
          <w:tab w:val="num" w:pos="3132"/>
        </w:tabs>
        <w:ind w:left="3132" w:hanging="360"/>
      </w:pPr>
    </w:lvl>
    <w:lvl w:ilvl="7">
      <w:start w:val="1"/>
      <w:numFmt w:val="lowerLetter"/>
      <w:lvlText w:val="%8."/>
      <w:lvlJc w:val="left"/>
      <w:pPr>
        <w:tabs>
          <w:tab w:val="num" w:pos="3492"/>
        </w:tabs>
        <w:ind w:left="3492" w:hanging="360"/>
      </w:pPr>
    </w:lvl>
    <w:lvl w:ilvl="8">
      <w:start w:val="1"/>
      <w:numFmt w:val="lowerRoman"/>
      <w:lvlText w:val="%9."/>
      <w:lvlJc w:val="left"/>
      <w:pPr>
        <w:tabs>
          <w:tab w:val="num" w:pos="3852"/>
        </w:tabs>
        <w:ind w:left="3852" w:hanging="360"/>
      </w:pPr>
    </w:lvl>
  </w:abstractNum>
  <w:abstractNum w:abstractNumId="2">
    <w:nsid w:val="65C44CA5"/>
    <w:multiLevelType w:val="hybridMultilevel"/>
    <w:tmpl w:val="72209490"/>
    <w:lvl w:ilvl="0" w:tplc="FBD49384">
      <w:start w:val="1"/>
      <w:numFmt w:val="upperRoman"/>
      <w:lvlText w:val="%1."/>
      <w:lvlJc w:val="right"/>
      <w:pPr>
        <w:tabs>
          <w:tab w:val="num" w:pos="720"/>
        </w:tabs>
        <w:ind w:left="720" w:hanging="180"/>
      </w:pPr>
      <w:rPr>
        <w:i w:val="0"/>
        <w:iCs w:val="0"/>
      </w:rPr>
    </w:lvl>
    <w:lvl w:ilvl="1" w:tplc="2452DB1E">
      <w:start w:val="1"/>
      <w:numFmt w:val="lowerLetter"/>
      <w:lvlText w:val="%2."/>
      <w:lvlJc w:val="left"/>
      <w:pPr>
        <w:tabs>
          <w:tab w:val="num" w:pos="1440"/>
        </w:tabs>
        <w:ind w:left="1440" w:hanging="360"/>
      </w:pPr>
      <w:rPr>
        <w:i w:val="0"/>
        <w:iCs w:val="0"/>
      </w:rPr>
    </w:lvl>
    <w:lvl w:ilvl="2" w:tplc="C4A467AA">
      <w:start w:val="1"/>
      <w:numFmt w:val="upperLetter"/>
      <w:lvlText w:val="%3."/>
      <w:lvlJc w:val="left"/>
      <w:pPr>
        <w:tabs>
          <w:tab w:val="num" w:pos="2340"/>
        </w:tabs>
        <w:ind w:left="2340" w:hanging="360"/>
      </w:pPr>
      <w:rPr>
        <w:i w:val="0"/>
        <w:iCs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A5"/>
    <w:rsid w:val="007A50A5"/>
    <w:rsid w:val="00B7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Linda</dc:creator>
  <cp:lastModifiedBy>Flora, Linda</cp:lastModifiedBy>
  <cp:revision>1</cp:revision>
  <dcterms:created xsi:type="dcterms:W3CDTF">2014-07-29T17:49:00Z</dcterms:created>
  <dcterms:modified xsi:type="dcterms:W3CDTF">2014-07-29T17:50:00Z</dcterms:modified>
</cp:coreProperties>
</file>