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CA" w:rsidRPr="00E424CA" w:rsidRDefault="00E424CA" w:rsidP="00E424CA">
      <w:pPr>
        <w:shd w:val="clear" w:color="auto" w:fill="FFFFFF"/>
        <w:spacing w:after="240" w:line="240" w:lineRule="auto"/>
        <w:outlineLvl w:val="3"/>
        <w:rPr>
          <w:rFonts w:ascii="Trebuchet MS" w:eastAsia="Times New Roman" w:hAnsi="Trebuchet MS" w:cs="Times New Roman"/>
          <w:color w:val="990000"/>
          <w:sz w:val="24"/>
          <w:szCs w:val="24"/>
        </w:rPr>
      </w:pPr>
      <w:r w:rsidRPr="00E424CA">
        <w:rPr>
          <w:rFonts w:ascii="Trebuchet MS" w:eastAsia="Times New Roman" w:hAnsi="Trebuchet MS" w:cs="Times New Roman"/>
          <w:color w:val="990000"/>
          <w:sz w:val="24"/>
          <w:szCs w:val="24"/>
        </w:rPr>
        <w:t xml:space="preserve">How </w:t>
      </w:r>
      <w:proofErr w:type="gramStart"/>
      <w:r w:rsidRPr="00E424CA">
        <w:rPr>
          <w:rFonts w:ascii="Trebuchet MS" w:eastAsia="Times New Roman" w:hAnsi="Trebuchet MS" w:cs="Times New Roman"/>
          <w:color w:val="990000"/>
          <w:sz w:val="24"/>
          <w:szCs w:val="24"/>
        </w:rPr>
        <w:t>To</w:t>
      </w:r>
      <w:proofErr w:type="gramEnd"/>
      <w:r w:rsidRPr="00E424CA">
        <w:rPr>
          <w:rFonts w:ascii="Trebuchet MS" w:eastAsia="Times New Roman" w:hAnsi="Trebuchet MS" w:cs="Times New Roman"/>
          <w:color w:val="990000"/>
          <w:sz w:val="24"/>
          <w:szCs w:val="24"/>
        </w:rPr>
        <w:t xml:space="preserve"> Use It:</w:t>
      </w:r>
    </w:p>
    <w:p w:rsidR="00E424CA" w:rsidRPr="00E424CA" w:rsidRDefault="00E424CA" w:rsidP="00E424CA">
      <w:pPr>
        <w:shd w:val="clear" w:color="auto" w:fill="FFFFFF"/>
        <w:spacing w:after="240" w:line="360" w:lineRule="atLeast"/>
        <w:rPr>
          <w:rFonts w:ascii="Trebuchet MS" w:eastAsia="Times New Roman" w:hAnsi="Trebuchet MS" w:cs="Times New Roman"/>
          <w:color w:val="000000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t xml:space="preserve">This type of web helps to </w:t>
      </w:r>
      <w:bookmarkStart w:id="0" w:name="_GoBack"/>
      <w:bookmarkEnd w:id="0"/>
      <w:proofErr w:type="spellStart"/>
      <w:r w:rsidRPr="00E424CA">
        <w:rPr>
          <w:rFonts w:ascii="Trebuchet MS" w:eastAsia="Times New Roman" w:hAnsi="Trebuchet MS" w:cs="Times New Roman"/>
          <w:color w:val="000000"/>
          <w:sz w:val="24"/>
          <w:szCs w:val="24"/>
        </w:rPr>
        <w:t>throughly</w:t>
      </w:r>
      <w:proofErr w:type="spellEnd"/>
      <w:r w:rsidRPr="00E424CA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summarize a topic or concept. Place the concept name in the middle and build off of it.</w:t>
      </w:r>
      <w:r w:rsidRPr="00E424CA">
        <w:rPr>
          <w:rFonts w:ascii="Trebuchet MS" w:eastAsia="Times New Roman" w:hAnsi="Trebuchet MS" w:cs="Times New Roman"/>
          <w:noProof/>
          <w:color w:val="0000FF"/>
          <w:sz w:val="24"/>
          <w:szCs w:val="24"/>
          <w:shd w:val="clear" w:color="auto" w:fill="FFFFFF"/>
        </w:rPr>
        <w:drawing>
          <wp:inline distT="0" distB="0" distL="0" distR="0" wp14:anchorId="0F8E5BDB" wp14:editId="63668DAA">
            <wp:extent cx="6343650" cy="7696200"/>
            <wp:effectExtent l="0" t="0" r="0" b="0"/>
            <wp:docPr id="1" name="Picture 1" descr="Printable Concept We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Concept We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EA1" w:rsidRDefault="00862EA1"/>
    <w:sectPr w:rsidR="00862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CA"/>
    <w:rsid w:val="00862EA1"/>
    <w:rsid w:val="00E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teach-nology.com/worksheets/graphic/graporg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2014-07-19T18:16:00Z</dcterms:created>
  <dcterms:modified xsi:type="dcterms:W3CDTF">2014-07-19T18:18:00Z</dcterms:modified>
</cp:coreProperties>
</file>