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950" w:rsidRPr="00D2593B" w:rsidRDefault="002573C1">
      <w:pPr>
        <w:rPr>
          <w:rFonts w:ascii="Times New Roman" w:hAnsi="Times New Roman" w:cs="Times New Roman"/>
          <w:sz w:val="24"/>
          <w:szCs w:val="24"/>
        </w:rPr>
      </w:pPr>
      <w:proofErr w:type="gramStart"/>
      <w:r w:rsidRPr="00D2593B">
        <w:rPr>
          <w:rFonts w:ascii="Times New Roman" w:hAnsi="Times New Roman" w:cs="Times New Roman"/>
          <w:color w:val="000000"/>
          <w:sz w:val="24"/>
          <w:szCs w:val="24"/>
        </w:rPr>
        <w:t>STRATEGY 1.</w:t>
      </w:r>
      <w:proofErr w:type="gramEnd"/>
      <w:r w:rsidRPr="00D2593B">
        <w:rPr>
          <w:rFonts w:ascii="Times New Roman" w:hAnsi="Times New Roman" w:cs="Times New Roman"/>
          <w:color w:val="000000"/>
          <w:sz w:val="24"/>
          <w:szCs w:val="24"/>
        </w:rPr>
        <w:t xml:space="preserve"> CHUNKING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It</w:t>
      </w:r>
      <w:proofErr w:type="gramEnd"/>
      <w:r w:rsidRPr="00D2593B">
        <w:rPr>
          <w:rFonts w:ascii="Times New Roman" w:hAnsi="Times New Roman" w:cs="Times New Roman"/>
          <w:color w:val="000000"/>
          <w:sz w:val="24"/>
          <w:szCs w:val="24"/>
        </w:rPr>
        <w:t xml:space="preserve"> is easier to memorize information when you break it up into small chunks. This is called chunking. You may not realize it, but you use chunking often, like when you memorize your friend's telephone number, a locker combination, or your social security number. It's easier to remember long numbers when you "chunk" them into groups of threes, fours and fives. That's because most people can only remember about three, four or five bits of information at a time.</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Here are suggestions on how you can use "chunking" to remember information as well as numbers.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Chunk vocabulary words by grouping them by parts of speech or other attributes.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Chunk history by time periods or events.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Chunk foreign language by grouping words into categories like household items or occupations.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If there is no pattern to the information you need to study, just group the items into three, four or five at a time, and that will help a lot.</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2.</w:t>
      </w:r>
      <w:proofErr w:type="gramEnd"/>
      <w:r w:rsidRPr="00D2593B">
        <w:rPr>
          <w:rFonts w:ascii="Times New Roman" w:hAnsi="Times New Roman" w:cs="Times New Roman"/>
          <w:color w:val="000000"/>
          <w:sz w:val="24"/>
          <w:szCs w:val="24"/>
        </w:rPr>
        <w:t xml:space="preserve"> UNDERSTANDING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Before you begin trying to memorize something, try to understand it. A good way to do this is by making a connection between what you are learning and what you have experienced. The better you can relate the new information to what you already know, the easier it is to learn. For example, before attempting to memorize events of European history, find the places on a globe (or world map) and see where they are relative to one another and also relative to where you live.</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3.</w:t>
      </w:r>
      <w:proofErr w:type="gramEnd"/>
      <w:r w:rsidRPr="00D2593B">
        <w:rPr>
          <w:rFonts w:ascii="Times New Roman" w:hAnsi="Times New Roman" w:cs="Times New Roman"/>
          <w:color w:val="000000"/>
          <w:sz w:val="24"/>
          <w:szCs w:val="24"/>
        </w:rPr>
        <w:t xml:space="preserve"> GRAPHIC ORGANIZERS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These tools help you see things you are trying to learn. They help organize information. There are many different types of graphic organizers. You can even design them yourself.</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xml:space="preserve">• </w:t>
      </w:r>
      <w:proofErr w:type="gramStart"/>
      <w:r w:rsidRPr="00D2593B">
        <w:rPr>
          <w:rFonts w:ascii="Times New Roman" w:hAnsi="Times New Roman" w:cs="Times New Roman"/>
          <w:color w:val="000000"/>
          <w:sz w:val="24"/>
          <w:szCs w:val="24"/>
        </w:rPr>
        <w:t>the</w:t>
      </w:r>
      <w:proofErr w:type="gramEnd"/>
      <w:r w:rsidRPr="00D2593B">
        <w:rPr>
          <w:rFonts w:ascii="Times New Roman" w:hAnsi="Times New Roman" w:cs="Times New Roman"/>
          <w:color w:val="000000"/>
          <w:sz w:val="24"/>
          <w:szCs w:val="24"/>
        </w:rPr>
        <w:t xml:space="preserve"> Venn Diagram for comparing and contrasting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a Web for the main topic and details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xml:space="preserve">• the Cause and Effect Design with the event in the middle box, the causes listed in the left boxes and the effects listed in the right boxes. (The effects and the causes are connected to the event by </w:t>
      </w:r>
      <w:r w:rsidRPr="00D2593B">
        <w:rPr>
          <w:rFonts w:ascii="Times New Roman" w:hAnsi="Times New Roman" w:cs="Times New Roman"/>
          <w:color w:val="000000"/>
          <w:sz w:val="24"/>
          <w:szCs w:val="24"/>
        </w:rPr>
        <w:lastRenderedPageBreak/>
        <w:t>lines.)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xml:space="preserve">• </w:t>
      </w:r>
      <w:proofErr w:type="gramStart"/>
      <w:r w:rsidRPr="00D2593B">
        <w:rPr>
          <w:rFonts w:ascii="Times New Roman" w:hAnsi="Times New Roman" w:cs="Times New Roman"/>
          <w:color w:val="000000"/>
          <w:sz w:val="24"/>
          <w:szCs w:val="24"/>
        </w:rPr>
        <w:t>the</w:t>
      </w:r>
      <w:proofErr w:type="gramEnd"/>
      <w:r w:rsidRPr="00D2593B">
        <w:rPr>
          <w:rFonts w:ascii="Times New Roman" w:hAnsi="Times New Roman" w:cs="Times New Roman"/>
          <w:color w:val="000000"/>
          <w:sz w:val="24"/>
          <w:szCs w:val="24"/>
        </w:rPr>
        <w:t xml:space="preserve"> Cycle Organizer consists of shapes drawn in a cyclic pattern with words in each shape to represent things or events that go in cycles. </w:t>
      </w:r>
      <w:proofErr w:type="gramStart"/>
      <w:r w:rsidRPr="00D2593B">
        <w:rPr>
          <w:rFonts w:ascii="Times New Roman" w:hAnsi="Times New Roman" w:cs="Times New Roman"/>
          <w:color w:val="000000"/>
          <w:sz w:val="24"/>
          <w:szCs w:val="24"/>
        </w:rPr>
        <w:t>For example, the water cycle.</w:t>
      </w:r>
      <w:proofErr w:type="gramEnd"/>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4.</w:t>
      </w:r>
      <w:proofErr w:type="gramEnd"/>
      <w:r w:rsidRPr="00D2593B">
        <w:rPr>
          <w:rFonts w:ascii="Times New Roman" w:hAnsi="Times New Roman" w:cs="Times New Roman"/>
          <w:color w:val="000000"/>
          <w:sz w:val="24"/>
          <w:szCs w:val="24"/>
        </w:rPr>
        <w:t xml:space="preserve"> VISUALIZATION</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To</w:t>
      </w:r>
      <w:proofErr w:type="gramEnd"/>
      <w:r w:rsidRPr="00D2593B">
        <w:rPr>
          <w:rFonts w:ascii="Times New Roman" w:hAnsi="Times New Roman" w:cs="Times New Roman"/>
          <w:color w:val="000000"/>
          <w:sz w:val="24"/>
          <w:szCs w:val="24"/>
        </w:rPr>
        <w:t xml:space="preserve"> visualize means to see an image in your head without actually looking at it. Visualization can help you learn almost anything. Here is an example. Let's say the topic is the water cycle. Create a mental image of a cloud. Picture it growing. Now see, and "feel" its heavy cold rain. See the rain hitting the ground, then flowing toward streams and rivers toward the ocean. Now "see" the hot sun hitting and evaporating the water and forming clouds…. Get the picture? If you can visualize parts of the water cycle, the boring diagram becomes meaningful and remember-able. In general, if you have trouble visualizing material, try drawing maps, charts, graphs, or pictures.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5.</w:t>
      </w:r>
      <w:proofErr w:type="gramEnd"/>
      <w:r w:rsidRPr="00D2593B">
        <w:rPr>
          <w:rFonts w:ascii="Times New Roman" w:hAnsi="Times New Roman" w:cs="Times New Roman"/>
          <w:color w:val="000000"/>
          <w:sz w:val="24"/>
          <w:szCs w:val="24"/>
        </w:rPr>
        <w:t xml:space="preserve"> ASSOCIATION</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Another learning strategy is to associate, or "connect," each word or event with a person, place, thing, feeling, or situation. For example, you may connect what you are trying to learn with someone you know, or with a movie character or scene. When you have to learn vocabulary words, just write the new words, write the definitions next to them, and then write a person, thing, event, movie, or any strong association to help you remember the meaning of each word. For example, "My altruistic Aunt Alice gives great gifts." (Altruistic means generous.)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6.</w:t>
      </w:r>
      <w:proofErr w:type="gramEnd"/>
      <w:r w:rsidRPr="00D2593B">
        <w:rPr>
          <w:rFonts w:ascii="Times New Roman" w:hAnsi="Times New Roman" w:cs="Times New Roman"/>
          <w:color w:val="000000"/>
          <w:sz w:val="24"/>
          <w:szCs w:val="24"/>
        </w:rPr>
        <w:t xml:space="preserve"> RHYMING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We</w:t>
      </w:r>
      <w:proofErr w:type="gramEnd"/>
      <w:r w:rsidRPr="00D2593B">
        <w:rPr>
          <w:rFonts w:ascii="Times New Roman" w:hAnsi="Times New Roman" w:cs="Times New Roman"/>
          <w:color w:val="000000"/>
          <w:sz w:val="24"/>
          <w:szCs w:val="24"/>
        </w:rPr>
        <w:t xml:space="preserve"> all used rhyming in the ABC song to learn the alphabet. And the rhyme "I before E, except after C, or when it sounds like </w:t>
      </w:r>
      <w:proofErr w:type="gramStart"/>
      <w:r w:rsidRPr="00D2593B">
        <w:rPr>
          <w:rFonts w:ascii="Times New Roman" w:hAnsi="Times New Roman" w:cs="Times New Roman"/>
          <w:color w:val="000000"/>
          <w:sz w:val="24"/>
          <w:szCs w:val="24"/>
        </w:rPr>
        <w:t>A</w:t>
      </w:r>
      <w:proofErr w:type="gramEnd"/>
      <w:r w:rsidRPr="00D2593B">
        <w:rPr>
          <w:rFonts w:ascii="Times New Roman" w:hAnsi="Times New Roman" w:cs="Times New Roman"/>
          <w:color w:val="000000"/>
          <w:sz w:val="24"/>
          <w:szCs w:val="24"/>
        </w:rPr>
        <w:t xml:space="preserve"> as in neighbor or weigh." This is also a great strategy even when learning the times tables. For example, 7 and 7 went down the line to capture number 49; 8 and 4 made some stew and gave it to 32. (Rhymes don't have to make sense!)</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7.</w:t>
      </w:r>
      <w:proofErr w:type="gramEnd"/>
      <w:r w:rsidRPr="00D2593B">
        <w:rPr>
          <w:rFonts w:ascii="Times New Roman" w:hAnsi="Times New Roman" w:cs="Times New Roman"/>
          <w:color w:val="000000"/>
          <w:sz w:val="24"/>
          <w:szCs w:val="24"/>
        </w:rPr>
        <w:t xml:space="preserve"> TALKING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Here's</w:t>
      </w:r>
      <w:proofErr w:type="gramEnd"/>
      <w:r w:rsidRPr="00D2593B">
        <w:rPr>
          <w:rFonts w:ascii="Times New Roman" w:hAnsi="Times New Roman" w:cs="Times New Roman"/>
          <w:color w:val="000000"/>
          <w:sz w:val="24"/>
          <w:szCs w:val="24"/>
        </w:rPr>
        <w:t xml:space="preserve"> a strategy that's easy and fun to use, especially if you like to talk! Just talk about the information you have to learn. Tell Grandpa, Mom, a friend, or your dog what you have to learn! Do you want to learn history? Then talk history — </w:t>
      </w:r>
      <w:proofErr w:type="gramStart"/>
      <w:r w:rsidRPr="00D2593B">
        <w:rPr>
          <w:rFonts w:ascii="Times New Roman" w:hAnsi="Times New Roman" w:cs="Times New Roman"/>
          <w:color w:val="000000"/>
          <w:sz w:val="24"/>
          <w:szCs w:val="24"/>
        </w:rPr>
        <w:t>discuss,</w:t>
      </w:r>
      <w:proofErr w:type="gramEnd"/>
      <w:r w:rsidRPr="00D2593B">
        <w:rPr>
          <w:rFonts w:ascii="Times New Roman" w:hAnsi="Times New Roman" w:cs="Times New Roman"/>
          <w:color w:val="000000"/>
          <w:sz w:val="24"/>
          <w:szCs w:val="24"/>
        </w:rPr>
        <w:t xml:space="preserve"> debate, argue. Think of a person who may have lived during a major historical event and pretend to be that person. Now talk about the important events: who was involved, when it happened, where it took place, what happened, and why? If you're learning a language, then speak it at the dinner table. It doesn't matter if others </w:t>
      </w:r>
      <w:r w:rsidRPr="00D2593B">
        <w:rPr>
          <w:rFonts w:ascii="Times New Roman" w:hAnsi="Times New Roman" w:cs="Times New Roman"/>
          <w:color w:val="000000"/>
          <w:sz w:val="24"/>
          <w:szCs w:val="24"/>
        </w:rPr>
        <w:lastRenderedPageBreak/>
        <w:t>know what you are saying; you do, so you'll learn.</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8.</w:t>
      </w:r>
      <w:proofErr w:type="gramEnd"/>
      <w:r w:rsidRPr="00D2593B">
        <w:rPr>
          <w:rFonts w:ascii="Times New Roman" w:hAnsi="Times New Roman" w:cs="Times New Roman"/>
          <w:color w:val="000000"/>
          <w:sz w:val="24"/>
          <w:szCs w:val="24"/>
        </w:rPr>
        <w:t xml:space="preserve"> STORYTELLING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spellStart"/>
      <w:r w:rsidRPr="00D2593B">
        <w:rPr>
          <w:rFonts w:ascii="Times New Roman" w:hAnsi="Times New Roman" w:cs="Times New Roman"/>
          <w:color w:val="000000"/>
          <w:sz w:val="24"/>
          <w:szCs w:val="24"/>
        </w:rPr>
        <w:t>Storytelling</w:t>
      </w:r>
      <w:proofErr w:type="spellEnd"/>
      <w:r w:rsidRPr="00D2593B">
        <w:rPr>
          <w:rFonts w:ascii="Times New Roman" w:hAnsi="Times New Roman" w:cs="Times New Roman"/>
          <w:color w:val="000000"/>
          <w:sz w:val="24"/>
          <w:szCs w:val="24"/>
        </w:rPr>
        <w:t xml:space="preserve"> is a great way to help you remember information in any subject. Write a story by focusing on the key points of what you're learning and arranging them in a logical sequence. It can even be a song or rhyme that tells the story. And there's a bonus: each event in the story triggers your memory of the next event, so you'll remember even more.</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9.</w:t>
      </w:r>
      <w:proofErr w:type="gramEnd"/>
      <w:r w:rsidRPr="00D2593B">
        <w:rPr>
          <w:rFonts w:ascii="Times New Roman" w:hAnsi="Times New Roman" w:cs="Times New Roman"/>
          <w:color w:val="000000"/>
          <w:sz w:val="24"/>
          <w:szCs w:val="24"/>
        </w:rPr>
        <w:t xml:space="preserve"> WRITING SENTENCES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xml:space="preserve">Do you remember learning the silly sentence "Every good boy does fine" from music class? We used this to remember the notes. You may also have used the sentence "My Very Excellent Mom Just Served Us Nine Pizzas" to remember the planets. (Oops, change the sentence because Pluto is no longer considered a planet). This strategy can even help us learn those extra troublesome spelling words. Just make up a sentence using words that begin with the letters. So, to learn "aardvark," you may make up a nonsense sentence like: Aardvarks Always Run </w:t>
      </w:r>
      <w:proofErr w:type="gramStart"/>
      <w:r w:rsidRPr="00D2593B">
        <w:rPr>
          <w:rFonts w:ascii="Times New Roman" w:hAnsi="Times New Roman" w:cs="Times New Roman"/>
          <w:color w:val="000000"/>
          <w:sz w:val="24"/>
          <w:szCs w:val="24"/>
        </w:rPr>
        <w:t>Down</w:t>
      </w:r>
      <w:proofErr w:type="gramEnd"/>
      <w:r w:rsidRPr="00D2593B">
        <w:rPr>
          <w:rFonts w:ascii="Times New Roman" w:hAnsi="Times New Roman" w:cs="Times New Roman"/>
          <w:color w:val="000000"/>
          <w:sz w:val="24"/>
          <w:szCs w:val="24"/>
        </w:rPr>
        <w:t xml:space="preserve"> Very Angry Rowdy Kids.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10.</w:t>
      </w:r>
      <w:proofErr w:type="gramEnd"/>
      <w:r w:rsidRPr="00D2593B">
        <w:rPr>
          <w:rFonts w:ascii="Times New Roman" w:hAnsi="Times New Roman" w:cs="Times New Roman"/>
          <w:color w:val="000000"/>
          <w:sz w:val="24"/>
          <w:szCs w:val="24"/>
        </w:rPr>
        <w:t xml:space="preserve"> ACRONYMS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An</w:t>
      </w:r>
      <w:proofErr w:type="gramEnd"/>
      <w:r w:rsidRPr="00D2593B">
        <w:rPr>
          <w:rFonts w:ascii="Times New Roman" w:hAnsi="Times New Roman" w:cs="Times New Roman"/>
          <w:color w:val="000000"/>
          <w:sz w:val="24"/>
          <w:szCs w:val="24"/>
        </w:rPr>
        <w:t xml:space="preserve"> acronym is a word made up from the first letters of a list of words. Here's how it works. You take the list of words or facts that you want to remember and put them in an order so that the first letters of each word, or the first syllables, spell a real word or a made-up word.</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xml:space="preserve">How do you memorize the names of the five Great Lakes? Easy, just remember "HOMES." H=Huron, O=Ontario, M=Michigan, E=Erie, and S=Superior. While this strategy won't help you understand the information, it at least helps you to memorize it. It's easy and </w:t>
      </w:r>
      <w:proofErr w:type="gramStart"/>
      <w:r w:rsidRPr="00D2593B">
        <w:rPr>
          <w:rFonts w:ascii="Times New Roman" w:hAnsi="Times New Roman" w:cs="Times New Roman"/>
          <w:color w:val="000000"/>
          <w:sz w:val="24"/>
          <w:szCs w:val="24"/>
        </w:rPr>
        <w:t>fun,</w:t>
      </w:r>
      <w:proofErr w:type="gramEnd"/>
      <w:r w:rsidRPr="00D2593B">
        <w:rPr>
          <w:rFonts w:ascii="Times New Roman" w:hAnsi="Times New Roman" w:cs="Times New Roman"/>
          <w:color w:val="000000"/>
          <w:sz w:val="24"/>
          <w:szCs w:val="24"/>
        </w:rPr>
        <w:t xml:space="preserve"> and you'll probably remember the information forever. You may be interested in knowing that our company name is an acronym. STRONG stands for: Self-esteem, Trust, Responsibility, Options, Needs, </w:t>
      </w:r>
      <w:proofErr w:type="gramStart"/>
      <w:r w:rsidRPr="00D2593B">
        <w:rPr>
          <w:rFonts w:ascii="Times New Roman" w:hAnsi="Times New Roman" w:cs="Times New Roman"/>
          <w:color w:val="000000"/>
          <w:sz w:val="24"/>
          <w:szCs w:val="24"/>
        </w:rPr>
        <w:t>Goals</w:t>
      </w:r>
      <w:proofErr w:type="gramEnd"/>
      <w:r w:rsidRPr="00D2593B">
        <w:rPr>
          <w:rFonts w:ascii="Times New Roman" w:hAnsi="Times New Roman" w:cs="Times New Roman"/>
          <w:color w:val="000000"/>
          <w:sz w:val="24"/>
          <w:szCs w:val="24"/>
        </w:rPr>
        <w:t>.</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STRATEGY 11.</w:t>
      </w:r>
      <w:proofErr w:type="gramEnd"/>
      <w:r w:rsidRPr="00D2593B">
        <w:rPr>
          <w:rFonts w:ascii="Times New Roman" w:hAnsi="Times New Roman" w:cs="Times New Roman"/>
          <w:color w:val="000000"/>
          <w:sz w:val="24"/>
          <w:szCs w:val="24"/>
        </w:rPr>
        <w:t xml:space="preserve"> REHEARSING</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r>
      <w:proofErr w:type="gramStart"/>
      <w:r w:rsidRPr="00D2593B">
        <w:rPr>
          <w:rFonts w:ascii="Times New Roman" w:hAnsi="Times New Roman" w:cs="Times New Roman"/>
          <w:color w:val="000000"/>
          <w:sz w:val="24"/>
          <w:szCs w:val="24"/>
        </w:rPr>
        <w:t>When</w:t>
      </w:r>
      <w:proofErr w:type="gramEnd"/>
      <w:r w:rsidRPr="00D2593B">
        <w:rPr>
          <w:rFonts w:ascii="Times New Roman" w:hAnsi="Times New Roman" w:cs="Times New Roman"/>
          <w:color w:val="000000"/>
          <w:sz w:val="24"/>
          <w:szCs w:val="24"/>
        </w:rPr>
        <w:t xml:space="preserve"> you want to remember information, you have to practice it, or else it fades. So, just as actors need to rehearse in order to remember their lines, students need to rehearse to remember what they are learning. Here are some helpful hints on "rehearsing" whatever information you need to learn for homework or tests:</w:t>
      </w:r>
      <w:bookmarkStart w:id="0" w:name="_GoBack"/>
      <w:bookmarkEnd w:id="0"/>
      <w:r w:rsidRPr="00D2593B">
        <w:rPr>
          <w:rFonts w:ascii="Times New Roman" w:hAnsi="Times New Roman" w:cs="Times New Roman"/>
          <w:color w:val="000000"/>
          <w:sz w:val="24"/>
          <w:szCs w:val="24"/>
        </w:rPr>
        <w:br/>
        <w:t>• Rehearse for short practice periods (perhaps 30 to 60 minutes) and then take a short ten-minute break to call a friend, have a snack, or shoot some hoops.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lastRenderedPageBreak/>
        <w:br/>
        <w:t>• Use a multisensory approach every time you rehearse: say it, write it, read it, draw it, sing it – do whatever it takes.</w:t>
      </w:r>
      <w:r w:rsidRPr="00D2593B">
        <w:rPr>
          <w:rFonts w:ascii="Times New Roman" w:hAnsi="Times New Roman" w:cs="Times New Roman"/>
          <w:color w:val="000000"/>
          <w:sz w:val="24"/>
          <w:szCs w:val="24"/>
        </w:rPr>
        <w:br/>
      </w:r>
      <w:r w:rsidRPr="00D2593B">
        <w:rPr>
          <w:rFonts w:ascii="Times New Roman" w:hAnsi="Times New Roman" w:cs="Times New Roman"/>
          <w:color w:val="000000"/>
          <w:sz w:val="24"/>
          <w:szCs w:val="24"/>
        </w:rPr>
        <w:br/>
        <w:t>• Just before going to sleep, review everything you will need to know for the next day or for the upcoming test. It's amazing how much more you'll remember if you rehearse the night before.</w:t>
      </w:r>
      <w:r w:rsidRPr="00D2593B">
        <w:rPr>
          <w:rFonts w:ascii="Times New Roman" w:hAnsi="Times New Roman" w:cs="Times New Roman"/>
          <w:color w:val="000000"/>
          <w:sz w:val="24"/>
          <w:szCs w:val="24"/>
        </w:rPr>
        <w:br/>
      </w:r>
      <w:r w:rsidRPr="00D2593B">
        <w:rPr>
          <w:rFonts w:ascii="Times New Roman" w:hAnsi="Times New Roman" w:cs="Times New Roman"/>
          <w:sz w:val="24"/>
          <w:szCs w:val="24"/>
        </w:rPr>
        <w:br/>
        <w:t>• Review in the morning while brushing your teeth, eating breakfast or sitting on the bus.</w:t>
      </w:r>
    </w:p>
    <w:p w:rsidR="00D2593B" w:rsidRPr="00D2593B" w:rsidRDefault="00D2593B" w:rsidP="00D2593B">
      <w:pPr>
        <w:shd w:val="clear" w:color="auto" w:fill="FFFFFF"/>
        <w:spacing w:before="100" w:beforeAutospacing="1" w:after="100" w:afterAutospacing="1" w:line="195" w:lineRule="atLeast"/>
        <w:rPr>
          <w:rFonts w:ascii="Times New Roman" w:eastAsia="Times New Roman" w:hAnsi="Times New Roman" w:cs="Times New Roman"/>
          <w:sz w:val="24"/>
          <w:szCs w:val="24"/>
        </w:rPr>
      </w:pPr>
      <w:proofErr w:type="gramStart"/>
      <w:r w:rsidRPr="00D2593B">
        <w:rPr>
          <w:rFonts w:ascii="Times New Roman" w:eastAsia="Times New Roman" w:hAnsi="Times New Roman" w:cs="Times New Roman"/>
          <w:sz w:val="24"/>
          <w:szCs w:val="24"/>
        </w:rPr>
        <w:t>STRATEGY 12; Practice.</w:t>
      </w:r>
      <w:proofErr w:type="gramEnd"/>
    </w:p>
    <w:p w:rsidR="00D2593B" w:rsidRPr="00D2593B" w:rsidRDefault="00D2593B" w:rsidP="00D2593B">
      <w:pPr>
        <w:shd w:val="clear" w:color="auto" w:fill="FFFFFF"/>
        <w:spacing w:before="100" w:beforeAutospacing="1" w:after="100" w:afterAutospacing="1" w:line="195" w:lineRule="atLeast"/>
        <w:rPr>
          <w:rFonts w:ascii="Times New Roman" w:eastAsia="Times New Roman" w:hAnsi="Times New Roman" w:cs="Times New Roman"/>
          <w:sz w:val="24"/>
          <w:szCs w:val="24"/>
        </w:rPr>
      </w:pPr>
      <w:r w:rsidRPr="00D2593B">
        <w:rPr>
          <w:rFonts w:ascii="Times New Roman" w:eastAsia="Times New Roman" w:hAnsi="Times New Roman" w:cs="Times New Roman"/>
          <w:sz w:val="24"/>
          <w:szCs w:val="24"/>
        </w:rPr>
        <w:t xml:space="preserve"> Students remember information better if they have practice using it more frequently. Use lots of review in your teaching; do not simply finish one topic and then never mention it again. Remind the class, and have students practice previous information frequently.</w:t>
      </w:r>
    </w:p>
    <w:p w:rsidR="00D2593B" w:rsidRPr="00D2593B" w:rsidRDefault="00D2593B">
      <w:pPr>
        <w:rPr>
          <w:rFonts w:ascii="Times New Roman" w:hAnsi="Times New Roman" w:cs="Times New Roman"/>
          <w:sz w:val="24"/>
          <w:szCs w:val="24"/>
        </w:rPr>
      </w:pPr>
    </w:p>
    <w:sectPr w:rsidR="00D2593B" w:rsidRPr="00D259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3C1" w:rsidRDefault="002573C1" w:rsidP="002573C1">
      <w:pPr>
        <w:spacing w:after="0" w:line="240" w:lineRule="auto"/>
      </w:pPr>
      <w:r>
        <w:separator/>
      </w:r>
    </w:p>
  </w:endnote>
  <w:endnote w:type="continuationSeparator" w:id="0">
    <w:p w:rsidR="002573C1" w:rsidRDefault="002573C1" w:rsidP="00257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3C1" w:rsidRDefault="002573C1" w:rsidP="002573C1">
      <w:pPr>
        <w:spacing w:after="0" w:line="240" w:lineRule="auto"/>
      </w:pPr>
      <w:r>
        <w:separator/>
      </w:r>
    </w:p>
  </w:footnote>
  <w:footnote w:type="continuationSeparator" w:id="0">
    <w:p w:rsidR="002573C1" w:rsidRDefault="002573C1" w:rsidP="00257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3C1" w:rsidRPr="002573C1" w:rsidRDefault="002573C1">
    <w:pPr>
      <w:pStyle w:val="Header"/>
      <w:rPr>
        <w:sz w:val="32"/>
        <w:szCs w:val="32"/>
      </w:rPr>
    </w:pPr>
    <w:r>
      <w:rPr>
        <w:sz w:val="32"/>
        <w:szCs w:val="32"/>
      </w:rPr>
      <w:tab/>
      <w:t>MEMORIZATION STRATEGIES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765AA"/>
    <w:multiLevelType w:val="multilevel"/>
    <w:tmpl w:val="F5462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3C1"/>
    <w:rsid w:val="002573C1"/>
    <w:rsid w:val="00804950"/>
    <w:rsid w:val="00D2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C1"/>
  </w:style>
  <w:style w:type="paragraph" w:styleId="Footer">
    <w:name w:val="footer"/>
    <w:basedOn w:val="Normal"/>
    <w:link w:val="FooterChar"/>
    <w:uiPriority w:val="99"/>
    <w:unhideWhenUsed/>
    <w:rsid w:val="0025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3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3C1"/>
  </w:style>
  <w:style w:type="paragraph" w:styleId="Footer">
    <w:name w:val="footer"/>
    <w:basedOn w:val="Normal"/>
    <w:link w:val="FooterChar"/>
    <w:uiPriority w:val="99"/>
    <w:unhideWhenUsed/>
    <w:rsid w:val="00257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6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Linda</dc:creator>
  <cp:lastModifiedBy>Flora, Linda</cp:lastModifiedBy>
  <cp:revision>2</cp:revision>
  <dcterms:created xsi:type="dcterms:W3CDTF">2014-07-17T23:12:00Z</dcterms:created>
  <dcterms:modified xsi:type="dcterms:W3CDTF">2014-07-17T23:12:00Z</dcterms:modified>
</cp:coreProperties>
</file>