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21FF" w14:textId="77777777" w:rsidR="00927497" w:rsidRDefault="00927497" w:rsidP="00C17630">
      <w:pPr>
        <w:jc w:val="center"/>
        <w:rPr>
          <w:rFonts w:ascii="Calibri" w:hAnsi="Calibri"/>
          <w:b/>
          <w:sz w:val="40"/>
          <w:szCs w:val="40"/>
        </w:rPr>
      </w:pPr>
    </w:p>
    <w:p w14:paraId="2FE43184" w14:textId="77777777" w:rsidR="001C67B9" w:rsidRDefault="001C67B9" w:rsidP="001C67B9">
      <w:pPr>
        <w:jc w:val="center"/>
        <w:outlineLvl w:val="0"/>
        <w:rPr>
          <w:rFonts w:ascii="Calibri" w:hAnsi="Calibri"/>
          <w:b/>
          <w:sz w:val="40"/>
          <w:szCs w:val="40"/>
        </w:rPr>
      </w:pPr>
      <w:r>
        <w:rPr>
          <w:rFonts w:ascii="Calibri" w:hAnsi="Calibri"/>
          <w:b/>
          <w:sz w:val="40"/>
          <w:szCs w:val="40"/>
        </w:rPr>
        <w:t>Subject</w:t>
      </w:r>
    </w:p>
    <w:p w14:paraId="604C74C9" w14:textId="77777777" w:rsidR="001C67B9" w:rsidRDefault="001C67B9" w:rsidP="001C67B9">
      <w:pPr>
        <w:jc w:val="center"/>
        <w:rPr>
          <w:rFonts w:ascii="Calibri" w:hAnsi="Calibri"/>
          <w:b/>
          <w:sz w:val="40"/>
          <w:szCs w:val="40"/>
        </w:rPr>
      </w:pPr>
      <w:r>
        <w:rPr>
          <w:rFonts w:ascii="Calibri" w:hAnsi="Calibri"/>
          <w:b/>
          <w:sz w:val="40"/>
          <w:szCs w:val="40"/>
        </w:rPr>
        <w:t>Elementary- 5</w:t>
      </w:r>
      <w:r w:rsidRPr="00787568">
        <w:rPr>
          <w:rFonts w:ascii="Calibri" w:hAnsi="Calibri"/>
          <w:b/>
          <w:sz w:val="40"/>
          <w:szCs w:val="40"/>
          <w:vertAlign w:val="superscript"/>
        </w:rPr>
        <w:t>th</w:t>
      </w:r>
      <w:r>
        <w:rPr>
          <w:rFonts w:ascii="Calibri" w:hAnsi="Calibri"/>
          <w:b/>
          <w:sz w:val="40"/>
          <w:szCs w:val="40"/>
        </w:rPr>
        <w:t xml:space="preserve"> Grade Math</w:t>
      </w:r>
      <w:r w:rsidR="002D53A0">
        <w:rPr>
          <w:rFonts w:ascii="Calibri" w:hAnsi="Calibri"/>
          <w:b/>
          <w:sz w:val="40"/>
          <w:szCs w:val="40"/>
        </w:rPr>
        <w:t>ematics</w:t>
      </w:r>
    </w:p>
    <w:p w14:paraId="70292912" w14:textId="77777777" w:rsidR="001C67B9" w:rsidRPr="00927497" w:rsidRDefault="001C67B9" w:rsidP="001C67B9">
      <w:pPr>
        <w:jc w:val="center"/>
        <w:rPr>
          <w:rFonts w:ascii="Calibri" w:hAnsi="Calibri"/>
          <w:b/>
          <w:sz w:val="40"/>
          <w:szCs w:val="40"/>
        </w:rPr>
      </w:pPr>
      <w:r>
        <w:rPr>
          <w:rFonts w:ascii="Calibri" w:hAnsi="Calibri"/>
          <w:b/>
          <w:sz w:val="40"/>
          <w:szCs w:val="40"/>
        </w:rPr>
        <w:t>Curriculum Guide</w:t>
      </w:r>
    </w:p>
    <w:p w14:paraId="76198083" w14:textId="77777777" w:rsidR="00387B51" w:rsidRPr="00115D68" w:rsidRDefault="00387B51" w:rsidP="00387B51">
      <w:pPr>
        <w:jc w:val="center"/>
        <w:rPr>
          <w:rFonts w:cstheme="minorHAnsi"/>
          <w:sz w:val="24"/>
          <w:szCs w:val="24"/>
        </w:rPr>
      </w:pPr>
      <w:r w:rsidRPr="00115D68">
        <w:rPr>
          <w:rFonts w:cstheme="minorHAnsi"/>
          <w:b/>
          <w:sz w:val="24"/>
          <w:szCs w:val="24"/>
        </w:rPr>
        <w:softHyphen/>
      </w:r>
      <w:r w:rsidRPr="00115D68">
        <w:rPr>
          <w:rFonts w:cstheme="minorHAnsi"/>
          <w:b/>
          <w:sz w:val="24"/>
          <w:szCs w:val="24"/>
        </w:rPr>
        <w:softHyphen/>
        <w:t>______________________________________________________</w:t>
      </w:r>
    </w:p>
    <w:p w14:paraId="4B640DDC" w14:textId="77777777" w:rsidR="00387B51" w:rsidRPr="00115D68" w:rsidRDefault="00387B51" w:rsidP="00387B51">
      <w:pPr>
        <w:rPr>
          <w:rFonts w:cstheme="minorHAnsi"/>
          <w:b/>
          <w:sz w:val="24"/>
          <w:szCs w:val="24"/>
        </w:rPr>
      </w:pPr>
    </w:p>
    <w:p w14:paraId="58749CE4" w14:textId="77777777" w:rsidR="00387B51" w:rsidRPr="00115D68" w:rsidRDefault="00387B51" w:rsidP="00387B51">
      <w:pPr>
        <w:jc w:val="center"/>
        <w:rPr>
          <w:rFonts w:cstheme="minorHAnsi"/>
          <w:b/>
          <w:sz w:val="32"/>
          <w:szCs w:val="32"/>
        </w:rPr>
      </w:pPr>
      <w:r w:rsidRPr="00115D68">
        <w:rPr>
          <w:rFonts w:cstheme="minorHAnsi"/>
          <w:b/>
          <w:sz w:val="32"/>
          <w:szCs w:val="32"/>
        </w:rPr>
        <w:t>LINDEN PUBLIC SCHOOLS</w:t>
      </w:r>
    </w:p>
    <w:p w14:paraId="0CB3CD38" w14:textId="77777777" w:rsidR="00387B51" w:rsidRPr="00115D68" w:rsidRDefault="00387B51" w:rsidP="00387B51">
      <w:pPr>
        <w:jc w:val="center"/>
        <w:rPr>
          <w:rFonts w:cstheme="minorHAnsi"/>
          <w:b/>
          <w:sz w:val="32"/>
          <w:szCs w:val="32"/>
        </w:rPr>
      </w:pPr>
      <w:r w:rsidRPr="00115D68">
        <w:rPr>
          <w:rFonts w:cstheme="minorHAnsi"/>
          <w:b/>
          <w:sz w:val="32"/>
          <w:szCs w:val="32"/>
        </w:rPr>
        <w:t>LINDEN, NEW JERSEY</w:t>
      </w:r>
    </w:p>
    <w:p w14:paraId="68D49085" w14:textId="039424F8" w:rsidR="00387B51" w:rsidRDefault="00387B51" w:rsidP="00387B51">
      <w:pPr>
        <w:jc w:val="center"/>
        <w:rPr>
          <w:rFonts w:cstheme="minorHAnsi"/>
          <w:b/>
          <w:sz w:val="32"/>
          <w:szCs w:val="32"/>
        </w:rPr>
      </w:pPr>
    </w:p>
    <w:p w14:paraId="325B7129" w14:textId="77777777" w:rsidR="003819D2" w:rsidRPr="003819D2" w:rsidRDefault="003819D2" w:rsidP="003819D2">
      <w:pPr>
        <w:jc w:val="center"/>
        <w:rPr>
          <w:rFonts w:cstheme="minorHAnsi"/>
          <w:b/>
          <w:sz w:val="32"/>
          <w:szCs w:val="32"/>
        </w:rPr>
      </w:pPr>
      <w:r w:rsidRPr="003819D2">
        <w:rPr>
          <w:rFonts w:cstheme="minorHAnsi"/>
          <w:b/>
          <w:sz w:val="32"/>
          <w:szCs w:val="32"/>
        </w:rPr>
        <w:t>Dr. Marnie Hazelton </w:t>
      </w:r>
    </w:p>
    <w:p w14:paraId="791100B7" w14:textId="77777777" w:rsidR="003819D2" w:rsidRPr="003819D2" w:rsidRDefault="003819D2" w:rsidP="003819D2">
      <w:pPr>
        <w:jc w:val="center"/>
        <w:rPr>
          <w:rFonts w:cstheme="minorHAnsi"/>
          <w:b/>
          <w:sz w:val="32"/>
          <w:szCs w:val="32"/>
        </w:rPr>
      </w:pPr>
      <w:r w:rsidRPr="003819D2">
        <w:rPr>
          <w:rFonts w:cstheme="minorHAnsi"/>
          <w:b/>
          <w:sz w:val="32"/>
          <w:szCs w:val="32"/>
        </w:rPr>
        <w:t>SUPERINTENDENT</w:t>
      </w:r>
    </w:p>
    <w:p w14:paraId="655AF371" w14:textId="77777777" w:rsidR="003819D2" w:rsidRPr="00115D68" w:rsidRDefault="003819D2" w:rsidP="00387B51">
      <w:pPr>
        <w:jc w:val="center"/>
        <w:rPr>
          <w:rFonts w:cstheme="minorHAnsi"/>
          <w:b/>
          <w:sz w:val="32"/>
          <w:szCs w:val="32"/>
        </w:rPr>
      </w:pPr>
    </w:p>
    <w:p w14:paraId="5A5B84AF" w14:textId="77777777" w:rsidR="003819D2" w:rsidRDefault="008137B3" w:rsidP="003819D2">
      <w:pPr>
        <w:jc w:val="center"/>
        <w:rPr>
          <w:rFonts w:cstheme="minorHAnsi"/>
          <w:b/>
          <w:sz w:val="32"/>
          <w:szCs w:val="32"/>
        </w:rPr>
      </w:pPr>
      <w:r>
        <w:rPr>
          <w:rFonts w:cstheme="minorHAnsi"/>
          <w:b/>
          <w:sz w:val="32"/>
          <w:szCs w:val="32"/>
        </w:rPr>
        <w:t>DENISE CLEARY</w:t>
      </w:r>
    </w:p>
    <w:p w14:paraId="091D4481" w14:textId="010FE89D" w:rsidR="008137B3" w:rsidRPr="00115D68" w:rsidRDefault="008137B3" w:rsidP="003819D2">
      <w:pPr>
        <w:jc w:val="center"/>
        <w:rPr>
          <w:rFonts w:cstheme="minorHAnsi"/>
          <w:b/>
          <w:sz w:val="32"/>
          <w:szCs w:val="32"/>
        </w:rPr>
      </w:pPr>
      <w:r w:rsidRPr="00115D68">
        <w:rPr>
          <w:rFonts w:cstheme="minorHAnsi"/>
          <w:b/>
          <w:sz w:val="32"/>
          <w:szCs w:val="32"/>
        </w:rPr>
        <w:t>ASSISTANT SUPERINTENDENT</w:t>
      </w:r>
    </w:p>
    <w:p w14:paraId="42D9C21C" w14:textId="77777777" w:rsidR="008137B3" w:rsidRPr="00115D68" w:rsidRDefault="008137B3" w:rsidP="008137B3">
      <w:pPr>
        <w:jc w:val="center"/>
        <w:rPr>
          <w:rFonts w:cstheme="minorHAnsi"/>
          <w:b/>
          <w:sz w:val="32"/>
          <w:szCs w:val="32"/>
        </w:rPr>
      </w:pPr>
    </w:p>
    <w:p w14:paraId="36F87D52" w14:textId="77777777" w:rsidR="008137B3" w:rsidRPr="00115D68" w:rsidRDefault="008137B3" w:rsidP="008137B3">
      <w:pPr>
        <w:jc w:val="center"/>
        <w:outlineLvl w:val="0"/>
        <w:rPr>
          <w:rFonts w:cstheme="minorHAnsi"/>
          <w:b/>
          <w:sz w:val="32"/>
          <w:szCs w:val="32"/>
        </w:rPr>
      </w:pPr>
      <w:r w:rsidRPr="00115D68">
        <w:rPr>
          <w:rFonts w:cstheme="minorHAnsi"/>
          <w:b/>
          <w:sz w:val="32"/>
          <w:szCs w:val="32"/>
        </w:rPr>
        <w:t>R</w:t>
      </w:r>
      <w:r>
        <w:rPr>
          <w:rFonts w:cstheme="minorHAnsi"/>
          <w:b/>
          <w:sz w:val="32"/>
          <w:szCs w:val="32"/>
        </w:rPr>
        <w:t>ICHARD MOLINARO</w:t>
      </w:r>
    </w:p>
    <w:p w14:paraId="75EC81C3" w14:textId="77777777" w:rsidR="008137B3" w:rsidRPr="00115D68" w:rsidRDefault="008137B3" w:rsidP="008137B3">
      <w:pPr>
        <w:jc w:val="center"/>
        <w:outlineLvl w:val="0"/>
        <w:rPr>
          <w:rFonts w:cstheme="minorHAnsi"/>
          <w:b/>
          <w:sz w:val="32"/>
          <w:szCs w:val="32"/>
        </w:rPr>
      </w:pPr>
      <w:r>
        <w:rPr>
          <w:rFonts w:cstheme="minorHAnsi"/>
          <w:b/>
          <w:sz w:val="32"/>
          <w:szCs w:val="32"/>
        </w:rPr>
        <w:t>DIRECTOR OF</w:t>
      </w:r>
      <w:r w:rsidRPr="00115D68">
        <w:rPr>
          <w:rFonts w:cstheme="minorHAnsi"/>
          <w:b/>
          <w:sz w:val="32"/>
          <w:szCs w:val="32"/>
        </w:rPr>
        <w:t xml:space="preserve"> MATHEMATICS</w:t>
      </w:r>
      <w:r>
        <w:rPr>
          <w:rFonts w:cstheme="minorHAnsi"/>
          <w:b/>
          <w:sz w:val="32"/>
          <w:szCs w:val="32"/>
        </w:rPr>
        <w:t>, VOCATIONAL AND TECHNICAL SUBJECTS</w:t>
      </w:r>
    </w:p>
    <w:p w14:paraId="54C7845A" w14:textId="08263538" w:rsidR="00927497" w:rsidRDefault="00927497" w:rsidP="00387B51">
      <w:pPr>
        <w:jc w:val="center"/>
        <w:rPr>
          <w:rFonts w:cstheme="minorHAnsi"/>
          <w:b/>
          <w:sz w:val="28"/>
          <w:szCs w:val="28"/>
        </w:rPr>
      </w:pPr>
    </w:p>
    <w:p w14:paraId="3CD45287" w14:textId="77777777" w:rsidR="008137B3" w:rsidRPr="00115D68" w:rsidRDefault="008137B3" w:rsidP="00387B51">
      <w:pPr>
        <w:jc w:val="center"/>
        <w:rPr>
          <w:rFonts w:cstheme="minorHAnsi"/>
          <w:b/>
          <w:sz w:val="28"/>
          <w:szCs w:val="28"/>
        </w:rPr>
      </w:pPr>
    </w:p>
    <w:p w14:paraId="052D5567" w14:textId="77777777" w:rsidR="00387B51" w:rsidRPr="00115D68" w:rsidRDefault="00387B51" w:rsidP="00387B51">
      <w:pPr>
        <w:jc w:val="center"/>
        <w:rPr>
          <w:rFonts w:cstheme="minorHAnsi"/>
          <w:b/>
          <w:sz w:val="32"/>
          <w:szCs w:val="32"/>
        </w:rPr>
      </w:pPr>
      <w:r w:rsidRPr="00115D68">
        <w:rPr>
          <w:rFonts w:cstheme="minorHAnsi"/>
          <w:b/>
          <w:sz w:val="32"/>
          <w:szCs w:val="32"/>
        </w:rPr>
        <w:t>The Linden Board of Education adopted the Curriculum Guide on:</w:t>
      </w:r>
    </w:p>
    <w:p w14:paraId="373208B1"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927497" w14:paraId="5F107745" w14:textId="77777777" w:rsidTr="00E155B6">
        <w:trPr>
          <w:jc w:val="center"/>
        </w:trPr>
        <w:tc>
          <w:tcPr>
            <w:tcW w:w="4521" w:type="dxa"/>
            <w:tcBorders>
              <w:bottom w:val="single" w:sz="4" w:space="0" w:color="auto"/>
            </w:tcBorders>
            <w:shd w:val="clear" w:color="auto" w:fill="auto"/>
          </w:tcPr>
          <w:p w14:paraId="15843197" w14:textId="24AB32A0" w:rsidR="00E155B6" w:rsidRPr="00927497" w:rsidRDefault="00366BB3" w:rsidP="00FD428C">
            <w:pPr>
              <w:jc w:val="center"/>
              <w:rPr>
                <w:rFonts w:ascii="Calibri" w:hAnsi="Calibri"/>
                <w:b/>
                <w:sz w:val="24"/>
                <w:szCs w:val="24"/>
              </w:rPr>
            </w:pPr>
            <w:r>
              <w:rPr>
                <w:rFonts w:ascii="Calibri" w:hAnsi="Calibri"/>
                <w:b/>
                <w:sz w:val="24"/>
                <w:szCs w:val="24"/>
              </w:rPr>
              <w:t xml:space="preserve">July </w:t>
            </w:r>
            <w:r w:rsidR="00FD428C">
              <w:rPr>
                <w:rFonts w:ascii="Calibri" w:hAnsi="Calibri"/>
                <w:b/>
                <w:sz w:val="24"/>
                <w:szCs w:val="24"/>
              </w:rPr>
              <w:t xml:space="preserve">28, </w:t>
            </w:r>
            <w:r>
              <w:rPr>
                <w:rFonts w:ascii="Calibri" w:hAnsi="Calibri"/>
                <w:b/>
                <w:sz w:val="24"/>
                <w:szCs w:val="24"/>
              </w:rPr>
              <w:t>2022</w:t>
            </w:r>
          </w:p>
        </w:tc>
        <w:tc>
          <w:tcPr>
            <w:tcW w:w="1637" w:type="dxa"/>
          </w:tcPr>
          <w:p w14:paraId="0B6F25AE" w14:textId="77777777" w:rsidR="00E155B6" w:rsidRPr="00927497" w:rsidRDefault="00E155B6" w:rsidP="009A1BEB">
            <w:pPr>
              <w:jc w:val="center"/>
              <w:rPr>
                <w:rFonts w:ascii="Calibri" w:hAnsi="Calibri"/>
                <w:b/>
                <w:sz w:val="24"/>
                <w:szCs w:val="24"/>
              </w:rPr>
            </w:pPr>
          </w:p>
        </w:tc>
        <w:tc>
          <w:tcPr>
            <w:tcW w:w="4642" w:type="dxa"/>
            <w:tcBorders>
              <w:bottom w:val="single" w:sz="4" w:space="0" w:color="auto"/>
            </w:tcBorders>
            <w:shd w:val="clear" w:color="auto" w:fill="auto"/>
          </w:tcPr>
          <w:p w14:paraId="4205440D" w14:textId="0B930AC3" w:rsidR="00E155B6" w:rsidRPr="00927497" w:rsidRDefault="00FD428C" w:rsidP="00FD428C">
            <w:pPr>
              <w:jc w:val="center"/>
              <w:rPr>
                <w:rFonts w:ascii="Calibri" w:hAnsi="Calibri"/>
                <w:b/>
                <w:sz w:val="24"/>
                <w:szCs w:val="24"/>
              </w:rPr>
            </w:pPr>
            <w:r>
              <w:rPr>
                <w:rFonts w:ascii="Calibri" w:hAnsi="Calibri"/>
                <w:b/>
                <w:sz w:val="24"/>
                <w:szCs w:val="24"/>
              </w:rPr>
              <w:t>Education Report #22</w:t>
            </w:r>
          </w:p>
        </w:tc>
      </w:tr>
      <w:tr w:rsidR="00E155B6" w:rsidRPr="00927497" w14:paraId="049EE282" w14:textId="77777777" w:rsidTr="00E155B6">
        <w:trPr>
          <w:jc w:val="center"/>
        </w:trPr>
        <w:tc>
          <w:tcPr>
            <w:tcW w:w="4521" w:type="dxa"/>
            <w:tcBorders>
              <w:top w:val="single" w:sz="4" w:space="0" w:color="auto"/>
            </w:tcBorders>
            <w:shd w:val="clear" w:color="auto" w:fill="auto"/>
          </w:tcPr>
          <w:p w14:paraId="15BC7606"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Date</w:t>
            </w:r>
          </w:p>
        </w:tc>
        <w:tc>
          <w:tcPr>
            <w:tcW w:w="1637" w:type="dxa"/>
          </w:tcPr>
          <w:p w14:paraId="7A08837E" w14:textId="77777777" w:rsidR="00E155B6" w:rsidRPr="00927497" w:rsidRDefault="00E155B6" w:rsidP="009A1BEB">
            <w:pPr>
              <w:jc w:val="center"/>
              <w:rPr>
                <w:rFonts w:ascii="Calibri" w:hAnsi="Calibri"/>
                <w:b/>
                <w:sz w:val="24"/>
                <w:szCs w:val="24"/>
              </w:rPr>
            </w:pPr>
          </w:p>
        </w:tc>
        <w:tc>
          <w:tcPr>
            <w:tcW w:w="4642" w:type="dxa"/>
            <w:tcBorders>
              <w:top w:val="single" w:sz="4" w:space="0" w:color="auto"/>
            </w:tcBorders>
            <w:shd w:val="clear" w:color="auto" w:fill="auto"/>
          </w:tcPr>
          <w:p w14:paraId="33A96545"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Agenda Item</w:t>
            </w:r>
          </w:p>
        </w:tc>
      </w:tr>
      <w:tr w:rsidR="00E155B6" w:rsidRPr="00927497" w14:paraId="49A78328" w14:textId="77777777" w:rsidTr="00E155B6">
        <w:trPr>
          <w:trHeight w:val="179"/>
          <w:jc w:val="center"/>
        </w:trPr>
        <w:tc>
          <w:tcPr>
            <w:tcW w:w="10800" w:type="dxa"/>
            <w:gridSpan w:val="3"/>
            <w:shd w:val="clear" w:color="auto" w:fill="auto"/>
          </w:tcPr>
          <w:p w14:paraId="5E6451EB" w14:textId="77777777" w:rsidR="00E155B6" w:rsidRPr="00927497" w:rsidRDefault="00E155B6" w:rsidP="009A1BEB">
            <w:pPr>
              <w:rPr>
                <w:rFonts w:ascii="Calibri" w:hAnsi="Calibri"/>
                <w:b/>
                <w:sz w:val="24"/>
                <w:szCs w:val="24"/>
              </w:rPr>
            </w:pPr>
          </w:p>
        </w:tc>
      </w:tr>
      <w:tr w:rsidR="00E155B6" w:rsidRPr="00927497" w14:paraId="78F5D00E" w14:textId="77777777" w:rsidTr="00E155B6">
        <w:trPr>
          <w:trHeight w:val="692"/>
          <w:jc w:val="center"/>
        </w:trPr>
        <w:tc>
          <w:tcPr>
            <w:tcW w:w="10800" w:type="dxa"/>
            <w:gridSpan w:val="3"/>
            <w:shd w:val="clear" w:color="auto" w:fill="auto"/>
          </w:tcPr>
          <w:p w14:paraId="3A5F66C1" w14:textId="77777777" w:rsidR="00E155B6" w:rsidRPr="00927497" w:rsidRDefault="00E155B6" w:rsidP="009A1BEB">
            <w:pPr>
              <w:jc w:val="center"/>
              <w:rPr>
                <w:rFonts w:ascii="Calibri" w:hAnsi="Calibri"/>
                <w:b/>
                <w:sz w:val="24"/>
                <w:szCs w:val="24"/>
              </w:rPr>
            </w:pPr>
            <w:r>
              <w:rPr>
                <w:rFonts w:ascii="Calibri" w:hAnsi="Calibri"/>
                <w:b/>
                <w:sz w:val="24"/>
                <w:szCs w:val="24"/>
              </w:rPr>
              <w:t>Rationale</w:t>
            </w:r>
          </w:p>
        </w:tc>
      </w:tr>
    </w:tbl>
    <w:p w14:paraId="093B900B" w14:textId="77777777" w:rsidR="00387B51" w:rsidRDefault="00387B51" w:rsidP="00387B51">
      <w:pPr>
        <w:jc w:val="both"/>
        <w:rPr>
          <w:rFonts w:ascii="Calibri" w:hAnsi="Calibri"/>
          <w:b/>
          <w:sz w:val="24"/>
          <w:szCs w:val="24"/>
        </w:rPr>
      </w:pPr>
    </w:p>
    <w:p w14:paraId="4D119949" w14:textId="77777777" w:rsidR="00927497" w:rsidRPr="00732525" w:rsidRDefault="00927497" w:rsidP="00387B51">
      <w:pPr>
        <w:jc w:val="both"/>
        <w:rPr>
          <w:rFonts w:ascii="Calibri" w:hAnsi="Calibri"/>
          <w:b/>
          <w:sz w:val="24"/>
          <w:szCs w:val="24"/>
        </w:rPr>
      </w:pPr>
    </w:p>
    <w:p w14:paraId="37327490"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25AE997F" w14:textId="77777777" w:rsidR="00387B51" w:rsidRPr="00732525" w:rsidRDefault="00387B51" w:rsidP="00387B51">
      <w:pPr>
        <w:jc w:val="both"/>
        <w:rPr>
          <w:rFonts w:ascii="Calibri" w:hAnsi="Calibri"/>
          <w:b/>
          <w:sz w:val="20"/>
          <w:szCs w:val="20"/>
        </w:rPr>
      </w:pPr>
    </w:p>
    <w:p w14:paraId="3643672B" w14:textId="77777777" w:rsidR="00181C6B" w:rsidRDefault="00387B51" w:rsidP="00181C6B">
      <w:pPr>
        <w:rPr>
          <w:rFonts w:ascii="Calibri" w:hAnsi="Calibri"/>
          <w:sz w:val="20"/>
          <w:szCs w:val="20"/>
        </w:r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52D9A1C7" w14:textId="77777777" w:rsidR="00181C6B" w:rsidRDefault="00181C6B">
      <w:pPr>
        <w:rPr>
          <w:rFonts w:ascii="Calibri" w:hAnsi="Calibri"/>
          <w:sz w:val="20"/>
          <w:szCs w:val="20"/>
        </w:rPr>
      </w:pPr>
      <w:r>
        <w:rPr>
          <w:rFonts w:ascii="Calibri" w:hAnsi="Calibri"/>
          <w:sz w:val="20"/>
          <w:szCs w:val="20"/>
        </w:rPr>
        <w:br w:type="page"/>
      </w:r>
    </w:p>
    <w:p w14:paraId="0220423D" w14:textId="77777777" w:rsidR="00181C6B" w:rsidRDefault="00181C6B" w:rsidP="00181C6B">
      <w:pPr>
        <w:jc w:val="center"/>
        <w:rPr>
          <w:rStyle w:val="Strong"/>
          <w:rFonts w:ascii="Calibri" w:hAnsi="Calibri"/>
          <w:color w:val="333333"/>
          <w:sz w:val="32"/>
          <w:szCs w:val="32"/>
        </w:rPr>
      </w:pPr>
    </w:p>
    <w:p w14:paraId="183188E4" w14:textId="77777777" w:rsidR="00FF6E6A" w:rsidRPr="00E4484A" w:rsidRDefault="001A4522" w:rsidP="00A726EF">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3F5D5896"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B1C5073"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p>
    <w:p w14:paraId="08474371"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30F2FCAD"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74D43C48"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0D198248"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26A7BBD4"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BDD8C49"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4D5B7EF2" w14:textId="77777777" w:rsidR="003E0D7E" w:rsidRDefault="003E0D7E">
      <w:pPr>
        <w:rPr>
          <w:rFonts w:eastAsia="Calibri" w:cs="Times New Roman"/>
          <w:b/>
          <w:sz w:val="24"/>
          <w:szCs w:val="24"/>
          <w:lang w:bidi="en-US"/>
        </w:rPr>
      </w:pPr>
      <w:r>
        <w:rPr>
          <w:b/>
          <w:sz w:val="24"/>
          <w:szCs w:val="24"/>
        </w:rPr>
        <w:br w:type="page"/>
      </w:r>
    </w:p>
    <w:p w14:paraId="4C053522" w14:textId="77777777" w:rsidR="008C117C" w:rsidRDefault="008C117C" w:rsidP="003E0D7E">
      <w:pPr>
        <w:pStyle w:val="NoSpacing"/>
        <w:jc w:val="center"/>
        <w:rPr>
          <w:rFonts w:asciiTheme="minorHAnsi" w:hAnsiTheme="minorHAnsi"/>
          <w:b/>
          <w:sz w:val="24"/>
          <w:szCs w:val="24"/>
        </w:rPr>
      </w:pPr>
    </w:p>
    <w:p w14:paraId="7ED438CF" w14:textId="5C277F97" w:rsidR="00565C94" w:rsidRPr="00EE35D4" w:rsidRDefault="00565C94" w:rsidP="00565C94">
      <w:pPr>
        <w:pStyle w:val="NoSpacing"/>
        <w:jc w:val="center"/>
        <w:rPr>
          <w:rFonts w:asciiTheme="minorHAnsi" w:eastAsia="Times New Roman" w:hAnsiTheme="minorHAnsi" w:cstheme="minorHAnsi"/>
          <w:b/>
          <w:bCs/>
          <w:sz w:val="32"/>
          <w:szCs w:val="32"/>
        </w:rPr>
      </w:pPr>
      <w:r w:rsidRPr="00EE35D4">
        <w:rPr>
          <w:rFonts w:asciiTheme="minorHAnsi" w:hAnsiTheme="minorHAnsi" w:cstheme="minorHAnsi"/>
          <w:b/>
          <w:sz w:val="32"/>
          <w:szCs w:val="32"/>
        </w:rPr>
        <w:t>Math Department</w:t>
      </w:r>
      <w:r w:rsidRPr="00EE35D4">
        <w:rPr>
          <w:rFonts w:asciiTheme="minorHAnsi" w:eastAsia="Times New Roman" w:hAnsiTheme="minorHAnsi" w:cstheme="minorHAnsi"/>
          <w:b/>
          <w:bCs/>
          <w:sz w:val="32"/>
          <w:szCs w:val="32"/>
        </w:rPr>
        <w:t xml:space="preserve"> Vision</w:t>
      </w:r>
    </w:p>
    <w:p w14:paraId="2E9446C6" w14:textId="77777777" w:rsidR="00565C94" w:rsidRPr="00EE35D4" w:rsidRDefault="00565C94" w:rsidP="00565C94">
      <w:pPr>
        <w:pStyle w:val="NoSpacing"/>
        <w:rPr>
          <w:rFonts w:asciiTheme="minorHAnsi" w:eastAsia="Times New Roman" w:hAnsiTheme="minorHAnsi" w:cstheme="minorHAnsi"/>
          <w:bCs/>
          <w:sz w:val="32"/>
          <w:szCs w:val="32"/>
        </w:rPr>
      </w:pPr>
      <w:r w:rsidRPr="00EE35D4">
        <w:rPr>
          <w:rFonts w:asciiTheme="minorHAnsi" w:eastAsia="Times New Roman" w:hAnsiTheme="minorHAnsi" w:cstheme="minorHAnsi"/>
          <w:bCs/>
          <w:sz w:val="32"/>
          <w:szCs w:val="32"/>
        </w:rPr>
        <w:t>To equip students with the understanding and application of mathematical skills and processes to foster a drive for advanced mathematics and higher-level thinking.</w:t>
      </w:r>
    </w:p>
    <w:p w14:paraId="096BF13A" w14:textId="77777777" w:rsidR="00565C94" w:rsidRPr="00EE35D4" w:rsidRDefault="00565C94" w:rsidP="00565C94">
      <w:pPr>
        <w:pStyle w:val="NoSpacing"/>
        <w:jc w:val="center"/>
        <w:rPr>
          <w:rFonts w:asciiTheme="minorHAnsi" w:hAnsiTheme="minorHAnsi" w:cstheme="minorHAnsi"/>
          <w:b/>
          <w:sz w:val="32"/>
          <w:szCs w:val="32"/>
        </w:rPr>
      </w:pPr>
    </w:p>
    <w:p w14:paraId="0D11E2A4" w14:textId="77777777" w:rsidR="00BD7826" w:rsidRPr="00EE35D4" w:rsidRDefault="00BD7826" w:rsidP="009117F7">
      <w:pPr>
        <w:pStyle w:val="NoSpacing"/>
        <w:jc w:val="center"/>
        <w:rPr>
          <w:rFonts w:asciiTheme="minorHAnsi" w:hAnsiTheme="minorHAnsi" w:cstheme="minorHAnsi"/>
          <w:sz w:val="32"/>
          <w:szCs w:val="32"/>
        </w:rPr>
      </w:pPr>
    </w:p>
    <w:p w14:paraId="02305345" w14:textId="77777777" w:rsidR="009117F7" w:rsidRPr="00EE35D4" w:rsidRDefault="009117F7" w:rsidP="009117F7">
      <w:pPr>
        <w:pStyle w:val="NoSpacing"/>
        <w:jc w:val="center"/>
        <w:rPr>
          <w:rFonts w:asciiTheme="minorHAnsi" w:hAnsiTheme="minorHAnsi"/>
          <w:sz w:val="32"/>
          <w:szCs w:val="32"/>
        </w:rPr>
      </w:pPr>
    </w:p>
    <w:p w14:paraId="12F73F8F" w14:textId="7256B2F9" w:rsidR="00565C94" w:rsidRPr="00EE35D4" w:rsidRDefault="00565C94" w:rsidP="00565C94">
      <w:pPr>
        <w:pStyle w:val="NoSpacing"/>
        <w:jc w:val="center"/>
        <w:outlineLvl w:val="0"/>
        <w:rPr>
          <w:rFonts w:asciiTheme="minorHAnsi" w:hAnsiTheme="minorHAnsi" w:cstheme="minorHAnsi"/>
          <w:b/>
          <w:sz w:val="32"/>
          <w:szCs w:val="32"/>
        </w:rPr>
      </w:pPr>
      <w:r w:rsidRPr="00EE35D4">
        <w:rPr>
          <w:rFonts w:asciiTheme="minorHAnsi" w:hAnsiTheme="minorHAnsi" w:cstheme="minorHAnsi"/>
          <w:b/>
          <w:sz w:val="32"/>
          <w:szCs w:val="32"/>
        </w:rPr>
        <w:t>Math Department Mission Statement</w:t>
      </w:r>
    </w:p>
    <w:p w14:paraId="324DFAFD" w14:textId="77777777" w:rsidR="00565C94" w:rsidRPr="00EE35D4" w:rsidRDefault="00565C94" w:rsidP="00565C94">
      <w:pPr>
        <w:pStyle w:val="NoSpacing"/>
        <w:jc w:val="center"/>
        <w:outlineLvl w:val="0"/>
        <w:rPr>
          <w:rFonts w:asciiTheme="minorHAnsi" w:hAnsiTheme="minorHAnsi" w:cstheme="minorHAnsi"/>
          <w:b/>
          <w:sz w:val="32"/>
          <w:szCs w:val="32"/>
        </w:rPr>
      </w:pPr>
    </w:p>
    <w:p w14:paraId="74A28291" w14:textId="77777777" w:rsidR="00C7497D" w:rsidRPr="00EE35D4" w:rsidRDefault="00C7497D" w:rsidP="00C7497D">
      <w:pPr>
        <w:pStyle w:val="NoSpacing"/>
        <w:outlineLvl w:val="0"/>
        <w:rPr>
          <w:rFonts w:asciiTheme="minorHAnsi" w:hAnsiTheme="minorHAnsi" w:cstheme="minorHAnsi"/>
          <w:sz w:val="32"/>
          <w:szCs w:val="32"/>
        </w:rPr>
      </w:pPr>
      <w:r w:rsidRPr="00EE35D4">
        <w:rPr>
          <w:rFonts w:asciiTheme="minorHAnsi" w:hAnsiTheme="minorHAnsi" w:cstheme="minorHAnsi"/>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1977D988" w14:textId="77777777" w:rsidR="00C7497D" w:rsidRPr="00EE35D4" w:rsidRDefault="00C7497D" w:rsidP="00565C94">
      <w:pPr>
        <w:pStyle w:val="NoSpacing"/>
        <w:jc w:val="center"/>
        <w:outlineLvl w:val="0"/>
        <w:rPr>
          <w:rFonts w:asciiTheme="minorHAnsi" w:hAnsiTheme="minorHAnsi" w:cstheme="minorHAnsi"/>
          <w:b/>
          <w:sz w:val="32"/>
          <w:szCs w:val="32"/>
        </w:rPr>
      </w:pPr>
    </w:p>
    <w:p w14:paraId="25E0FCC4" w14:textId="062E40BC" w:rsidR="00565C94" w:rsidRPr="00EE35D4" w:rsidRDefault="00565C94" w:rsidP="00565C94">
      <w:pPr>
        <w:pStyle w:val="NoSpacing"/>
        <w:jc w:val="center"/>
        <w:outlineLvl w:val="0"/>
        <w:rPr>
          <w:rFonts w:asciiTheme="minorHAnsi" w:hAnsiTheme="minorHAnsi" w:cstheme="minorHAnsi"/>
          <w:b/>
          <w:sz w:val="32"/>
          <w:szCs w:val="32"/>
        </w:rPr>
      </w:pPr>
      <w:r w:rsidRPr="00EE35D4">
        <w:rPr>
          <w:rFonts w:asciiTheme="minorHAnsi" w:hAnsiTheme="minorHAnsi" w:cstheme="minorHAnsi"/>
          <w:b/>
          <w:sz w:val="32"/>
          <w:szCs w:val="32"/>
        </w:rPr>
        <w:t xml:space="preserve"> Math Department Goals</w:t>
      </w:r>
    </w:p>
    <w:p w14:paraId="434DB42F" w14:textId="77777777" w:rsidR="00565C94" w:rsidRPr="00EE35D4" w:rsidRDefault="00565C94" w:rsidP="00565C94">
      <w:pPr>
        <w:pStyle w:val="NoSpacing"/>
        <w:jc w:val="center"/>
        <w:outlineLvl w:val="0"/>
        <w:rPr>
          <w:rFonts w:asciiTheme="minorHAnsi" w:hAnsiTheme="minorHAnsi" w:cstheme="minorHAnsi"/>
          <w:b/>
          <w:sz w:val="32"/>
          <w:szCs w:val="32"/>
        </w:rPr>
      </w:pPr>
    </w:p>
    <w:p w14:paraId="57B9546F" w14:textId="77777777" w:rsidR="001330A7" w:rsidRPr="00EE35D4" w:rsidRDefault="001330A7" w:rsidP="001330A7">
      <w:pPr>
        <w:pStyle w:val="NoSpacing"/>
        <w:numPr>
          <w:ilvl w:val="0"/>
          <w:numId w:val="11"/>
        </w:numPr>
        <w:outlineLvl w:val="0"/>
        <w:rPr>
          <w:rFonts w:asciiTheme="minorHAnsi" w:hAnsiTheme="minorHAnsi" w:cstheme="minorHAnsi"/>
          <w:sz w:val="32"/>
          <w:szCs w:val="32"/>
        </w:rPr>
      </w:pPr>
      <w:r w:rsidRPr="00EE35D4">
        <w:rPr>
          <w:rFonts w:asciiTheme="minorHAnsi" w:hAnsiTheme="minorHAnsi" w:cstheme="minorHAnsi"/>
          <w:sz w:val="32"/>
          <w:szCs w:val="32"/>
        </w:rPr>
        <w:t>Provide opportunities for student to develop computation skills, conceptual understanding, and problem-solving skills</w:t>
      </w:r>
    </w:p>
    <w:p w14:paraId="7BE91404" w14:textId="77777777" w:rsidR="001330A7" w:rsidRPr="00EE35D4" w:rsidRDefault="001330A7" w:rsidP="001330A7">
      <w:pPr>
        <w:pStyle w:val="NoSpacing"/>
        <w:numPr>
          <w:ilvl w:val="0"/>
          <w:numId w:val="11"/>
        </w:numPr>
        <w:outlineLvl w:val="0"/>
        <w:rPr>
          <w:rFonts w:asciiTheme="minorHAnsi" w:hAnsiTheme="minorHAnsi" w:cstheme="minorHAnsi"/>
          <w:sz w:val="32"/>
          <w:szCs w:val="32"/>
        </w:rPr>
      </w:pPr>
      <w:r w:rsidRPr="00EE35D4">
        <w:rPr>
          <w:rFonts w:asciiTheme="minorHAnsi" w:hAnsiTheme="minorHAnsi" w:cstheme="minorHAnsi"/>
          <w:sz w:val="32"/>
          <w:szCs w:val="32"/>
        </w:rPr>
        <w:t>Require students to explain, justify or prove their thinking through mathematical reasoning, modeling, and speaking</w:t>
      </w:r>
    </w:p>
    <w:p w14:paraId="6404134E" w14:textId="77777777" w:rsidR="00BD7826" w:rsidRPr="00EE35D4" w:rsidRDefault="00BD7826" w:rsidP="00BD7826">
      <w:pPr>
        <w:rPr>
          <w:sz w:val="32"/>
          <w:szCs w:val="32"/>
        </w:rPr>
      </w:pPr>
    </w:p>
    <w:p w14:paraId="37B1DAA9" w14:textId="77777777" w:rsidR="001330A7" w:rsidRPr="00EE35D4" w:rsidRDefault="001330A7" w:rsidP="00BD7826">
      <w:pPr>
        <w:rPr>
          <w:sz w:val="32"/>
          <w:szCs w:val="32"/>
        </w:rPr>
      </w:pPr>
    </w:p>
    <w:p w14:paraId="3D1E4CF4" w14:textId="77777777" w:rsidR="001330A7" w:rsidRPr="00EE35D4" w:rsidRDefault="001330A7" w:rsidP="00BD7826">
      <w:pPr>
        <w:rPr>
          <w:sz w:val="32"/>
          <w:szCs w:val="32"/>
        </w:rPr>
      </w:pPr>
    </w:p>
    <w:p w14:paraId="4E7AF206" w14:textId="77777777" w:rsidR="001330A7" w:rsidRPr="00EE35D4" w:rsidRDefault="001330A7" w:rsidP="00BD7826">
      <w:pPr>
        <w:rPr>
          <w:sz w:val="32"/>
          <w:szCs w:val="32"/>
        </w:rPr>
      </w:pPr>
    </w:p>
    <w:p w14:paraId="5DA3B1A9" w14:textId="77777777" w:rsidR="001330A7" w:rsidRPr="00EE35D4" w:rsidRDefault="001330A7" w:rsidP="00BD7826">
      <w:pPr>
        <w:rPr>
          <w:sz w:val="32"/>
          <w:szCs w:val="32"/>
        </w:rPr>
      </w:pPr>
    </w:p>
    <w:p w14:paraId="6BE3864B" w14:textId="77777777" w:rsidR="001330A7" w:rsidRPr="00EE35D4" w:rsidRDefault="001330A7" w:rsidP="00BD7826">
      <w:pPr>
        <w:rPr>
          <w:sz w:val="32"/>
          <w:szCs w:val="32"/>
        </w:rPr>
      </w:pPr>
    </w:p>
    <w:p w14:paraId="12A3ECA6" w14:textId="77777777" w:rsidR="001330A7" w:rsidRPr="00EE35D4" w:rsidRDefault="001330A7" w:rsidP="00BD7826">
      <w:pPr>
        <w:rPr>
          <w:sz w:val="32"/>
          <w:szCs w:val="32"/>
        </w:rPr>
      </w:pPr>
    </w:p>
    <w:p w14:paraId="35BA6A75" w14:textId="77777777" w:rsidR="001330A7" w:rsidRPr="00EE35D4" w:rsidRDefault="001330A7" w:rsidP="00BD7826">
      <w:pPr>
        <w:rPr>
          <w:sz w:val="32"/>
          <w:szCs w:val="32"/>
        </w:rPr>
      </w:pPr>
    </w:p>
    <w:p w14:paraId="4B92CF4A" w14:textId="77777777" w:rsidR="001330A7" w:rsidRPr="00EE35D4" w:rsidRDefault="001330A7" w:rsidP="00BD7826">
      <w:pPr>
        <w:rPr>
          <w:sz w:val="32"/>
          <w:szCs w:val="32"/>
        </w:rPr>
      </w:pPr>
    </w:p>
    <w:p w14:paraId="0B659465" w14:textId="77777777" w:rsidR="008C117C" w:rsidRPr="00EE35D4" w:rsidRDefault="008C117C">
      <w:pPr>
        <w:rPr>
          <w:sz w:val="32"/>
          <w:szCs w:val="32"/>
        </w:rPr>
      </w:pPr>
    </w:p>
    <w:p w14:paraId="5C0BD639" w14:textId="484ED589" w:rsidR="002D5277" w:rsidRDefault="002D5277" w:rsidP="002D5277">
      <w:pPr>
        <w:tabs>
          <w:tab w:val="left" w:pos="360"/>
        </w:tabs>
        <w:ind w:left="2610"/>
        <w:rPr>
          <w:sz w:val="24"/>
          <w:szCs w:val="24"/>
        </w:rPr>
      </w:pPr>
    </w:p>
    <w:p w14:paraId="1362BA25" w14:textId="4D8BDAF5" w:rsidR="002D5277" w:rsidRDefault="002D5277" w:rsidP="002D5277">
      <w:pPr>
        <w:tabs>
          <w:tab w:val="left" w:pos="360"/>
        </w:tabs>
        <w:ind w:left="2610"/>
        <w:rPr>
          <w:sz w:val="24"/>
          <w:szCs w:val="24"/>
        </w:rPr>
      </w:pPr>
    </w:p>
    <w:p w14:paraId="095BC7B8" w14:textId="210981BD" w:rsidR="002D5277" w:rsidRDefault="002D5277" w:rsidP="002D5277">
      <w:pPr>
        <w:tabs>
          <w:tab w:val="left" w:pos="360"/>
        </w:tabs>
        <w:ind w:left="2610"/>
        <w:rPr>
          <w:sz w:val="24"/>
          <w:szCs w:val="24"/>
        </w:rPr>
      </w:pPr>
    </w:p>
    <w:p w14:paraId="04C2E35D" w14:textId="77777777" w:rsidR="002D5277" w:rsidRPr="002D5277" w:rsidRDefault="002D5277" w:rsidP="002D5277">
      <w:pPr>
        <w:tabs>
          <w:tab w:val="left" w:pos="360"/>
        </w:tabs>
        <w:ind w:left="2610"/>
        <w:rPr>
          <w:sz w:val="24"/>
          <w:szCs w:val="24"/>
        </w:rPr>
      </w:pPr>
    </w:p>
    <w:p w14:paraId="73E20AD1" w14:textId="4D261EE0" w:rsidR="00565C94" w:rsidRPr="00A946D2" w:rsidRDefault="00BD7826" w:rsidP="00565C94">
      <w:pPr>
        <w:tabs>
          <w:tab w:val="left" w:pos="360"/>
        </w:tabs>
        <w:rPr>
          <w:sz w:val="24"/>
          <w:szCs w:val="24"/>
        </w:rPr>
      </w:pPr>
      <w:r w:rsidRPr="00A946D2">
        <w:rPr>
          <w:sz w:val="24"/>
          <w:szCs w:val="24"/>
        </w:rPr>
        <w:lastRenderedPageBreak/>
        <w:t>Course Description</w:t>
      </w:r>
    </w:p>
    <w:p w14:paraId="41C5D8C8" w14:textId="5ACB2A9B" w:rsidR="001C67B9" w:rsidRPr="001C67B9" w:rsidRDefault="001C67B9" w:rsidP="001C67B9">
      <w:pPr>
        <w:jc w:val="both"/>
        <w:rPr>
          <w:rFonts w:cstheme="minorHAnsi"/>
          <w:b/>
          <w:color w:val="000000" w:themeColor="text1"/>
          <w:sz w:val="24"/>
          <w:szCs w:val="24"/>
        </w:rPr>
      </w:pPr>
      <w:r w:rsidRPr="001C67B9">
        <w:rPr>
          <w:rFonts w:cstheme="minorHAnsi"/>
          <w:color w:val="000000" w:themeColor="text1"/>
          <w:kern w:val="30"/>
          <w:sz w:val="24"/>
          <w:szCs w:val="24"/>
        </w:rPr>
        <w:t>The fifth-grade mathematics program focuses on four content areas.  Students develop an understanding and fluency with addition and subtraction of fractions, an understanding of the multiplication of fractions, extending division to two</w:t>
      </w:r>
      <w:r>
        <w:rPr>
          <w:rFonts w:cstheme="minorHAnsi"/>
          <w:color w:val="000000" w:themeColor="text1"/>
          <w:kern w:val="30"/>
          <w:sz w:val="24"/>
          <w:szCs w:val="24"/>
        </w:rPr>
        <w:t>-</w:t>
      </w:r>
      <w:r w:rsidRPr="001C67B9">
        <w:rPr>
          <w:rFonts w:cstheme="minorHAnsi"/>
          <w:color w:val="000000" w:themeColor="text1"/>
          <w:kern w:val="30"/>
          <w:sz w:val="24"/>
          <w:szCs w:val="24"/>
        </w:rPr>
        <w:t xml:space="preserve"> digit dividers, and developing an understanding of volume. Addition and subtraction of fractions extends to fractions with unlike denominators.  Students learn to make reasonable estimates of the sums. Discussion of division of fractions begins. Fluency of multi-digit addition, subtraction, </w:t>
      </w:r>
      <w:proofErr w:type="gramStart"/>
      <w:r w:rsidRPr="001C67B9">
        <w:rPr>
          <w:rFonts w:cstheme="minorHAnsi"/>
          <w:color w:val="000000" w:themeColor="text1"/>
          <w:kern w:val="30"/>
          <w:sz w:val="24"/>
          <w:szCs w:val="24"/>
        </w:rPr>
        <w:t>multiplication</w:t>
      </w:r>
      <w:proofErr w:type="gramEnd"/>
      <w:r w:rsidRPr="001C67B9">
        <w:rPr>
          <w:rFonts w:cstheme="minorHAnsi"/>
          <w:color w:val="000000" w:themeColor="text1"/>
          <w:kern w:val="30"/>
          <w:sz w:val="24"/>
          <w:szCs w:val="24"/>
        </w:rPr>
        <w:t xml:space="preserve"> and division is finalized and the ability to make reasonable estimates is strengthened. Volume is taught as an attribute of three-dimensional space. Students select appropriate units, strategies, and tools for solving problems involving volumes. Mathematical concepts are not presented in isolation but are linked to situations and contexts that are relevant to everyday life. </w:t>
      </w:r>
      <w:r w:rsidR="00F43F2F">
        <w:rPr>
          <w:rFonts w:cstheme="minorHAnsi"/>
          <w:color w:val="000000" w:themeColor="text1"/>
          <w:kern w:val="30"/>
          <w:sz w:val="24"/>
          <w:szCs w:val="24"/>
        </w:rPr>
        <w:t>G</w:t>
      </w:r>
      <w:r w:rsidRPr="001C67B9">
        <w:rPr>
          <w:rFonts w:cstheme="minorHAnsi"/>
          <w:color w:val="000000" w:themeColor="text1"/>
          <w:kern w:val="30"/>
          <w:sz w:val="24"/>
          <w:szCs w:val="24"/>
        </w:rPr>
        <w:t xml:space="preserve">rade 5 students </w:t>
      </w:r>
      <w:r w:rsidR="00F43F2F">
        <w:rPr>
          <w:rFonts w:cstheme="minorHAnsi"/>
          <w:color w:val="000000" w:themeColor="text1"/>
          <w:kern w:val="30"/>
          <w:sz w:val="24"/>
          <w:szCs w:val="24"/>
        </w:rPr>
        <w:t>can</w:t>
      </w:r>
      <w:r w:rsidRPr="001C67B9">
        <w:rPr>
          <w:rFonts w:cstheme="minorHAnsi"/>
          <w:color w:val="000000" w:themeColor="text1"/>
          <w:kern w:val="30"/>
          <w:sz w:val="24"/>
          <w:szCs w:val="24"/>
        </w:rPr>
        <w:t xml:space="preserve"> complete a</w:t>
      </w:r>
      <w:r w:rsidR="00F43F2F">
        <w:rPr>
          <w:rFonts w:cstheme="minorHAnsi"/>
          <w:color w:val="000000" w:themeColor="text1"/>
          <w:kern w:val="30"/>
          <w:sz w:val="24"/>
          <w:szCs w:val="24"/>
        </w:rPr>
        <w:t>n optional</w:t>
      </w:r>
      <w:r w:rsidRPr="001C67B9">
        <w:rPr>
          <w:rFonts w:cstheme="minorHAnsi"/>
          <w:color w:val="000000" w:themeColor="text1"/>
          <w:kern w:val="30"/>
          <w:sz w:val="24"/>
          <w:szCs w:val="24"/>
        </w:rPr>
        <w:t xml:space="preserve"> summer mathematics project prior to entering grade 5.</w:t>
      </w:r>
    </w:p>
    <w:p w14:paraId="5E1A3703" w14:textId="77777777" w:rsidR="008C117C" w:rsidRPr="00A946D2" w:rsidRDefault="008C117C" w:rsidP="00562FAE">
      <w:pPr>
        <w:tabs>
          <w:tab w:val="left" w:pos="1080"/>
        </w:tabs>
        <w:ind w:left="360"/>
        <w:rPr>
          <w:sz w:val="24"/>
          <w:szCs w:val="24"/>
        </w:rPr>
      </w:pPr>
    </w:p>
    <w:p w14:paraId="2EBD5D6F" w14:textId="77777777" w:rsidR="00BD7826" w:rsidRPr="00A946D2" w:rsidRDefault="00BD7826" w:rsidP="002D5277">
      <w:pPr>
        <w:tabs>
          <w:tab w:val="left" w:pos="360"/>
        </w:tabs>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14:paraId="4D63D6BA" w14:textId="77777777" w:rsidR="00A726EF" w:rsidRDefault="00A726EF" w:rsidP="00A726EF">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Into Math </w:t>
      </w:r>
      <w:r w:rsidRPr="00115D68">
        <w:rPr>
          <w:rFonts w:asciiTheme="minorHAnsi" w:hAnsiTheme="minorHAnsi" w:cstheme="minorHAnsi"/>
          <w:sz w:val="24"/>
          <w:szCs w:val="24"/>
        </w:rPr>
        <w:t>Book</w:t>
      </w:r>
    </w:p>
    <w:p w14:paraId="0A318474" w14:textId="77777777" w:rsidR="00A726EF" w:rsidRPr="005857D0" w:rsidRDefault="00000000" w:rsidP="00A726EF">
      <w:pPr>
        <w:pStyle w:val="ListParagraph"/>
        <w:numPr>
          <w:ilvl w:val="2"/>
          <w:numId w:val="1"/>
        </w:numPr>
        <w:tabs>
          <w:tab w:val="left" w:pos="810"/>
        </w:tabs>
        <w:spacing w:after="0" w:line="240" w:lineRule="auto"/>
        <w:rPr>
          <w:rFonts w:asciiTheme="minorHAnsi" w:hAnsiTheme="minorHAnsi" w:cstheme="minorHAnsi"/>
          <w:sz w:val="24"/>
          <w:szCs w:val="24"/>
        </w:rPr>
      </w:pPr>
      <w:hyperlink r:id="rId7" w:tgtFrame="_blank" w:history="1">
        <w:r w:rsidR="00A726EF" w:rsidRPr="005857D0">
          <w:rPr>
            <w:rStyle w:val="Hyperlink"/>
            <w:rFonts w:asciiTheme="minorHAnsi" w:hAnsiTheme="minorHAnsi" w:cstheme="minorHAnsi"/>
            <w:b/>
            <w:bCs/>
            <w:color w:val="703637"/>
            <w:sz w:val="24"/>
            <w:szCs w:val="24"/>
            <w:bdr w:val="none" w:sz="0" w:space="0" w:color="auto" w:frame="1"/>
            <w:lang w:val="en"/>
          </w:rPr>
          <w:t>hmhco.com/ed</w:t>
        </w:r>
      </w:hyperlink>
    </w:p>
    <w:p w14:paraId="28B2FDC8" w14:textId="77777777" w:rsidR="00A726EF" w:rsidRPr="00115D68" w:rsidRDefault="00A726EF" w:rsidP="00A726EF">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District Rubric for Constructed Response</w:t>
      </w:r>
    </w:p>
    <w:p w14:paraId="75BE9880" w14:textId="77777777" w:rsidR="00A726EF" w:rsidRDefault="00A726EF" w:rsidP="00A726EF">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Rubric for Mathematical Problem Solving/Critical Thinking based on the Mathematical Practices</w:t>
      </w:r>
    </w:p>
    <w:p w14:paraId="2BED6535" w14:textId="77777777" w:rsidR="00A726EF" w:rsidRDefault="00A726EF" w:rsidP="00A726EF">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Into Math Games, Learning Centers, and Literature</w:t>
      </w:r>
    </w:p>
    <w:p w14:paraId="13C63A54" w14:textId="77777777" w:rsidR="003F16E5" w:rsidRPr="003F16E5" w:rsidRDefault="003F16E5" w:rsidP="003F16E5">
      <w:pPr>
        <w:tabs>
          <w:tab w:val="left" w:pos="810"/>
        </w:tabs>
        <w:rPr>
          <w:rFonts w:cstheme="minorHAnsi"/>
          <w:sz w:val="24"/>
          <w:szCs w:val="24"/>
        </w:rPr>
      </w:pPr>
    </w:p>
    <w:p w14:paraId="09A9DAD2" w14:textId="77777777" w:rsidR="00602818" w:rsidRPr="00A946D2" w:rsidRDefault="00602818" w:rsidP="002D5277">
      <w:pPr>
        <w:tabs>
          <w:tab w:val="left" w:pos="360"/>
        </w:tabs>
        <w:rPr>
          <w:sz w:val="24"/>
          <w:szCs w:val="24"/>
        </w:rPr>
      </w:pPr>
      <w:r w:rsidRPr="00A946D2">
        <w:rPr>
          <w:sz w:val="24"/>
          <w:szCs w:val="24"/>
        </w:rPr>
        <w:t xml:space="preserve">Standards </w:t>
      </w:r>
      <w:r>
        <w:rPr>
          <w:sz w:val="24"/>
          <w:szCs w:val="24"/>
        </w:rPr>
        <w:t xml:space="preserve">and NJDOE Mandates </w:t>
      </w:r>
      <w:r w:rsidRPr="00A946D2">
        <w:rPr>
          <w:sz w:val="24"/>
          <w:szCs w:val="24"/>
        </w:rPr>
        <w:t>Guiding Instruction</w:t>
      </w:r>
    </w:p>
    <w:p w14:paraId="5D5BE7E2" w14:textId="29DBABEF" w:rsidR="00A726EF" w:rsidRDefault="00565C94" w:rsidP="00A726EF">
      <w:pPr>
        <w:numPr>
          <w:ilvl w:val="1"/>
          <w:numId w:val="1"/>
        </w:numPr>
        <w:tabs>
          <w:tab w:val="left" w:pos="810"/>
        </w:tabs>
        <w:ind w:left="810"/>
        <w:rPr>
          <w:rFonts w:cstheme="minorHAnsi"/>
          <w:sz w:val="24"/>
          <w:szCs w:val="24"/>
        </w:rPr>
      </w:pPr>
      <w:r w:rsidRPr="00115D68">
        <w:rPr>
          <w:rFonts w:cstheme="minorHAnsi"/>
          <w:sz w:val="24"/>
          <w:szCs w:val="24"/>
        </w:rPr>
        <w:t>New Jersey Student Learning Standards</w:t>
      </w:r>
    </w:p>
    <w:p w14:paraId="6B5FB9B4" w14:textId="52640BFA" w:rsidR="00A726EF" w:rsidRDefault="00000000" w:rsidP="00A726EF">
      <w:pPr>
        <w:tabs>
          <w:tab w:val="left" w:pos="810"/>
        </w:tabs>
        <w:ind w:left="810"/>
        <w:rPr>
          <w:rFonts w:cstheme="minorHAnsi"/>
          <w:sz w:val="24"/>
          <w:szCs w:val="24"/>
        </w:rPr>
      </w:pPr>
      <w:hyperlink r:id="rId8" w:history="1">
        <w:r w:rsidR="00A726EF" w:rsidRPr="002971B7">
          <w:rPr>
            <w:rStyle w:val="Hyperlink"/>
            <w:rFonts w:ascii="Times New Roman" w:hAnsi="Times New Roman" w:cs="Times New Roman"/>
            <w:sz w:val="24"/>
            <w:szCs w:val="24"/>
          </w:rPr>
          <w:t>https://www.state.nj.us/education/cccs/</w:t>
        </w:r>
      </w:hyperlink>
    </w:p>
    <w:p w14:paraId="4F1987CA" w14:textId="7A34F2A6" w:rsidR="00F82093" w:rsidRPr="00A726EF" w:rsidRDefault="00C35775" w:rsidP="00A726EF">
      <w:pPr>
        <w:numPr>
          <w:ilvl w:val="1"/>
          <w:numId w:val="1"/>
        </w:numPr>
        <w:tabs>
          <w:tab w:val="left" w:pos="810"/>
        </w:tabs>
        <w:ind w:left="810"/>
        <w:rPr>
          <w:rStyle w:val="Hyperlink"/>
          <w:rFonts w:cstheme="minorHAnsi"/>
          <w:color w:val="auto"/>
          <w:sz w:val="24"/>
          <w:szCs w:val="24"/>
          <w:u w:val="none"/>
        </w:rPr>
      </w:pPr>
      <w:r w:rsidRPr="00A726EF">
        <w:rPr>
          <w:rStyle w:val="Hyperlink"/>
          <w:rFonts w:cstheme="minorHAnsi"/>
          <w:color w:val="auto"/>
          <w:sz w:val="24"/>
          <w:szCs w:val="24"/>
          <w:u w:val="none"/>
        </w:rPr>
        <w:t>Power Standards</w:t>
      </w:r>
      <w:r w:rsidR="00A726EF">
        <w:rPr>
          <w:rStyle w:val="Hyperlink"/>
          <w:rFonts w:cstheme="minorHAnsi"/>
          <w:color w:val="auto"/>
          <w:sz w:val="24"/>
          <w:szCs w:val="24"/>
          <w:u w:val="none"/>
        </w:rPr>
        <w:t xml:space="preserve"> from NJSLS</w:t>
      </w:r>
    </w:p>
    <w:p w14:paraId="23AD7141" w14:textId="7ADF493B" w:rsidR="00C35775" w:rsidRPr="00A726EF" w:rsidRDefault="00C35775" w:rsidP="0053039F">
      <w:pPr>
        <w:pStyle w:val="ListParagraph"/>
        <w:numPr>
          <w:ilvl w:val="0"/>
          <w:numId w:val="34"/>
        </w:numPr>
        <w:tabs>
          <w:tab w:val="left" w:pos="810"/>
        </w:tabs>
        <w:rPr>
          <w:rStyle w:val="Hyperlink"/>
          <w:rFonts w:cstheme="minorHAnsi"/>
          <w:color w:val="auto"/>
          <w:sz w:val="24"/>
          <w:szCs w:val="24"/>
          <w:u w:val="none"/>
        </w:rPr>
      </w:pPr>
      <w:r w:rsidRPr="00A726EF">
        <w:rPr>
          <w:rStyle w:val="Hyperlink"/>
          <w:rFonts w:cstheme="minorHAnsi"/>
          <w:color w:val="auto"/>
          <w:sz w:val="24"/>
          <w:szCs w:val="24"/>
          <w:u w:val="none"/>
        </w:rPr>
        <w:t>5.NBT.A Understand the place value system</w:t>
      </w:r>
      <w:r w:rsidR="00A726EF">
        <w:rPr>
          <w:rStyle w:val="Hyperlink"/>
          <w:rFonts w:cstheme="minorHAnsi"/>
          <w:color w:val="auto"/>
          <w:sz w:val="24"/>
          <w:szCs w:val="24"/>
          <w:u w:val="none"/>
        </w:rPr>
        <w:t>.</w:t>
      </w:r>
    </w:p>
    <w:p w14:paraId="7C800C9E" w14:textId="63095EE2" w:rsidR="00C35775" w:rsidRPr="00A726EF" w:rsidRDefault="00C35775" w:rsidP="0053039F">
      <w:pPr>
        <w:pStyle w:val="ListParagraph"/>
        <w:numPr>
          <w:ilvl w:val="0"/>
          <w:numId w:val="34"/>
        </w:numPr>
        <w:tabs>
          <w:tab w:val="left" w:pos="810"/>
        </w:tabs>
        <w:rPr>
          <w:rStyle w:val="Hyperlink"/>
          <w:rFonts w:cstheme="minorHAnsi"/>
          <w:color w:val="auto"/>
          <w:sz w:val="24"/>
          <w:szCs w:val="24"/>
          <w:u w:val="none"/>
        </w:rPr>
      </w:pPr>
      <w:r w:rsidRPr="00A726EF">
        <w:rPr>
          <w:rStyle w:val="Hyperlink"/>
          <w:rFonts w:cstheme="minorHAnsi"/>
          <w:color w:val="auto"/>
          <w:sz w:val="24"/>
          <w:szCs w:val="24"/>
          <w:u w:val="none"/>
        </w:rPr>
        <w:t>5.NBT.B Perform operations with multi-digit whole numbers and with decimals to hundredths</w:t>
      </w:r>
      <w:r w:rsidR="00A726EF">
        <w:rPr>
          <w:rStyle w:val="Hyperlink"/>
          <w:rFonts w:cstheme="minorHAnsi"/>
          <w:color w:val="auto"/>
          <w:sz w:val="24"/>
          <w:szCs w:val="24"/>
          <w:u w:val="none"/>
        </w:rPr>
        <w:t>.</w:t>
      </w:r>
    </w:p>
    <w:p w14:paraId="0C65F6CB" w14:textId="7989E714" w:rsidR="00C35775" w:rsidRPr="00A726EF" w:rsidRDefault="00C35775" w:rsidP="0053039F">
      <w:pPr>
        <w:pStyle w:val="ListParagraph"/>
        <w:numPr>
          <w:ilvl w:val="0"/>
          <w:numId w:val="34"/>
        </w:numPr>
        <w:tabs>
          <w:tab w:val="left" w:pos="810"/>
        </w:tabs>
        <w:rPr>
          <w:rStyle w:val="Hyperlink"/>
          <w:rFonts w:cstheme="minorHAnsi"/>
          <w:color w:val="auto"/>
          <w:sz w:val="24"/>
          <w:szCs w:val="24"/>
          <w:u w:val="none"/>
        </w:rPr>
      </w:pPr>
      <w:r w:rsidRPr="00A726EF">
        <w:rPr>
          <w:rStyle w:val="Hyperlink"/>
          <w:rFonts w:cstheme="minorHAnsi"/>
          <w:color w:val="auto"/>
          <w:sz w:val="24"/>
          <w:szCs w:val="24"/>
          <w:u w:val="none"/>
        </w:rPr>
        <w:t>5.</w:t>
      </w:r>
      <w:proofErr w:type="gramStart"/>
      <w:r w:rsidRPr="00A726EF">
        <w:rPr>
          <w:rStyle w:val="Hyperlink"/>
          <w:rFonts w:cstheme="minorHAnsi"/>
          <w:color w:val="auto"/>
          <w:sz w:val="24"/>
          <w:szCs w:val="24"/>
          <w:u w:val="none"/>
        </w:rPr>
        <w:t>NF.A</w:t>
      </w:r>
      <w:proofErr w:type="gramEnd"/>
      <w:r w:rsidRPr="00A726EF">
        <w:rPr>
          <w:rStyle w:val="Hyperlink"/>
          <w:rFonts w:cstheme="minorHAnsi"/>
          <w:color w:val="auto"/>
          <w:sz w:val="24"/>
          <w:szCs w:val="24"/>
          <w:u w:val="none"/>
        </w:rPr>
        <w:t xml:space="preserve"> Use equivalent fractions as a strategy to add and subtract fractions</w:t>
      </w:r>
      <w:r w:rsidR="00A726EF">
        <w:rPr>
          <w:rStyle w:val="Hyperlink"/>
          <w:rFonts w:cstheme="minorHAnsi"/>
          <w:color w:val="auto"/>
          <w:sz w:val="24"/>
          <w:szCs w:val="24"/>
          <w:u w:val="none"/>
        </w:rPr>
        <w:t>.</w:t>
      </w:r>
    </w:p>
    <w:p w14:paraId="52DBDDFF" w14:textId="3A72E872" w:rsidR="00C35775" w:rsidRPr="00A726EF" w:rsidRDefault="00C35775" w:rsidP="0053039F">
      <w:pPr>
        <w:pStyle w:val="ListParagraph"/>
        <w:numPr>
          <w:ilvl w:val="0"/>
          <w:numId w:val="34"/>
        </w:numPr>
        <w:tabs>
          <w:tab w:val="left" w:pos="810"/>
        </w:tabs>
        <w:rPr>
          <w:rStyle w:val="Hyperlink"/>
          <w:rFonts w:cstheme="minorHAnsi"/>
          <w:color w:val="auto"/>
          <w:sz w:val="24"/>
          <w:szCs w:val="24"/>
          <w:u w:val="none"/>
        </w:rPr>
      </w:pPr>
      <w:r w:rsidRPr="00A726EF">
        <w:rPr>
          <w:rStyle w:val="Hyperlink"/>
          <w:rFonts w:cstheme="minorHAnsi"/>
          <w:color w:val="auto"/>
          <w:sz w:val="24"/>
          <w:szCs w:val="24"/>
          <w:u w:val="none"/>
        </w:rPr>
        <w:t>5.</w:t>
      </w:r>
      <w:proofErr w:type="gramStart"/>
      <w:r w:rsidRPr="00A726EF">
        <w:rPr>
          <w:rStyle w:val="Hyperlink"/>
          <w:rFonts w:cstheme="minorHAnsi"/>
          <w:color w:val="auto"/>
          <w:sz w:val="24"/>
          <w:szCs w:val="24"/>
          <w:u w:val="none"/>
        </w:rPr>
        <w:t>NF.B</w:t>
      </w:r>
      <w:proofErr w:type="gramEnd"/>
      <w:r w:rsidRPr="00A726EF">
        <w:rPr>
          <w:rStyle w:val="Hyperlink"/>
          <w:rFonts w:cstheme="minorHAnsi"/>
          <w:color w:val="auto"/>
          <w:sz w:val="24"/>
          <w:szCs w:val="24"/>
          <w:u w:val="none"/>
        </w:rPr>
        <w:t xml:space="preserve"> Apply and extend previous understandings of multiplication and division to multiply and divide fractions</w:t>
      </w:r>
      <w:r w:rsidR="00A726EF">
        <w:rPr>
          <w:rStyle w:val="Hyperlink"/>
          <w:rFonts w:cstheme="minorHAnsi"/>
          <w:color w:val="auto"/>
          <w:sz w:val="24"/>
          <w:szCs w:val="24"/>
          <w:u w:val="none"/>
        </w:rPr>
        <w:t>.</w:t>
      </w:r>
    </w:p>
    <w:p w14:paraId="7D6D7E37" w14:textId="6FB3A30C" w:rsidR="00A8592E" w:rsidRDefault="00C35775" w:rsidP="00A8592E">
      <w:pPr>
        <w:pStyle w:val="ListParagraph"/>
        <w:numPr>
          <w:ilvl w:val="0"/>
          <w:numId w:val="34"/>
        </w:numPr>
        <w:tabs>
          <w:tab w:val="left" w:pos="810"/>
        </w:tabs>
        <w:rPr>
          <w:rStyle w:val="Hyperlink"/>
          <w:rFonts w:cstheme="minorHAnsi"/>
          <w:color w:val="auto"/>
          <w:sz w:val="24"/>
          <w:szCs w:val="24"/>
          <w:u w:val="none"/>
        </w:rPr>
      </w:pPr>
      <w:r w:rsidRPr="00A726EF">
        <w:rPr>
          <w:rStyle w:val="Hyperlink"/>
          <w:rFonts w:cstheme="minorHAnsi"/>
          <w:color w:val="auto"/>
          <w:sz w:val="24"/>
          <w:szCs w:val="24"/>
          <w:u w:val="none"/>
        </w:rPr>
        <w:t>5. MD.C Geometric measurement:  understand concepts of volume and relate volume to multiplication and to addition</w:t>
      </w:r>
      <w:r w:rsidR="00A726EF">
        <w:rPr>
          <w:rStyle w:val="Hyperlink"/>
          <w:rFonts w:cstheme="minorHAnsi"/>
          <w:color w:val="auto"/>
          <w:sz w:val="24"/>
          <w:szCs w:val="24"/>
          <w:u w:val="none"/>
        </w:rPr>
        <w:t>.</w:t>
      </w:r>
    </w:p>
    <w:p w14:paraId="687C792B" w14:textId="235695F2" w:rsidR="00262849" w:rsidRPr="002D5277" w:rsidRDefault="00262849" w:rsidP="002D5277">
      <w:pPr>
        <w:tabs>
          <w:tab w:val="left" w:pos="360"/>
          <w:tab w:val="left" w:pos="540"/>
        </w:tabs>
        <w:rPr>
          <w:rFonts w:eastAsia="Times New Roman" w:cstheme="minorHAnsi"/>
          <w:sz w:val="24"/>
          <w:szCs w:val="24"/>
        </w:rPr>
      </w:pPr>
      <w:r w:rsidRPr="002D5277">
        <w:rPr>
          <w:rFonts w:eastAsia="Times New Roman" w:cstheme="minorHAnsi"/>
          <w:sz w:val="24"/>
          <w:szCs w:val="24"/>
        </w:rPr>
        <w:t xml:space="preserve">General </w:t>
      </w:r>
      <w:r w:rsidR="003C0068" w:rsidRPr="002D5277">
        <w:rPr>
          <w:rFonts w:eastAsia="Times New Roman" w:cstheme="minorHAnsi"/>
          <w:sz w:val="24"/>
          <w:szCs w:val="24"/>
        </w:rPr>
        <w:t>Interdisciplinary Connections / Materials</w:t>
      </w:r>
    </w:p>
    <w:p w14:paraId="3A224674" w14:textId="77777777" w:rsidR="00E43CB9" w:rsidRPr="00562FAE" w:rsidRDefault="00E43CB9" w:rsidP="00E43CB9">
      <w:pPr>
        <w:pStyle w:val="ListParagraph"/>
        <w:numPr>
          <w:ilvl w:val="0"/>
          <w:numId w:val="8"/>
        </w:numPr>
        <w:spacing w:after="0" w:line="240" w:lineRule="auto"/>
        <w:ind w:left="810"/>
        <w:rPr>
          <w:rFonts w:eastAsia="Comic Sans MS" w:cstheme="minorHAnsi"/>
          <w:sz w:val="24"/>
          <w:szCs w:val="24"/>
        </w:rPr>
      </w:pPr>
      <w:r>
        <w:rPr>
          <w:rFonts w:eastAsia="Comic Sans MS" w:cstheme="minorHAnsi"/>
          <w:sz w:val="24"/>
          <w:szCs w:val="24"/>
        </w:rPr>
        <w:t>Language Arts: Literature relevant to the topics covered in each unit. Utilize proofreading and editing skills when solving constructed responses.</w:t>
      </w:r>
    </w:p>
    <w:p w14:paraId="613481C3" w14:textId="77777777" w:rsidR="00E43CB9" w:rsidRDefault="00E43CB9" w:rsidP="00E43CB9">
      <w:pPr>
        <w:pStyle w:val="ListParagraph"/>
        <w:numPr>
          <w:ilvl w:val="0"/>
          <w:numId w:val="8"/>
        </w:numPr>
        <w:spacing w:after="0" w:line="240" w:lineRule="auto"/>
        <w:ind w:left="810"/>
        <w:rPr>
          <w:rFonts w:eastAsia="Comic Sans MS" w:cstheme="minorHAnsi"/>
          <w:sz w:val="24"/>
          <w:szCs w:val="24"/>
        </w:rPr>
      </w:pPr>
      <w:r w:rsidRPr="00562FAE">
        <w:rPr>
          <w:rFonts w:eastAsia="Comic Sans MS" w:cstheme="minorHAnsi"/>
          <w:sz w:val="24"/>
          <w:szCs w:val="24"/>
        </w:rPr>
        <w:t xml:space="preserve">Fine and Performing Arts: </w:t>
      </w:r>
      <w:r>
        <w:rPr>
          <w:rFonts w:eastAsia="Comic Sans MS" w:cstheme="minorHAnsi"/>
          <w:sz w:val="24"/>
          <w:szCs w:val="24"/>
        </w:rPr>
        <w:t xml:space="preserve">Utilize instructional videos relevant to the </w:t>
      </w:r>
      <w:r w:rsidRPr="0096287E">
        <w:rPr>
          <w:rFonts w:eastAsia="Comic Sans MS" w:cstheme="minorHAnsi"/>
          <w:sz w:val="24"/>
          <w:szCs w:val="24"/>
        </w:rPr>
        <w:t xml:space="preserve">topics covered in </w:t>
      </w:r>
      <w:r>
        <w:rPr>
          <w:rFonts w:eastAsia="Comic Sans MS" w:cstheme="minorHAnsi"/>
          <w:sz w:val="24"/>
          <w:szCs w:val="24"/>
        </w:rPr>
        <w:t>each unit. Identify and compare the use of fractions, ratios, and patterns in musical compositions where appropriate.</w:t>
      </w:r>
    </w:p>
    <w:p w14:paraId="189F4E14" w14:textId="77777777" w:rsidR="002D5277" w:rsidRDefault="00E43CB9" w:rsidP="00E43CB9">
      <w:pPr>
        <w:pStyle w:val="ListParagraph"/>
        <w:numPr>
          <w:ilvl w:val="0"/>
          <w:numId w:val="8"/>
        </w:numPr>
        <w:spacing w:after="0" w:line="240" w:lineRule="auto"/>
        <w:ind w:left="810"/>
        <w:rPr>
          <w:rFonts w:eastAsia="Comic Sans MS" w:cstheme="minorHAnsi"/>
          <w:sz w:val="24"/>
          <w:szCs w:val="24"/>
        </w:rPr>
      </w:pPr>
      <w:r w:rsidRPr="00E43CB9">
        <w:rPr>
          <w:rFonts w:eastAsia="Comic Sans MS" w:cstheme="minorHAnsi"/>
          <w:sz w:val="24"/>
          <w:szCs w:val="24"/>
        </w:rPr>
        <w:t>Science &amp; Technology: Scientific or Technological advances made during or relevant to the topics covered in each unit. Discover repeated patterns to make predictions and solve problems. Use evidence to support findings and solutions to problems. Use language to describe relationships and change in relationships in a rational way.</w:t>
      </w:r>
    </w:p>
    <w:p w14:paraId="62378BE9" w14:textId="77777777" w:rsidR="002D5277" w:rsidRDefault="002D5277" w:rsidP="002D5277">
      <w:pPr>
        <w:rPr>
          <w:sz w:val="24"/>
          <w:szCs w:val="24"/>
        </w:rPr>
      </w:pPr>
    </w:p>
    <w:p w14:paraId="07FF6175" w14:textId="77777777" w:rsidR="002D5277" w:rsidRPr="009D72C2" w:rsidRDefault="002D5277" w:rsidP="002D5277">
      <w:pPr>
        <w:rPr>
          <w:rFonts w:eastAsia="Comic Sans MS" w:cstheme="minorHAnsi"/>
          <w:sz w:val="24"/>
          <w:szCs w:val="24"/>
        </w:rPr>
      </w:pPr>
      <w:r w:rsidRPr="009D72C2">
        <w:rPr>
          <w:rFonts w:eastAsia="Comic Sans MS" w:cstheme="minorHAnsi"/>
          <w:sz w:val="24"/>
          <w:szCs w:val="24"/>
        </w:rPr>
        <w:t>Diversity, Equity, and Inclusion</w:t>
      </w:r>
    </w:p>
    <w:p w14:paraId="6B4A89FC" w14:textId="77777777" w:rsidR="002D5277" w:rsidRDefault="002D5277" w:rsidP="002D5277">
      <w:pPr>
        <w:pStyle w:val="ListParagraph"/>
        <w:numPr>
          <w:ilvl w:val="0"/>
          <w:numId w:val="35"/>
        </w:numPr>
        <w:rPr>
          <w:rFonts w:eastAsia="Comic Sans MS" w:cstheme="minorHAnsi"/>
          <w:sz w:val="24"/>
          <w:szCs w:val="24"/>
        </w:rPr>
      </w:pPr>
      <w:r>
        <w:rPr>
          <w:rFonts w:eastAsia="Comic Sans MS" w:cstheme="minorHAnsi"/>
          <w:sz w:val="24"/>
          <w:szCs w:val="24"/>
        </w:rPr>
        <w:t>Use students’ interests in conceptualized tasks</w:t>
      </w:r>
    </w:p>
    <w:p w14:paraId="259C8980" w14:textId="77777777" w:rsidR="002D5277" w:rsidRDefault="002D5277" w:rsidP="002D5277">
      <w:pPr>
        <w:pStyle w:val="ListParagraph"/>
        <w:numPr>
          <w:ilvl w:val="0"/>
          <w:numId w:val="35"/>
        </w:numPr>
        <w:rPr>
          <w:rFonts w:eastAsia="Comic Sans MS" w:cstheme="minorHAnsi"/>
          <w:sz w:val="24"/>
          <w:szCs w:val="24"/>
        </w:rPr>
      </w:pPr>
      <w:r>
        <w:rPr>
          <w:rFonts w:eastAsia="Comic Sans MS" w:cstheme="minorHAnsi"/>
          <w:sz w:val="24"/>
          <w:szCs w:val="24"/>
        </w:rPr>
        <w:t>Expose students to a diverse group of mathematicians</w:t>
      </w:r>
    </w:p>
    <w:p w14:paraId="0153BE35" w14:textId="77777777" w:rsidR="002D5277" w:rsidRDefault="002D5277" w:rsidP="002D5277">
      <w:pPr>
        <w:pStyle w:val="ListParagraph"/>
        <w:numPr>
          <w:ilvl w:val="0"/>
          <w:numId w:val="35"/>
        </w:numPr>
        <w:rPr>
          <w:rFonts w:eastAsia="Comic Sans MS" w:cstheme="minorHAnsi"/>
          <w:sz w:val="24"/>
          <w:szCs w:val="24"/>
        </w:rPr>
      </w:pPr>
      <w:r>
        <w:rPr>
          <w:rFonts w:eastAsia="Comic Sans MS" w:cstheme="minorHAnsi"/>
          <w:sz w:val="24"/>
          <w:szCs w:val="24"/>
        </w:rPr>
        <w:t>Design assessments and assignments with a variety of response types</w:t>
      </w:r>
    </w:p>
    <w:p w14:paraId="04B4AE68" w14:textId="77777777" w:rsidR="002D5277" w:rsidRDefault="002D5277" w:rsidP="002D5277">
      <w:pPr>
        <w:pStyle w:val="ListParagraph"/>
        <w:numPr>
          <w:ilvl w:val="0"/>
          <w:numId w:val="35"/>
        </w:numPr>
        <w:rPr>
          <w:rFonts w:eastAsia="Comic Sans MS" w:cstheme="minorHAnsi"/>
          <w:sz w:val="24"/>
          <w:szCs w:val="24"/>
        </w:rPr>
      </w:pPr>
      <w:r>
        <w:rPr>
          <w:rFonts w:eastAsia="Comic Sans MS" w:cstheme="minorHAnsi"/>
          <w:sz w:val="24"/>
          <w:szCs w:val="24"/>
        </w:rPr>
        <w:t>Use systematic grading and participation methods</w:t>
      </w:r>
    </w:p>
    <w:p w14:paraId="4777B98E" w14:textId="77777777" w:rsidR="002D5277" w:rsidRPr="002D5277" w:rsidRDefault="002D5277" w:rsidP="002D5277">
      <w:pPr>
        <w:pStyle w:val="ListParagraph"/>
        <w:numPr>
          <w:ilvl w:val="0"/>
          <w:numId w:val="35"/>
        </w:numPr>
        <w:rPr>
          <w:rFonts w:eastAsia="Comic Sans MS" w:cstheme="minorHAnsi"/>
          <w:sz w:val="24"/>
          <w:szCs w:val="24"/>
        </w:rPr>
      </w:pPr>
      <w:r>
        <w:rPr>
          <w:rFonts w:eastAsia="Comic Sans MS" w:cstheme="minorHAnsi"/>
          <w:sz w:val="24"/>
          <w:szCs w:val="24"/>
        </w:rPr>
        <w:lastRenderedPageBreak/>
        <w:t>Encourage students to embrace a growth mindset</w:t>
      </w:r>
    </w:p>
    <w:p w14:paraId="1065B51B" w14:textId="77777777" w:rsidR="002D5277" w:rsidRPr="002D5277" w:rsidRDefault="002D5277" w:rsidP="002D5277">
      <w:pPr>
        <w:pStyle w:val="ListParagraph"/>
        <w:ind w:left="1444"/>
        <w:rPr>
          <w:rFonts w:eastAsia="Comic Sans MS" w:cstheme="minorHAnsi"/>
          <w:sz w:val="24"/>
          <w:szCs w:val="24"/>
        </w:rPr>
      </w:pPr>
    </w:p>
    <w:p w14:paraId="72686A23" w14:textId="57165FCA" w:rsidR="00BD7826" w:rsidRPr="002D5277" w:rsidRDefault="006E21A5" w:rsidP="002D5277">
      <w:pPr>
        <w:rPr>
          <w:rFonts w:eastAsia="Comic Sans MS" w:cstheme="minorHAnsi"/>
          <w:sz w:val="24"/>
          <w:szCs w:val="24"/>
        </w:rPr>
      </w:pPr>
      <w:r w:rsidRPr="002D5277">
        <w:rPr>
          <w:sz w:val="24"/>
          <w:szCs w:val="24"/>
        </w:rPr>
        <w:t>Pacing Guide</w:t>
      </w:r>
    </w:p>
    <w:p w14:paraId="2ABCA605" w14:textId="77777777" w:rsidR="00C878B9" w:rsidRDefault="00C878B9" w:rsidP="001C67B9">
      <w:pPr>
        <w:ind w:left="2880"/>
      </w:pPr>
      <w:r>
        <w:t xml:space="preserve">                               </w:t>
      </w:r>
    </w:p>
    <w:p w14:paraId="2E74646D" w14:textId="77777777" w:rsidR="00A726EF" w:rsidRDefault="00A726EF" w:rsidP="00A726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Linden Public Schools</w:t>
      </w:r>
      <w:r>
        <w:rPr>
          <w:rStyle w:val="eop"/>
          <w:rFonts w:ascii="Calibri" w:hAnsi="Calibri" w:cs="Calibri"/>
        </w:rPr>
        <w:t> </w:t>
      </w:r>
    </w:p>
    <w:p w14:paraId="423D70A1" w14:textId="77777777" w:rsidR="00A726EF" w:rsidRDefault="00A726EF" w:rsidP="00A726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Into Math Pacing Guide</w:t>
      </w:r>
      <w:r>
        <w:rPr>
          <w:rStyle w:val="eop"/>
          <w:rFonts w:ascii="Calibri" w:hAnsi="Calibri" w:cs="Calibri"/>
        </w:rPr>
        <w:t> </w:t>
      </w:r>
    </w:p>
    <w:p w14:paraId="4A16B1D2" w14:textId="77777777" w:rsidR="00A726EF" w:rsidRDefault="00A726EF" w:rsidP="00A726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5</w:t>
      </w:r>
      <w:r>
        <w:rPr>
          <w:rStyle w:val="normaltextrun"/>
          <w:rFonts w:ascii="Calibri" w:hAnsi="Calibri" w:cs="Calibri"/>
          <w:sz w:val="19"/>
          <w:szCs w:val="19"/>
          <w:vertAlign w:val="superscript"/>
        </w:rPr>
        <w:t>th</w:t>
      </w:r>
      <w:r>
        <w:rPr>
          <w:rStyle w:val="normaltextrun"/>
          <w:rFonts w:ascii="Calibri" w:hAnsi="Calibri" w:cs="Calibri"/>
        </w:rPr>
        <w:t xml:space="preserve"> Grade</w:t>
      </w:r>
      <w:r>
        <w:rPr>
          <w:rStyle w:val="eop"/>
          <w:rFonts w:ascii="Calibri" w:hAnsi="Calibri" w:cs="Calibri"/>
        </w:rPr>
        <w:t> </w:t>
      </w:r>
    </w:p>
    <w:p w14:paraId="63B09D41" w14:textId="77777777" w:rsidR="00A726EF" w:rsidRDefault="00A726EF" w:rsidP="00A726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2022-2023</w:t>
      </w:r>
      <w:r>
        <w:rPr>
          <w:rStyle w:val="eop"/>
          <w:rFonts w:ascii="Calibri" w:hAnsi="Calibri" w:cs="Calibri"/>
        </w:rPr>
        <w:t> </w:t>
      </w:r>
    </w:p>
    <w:p w14:paraId="098DA9E6" w14:textId="77777777" w:rsidR="00A726EF" w:rsidRDefault="00A726EF" w:rsidP="00A726E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ABB8385"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B14A2D"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Routine Building and Center Development – September 2022</w:t>
      </w:r>
      <w:r>
        <w:rPr>
          <w:rStyle w:val="eop"/>
          <w:rFonts w:ascii="Calibri" w:hAnsi="Calibri" w:cs="Calibri"/>
        </w:rPr>
        <w:t> </w:t>
      </w:r>
    </w:p>
    <w:p w14:paraId="7A777769"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2CF9E5"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1 Whole Numbers, Expressions, and Volume</w:t>
      </w:r>
      <w:r>
        <w:rPr>
          <w:rStyle w:val="normaltextrun"/>
          <w:rFonts w:ascii="Calibri" w:hAnsi="Calibri" w:cs="Calibri"/>
          <w:b/>
          <w:bCs/>
        </w:rPr>
        <w:t> </w:t>
      </w:r>
      <w:r>
        <w:rPr>
          <w:rStyle w:val="eop"/>
          <w:rFonts w:ascii="Calibri" w:hAnsi="Calibri" w:cs="Calibri"/>
        </w:rPr>
        <w:t> </w:t>
      </w:r>
    </w:p>
    <w:p w14:paraId="5C7B9EAE"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1 - Place Value, Multiplication, and Expressions - September 8</w:t>
      </w:r>
      <w:r>
        <w:rPr>
          <w:rStyle w:val="normaltextrun"/>
          <w:rFonts w:ascii="Calibri" w:hAnsi="Calibri" w:cs="Calibri"/>
          <w:sz w:val="19"/>
          <w:szCs w:val="19"/>
          <w:vertAlign w:val="superscript"/>
        </w:rPr>
        <w:t>th</w:t>
      </w:r>
      <w:r>
        <w:rPr>
          <w:rStyle w:val="normaltextrun"/>
          <w:rFonts w:ascii="Calibri" w:hAnsi="Calibri" w:cs="Calibri"/>
        </w:rPr>
        <w:t xml:space="preserve"> – September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0D8366E9"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01F1E"/>
        </w:rPr>
        <w:t>Edmentum BOY Testing September 19</w:t>
      </w:r>
      <w:r>
        <w:rPr>
          <w:rStyle w:val="normaltextrun"/>
          <w:rFonts w:ascii="Calibri" w:hAnsi="Calibri" w:cs="Calibri"/>
          <w:b/>
          <w:bCs/>
          <w:color w:val="201F1E"/>
          <w:sz w:val="19"/>
          <w:szCs w:val="19"/>
          <w:vertAlign w:val="superscript"/>
        </w:rPr>
        <w:t>th</w:t>
      </w:r>
      <w:r>
        <w:rPr>
          <w:rStyle w:val="normaltextrun"/>
          <w:rFonts w:ascii="Calibri" w:hAnsi="Calibri" w:cs="Calibri"/>
          <w:b/>
          <w:bCs/>
          <w:color w:val="201F1E"/>
        </w:rPr>
        <w:t xml:space="preserve"> – September 30</w:t>
      </w:r>
      <w:r>
        <w:rPr>
          <w:rStyle w:val="normaltextrun"/>
          <w:rFonts w:ascii="Calibri" w:hAnsi="Calibri" w:cs="Calibri"/>
          <w:b/>
          <w:bCs/>
          <w:color w:val="201F1E"/>
          <w:sz w:val="19"/>
          <w:szCs w:val="19"/>
          <w:vertAlign w:val="superscript"/>
        </w:rPr>
        <w:t>th</w:t>
      </w:r>
      <w:r>
        <w:rPr>
          <w:rStyle w:val="normaltextrun"/>
          <w:rFonts w:ascii="Calibri" w:hAnsi="Calibri" w:cs="Calibri"/>
          <w:b/>
          <w:bCs/>
          <w:color w:val="201F1E"/>
        </w:rPr>
        <w:t> </w:t>
      </w:r>
      <w:r>
        <w:rPr>
          <w:rStyle w:val="normaltextrun"/>
          <w:b/>
          <w:bCs/>
          <w:color w:val="201F1E"/>
          <w:sz w:val="22"/>
          <w:szCs w:val="22"/>
        </w:rPr>
        <w:t>     </w:t>
      </w:r>
      <w:r>
        <w:rPr>
          <w:rStyle w:val="eop"/>
          <w:color w:val="201F1E"/>
          <w:sz w:val="22"/>
          <w:szCs w:val="22"/>
        </w:rPr>
        <w:t> </w:t>
      </w:r>
    </w:p>
    <w:p w14:paraId="050FA921"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 – Understand Division of Whole Numbers – September 27</w:t>
      </w:r>
      <w:proofErr w:type="gramStart"/>
      <w:r>
        <w:rPr>
          <w:rStyle w:val="spellingerrorsuperscript"/>
          <w:rFonts w:ascii="Calibri" w:hAnsi="Calibri" w:cs="Calibri"/>
          <w:sz w:val="19"/>
          <w:szCs w:val="19"/>
          <w:vertAlign w:val="superscript"/>
        </w:rPr>
        <w:t>th</w:t>
      </w:r>
      <w:r>
        <w:rPr>
          <w:rStyle w:val="normaltextrun"/>
          <w:rFonts w:ascii="Calibri" w:hAnsi="Calibri" w:cs="Calibri"/>
        </w:rPr>
        <w:t>  –</w:t>
      </w:r>
      <w:proofErr w:type="gramEnd"/>
      <w:r>
        <w:rPr>
          <w:rStyle w:val="normaltextrun"/>
          <w:rFonts w:ascii="Calibri" w:hAnsi="Calibri" w:cs="Calibri"/>
        </w:rPr>
        <w:t xml:space="preserve"> October 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4D7F81B"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3 – Practice Division of Whole Numbers – October 6</w:t>
      </w:r>
      <w:proofErr w:type="gramStart"/>
      <w:r>
        <w:rPr>
          <w:rStyle w:val="spellingerrorsuperscript"/>
          <w:rFonts w:ascii="Calibri" w:hAnsi="Calibri" w:cs="Calibri"/>
          <w:sz w:val="19"/>
          <w:szCs w:val="19"/>
          <w:vertAlign w:val="superscript"/>
        </w:rPr>
        <w:t>th</w:t>
      </w:r>
      <w:r>
        <w:rPr>
          <w:rStyle w:val="normaltextrun"/>
          <w:rFonts w:ascii="Calibri" w:hAnsi="Calibri" w:cs="Calibri"/>
        </w:rPr>
        <w:t>  –</w:t>
      </w:r>
      <w:proofErr w:type="gramEnd"/>
      <w:r>
        <w:rPr>
          <w:rStyle w:val="normaltextrun"/>
          <w:rFonts w:ascii="Calibri" w:hAnsi="Calibri" w:cs="Calibri"/>
        </w:rPr>
        <w:t xml:space="preserve"> October 14</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C56089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4 - Expressions– October 17</w:t>
      </w:r>
      <w:r>
        <w:rPr>
          <w:rStyle w:val="normaltextrun"/>
          <w:rFonts w:ascii="Calibri" w:hAnsi="Calibri" w:cs="Calibri"/>
          <w:sz w:val="19"/>
          <w:szCs w:val="19"/>
          <w:vertAlign w:val="superscript"/>
        </w:rPr>
        <w:t>th</w:t>
      </w:r>
      <w:r>
        <w:rPr>
          <w:rStyle w:val="normaltextrun"/>
          <w:rFonts w:ascii="Calibri" w:hAnsi="Calibri" w:cs="Calibri"/>
        </w:rPr>
        <w:t>   – October 21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7B94481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5 – Volume – October 24</w:t>
      </w:r>
      <w:r>
        <w:rPr>
          <w:rStyle w:val="normaltextrun"/>
          <w:rFonts w:ascii="Calibri" w:hAnsi="Calibri" w:cs="Calibri"/>
          <w:sz w:val="19"/>
          <w:szCs w:val="19"/>
          <w:vertAlign w:val="superscript"/>
        </w:rPr>
        <w:t>th</w:t>
      </w:r>
      <w:r>
        <w:rPr>
          <w:rStyle w:val="normaltextrun"/>
          <w:rFonts w:ascii="Calibri" w:hAnsi="Calibri" w:cs="Calibri"/>
        </w:rPr>
        <w:t xml:space="preserve"> - November 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29EA640"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B5C9D86"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2 Add and Subtract Fractions and Mixed Numbers</w:t>
      </w:r>
      <w:r>
        <w:rPr>
          <w:rStyle w:val="eop"/>
          <w:rFonts w:ascii="Calibri" w:hAnsi="Calibri" w:cs="Calibri"/>
        </w:rPr>
        <w:t> </w:t>
      </w:r>
    </w:p>
    <w:p w14:paraId="4B13E0F8"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6 – Understanding Adding and Subtracting Fractions and Mixed Numbers with Unlike Denominators – November 14</w:t>
      </w:r>
      <w:r>
        <w:rPr>
          <w:rStyle w:val="normaltextrun"/>
          <w:rFonts w:ascii="Calibri" w:hAnsi="Calibri" w:cs="Calibri"/>
          <w:sz w:val="19"/>
          <w:szCs w:val="19"/>
          <w:vertAlign w:val="superscript"/>
        </w:rPr>
        <w:t xml:space="preserve">th </w:t>
      </w:r>
      <w:r>
        <w:rPr>
          <w:rStyle w:val="normaltextrun"/>
          <w:rFonts w:ascii="Calibri" w:hAnsi="Calibri" w:cs="Calibri"/>
        </w:rPr>
        <w:t>– November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54AA58EB"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7 – Adding and Subtraction Fractions and Mixed Numbers with Unlike Denominators – November 28</w:t>
      </w:r>
      <w:r>
        <w:rPr>
          <w:rStyle w:val="normaltextrun"/>
          <w:rFonts w:ascii="Calibri" w:hAnsi="Calibri" w:cs="Calibri"/>
          <w:sz w:val="19"/>
          <w:szCs w:val="19"/>
          <w:vertAlign w:val="superscript"/>
        </w:rPr>
        <w:t>th</w:t>
      </w:r>
      <w:r>
        <w:rPr>
          <w:rStyle w:val="normaltextrun"/>
          <w:rFonts w:ascii="Calibri" w:hAnsi="Calibri" w:cs="Calibri"/>
        </w:rPr>
        <w:t xml:space="preserve"> – December 9</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6220C82"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346A89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3 Multiply Fractions and Mixed Numbers</w:t>
      </w:r>
      <w:r>
        <w:rPr>
          <w:rStyle w:val="eop"/>
          <w:rFonts w:ascii="Calibri" w:hAnsi="Calibri" w:cs="Calibri"/>
        </w:rPr>
        <w:t> </w:t>
      </w:r>
    </w:p>
    <w:p w14:paraId="48BED976"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8 – Understand Multiplication of Fractions – December 12</w:t>
      </w:r>
      <w:r>
        <w:rPr>
          <w:rStyle w:val="normaltextrun"/>
          <w:rFonts w:ascii="Calibri" w:hAnsi="Calibri" w:cs="Calibri"/>
          <w:sz w:val="19"/>
          <w:szCs w:val="19"/>
          <w:vertAlign w:val="superscript"/>
        </w:rPr>
        <w:t>th</w:t>
      </w:r>
      <w:r>
        <w:rPr>
          <w:rStyle w:val="normaltextrun"/>
          <w:rFonts w:ascii="Calibri" w:hAnsi="Calibri" w:cs="Calibri"/>
        </w:rPr>
        <w:t xml:space="preserve"> – January 11</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CA96294"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Module 9 – Understand and Apply Multiplication of Mixed Numbers – </w:t>
      </w:r>
      <w:proofErr w:type="gramStart"/>
      <w:r>
        <w:rPr>
          <w:rStyle w:val="normaltextrun"/>
          <w:rFonts w:ascii="Calibri" w:hAnsi="Calibri" w:cs="Calibri"/>
        </w:rPr>
        <w:t>January  12</w:t>
      </w:r>
      <w:proofErr w:type="gramEnd"/>
      <w:r>
        <w:rPr>
          <w:rStyle w:val="normaltextrun"/>
          <w:rFonts w:ascii="Calibri" w:hAnsi="Calibri" w:cs="Calibri"/>
          <w:sz w:val="19"/>
          <w:szCs w:val="19"/>
          <w:vertAlign w:val="superscript"/>
        </w:rPr>
        <w:t>th</w:t>
      </w:r>
      <w:r>
        <w:rPr>
          <w:rStyle w:val="normaltextrun"/>
          <w:rFonts w:ascii="Calibri" w:hAnsi="Calibri" w:cs="Calibri"/>
        </w:rPr>
        <w:t>  – January 20</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937A905"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5C1C2E"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4 Divide Fractions and Convert Customary Units</w:t>
      </w:r>
      <w:r>
        <w:rPr>
          <w:rStyle w:val="eop"/>
          <w:rFonts w:ascii="Calibri" w:hAnsi="Calibri" w:cs="Calibri"/>
        </w:rPr>
        <w:t> </w:t>
      </w:r>
    </w:p>
    <w:p w14:paraId="43B1D1C0"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rPr>
        <w:t>Module  10</w:t>
      </w:r>
      <w:proofErr w:type="gramEnd"/>
      <w:r>
        <w:rPr>
          <w:rStyle w:val="normaltextrun"/>
          <w:rFonts w:ascii="Calibri" w:hAnsi="Calibri" w:cs="Calibri"/>
        </w:rPr>
        <w:t xml:space="preserve"> – Understand Division with Whole Numbers and Unit Fractions –  January 23</w:t>
      </w:r>
      <w:r>
        <w:rPr>
          <w:rStyle w:val="spellingerrorsuperscript"/>
          <w:rFonts w:ascii="Calibri" w:hAnsi="Calibri" w:cs="Calibri"/>
          <w:sz w:val="19"/>
          <w:szCs w:val="19"/>
          <w:vertAlign w:val="superscript"/>
        </w:rPr>
        <w:t>rd</w:t>
      </w:r>
      <w:r>
        <w:rPr>
          <w:rStyle w:val="normaltextrun"/>
          <w:rFonts w:ascii="Calibri" w:hAnsi="Calibri" w:cs="Calibri"/>
        </w:rPr>
        <w:t>  – February 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7C87FB4"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Edmentum MOY Assessment January 23</w:t>
      </w:r>
      <w:r>
        <w:rPr>
          <w:rStyle w:val="normaltextrun"/>
          <w:rFonts w:ascii="Calibri" w:hAnsi="Calibri" w:cs="Calibri"/>
          <w:b/>
          <w:bCs/>
          <w:sz w:val="19"/>
          <w:szCs w:val="19"/>
          <w:vertAlign w:val="superscript"/>
        </w:rPr>
        <w:t>rd</w:t>
      </w:r>
      <w:r>
        <w:rPr>
          <w:rStyle w:val="normaltextrun"/>
          <w:rFonts w:ascii="Calibri" w:hAnsi="Calibri" w:cs="Calibri"/>
          <w:b/>
          <w:bCs/>
        </w:rPr>
        <w:t xml:space="preserve"> to February 3</w:t>
      </w:r>
      <w:r>
        <w:rPr>
          <w:rStyle w:val="normaltextrun"/>
          <w:rFonts w:ascii="Calibri" w:hAnsi="Calibri" w:cs="Calibri"/>
          <w:b/>
          <w:bCs/>
          <w:sz w:val="19"/>
          <w:szCs w:val="19"/>
          <w:vertAlign w:val="superscript"/>
        </w:rPr>
        <w:t>rd</w:t>
      </w:r>
      <w:r>
        <w:rPr>
          <w:rStyle w:val="normaltextrun"/>
          <w:rFonts w:ascii="Calibri" w:hAnsi="Calibri" w:cs="Calibri"/>
          <w:b/>
          <w:bCs/>
        </w:rPr>
        <w:t> </w:t>
      </w:r>
      <w:r>
        <w:rPr>
          <w:rStyle w:val="eop"/>
          <w:rFonts w:ascii="Calibri" w:hAnsi="Calibri" w:cs="Calibri"/>
        </w:rPr>
        <w:t> </w:t>
      </w:r>
    </w:p>
    <w:p w14:paraId="01D7E4C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11 – Divide with Whole Numbers and Unit Fractions – February 9</w:t>
      </w:r>
      <w:r>
        <w:rPr>
          <w:rStyle w:val="normaltextrun"/>
          <w:rFonts w:ascii="Calibri" w:hAnsi="Calibri" w:cs="Calibri"/>
          <w:sz w:val="19"/>
          <w:szCs w:val="19"/>
          <w:vertAlign w:val="superscript"/>
        </w:rPr>
        <w:t>th</w:t>
      </w:r>
      <w:r>
        <w:rPr>
          <w:rStyle w:val="normaltextrun"/>
          <w:rFonts w:ascii="Calibri" w:hAnsi="Calibri" w:cs="Calibri"/>
        </w:rPr>
        <w:t xml:space="preserve"> – February 21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5270453D"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12 – Customary Measurement – February 22</w:t>
      </w:r>
      <w:r>
        <w:rPr>
          <w:rStyle w:val="normaltextrun"/>
          <w:rFonts w:ascii="Calibri" w:hAnsi="Calibri" w:cs="Calibri"/>
          <w:sz w:val="19"/>
          <w:szCs w:val="19"/>
          <w:vertAlign w:val="superscript"/>
        </w:rPr>
        <w:t>nd</w:t>
      </w:r>
      <w:r>
        <w:rPr>
          <w:rStyle w:val="normaltextrun"/>
          <w:rFonts w:ascii="Calibri" w:hAnsi="Calibri" w:cs="Calibri"/>
        </w:rPr>
        <w:t xml:space="preserve"> – March 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381D0FAD"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EF3A83"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Unit 5 Add and Subtract Decimals</w:t>
      </w:r>
      <w:r>
        <w:rPr>
          <w:rStyle w:val="eop"/>
          <w:rFonts w:ascii="Calibri" w:hAnsi="Calibri" w:cs="Calibri"/>
          <w:sz w:val="22"/>
          <w:szCs w:val="22"/>
        </w:rPr>
        <w:t> </w:t>
      </w:r>
    </w:p>
    <w:p w14:paraId="6DA4852F"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Module 13 – Decimal Place Value – March 6</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–March 13</w:t>
      </w:r>
      <w:r>
        <w:rPr>
          <w:rStyle w:val="normaltextrun"/>
          <w:rFonts w:ascii="Calibri" w:hAnsi="Calibri" w:cs="Calibri"/>
          <w:sz w:val="17"/>
          <w:szCs w:val="17"/>
          <w:vertAlign w:val="superscript"/>
        </w:rPr>
        <w:t>th</w:t>
      </w:r>
      <w:r>
        <w:rPr>
          <w:rStyle w:val="eop"/>
          <w:rFonts w:ascii="Calibri" w:hAnsi="Calibri" w:cs="Calibri"/>
          <w:sz w:val="17"/>
          <w:szCs w:val="17"/>
        </w:rPr>
        <w:t> </w:t>
      </w:r>
    </w:p>
    <w:p w14:paraId="5B9654DB"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Module 14 – Add and Subtract Decimals – March 14</w:t>
      </w:r>
      <w:r>
        <w:rPr>
          <w:rStyle w:val="normaltextrun"/>
          <w:rFonts w:ascii="Calibri" w:hAnsi="Calibri" w:cs="Calibri"/>
          <w:sz w:val="17"/>
          <w:szCs w:val="17"/>
          <w:vertAlign w:val="superscript"/>
        </w:rPr>
        <w:t xml:space="preserve">th </w:t>
      </w:r>
      <w:r>
        <w:rPr>
          <w:rStyle w:val="tabchar"/>
          <w:rFonts w:ascii="Calibri" w:hAnsi="Calibri" w:cs="Calibri"/>
          <w:sz w:val="17"/>
          <w:szCs w:val="17"/>
        </w:rPr>
        <w:tab/>
      </w:r>
      <w:r>
        <w:rPr>
          <w:rStyle w:val="normaltextrun"/>
          <w:rFonts w:ascii="Calibri" w:hAnsi="Calibri" w:cs="Calibri"/>
          <w:sz w:val="22"/>
          <w:szCs w:val="22"/>
        </w:rPr>
        <w:t>- March 24</w:t>
      </w:r>
      <w:r>
        <w:rPr>
          <w:rStyle w:val="normaltextrun"/>
          <w:rFonts w:ascii="Calibri" w:hAnsi="Calibri" w:cs="Calibri"/>
          <w:sz w:val="17"/>
          <w:szCs w:val="17"/>
          <w:vertAlign w:val="superscript"/>
        </w:rPr>
        <w:t>th</w:t>
      </w:r>
      <w:r>
        <w:rPr>
          <w:rStyle w:val="normaltextrun"/>
          <w:rFonts w:ascii="Calibri" w:hAnsi="Calibri" w:cs="Calibri"/>
          <w:sz w:val="22"/>
          <w:szCs w:val="22"/>
        </w:rPr>
        <w:t> </w:t>
      </w:r>
      <w:r>
        <w:rPr>
          <w:rStyle w:val="eop"/>
          <w:rFonts w:ascii="Calibri" w:hAnsi="Calibri" w:cs="Calibri"/>
          <w:sz w:val="22"/>
          <w:szCs w:val="22"/>
        </w:rPr>
        <w:t> </w:t>
      </w:r>
    </w:p>
    <w:p w14:paraId="31424E45"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C17871"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Unit 6 Multiplying Decimals</w:t>
      </w:r>
      <w:r>
        <w:rPr>
          <w:rStyle w:val="eop"/>
          <w:rFonts w:ascii="Calibri" w:hAnsi="Calibri" w:cs="Calibri"/>
          <w:sz w:val="22"/>
          <w:szCs w:val="22"/>
        </w:rPr>
        <w:t> </w:t>
      </w:r>
    </w:p>
    <w:p w14:paraId="34367CE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Module 15- Multiply Decimals and Whole Numbers – March 27</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 April 6</w:t>
      </w:r>
      <w:r>
        <w:rPr>
          <w:rStyle w:val="normaltextrun"/>
          <w:rFonts w:ascii="Calibri" w:hAnsi="Calibri" w:cs="Calibri"/>
          <w:sz w:val="17"/>
          <w:szCs w:val="17"/>
          <w:vertAlign w:val="superscript"/>
        </w:rPr>
        <w:t>th</w:t>
      </w:r>
      <w:r>
        <w:rPr>
          <w:rStyle w:val="normaltextrun"/>
          <w:rFonts w:ascii="Calibri" w:hAnsi="Calibri" w:cs="Calibri"/>
          <w:sz w:val="22"/>
          <w:szCs w:val="22"/>
        </w:rPr>
        <w:t> </w:t>
      </w:r>
      <w:r>
        <w:rPr>
          <w:rStyle w:val="eop"/>
          <w:rFonts w:ascii="Calibri" w:hAnsi="Calibri" w:cs="Calibri"/>
          <w:sz w:val="22"/>
          <w:szCs w:val="22"/>
        </w:rPr>
        <w:t> </w:t>
      </w:r>
    </w:p>
    <w:p w14:paraId="2962EC22"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Module 16 – Multiplying Decimals – April 17</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 April 21</w:t>
      </w:r>
      <w:r>
        <w:rPr>
          <w:rStyle w:val="normaltextrun"/>
          <w:rFonts w:ascii="Calibri" w:hAnsi="Calibri" w:cs="Calibri"/>
          <w:sz w:val="17"/>
          <w:szCs w:val="17"/>
          <w:vertAlign w:val="superscript"/>
        </w:rPr>
        <w:t>st</w:t>
      </w:r>
      <w:r>
        <w:rPr>
          <w:rStyle w:val="normaltextrun"/>
          <w:rFonts w:ascii="Calibri" w:hAnsi="Calibri" w:cs="Calibri"/>
          <w:sz w:val="22"/>
          <w:szCs w:val="22"/>
        </w:rPr>
        <w:t> </w:t>
      </w:r>
      <w:r>
        <w:rPr>
          <w:rStyle w:val="eop"/>
          <w:rFonts w:ascii="Calibri" w:hAnsi="Calibri" w:cs="Calibri"/>
          <w:sz w:val="22"/>
          <w:szCs w:val="22"/>
        </w:rPr>
        <w:t> </w:t>
      </w:r>
    </w:p>
    <w:p w14:paraId="5309A6FF"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4586BE4"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7 Divide Decimals and Convert Metric Units</w:t>
      </w:r>
      <w:r>
        <w:rPr>
          <w:rStyle w:val="eop"/>
          <w:rFonts w:ascii="Calibri" w:hAnsi="Calibri" w:cs="Calibri"/>
        </w:rPr>
        <w:t> </w:t>
      </w:r>
    </w:p>
    <w:p w14:paraId="3F2FC8D8"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17 – Divide Decimals April 24</w:t>
      </w:r>
      <w:r>
        <w:rPr>
          <w:rStyle w:val="normaltextrun"/>
          <w:rFonts w:ascii="Calibri" w:hAnsi="Calibri" w:cs="Calibri"/>
          <w:sz w:val="19"/>
          <w:szCs w:val="19"/>
          <w:vertAlign w:val="superscript"/>
        </w:rPr>
        <w:t>th</w:t>
      </w:r>
      <w:r>
        <w:rPr>
          <w:rStyle w:val="normaltextrun"/>
          <w:rFonts w:ascii="Calibri" w:hAnsi="Calibri" w:cs="Calibri"/>
        </w:rPr>
        <w:t xml:space="preserve"> – May 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738D718"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18 – Customary and Metric Measurement – May 8</w:t>
      </w:r>
      <w:r>
        <w:rPr>
          <w:rStyle w:val="normaltextrun"/>
          <w:rFonts w:ascii="Calibri" w:hAnsi="Calibri" w:cs="Calibri"/>
          <w:sz w:val="19"/>
          <w:szCs w:val="19"/>
          <w:vertAlign w:val="superscript"/>
        </w:rPr>
        <w:t>th</w:t>
      </w:r>
      <w:r>
        <w:rPr>
          <w:rStyle w:val="normaltextrun"/>
          <w:rFonts w:ascii="Calibri" w:hAnsi="Calibri" w:cs="Calibri"/>
        </w:rPr>
        <w:t xml:space="preserve"> – May 12</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AA0784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331D5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lastRenderedPageBreak/>
        <w:t>Unit 8 Graphs, Patterns, and Geometry</w:t>
      </w:r>
      <w:r>
        <w:rPr>
          <w:rStyle w:val="eop"/>
          <w:rFonts w:ascii="Calibri" w:hAnsi="Calibri" w:cs="Calibri"/>
        </w:rPr>
        <w:t> </w:t>
      </w:r>
    </w:p>
    <w:p w14:paraId="08F9CC35"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19 – Graphs and Patterns – May 15</w:t>
      </w:r>
      <w:r>
        <w:rPr>
          <w:rStyle w:val="normaltextrun"/>
          <w:rFonts w:ascii="Calibri" w:hAnsi="Calibri" w:cs="Calibri"/>
          <w:sz w:val="19"/>
          <w:szCs w:val="19"/>
          <w:vertAlign w:val="superscript"/>
        </w:rPr>
        <w:t>th</w:t>
      </w:r>
      <w:r>
        <w:rPr>
          <w:rStyle w:val="normaltextrun"/>
          <w:rFonts w:ascii="Calibri" w:hAnsi="Calibri" w:cs="Calibri"/>
        </w:rPr>
        <w:t xml:space="preserve"> – May 26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721BBDCE"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Edmentum EOY Assessment May 22</w:t>
      </w:r>
      <w:r>
        <w:rPr>
          <w:rStyle w:val="normaltextrun"/>
          <w:rFonts w:ascii="Calibri" w:hAnsi="Calibri" w:cs="Calibri"/>
          <w:b/>
          <w:bCs/>
          <w:sz w:val="19"/>
          <w:szCs w:val="19"/>
          <w:vertAlign w:val="superscript"/>
        </w:rPr>
        <w:t>nd</w:t>
      </w:r>
      <w:r>
        <w:rPr>
          <w:rStyle w:val="normaltextrun"/>
          <w:rFonts w:ascii="Calibri" w:hAnsi="Calibri" w:cs="Calibri"/>
          <w:b/>
          <w:bCs/>
        </w:rPr>
        <w:t xml:space="preserve"> to June 2</w:t>
      </w:r>
      <w:r>
        <w:rPr>
          <w:rStyle w:val="normaltextrun"/>
          <w:rFonts w:ascii="Calibri" w:hAnsi="Calibri" w:cs="Calibri"/>
          <w:b/>
          <w:bCs/>
          <w:sz w:val="19"/>
          <w:szCs w:val="19"/>
          <w:vertAlign w:val="superscript"/>
        </w:rPr>
        <w:t>nd</w:t>
      </w:r>
      <w:r>
        <w:rPr>
          <w:rStyle w:val="eop"/>
          <w:rFonts w:ascii="Calibri" w:hAnsi="Calibri" w:cs="Calibri"/>
          <w:sz w:val="19"/>
          <w:szCs w:val="19"/>
        </w:rPr>
        <w:t> </w:t>
      </w:r>
    </w:p>
    <w:p w14:paraId="2D4D7CA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20 – Classifying Two Dimensional Shapes – May 30</w:t>
      </w:r>
      <w:r>
        <w:rPr>
          <w:rStyle w:val="normaltextrun"/>
          <w:rFonts w:ascii="Calibri" w:hAnsi="Calibri" w:cs="Calibri"/>
          <w:sz w:val="19"/>
          <w:szCs w:val="19"/>
          <w:vertAlign w:val="superscript"/>
        </w:rPr>
        <w:t>th</w:t>
      </w:r>
      <w:r>
        <w:rPr>
          <w:rStyle w:val="normaltextrun"/>
          <w:rFonts w:ascii="Calibri" w:hAnsi="Calibri" w:cs="Calibri"/>
        </w:rPr>
        <w:t xml:space="preserve"> – June 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0B3CD0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CCDBF37"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Getting Ready for Grade 6 Lessons – To be determined</w:t>
      </w:r>
      <w:r>
        <w:rPr>
          <w:rStyle w:val="eop"/>
          <w:rFonts w:ascii="Calibri" w:hAnsi="Calibri" w:cs="Calibri"/>
        </w:rPr>
        <w:t> </w:t>
      </w:r>
    </w:p>
    <w:p w14:paraId="5C2D7EDD"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Assessment days are built into each chapter</w:t>
      </w:r>
      <w:r>
        <w:rPr>
          <w:rStyle w:val="normaltextrun"/>
          <w:rFonts w:ascii="Calibri" w:hAnsi="Calibri" w:cs="Calibri"/>
        </w:rPr>
        <w:t>.  </w:t>
      </w:r>
      <w:r>
        <w:rPr>
          <w:rStyle w:val="eop"/>
          <w:rFonts w:ascii="Calibri" w:hAnsi="Calibri" w:cs="Calibri"/>
        </w:rPr>
        <w:t> </w:t>
      </w:r>
    </w:p>
    <w:p w14:paraId="5868D4F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Beginning, Middle, and End-of-the-Year Assessments built into assessment calendar</w:t>
      </w:r>
      <w:r>
        <w:rPr>
          <w:rStyle w:val="eop"/>
          <w:rFonts w:ascii="Calibri" w:hAnsi="Calibri" w:cs="Calibri"/>
        </w:rPr>
        <w:t> </w:t>
      </w:r>
    </w:p>
    <w:p w14:paraId="48BF5BDA"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339CA6" w14:textId="77777777" w:rsidR="00A726EF" w:rsidRDefault="00A726EF" w:rsidP="00A726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30C185" w14:textId="0AEC84BB" w:rsidR="00480A5A" w:rsidRPr="002D5277" w:rsidRDefault="00BF377C" w:rsidP="002D5277">
      <w:pPr>
        <w:rPr>
          <w:sz w:val="24"/>
          <w:szCs w:val="24"/>
        </w:rPr>
      </w:pPr>
      <w:r w:rsidRPr="002D5277">
        <w:rPr>
          <w:rFonts w:cstheme="minorHAnsi"/>
          <w:sz w:val="24"/>
          <w:szCs w:val="24"/>
        </w:rPr>
        <w:t>Vertical Integration – Program Mapping</w:t>
      </w:r>
    </w:p>
    <w:p w14:paraId="3059EEFC" w14:textId="4664A88B" w:rsidR="00F61D1F" w:rsidRPr="0094287F" w:rsidRDefault="003819D2" w:rsidP="0094287F">
      <w:pPr>
        <w:spacing w:after="240"/>
        <w:rPr>
          <w:rFonts w:eastAsia="Times New Roman" w:cstheme="minorHAnsi"/>
          <w:b/>
          <w:bCs/>
          <w:sz w:val="24"/>
          <w:szCs w:val="24"/>
        </w:rPr>
      </w:pPr>
      <w:r>
        <w:rPr>
          <w:rFonts w:eastAsia="Times New Roman" w:cstheme="minorHAnsi"/>
          <w:b/>
          <w:bCs/>
          <w:sz w:val="24"/>
          <w:szCs w:val="24"/>
        </w:rPr>
        <w:t>4</w:t>
      </w:r>
      <w:r>
        <w:rPr>
          <w:rFonts w:eastAsia="Times New Roman" w:cstheme="minorHAnsi"/>
          <w:b/>
          <w:bCs/>
          <w:sz w:val="24"/>
          <w:szCs w:val="24"/>
          <w:vertAlign w:val="superscript"/>
        </w:rPr>
        <w:t>th</w:t>
      </w:r>
      <w:r>
        <w:rPr>
          <w:rFonts w:eastAsia="Times New Roman" w:cstheme="minorHAnsi"/>
          <w:b/>
          <w:bCs/>
          <w:sz w:val="24"/>
          <w:szCs w:val="24"/>
        </w:rPr>
        <w:t xml:space="preserve"> </w:t>
      </w:r>
      <w:r w:rsidR="002D5618" w:rsidRPr="00CC3E9F">
        <w:rPr>
          <w:rFonts w:eastAsia="Times New Roman" w:cstheme="minorHAnsi"/>
          <w:b/>
          <w:bCs/>
          <w:sz w:val="24"/>
          <w:szCs w:val="24"/>
        </w:rPr>
        <w:t xml:space="preserve">Grade </w:t>
      </w:r>
    </w:p>
    <w:p w14:paraId="11A7D557" w14:textId="460956D3" w:rsidR="00EF1FF4" w:rsidRDefault="00F61D1F" w:rsidP="00EF1FF4">
      <w:pPr>
        <w:spacing w:after="240"/>
        <w:ind w:firstLine="510"/>
        <w:rPr>
          <w:rFonts w:eastAsia="Times New Roman" w:cstheme="minorHAnsi"/>
          <w:b/>
          <w:bCs/>
          <w:sz w:val="24"/>
          <w:szCs w:val="24"/>
          <w:u w:val="single"/>
        </w:rPr>
      </w:pPr>
      <w:r w:rsidRPr="00F61D1F">
        <w:rPr>
          <w:rFonts w:eastAsia="Times New Roman" w:cstheme="minorHAnsi"/>
          <w:b/>
          <w:bCs/>
          <w:sz w:val="24"/>
          <w:szCs w:val="24"/>
        </w:rPr>
        <w:t xml:space="preserve">   </w:t>
      </w:r>
      <w:r w:rsidR="00EF1FF4">
        <w:rPr>
          <w:rFonts w:eastAsia="Times New Roman" w:cstheme="minorHAnsi"/>
          <w:b/>
          <w:bCs/>
          <w:sz w:val="24"/>
          <w:szCs w:val="24"/>
        </w:rPr>
        <w:t xml:space="preserve">  </w:t>
      </w:r>
      <w:r w:rsidR="00EF1FF4" w:rsidRPr="00F61D1F">
        <w:rPr>
          <w:rFonts w:eastAsia="Times New Roman" w:cstheme="minorHAnsi"/>
          <w:b/>
          <w:bCs/>
          <w:sz w:val="24"/>
          <w:szCs w:val="24"/>
          <w:u w:val="single"/>
        </w:rPr>
        <w:t>Number and Operations in Base</w:t>
      </w:r>
      <w:r w:rsidR="00EF1FF4" w:rsidRPr="00EF1FF4">
        <w:rPr>
          <w:rFonts w:eastAsia="Times New Roman" w:cstheme="minorHAnsi"/>
          <w:b/>
          <w:bCs/>
          <w:sz w:val="24"/>
          <w:szCs w:val="24"/>
          <w:u w:val="single"/>
        </w:rPr>
        <w:t xml:space="preserve"> </w:t>
      </w:r>
      <w:r w:rsidR="00EF1FF4" w:rsidRPr="00F61D1F">
        <w:rPr>
          <w:rFonts w:eastAsia="Times New Roman" w:cstheme="minorHAnsi"/>
          <w:b/>
          <w:bCs/>
          <w:sz w:val="24"/>
          <w:szCs w:val="24"/>
          <w:u w:val="single"/>
        </w:rPr>
        <w:t>Te</w:t>
      </w:r>
      <w:r w:rsidR="00EF1FF4">
        <w:rPr>
          <w:rFonts w:eastAsia="Times New Roman" w:cstheme="minorHAnsi"/>
          <w:b/>
          <w:bCs/>
          <w:sz w:val="24"/>
          <w:szCs w:val="24"/>
          <w:u w:val="single"/>
        </w:rPr>
        <w:t>n</w:t>
      </w:r>
    </w:p>
    <w:p w14:paraId="6D1FC865" w14:textId="77777777" w:rsidR="00EF1FF4" w:rsidRPr="00046A8C" w:rsidRDefault="00EF1FF4" w:rsidP="00EF1FF4">
      <w:pPr>
        <w:numPr>
          <w:ilvl w:val="0"/>
          <w:numId w:val="21"/>
        </w:numPr>
        <w:spacing w:before="240"/>
        <w:ind w:left="720" w:hanging="210"/>
        <w:rPr>
          <w:rFonts w:eastAsia="Times New Roman" w:cstheme="minorHAnsi"/>
          <w:sz w:val="24"/>
          <w:szCs w:val="24"/>
        </w:rPr>
      </w:pPr>
      <w:r w:rsidRPr="00046A8C">
        <w:rPr>
          <w:rFonts w:eastAsia="Times New Roman" w:cstheme="minorHAnsi"/>
          <w:sz w:val="24"/>
          <w:szCs w:val="24"/>
        </w:rPr>
        <w:t>Students understand whole number and decimal place value.</w:t>
      </w:r>
    </w:p>
    <w:p w14:paraId="79716589" w14:textId="1EA2B00B" w:rsidR="00EF1FF4" w:rsidRDefault="00EF1FF4" w:rsidP="00EF1FF4">
      <w:pPr>
        <w:numPr>
          <w:ilvl w:val="0"/>
          <w:numId w:val="21"/>
        </w:numPr>
        <w:spacing w:after="240"/>
        <w:ind w:left="720" w:hanging="210"/>
        <w:rPr>
          <w:rFonts w:eastAsia="Times New Roman" w:cstheme="minorHAnsi"/>
          <w:sz w:val="24"/>
          <w:szCs w:val="24"/>
        </w:rPr>
      </w:pPr>
      <w:r>
        <w:rPr>
          <w:rFonts w:eastAsia="Times New Roman" w:cstheme="minorHAnsi"/>
          <w:sz w:val="24"/>
          <w:szCs w:val="24"/>
        </w:rPr>
        <w:t>S</w:t>
      </w:r>
      <w:r w:rsidRPr="00046A8C">
        <w:rPr>
          <w:rFonts w:eastAsia="Times New Roman" w:cstheme="minorHAnsi"/>
          <w:sz w:val="24"/>
          <w:szCs w:val="24"/>
        </w:rPr>
        <w:t>tudents perform whole-numbers operations, multiply fractions, and write fractions in decimal notation.</w:t>
      </w:r>
    </w:p>
    <w:p w14:paraId="0D427596" w14:textId="1DA23221" w:rsidR="0094287F" w:rsidRDefault="0094287F" w:rsidP="0094287F">
      <w:pPr>
        <w:spacing w:after="240"/>
        <w:ind w:firstLine="600"/>
        <w:rPr>
          <w:rFonts w:eastAsia="Times New Roman" w:cstheme="minorHAnsi"/>
          <w:b/>
          <w:bCs/>
          <w:sz w:val="24"/>
          <w:szCs w:val="24"/>
        </w:rPr>
      </w:pPr>
      <w:r w:rsidRPr="0094287F">
        <w:rPr>
          <w:rFonts w:eastAsia="Times New Roman" w:cstheme="minorHAnsi"/>
          <w:b/>
          <w:bCs/>
          <w:sz w:val="24"/>
          <w:szCs w:val="24"/>
        </w:rPr>
        <w:t xml:space="preserve">  </w:t>
      </w:r>
      <w:r>
        <w:rPr>
          <w:rFonts w:eastAsia="Times New Roman" w:cstheme="minorHAnsi"/>
          <w:b/>
          <w:bCs/>
          <w:sz w:val="24"/>
          <w:szCs w:val="24"/>
          <w:u w:val="single"/>
        </w:rPr>
        <w:t>Op</w:t>
      </w:r>
      <w:r w:rsidRPr="00F61D1F">
        <w:rPr>
          <w:rFonts w:eastAsia="Times New Roman" w:cstheme="minorHAnsi"/>
          <w:b/>
          <w:bCs/>
          <w:sz w:val="24"/>
          <w:szCs w:val="24"/>
          <w:u w:val="single"/>
        </w:rPr>
        <w:t>erations and Algebraic Thinking</w:t>
      </w:r>
    </w:p>
    <w:p w14:paraId="49A5AA3F" w14:textId="77777777" w:rsidR="0094287F" w:rsidRDefault="0094287F" w:rsidP="0094287F">
      <w:pPr>
        <w:numPr>
          <w:ilvl w:val="0"/>
          <w:numId w:val="2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use the distributive property to multiply whole numbers and solve multi-step problems involving operations with whole numbers.</w:t>
      </w:r>
    </w:p>
    <w:p w14:paraId="738119E9" w14:textId="77777777" w:rsidR="0094287F" w:rsidRPr="00F61D1F" w:rsidRDefault="0094287F" w:rsidP="0094287F">
      <w:pPr>
        <w:numPr>
          <w:ilvl w:val="0"/>
          <w:numId w:val="2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generate and analyze patterns involving numbers or shapes, that follow a given rule.</w:t>
      </w:r>
    </w:p>
    <w:p w14:paraId="62485DC7" w14:textId="77777777" w:rsidR="0094287F" w:rsidRPr="00EF1FF4" w:rsidRDefault="0094287F" w:rsidP="0094287F">
      <w:pPr>
        <w:spacing w:after="240"/>
        <w:ind w:left="720"/>
        <w:rPr>
          <w:rFonts w:eastAsia="Times New Roman" w:cstheme="minorHAnsi"/>
          <w:sz w:val="24"/>
          <w:szCs w:val="24"/>
        </w:rPr>
      </w:pPr>
    </w:p>
    <w:p w14:paraId="59A00354" w14:textId="6AAC8FD2" w:rsidR="00247748" w:rsidRPr="00C72939" w:rsidRDefault="00247748" w:rsidP="00247748">
      <w:pPr>
        <w:spacing w:after="240"/>
        <w:ind w:left="810"/>
        <w:rPr>
          <w:rFonts w:eastAsia="Times New Roman" w:cstheme="minorHAnsi"/>
          <w:sz w:val="24"/>
          <w:szCs w:val="24"/>
        </w:rPr>
      </w:pPr>
      <w:r w:rsidRPr="00247748">
        <w:rPr>
          <w:rFonts w:eastAsia="Times New Roman" w:cstheme="minorHAnsi"/>
          <w:b/>
          <w:sz w:val="24"/>
          <w:szCs w:val="24"/>
          <w:u w:val="single"/>
        </w:rPr>
        <w:t>Number and Operations – Fractions</w:t>
      </w:r>
    </w:p>
    <w:p w14:paraId="6E5A167B" w14:textId="77777777" w:rsidR="00EF1FF4" w:rsidRPr="00C72939" w:rsidRDefault="00EF1FF4" w:rsidP="00EF1FF4">
      <w:pPr>
        <w:numPr>
          <w:ilvl w:val="0"/>
          <w:numId w:val="21"/>
        </w:numPr>
        <w:spacing w:before="240"/>
        <w:ind w:left="720" w:hanging="210"/>
        <w:rPr>
          <w:rFonts w:eastAsia="Times New Roman" w:cstheme="minorHAnsi"/>
          <w:sz w:val="24"/>
          <w:szCs w:val="24"/>
        </w:rPr>
      </w:pPr>
      <w:r>
        <w:rPr>
          <w:rFonts w:eastAsia="Times New Roman" w:cstheme="minorHAnsi"/>
          <w:sz w:val="24"/>
          <w:szCs w:val="24"/>
        </w:rPr>
        <w:t>Students find</w:t>
      </w:r>
      <w:r w:rsidRPr="00C72939">
        <w:rPr>
          <w:rFonts w:eastAsia="Times New Roman" w:cstheme="minorHAnsi"/>
          <w:sz w:val="24"/>
          <w:szCs w:val="24"/>
        </w:rPr>
        <w:t xml:space="preserve"> factors and mult</w:t>
      </w:r>
      <w:r>
        <w:rPr>
          <w:rFonts w:eastAsia="Times New Roman" w:cstheme="minorHAnsi"/>
          <w:sz w:val="24"/>
          <w:szCs w:val="24"/>
        </w:rPr>
        <w:t>iplies of given numbers and find</w:t>
      </w:r>
      <w:r w:rsidRPr="00C72939">
        <w:rPr>
          <w:rFonts w:eastAsia="Times New Roman" w:cstheme="minorHAnsi"/>
          <w:sz w:val="24"/>
          <w:szCs w:val="24"/>
        </w:rPr>
        <w:t xml:space="preserve"> equivalent fractions.</w:t>
      </w:r>
    </w:p>
    <w:p w14:paraId="6284C78D" w14:textId="62ECBDA3" w:rsidR="00F61D1F" w:rsidRPr="00EF1FF4" w:rsidRDefault="00EF1FF4" w:rsidP="00EF1FF4">
      <w:pPr>
        <w:numPr>
          <w:ilvl w:val="0"/>
          <w:numId w:val="21"/>
        </w:numPr>
        <w:spacing w:after="240"/>
        <w:ind w:left="720" w:hanging="210"/>
        <w:rPr>
          <w:rFonts w:eastAsia="Times New Roman" w:cstheme="minorHAnsi"/>
          <w:sz w:val="24"/>
          <w:szCs w:val="24"/>
        </w:rPr>
      </w:pPr>
      <w:r>
        <w:rPr>
          <w:rFonts w:eastAsia="Times New Roman" w:cstheme="minorHAnsi"/>
          <w:sz w:val="24"/>
          <w:szCs w:val="24"/>
        </w:rPr>
        <w:t>S</w:t>
      </w:r>
      <w:r w:rsidRPr="00C72939">
        <w:rPr>
          <w:rFonts w:eastAsia="Times New Roman" w:cstheme="minorHAnsi"/>
          <w:sz w:val="24"/>
          <w:szCs w:val="24"/>
        </w:rPr>
        <w:t>tudents add and subtract fractions and mixed numbers wit</w:t>
      </w:r>
      <w:r>
        <w:rPr>
          <w:rFonts w:eastAsia="Times New Roman" w:cstheme="minorHAnsi"/>
          <w:sz w:val="24"/>
          <w:szCs w:val="24"/>
        </w:rPr>
        <w:t>h like denominators and multiply</w:t>
      </w:r>
      <w:r w:rsidRPr="00C72939">
        <w:rPr>
          <w:rFonts w:eastAsia="Times New Roman" w:cstheme="minorHAnsi"/>
          <w:sz w:val="24"/>
          <w:szCs w:val="24"/>
        </w:rPr>
        <w:t xml:space="preserve"> whole numbers and fractions.</w:t>
      </w:r>
    </w:p>
    <w:p w14:paraId="0B562CD6" w14:textId="4E17F2B0" w:rsidR="002F7D82" w:rsidRPr="00F61D1F" w:rsidRDefault="002F7D82" w:rsidP="002D5618">
      <w:pPr>
        <w:spacing w:after="240"/>
        <w:rPr>
          <w:rFonts w:eastAsia="Times New Roman" w:cstheme="minorHAnsi"/>
          <w:b/>
          <w:bCs/>
          <w:sz w:val="24"/>
          <w:szCs w:val="24"/>
          <w:u w:val="single"/>
        </w:rPr>
      </w:pPr>
      <w:r>
        <w:rPr>
          <w:rFonts w:eastAsia="Times New Roman" w:cstheme="minorHAnsi"/>
          <w:b/>
          <w:bCs/>
          <w:sz w:val="24"/>
          <w:szCs w:val="24"/>
        </w:rPr>
        <w:tab/>
      </w:r>
      <w:r w:rsidRPr="00F61D1F">
        <w:rPr>
          <w:rFonts w:eastAsia="Times New Roman" w:cstheme="minorHAnsi"/>
          <w:b/>
          <w:bCs/>
          <w:sz w:val="24"/>
          <w:szCs w:val="24"/>
          <w:u w:val="single"/>
        </w:rPr>
        <w:t>Geometry</w:t>
      </w:r>
    </w:p>
    <w:p w14:paraId="5D9D28CF" w14:textId="77777777" w:rsidR="002D5618" w:rsidRPr="00CC3E9F" w:rsidRDefault="002D5618" w:rsidP="002D5618">
      <w:pPr>
        <w:numPr>
          <w:ilvl w:val="0"/>
          <w:numId w:val="21"/>
        </w:numPr>
        <w:spacing w:before="240"/>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 xml:space="preserve">tudents read and display data </w:t>
      </w:r>
      <w:proofErr w:type="gramStart"/>
      <w:r w:rsidRPr="00CC3E9F">
        <w:rPr>
          <w:rFonts w:eastAsia="Times New Roman" w:cstheme="minorHAnsi"/>
          <w:sz w:val="24"/>
          <w:szCs w:val="24"/>
        </w:rPr>
        <w:t>on line</w:t>
      </w:r>
      <w:proofErr w:type="gramEnd"/>
      <w:r w:rsidRPr="00CC3E9F">
        <w:rPr>
          <w:rFonts w:eastAsia="Times New Roman" w:cstheme="minorHAnsi"/>
          <w:sz w:val="24"/>
          <w:szCs w:val="24"/>
        </w:rPr>
        <w:t xml:space="preserve"> plots.</w:t>
      </w:r>
    </w:p>
    <w:p w14:paraId="71338335" w14:textId="77777777" w:rsidR="002D5618" w:rsidRPr="00CC3E9F" w:rsidRDefault="002D5618" w:rsidP="002D5618">
      <w:pPr>
        <w:numPr>
          <w:ilvl w:val="0"/>
          <w:numId w:val="21"/>
        </w:numPr>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develop an understanding of points, lines, line segments, rays, and angles.</w:t>
      </w:r>
    </w:p>
    <w:p w14:paraId="603D8BAD" w14:textId="77777777" w:rsidR="002D5618" w:rsidRPr="00CC3E9F" w:rsidRDefault="002D5618" w:rsidP="002D5618">
      <w:pPr>
        <w:numPr>
          <w:ilvl w:val="0"/>
          <w:numId w:val="21"/>
        </w:numPr>
        <w:spacing w:after="240"/>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classify quadrilaterals and triangles based on their properties.</w:t>
      </w:r>
    </w:p>
    <w:p w14:paraId="5B0BDF4D" w14:textId="74C65489" w:rsidR="000E0C43" w:rsidRPr="000E0C43" w:rsidRDefault="002D5618" w:rsidP="000E0C43">
      <w:pPr>
        <w:spacing w:before="240" w:after="240"/>
        <w:rPr>
          <w:rFonts w:eastAsia="Times New Roman" w:cstheme="minorHAnsi"/>
          <w:b/>
          <w:sz w:val="24"/>
          <w:szCs w:val="24"/>
          <w:u w:val="single"/>
        </w:rPr>
      </w:pPr>
      <w:r w:rsidRPr="00CC3E9F">
        <w:rPr>
          <w:rFonts w:eastAsia="Times New Roman" w:cstheme="minorHAnsi"/>
          <w:sz w:val="24"/>
          <w:szCs w:val="24"/>
        </w:rPr>
        <w:t> </w:t>
      </w:r>
      <w:r w:rsidR="00F11047">
        <w:rPr>
          <w:rFonts w:eastAsia="Times New Roman" w:cstheme="minorHAnsi"/>
          <w:sz w:val="24"/>
          <w:szCs w:val="24"/>
        </w:rPr>
        <w:tab/>
      </w:r>
      <w:r w:rsidR="00F11047" w:rsidRPr="00F11047">
        <w:rPr>
          <w:rFonts w:eastAsia="Times New Roman" w:cstheme="minorHAnsi"/>
          <w:b/>
          <w:sz w:val="24"/>
          <w:szCs w:val="24"/>
          <w:u w:val="single"/>
        </w:rPr>
        <w:t>Measurement and Data</w:t>
      </w:r>
    </w:p>
    <w:p w14:paraId="71827FFC" w14:textId="77777777" w:rsidR="000E0C43" w:rsidRPr="000215CD" w:rsidRDefault="000E0C43" w:rsidP="0053039F">
      <w:pPr>
        <w:numPr>
          <w:ilvl w:val="0"/>
          <w:numId w:val="28"/>
        </w:numPr>
        <w:spacing w:before="240"/>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apply formulas to solve perimeter and area problems.</w:t>
      </w:r>
    </w:p>
    <w:p w14:paraId="3674DFC8" w14:textId="77777777" w:rsidR="000E0C43" w:rsidRPr="000215CD" w:rsidRDefault="000E0C43" w:rsidP="0053039F">
      <w:pPr>
        <w:numPr>
          <w:ilvl w:val="0"/>
          <w:numId w:val="28"/>
        </w:numPr>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find equivalence in units of measure.</w:t>
      </w:r>
    </w:p>
    <w:p w14:paraId="723AF668" w14:textId="146D2C41" w:rsidR="000E0C43" w:rsidRPr="00C600E2" w:rsidRDefault="000E0C43" w:rsidP="0053039F">
      <w:pPr>
        <w:numPr>
          <w:ilvl w:val="0"/>
          <w:numId w:val="28"/>
        </w:numPr>
        <w:spacing w:after="240"/>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read and make line plots.</w:t>
      </w:r>
    </w:p>
    <w:p w14:paraId="3B54E167" w14:textId="77777777" w:rsidR="00C600E2" w:rsidRDefault="00C600E2" w:rsidP="002D5618">
      <w:pPr>
        <w:spacing w:before="240" w:after="240"/>
        <w:rPr>
          <w:rFonts w:eastAsia="Times New Roman" w:cstheme="minorHAnsi"/>
          <w:b/>
          <w:bCs/>
          <w:sz w:val="24"/>
          <w:szCs w:val="24"/>
        </w:rPr>
      </w:pPr>
    </w:p>
    <w:p w14:paraId="4750BF77" w14:textId="77777777" w:rsidR="00C600E2" w:rsidRDefault="00C600E2" w:rsidP="002D5618">
      <w:pPr>
        <w:spacing w:before="240" w:after="240"/>
        <w:rPr>
          <w:rFonts w:eastAsia="Times New Roman" w:cstheme="minorHAnsi"/>
          <w:b/>
          <w:bCs/>
          <w:sz w:val="24"/>
          <w:szCs w:val="24"/>
        </w:rPr>
      </w:pPr>
    </w:p>
    <w:p w14:paraId="1E561CB3" w14:textId="77777777" w:rsidR="00C600E2" w:rsidRDefault="00C600E2" w:rsidP="002D5618">
      <w:pPr>
        <w:spacing w:before="240" w:after="240"/>
        <w:rPr>
          <w:rFonts w:eastAsia="Times New Roman" w:cstheme="minorHAnsi"/>
          <w:b/>
          <w:bCs/>
          <w:sz w:val="24"/>
          <w:szCs w:val="24"/>
        </w:rPr>
      </w:pPr>
    </w:p>
    <w:p w14:paraId="4293F2CD" w14:textId="77777777" w:rsidR="00C600E2" w:rsidRDefault="00C600E2" w:rsidP="002D5618">
      <w:pPr>
        <w:spacing w:before="240" w:after="240"/>
        <w:rPr>
          <w:rFonts w:eastAsia="Times New Roman" w:cstheme="minorHAnsi"/>
          <w:b/>
          <w:bCs/>
          <w:sz w:val="24"/>
          <w:szCs w:val="24"/>
        </w:rPr>
      </w:pPr>
    </w:p>
    <w:p w14:paraId="72079AC6" w14:textId="4B4C20D2" w:rsidR="002D5618" w:rsidRDefault="003819D2" w:rsidP="002D5618">
      <w:pPr>
        <w:spacing w:before="240" w:after="240"/>
        <w:rPr>
          <w:rFonts w:eastAsia="Times New Roman" w:cstheme="minorHAnsi"/>
          <w:b/>
          <w:bCs/>
          <w:sz w:val="24"/>
          <w:szCs w:val="24"/>
        </w:rPr>
      </w:pPr>
      <w:r>
        <w:rPr>
          <w:rFonts w:eastAsia="Times New Roman" w:cstheme="minorHAnsi"/>
          <w:b/>
          <w:bCs/>
          <w:sz w:val="24"/>
          <w:szCs w:val="24"/>
        </w:rPr>
        <w:t>6</w:t>
      </w:r>
      <w:r>
        <w:rPr>
          <w:rFonts w:eastAsia="Times New Roman" w:cstheme="minorHAnsi"/>
          <w:b/>
          <w:bCs/>
          <w:sz w:val="24"/>
          <w:szCs w:val="24"/>
          <w:vertAlign w:val="superscript"/>
        </w:rPr>
        <w:t>th</w:t>
      </w:r>
      <w:r>
        <w:rPr>
          <w:rFonts w:eastAsia="Times New Roman" w:cstheme="minorHAnsi"/>
          <w:b/>
          <w:bCs/>
          <w:sz w:val="24"/>
          <w:szCs w:val="24"/>
        </w:rPr>
        <w:t xml:space="preserve"> </w:t>
      </w:r>
      <w:r w:rsidR="002D5618" w:rsidRPr="00CC3E9F">
        <w:rPr>
          <w:rFonts w:eastAsia="Times New Roman" w:cstheme="minorHAnsi"/>
          <w:b/>
          <w:bCs/>
          <w:sz w:val="24"/>
          <w:szCs w:val="24"/>
        </w:rPr>
        <w:t xml:space="preserve">Grade </w:t>
      </w:r>
    </w:p>
    <w:p w14:paraId="716D6178" w14:textId="77777777" w:rsidR="00EF1FF4" w:rsidRPr="00EF1FF4" w:rsidRDefault="00EF1FF4" w:rsidP="00EF1FF4">
      <w:pPr>
        <w:pStyle w:val="ListParagraph"/>
        <w:spacing w:before="240"/>
        <w:rPr>
          <w:rFonts w:ascii="Times New Roman" w:eastAsia="Times New Roman" w:hAnsi="Times New Roman"/>
          <w:sz w:val="24"/>
          <w:szCs w:val="24"/>
        </w:rPr>
      </w:pPr>
      <w:r w:rsidRPr="00EF1FF4">
        <w:rPr>
          <w:rFonts w:ascii="Times New Roman" w:eastAsia="Times New Roman" w:hAnsi="Times New Roman"/>
          <w:b/>
          <w:bCs/>
          <w:sz w:val="24"/>
          <w:szCs w:val="24"/>
          <w:u w:val="single"/>
        </w:rPr>
        <w:t>Number and Operations in Base Ten</w:t>
      </w:r>
      <w:r w:rsidRPr="00EF1FF4">
        <w:rPr>
          <w:rFonts w:ascii="Times New Roman" w:eastAsia="Times New Roman" w:hAnsi="Times New Roman"/>
          <w:b/>
          <w:bCs/>
          <w:sz w:val="24"/>
          <w:szCs w:val="24"/>
        </w:rPr>
        <w:t xml:space="preserve"> </w:t>
      </w:r>
    </w:p>
    <w:p w14:paraId="38DAFFF5" w14:textId="77777777" w:rsidR="00EF1FF4" w:rsidRPr="00046A8C" w:rsidRDefault="00EF1FF4" w:rsidP="00EF1FF4">
      <w:pPr>
        <w:numPr>
          <w:ilvl w:val="0"/>
          <w:numId w:val="22"/>
        </w:numPr>
        <w:spacing w:before="240"/>
        <w:ind w:hanging="210"/>
        <w:rPr>
          <w:rFonts w:eastAsia="Times New Roman" w:cstheme="minorHAnsi"/>
          <w:sz w:val="24"/>
          <w:szCs w:val="24"/>
        </w:rPr>
      </w:pPr>
      <w:r w:rsidRPr="00046A8C">
        <w:rPr>
          <w:rFonts w:eastAsia="Times New Roman" w:cstheme="minorHAnsi"/>
          <w:sz w:val="24"/>
          <w:szCs w:val="24"/>
        </w:rPr>
        <w:t>Students write and evaluate exponents and use whole number and decimal computations.</w:t>
      </w:r>
    </w:p>
    <w:p w14:paraId="449A2814" w14:textId="77777777" w:rsidR="00EF1FF4" w:rsidRPr="00046A8C" w:rsidRDefault="00EF1FF4" w:rsidP="00EF1FF4">
      <w:pPr>
        <w:numPr>
          <w:ilvl w:val="0"/>
          <w:numId w:val="22"/>
        </w:numPr>
        <w:spacing w:after="240"/>
        <w:ind w:hanging="210"/>
        <w:rPr>
          <w:rFonts w:eastAsia="Times New Roman" w:cstheme="minorHAnsi"/>
          <w:sz w:val="24"/>
          <w:szCs w:val="24"/>
        </w:rPr>
      </w:pPr>
      <w:r>
        <w:rPr>
          <w:rFonts w:eastAsia="Times New Roman" w:cstheme="minorHAnsi"/>
          <w:sz w:val="24"/>
          <w:szCs w:val="24"/>
        </w:rPr>
        <w:t>S</w:t>
      </w:r>
      <w:r w:rsidRPr="00046A8C">
        <w:rPr>
          <w:rFonts w:eastAsia="Times New Roman" w:cstheme="minorHAnsi"/>
          <w:sz w:val="24"/>
          <w:szCs w:val="24"/>
        </w:rPr>
        <w:t>tudents evaluate expression including decimals and exponents and fluently complete operations with both whole-numbers and decimals.</w:t>
      </w:r>
    </w:p>
    <w:p w14:paraId="1B5F9545" w14:textId="77777777" w:rsidR="0094287F" w:rsidRDefault="0094287F" w:rsidP="0094287F">
      <w:pPr>
        <w:spacing w:after="240"/>
        <w:ind w:left="510"/>
        <w:rPr>
          <w:rFonts w:eastAsia="Times New Roman" w:cstheme="minorHAnsi"/>
          <w:b/>
          <w:bCs/>
          <w:sz w:val="24"/>
          <w:szCs w:val="24"/>
          <w:u w:val="single"/>
        </w:rPr>
      </w:pPr>
      <w:r w:rsidRPr="00F61D1F">
        <w:rPr>
          <w:rFonts w:eastAsia="Times New Roman" w:cstheme="minorHAnsi"/>
          <w:b/>
          <w:bCs/>
          <w:sz w:val="24"/>
          <w:szCs w:val="24"/>
          <w:u w:val="single"/>
        </w:rPr>
        <w:t>Operations and Algebraic Thinking</w:t>
      </w:r>
    </w:p>
    <w:p w14:paraId="3CEE4864" w14:textId="77777777" w:rsidR="0094287F" w:rsidRDefault="0094287F" w:rsidP="0094287F">
      <w:pPr>
        <w:numPr>
          <w:ilvl w:val="0"/>
          <w:numId w:val="2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extend their understanding of order of operations to include exponents.</w:t>
      </w:r>
    </w:p>
    <w:p w14:paraId="1C5BF361" w14:textId="77777777" w:rsidR="0094287F" w:rsidRDefault="0094287F" w:rsidP="0094287F">
      <w:pPr>
        <w:numPr>
          <w:ilvl w:val="0"/>
          <w:numId w:val="22"/>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extend their understanding of numerical expressions to evaluate, write, and interpret algebraic expressions.</w:t>
      </w:r>
    </w:p>
    <w:p w14:paraId="0E949BEB" w14:textId="77777777" w:rsidR="0094287F" w:rsidRDefault="0094287F" w:rsidP="0094287F">
      <w:pPr>
        <w:numPr>
          <w:ilvl w:val="0"/>
          <w:numId w:val="2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use tables, equations, and graphs to represent two quantities in a real-world problem that change in relationship to each other (dependent and independent variables).</w:t>
      </w:r>
    </w:p>
    <w:p w14:paraId="4046A67A" w14:textId="77777777" w:rsidR="00EF1FF4" w:rsidRDefault="00EF1FF4" w:rsidP="00EF1FF4">
      <w:pPr>
        <w:spacing w:before="240"/>
        <w:ind w:firstLine="510"/>
        <w:rPr>
          <w:rFonts w:cstheme="minorHAnsi"/>
          <w:b/>
          <w:sz w:val="24"/>
          <w:szCs w:val="24"/>
          <w:u w:val="single"/>
        </w:rPr>
      </w:pPr>
    </w:p>
    <w:p w14:paraId="173519BD" w14:textId="46FBADC8" w:rsidR="00F61D1F" w:rsidRDefault="00247748" w:rsidP="00EF1FF4">
      <w:pPr>
        <w:spacing w:before="240"/>
        <w:ind w:firstLine="510"/>
        <w:rPr>
          <w:rFonts w:cstheme="minorHAnsi"/>
          <w:b/>
          <w:sz w:val="24"/>
          <w:szCs w:val="24"/>
          <w:u w:val="single"/>
        </w:rPr>
      </w:pPr>
      <w:r w:rsidRPr="00247748">
        <w:rPr>
          <w:rFonts w:cstheme="minorHAnsi"/>
          <w:b/>
          <w:sz w:val="24"/>
          <w:szCs w:val="24"/>
          <w:u w:val="single"/>
        </w:rPr>
        <w:t>Number and Operations – Fractions</w:t>
      </w:r>
    </w:p>
    <w:p w14:paraId="36BDEA4F" w14:textId="63299489" w:rsidR="00EF1FF4" w:rsidRPr="00C72939" w:rsidRDefault="00EF1FF4" w:rsidP="00EF1FF4">
      <w:pPr>
        <w:numPr>
          <w:ilvl w:val="0"/>
          <w:numId w:val="22"/>
        </w:numPr>
        <w:spacing w:before="240"/>
        <w:ind w:hanging="210"/>
        <w:rPr>
          <w:rFonts w:eastAsia="Times New Roman" w:cstheme="minorHAnsi"/>
          <w:sz w:val="24"/>
          <w:szCs w:val="24"/>
        </w:rPr>
      </w:pPr>
      <w:r>
        <w:rPr>
          <w:rFonts w:eastAsia="Times New Roman" w:cstheme="minorHAnsi"/>
          <w:sz w:val="24"/>
          <w:szCs w:val="24"/>
        </w:rPr>
        <w:t>S</w:t>
      </w:r>
      <w:r w:rsidRPr="00C72939">
        <w:rPr>
          <w:rFonts w:eastAsia="Times New Roman" w:cstheme="minorHAnsi"/>
          <w:sz w:val="24"/>
          <w:szCs w:val="24"/>
        </w:rPr>
        <w:t>tudents evaluate expressions and solve equations that involve fractions and mixed numbers.</w:t>
      </w:r>
    </w:p>
    <w:p w14:paraId="46F82CD7" w14:textId="55F8C3CA" w:rsidR="00F61D1F" w:rsidRPr="00EF1FF4" w:rsidRDefault="00EF1FF4" w:rsidP="00EF1FF4">
      <w:pPr>
        <w:numPr>
          <w:ilvl w:val="0"/>
          <w:numId w:val="22"/>
        </w:numPr>
        <w:spacing w:after="240"/>
        <w:ind w:hanging="210"/>
        <w:rPr>
          <w:rFonts w:eastAsia="Times New Roman" w:cstheme="minorHAnsi"/>
          <w:sz w:val="24"/>
          <w:szCs w:val="24"/>
        </w:rPr>
      </w:pPr>
      <w:r>
        <w:rPr>
          <w:rFonts w:eastAsia="Times New Roman" w:cstheme="minorHAnsi"/>
          <w:sz w:val="24"/>
          <w:szCs w:val="24"/>
        </w:rPr>
        <w:t>S</w:t>
      </w:r>
      <w:r w:rsidRPr="00C72939">
        <w:rPr>
          <w:rFonts w:eastAsia="Times New Roman" w:cstheme="minorHAnsi"/>
          <w:sz w:val="24"/>
          <w:szCs w:val="24"/>
        </w:rPr>
        <w:t>tudents use fraction computations to solve equations, use fraction computations to evaluate numerical expressions, and divide fractions.</w:t>
      </w:r>
    </w:p>
    <w:p w14:paraId="59068791" w14:textId="181C0362" w:rsidR="002F7D82" w:rsidRPr="00F61D1F" w:rsidRDefault="002F7D82" w:rsidP="002D5618">
      <w:pPr>
        <w:spacing w:before="240" w:after="240"/>
        <w:rPr>
          <w:rFonts w:eastAsia="Times New Roman" w:cstheme="minorHAnsi"/>
          <w:sz w:val="24"/>
          <w:szCs w:val="24"/>
          <w:u w:val="single"/>
        </w:rPr>
      </w:pPr>
      <w:r>
        <w:rPr>
          <w:rFonts w:eastAsia="Times New Roman" w:cstheme="minorHAnsi"/>
          <w:b/>
          <w:bCs/>
          <w:sz w:val="24"/>
          <w:szCs w:val="24"/>
        </w:rPr>
        <w:tab/>
      </w:r>
      <w:r w:rsidRPr="00F61D1F">
        <w:rPr>
          <w:rFonts w:eastAsia="Times New Roman" w:cstheme="minorHAnsi"/>
          <w:b/>
          <w:bCs/>
          <w:sz w:val="24"/>
          <w:szCs w:val="24"/>
          <w:u w:val="single"/>
        </w:rPr>
        <w:t>Geometry</w:t>
      </w:r>
    </w:p>
    <w:p w14:paraId="28C99A63" w14:textId="77777777" w:rsidR="002D5618" w:rsidRPr="00CC3E9F" w:rsidRDefault="002D5618" w:rsidP="002D5618">
      <w:pPr>
        <w:numPr>
          <w:ilvl w:val="0"/>
          <w:numId w:val="22"/>
        </w:numPr>
        <w:spacing w:before="240"/>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graph in all four quadrants of the coordinate grid.</w:t>
      </w:r>
    </w:p>
    <w:p w14:paraId="59349690" w14:textId="77777777" w:rsidR="002D5618" w:rsidRPr="00CC3E9F" w:rsidRDefault="002D5618" w:rsidP="002D5618">
      <w:pPr>
        <w:numPr>
          <w:ilvl w:val="0"/>
          <w:numId w:val="22"/>
        </w:numPr>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use all four quadrants to find distances on a coordinate plane and graph linear equations.</w:t>
      </w:r>
    </w:p>
    <w:p w14:paraId="518100E8" w14:textId="77777777" w:rsidR="002D5618" w:rsidRPr="00CC3E9F" w:rsidRDefault="002D5618" w:rsidP="002D5618">
      <w:pPr>
        <w:numPr>
          <w:ilvl w:val="0"/>
          <w:numId w:val="22"/>
        </w:numPr>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find the area of parallelograms, rhombuses, triangles, and special quadrilaterals.</w:t>
      </w:r>
    </w:p>
    <w:p w14:paraId="5D0CA204" w14:textId="77777777" w:rsidR="002D5618" w:rsidRPr="00CC3E9F" w:rsidRDefault="002D5618" w:rsidP="002D5618">
      <w:pPr>
        <w:numPr>
          <w:ilvl w:val="0"/>
          <w:numId w:val="22"/>
        </w:numPr>
        <w:spacing w:after="240"/>
        <w:ind w:hanging="210"/>
        <w:rPr>
          <w:rFonts w:eastAsia="Times New Roman" w:cstheme="minorHAnsi"/>
          <w:sz w:val="24"/>
          <w:szCs w:val="24"/>
        </w:rPr>
      </w:pPr>
      <w:r>
        <w:rPr>
          <w:rFonts w:eastAsia="Times New Roman" w:cstheme="minorHAnsi"/>
          <w:sz w:val="24"/>
          <w:szCs w:val="24"/>
        </w:rPr>
        <w:t>S</w:t>
      </w:r>
      <w:r w:rsidRPr="00CC3E9F">
        <w:rPr>
          <w:rFonts w:eastAsia="Times New Roman" w:cstheme="minorHAnsi"/>
          <w:sz w:val="24"/>
          <w:szCs w:val="24"/>
        </w:rPr>
        <w:t>tudents determine the surface area of three-dimensional solids (that are made up of rectangular and triangular faces).</w:t>
      </w:r>
    </w:p>
    <w:p w14:paraId="5FD26AB8" w14:textId="3555D78F" w:rsidR="002A38EC" w:rsidRPr="000215CD" w:rsidRDefault="00F11047" w:rsidP="000E0C43">
      <w:pPr>
        <w:ind w:firstLine="510"/>
        <w:rPr>
          <w:rFonts w:cstheme="minorHAnsi"/>
          <w:sz w:val="20"/>
          <w:szCs w:val="20"/>
        </w:rPr>
      </w:pPr>
      <w:r w:rsidRPr="00F11047">
        <w:rPr>
          <w:rFonts w:eastAsia="Times New Roman" w:cstheme="minorHAnsi"/>
          <w:b/>
          <w:sz w:val="24"/>
          <w:szCs w:val="24"/>
          <w:u w:val="single"/>
        </w:rPr>
        <w:t>Measurement and Data</w:t>
      </w:r>
      <w:r>
        <w:rPr>
          <w:rFonts w:cstheme="minorHAnsi"/>
          <w:b/>
          <w:color w:val="FFFFFF" w:themeColor="background1"/>
          <w:sz w:val="28"/>
          <w:szCs w:val="28"/>
          <w:u w:val="single"/>
        </w:rPr>
        <w:t xml:space="preserve"> D</w:t>
      </w:r>
    </w:p>
    <w:p w14:paraId="44FD4357" w14:textId="77777777" w:rsidR="000E0C43" w:rsidRPr="000215CD" w:rsidRDefault="000E0C43" w:rsidP="0053039F">
      <w:pPr>
        <w:numPr>
          <w:ilvl w:val="0"/>
          <w:numId w:val="29"/>
        </w:numPr>
        <w:spacing w:before="240"/>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apply their understanding of formulas to solve real world volume problems.</w:t>
      </w:r>
    </w:p>
    <w:p w14:paraId="430D48FB" w14:textId="77777777" w:rsidR="000E0C43" w:rsidRPr="000215CD" w:rsidRDefault="000E0C43" w:rsidP="0053039F">
      <w:pPr>
        <w:numPr>
          <w:ilvl w:val="0"/>
          <w:numId w:val="29"/>
        </w:numPr>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convert measurements within the customary system, within the metric system, and between the two units.</w:t>
      </w:r>
    </w:p>
    <w:p w14:paraId="6FB59FFE" w14:textId="77777777" w:rsidR="000E0C43" w:rsidRPr="000215CD" w:rsidRDefault="000E0C43" w:rsidP="0053039F">
      <w:pPr>
        <w:numPr>
          <w:ilvl w:val="0"/>
          <w:numId w:val="29"/>
        </w:numPr>
        <w:spacing w:after="240"/>
        <w:ind w:hanging="210"/>
        <w:rPr>
          <w:rFonts w:eastAsia="Times New Roman" w:cstheme="minorHAnsi"/>
          <w:sz w:val="24"/>
          <w:szCs w:val="24"/>
        </w:rPr>
      </w:pPr>
      <w:r>
        <w:rPr>
          <w:rFonts w:eastAsia="Times New Roman" w:cstheme="minorHAnsi"/>
          <w:sz w:val="24"/>
          <w:szCs w:val="24"/>
        </w:rPr>
        <w:t>S</w:t>
      </w:r>
      <w:r w:rsidRPr="000215CD">
        <w:rPr>
          <w:rFonts w:eastAsia="Times New Roman" w:cstheme="minorHAnsi"/>
          <w:sz w:val="24"/>
          <w:szCs w:val="24"/>
        </w:rPr>
        <w:t>tudents use line plots to display and summarize data and begin working with histograms.</w:t>
      </w:r>
    </w:p>
    <w:p w14:paraId="25C7D92C" w14:textId="77777777" w:rsidR="000E0C43" w:rsidRPr="000215CD" w:rsidRDefault="000E0C43" w:rsidP="000E0C43">
      <w:pPr>
        <w:rPr>
          <w:rFonts w:cstheme="minorHAnsi"/>
          <w:sz w:val="20"/>
          <w:szCs w:val="20"/>
        </w:rPr>
      </w:pPr>
    </w:p>
    <w:p w14:paraId="7EE3373C" w14:textId="77777777" w:rsidR="000E0C43" w:rsidRPr="000215CD" w:rsidRDefault="000E0C43" w:rsidP="000E0C43">
      <w:pPr>
        <w:rPr>
          <w:rFonts w:cstheme="minorHAnsi"/>
          <w:sz w:val="20"/>
          <w:szCs w:val="20"/>
        </w:rPr>
      </w:pPr>
    </w:p>
    <w:p w14:paraId="6DCAF939" w14:textId="77777777" w:rsidR="000E0C43" w:rsidRPr="002A38EC" w:rsidRDefault="000E0C43" w:rsidP="000E0C43">
      <w:pPr>
        <w:tabs>
          <w:tab w:val="left" w:pos="360"/>
        </w:tabs>
        <w:rPr>
          <w:rFonts w:cstheme="minorHAnsi"/>
          <w:sz w:val="24"/>
          <w:szCs w:val="24"/>
        </w:rPr>
      </w:pPr>
    </w:p>
    <w:p w14:paraId="2654FE7F" w14:textId="77777777" w:rsidR="00B04845" w:rsidRPr="002A38EC" w:rsidRDefault="00B04845" w:rsidP="00BF377C">
      <w:pPr>
        <w:tabs>
          <w:tab w:val="left" w:pos="360"/>
        </w:tabs>
        <w:rPr>
          <w:rFonts w:cstheme="minorHAnsi"/>
          <w:sz w:val="24"/>
          <w:szCs w:val="24"/>
        </w:rPr>
      </w:pPr>
    </w:p>
    <w:p w14:paraId="06556E36" w14:textId="1F2CF785" w:rsidR="00667730" w:rsidRPr="002D5277" w:rsidRDefault="00480A5A" w:rsidP="002D5277">
      <w:pPr>
        <w:rPr>
          <w:rFonts w:cstheme="minorHAnsi"/>
          <w:sz w:val="24"/>
          <w:szCs w:val="24"/>
        </w:rPr>
      </w:pPr>
      <w:r w:rsidRPr="002A38EC">
        <w:rPr>
          <w:rFonts w:cstheme="minorHAnsi"/>
          <w:sz w:val="24"/>
          <w:szCs w:val="24"/>
        </w:rPr>
        <w:br w:type="page"/>
      </w:r>
      <w:r w:rsidRPr="002D5277">
        <w:rPr>
          <w:sz w:val="24"/>
          <w:szCs w:val="24"/>
        </w:rPr>
        <w:lastRenderedPageBreak/>
        <w:t>Accommodations, Modifications, and Teacher Strategies</w:t>
      </w:r>
    </w:p>
    <w:p w14:paraId="1671B7CE" w14:textId="77777777" w:rsidR="00667730" w:rsidRDefault="00667730" w:rsidP="00667730">
      <w:pPr>
        <w:pStyle w:val="ListParagraph"/>
        <w:tabs>
          <w:tab w:val="left" w:pos="360"/>
        </w:tabs>
        <w:spacing w:after="0" w:line="240" w:lineRule="auto"/>
        <w:ind w:left="360"/>
        <w:rPr>
          <w:sz w:val="24"/>
          <w:szCs w:val="24"/>
        </w:rPr>
      </w:pPr>
      <w:r w:rsidRPr="00667730">
        <w:rPr>
          <w:sz w:val="24"/>
          <w:szCs w:val="24"/>
        </w:rPr>
        <w:t>(</w:t>
      </w:r>
      <w:proofErr w:type="gramStart"/>
      <w:r w:rsidRPr="00667730">
        <w:rPr>
          <w:sz w:val="24"/>
          <w:szCs w:val="24"/>
        </w:rPr>
        <w:t>specific</w:t>
      </w:r>
      <w:proofErr w:type="gramEnd"/>
      <w:r w:rsidRPr="00667730">
        <w:rPr>
          <w:sz w:val="24"/>
          <w:szCs w:val="24"/>
        </w:rPr>
        <w:t xml:space="preserve"> recommendations are made in each unit)</w:t>
      </w:r>
    </w:p>
    <w:p w14:paraId="23A5176E" w14:textId="77777777" w:rsidR="00262849" w:rsidRPr="00667730" w:rsidRDefault="00262849" w:rsidP="00667730">
      <w:pPr>
        <w:pStyle w:val="ListParagraph"/>
        <w:tabs>
          <w:tab w:val="left" w:pos="360"/>
        </w:tabs>
        <w:spacing w:after="0" w:line="240" w:lineRule="auto"/>
        <w:ind w:left="360"/>
        <w:rPr>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14:paraId="2432D3F7" w14:textId="77777777" w:rsidTr="00667730">
        <w:trPr>
          <w:jc w:val="center"/>
        </w:trPr>
        <w:tc>
          <w:tcPr>
            <w:tcW w:w="2700" w:type="dxa"/>
          </w:tcPr>
          <w:p w14:paraId="0F809647" w14:textId="77777777" w:rsidR="00480A5A" w:rsidRDefault="00480A5A" w:rsidP="00667730">
            <w:pPr>
              <w:ind w:left="253" w:hanging="253"/>
              <w:jc w:val="center"/>
              <w:rPr>
                <w:rFonts w:cstheme="minorHAnsi"/>
                <w:b/>
                <w:sz w:val="16"/>
                <w:szCs w:val="16"/>
              </w:rPr>
            </w:pPr>
            <w:r w:rsidRPr="002246B9">
              <w:rPr>
                <w:rFonts w:cstheme="minorHAnsi"/>
                <w:b/>
                <w:sz w:val="16"/>
                <w:szCs w:val="16"/>
              </w:rPr>
              <w:t>Instructional Strategies</w:t>
            </w:r>
          </w:p>
          <w:p w14:paraId="5311E7ED" w14:textId="77777777" w:rsidR="00480A5A" w:rsidRPr="002246B9" w:rsidRDefault="00480A5A" w:rsidP="00667730">
            <w:pPr>
              <w:ind w:left="253" w:hanging="253"/>
              <w:rPr>
                <w:rFonts w:cstheme="minorHAnsi"/>
                <w:b/>
                <w:sz w:val="16"/>
                <w:szCs w:val="16"/>
              </w:rPr>
            </w:pPr>
          </w:p>
          <w:p w14:paraId="70FB498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14:paraId="7340EFD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14:paraId="1D3D509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14:paraId="544969B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14:paraId="1F69D93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14:paraId="3ABFDCB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14:paraId="6D8427D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14:paraId="01F9FDA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14:paraId="6E85150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14:paraId="0284CF8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14:paraId="3C1AC6D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14:paraId="6A49DFB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14:paraId="2F17A11B" w14:textId="77777777" w:rsidR="00480A5A" w:rsidRDefault="00480A5A" w:rsidP="00667730">
            <w:pPr>
              <w:tabs>
                <w:tab w:val="left" w:pos="360"/>
              </w:tabs>
              <w:rPr>
                <w:sz w:val="24"/>
                <w:szCs w:val="24"/>
              </w:rPr>
            </w:pPr>
          </w:p>
          <w:p w14:paraId="388C62CC" w14:textId="77777777" w:rsidR="00480A5A" w:rsidRDefault="00480A5A" w:rsidP="00667730">
            <w:pPr>
              <w:tabs>
                <w:tab w:val="left" w:pos="360"/>
              </w:tabs>
              <w:rPr>
                <w:sz w:val="24"/>
                <w:szCs w:val="24"/>
              </w:rPr>
            </w:pPr>
          </w:p>
          <w:p w14:paraId="7CB70BB7" w14:textId="77777777" w:rsidR="00480A5A" w:rsidRDefault="00480A5A" w:rsidP="00667730">
            <w:pPr>
              <w:tabs>
                <w:tab w:val="left" w:pos="360"/>
              </w:tabs>
              <w:rPr>
                <w:sz w:val="24"/>
                <w:szCs w:val="24"/>
              </w:rPr>
            </w:pPr>
          </w:p>
          <w:p w14:paraId="154962FE" w14:textId="77777777" w:rsidR="00480A5A" w:rsidRDefault="00480A5A" w:rsidP="00667730">
            <w:pPr>
              <w:ind w:left="253" w:hanging="253"/>
              <w:jc w:val="center"/>
              <w:rPr>
                <w:rFonts w:cstheme="minorHAnsi"/>
                <w:b/>
                <w:bCs/>
                <w:sz w:val="16"/>
                <w:szCs w:val="16"/>
              </w:rPr>
            </w:pPr>
            <w:r w:rsidRPr="002246B9">
              <w:rPr>
                <w:rFonts w:cstheme="minorHAnsi"/>
                <w:b/>
                <w:bCs/>
                <w:sz w:val="16"/>
                <w:szCs w:val="16"/>
              </w:rPr>
              <w:t>504 Plans</w:t>
            </w:r>
          </w:p>
          <w:p w14:paraId="3B677953" w14:textId="77777777" w:rsidR="00480A5A" w:rsidRPr="002246B9" w:rsidRDefault="00480A5A" w:rsidP="00667730">
            <w:pPr>
              <w:ind w:left="253" w:hanging="253"/>
              <w:rPr>
                <w:rFonts w:cstheme="minorHAnsi"/>
                <w:b/>
                <w:bCs/>
                <w:sz w:val="16"/>
                <w:szCs w:val="16"/>
              </w:rPr>
            </w:pPr>
          </w:p>
          <w:p w14:paraId="0BA630D5" w14:textId="77777777" w:rsidR="00480A5A" w:rsidRDefault="00480A5A" w:rsidP="00667730">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14:paraId="01AC2064" w14:textId="77777777" w:rsidR="00480A5A" w:rsidRPr="002246B9" w:rsidRDefault="00480A5A" w:rsidP="00667730">
            <w:pPr>
              <w:rPr>
                <w:rFonts w:cstheme="minorHAnsi"/>
                <w:sz w:val="16"/>
                <w:szCs w:val="16"/>
              </w:rPr>
            </w:pPr>
          </w:p>
          <w:p w14:paraId="43635AF8"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walk, breathe, eat, or sleep</w:t>
            </w:r>
          </w:p>
          <w:p w14:paraId="55A5B03D"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communicate, see, hear, or speak</w:t>
            </w:r>
          </w:p>
          <w:p w14:paraId="50670454"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read, concentrate, think, or learn</w:t>
            </w:r>
          </w:p>
          <w:p w14:paraId="1B1DE123"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stand, bend, lift, or work</w:t>
            </w:r>
          </w:p>
          <w:p w14:paraId="6452AE4A" w14:textId="77777777" w:rsidR="00480A5A" w:rsidRPr="002246B9" w:rsidRDefault="00480A5A" w:rsidP="00667730">
            <w:pPr>
              <w:ind w:left="253" w:hanging="253"/>
              <w:rPr>
                <w:rFonts w:cstheme="minorHAnsi"/>
                <w:sz w:val="16"/>
                <w:szCs w:val="16"/>
              </w:rPr>
            </w:pPr>
          </w:p>
          <w:p w14:paraId="52F53E06" w14:textId="77777777" w:rsidR="00480A5A" w:rsidRPr="002246B9" w:rsidRDefault="00480A5A" w:rsidP="00667730">
            <w:pPr>
              <w:ind w:left="253" w:hanging="253"/>
              <w:rPr>
                <w:rFonts w:cstheme="minorHAnsi"/>
                <w:sz w:val="16"/>
                <w:szCs w:val="16"/>
              </w:rPr>
            </w:pPr>
          </w:p>
          <w:p w14:paraId="255950A9" w14:textId="77777777" w:rsidR="00480A5A" w:rsidRDefault="00480A5A" w:rsidP="00667730">
            <w:pPr>
              <w:rPr>
                <w:rFonts w:cstheme="minorHAnsi"/>
                <w:sz w:val="16"/>
                <w:szCs w:val="16"/>
              </w:rPr>
            </w:pPr>
            <w:r w:rsidRPr="002246B9">
              <w:rPr>
                <w:rFonts w:cstheme="minorHAnsi"/>
                <w:sz w:val="16"/>
                <w:szCs w:val="16"/>
              </w:rPr>
              <w:t>Examples of accommodations in 504 plans include:</w:t>
            </w:r>
          </w:p>
          <w:p w14:paraId="6E782D1F" w14:textId="77777777" w:rsidR="00480A5A" w:rsidRPr="002246B9" w:rsidRDefault="00480A5A" w:rsidP="00667730">
            <w:pPr>
              <w:rPr>
                <w:rFonts w:cstheme="minorHAnsi"/>
                <w:sz w:val="16"/>
                <w:szCs w:val="16"/>
              </w:rPr>
            </w:pPr>
          </w:p>
          <w:p w14:paraId="1367F447"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preferential seating</w:t>
            </w:r>
          </w:p>
          <w:p w14:paraId="1612FE92"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extended time on tests and assignments</w:t>
            </w:r>
          </w:p>
          <w:p w14:paraId="71BCD20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reduced homework or classwork</w:t>
            </w:r>
          </w:p>
          <w:p w14:paraId="73D2FA3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visual, or technology aids</w:t>
            </w:r>
          </w:p>
          <w:p w14:paraId="7FD6D4F1"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modified textbooks or audio-video materials</w:t>
            </w:r>
          </w:p>
          <w:p w14:paraId="6FB41935"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behavior management support</w:t>
            </w:r>
          </w:p>
          <w:p w14:paraId="6B38099A"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adjusted class schedules or grading</w:t>
            </w:r>
          </w:p>
          <w:p w14:paraId="5FD542D1"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testing</w:t>
            </w:r>
          </w:p>
          <w:p w14:paraId="13713F18"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excused lateness, absence, or missed classwork</w:t>
            </w:r>
          </w:p>
          <w:p w14:paraId="7A8E3629" w14:textId="77777777" w:rsidR="00480A5A" w:rsidRDefault="00480A5A" w:rsidP="00593D88">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00" w:type="dxa"/>
          </w:tcPr>
          <w:p w14:paraId="3CC0B6CF" w14:textId="77777777" w:rsidR="00480A5A" w:rsidRDefault="00480A5A" w:rsidP="00667730">
            <w:pPr>
              <w:jc w:val="center"/>
              <w:rPr>
                <w:rFonts w:cstheme="minorHAnsi"/>
                <w:b/>
                <w:sz w:val="16"/>
                <w:szCs w:val="16"/>
              </w:rPr>
            </w:pPr>
            <w:r w:rsidRPr="002246B9">
              <w:rPr>
                <w:rFonts w:cstheme="minorHAnsi"/>
                <w:b/>
                <w:sz w:val="16"/>
                <w:szCs w:val="16"/>
              </w:rPr>
              <w:t>Gifted and Talent Accommodations and Modifications</w:t>
            </w:r>
          </w:p>
          <w:p w14:paraId="4831FD0A" w14:textId="77777777" w:rsidR="00480A5A" w:rsidRPr="002246B9" w:rsidRDefault="00480A5A" w:rsidP="00667730">
            <w:pPr>
              <w:ind w:left="253" w:hanging="253"/>
              <w:rPr>
                <w:rFonts w:cstheme="minorHAnsi"/>
                <w:b/>
                <w:sz w:val="16"/>
                <w:szCs w:val="16"/>
              </w:rPr>
            </w:pPr>
          </w:p>
          <w:p w14:paraId="40C53A4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14:paraId="695A9BB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14:paraId="5414FCC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14:paraId="4432E9D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14:paraId="70428F4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14:paraId="447EDE3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14:paraId="5220054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14:paraId="31783796"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6BF93C7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14:paraId="5390E22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14:paraId="78405B5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57FBFCE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14:paraId="7922190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14:paraId="2C27566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14:paraId="7C2B334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14:paraId="205B97B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14:paraId="74D82EC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14:paraId="2488812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14:paraId="23D0B4BA" w14:textId="77777777" w:rsidR="00480A5A" w:rsidRDefault="00480A5A" w:rsidP="00667730">
            <w:pPr>
              <w:tabs>
                <w:tab w:val="left" w:pos="360"/>
              </w:tabs>
              <w:rPr>
                <w:sz w:val="24"/>
                <w:szCs w:val="24"/>
              </w:rPr>
            </w:pPr>
          </w:p>
        </w:tc>
        <w:tc>
          <w:tcPr>
            <w:tcW w:w="2700" w:type="dxa"/>
          </w:tcPr>
          <w:p w14:paraId="18B21672" w14:textId="77777777" w:rsidR="00480A5A" w:rsidRDefault="00480A5A" w:rsidP="00667730">
            <w:pPr>
              <w:jc w:val="center"/>
              <w:rPr>
                <w:rFonts w:cstheme="minorHAnsi"/>
                <w:b/>
                <w:sz w:val="16"/>
                <w:szCs w:val="16"/>
              </w:rPr>
            </w:pPr>
            <w:r w:rsidRPr="002246B9">
              <w:rPr>
                <w:rFonts w:cstheme="minorHAnsi"/>
                <w:b/>
                <w:sz w:val="16"/>
                <w:szCs w:val="16"/>
              </w:rPr>
              <w:t>Special Education and At-Risk Accommodations and Modifications</w:t>
            </w:r>
          </w:p>
          <w:p w14:paraId="0313C2D9" w14:textId="77777777" w:rsidR="00480A5A" w:rsidRPr="002246B9" w:rsidRDefault="00480A5A" w:rsidP="00667730">
            <w:pPr>
              <w:rPr>
                <w:rFonts w:cstheme="minorHAnsi"/>
                <w:b/>
                <w:sz w:val="16"/>
                <w:szCs w:val="16"/>
              </w:rPr>
            </w:pPr>
          </w:p>
          <w:p w14:paraId="2826B17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6F73B3C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More visual prompts</w:t>
            </w:r>
          </w:p>
          <w:p w14:paraId="44C56A1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Leveled readers and teacher annotated sources</w:t>
            </w:r>
          </w:p>
          <w:p w14:paraId="6484754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Timelines and graphic organizers</w:t>
            </w:r>
          </w:p>
          <w:p w14:paraId="4894457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14:paraId="7B38C44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14:paraId="4BCFF6B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scaffolding</w:t>
            </w:r>
          </w:p>
          <w:p w14:paraId="0439D48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14:paraId="399B226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 allowed  </w:t>
            </w:r>
          </w:p>
          <w:p w14:paraId="0F83775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 of independence required</w:t>
            </w:r>
          </w:p>
          <w:p w14:paraId="4186786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14:paraId="5EC711C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leveled reading materials</w:t>
            </w:r>
          </w:p>
          <w:p w14:paraId="1601651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Deliver the content in “chunks”</w:t>
            </w:r>
          </w:p>
          <w:p w14:paraId="4E8F275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Varied texts and supplementary materials</w:t>
            </w:r>
          </w:p>
          <w:p w14:paraId="64E569E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Use technology, if available and appropriate</w:t>
            </w:r>
          </w:p>
          <w:p w14:paraId="501DBF2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homework and products </w:t>
            </w:r>
          </w:p>
          <w:p w14:paraId="203C1AE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14:paraId="3CE01B6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background knowledge</w:t>
            </w:r>
          </w:p>
          <w:p w14:paraId="7C882D4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14:paraId="0F3F295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14:paraId="05208E0D"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14:paraId="4CF62DBD"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Meet with small groups to reteach idea/skill</w:t>
            </w:r>
          </w:p>
          <w:p w14:paraId="1B457B2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cross-content application of concepts</w:t>
            </w:r>
          </w:p>
          <w:p w14:paraId="5392A305"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14:paraId="3B84C97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14:paraId="70319B1E"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14:paraId="3A18B347"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14:paraId="60A27B7D" w14:textId="77777777" w:rsidR="00480A5A" w:rsidRDefault="00480A5A" w:rsidP="00593D88">
            <w:pPr>
              <w:numPr>
                <w:ilvl w:val="0"/>
                <w:numId w:val="5"/>
              </w:numPr>
              <w:ind w:left="250" w:hanging="250"/>
              <w:rPr>
                <w:sz w:val="24"/>
                <w:szCs w:val="24"/>
              </w:rPr>
            </w:pPr>
            <w:r w:rsidRPr="002246B9">
              <w:rPr>
                <w:rFonts w:cstheme="minorHAnsi"/>
                <w:sz w:val="16"/>
                <w:szCs w:val="16"/>
              </w:rPr>
              <w:t>Differentiated checklists and rubrics, if available and appropriate</w:t>
            </w:r>
          </w:p>
        </w:tc>
        <w:tc>
          <w:tcPr>
            <w:tcW w:w="2700" w:type="dxa"/>
          </w:tcPr>
          <w:p w14:paraId="54685C4D" w14:textId="77777777" w:rsidR="00480A5A" w:rsidRDefault="00480A5A" w:rsidP="00667730">
            <w:pPr>
              <w:jc w:val="center"/>
              <w:rPr>
                <w:rFonts w:cstheme="minorHAnsi"/>
                <w:b/>
                <w:sz w:val="16"/>
                <w:szCs w:val="16"/>
              </w:rPr>
            </w:pPr>
            <w:r w:rsidRPr="002246B9">
              <w:rPr>
                <w:rFonts w:cstheme="minorHAnsi"/>
                <w:b/>
                <w:sz w:val="16"/>
                <w:szCs w:val="16"/>
              </w:rPr>
              <w:t>English Language Learners Accommodations and Modifications</w:t>
            </w:r>
          </w:p>
          <w:p w14:paraId="42A9D369" w14:textId="77777777" w:rsidR="00480A5A" w:rsidRPr="002246B9" w:rsidRDefault="00480A5A" w:rsidP="00667730">
            <w:pPr>
              <w:rPr>
                <w:rFonts w:cstheme="minorHAnsi"/>
                <w:b/>
                <w:sz w:val="16"/>
                <w:szCs w:val="16"/>
              </w:rPr>
            </w:pPr>
          </w:p>
          <w:p w14:paraId="08202A08"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54F921F0"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More visual prompts</w:t>
            </w:r>
          </w:p>
          <w:p w14:paraId="7497D464"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Leveled readers and teacher annotated sources</w:t>
            </w:r>
          </w:p>
          <w:p w14:paraId="7FBC0938"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14:paraId="6BBAA426" w14:textId="77777777" w:rsidR="00480A5A" w:rsidRPr="002246B9" w:rsidRDefault="00480A5A" w:rsidP="00593D88">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14:paraId="72383AEA"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Timelines and graphic organizers</w:t>
            </w:r>
          </w:p>
          <w:p w14:paraId="72391F9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14:paraId="147EA693"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14:paraId="59C9157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14:paraId="12495BB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14:paraId="234F202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14:paraId="2D91D21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14:paraId="4E346B6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14:paraId="4C08519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14:paraId="762ED02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14:paraId="7CF4D1F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5726FFF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14:paraId="0E36727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14:paraId="59D2CB0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06C3861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14:paraId="15FAE85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14:paraId="55AFDA8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14:paraId="565F11C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14:paraId="1839197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14:paraId="6192C9D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14:paraId="57560E4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14:paraId="1B6DA29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14:paraId="58033F9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14:paraId="0FAA66CF"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14:paraId="1736D17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14:paraId="2D0E99E6" w14:textId="77777777" w:rsidR="00480A5A" w:rsidRDefault="00480A5A" w:rsidP="00667730">
            <w:pPr>
              <w:tabs>
                <w:tab w:val="left" w:pos="360"/>
              </w:tabs>
              <w:rPr>
                <w:sz w:val="24"/>
                <w:szCs w:val="24"/>
              </w:rPr>
            </w:pPr>
          </w:p>
        </w:tc>
      </w:tr>
    </w:tbl>
    <w:p w14:paraId="4CFA622D" w14:textId="77777777" w:rsidR="00386F0D" w:rsidRDefault="00386F0D" w:rsidP="00480A5A">
      <w:pPr>
        <w:tabs>
          <w:tab w:val="left" w:pos="360"/>
        </w:tabs>
        <w:rPr>
          <w:sz w:val="24"/>
          <w:szCs w:val="24"/>
        </w:rPr>
      </w:pPr>
    </w:p>
    <w:p w14:paraId="2ACAE42A" w14:textId="5344BA6C" w:rsidR="009A0456" w:rsidRPr="002D5277" w:rsidRDefault="00386F0D" w:rsidP="002D5277">
      <w:pPr>
        <w:rPr>
          <w:sz w:val="24"/>
          <w:szCs w:val="24"/>
        </w:rPr>
      </w:pPr>
      <w:r>
        <w:rPr>
          <w:sz w:val="24"/>
          <w:szCs w:val="24"/>
        </w:rPr>
        <w:br w:type="page"/>
      </w:r>
      <w:r w:rsidR="009A0456" w:rsidRPr="002D5277">
        <w:rPr>
          <w:rFonts w:cstheme="minorHAnsi"/>
          <w:sz w:val="24"/>
          <w:szCs w:val="24"/>
        </w:rPr>
        <w:lastRenderedPageBreak/>
        <w:t xml:space="preserve">Elementary Math Department 6 </w:t>
      </w:r>
      <w:r w:rsidR="009A0456" w:rsidRPr="002D5277">
        <w:rPr>
          <w:rFonts w:cstheme="minorHAnsi"/>
          <w:color w:val="000000"/>
          <w:sz w:val="24"/>
          <w:szCs w:val="24"/>
        </w:rPr>
        <w:t>Point District Rubric for Constructed Response</w:t>
      </w:r>
      <w:r w:rsidR="009A0456" w:rsidRPr="002D5277">
        <w:rPr>
          <w:rFonts w:cstheme="minorHAnsi"/>
          <w:color w:val="000000"/>
        </w:rPr>
        <w:t xml:space="preserve"> </w:t>
      </w:r>
    </w:p>
    <w:p w14:paraId="449FEA09" w14:textId="77777777" w:rsidR="009A0456" w:rsidRPr="00115D68" w:rsidRDefault="009A0456" w:rsidP="009A0456">
      <w:pPr>
        <w:widowControl w:val="0"/>
        <w:autoSpaceDE w:val="0"/>
        <w:autoSpaceDN w:val="0"/>
        <w:adjustRightInd w:val="0"/>
        <w:spacing w:after="240" w:line="460" w:lineRule="atLeast"/>
        <w:rPr>
          <w:rFonts w:cstheme="minorHAnsi"/>
          <w:color w:val="000000"/>
          <w:sz w:val="24"/>
          <w:szCs w:val="24"/>
        </w:rPr>
      </w:pPr>
      <w:r w:rsidRPr="00115D68">
        <w:rPr>
          <w:rFonts w:cstheme="minorHAnsi"/>
          <w:color w:val="000000"/>
          <w:sz w:val="24"/>
          <w:szCs w:val="24"/>
        </w:rPr>
        <w:t>6</w:t>
      </w:r>
    </w:p>
    <w:p w14:paraId="45E23FC0"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eastAsiaTheme="minorHAnsi" w:hAnsiTheme="minorHAnsi" w:cstheme="minorHAnsi"/>
          <w:color w:val="000000"/>
          <w:sz w:val="18"/>
          <w:szCs w:val="18"/>
        </w:rPr>
      </w:pPr>
      <w:r w:rsidRPr="00115D68">
        <w:rPr>
          <w:rFonts w:asciiTheme="minorHAnsi" w:hAnsiTheme="minorHAnsi" w:cstheme="minorHAnsi"/>
          <w:color w:val="000000"/>
          <w:sz w:val="18"/>
          <w:szCs w:val="18"/>
        </w:rPr>
        <w:t>All of 5 AND</w:t>
      </w:r>
      <w:r w:rsidRPr="00115D68">
        <w:rPr>
          <w:rFonts w:ascii="MS Gothic" w:eastAsia="MS Gothic" w:hAnsi="MS Gothic" w:cs="MS Gothic" w:hint="eastAsia"/>
          <w:color w:val="000000"/>
          <w:sz w:val="18"/>
          <w:szCs w:val="18"/>
        </w:rPr>
        <w:t> </w:t>
      </w:r>
    </w:p>
    <w:p w14:paraId="13B4727C"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solves the problem another way </w:t>
      </w:r>
      <w:proofErr w:type="gramStart"/>
      <w:r w:rsidRPr="00115D68">
        <w:rPr>
          <w:rFonts w:asciiTheme="minorHAnsi" w:hAnsiTheme="minorHAnsi" w:cstheme="minorHAnsi"/>
          <w:color w:val="000000"/>
          <w:sz w:val="18"/>
          <w:szCs w:val="18"/>
        </w:rPr>
        <w:t>in order to</w:t>
      </w:r>
      <w:proofErr w:type="gramEnd"/>
      <w:r w:rsidRPr="00115D68">
        <w:rPr>
          <w:rFonts w:asciiTheme="minorHAnsi" w:hAnsiTheme="minorHAnsi" w:cstheme="minorHAnsi"/>
          <w:color w:val="000000"/>
          <w:sz w:val="18"/>
          <w:szCs w:val="18"/>
        </w:rPr>
        <w:t xml:space="preserve"> check their solution </w:t>
      </w:r>
    </w:p>
    <w:p w14:paraId="0C98A856"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OR describes how you might solve this type of problem differently the next time and why </w:t>
      </w:r>
    </w:p>
    <w:p w14:paraId="577EA1F0" w14:textId="77777777" w:rsidR="009A0456" w:rsidRPr="00115D68" w:rsidRDefault="009A0456" w:rsidP="009A0456">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5</w:t>
      </w:r>
    </w:p>
    <w:p w14:paraId="301764F5" w14:textId="77777777" w:rsidR="009A0456" w:rsidRPr="00115D68" w:rsidRDefault="009A0456" w:rsidP="009A0456">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of 4 AND</w:t>
      </w:r>
    </w:p>
    <w:p w14:paraId="0C88CCA5" w14:textId="77777777" w:rsidR="009A0456" w:rsidRPr="00115D68" w:rsidRDefault="009A0456" w:rsidP="009A0456">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with </w:t>
      </w:r>
      <w:r w:rsidRPr="00115D68">
        <w:rPr>
          <w:rFonts w:asciiTheme="minorHAnsi" w:hAnsiTheme="minorHAnsi" w:cstheme="minorHAnsi"/>
          <w:b/>
          <w:color w:val="000000"/>
          <w:sz w:val="18"/>
          <w:szCs w:val="18"/>
        </w:rPr>
        <w:t>grade level</w:t>
      </w:r>
      <w:r w:rsidRPr="00115D68">
        <w:rPr>
          <w:rFonts w:asciiTheme="minorHAnsi" w:hAnsiTheme="minorHAnsi" w:cstheme="minorHAnsi"/>
          <w:color w:val="000000"/>
          <w:sz w:val="18"/>
          <w:szCs w:val="18"/>
        </w:rPr>
        <w:t xml:space="preserve"> vocabulary of strategies used to solve the problem</w:t>
      </w:r>
    </w:p>
    <w:p w14:paraId="771F8DE9" w14:textId="77777777" w:rsidR="009A0456" w:rsidRPr="00115D68" w:rsidRDefault="009A0456" w:rsidP="009A0456">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4</w:t>
      </w:r>
    </w:p>
    <w:p w14:paraId="109417C9"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w:t>
      </w:r>
      <w:proofErr w:type="gramStart"/>
      <w:r w:rsidRPr="00115D68">
        <w:rPr>
          <w:rFonts w:asciiTheme="minorHAnsi" w:hAnsiTheme="minorHAnsi" w:cstheme="minorHAnsi"/>
          <w:color w:val="000000"/>
          <w:sz w:val="18"/>
          <w:szCs w:val="18"/>
        </w:rPr>
        <w:t>all</w:t>
      </w:r>
      <w:proofErr w:type="gramEnd"/>
      <w:r w:rsidRPr="00115D68">
        <w:rPr>
          <w:rFonts w:asciiTheme="minorHAnsi" w:hAnsiTheme="minorHAnsi" w:cstheme="minorHAnsi"/>
          <w:color w:val="000000"/>
          <w:sz w:val="18"/>
          <w:szCs w:val="18"/>
        </w:rPr>
        <w:t xml:space="preserve"> items below must be included, </w:t>
      </w:r>
      <w:r w:rsidRPr="00115D68">
        <w:rPr>
          <w:rFonts w:asciiTheme="minorHAnsi" w:hAnsiTheme="minorHAnsi" w:cstheme="minorHAnsi"/>
          <w:b/>
          <w:bCs/>
          <w:color w:val="000000"/>
          <w:sz w:val="18"/>
          <w:szCs w:val="18"/>
        </w:rPr>
        <w:t>if appropriate</w:t>
      </w:r>
      <w:r w:rsidRPr="00115D68">
        <w:rPr>
          <w:rFonts w:asciiTheme="minorHAnsi" w:hAnsiTheme="minorHAnsi" w:cstheme="minorHAnsi"/>
          <w:color w:val="000000"/>
          <w:sz w:val="18"/>
          <w:szCs w:val="18"/>
        </w:rPr>
        <w:t>)</w:t>
      </w:r>
      <w:r w:rsidRPr="00115D68">
        <w:rPr>
          <w:rFonts w:ascii="MS Gothic" w:eastAsia="MS Gothic" w:hAnsi="MS Gothic" w:cs="MS Gothic" w:hint="eastAsia"/>
          <w:color w:val="000000"/>
          <w:sz w:val="18"/>
          <w:szCs w:val="18"/>
        </w:rPr>
        <w:t> </w:t>
      </w:r>
    </w:p>
    <w:p w14:paraId="1C61427A"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parts of the problem are answered correctly with labels</w:t>
      </w:r>
      <w:r w:rsidRPr="00115D68">
        <w:rPr>
          <w:rFonts w:ascii="MS Gothic" w:eastAsia="MS Gothic" w:hAnsi="MS Gothic" w:cs="MS Gothic" w:hint="eastAsia"/>
          <w:color w:val="000000"/>
          <w:sz w:val="18"/>
          <w:szCs w:val="18"/>
        </w:rPr>
        <w:t> </w:t>
      </w:r>
    </w:p>
    <w:p w14:paraId="5A400E99"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 labeled visual representation (diagram, picture, model, graph, chart, table, etc.)</w:t>
      </w:r>
      <w:r w:rsidRPr="00115D68">
        <w:rPr>
          <w:rFonts w:ascii="MS Gothic" w:eastAsia="MS Gothic" w:hAnsi="MS Gothic" w:cs="MS Gothic" w:hint="eastAsia"/>
          <w:color w:val="000000"/>
          <w:sz w:val="18"/>
          <w:szCs w:val="18"/>
        </w:rPr>
        <w:t> </w:t>
      </w:r>
    </w:p>
    <w:p w14:paraId="667CD9F9"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an equation/number sentence</w:t>
      </w:r>
      <w:r w:rsidRPr="00115D68">
        <w:rPr>
          <w:rFonts w:ascii="MS Gothic" w:eastAsia="MS Gothic" w:hAnsi="MS Gothic" w:cs="MS Gothic" w:hint="eastAsia"/>
          <w:color w:val="000000"/>
          <w:sz w:val="18"/>
          <w:szCs w:val="18"/>
        </w:rPr>
        <w:t> </w:t>
      </w:r>
    </w:p>
    <w:p w14:paraId="5EC30FDB"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of strategies used to solve the problem (the reader can follow the steps to understand how the problem was solved)</w:t>
      </w:r>
      <w:r w:rsidRPr="00115D68">
        <w:rPr>
          <w:rFonts w:ascii="MS Gothic" w:eastAsia="MS Gothic" w:hAnsi="MS Gothic" w:cs="MS Gothic" w:hint="eastAsia"/>
          <w:color w:val="000000"/>
          <w:sz w:val="18"/>
          <w:szCs w:val="18"/>
        </w:rPr>
        <w:t> </w:t>
      </w:r>
    </w:p>
    <w:p w14:paraId="7C441BB2"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shows all work </w:t>
      </w:r>
    </w:p>
    <w:p w14:paraId="5BE78562" w14:textId="77777777" w:rsidR="009A0456" w:rsidRPr="00115D68" w:rsidRDefault="009A0456" w:rsidP="009A0456">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3</w:t>
      </w:r>
    </w:p>
    <w:p w14:paraId="5BF4D50B" w14:textId="6838DACA"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has a partially correct answer with a</w:t>
      </w:r>
      <w:r w:rsidR="00203BA6">
        <w:rPr>
          <w:rFonts w:asciiTheme="minorHAnsi" w:hAnsiTheme="minorHAnsi" w:cstheme="minorHAnsi"/>
          <w:color w:val="000000"/>
          <w:sz w:val="18"/>
          <w:szCs w:val="18"/>
        </w:rPr>
        <w:t xml:space="preserve"> reasonable mathematical plan; </w:t>
      </w:r>
      <w:r w:rsidRPr="00115D68">
        <w:rPr>
          <w:rFonts w:asciiTheme="minorHAnsi" w:hAnsiTheme="minorHAnsi" w:cstheme="minorHAnsi"/>
          <w:color w:val="000000"/>
          <w:sz w:val="18"/>
          <w:szCs w:val="18"/>
        </w:rPr>
        <w:t>may be missing one/some of the items noted in 4</w:t>
      </w:r>
    </w:p>
    <w:p w14:paraId="5A9DFC08" w14:textId="77777777" w:rsidR="009A0456" w:rsidRPr="00115D68" w:rsidRDefault="009A0456" w:rsidP="009A0456">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2</w:t>
      </w:r>
    </w:p>
    <w:p w14:paraId="79DAB477" w14:textId="77777777" w:rsidR="009A0456" w:rsidRPr="00115D68" w:rsidRDefault="009A0456" w:rsidP="009A0456">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there are multiple errors OR inappropriate explanation OR no explanation is provided; OR has the beginning of a reasonable mathematical plan </w:t>
      </w:r>
    </w:p>
    <w:p w14:paraId="564A3935" w14:textId="77777777" w:rsidR="009A0456" w:rsidRPr="00115D68" w:rsidRDefault="009A0456" w:rsidP="009A0456">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1</w:t>
      </w:r>
    </w:p>
    <w:p w14:paraId="78818962" w14:textId="77777777" w:rsidR="009A0456" w:rsidRPr="00115D68" w:rsidRDefault="009A0456" w:rsidP="009A0456">
      <w:pPr>
        <w:pStyle w:val="ListParagraph"/>
        <w:widowControl w:val="0"/>
        <w:numPr>
          <w:ilvl w:val="0"/>
          <w:numId w:val="12"/>
        </w:numPr>
        <w:autoSpaceDE w:val="0"/>
        <w:autoSpaceDN w:val="0"/>
        <w:adjustRightInd w:val="0"/>
        <w:spacing w:after="240" w:line="460" w:lineRule="atLeast"/>
        <w:rPr>
          <w:rFonts w:asciiTheme="minorHAnsi" w:eastAsia="MS Mincho" w:hAnsiTheme="minorHAnsi" w:cstheme="minorHAnsi"/>
          <w:color w:val="000000"/>
          <w:sz w:val="18"/>
          <w:szCs w:val="18"/>
        </w:rPr>
      </w:pPr>
      <w:r w:rsidRPr="00115D68">
        <w:rPr>
          <w:rFonts w:asciiTheme="minorHAnsi" w:hAnsiTheme="minorHAnsi" w:cstheme="minorHAnsi"/>
          <w:color w:val="000000"/>
          <w:sz w:val="18"/>
          <w:szCs w:val="18"/>
        </w:rPr>
        <w:t>major errors are present OR explanation does not relate to the problem</w:t>
      </w:r>
      <w:r w:rsidRPr="00115D68">
        <w:rPr>
          <w:rFonts w:ascii="MS Gothic" w:eastAsia="MS Gothic" w:hAnsi="MS Gothic" w:cs="MS Gothic" w:hint="eastAsia"/>
          <w:color w:val="000000"/>
          <w:sz w:val="18"/>
          <w:szCs w:val="18"/>
        </w:rPr>
        <w:t> </w:t>
      </w:r>
    </w:p>
    <w:p w14:paraId="1C805A5B" w14:textId="0708BA34" w:rsidR="009A0456" w:rsidRPr="00115D68" w:rsidRDefault="009A0456" w:rsidP="009A0456">
      <w:pPr>
        <w:pStyle w:val="ListParagraph"/>
        <w:widowControl w:val="0"/>
        <w:numPr>
          <w:ilvl w:val="0"/>
          <w:numId w:val="12"/>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no response   </w:t>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p>
    <w:p w14:paraId="29900A30" w14:textId="77777777" w:rsidR="002D5277" w:rsidRDefault="002D5277" w:rsidP="002D5277">
      <w:pPr>
        <w:pStyle w:val="ListParagraph"/>
        <w:ind w:left="2610"/>
        <w:rPr>
          <w:sz w:val="24"/>
          <w:szCs w:val="24"/>
        </w:rPr>
      </w:pPr>
    </w:p>
    <w:p w14:paraId="03172250" w14:textId="0EB0A3FE" w:rsidR="009A0456" w:rsidRPr="002D5277" w:rsidRDefault="009A0456" w:rsidP="002D5277">
      <w:pPr>
        <w:rPr>
          <w:sz w:val="24"/>
          <w:szCs w:val="24"/>
        </w:rPr>
      </w:pPr>
      <w:r w:rsidRPr="002D5277">
        <w:rPr>
          <w:sz w:val="24"/>
          <w:szCs w:val="24"/>
        </w:rPr>
        <w:lastRenderedPageBreak/>
        <w:t>Constructed Response Revision Rubric</w:t>
      </w:r>
    </w:p>
    <w:p w14:paraId="298C14F4" w14:textId="77777777" w:rsidR="009A0456" w:rsidRDefault="009A0456" w:rsidP="009A0456">
      <w:pPr>
        <w:pStyle w:val="ListParagraph"/>
        <w:widowControl w:val="0"/>
        <w:autoSpaceDE w:val="0"/>
        <w:autoSpaceDN w:val="0"/>
        <w:adjustRightInd w:val="0"/>
        <w:spacing w:after="240" w:line="460" w:lineRule="atLeast"/>
        <w:rPr>
          <w:rFonts w:ascii="Times New Roman" w:hAnsi="Times New Roman"/>
          <w:color w:val="000000"/>
          <w:sz w:val="21"/>
          <w:szCs w:val="21"/>
        </w:rPr>
      </w:pPr>
    </w:p>
    <w:p w14:paraId="7E0CAFD4" w14:textId="77777777" w:rsidR="009A0456" w:rsidRPr="00AC1935" w:rsidRDefault="009A0456" w:rsidP="009A0456">
      <w:pPr>
        <w:pStyle w:val="ListParagraph"/>
        <w:widowControl w:val="0"/>
        <w:autoSpaceDE w:val="0"/>
        <w:autoSpaceDN w:val="0"/>
        <w:adjustRightInd w:val="0"/>
        <w:spacing w:after="240" w:line="460" w:lineRule="atLeast"/>
        <w:rPr>
          <w:rFonts w:ascii="Times New Roman" w:hAnsi="Times New Roman"/>
          <w:color w:val="000000"/>
          <w:sz w:val="21"/>
          <w:szCs w:val="21"/>
        </w:rPr>
      </w:pPr>
    </w:p>
    <w:tbl>
      <w:tblPr>
        <w:tblStyle w:val="TableGrid"/>
        <w:tblpPr w:leftFromText="187" w:rightFromText="187" w:vertAnchor="page" w:horzAnchor="margin" w:tblpY="1063"/>
        <w:tblW w:w="10327" w:type="dxa"/>
        <w:tblLook w:val="04A0" w:firstRow="1" w:lastRow="0" w:firstColumn="1" w:lastColumn="0" w:noHBand="0" w:noVBand="1"/>
      </w:tblPr>
      <w:tblGrid>
        <w:gridCol w:w="1585"/>
        <w:gridCol w:w="2247"/>
        <w:gridCol w:w="2335"/>
        <w:gridCol w:w="2134"/>
        <w:gridCol w:w="2026"/>
      </w:tblGrid>
      <w:tr w:rsidR="009A0456" w:rsidRPr="005F17FA" w14:paraId="41EF3BF5" w14:textId="77777777" w:rsidTr="005129B3">
        <w:trPr>
          <w:trHeight w:val="898"/>
        </w:trPr>
        <w:tc>
          <w:tcPr>
            <w:tcW w:w="0" w:type="auto"/>
            <w:gridSpan w:val="5"/>
            <w:vAlign w:val="bottom"/>
          </w:tcPr>
          <w:p w14:paraId="47C24B08" w14:textId="77777777" w:rsidR="009A0456" w:rsidRPr="00203BA6" w:rsidRDefault="009A0456" w:rsidP="005129B3">
            <w:pPr>
              <w:jc w:val="center"/>
              <w:rPr>
                <w:b/>
                <w:sz w:val="20"/>
                <w:szCs w:val="20"/>
              </w:rPr>
            </w:pPr>
            <w:r w:rsidRPr="00203BA6">
              <w:rPr>
                <w:b/>
                <w:sz w:val="20"/>
                <w:szCs w:val="20"/>
              </w:rPr>
              <w:t xml:space="preserve">Rubric for Mathematics Problem Solving/Critical Thinking </w:t>
            </w:r>
          </w:p>
          <w:p w14:paraId="03C544DB" w14:textId="77777777" w:rsidR="009A0456" w:rsidRPr="00203BA6" w:rsidRDefault="009A0456" w:rsidP="005129B3">
            <w:pPr>
              <w:jc w:val="center"/>
              <w:rPr>
                <w:b/>
                <w:color w:val="000000" w:themeColor="text1"/>
                <w:sz w:val="20"/>
                <w:szCs w:val="20"/>
              </w:rPr>
            </w:pPr>
            <w:r w:rsidRPr="00203BA6">
              <w:rPr>
                <w:b/>
                <w:sz w:val="20"/>
                <w:szCs w:val="20"/>
              </w:rPr>
              <w:t>based on the Mathematical Practices</w:t>
            </w:r>
          </w:p>
        </w:tc>
      </w:tr>
      <w:tr w:rsidR="009A0456" w:rsidRPr="005F17FA" w14:paraId="0862EFE5" w14:textId="77777777" w:rsidTr="005129B3">
        <w:trPr>
          <w:trHeight w:val="297"/>
        </w:trPr>
        <w:tc>
          <w:tcPr>
            <w:tcW w:w="0" w:type="auto"/>
          </w:tcPr>
          <w:p w14:paraId="11DBFAE7" w14:textId="77777777" w:rsidR="009A0456" w:rsidRPr="00203BA6" w:rsidRDefault="009A0456" w:rsidP="005129B3">
            <w:pPr>
              <w:rPr>
                <w:sz w:val="20"/>
                <w:szCs w:val="20"/>
              </w:rPr>
            </w:pPr>
          </w:p>
        </w:tc>
        <w:tc>
          <w:tcPr>
            <w:tcW w:w="0" w:type="auto"/>
          </w:tcPr>
          <w:p w14:paraId="3F351BAD" w14:textId="77777777" w:rsidR="009A0456" w:rsidRPr="00203BA6" w:rsidRDefault="009A0456" w:rsidP="005129B3">
            <w:pPr>
              <w:jc w:val="center"/>
              <w:rPr>
                <w:b/>
                <w:color w:val="FF0000"/>
                <w:sz w:val="20"/>
                <w:szCs w:val="20"/>
              </w:rPr>
            </w:pPr>
            <w:r w:rsidRPr="00203BA6">
              <w:rPr>
                <w:b/>
                <w:color w:val="FF0000"/>
                <w:sz w:val="20"/>
                <w:szCs w:val="20"/>
              </w:rPr>
              <w:t>Expert</w:t>
            </w:r>
          </w:p>
        </w:tc>
        <w:tc>
          <w:tcPr>
            <w:tcW w:w="0" w:type="auto"/>
          </w:tcPr>
          <w:p w14:paraId="737398AE" w14:textId="77777777" w:rsidR="009A0456" w:rsidRPr="00203BA6" w:rsidRDefault="009A0456" w:rsidP="005129B3">
            <w:pPr>
              <w:jc w:val="center"/>
              <w:rPr>
                <w:b/>
                <w:color w:val="FF0000"/>
                <w:sz w:val="20"/>
                <w:szCs w:val="20"/>
              </w:rPr>
            </w:pPr>
            <w:r w:rsidRPr="00203BA6">
              <w:rPr>
                <w:b/>
                <w:color w:val="FF0000"/>
                <w:sz w:val="20"/>
                <w:szCs w:val="20"/>
              </w:rPr>
              <w:t xml:space="preserve">Practitioner </w:t>
            </w:r>
          </w:p>
        </w:tc>
        <w:tc>
          <w:tcPr>
            <w:tcW w:w="0" w:type="auto"/>
          </w:tcPr>
          <w:p w14:paraId="34B54D70" w14:textId="77777777" w:rsidR="009A0456" w:rsidRPr="00203BA6" w:rsidRDefault="009A0456" w:rsidP="005129B3">
            <w:pPr>
              <w:jc w:val="center"/>
              <w:rPr>
                <w:b/>
                <w:color w:val="FF0000"/>
                <w:sz w:val="20"/>
                <w:szCs w:val="20"/>
              </w:rPr>
            </w:pPr>
            <w:r w:rsidRPr="00203BA6">
              <w:rPr>
                <w:b/>
                <w:color w:val="FF0000"/>
                <w:sz w:val="20"/>
                <w:szCs w:val="20"/>
              </w:rPr>
              <w:t xml:space="preserve">Apprentice </w:t>
            </w:r>
          </w:p>
        </w:tc>
        <w:tc>
          <w:tcPr>
            <w:tcW w:w="0" w:type="auto"/>
          </w:tcPr>
          <w:p w14:paraId="2A688FD7" w14:textId="77777777" w:rsidR="009A0456" w:rsidRPr="00203BA6" w:rsidRDefault="009A0456" w:rsidP="005129B3">
            <w:pPr>
              <w:jc w:val="center"/>
              <w:rPr>
                <w:b/>
                <w:color w:val="FF0000"/>
                <w:sz w:val="20"/>
                <w:szCs w:val="20"/>
              </w:rPr>
            </w:pPr>
            <w:r w:rsidRPr="00203BA6">
              <w:rPr>
                <w:b/>
                <w:color w:val="FF0000"/>
                <w:sz w:val="20"/>
                <w:szCs w:val="20"/>
              </w:rPr>
              <w:t xml:space="preserve">Novice </w:t>
            </w:r>
          </w:p>
        </w:tc>
      </w:tr>
      <w:tr w:rsidR="009A0456" w:rsidRPr="005F17FA" w14:paraId="4176387A" w14:textId="77777777" w:rsidTr="005129B3">
        <w:trPr>
          <w:trHeight w:val="910"/>
        </w:trPr>
        <w:tc>
          <w:tcPr>
            <w:tcW w:w="0" w:type="auto"/>
          </w:tcPr>
          <w:p w14:paraId="5699CDED" w14:textId="77777777" w:rsidR="009A0456" w:rsidRPr="00203BA6" w:rsidRDefault="009A0456" w:rsidP="005129B3">
            <w:pPr>
              <w:rPr>
                <w:sz w:val="20"/>
                <w:szCs w:val="20"/>
              </w:rPr>
            </w:pPr>
            <w:r w:rsidRPr="00203BA6">
              <w:rPr>
                <w:sz w:val="20"/>
                <w:szCs w:val="20"/>
              </w:rPr>
              <w:t>Perseverance</w:t>
            </w:r>
          </w:p>
        </w:tc>
        <w:tc>
          <w:tcPr>
            <w:tcW w:w="0" w:type="auto"/>
          </w:tcPr>
          <w:p w14:paraId="657DDD9A" w14:textId="77777777" w:rsidR="009A0456" w:rsidRPr="00203BA6" w:rsidRDefault="009A0456" w:rsidP="005129B3">
            <w:pPr>
              <w:rPr>
                <w:color w:val="000000" w:themeColor="text1"/>
                <w:sz w:val="20"/>
                <w:szCs w:val="20"/>
              </w:rPr>
            </w:pPr>
            <w:r w:rsidRPr="00203BA6">
              <w:rPr>
                <w:color w:val="000000" w:themeColor="text1"/>
                <w:sz w:val="20"/>
                <w:szCs w:val="20"/>
              </w:rPr>
              <w:t xml:space="preserve">I </w:t>
            </w:r>
            <w:r w:rsidRPr="00203BA6">
              <w:rPr>
                <w:b/>
                <w:color w:val="000000" w:themeColor="text1"/>
                <w:sz w:val="20"/>
                <w:szCs w:val="20"/>
              </w:rPr>
              <w:t>try many times</w:t>
            </w:r>
            <w:r w:rsidRPr="00203BA6">
              <w:rPr>
                <w:color w:val="000000" w:themeColor="text1"/>
                <w:sz w:val="20"/>
                <w:szCs w:val="20"/>
              </w:rPr>
              <w:t xml:space="preserve"> to understand and solve a math problem.</w:t>
            </w:r>
          </w:p>
        </w:tc>
        <w:tc>
          <w:tcPr>
            <w:tcW w:w="0" w:type="auto"/>
          </w:tcPr>
          <w:p w14:paraId="28AB5B5A" w14:textId="77777777" w:rsidR="009A0456" w:rsidRPr="00203BA6" w:rsidRDefault="009A0456" w:rsidP="005129B3">
            <w:pPr>
              <w:rPr>
                <w:color w:val="000000" w:themeColor="text1"/>
                <w:sz w:val="20"/>
                <w:szCs w:val="20"/>
              </w:rPr>
            </w:pPr>
            <w:r w:rsidRPr="00203BA6">
              <w:rPr>
                <w:color w:val="000000" w:themeColor="text1"/>
                <w:sz w:val="20"/>
                <w:szCs w:val="20"/>
              </w:rPr>
              <w:t xml:space="preserve">I make </w:t>
            </w:r>
            <w:r w:rsidRPr="00203BA6">
              <w:rPr>
                <w:b/>
                <w:color w:val="000000" w:themeColor="text1"/>
                <w:sz w:val="20"/>
                <w:szCs w:val="20"/>
              </w:rPr>
              <w:t>some attempt</w:t>
            </w:r>
            <w:r w:rsidRPr="00203BA6">
              <w:rPr>
                <w:color w:val="000000" w:themeColor="text1"/>
                <w:sz w:val="20"/>
                <w:szCs w:val="20"/>
              </w:rPr>
              <w:t xml:space="preserve"> to understand and solve a math problem.</w:t>
            </w:r>
          </w:p>
        </w:tc>
        <w:tc>
          <w:tcPr>
            <w:tcW w:w="0" w:type="auto"/>
          </w:tcPr>
          <w:p w14:paraId="50DC4F94" w14:textId="77777777" w:rsidR="009A0456" w:rsidRPr="00203BA6" w:rsidRDefault="009A0456" w:rsidP="005129B3">
            <w:pPr>
              <w:rPr>
                <w:color w:val="000000" w:themeColor="text1"/>
                <w:sz w:val="20"/>
                <w:szCs w:val="20"/>
              </w:rPr>
            </w:pPr>
            <w:r w:rsidRPr="00203BA6">
              <w:rPr>
                <w:color w:val="000000" w:themeColor="text1"/>
                <w:sz w:val="20"/>
                <w:szCs w:val="20"/>
              </w:rPr>
              <w:t xml:space="preserve">I make </w:t>
            </w:r>
            <w:r w:rsidRPr="00203BA6">
              <w:rPr>
                <w:b/>
                <w:color w:val="000000" w:themeColor="text1"/>
                <w:sz w:val="20"/>
                <w:szCs w:val="20"/>
              </w:rPr>
              <w:t>one attempt</w:t>
            </w:r>
            <w:r w:rsidRPr="00203BA6">
              <w:rPr>
                <w:color w:val="000000" w:themeColor="text1"/>
                <w:sz w:val="20"/>
                <w:szCs w:val="20"/>
              </w:rPr>
              <w:t xml:space="preserve"> to understand and solve a math problem.</w:t>
            </w:r>
          </w:p>
        </w:tc>
        <w:tc>
          <w:tcPr>
            <w:tcW w:w="0" w:type="auto"/>
          </w:tcPr>
          <w:p w14:paraId="2EE5D056" w14:textId="77777777" w:rsidR="009A0456" w:rsidRPr="00203BA6" w:rsidRDefault="009A0456" w:rsidP="005129B3">
            <w:pPr>
              <w:rPr>
                <w:color w:val="000000" w:themeColor="text1"/>
                <w:sz w:val="20"/>
                <w:szCs w:val="20"/>
              </w:rPr>
            </w:pPr>
            <w:r w:rsidRPr="00203BA6">
              <w:rPr>
                <w:color w:val="000000" w:themeColor="text1"/>
                <w:sz w:val="20"/>
                <w:szCs w:val="20"/>
              </w:rPr>
              <w:t xml:space="preserve">I make </w:t>
            </w:r>
            <w:r w:rsidRPr="00203BA6">
              <w:rPr>
                <w:b/>
                <w:color w:val="000000" w:themeColor="text1"/>
                <w:sz w:val="20"/>
                <w:szCs w:val="20"/>
              </w:rPr>
              <w:t>no</w:t>
            </w:r>
            <w:r w:rsidRPr="00203BA6">
              <w:rPr>
                <w:color w:val="000000" w:themeColor="text1"/>
                <w:sz w:val="20"/>
                <w:szCs w:val="20"/>
              </w:rPr>
              <w:t xml:space="preserve"> attempt to understand and solve a math problem.</w:t>
            </w:r>
          </w:p>
        </w:tc>
      </w:tr>
      <w:tr w:rsidR="009A0456" w:rsidRPr="005F17FA" w14:paraId="10CB6050" w14:textId="77777777" w:rsidTr="005129B3">
        <w:trPr>
          <w:trHeight w:val="1610"/>
        </w:trPr>
        <w:tc>
          <w:tcPr>
            <w:tcW w:w="0" w:type="auto"/>
          </w:tcPr>
          <w:p w14:paraId="6F6173DD" w14:textId="77777777" w:rsidR="009A0456" w:rsidRPr="00203BA6" w:rsidRDefault="009A0456" w:rsidP="005129B3">
            <w:pPr>
              <w:rPr>
                <w:sz w:val="20"/>
                <w:szCs w:val="20"/>
              </w:rPr>
            </w:pPr>
            <w:r w:rsidRPr="00203BA6">
              <w:rPr>
                <w:sz w:val="20"/>
                <w:szCs w:val="20"/>
              </w:rPr>
              <w:t>Information</w:t>
            </w:r>
          </w:p>
          <w:p w14:paraId="08A6D36F" w14:textId="77777777" w:rsidR="009A0456" w:rsidRPr="00203BA6" w:rsidRDefault="009A0456" w:rsidP="005129B3">
            <w:pPr>
              <w:rPr>
                <w:sz w:val="20"/>
                <w:szCs w:val="20"/>
              </w:rPr>
            </w:pPr>
          </w:p>
        </w:tc>
        <w:tc>
          <w:tcPr>
            <w:tcW w:w="0" w:type="auto"/>
          </w:tcPr>
          <w:p w14:paraId="0309FD67" w14:textId="77777777" w:rsidR="009A0456" w:rsidRPr="00203BA6" w:rsidRDefault="009A0456" w:rsidP="005129B3">
            <w:pPr>
              <w:rPr>
                <w:sz w:val="20"/>
                <w:szCs w:val="20"/>
              </w:rPr>
            </w:pPr>
            <w:r w:rsidRPr="00203BA6">
              <w:rPr>
                <w:sz w:val="20"/>
                <w:szCs w:val="20"/>
              </w:rPr>
              <w:t>I reason what information is needed and not needed to solve this problem</w:t>
            </w:r>
          </w:p>
        </w:tc>
        <w:tc>
          <w:tcPr>
            <w:tcW w:w="0" w:type="auto"/>
          </w:tcPr>
          <w:p w14:paraId="314B151C" w14:textId="77777777" w:rsidR="009A0456" w:rsidRPr="00203BA6" w:rsidRDefault="009A0456" w:rsidP="005129B3">
            <w:pPr>
              <w:rPr>
                <w:sz w:val="20"/>
                <w:szCs w:val="20"/>
              </w:rPr>
            </w:pPr>
            <w:r w:rsidRPr="00203BA6">
              <w:rPr>
                <w:sz w:val="20"/>
                <w:szCs w:val="20"/>
              </w:rPr>
              <w:t xml:space="preserve">I reason what information is needed and not needed to solve this problem, </w:t>
            </w:r>
            <w:r w:rsidRPr="00203BA6">
              <w:rPr>
                <w:b/>
                <w:sz w:val="20"/>
                <w:szCs w:val="20"/>
              </w:rPr>
              <w:t>most of the time</w:t>
            </w:r>
            <w:r w:rsidRPr="00203BA6">
              <w:rPr>
                <w:sz w:val="20"/>
                <w:szCs w:val="20"/>
              </w:rPr>
              <w:t>.</w:t>
            </w:r>
          </w:p>
        </w:tc>
        <w:tc>
          <w:tcPr>
            <w:tcW w:w="0" w:type="auto"/>
          </w:tcPr>
          <w:p w14:paraId="2875B1F6" w14:textId="77777777" w:rsidR="009A0456" w:rsidRPr="00203BA6" w:rsidRDefault="009A0456" w:rsidP="005129B3">
            <w:pPr>
              <w:rPr>
                <w:sz w:val="20"/>
                <w:szCs w:val="20"/>
              </w:rPr>
            </w:pPr>
            <w:r w:rsidRPr="00203BA6">
              <w:rPr>
                <w:sz w:val="20"/>
                <w:szCs w:val="20"/>
              </w:rPr>
              <w:t xml:space="preserve">I reason what information is needed and not needed to solve this problem - </w:t>
            </w:r>
            <w:r w:rsidRPr="00203BA6">
              <w:rPr>
                <w:b/>
                <w:sz w:val="20"/>
                <w:szCs w:val="20"/>
              </w:rPr>
              <w:t>some of the time</w:t>
            </w:r>
          </w:p>
        </w:tc>
        <w:tc>
          <w:tcPr>
            <w:tcW w:w="0" w:type="auto"/>
          </w:tcPr>
          <w:p w14:paraId="4638EC3B" w14:textId="77777777" w:rsidR="009A0456" w:rsidRPr="00203BA6" w:rsidRDefault="009A0456" w:rsidP="005129B3">
            <w:pPr>
              <w:rPr>
                <w:sz w:val="20"/>
                <w:szCs w:val="20"/>
              </w:rPr>
            </w:pPr>
            <w:r w:rsidRPr="00203BA6">
              <w:rPr>
                <w:sz w:val="20"/>
                <w:szCs w:val="20"/>
              </w:rPr>
              <w:t xml:space="preserve">It is </w:t>
            </w:r>
            <w:r w:rsidRPr="00203BA6">
              <w:rPr>
                <w:b/>
                <w:sz w:val="20"/>
                <w:szCs w:val="20"/>
              </w:rPr>
              <w:t>difficult</w:t>
            </w:r>
            <w:r w:rsidRPr="00203BA6">
              <w:rPr>
                <w:sz w:val="20"/>
                <w:szCs w:val="20"/>
              </w:rPr>
              <w:t xml:space="preserve"> for me to reason what information is needed and not needed to solve this problem. </w:t>
            </w:r>
          </w:p>
        </w:tc>
      </w:tr>
      <w:tr w:rsidR="009A0456" w:rsidRPr="005F17FA" w14:paraId="20C0E274" w14:textId="77777777" w:rsidTr="005129B3">
        <w:trPr>
          <w:trHeight w:val="910"/>
        </w:trPr>
        <w:tc>
          <w:tcPr>
            <w:tcW w:w="0" w:type="auto"/>
          </w:tcPr>
          <w:p w14:paraId="653A9E79" w14:textId="77777777" w:rsidR="009A0456" w:rsidRPr="00203BA6" w:rsidRDefault="009A0456" w:rsidP="005129B3">
            <w:pPr>
              <w:rPr>
                <w:sz w:val="20"/>
                <w:szCs w:val="20"/>
              </w:rPr>
            </w:pPr>
            <w:r w:rsidRPr="00203BA6">
              <w:rPr>
                <w:sz w:val="20"/>
                <w:szCs w:val="20"/>
              </w:rPr>
              <w:t>Understanding</w:t>
            </w:r>
          </w:p>
          <w:p w14:paraId="14DE77C1" w14:textId="77777777" w:rsidR="009A0456" w:rsidRPr="00203BA6" w:rsidRDefault="009A0456" w:rsidP="005129B3">
            <w:pPr>
              <w:rPr>
                <w:sz w:val="20"/>
                <w:szCs w:val="20"/>
              </w:rPr>
            </w:pPr>
          </w:p>
        </w:tc>
        <w:tc>
          <w:tcPr>
            <w:tcW w:w="0" w:type="auto"/>
          </w:tcPr>
          <w:p w14:paraId="35A4DAE4" w14:textId="77777777" w:rsidR="009A0456" w:rsidRPr="00203BA6" w:rsidRDefault="009A0456" w:rsidP="005129B3">
            <w:pPr>
              <w:rPr>
                <w:sz w:val="20"/>
                <w:szCs w:val="20"/>
              </w:rPr>
            </w:pPr>
            <w:r w:rsidRPr="00203BA6">
              <w:rPr>
                <w:sz w:val="20"/>
                <w:szCs w:val="20"/>
              </w:rPr>
              <w:t xml:space="preserve">I understand the math problem and explain my strategies/steps to others. </w:t>
            </w:r>
          </w:p>
        </w:tc>
        <w:tc>
          <w:tcPr>
            <w:tcW w:w="0" w:type="auto"/>
          </w:tcPr>
          <w:p w14:paraId="106E2403" w14:textId="77777777" w:rsidR="009A0456" w:rsidRPr="00203BA6" w:rsidRDefault="009A0456" w:rsidP="005129B3">
            <w:pPr>
              <w:rPr>
                <w:sz w:val="20"/>
                <w:szCs w:val="20"/>
              </w:rPr>
            </w:pPr>
            <w:r w:rsidRPr="00203BA6">
              <w:rPr>
                <w:sz w:val="20"/>
                <w:szCs w:val="20"/>
              </w:rPr>
              <w:t xml:space="preserve">I </w:t>
            </w:r>
            <w:r w:rsidRPr="00203BA6">
              <w:rPr>
                <w:b/>
                <w:sz w:val="20"/>
                <w:szCs w:val="20"/>
              </w:rPr>
              <w:t>understand the math</w:t>
            </w:r>
            <w:r w:rsidRPr="00203BA6">
              <w:rPr>
                <w:sz w:val="20"/>
                <w:szCs w:val="20"/>
              </w:rPr>
              <w:t xml:space="preserve"> problem and/but it’s </w:t>
            </w:r>
            <w:r w:rsidRPr="00203BA6">
              <w:rPr>
                <w:b/>
                <w:sz w:val="20"/>
                <w:szCs w:val="20"/>
              </w:rPr>
              <w:t xml:space="preserve">difficult </w:t>
            </w:r>
            <w:r w:rsidRPr="00203BA6">
              <w:rPr>
                <w:sz w:val="20"/>
                <w:szCs w:val="20"/>
              </w:rPr>
              <w:t>for me to put into my own words.</w:t>
            </w:r>
          </w:p>
        </w:tc>
        <w:tc>
          <w:tcPr>
            <w:tcW w:w="0" w:type="auto"/>
          </w:tcPr>
          <w:p w14:paraId="6C684FFE" w14:textId="77777777" w:rsidR="009A0456" w:rsidRPr="00203BA6" w:rsidRDefault="009A0456" w:rsidP="005129B3">
            <w:pPr>
              <w:rPr>
                <w:sz w:val="20"/>
                <w:szCs w:val="20"/>
              </w:rPr>
            </w:pPr>
            <w:r w:rsidRPr="00203BA6">
              <w:rPr>
                <w:sz w:val="20"/>
                <w:szCs w:val="20"/>
              </w:rPr>
              <w:t xml:space="preserve">I </w:t>
            </w:r>
            <w:r w:rsidRPr="00203BA6">
              <w:rPr>
                <w:b/>
                <w:sz w:val="20"/>
                <w:szCs w:val="20"/>
              </w:rPr>
              <w:t>somewhat understand</w:t>
            </w:r>
            <w:r w:rsidRPr="00203BA6">
              <w:rPr>
                <w:sz w:val="20"/>
                <w:szCs w:val="20"/>
              </w:rPr>
              <w:t xml:space="preserve"> the math problem and/but it’s </w:t>
            </w:r>
            <w:r w:rsidRPr="00203BA6">
              <w:rPr>
                <w:b/>
                <w:sz w:val="20"/>
                <w:szCs w:val="20"/>
              </w:rPr>
              <w:t>difficult</w:t>
            </w:r>
            <w:r w:rsidRPr="00203BA6">
              <w:rPr>
                <w:sz w:val="20"/>
                <w:szCs w:val="20"/>
              </w:rPr>
              <w:t xml:space="preserve"> for me to put into my own words.</w:t>
            </w:r>
          </w:p>
        </w:tc>
        <w:tc>
          <w:tcPr>
            <w:tcW w:w="0" w:type="auto"/>
          </w:tcPr>
          <w:p w14:paraId="78D1B95B" w14:textId="77777777" w:rsidR="009A0456" w:rsidRPr="00203BA6" w:rsidRDefault="009A0456" w:rsidP="005129B3">
            <w:pPr>
              <w:rPr>
                <w:sz w:val="20"/>
                <w:szCs w:val="20"/>
              </w:rPr>
            </w:pPr>
            <w:r w:rsidRPr="00203BA6">
              <w:rPr>
                <w:sz w:val="20"/>
                <w:szCs w:val="20"/>
              </w:rPr>
              <w:t xml:space="preserve">I am having </w:t>
            </w:r>
            <w:r w:rsidRPr="00203BA6">
              <w:rPr>
                <w:b/>
                <w:sz w:val="20"/>
                <w:szCs w:val="20"/>
              </w:rPr>
              <w:t>difficulty understanding</w:t>
            </w:r>
            <w:r w:rsidRPr="00203BA6">
              <w:rPr>
                <w:sz w:val="20"/>
                <w:szCs w:val="20"/>
              </w:rPr>
              <w:t xml:space="preserve"> the math problem.</w:t>
            </w:r>
          </w:p>
        </w:tc>
      </w:tr>
      <w:tr w:rsidR="009A0456" w:rsidRPr="005F17FA" w14:paraId="446A1578" w14:textId="77777777" w:rsidTr="005129B3">
        <w:trPr>
          <w:trHeight w:val="1642"/>
        </w:trPr>
        <w:tc>
          <w:tcPr>
            <w:tcW w:w="0" w:type="auto"/>
          </w:tcPr>
          <w:p w14:paraId="22BC4280" w14:textId="77777777" w:rsidR="009A0456" w:rsidRPr="00203BA6" w:rsidRDefault="009A0456" w:rsidP="005129B3">
            <w:pPr>
              <w:rPr>
                <w:sz w:val="20"/>
                <w:szCs w:val="20"/>
              </w:rPr>
            </w:pPr>
            <w:r w:rsidRPr="00203BA6">
              <w:rPr>
                <w:sz w:val="20"/>
                <w:szCs w:val="20"/>
              </w:rPr>
              <w:t>Plan</w:t>
            </w:r>
          </w:p>
          <w:p w14:paraId="2B4FF17B" w14:textId="77777777" w:rsidR="009A0456" w:rsidRPr="00203BA6" w:rsidRDefault="009A0456" w:rsidP="005129B3">
            <w:pPr>
              <w:rPr>
                <w:sz w:val="20"/>
                <w:szCs w:val="20"/>
              </w:rPr>
            </w:pPr>
          </w:p>
        </w:tc>
        <w:tc>
          <w:tcPr>
            <w:tcW w:w="0" w:type="auto"/>
          </w:tcPr>
          <w:p w14:paraId="34EFD260" w14:textId="77777777" w:rsidR="009A0456" w:rsidRPr="00203BA6" w:rsidRDefault="009A0456" w:rsidP="005129B3">
            <w:pPr>
              <w:rPr>
                <w:sz w:val="20"/>
                <w:szCs w:val="20"/>
              </w:rPr>
            </w:pPr>
            <w:r w:rsidRPr="00203BA6">
              <w:rPr>
                <w:sz w:val="20"/>
                <w:szCs w:val="20"/>
              </w:rPr>
              <w:t xml:space="preserve">I show </w:t>
            </w:r>
            <w:r w:rsidRPr="00203BA6">
              <w:rPr>
                <w:b/>
                <w:sz w:val="20"/>
                <w:szCs w:val="20"/>
              </w:rPr>
              <w:t xml:space="preserve">all </w:t>
            </w:r>
            <w:r w:rsidRPr="00203BA6">
              <w:rPr>
                <w:sz w:val="20"/>
                <w:szCs w:val="20"/>
              </w:rPr>
              <w:t>my mathematical thinking and strategies to solve the problem.</w:t>
            </w:r>
          </w:p>
        </w:tc>
        <w:tc>
          <w:tcPr>
            <w:tcW w:w="0" w:type="auto"/>
          </w:tcPr>
          <w:p w14:paraId="6F668CC8" w14:textId="77777777" w:rsidR="009A0456" w:rsidRPr="00203BA6" w:rsidRDefault="009A0456" w:rsidP="005129B3">
            <w:pPr>
              <w:rPr>
                <w:sz w:val="20"/>
                <w:szCs w:val="20"/>
              </w:rPr>
            </w:pPr>
            <w:r w:rsidRPr="00203BA6">
              <w:rPr>
                <w:sz w:val="20"/>
                <w:szCs w:val="20"/>
              </w:rPr>
              <w:t xml:space="preserve">I show </w:t>
            </w:r>
            <w:r w:rsidRPr="00203BA6">
              <w:rPr>
                <w:b/>
                <w:sz w:val="20"/>
                <w:szCs w:val="20"/>
              </w:rPr>
              <w:t>most</w:t>
            </w:r>
            <w:r w:rsidRPr="00203BA6">
              <w:rPr>
                <w:sz w:val="20"/>
                <w:szCs w:val="20"/>
              </w:rPr>
              <w:t xml:space="preserve"> of my mathematical thinking and strategies to solve the problem.</w:t>
            </w:r>
          </w:p>
        </w:tc>
        <w:tc>
          <w:tcPr>
            <w:tcW w:w="0" w:type="auto"/>
          </w:tcPr>
          <w:p w14:paraId="4C33C1AD" w14:textId="77777777" w:rsidR="009A0456" w:rsidRPr="00203BA6" w:rsidRDefault="009A0456" w:rsidP="005129B3">
            <w:pPr>
              <w:rPr>
                <w:sz w:val="20"/>
                <w:szCs w:val="20"/>
              </w:rPr>
            </w:pPr>
            <w:r w:rsidRPr="00203BA6">
              <w:rPr>
                <w:sz w:val="20"/>
                <w:szCs w:val="20"/>
              </w:rPr>
              <w:t xml:space="preserve">I do not show </w:t>
            </w:r>
            <w:r w:rsidRPr="00203BA6">
              <w:rPr>
                <w:b/>
                <w:sz w:val="20"/>
                <w:szCs w:val="20"/>
              </w:rPr>
              <w:t>much</w:t>
            </w:r>
            <w:r w:rsidRPr="00203BA6">
              <w:rPr>
                <w:sz w:val="20"/>
                <w:szCs w:val="20"/>
              </w:rPr>
              <w:t xml:space="preserve"> of my mathematical thinking and strategies to solve the problem. </w:t>
            </w:r>
          </w:p>
        </w:tc>
        <w:tc>
          <w:tcPr>
            <w:tcW w:w="0" w:type="auto"/>
          </w:tcPr>
          <w:p w14:paraId="7899EEC6" w14:textId="77777777" w:rsidR="009A0456" w:rsidRPr="00203BA6" w:rsidRDefault="009A0456" w:rsidP="005129B3">
            <w:pPr>
              <w:rPr>
                <w:sz w:val="20"/>
                <w:szCs w:val="20"/>
              </w:rPr>
            </w:pPr>
            <w:r w:rsidRPr="00203BA6">
              <w:rPr>
                <w:sz w:val="20"/>
                <w:szCs w:val="20"/>
              </w:rPr>
              <w:t>I do not show any of my mathematical thinking and strategies.</w:t>
            </w:r>
          </w:p>
        </w:tc>
      </w:tr>
      <w:tr w:rsidR="009A0456" w:rsidRPr="005F17FA" w14:paraId="2525B7AC" w14:textId="77777777" w:rsidTr="005129B3">
        <w:trPr>
          <w:trHeight w:val="2132"/>
        </w:trPr>
        <w:tc>
          <w:tcPr>
            <w:tcW w:w="0" w:type="auto"/>
          </w:tcPr>
          <w:p w14:paraId="34C67A08" w14:textId="77777777" w:rsidR="009A0456" w:rsidRPr="00203BA6" w:rsidRDefault="009A0456" w:rsidP="005129B3">
            <w:pPr>
              <w:rPr>
                <w:sz w:val="20"/>
                <w:szCs w:val="20"/>
              </w:rPr>
            </w:pPr>
            <w:r w:rsidRPr="00203BA6">
              <w:rPr>
                <w:sz w:val="20"/>
                <w:szCs w:val="20"/>
              </w:rPr>
              <w:t xml:space="preserve">Model with mathematics and using appropriate tools </w:t>
            </w:r>
          </w:p>
        </w:tc>
        <w:tc>
          <w:tcPr>
            <w:tcW w:w="0" w:type="auto"/>
          </w:tcPr>
          <w:p w14:paraId="3D444BCA" w14:textId="77777777" w:rsidR="009A0456" w:rsidRPr="00203BA6" w:rsidRDefault="009A0456" w:rsidP="005129B3">
            <w:pPr>
              <w:rPr>
                <w:sz w:val="20"/>
                <w:szCs w:val="20"/>
              </w:rPr>
            </w:pPr>
            <w:r w:rsidRPr="00203BA6">
              <w:rPr>
                <w:sz w:val="20"/>
                <w:szCs w:val="20"/>
              </w:rPr>
              <w:t xml:space="preserve">I use math symbols, numbers, and/or math tools, diagrams/pictures to </w:t>
            </w:r>
            <w:r w:rsidRPr="00203BA6">
              <w:rPr>
                <w:b/>
                <w:sz w:val="20"/>
                <w:szCs w:val="20"/>
              </w:rPr>
              <w:t>solve</w:t>
            </w:r>
            <w:r w:rsidRPr="00203BA6">
              <w:rPr>
                <w:sz w:val="20"/>
                <w:szCs w:val="20"/>
              </w:rPr>
              <w:t xml:space="preserve"> the problem </w:t>
            </w:r>
            <w:r w:rsidRPr="00203BA6">
              <w:rPr>
                <w:b/>
                <w:sz w:val="20"/>
                <w:szCs w:val="20"/>
              </w:rPr>
              <w:t>correctly</w:t>
            </w:r>
            <w:r w:rsidRPr="00203BA6">
              <w:rPr>
                <w:sz w:val="20"/>
                <w:szCs w:val="20"/>
              </w:rPr>
              <w:t>.</w:t>
            </w:r>
          </w:p>
        </w:tc>
        <w:tc>
          <w:tcPr>
            <w:tcW w:w="0" w:type="auto"/>
          </w:tcPr>
          <w:p w14:paraId="001C57C8" w14:textId="77777777" w:rsidR="009A0456" w:rsidRPr="00203BA6" w:rsidRDefault="009A0456" w:rsidP="005129B3">
            <w:pPr>
              <w:rPr>
                <w:sz w:val="20"/>
                <w:szCs w:val="20"/>
              </w:rPr>
            </w:pPr>
            <w:r w:rsidRPr="00203BA6">
              <w:rPr>
                <w:sz w:val="20"/>
                <w:szCs w:val="20"/>
              </w:rPr>
              <w:t xml:space="preserve">I </w:t>
            </w:r>
            <w:r w:rsidRPr="00203BA6">
              <w:rPr>
                <w:b/>
                <w:sz w:val="20"/>
                <w:szCs w:val="20"/>
              </w:rPr>
              <w:t>attempt</w:t>
            </w:r>
            <w:r w:rsidRPr="00203BA6">
              <w:rPr>
                <w:sz w:val="20"/>
                <w:szCs w:val="20"/>
              </w:rPr>
              <w:t xml:space="preserve"> to use math symbols, numbers, and/or math tools, diagrams/pictures to solve the problem, but it has a </w:t>
            </w:r>
            <w:r w:rsidRPr="00203BA6">
              <w:rPr>
                <w:b/>
                <w:sz w:val="20"/>
                <w:szCs w:val="20"/>
              </w:rPr>
              <w:t>minor mistak</w:t>
            </w:r>
            <w:r w:rsidRPr="00203BA6">
              <w:rPr>
                <w:sz w:val="20"/>
                <w:szCs w:val="20"/>
              </w:rPr>
              <w:t xml:space="preserve">e. </w:t>
            </w:r>
          </w:p>
        </w:tc>
        <w:tc>
          <w:tcPr>
            <w:tcW w:w="0" w:type="auto"/>
          </w:tcPr>
          <w:p w14:paraId="5A604D80" w14:textId="77777777" w:rsidR="009A0456" w:rsidRPr="00203BA6" w:rsidRDefault="009A0456" w:rsidP="005129B3">
            <w:pPr>
              <w:rPr>
                <w:sz w:val="20"/>
                <w:szCs w:val="20"/>
              </w:rPr>
            </w:pPr>
            <w:r w:rsidRPr="00203BA6">
              <w:rPr>
                <w:sz w:val="20"/>
                <w:szCs w:val="20"/>
              </w:rPr>
              <w:t xml:space="preserve">I </w:t>
            </w:r>
            <w:r w:rsidRPr="00203BA6">
              <w:rPr>
                <w:b/>
                <w:sz w:val="20"/>
                <w:szCs w:val="20"/>
              </w:rPr>
              <w:t>attempt</w:t>
            </w:r>
            <w:r w:rsidRPr="00203BA6">
              <w:rPr>
                <w:sz w:val="20"/>
                <w:szCs w:val="20"/>
              </w:rPr>
              <w:t xml:space="preserve"> to use math symbols, numbers, and/or math tools, diagrams/pictures to solve the problem, but it has </w:t>
            </w:r>
            <w:proofErr w:type="spellStart"/>
            <w:r w:rsidRPr="00203BA6">
              <w:rPr>
                <w:b/>
                <w:sz w:val="20"/>
                <w:szCs w:val="20"/>
              </w:rPr>
              <w:t>mistakes</w:t>
            </w:r>
            <w:proofErr w:type="spellEnd"/>
            <w:r w:rsidRPr="00203BA6">
              <w:rPr>
                <w:sz w:val="20"/>
                <w:szCs w:val="20"/>
              </w:rPr>
              <w:t>.</w:t>
            </w:r>
          </w:p>
        </w:tc>
        <w:tc>
          <w:tcPr>
            <w:tcW w:w="0" w:type="auto"/>
          </w:tcPr>
          <w:p w14:paraId="3B8A0A08" w14:textId="77777777" w:rsidR="009A0456" w:rsidRPr="00203BA6" w:rsidRDefault="009A0456" w:rsidP="005129B3">
            <w:pPr>
              <w:rPr>
                <w:sz w:val="20"/>
                <w:szCs w:val="20"/>
              </w:rPr>
            </w:pPr>
            <w:r w:rsidRPr="00203BA6">
              <w:rPr>
                <w:sz w:val="20"/>
                <w:szCs w:val="20"/>
              </w:rPr>
              <w:t xml:space="preserve">I have </w:t>
            </w:r>
            <w:r w:rsidRPr="00203BA6">
              <w:rPr>
                <w:b/>
                <w:sz w:val="20"/>
                <w:szCs w:val="20"/>
              </w:rPr>
              <w:t>difficulty</w:t>
            </w:r>
            <w:r w:rsidRPr="00203BA6">
              <w:rPr>
                <w:sz w:val="20"/>
                <w:szCs w:val="20"/>
              </w:rPr>
              <w:t xml:space="preserve"> using math symbols, numbers, math tools, diagrams/pictures </w:t>
            </w:r>
          </w:p>
          <w:p w14:paraId="39AFB7AA" w14:textId="77777777" w:rsidR="009A0456" w:rsidRPr="00203BA6" w:rsidRDefault="009A0456" w:rsidP="005129B3">
            <w:pPr>
              <w:rPr>
                <w:sz w:val="20"/>
                <w:szCs w:val="20"/>
              </w:rPr>
            </w:pPr>
            <w:r w:rsidRPr="00203BA6">
              <w:rPr>
                <w:sz w:val="20"/>
                <w:szCs w:val="20"/>
              </w:rPr>
              <w:t>to solve the problem</w:t>
            </w:r>
          </w:p>
        </w:tc>
      </w:tr>
      <w:tr w:rsidR="009A0456" w:rsidRPr="005F17FA" w14:paraId="258EA47D" w14:textId="77777777" w:rsidTr="005129B3">
        <w:trPr>
          <w:trHeight w:val="4028"/>
        </w:trPr>
        <w:tc>
          <w:tcPr>
            <w:tcW w:w="0" w:type="auto"/>
          </w:tcPr>
          <w:p w14:paraId="3303FCD4" w14:textId="77777777" w:rsidR="009A0456" w:rsidRPr="00203BA6" w:rsidRDefault="009A0456" w:rsidP="005129B3">
            <w:pPr>
              <w:rPr>
                <w:sz w:val="20"/>
                <w:szCs w:val="20"/>
              </w:rPr>
            </w:pPr>
            <w:r w:rsidRPr="00203BA6">
              <w:rPr>
                <w:sz w:val="20"/>
                <w:szCs w:val="20"/>
              </w:rPr>
              <w:t>Revision and Reflection</w:t>
            </w:r>
          </w:p>
          <w:p w14:paraId="3B072576" w14:textId="77777777" w:rsidR="009A0456" w:rsidRPr="00203BA6" w:rsidRDefault="009A0456" w:rsidP="005129B3">
            <w:pPr>
              <w:rPr>
                <w:sz w:val="20"/>
                <w:szCs w:val="20"/>
              </w:rPr>
            </w:pPr>
          </w:p>
        </w:tc>
        <w:tc>
          <w:tcPr>
            <w:tcW w:w="0" w:type="auto"/>
          </w:tcPr>
          <w:p w14:paraId="1C34EE8B" w14:textId="77777777" w:rsidR="009A0456" w:rsidRPr="00203BA6" w:rsidRDefault="009A0456" w:rsidP="005129B3">
            <w:pPr>
              <w:rPr>
                <w:sz w:val="20"/>
                <w:szCs w:val="20"/>
              </w:rPr>
            </w:pPr>
            <w:r w:rsidRPr="00203BA6">
              <w:rPr>
                <w:sz w:val="20"/>
                <w:szCs w:val="20"/>
              </w:rPr>
              <w:t xml:space="preserve">I revise </w:t>
            </w:r>
            <w:r w:rsidRPr="00203BA6">
              <w:rPr>
                <w:b/>
                <w:sz w:val="20"/>
                <w:szCs w:val="20"/>
              </w:rPr>
              <w:t>on my own</w:t>
            </w:r>
            <w:r w:rsidRPr="00203BA6">
              <w:rPr>
                <w:sz w:val="20"/>
                <w:szCs w:val="20"/>
              </w:rPr>
              <w:t>, I use what I already know about math to solve the problem and/or I apply a strategy that I used to solve another math problem.</w:t>
            </w:r>
          </w:p>
        </w:tc>
        <w:tc>
          <w:tcPr>
            <w:tcW w:w="0" w:type="auto"/>
          </w:tcPr>
          <w:p w14:paraId="35B019B2" w14:textId="77777777" w:rsidR="009A0456" w:rsidRPr="00203BA6" w:rsidRDefault="009A0456" w:rsidP="005129B3">
            <w:pPr>
              <w:rPr>
                <w:sz w:val="20"/>
                <w:szCs w:val="20"/>
              </w:rPr>
            </w:pPr>
            <w:r w:rsidRPr="00203BA6">
              <w:rPr>
                <w:sz w:val="20"/>
                <w:szCs w:val="20"/>
              </w:rPr>
              <w:t xml:space="preserve">I revise with </w:t>
            </w:r>
            <w:r w:rsidRPr="00203BA6">
              <w:rPr>
                <w:b/>
                <w:sz w:val="20"/>
                <w:szCs w:val="20"/>
              </w:rPr>
              <w:t>some support</w:t>
            </w:r>
            <w:r w:rsidRPr="00203BA6">
              <w:rPr>
                <w:sz w:val="20"/>
                <w:szCs w:val="20"/>
              </w:rPr>
              <w:t xml:space="preserve">. </w:t>
            </w:r>
            <w:r w:rsidRPr="00203BA6">
              <w:rPr>
                <w:b/>
                <w:sz w:val="20"/>
                <w:szCs w:val="20"/>
              </w:rPr>
              <w:t>If reminded</w:t>
            </w:r>
            <w:r w:rsidRPr="00203BA6">
              <w:rPr>
                <w:sz w:val="20"/>
                <w:szCs w:val="20"/>
              </w:rPr>
              <w:t>, I use what I already know about math to solve the problem and/or I apply a strategy that I used to solve another math problem.</w:t>
            </w:r>
          </w:p>
        </w:tc>
        <w:tc>
          <w:tcPr>
            <w:tcW w:w="0" w:type="auto"/>
          </w:tcPr>
          <w:p w14:paraId="3FD69B47" w14:textId="77777777" w:rsidR="009A0456" w:rsidRPr="00203BA6" w:rsidRDefault="009A0456" w:rsidP="005129B3">
            <w:pPr>
              <w:rPr>
                <w:sz w:val="20"/>
                <w:szCs w:val="20"/>
              </w:rPr>
            </w:pPr>
            <w:r w:rsidRPr="00203BA6">
              <w:rPr>
                <w:sz w:val="20"/>
                <w:szCs w:val="20"/>
              </w:rPr>
              <w:t xml:space="preserve">I revise </w:t>
            </w:r>
            <w:r w:rsidRPr="00203BA6">
              <w:rPr>
                <w:b/>
                <w:sz w:val="20"/>
                <w:szCs w:val="20"/>
              </w:rPr>
              <w:t>with a lot of help</w:t>
            </w:r>
            <w:r w:rsidRPr="00203BA6">
              <w:rPr>
                <w:sz w:val="20"/>
                <w:szCs w:val="20"/>
              </w:rPr>
              <w:t xml:space="preserve">, prompts or revisiting a strategy. </w:t>
            </w:r>
          </w:p>
        </w:tc>
        <w:tc>
          <w:tcPr>
            <w:tcW w:w="0" w:type="auto"/>
          </w:tcPr>
          <w:p w14:paraId="270FD5ED" w14:textId="77777777" w:rsidR="009A0456" w:rsidRPr="00203BA6" w:rsidRDefault="009A0456" w:rsidP="005129B3">
            <w:pPr>
              <w:rPr>
                <w:sz w:val="20"/>
                <w:szCs w:val="20"/>
              </w:rPr>
            </w:pPr>
            <w:r w:rsidRPr="00203BA6">
              <w:rPr>
                <w:sz w:val="20"/>
                <w:szCs w:val="20"/>
              </w:rPr>
              <w:t xml:space="preserve">I only revise with a </w:t>
            </w:r>
            <w:proofErr w:type="gramStart"/>
            <w:r w:rsidRPr="00203BA6">
              <w:rPr>
                <w:sz w:val="20"/>
                <w:szCs w:val="20"/>
              </w:rPr>
              <w:t>step by step</w:t>
            </w:r>
            <w:proofErr w:type="gramEnd"/>
            <w:r w:rsidRPr="00203BA6">
              <w:rPr>
                <w:sz w:val="20"/>
                <w:szCs w:val="20"/>
              </w:rPr>
              <w:t xml:space="preserve"> explanation and </w:t>
            </w:r>
            <w:r w:rsidRPr="00203BA6">
              <w:rPr>
                <w:b/>
                <w:sz w:val="20"/>
                <w:szCs w:val="20"/>
              </w:rPr>
              <w:t>more direct instruction</w:t>
            </w:r>
            <w:r w:rsidRPr="00203BA6">
              <w:rPr>
                <w:sz w:val="20"/>
                <w:szCs w:val="20"/>
              </w:rPr>
              <w:t>.</w:t>
            </w:r>
          </w:p>
        </w:tc>
      </w:tr>
    </w:tbl>
    <w:tbl>
      <w:tblPr>
        <w:tblStyle w:val="TableGrid"/>
        <w:tblW w:w="0" w:type="auto"/>
        <w:tblLook w:val="04A0" w:firstRow="1" w:lastRow="0" w:firstColumn="1" w:lastColumn="0" w:noHBand="0" w:noVBand="1"/>
      </w:tblPr>
      <w:tblGrid>
        <w:gridCol w:w="10790"/>
      </w:tblGrid>
      <w:tr w:rsidR="003819D2" w14:paraId="057795DC" w14:textId="77777777" w:rsidTr="003819D2">
        <w:tc>
          <w:tcPr>
            <w:tcW w:w="10790" w:type="dxa"/>
            <w:shd w:val="clear" w:color="auto" w:fill="000000" w:themeFill="text1"/>
          </w:tcPr>
          <w:p w14:paraId="39E248C7" w14:textId="77777777" w:rsidR="003819D2" w:rsidRPr="00CA59F6" w:rsidRDefault="003819D2" w:rsidP="003819D2">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Number and Operations in Base Ten</w:t>
            </w:r>
          </w:p>
          <w:p w14:paraId="390EBD0E" w14:textId="77777777" w:rsidR="003819D2" w:rsidRDefault="003819D2" w:rsidP="003819D2">
            <w:pPr>
              <w:rPr>
                <w:rFonts w:cstheme="minorHAnsi"/>
                <w:b/>
                <w:sz w:val="16"/>
                <w:szCs w:val="16"/>
                <w:u w:val="single"/>
              </w:rPr>
            </w:pPr>
          </w:p>
        </w:tc>
      </w:tr>
      <w:tr w:rsidR="003819D2" w14:paraId="03543B89" w14:textId="77777777" w:rsidTr="003819D2">
        <w:tc>
          <w:tcPr>
            <w:tcW w:w="10790" w:type="dxa"/>
            <w:shd w:val="clear" w:color="auto" w:fill="E36C0A" w:themeFill="accent6" w:themeFillShade="BF"/>
          </w:tcPr>
          <w:p w14:paraId="57BCCF3E" w14:textId="77777777" w:rsidR="003819D2" w:rsidRDefault="003819D2" w:rsidP="003819D2">
            <w:pPr>
              <w:rPr>
                <w:rFonts w:ascii="Calibri" w:eastAsia="Calibri" w:hAnsi="Calibri" w:cs="Calibri"/>
              </w:rPr>
            </w:pPr>
            <w:r w:rsidRPr="00CA59F6">
              <w:rPr>
                <w:rFonts w:cstheme="minorHAnsi"/>
                <w:b/>
                <w:sz w:val="24"/>
                <w:szCs w:val="24"/>
              </w:rPr>
              <w:t>Overview</w:t>
            </w:r>
            <w:r>
              <w:rPr>
                <w:rFonts w:cstheme="minorHAnsi"/>
                <w:b/>
                <w:sz w:val="24"/>
                <w:szCs w:val="24"/>
              </w:rPr>
              <w:t>:</w:t>
            </w:r>
          </w:p>
          <w:p w14:paraId="016771D1" w14:textId="77777777" w:rsidR="003819D2" w:rsidRPr="00046A8C" w:rsidRDefault="003819D2" w:rsidP="003819D2">
            <w:pPr>
              <w:spacing w:after="240"/>
              <w:rPr>
                <w:rFonts w:eastAsia="Times New Roman" w:cstheme="minorHAnsi"/>
                <w:sz w:val="24"/>
                <w:szCs w:val="24"/>
              </w:rPr>
            </w:pPr>
            <w:r>
              <w:rPr>
                <w:rFonts w:cs="Calibri"/>
                <w:sz w:val="24"/>
                <w:szCs w:val="24"/>
              </w:rPr>
              <w:t xml:space="preserve">• </w:t>
            </w:r>
            <w:r w:rsidRPr="00046A8C">
              <w:rPr>
                <w:rFonts w:eastAsia="Times New Roman" w:cstheme="minorHAnsi"/>
                <w:sz w:val="24"/>
                <w:szCs w:val="24"/>
              </w:rPr>
              <w:t>Understand the place value system.</w:t>
            </w:r>
          </w:p>
          <w:p w14:paraId="78860ECD" w14:textId="77777777" w:rsidR="003819D2" w:rsidRDefault="003819D2" w:rsidP="003819D2">
            <w:pPr>
              <w:spacing w:before="240" w:after="240"/>
              <w:rPr>
                <w:rFonts w:eastAsia="Times New Roman" w:cstheme="minorHAnsi"/>
                <w:sz w:val="24"/>
                <w:szCs w:val="24"/>
              </w:rPr>
            </w:pPr>
            <w:r w:rsidRPr="00046A8C">
              <w:rPr>
                <w:rFonts w:eastAsia="Times New Roman" w:cstheme="minorHAnsi"/>
                <w:sz w:val="24"/>
                <w:szCs w:val="24"/>
              </w:rPr>
              <w:t>• Perform operations with multi-digit whole numbers and with decimals to hundredths. </w:t>
            </w:r>
          </w:p>
          <w:p w14:paraId="49F2D14C" w14:textId="183CA8CD" w:rsidR="003819D2" w:rsidRPr="003B651A" w:rsidRDefault="003819D2" w:rsidP="003819D2">
            <w:pPr>
              <w:spacing w:before="240" w:after="240"/>
              <w:rPr>
                <w:rFonts w:eastAsia="Times New Roman" w:cstheme="minorHAnsi"/>
                <w:b/>
                <w:bCs/>
                <w:sz w:val="24"/>
                <w:szCs w:val="24"/>
              </w:rPr>
            </w:pPr>
            <w:r w:rsidRPr="006D4A17">
              <w:rPr>
                <w:rFonts w:cstheme="minorHAnsi"/>
                <w:sz w:val="18"/>
                <w:szCs w:val="18"/>
              </w:rPr>
              <w:t>Time Period:</w:t>
            </w:r>
            <w:r>
              <w:rPr>
                <w:rFonts w:cstheme="minorHAnsi"/>
                <w:sz w:val="18"/>
                <w:szCs w:val="18"/>
              </w:rPr>
              <w:t xml:space="preserve">  </w:t>
            </w:r>
            <w:r w:rsidR="00FC375C" w:rsidRPr="006D4A17">
              <w:rPr>
                <w:rFonts w:cstheme="minorHAnsi"/>
                <w:sz w:val="18"/>
                <w:szCs w:val="18"/>
              </w:rPr>
              <w:t xml:space="preserve"> </w:t>
            </w:r>
            <w:r w:rsidR="003B651A">
              <w:rPr>
                <w:rFonts w:cstheme="minorHAnsi"/>
                <w:b/>
                <w:bCs/>
                <w:sz w:val="18"/>
                <w:szCs w:val="18"/>
              </w:rPr>
              <w:t>First- Third Trimester</w:t>
            </w:r>
            <w:r w:rsidRPr="006D4A17">
              <w:rPr>
                <w:rFonts w:cstheme="minorHAnsi"/>
                <w:sz w:val="18"/>
                <w:szCs w:val="18"/>
              </w:rPr>
              <w:br/>
              <w:t>Length:</w:t>
            </w:r>
            <w:r>
              <w:rPr>
                <w:rFonts w:cstheme="minorHAnsi"/>
                <w:sz w:val="18"/>
                <w:szCs w:val="18"/>
              </w:rPr>
              <w:t xml:space="preserve">  </w:t>
            </w:r>
            <w:r w:rsidR="003B651A">
              <w:rPr>
                <w:rFonts w:cstheme="minorHAnsi"/>
                <w:b/>
                <w:bCs/>
                <w:sz w:val="18"/>
                <w:szCs w:val="18"/>
              </w:rPr>
              <w:t>12 weeks</w:t>
            </w:r>
          </w:p>
        </w:tc>
      </w:tr>
    </w:tbl>
    <w:p w14:paraId="517CB1F6" w14:textId="77777777" w:rsidR="003819D2" w:rsidRPr="00081EC2" w:rsidRDefault="003819D2" w:rsidP="003819D2">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3819D2" w:rsidRPr="00E9474C" w14:paraId="78BC6D14" w14:textId="77777777" w:rsidTr="003819D2">
        <w:tc>
          <w:tcPr>
            <w:tcW w:w="11016" w:type="dxa"/>
            <w:shd w:val="clear" w:color="auto" w:fill="E36C0A" w:themeFill="accent6" w:themeFillShade="BF"/>
          </w:tcPr>
          <w:p w14:paraId="37C4173E" w14:textId="77777777" w:rsidR="003819D2" w:rsidRPr="00E9474C" w:rsidRDefault="003819D2" w:rsidP="003819D2">
            <w:pPr>
              <w:jc w:val="center"/>
              <w:rPr>
                <w:rFonts w:cstheme="minorHAnsi"/>
                <w:b/>
                <w:color w:val="FFFFFF" w:themeColor="background1"/>
                <w:sz w:val="24"/>
                <w:szCs w:val="24"/>
              </w:rPr>
            </w:pPr>
            <w:r w:rsidRPr="00CA59F6">
              <w:rPr>
                <w:rFonts w:cstheme="minorHAnsi"/>
                <w:b/>
                <w:sz w:val="24"/>
                <w:szCs w:val="24"/>
              </w:rPr>
              <w:t>STAGE 1 – Desired Results</w:t>
            </w:r>
          </w:p>
        </w:tc>
      </w:tr>
    </w:tbl>
    <w:p w14:paraId="6FB18403" w14:textId="77777777" w:rsidR="003819D2" w:rsidRPr="00081EC2" w:rsidRDefault="003819D2" w:rsidP="003819D2">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3819D2" w:rsidRPr="00081EC2" w14:paraId="46585335" w14:textId="77777777" w:rsidTr="003819D2">
        <w:tc>
          <w:tcPr>
            <w:tcW w:w="10795" w:type="dxa"/>
          </w:tcPr>
          <w:p w14:paraId="082248BA" w14:textId="77777777" w:rsidR="003819D2" w:rsidRPr="001A2AAA" w:rsidRDefault="003819D2" w:rsidP="003819D2">
            <w:pPr>
              <w:rPr>
                <w:rFonts w:cstheme="minorHAnsi"/>
                <w:b/>
                <w:noProof/>
                <w:sz w:val="21"/>
                <w:szCs w:val="21"/>
                <w:u w:val="single"/>
              </w:rPr>
            </w:pPr>
            <w:r w:rsidRPr="001A2AAA">
              <w:rPr>
                <w:rFonts w:cstheme="minorHAnsi"/>
                <w:b/>
                <w:noProof/>
                <w:sz w:val="21"/>
                <w:szCs w:val="21"/>
                <w:u w:val="single"/>
              </w:rPr>
              <w:t>Mathematical Practices</w:t>
            </w:r>
          </w:p>
          <w:p w14:paraId="264CAEC2"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1. Make sense of problems and persevere in solving them.</w:t>
            </w:r>
          </w:p>
          <w:p w14:paraId="66D9223D"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2. Reason abstractly and quantitatively.</w:t>
            </w:r>
          </w:p>
          <w:p w14:paraId="33036F3A"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3. Construct viable arguments and critique the reasoning of others.</w:t>
            </w:r>
          </w:p>
          <w:p w14:paraId="25CEE195"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4. Model with mathematics.</w:t>
            </w:r>
          </w:p>
          <w:p w14:paraId="0CB0DEFC"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5. Use appropriate tools strategically.</w:t>
            </w:r>
          </w:p>
          <w:p w14:paraId="78671274"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6. Attend to precision.</w:t>
            </w:r>
          </w:p>
          <w:p w14:paraId="253BF317"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7. Look for and make use of structure.</w:t>
            </w:r>
          </w:p>
          <w:p w14:paraId="07E97214"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8. Look for and express regularity in repeated reasoning</w:t>
            </w:r>
          </w:p>
          <w:p w14:paraId="21CA3000"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u w:val="single"/>
              </w:rPr>
              <w:t>Career Ready Practices</w:t>
            </w:r>
          </w:p>
          <w:p w14:paraId="64A03575"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CRP4.  Communicate clearly and effectively and with reason.</w:t>
            </w:r>
          </w:p>
          <w:p w14:paraId="712FB1F4"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CRP6.  Demonstrate creativity and innovation.</w:t>
            </w:r>
          </w:p>
          <w:p w14:paraId="4DCABF6C" w14:textId="77777777" w:rsidR="003819D2" w:rsidRPr="001A2AAA" w:rsidRDefault="003819D2" w:rsidP="003819D2">
            <w:pPr>
              <w:spacing w:before="240" w:after="240"/>
              <w:rPr>
                <w:rFonts w:eastAsia="Times New Roman" w:cstheme="minorHAnsi"/>
                <w:sz w:val="21"/>
                <w:szCs w:val="21"/>
              </w:rPr>
            </w:pPr>
            <w:r w:rsidRPr="001A2AAA">
              <w:rPr>
                <w:rFonts w:eastAsia="Times New Roman" w:cstheme="minorHAnsi"/>
                <w:sz w:val="21"/>
                <w:szCs w:val="21"/>
              </w:rPr>
              <w:t>CRP8.  Utilize critical thinking to make sense of problems and persevere in solving them.</w:t>
            </w:r>
          </w:p>
          <w:p w14:paraId="59F383ED" w14:textId="724FD936" w:rsidR="003819D2" w:rsidRDefault="003819D2" w:rsidP="003819D2">
            <w:pPr>
              <w:rPr>
                <w:rFonts w:eastAsia="Times New Roman" w:cstheme="minorHAnsi"/>
                <w:sz w:val="21"/>
                <w:szCs w:val="21"/>
                <w:u w:val="single"/>
              </w:rPr>
            </w:pPr>
          </w:p>
          <w:p w14:paraId="7C4CDCB5" w14:textId="77777777" w:rsidR="00753123" w:rsidRDefault="00753123" w:rsidP="003819D2">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3819D2" w:rsidRPr="0013516C" w14:paraId="4E682DA2" w14:textId="77777777" w:rsidTr="003819D2">
              <w:trPr>
                <w:trHeight w:val="165"/>
              </w:trPr>
              <w:tc>
                <w:tcPr>
                  <w:tcW w:w="10878" w:type="dxa"/>
                  <w:tcBorders>
                    <w:bottom w:val="single" w:sz="8" w:space="0" w:color="auto"/>
                  </w:tcBorders>
                  <w:shd w:val="clear" w:color="auto" w:fill="FFFFFF"/>
                  <w:vAlign w:val="center"/>
                </w:tcPr>
                <w:p w14:paraId="6E18F47C" w14:textId="1E674C5A" w:rsidR="003819D2" w:rsidRPr="0013516C" w:rsidRDefault="003819D2" w:rsidP="003819D2">
                  <w:pPr>
                    <w:rPr>
                      <w:rFonts w:cs="Calibri"/>
                      <w:sz w:val="24"/>
                      <w:szCs w:val="24"/>
                    </w:rPr>
                  </w:pPr>
                  <w:r w:rsidRPr="0013516C">
                    <w:rPr>
                      <w:rFonts w:cs="Tahoma"/>
                      <w:b/>
                      <w:noProof/>
                      <w:color w:val="292929"/>
                      <w:sz w:val="24"/>
                      <w:szCs w:val="24"/>
                    </w:rPr>
                    <w:t>New Jersey Student Learning Standards- Mathematics</w:t>
                  </w:r>
                </w:p>
              </w:tc>
            </w:tr>
            <w:tr w:rsidR="003819D2" w:rsidRPr="0013516C" w14:paraId="7B7BCA6B" w14:textId="77777777" w:rsidTr="003819D2">
              <w:trPr>
                <w:trHeight w:val="165"/>
              </w:trPr>
              <w:tc>
                <w:tcPr>
                  <w:tcW w:w="10878" w:type="dxa"/>
                </w:tcPr>
                <w:p w14:paraId="0DAB91F9" w14:textId="77777777" w:rsidR="003819D2" w:rsidRPr="0013516C" w:rsidRDefault="003819D2" w:rsidP="003819D2">
                  <w:pPr>
                    <w:rPr>
                      <w:sz w:val="24"/>
                      <w:szCs w:val="24"/>
                    </w:rPr>
                  </w:pPr>
                </w:p>
                <w:p w14:paraId="0A0BA313" w14:textId="77777777" w:rsidR="003819D2" w:rsidRPr="0013516C" w:rsidRDefault="003819D2" w:rsidP="003819D2">
                  <w:pPr>
                    <w:spacing w:after="100"/>
                    <w:rPr>
                      <w:sz w:val="24"/>
                      <w:szCs w:val="24"/>
                    </w:rPr>
                  </w:pPr>
                </w:p>
              </w:tc>
            </w:tr>
          </w:tbl>
          <w:p w14:paraId="571165C1" w14:textId="77777777" w:rsidR="003819D2" w:rsidRPr="0013516C" w:rsidRDefault="003819D2" w:rsidP="003819D2">
            <w:pPr>
              <w:spacing w:after="100"/>
              <w:rPr>
                <w:sz w:val="24"/>
                <w:szCs w:val="24"/>
              </w:rPr>
            </w:pPr>
          </w:p>
          <w:p w14:paraId="517972C1" w14:textId="77777777" w:rsidR="003819D2" w:rsidRPr="0013516C" w:rsidRDefault="003819D2" w:rsidP="003819D2">
            <w:pPr>
              <w:spacing w:after="100"/>
              <w:rPr>
                <w:sz w:val="24"/>
                <w:szCs w:val="24"/>
              </w:rPr>
            </w:pPr>
          </w:p>
          <w:tbl>
            <w:tblPr>
              <w:tblW w:w="0" w:type="auto"/>
              <w:tblInd w:w="138" w:type="dxa"/>
              <w:tblLook w:val="0000" w:firstRow="0" w:lastRow="0" w:firstColumn="0" w:lastColumn="0" w:noHBand="0" w:noVBand="0"/>
            </w:tblPr>
            <w:tblGrid>
              <w:gridCol w:w="10441"/>
            </w:tblGrid>
            <w:tr w:rsidR="003819D2" w:rsidRPr="0013516C" w14:paraId="5FA9EC93" w14:textId="77777777" w:rsidTr="003819D2">
              <w:trPr>
                <w:trHeight w:val="165"/>
              </w:trPr>
              <w:tc>
                <w:tcPr>
                  <w:tcW w:w="10878" w:type="dxa"/>
                  <w:tcBorders>
                    <w:bottom w:val="single" w:sz="8" w:space="0" w:color="auto"/>
                  </w:tcBorders>
                  <w:shd w:val="clear" w:color="auto" w:fill="FFFFFF"/>
                  <w:vAlign w:val="center"/>
                </w:tcPr>
                <w:p w14:paraId="3B34478E" w14:textId="77777777" w:rsidR="003819D2" w:rsidRPr="0013516C" w:rsidRDefault="003819D2" w:rsidP="003819D2">
                  <w:pPr>
                    <w:rPr>
                      <w:rFonts w:cs="Calibri"/>
                      <w:sz w:val="24"/>
                      <w:szCs w:val="24"/>
                    </w:rPr>
                  </w:pPr>
                  <w:r w:rsidRPr="0013516C">
                    <w:rPr>
                      <w:rFonts w:cs="Tahoma"/>
                      <w:b/>
                      <w:noProof/>
                      <w:color w:val="292929"/>
                      <w:sz w:val="24"/>
                      <w:szCs w:val="24"/>
                    </w:rPr>
                    <w:t>Introduction- Grade 5</w:t>
                  </w:r>
                </w:p>
              </w:tc>
            </w:tr>
            <w:tr w:rsidR="003819D2" w:rsidRPr="0013516C" w14:paraId="3A510F12" w14:textId="77777777" w:rsidTr="003819D2">
              <w:trPr>
                <w:trHeight w:val="165"/>
              </w:trPr>
              <w:tc>
                <w:tcPr>
                  <w:tcW w:w="10878" w:type="dxa"/>
                </w:tcPr>
                <w:p w14:paraId="14E5A304" w14:textId="77777777" w:rsidR="003819D2" w:rsidRPr="0013516C" w:rsidRDefault="003819D2" w:rsidP="003819D2">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819D2" w:rsidRPr="0013516C" w14:paraId="218FDD6D" w14:textId="77777777" w:rsidTr="003819D2">
                    <w:trPr>
                      <w:trHeight w:val="50"/>
                    </w:trPr>
                    <w:tc>
                      <w:tcPr>
                        <w:tcW w:w="3050" w:type="dxa"/>
                        <w:tcBorders>
                          <w:top w:val="nil"/>
                          <w:left w:val="nil"/>
                          <w:bottom w:val="nil"/>
                        </w:tcBorders>
                        <w:shd w:val="clear" w:color="auto" w:fill="auto"/>
                      </w:tcPr>
                      <w:p w14:paraId="48AB7B3D"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MA.5.5.2</w:t>
                        </w:r>
                      </w:p>
                    </w:tc>
                    <w:tc>
                      <w:tcPr>
                        <w:tcW w:w="7606" w:type="dxa"/>
                        <w:tcBorders>
                          <w:top w:val="nil"/>
                          <w:bottom w:val="nil"/>
                          <w:right w:val="nil"/>
                        </w:tcBorders>
                        <w:shd w:val="clear" w:color="auto" w:fill="auto"/>
                      </w:tcPr>
                      <w:p w14:paraId="75A3A222"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 xml:space="preserve">Students develop understanding of why division procedures work based on the meaning of base-ten numerals and properties of operations. They finalize fluency with multi-digit addition, subtraction, multiplication, and division. They apply their understandings of models for decimals, decimal notation, and properties of operations to add and subtract decimals to </w:t>
                        </w:r>
                        <w:r w:rsidRPr="0013516C">
                          <w:rPr>
                            <w:rFonts w:eastAsia="Calibri" w:cs="Calibri"/>
                            <w:bCs/>
                            <w:noProof/>
                            <w:color w:val="000000"/>
                            <w:sz w:val="24"/>
                            <w:szCs w:val="24"/>
                          </w:rPr>
                          <w:lastRenderedPageBreak/>
                          <w:t>hundredths. They develop fluency in these computations, and make reasonable estimates of their results. Students use the relationship between decimals and fractions, as well as the relationship between finite decimals and whole numbers (i.e., a finite decimal multiplied by an appropriate power of 10 is a whole number), to understand and explain why the procedures for multiplying and dividing finite decimals make sense. They compute products and quotients of decimals to hundredths efficiently and accurately.</w:t>
                        </w:r>
                        <w:r w:rsidRPr="0013516C">
                          <w:rPr>
                            <w:rFonts w:eastAsia="Calibri" w:cs="Calibri"/>
                            <w:bCs/>
                            <w:color w:val="000000"/>
                            <w:sz w:val="24"/>
                            <w:szCs w:val="24"/>
                          </w:rPr>
                          <w:t xml:space="preserve"> </w:t>
                        </w:r>
                      </w:p>
                    </w:tc>
                  </w:tr>
                </w:tbl>
                <w:p w14:paraId="272E67CE" w14:textId="77777777" w:rsidR="003819D2" w:rsidRPr="0013516C" w:rsidRDefault="003819D2" w:rsidP="003819D2">
                  <w:pPr>
                    <w:spacing w:after="100"/>
                    <w:rPr>
                      <w:sz w:val="24"/>
                      <w:szCs w:val="24"/>
                    </w:rPr>
                  </w:pPr>
                </w:p>
              </w:tc>
            </w:tr>
          </w:tbl>
          <w:p w14:paraId="52BBF915" w14:textId="77777777" w:rsidR="003819D2" w:rsidRPr="0013516C" w:rsidRDefault="003819D2" w:rsidP="003819D2">
            <w:pPr>
              <w:rPr>
                <w:rFonts w:cstheme="minorHAnsi"/>
                <w:b/>
                <w:noProof/>
                <w:sz w:val="24"/>
                <w:szCs w:val="24"/>
                <w:u w:val="single"/>
              </w:rPr>
            </w:pPr>
          </w:p>
          <w:p w14:paraId="104F88C7" w14:textId="77777777" w:rsidR="003819D2" w:rsidRPr="0013516C" w:rsidRDefault="003819D2" w:rsidP="003819D2">
            <w:pPr>
              <w:rPr>
                <w:rFonts w:cstheme="minorHAnsi"/>
                <w:b/>
                <w:noProof/>
                <w:sz w:val="24"/>
                <w:szCs w:val="24"/>
                <w:u w:val="single"/>
              </w:rPr>
            </w:pPr>
          </w:p>
          <w:tbl>
            <w:tblPr>
              <w:tblW w:w="0" w:type="auto"/>
              <w:tblInd w:w="138" w:type="dxa"/>
              <w:tblLook w:val="0000" w:firstRow="0" w:lastRow="0" w:firstColumn="0" w:lastColumn="0" w:noHBand="0" w:noVBand="0"/>
            </w:tblPr>
            <w:tblGrid>
              <w:gridCol w:w="10441"/>
            </w:tblGrid>
            <w:tr w:rsidR="003819D2" w:rsidRPr="0013516C" w14:paraId="05437113" w14:textId="77777777" w:rsidTr="003819D2">
              <w:trPr>
                <w:trHeight w:val="165"/>
              </w:trPr>
              <w:tc>
                <w:tcPr>
                  <w:tcW w:w="10878" w:type="dxa"/>
                </w:tcPr>
                <w:p w14:paraId="563EEE38" w14:textId="77777777" w:rsidR="003819D2" w:rsidRPr="0013516C" w:rsidRDefault="003819D2" w:rsidP="003819D2">
                  <w:pPr>
                    <w:rPr>
                      <w:b/>
                      <w:sz w:val="24"/>
                      <w:szCs w:val="24"/>
                      <w:u w:val="single"/>
                    </w:rPr>
                  </w:pPr>
                  <w:r w:rsidRPr="0013516C">
                    <w:rPr>
                      <w:b/>
                      <w:sz w:val="24"/>
                      <w:szCs w:val="24"/>
                      <w:u w:val="single"/>
                    </w:rPr>
                    <w:t>Number and Operations in Base Ten</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819D2" w:rsidRPr="0013516C" w14:paraId="7852A9A9" w14:textId="77777777" w:rsidTr="003819D2">
                    <w:trPr>
                      <w:trHeight w:val="50"/>
                    </w:trPr>
                    <w:tc>
                      <w:tcPr>
                        <w:tcW w:w="3050" w:type="dxa"/>
                        <w:tcBorders>
                          <w:top w:val="nil"/>
                          <w:left w:val="nil"/>
                          <w:bottom w:val="nil"/>
                        </w:tcBorders>
                        <w:shd w:val="clear" w:color="auto" w:fill="auto"/>
                      </w:tcPr>
                      <w:p w14:paraId="4745AF76"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w:t>
                        </w:r>
                      </w:p>
                    </w:tc>
                    <w:tc>
                      <w:tcPr>
                        <w:tcW w:w="7606" w:type="dxa"/>
                        <w:tcBorders>
                          <w:top w:val="nil"/>
                          <w:bottom w:val="nil"/>
                          <w:right w:val="nil"/>
                        </w:tcBorders>
                        <w:shd w:val="clear" w:color="auto" w:fill="auto"/>
                      </w:tcPr>
                      <w:p w14:paraId="576928E4"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Understand the place value system.</w:t>
                        </w:r>
                        <w:r w:rsidRPr="0013516C">
                          <w:rPr>
                            <w:rFonts w:eastAsia="Calibri" w:cs="Calibri"/>
                            <w:bCs/>
                            <w:color w:val="000000"/>
                            <w:sz w:val="24"/>
                            <w:szCs w:val="24"/>
                          </w:rPr>
                          <w:t xml:space="preserve"> </w:t>
                        </w:r>
                      </w:p>
                    </w:tc>
                  </w:tr>
                  <w:tr w:rsidR="003819D2" w:rsidRPr="0013516C" w14:paraId="1F00B149" w14:textId="77777777" w:rsidTr="003819D2">
                    <w:trPr>
                      <w:trHeight w:val="50"/>
                    </w:trPr>
                    <w:tc>
                      <w:tcPr>
                        <w:tcW w:w="3050" w:type="dxa"/>
                        <w:tcBorders>
                          <w:top w:val="nil"/>
                          <w:left w:val="nil"/>
                          <w:bottom w:val="nil"/>
                        </w:tcBorders>
                        <w:shd w:val="clear" w:color="auto" w:fill="auto"/>
                      </w:tcPr>
                      <w:p w14:paraId="1643BBBF"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5.NBT.A.3a</w:t>
                        </w:r>
                      </w:p>
                    </w:tc>
                    <w:tc>
                      <w:tcPr>
                        <w:tcW w:w="7606" w:type="dxa"/>
                        <w:tcBorders>
                          <w:top w:val="nil"/>
                          <w:bottom w:val="nil"/>
                          <w:right w:val="nil"/>
                        </w:tcBorders>
                        <w:shd w:val="clear" w:color="auto" w:fill="auto"/>
                      </w:tcPr>
                      <w:p w14:paraId="3F8651E6"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Read and write decimals to thousandths using base-ten numerals, number names, and expanded form, e.g., 347.392 = 3 × 100 + 4 × 10 + 7 × 1 + 3 × (1/10) + 9 × (1/100) + 2 × (1/1000).</w:t>
                        </w:r>
                        <w:r w:rsidRPr="0013516C">
                          <w:rPr>
                            <w:rFonts w:eastAsia="Calibri" w:cs="Calibri"/>
                            <w:bCs/>
                            <w:color w:val="000000"/>
                            <w:sz w:val="24"/>
                            <w:szCs w:val="24"/>
                          </w:rPr>
                          <w:t xml:space="preserve"> </w:t>
                        </w:r>
                      </w:p>
                    </w:tc>
                  </w:tr>
                  <w:tr w:rsidR="003819D2" w:rsidRPr="0013516C" w14:paraId="6E04083C" w14:textId="77777777" w:rsidTr="003819D2">
                    <w:trPr>
                      <w:trHeight w:val="50"/>
                    </w:trPr>
                    <w:tc>
                      <w:tcPr>
                        <w:tcW w:w="3050" w:type="dxa"/>
                        <w:tcBorders>
                          <w:top w:val="nil"/>
                          <w:left w:val="nil"/>
                          <w:bottom w:val="nil"/>
                        </w:tcBorders>
                        <w:shd w:val="clear" w:color="auto" w:fill="auto"/>
                      </w:tcPr>
                      <w:p w14:paraId="789DF0FE"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5.NBT.A.3b</w:t>
                        </w:r>
                      </w:p>
                    </w:tc>
                    <w:tc>
                      <w:tcPr>
                        <w:tcW w:w="7606" w:type="dxa"/>
                        <w:tcBorders>
                          <w:top w:val="nil"/>
                          <w:bottom w:val="nil"/>
                          <w:right w:val="nil"/>
                        </w:tcBorders>
                        <w:shd w:val="clear" w:color="auto" w:fill="auto"/>
                      </w:tcPr>
                      <w:p w14:paraId="5E33384F"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Compare two decimals to thousandths based on meanings of the digits in each place, using &gt;, =, and &lt; symbols to record the results of comparisons.</w:t>
                        </w:r>
                        <w:r w:rsidRPr="0013516C">
                          <w:rPr>
                            <w:rFonts w:eastAsia="Calibri" w:cs="Calibri"/>
                            <w:bCs/>
                            <w:color w:val="000000"/>
                            <w:sz w:val="24"/>
                            <w:szCs w:val="24"/>
                          </w:rPr>
                          <w:t xml:space="preserve"> </w:t>
                        </w:r>
                      </w:p>
                    </w:tc>
                  </w:tr>
                  <w:tr w:rsidR="003819D2" w:rsidRPr="0013516C" w14:paraId="177FB53B" w14:textId="77777777" w:rsidTr="003819D2">
                    <w:trPr>
                      <w:trHeight w:val="50"/>
                    </w:trPr>
                    <w:tc>
                      <w:tcPr>
                        <w:tcW w:w="3050" w:type="dxa"/>
                        <w:tcBorders>
                          <w:top w:val="nil"/>
                          <w:left w:val="nil"/>
                          <w:bottom w:val="nil"/>
                        </w:tcBorders>
                        <w:shd w:val="clear" w:color="auto" w:fill="auto"/>
                      </w:tcPr>
                      <w:p w14:paraId="2BBCE853"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5.NBT.A.4</w:t>
                        </w:r>
                      </w:p>
                    </w:tc>
                    <w:tc>
                      <w:tcPr>
                        <w:tcW w:w="7606" w:type="dxa"/>
                        <w:tcBorders>
                          <w:top w:val="nil"/>
                          <w:bottom w:val="nil"/>
                          <w:right w:val="nil"/>
                        </w:tcBorders>
                        <w:shd w:val="clear" w:color="auto" w:fill="auto"/>
                      </w:tcPr>
                      <w:p w14:paraId="09297BD1"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Use place value understanding to round decimals to any place.</w:t>
                        </w:r>
                        <w:r w:rsidRPr="0013516C">
                          <w:rPr>
                            <w:rFonts w:eastAsia="Calibri" w:cs="Calibri"/>
                            <w:bCs/>
                            <w:color w:val="000000"/>
                            <w:sz w:val="24"/>
                            <w:szCs w:val="24"/>
                          </w:rPr>
                          <w:t xml:space="preserve"> </w:t>
                        </w:r>
                      </w:p>
                    </w:tc>
                  </w:tr>
                  <w:tr w:rsidR="003819D2" w:rsidRPr="0013516C" w14:paraId="39C8ABD8" w14:textId="77777777" w:rsidTr="003819D2">
                    <w:trPr>
                      <w:trHeight w:val="50"/>
                    </w:trPr>
                    <w:tc>
                      <w:tcPr>
                        <w:tcW w:w="3050" w:type="dxa"/>
                        <w:tcBorders>
                          <w:top w:val="nil"/>
                          <w:left w:val="nil"/>
                          <w:bottom w:val="nil"/>
                        </w:tcBorders>
                        <w:shd w:val="clear" w:color="auto" w:fill="auto"/>
                      </w:tcPr>
                      <w:p w14:paraId="195843AB"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5.NBT.B</w:t>
                        </w:r>
                      </w:p>
                    </w:tc>
                    <w:tc>
                      <w:tcPr>
                        <w:tcW w:w="7606" w:type="dxa"/>
                        <w:tcBorders>
                          <w:top w:val="nil"/>
                          <w:bottom w:val="nil"/>
                          <w:right w:val="nil"/>
                        </w:tcBorders>
                        <w:shd w:val="clear" w:color="auto" w:fill="auto"/>
                      </w:tcPr>
                      <w:p w14:paraId="6A28C98A"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Perform operations with multi-digit whole numbers and with decimals to hundredths.</w:t>
                        </w:r>
                        <w:r w:rsidRPr="0013516C">
                          <w:rPr>
                            <w:rFonts w:eastAsia="Calibri" w:cs="Calibri"/>
                            <w:bCs/>
                            <w:color w:val="000000"/>
                            <w:sz w:val="24"/>
                            <w:szCs w:val="24"/>
                          </w:rPr>
                          <w:t xml:space="preserve"> </w:t>
                        </w:r>
                      </w:p>
                    </w:tc>
                  </w:tr>
                  <w:tr w:rsidR="003819D2" w:rsidRPr="0013516C" w14:paraId="51469801" w14:textId="77777777" w:rsidTr="003819D2">
                    <w:trPr>
                      <w:trHeight w:val="50"/>
                    </w:trPr>
                    <w:tc>
                      <w:tcPr>
                        <w:tcW w:w="3050" w:type="dxa"/>
                        <w:tcBorders>
                          <w:top w:val="nil"/>
                          <w:left w:val="nil"/>
                          <w:bottom w:val="nil"/>
                        </w:tcBorders>
                        <w:shd w:val="clear" w:color="auto" w:fill="auto"/>
                      </w:tcPr>
                      <w:p w14:paraId="627548D8"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5.NBT.B.5</w:t>
                        </w:r>
                      </w:p>
                    </w:tc>
                    <w:tc>
                      <w:tcPr>
                        <w:tcW w:w="7606" w:type="dxa"/>
                        <w:tcBorders>
                          <w:top w:val="nil"/>
                          <w:bottom w:val="nil"/>
                          <w:right w:val="nil"/>
                        </w:tcBorders>
                        <w:shd w:val="clear" w:color="auto" w:fill="auto"/>
                      </w:tcPr>
                      <w:p w14:paraId="48787C55"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Fluently multiply multi-digit whole numbers using the standard algorithm.</w:t>
                        </w:r>
                        <w:r w:rsidRPr="0013516C">
                          <w:rPr>
                            <w:rFonts w:eastAsia="Calibri" w:cs="Calibri"/>
                            <w:bCs/>
                            <w:color w:val="000000"/>
                            <w:sz w:val="24"/>
                            <w:szCs w:val="24"/>
                          </w:rPr>
                          <w:t xml:space="preserve"> </w:t>
                        </w:r>
                      </w:p>
                    </w:tc>
                  </w:tr>
                  <w:tr w:rsidR="003819D2" w:rsidRPr="0013516C" w14:paraId="01B55C34" w14:textId="77777777" w:rsidTr="003819D2">
                    <w:trPr>
                      <w:trHeight w:val="50"/>
                    </w:trPr>
                    <w:tc>
                      <w:tcPr>
                        <w:tcW w:w="3050" w:type="dxa"/>
                        <w:tcBorders>
                          <w:top w:val="nil"/>
                          <w:left w:val="nil"/>
                          <w:bottom w:val="nil"/>
                        </w:tcBorders>
                        <w:shd w:val="clear" w:color="auto" w:fill="auto"/>
                      </w:tcPr>
                      <w:p w14:paraId="1C423103"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5.NBT.B.6</w:t>
                        </w:r>
                      </w:p>
                    </w:tc>
                    <w:tc>
                      <w:tcPr>
                        <w:tcW w:w="7606" w:type="dxa"/>
                        <w:tcBorders>
                          <w:top w:val="nil"/>
                          <w:bottom w:val="nil"/>
                          <w:right w:val="nil"/>
                        </w:tcBorders>
                        <w:shd w:val="clear" w:color="auto" w:fill="auto"/>
                      </w:tcPr>
                      <w:p w14:paraId="325F00FB"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r w:rsidRPr="0013516C">
                          <w:rPr>
                            <w:rFonts w:eastAsia="Calibri" w:cs="Calibri"/>
                            <w:bCs/>
                            <w:color w:val="000000"/>
                            <w:sz w:val="24"/>
                            <w:szCs w:val="24"/>
                          </w:rPr>
                          <w:t xml:space="preserve"> </w:t>
                        </w:r>
                      </w:p>
                    </w:tc>
                  </w:tr>
                  <w:tr w:rsidR="003819D2" w:rsidRPr="0013516C" w14:paraId="68EF2D21" w14:textId="77777777" w:rsidTr="003819D2">
                    <w:trPr>
                      <w:trHeight w:val="50"/>
                    </w:trPr>
                    <w:tc>
                      <w:tcPr>
                        <w:tcW w:w="3050" w:type="dxa"/>
                        <w:tcBorders>
                          <w:top w:val="nil"/>
                          <w:left w:val="nil"/>
                          <w:bottom w:val="nil"/>
                        </w:tcBorders>
                        <w:shd w:val="clear" w:color="auto" w:fill="auto"/>
                      </w:tcPr>
                      <w:p w14:paraId="259EE127"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5.NBT.B.7</w:t>
                        </w:r>
                      </w:p>
                    </w:tc>
                    <w:tc>
                      <w:tcPr>
                        <w:tcW w:w="7606" w:type="dxa"/>
                        <w:tcBorders>
                          <w:top w:val="nil"/>
                          <w:bottom w:val="nil"/>
                          <w:right w:val="nil"/>
                        </w:tcBorders>
                        <w:shd w:val="clear" w:color="auto" w:fill="auto"/>
                      </w:tcPr>
                      <w:p w14:paraId="5B3059BA"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r w:rsidRPr="0013516C">
                          <w:rPr>
                            <w:rFonts w:eastAsia="Calibri" w:cs="Calibri"/>
                            <w:bCs/>
                            <w:color w:val="000000"/>
                            <w:sz w:val="24"/>
                            <w:szCs w:val="24"/>
                          </w:rPr>
                          <w:t xml:space="preserve"> </w:t>
                        </w:r>
                      </w:p>
                    </w:tc>
                  </w:tr>
                  <w:tr w:rsidR="003819D2" w:rsidRPr="0013516C" w14:paraId="3ADDFEC9" w14:textId="77777777" w:rsidTr="003819D2">
                    <w:trPr>
                      <w:trHeight w:val="50"/>
                    </w:trPr>
                    <w:tc>
                      <w:tcPr>
                        <w:tcW w:w="3050" w:type="dxa"/>
                        <w:tcBorders>
                          <w:top w:val="nil"/>
                          <w:left w:val="nil"/>
                          <w:bottom w:val="nil"/>
                        </w:tcBorders>
                        <w:shd w:val="clear" w:color="auto" w:fill="auto"/>
                      </w:tcPr>
                      <w:p w14:paraId="3AA32ECB"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5.NBT.A.1</w:t>
                        </w:r>
                      </w:p>
                    </w:tc>
                    <w:tc>
                      <w:tcPr>
                        <w:tcW w:w="7606" w:type="dxa"/>
                        <w:tcBorders>
                          <w:top w:val="nil"/>
                          <w:bottom w:val="nil"/>
                          <w:right w:val="nil"/>
                        </w:tcBorders>
                        <w:shd w:val="clear" w:color="auto" w:fill="auto"/>
                      </w:tcPr>
                      <w:p w14:paraId="2146F97D"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Recognize that in a multi-digit number, a digit in one place represents 10 times as much as it represents in the place to its right and 1/10 of what it represents in the place to its left.</w:t>
                        </w:r>
                        <w:r w:rsidRPr="0013516C">
                          <w:rPr>
                            <w:rFonts w:eastAsia="Calibri" w:cs="Calibri"/>
                            <w:bCs/>
                            <w:color w:val="000000"/>
                            <w:sz w:val="24"/>
                            <w:szCs w:val="24"/>
                          </w:rPr>
                          <w:t xml:space="preserve"> </w:t>
                        </w:r>
                      </w:p>
                    </w:tc>
                  </w:tr>
                  <w:tr w:rsidR="003819D2" w:rsidRPr="0013516C" w14:paraId="6EA97FD3" w14:textId="77777777" w:rsidTr="003819D2">
                    <w:trPr>
                      <w:trHeight w:val="50"/>
                    </w:trPr>
                    <w:tc>
                      <w:tcPr>
                        <w:tcW w:w="3050" w:type="dxa"/>
                        <w:tcBorders>
                          <w:top w:val="nil"/>
                          <w:left w:val="nil"/>
                          <w:bottom w:val="nil"/>
                        </w:tcBorders>
                        <w:shd w:val="clear" w:color="auto" w:fill="auto"/>
                      </w:tcPr>
                      <w:p w14:paraId="71843EB5"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5.NBT.A.2</w:t>
                        </w:r>
                      </w:p>
                    </w:tc>
                    <w:tc>
                      <w:tcPr>
                        <w:tcW w:w="7606" w:type="dxa"/>
                        <w:tcBorders>
                          <w:top w:val="nil"/>
                          <w:bottom w:val="nil"/>
                          <w:right w:val="nil"/>
                        </w:tcBorders>
                        <w:shd w:val="clear" w:color="auto" w:fill="auto"/>
                      </w:tcPr>
                      <w:p w14:paraId="79668FD9"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Explain patterns in the number of zeros of the product when multiplying a number by powers of 10, and explain patterns in the placement of the decimal point when a decimal is multiplied or divided by a power of 10. Use whole-number exponents to denote powers of 10.</w:t>
                        </w:r>
                        <w:r w:rsidRPr="0013516C">
                          <w:rPr>
                            <w:rFonts w:eastAsia="Calibri" w:cs="Calibri"/>
                            <w:bCs/>
                            <w:color w:val="000000"/>
                            <w:sz w:val="24"/>
                            <w:szCs w:val="24"/>
                          </w:rPr>
                          <w:t xml:space="preserve"> </w:t>
                        </w:r>
                      </w:p>
                    </w:tc>
                  </w:tr>
                  <w:tr w:rsidR="003819D2" w:rsidRPr="0013516C" w14:paraId="05F87AB4" w14:textId="77777777" w:rsidTr="003819D2">
                    <w:trPr>
                      <w:trHeight w:val="50"/>
                    </w:trPr>
                    <w:tc>
                      <w:tcPr>
                        <w:tcW w:w="3050" w:type="dxa"/>
                        <w:tcBorders>
                          <w:top w:val="nil"/>
                          <w:left w:val="nil"/>
                          <w:bottom w:val="nil"/>
                        </w:tcBorders>
                        <w:shd w:val="clear" w:color="auto" w:fill="auto"/>
                      </w:tcPr>
                      <w:p w14:paraId="7799B590" w14:textId="77777777" w:rsidR="003819D2" w:rsidRPr="0013516C" w:rsidRDefault="003819D2" w:rsidP="003819D2">
                        <w:pPr>
                          <w:ind w:right="-66"/>
                          <w:rPr>
                            <w:rFonts w:eastAsia="Calibri" w:cs="Calibri"/>
                            <w:bCs/>
                            <w:color w:val="000000"/>
                            <w:sz w:val="24"/>
                            <w:szCs w:val="24"/>
                          </w:rPr>
                        </w:pPr>
                        <w:r w:rsidRPr="0013516C">
                          <w:rPr>
                            <w:rFonts w:eastAsia="Calibri" w:cs="Calibri"/>
                            <w:bCs/>
                            <w:noProof/>
                            <w:color w:val="000000"/>
                            <w:sz w:val="24"/>
                            <w:szCs w:val="24"/>
                          </w:rPr>
                          <w:t>5.NBT.A.3</w:t>
                        </w:r>
                      </w:p>
                    </w:tc>
                    <w:tc>
                      <w:tcPr>
                        <w:tcW w:w="7606" w:type="dxa"/>
                        <w:tcBorders>
                          <w:top w:val="nil"/>
                          <w:bottom w:val="nil"/>
                          <w:right w:val="nil"/>
                        </w:tcBorders>
                        <w:shd w:val="clear" w:color="auto" w:fill="auto"/>
                      </w:tcPr>
                      <w:p w14:paraId="5ED75583" w14:textId="77777777" w:rsidR="003819D2" w:rsidRPr="0013516C" w:rsidRDefault="003819D2" w:rsidP="003819D2">
                        <w:pPr>
                          <w:tabs>
                            <w:tab w:val="left" w:pos="7344"/>
                          </w:tabs>
                          <w:rPr>
                            <w:rFonts w:eastAsia="Calibri" w:cs="Calibri"/>
                            <w:bCs/>
                            <w:color w:val="000000"/>
                            <w:sz w:val="24"/>
                            <w:szCs w:val="24"/>
                          </w:rPr>
                        </w:pPr>
                        <w:r w:rsidRPr="0013516C">
                          <w:rPr>
                            <w:rFonts w:eastAsia="Calibri" w:cs="Calibri"/>
                            <w:bCs/>
                            <w:noProof/>
                            <w:color w:val="000000"/>
                            <w:sz w:val="24"/>
                            <w:szCs w:val="24"/>
                          </w:rPr>
                          <w:t>Read, write, and compare decimals to thousandths.</w:t>
                        </w:r>
                        <w:r w:rsidRPr="0013516C">
                          <w:rPr>
                            <w:rFonts w:eastAsia="Calibri" w:cs="Calibri"/>
                            <w:bCs/>
                            <w:color w:val="000000"/>
                            <w:sz w:val="24"/>
                            <w:szCs w:val="24"/>
                          </w:rPr>
                          <w:t xml:space="preserve"> </w:t>
                        </w:r>
                      </w:p>
                    </w:tc>
                  </w:tr>
                </w:tbl>
                <w:p w14:paraId="28880563" w14:textId="77777777" w:rsidR="003819D2" w:rsidRPr="0013516C" w:rsidRDefault="003819D2" w:rsidP="003819D2">
                  <w:pPr>
                    <w:spacing w:after="100"/>
                    <w:rPr>
                      <w:sz w:val="24"/>
                      <w:szCs w:val="24"/>
                    </w:rPr>
                  </w:pPr>
                </w:p>
              </w:tc>
            </w:tr>
          </w:tbl>
          <w:p w14:paraId="07558BAC" w14:textId="77777777" w:rsidR="003819D2" w:rsidRPr="008E6455" w:rsidRDefault="003819D2" w:rsidP="003819D2">
            <w:pPr>
              <w:spacing w:after="100"/>
              <w:rPr>
                <w:sz w:val="16"/>
                <w:szCs w:val="16"/>
              </w:rPr>
            </w:pPr>
          </w:p>
          <w:p w14:paraId="77DBE793" w14:textId="77777777" w:rsidR="003819D2" w:rsidRDefault="003819D2" w:rsidP="003819D2">
            <w:pPr>
              <w:rPr>
                <w:rFonts w:cstheme="minorHAnsi"/>
                <w:b/>
                <w:noProof/>
                <w:sz w:val="16"/>
                <w:szCs w:val="16"/>
                <w:u w:val="single"/>
              </w:rPr>
            </w:pPr>
          </w:p>
          <w:p w14:paraId="4A4FE50B" w14:textId="77777777" w:rsidR="003819D2" w:rsidRPr="002A38EC" w:rsidRDefault="003819D2" w:rsidP="003819D2">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Understand the place value system</w:t>
            </w:r>
          </w:p>
          <w:p w14:paraId="7612AD89" w14:textId="77777777" w:rsidR="003819D2" w:rsidRDefault="003819D2" w:rsidP="003819D2">
            <w:pPr>
              <w:rPr>
                <w:rFonts w:eastAsia="Arial" w:cstheme="minorHAnsi"/>
                <w:sz w:val="20"/>
                <w:szCs w:val="20"/>
                <w:u w:val="single"/>
              </w:rPr>
            </w:pPr>
            <w:r w:rsidRPr="00487200">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4598591B" w14:textId="77777777" w:rsidR="003819D2" w:rsidRDefault="003819D2" w:rsidP="003819D2">
            <w:pPr>
              <w:pStyle w:val="ListParagraph"/>
              <w:numPr>
                <w:ilvl w:val="0"/>
                <w:numId w:val="12"/>
              </w:numPr>
              <w:spacing w:after="240"/>
              <w:rPr>
                <w:rFonts w:eastAsia="Times New Roman" w:cstheme="minorHAnsi"/>
                <w:sz w:val="24"/>
                <w:szCs w:val="24"/>
                <w:lang w:bidi="ar-SA"/>
              </w:rPr>
            </w:pPr>
            <w:r w:rsidRPr="00046A8C">
              <w:rPr>
                <w:rFonts w:eastAsia="Times New Roman" w:cstheme="minorHAnsi"/>
                <w:sz w:val="24"/>
                <w:szCs w:val="24"/>
                <w:lang w:bidi="ar-SA"/>
              </w:rPr>
              <w:t>Why is place value of numbers important?</w:t>
            </w:r>
          </w:p>
          <w:p w14:paraId="009F2FDD" w14:textId="77777777" w:rsidR="003819D2" w:rsidRDefault="003819D2" w:rsidP="003819D2">
            <w:pPr>
              <w:pStyle w:val="ListParagraph"/>
              <w:numPr>
                <w:ilvl w:val="0"/>
                <w:numId w:val="12"/>
              </w:numPr>
              <w:spacing w:after="240"/>
              <w:rPr>
                <w:rFonts w:eastAsia="Times New Roman" w:cstheme="minorHAnsi"/>
                <w:sz w:val="24"/>
                <w:szCs w:val="24"/>
                <w:lang w:bidi="ar-SA"/>
              </w:rPr>
            </w:pPr>
            <w:r w:rsidRPr="00046A8C">
              <w:rPr>
                <w:rFonts w:eastAsia="Times New Roman" w:cstheme="minorHAnsi"/>
                <w:sz w:val="24"/>
                <w:szCs w:val="24"/>
                <w:lang w:bidi="ar-SA"/>
              </w:rPr>
              <w:t>How does understanding place value help us to perform operations?</w:t>
            </w:r>
          </w:p>
          <w:p w14:paraId="75FBD699"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lastRenderedPageBreak/>
              <w:t>How can you describe the relationship between two place-value positions?</w:t>
            </w:r>
          </w:p>
          <w:p w14:paraId="596496F4"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do you read, write, and represent whole numbers through hundred million?</w:t>
            </w:r>
          </w:p>
          <w:p w14:paraId="02FFFF43"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an exponent to show powers of 10?</w:t>
            </w:r>
          </w:p>
          <w:p w14:paraId="31F0610B"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a basic fact and a pattern to multiply by a 2-digit number?</w:t>
            </w:r>
          </w:p>
          <w:p w14:paraId="6DC7A336"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do you read, write, and represent decimals through thousandths?</w:t>
            </w:r>
          </w:p>
          <w:p w14:paraId="1ECD32A6"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place value to round decimals to a given place?</w:t>
            </w:r>
          </w:p>
          <w:p w14:paraId="411CD0AA" w14:textId="77777777" w:rsidR="003819D2"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patterns help you place the decimal point in a product?</w:t>
            </w:r>
          </w:p>
          <w:p w14:paraId="097DD2BE" w14:textId="77777777" w:rsidR="003819D2" w:rsidRPr="00192F23" w:rsidRDefault="003819D2" w:rsidP="003819D2">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patterns help you place the decimal point in a quotient?</w:t>
            </w:r>
          </w:p>
          <w:p w14:paraId="3B0A735A" w14:textId="77777777" w:rsidR="003819D2" w:rsidRPr="00487200" w:rsidRDefault="003819D2" w:rsidP="003819D2">
            <w:pPr>
              <w:rPr>
                <w:rFonts w:cstheme="minorHAnsi"/>
                <w:b/>
                <w:noProof/>
                <w:sz w:val="24"/>
                <w:szCs w:val="24"/>
                <w:u w:val="single"/>
              </w:rPr>
            </w:pPr>
            <w:r w:rsidRPr="00487200">
              <w:rPr>
                <w:rFonts w:cstheme="minorHAnsi"/>
                <w:b/>
                <w:noProof/>
                <w:sz w:val="24"/>
                <w:szCs w:val="24"/>
                <w:u w:val="single"/>
              </w:rPr>
              <w:t>Enduring Understanding…</w:t>
            </w:r>
          </w:p>
          <w:p w14:paraId="1AF8239B" w14:textId="77777777" w:rsidR="003819D2" w:rsidRDefault="003819D2" w:rsidP="003819D2">
            <w:pPr>
              <w:pStyle w:val="ListParagraph"/>
              <w:numPr>
                <w:ilvl w:val="0"/>
                <w:numId w:val="12"/>
              </w:numPr>
              <w:spacing w:after="240"/>
              <w:rPr>
                <w:rFonts w:eastAsia="Times New Roman" w:cstheme="minorHAnsi"/>
                <w:sz w:val="24"/>
                <w:szCs w:val="24"/>
                <w:lang w:bidi="ar-SA"/>
              </w:rPr>
            </w:pPr>
            <w:r w:rsidRPr="00046A8C">
              <w:rPr>
                <w:rFonts w:eastAsia="Times New Roman" w:cstheme="minorHAnsi"/>
                <w:sz w:val="24"/>
                <w:szCs w:val="24"/>
                <w:lang w:bidi="ar-SA"/>
              </w:rPr>
              <w:t>The base-ten place value system contributes to understanding the value of digits in numbers.</w:t>
            </w:r>
          </w:p>
          <w:p w14:paraId="3C7AB7F7" w14:textId="77777777" w:rsidR="003819D2" w:rsidRPr="00046A8C" w:rsidRDefault="003819D2" w:rsidP="003819D2">
            <w:pPr>
              <w:pStyle w:val="ListParagraph"/>
              <w:numPr>
                <w:ilvl w:val="0"/>
                <w:numId w:val="12"/>
              </w:numPr>
              <w:spacing w:after="240"/>
              <w:rPr>
                <w:rFonts w:eastAsia="Times New Roman" w:cstheme="minorHAnsi"/>
                <w:sz w:val="24"/>
                <w:szCs w:val="24"/>
                <w:lang w:bidi="ar-SA"/>
              </w:rPr>
            </w:pPr>
            <w:r w:rsidRPr="00046A8C">
              <w:rPr>
                <w:rFonts w:eastAsia="Times New Roman" w:cstheme="minorHAnsi"/>
                <w:sz w:val="24"/>
                <w:szCs w:val="24"/>
                <w:lang w:bidi="ar-SA"/>
              </w:rPr>
              <w:t>Place value allows us to efficiently multiply and divide by multiples of ten.</w:t>
            </w:r>
          </w:p>
          <w:p w14:paraId="4AF06395" w14:textId="77777777" w:rsidR="003819D2" w:rsidRPr="00C878B9" w:rsidRDefault="003819D2" w:rsidP="003819D2">
            <w:pPr>
              <w:rPr>
                <w:rFonts w:cstheme="minorHAnsi"/>
                <w:b/>
                <w:noProof/>
                <w:sz w:val="24"/>
                <w:szCs w:val="24"/>
                <w:u w:val="single"/>
              </w:rPr>
            </w:pPr>
            <w:r w:rsidRPr="00C878B9">
              <w:rPr>
                <w:rFonts w:cstheme="minorHAnsi"/>
                <w:b/>
                <w:noProof/>
                <w:sz w:val="24"/>
                <w:szCs w:val="24"/>
                <w:u w:val="single"/>
              </w:rPr>
              <w:t>Students will know...</w:t>
            </w:r>
          </w:p>
          <w:p w14:paraId="032937B4" w14:textId="77777777" w:rsidR="003819D2" w:rsidRPr="00565714" w:rsidRDefault="003819D2" w:rsidP="003819D2">
            <w:pPr>
              <w:rPr>
                <w:rFonts w:cstheme="minorHAnsi"/>
                <w:b/>
                <w:noProof/>
                <w:sz w:val="24"/>
                <w:szCs w:val="24"/>
                <w:u w:val="single"/>
              </w:rPr>
            </w:pPr>
          </w:p>
          <w:p w14:paraId="5F4AAF6F" w14:textId="77777777" w:rsidR="003819D2" w:rsidRPr="00565714" w:rsidRDefault="003819D2" w:rsidP="003819D2">
            <w:pPr>
              <w:rPr>
                <w:rFonts w:cstheme="minorHAnsi"/>
                <w:noProof/>
                <w:sz w:val="24"/>
                <w:szCs w:val="24"/>
              </w:rPr>
            </w:pPr>
            <w:r w:rsidRPr="00565714">
              <w:rPr>
                <w:rFonts w:cstheme="minorHAnsi"/>
                <w:noProof/>
                <w:sz w:val="24"/>
                <w:szCs w:val="24"/>
              </w:rPr>
              <w:t xml:space="preserve">I. </w:t>
            </w:r>
            <w:r w:rsidRPr="002A7A83">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base ten, tenths, hundredths, thousandths, decimal, and place value</w:t>
            </w:r>
          </w:p>
          <w:p w14:paraId="4F391443" w14:textId="77777777" w:rsidR="003819D2" w:rsidRPr="00565714" w:rsidRDefault="003819D2" w:rsidP="003819D2">
            <w:pPr>
              <w:rPr>
                <w:rFonts w:cstheme="minorHAnsi"/>
                <w:noProof/>
                <w:sz w:val="24"/>
                <w:szCs w:val="24"/>
              </w:rPr>
            </w:pPr>
          </w:p>
          <w:p w14:paraId="5BCB1E23" w14:textId="77777777" w:rsidR="003819D2" w:rsidRDefault="003819D2" w:rsidP="003819D2">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A500FB7" w14:textId="77777777" w:rsidR="003819D2" w:rsidRPr="00046A8C" w:rsidRDefault="003819D2" w:rsidP="003819D2">
            <w:pPr>
              <w:numPr>
                <w:ilvl w:val="0"/>
                <w:numId w:val="13"/>
              </w:numPr>
              <w:spacing w:before="240"/>
              <w:ind w:hanging="210"/>
              <w:rPr>
                <w:rFonts w:eastAsia="Times New Roman" w:cstheme="minorHAnsi"/>
                <w:sz w:val="24"/>
                <w:szCs w:val="24"/>
              </w:rPr>
            </w:pPr>
            <w:r w:rsidRPr="00046A8C">
              <w:rPr>
                <w:rFonts w:eastAsia="Times New Roman" w:cstheme="minorHAnsi"/>
                <w:sz w:val="24"/>
                <w:szCs w:val="24"/>
              </w:rPr>
              <w:t>The relationship between decimals and fractions.</w:t>
            </w:r>
          </w:p>
          <w:p w14:paraId="0C77A1A5" w14:textId="77777777" w:rsidR="003819D2" w:rsidRPr="00046A8C" w:rsidRDefault="003819D2" w:rsidP="003819D2">
            <w:pPr>
              <w:numPr>
                <w:ilvl w:val="0"/>
                <w:numId w:val="13"/>
              </w:numPr>
              <w:ind w:hanging="210"/>
              <w:rPr>
                <w:rFonts w:eastAsia="Times New Roman" w:cstheme="minorHAnsi"/>
                <w:sz w:val="24"/>
                <w:szCs w:val="24"/>
              </w:rPr>
            </w:pPr>
            <w:r w:rsidRPr="00046A8C">
              <w:rPr>
                <w:rFonts w:eastAsia="Times New Roman" w:cstheme="minorHAnsi"/>
                <w:sz w:val="24"/>
                <w:szCs w:val="24"/>
              </w:rPr>
              <w:t xml:space="preserve">A digit in one place represents 10 times what it represents in the place to its right and 1/10 of what it represents in the place to its left. </w:t>
            </w:r>
          </w:p>
          <w:p w14:paraId="6480F953" w14:textId="77777777" w:rsidR="003819D2" w:rsidRPr="00046A8C" w:rsidRDefault="003819D2" w:rsidP="003819D2">
            <w:pPr>
              <w:numPr>
                <w:ilvl w:val="0"/>
                <w:numId w:val="13"/>
              </w:numPr>
              <w:ind w:hanging="210"/>
              <w:rPr>
                <w:rFonts w:eastAsia="Times New Roman" w:cstheme="minorHAnsi"/>
                <w:sz w:val="24"/>
                <w:szCs w:val="24"/>
              </w:rPr>
            </w:pPr>
            <w:r w:rsidRPr="00046A8C">
              <w:rPr>
                <w:rFonts w:eastAsia="Times New Roman" w:cstheme="minorHAnsi"/>
                <w:sz w:val="24"/>
                <w:szCs w:val="24"/>
              </w:rPr>
              <w:t>The relationship of the placement of the decimal point when a decimal is multiplied or divided by a power of 10.</w:t>
            </w:r>
          </w:p>
          <w:p w14:paraId="42E9E2CF" w14:textId="77777777" w:rsidR="003819D2" w:rsidRPr="00046A8C" w:rsidRDefault="003819D2" w:rsidP="003819D2">
            <w:pPr>
              <w:numPr>
                <w:ilvl w:val="0"/>
                <w:numId w:val="13"/>
              </w:numPr>
              <w:ind w:hanging="210"/>
              <w:rPr>
                <w:rFonts w:eastAsia="Times New Roman" w:cstheme="minorHAnsi"/>
                <w:sz w:val="24"/>
                <w:szCs w:val="24"/>
              </w:rPr>
            </w:pPr>
            <w:r w:rsidRPr="00046A8C">
              <w:rPr>
                <w:rFonts w:eastAsia="Times New Roman" w:cstheme="minorHAnsi"/>
                <w:sz w:val="24"/>
                <w:szCs w:val="24"/>
              </w:rPr>
              <w:t>How to use place value to round decimals.</w:t>
            </w:r>
          </w:p>
          <w:p w14:paraId="21AEEA21" w14:textId="77777777" w:rsidR="003819D2" w:rsidRDefault="003819D2" w:rsidP="003819D2">
            <w:pPr>
              <w:numPr>
                <w:ilvl w:val="0"/>
                <w:numId w:val="13"/>
              </w:numPr>
              <w:spacing w:after="240"/>
              <w:ind w:hanging="210"/>
              <w:rPr>
                <w:rFonts w:ascii="Times New Roman" w:eastAsia="Times New Roman" w:hAnsi="Times New Roman" w:cs="Times New Roman"/>
                <w:sz w:val="24"/>
                <w:szCs w:val="24"/>
              </w:rPr>
            </w:pPr>
            <w:r w:rsidRPr="00046A8C">
              <w:rPr>
                <w:rFonts w:eastAsia="Times New Roman" w:cstheme="minorHAnsi"/>
                <w:sz w:val="24"/>
                <w:szCs w:val="24"/>
              </w:rPr>
              <w:t>Benchmark numbers can help students round</w:t>
            </w:r>
            <w:r>
              <w:rPr>
                <w:rFonts w:ascii="Times New Roman" w:eastAsia="Times New Roman" w:hAnsi="Times New Roman" w:cs="Times New Roman"/>
                <w:sz w:val="24"/>
                <w:szCs w:val="24"/>
              </w:rPr>
              <w:t>.</w:t>
            </w:r>
          </w:p>
          <w:p w14:paraId="4E58C00A" w14:textId="77777777" w:rsidR="003819D2" w:rsidRDefault="003819D2" w:rsidP="003819D2">
            <w:pPr>
              <w:spacing w:after="240"/>
              <w:rPr>
                <w:rFonts w:ascii="Times New Roman" w:eastAsia="Times New Roman" w:hAnsi="Times New Roman" w:cs="Times New Roman"/>
                <w:sz w:val="24"/>
                <w:szCs w:val="24"/>
              </w:rPr>
            </w:pPr>
          </w:p>
          <w:p w14:paraId="3DCC277C" w14:textId="77777777" w:rsidR="003819D2" w:rsidRDefault="003819D2" w:rsidP="003819D2">
            <w:pPr>
              <w:spacing w:after="240"/>
              <w:rPr>
                <w:rFonts w:ascii="Times New Roman" w:eastAsia="Times New Roman" w:hAnsi="Times New Roman" w:cs="Times New Roman"/>
                <w:sz w:val="24"/>
                <w:szCs w:val="24"/>
              </w:rPr>
            </w:pPr>
          </w:p>
          <w:p w14:paraId="5C139072" w14:textId="77777777" w:rsidR="003819D2" w:rsidRPr="001A2AAA" w:rsidRDefault="003819D2" w:rsidP="003819D2">
            <w:pPr>
              <w:spacing w:after="240"/>
              <w:rPr>
                <w:rFonts w:ascii="Times New Roman" w:eastAsia="Times New Roman" w:hAnsi="Times New Roman" w:cs="Times New Roman"/>
                <w:sz w:val="24"/>
                <w:szCs w:val="24"/>
              </w:rPr>
            </w:pPr>
          </w:p>
          <w:p w14:paraId="75993B6E" w14:textId="77777777" w:rsidR="003819D2" w:rsidRPr="00487200" w:rsidRDefault="003819D2" w:rsidP="003819D2">
            <w:pPr>
              <w:rPr>
                <w:rFonts w:cstheme="minorHAnsi"/>
                <w:noProof/>
                <w:sz w:val="24"/>
                <w:szCs w:val="24"/>
              </w:rPr>
            </w:pPr>
            <w:r w:rsidRPr="00487200">
              <w:rPr>
                <w:rFonts w:cstheme="minorHAnsi"/>
                <w:noProof/>
                <w:sz w:val="24"/>
                <w:szCs w:val="24"/>
              </w:rPr>
              <w:t>III. Possible Misunderstandings:</w:t>
            </w:r>
          </w:p>
          <w:p w14:paraId="1289D8E2" w14:textId="77777777" w:rsidR="003819D2" w:rsidRPr="00487200" w:rsidRDefault="003819D2" w:rsidP="0053039F">
            <w:pPr>
              <w:pStyle w:val="ListParagraph"/>
              <w:numPr>
                <w:ilvl w:val="0"/>
                <w:numId w:val="31"/>
              </w:numPr>
              <w:rPr>
                <w:rFonts w:cstheme="minorHAnsi"/>
                <w:noProof/>
                <w:sz w:val="24"/>
                <w:szCs w:val="24"/>
              </w:rPr>
            </w:pPr>
            <w:r w:rsidRPr="00487200">
              <w:rPr>
                <w:rFonts w:cstheme="minorHAnsi"/>
                <w:noProof/>
                <w:sz w:val="24"/>
                <w:szCs w:val="24"/>
              </w:rPr>
              <w:t>Students may confuse directions for finding place values.</w:t>
            </w:r>
          </w:p>
          <w:p w14:paraId="4D521B8F" w14:textId="77777777" w:rsidR="003819D2" w:rsidRPr="00487200" w:rsidRDefault="003819D2" w:rsidP="0053039F">
            <w:pPr>
              <w:pStyle w:val="ListParagraph"/>
              <w:numPr>
                <w:ilvl w:val="0"/>
                <w:numId w:val="31"/>
              </w:numPr>
              <w:rPr>
                <w:rFonts w:cstheme="minorHAnsi"/>
                <w:noProof/>
                <w:sz w:val="24"/>
                <w:szCs w:val="24"/>
              </w:rPr>
            </w:pPr>
            <w:r w:rsidRPr="00487200">
              <w:rPr>
                <w:rFonts w:cstheme="minorHAnsi"/>
                <w:noProof/>
                <w:sz w:val="24"/>
                <w:szCs w:val="24"/>
              </w:rPr>
              <w:t>Students may omit or incorrectly use the period when writing a number.</w:t>
            </w:r>
          </w:p>
          <w:p w14:paraId="61F82566" w14:textId="77777777" w:rsidR="003819D2" w:rsidRPr="00487200" w:rsidRDefault="003819D2" w:rsidP="0053039F">
            <w:pPr>
              <w:pStyle w:val="ListParagraph"/>
              <w:numPr>
                <w:ilvl w:val="0"/>
                <w:numId w:val="31"/>
              </w:numPr>
              <w:rPr>
                <w:rFonts w:cstheme="minorHAnsi"/>
                <w:noProof/>
                <w:sz w:val="24"/>
                <w:szCs w:val="24"/>
              </w:rPr>
            </w:pPr>
            <w:r w:rsidRPr="00487200">
              <w:rPr>
                <w:rFonts w:cstheme="minorHAnsi"/>
                <w:noProof/>
                <w:sz w:val="24"/>
                <w:szCs w:val="24"/>
              </w:rPr>
              <w:t>Students may misinterpret bases and exponents.</w:t>
            </w:r>
          </w:p>
          <w:p w14:paraId="07BF9BD7" w14:textId="77777777" w:rsidR="003819D2" w:rsidRPr="00487200" w:rsidRDefault="003819D2" w:rsidP="0053039F">
            <w:pPr>
              <w:pStyle w:val="ListParagraph"/>
              <w:numPr>
                <w:ilvl w:val="0"/>
                <w:numId w:val="31"/>
              </w:numPr>
              <w:rPr>
                <w:rFonts w:cstheme="minorHAnsi"/>
                <w:noProof/>
                <w:sz w:val="24"/>
                <w:szCs w:val="24"/>
              </w:rPr>
            </w:pPr>
            <w:r w:rsidRPr="00487200">
              <w:rPr>
                <w:rFonts w:cstheme="minorHAnsi"/>
                <w:noProof/>
                <w:sz w:val="24"/>
                <w:szCs w:val="24"/>
              </w:rPr>
              <w:t xml:space="preserve">Students </w:t>
            </w:r>
            <w:r>
              <w:rPr>
                <w:rFonts w:cstheme="minorHAnsi"/>
                <w:noProof/>
                <w:sz w:val="24"/>
                <w:szCs w:val="24"/>
              </w:rPr>
              <w:t>w</w:t>
            </w:r>
            <w:r w:rsidRPr="00487200">
              <w:rPr>
                <w:rFonts w:cstheme="minorHAnsi"/>
                <w:noProof/>
                <w:sz w:val="24"/>
                <w:szCs w:val="24"/>
              </w:rPr>
              <w:t>rite hundredths instead of tho</w:t>
            </w:r>
            <w:r>
              <w:rPr>
                <w:rFonts w:cstheme="minorHAnsi"/>
                <w:noProof/>
                <w:sz w:val="24"/>
                <w:szCs w:val="24"/>
              </w:rPr>
              <w:t>u</w:t>
            </w:r>
            <w:r w:rsidRPr="00487200">
              <w:rPr>
                <w:rFonts w:cstheme="minorHAnsi"/>
                <w:noProof/>
                <w:sz w:val="24"/>
                <w:szCs w:val="24"/>
              </w:rPr>
              <w:t>sandths for a shaded region.</w:t>
            </w:r>
          </w:p>
          <w:p w14:paraId="5CCA3C27" w14:textId="77777777" w:rsidR="003819D2" w:rsidRPr="00487200" w:rsidRDefault="003819D2" w:rsidP="0053039F">
            <w:pPr>
              <w:pStyle w:val="ListParagraph"/>
              <w:numPr>
                <w:ilvl w:val="0"/>
                <w:numId w:val="31"/>
              </w:numPr>
              <w:rPr>
                <w:rFonts w:cstheme="minorHAnsi"/>
                <w:noProof/>
                <w:sz w:val="24"/>
                <w:szCs w:val="24"/>
              </w:rPr>
            </w:pPr>
            <w:r w:rsidRPr="00487200">
              <w:rPr>
                <w:rFonts w:cstheme="minorHAnsi"/>
                <w:noProof/>
                <w:sz w:val="24"/>
                <w:szCs w:val="24"/>
              </w:rPr>
              <w:t>Whe</w:t>
            </w:r>
            <w:r>
              <w:rPr>
                <w:rFonts w:cstheme="minorHAnsi"/>
                <w:noProof/>
                <w:sz w:val="24"/>
                <w:szCs w:val="24"/>
              </w:rPr>
              <w:t>n</w:t>
            </w:r>
            <w:r w:rsidRPr="00487200">
              <w:rPr>
                <w:rFonts w:cstheme="minorHAnsi"/>
                <w:noProof/>
                <w:sz w:val="24"/>
                <w:szCs w:val="24"/>
              </w:rPr>
              <w:t xml:space="preserve"> finding the difference, students place the decimal point incorrectly.</w:t>
            </w:r>
          </w:p>
          <w:p w14:paraId="55729515" w14:textId="77777777" w:rsidR="003819D2" w:rsidRPr="00192F23" w:rsidRDefault="003819D2" w:rsidP="0053039F">
            <w:pPr>
              <w:pStyle w:val="ListParagraph"/>
              <w:numPr>
                <w:ilvl w:val="0"/>
                <w:numId w:val="31"/>
              </w:numPr>
              <w:rPr>
                <w:rFonts w:cstheme="minorHAnsi"/>
                <w:noProof/>
                <w:sz w:val="24"/>
                <w:szCs w:val="24"/>
              </w:rPr>
            </w:pPr>
            <w:r w:rsidRPr="00487200">
              <w:rPr>
                <w:rFonts w:cstheme="minorHAnsi"/>
                <w:noProof/>
                <w:sz w:val="24"/>
                <w:szCs w:val="24"/>
              </w:rPr>
              <w:t>Students place the decimal point in a sum incorrectly.</w:t>
            </w:r>
          </w:p>
          <w:p w14:paraId="27CE3C91" w14:textId="77777777" w:rsidR="003819D2" w:rsidRPr="00487200" w:rsidRDefault="003819D2" w:rsidP="003819D2">
            <w:pPr>
              <w:rPr>
                <w:rFonts w:cstheme="minorHAnsi"/>
                <w:b/>
                <w:noProof/>
                <w:sz w:val="24"/>
                <w:szCs w:val="24"/>
                <w:u w:val="single"/>
              </w:rPr>
            </w:pPr>
            <w:r w:rsidRPr="00487200">
              <w:rPr>
                <w:rFonts w:cstheme="minorHAnsi"/>
                <w:b/>
                <w:noProof/>
                <w:sz w:val="24"/>
                <w:szCs w:val="24"/>
                <w:u w:val="single"/>
              </w:rPr>
              <w:t>Students will be able to...</w:t>
            </w:r>
          </w:p>
          <w:p w14:paraId="2DF65CC5" w14:textId="77777777" w:rsidR="003819D2" w:rsidRPr="00046A8C" w:rsidRDefault="003819D2" w:rsidP="003819D2">
            <w:pPr>
              <w:numPr>
                <w:ilvl w:val="0"/>
                <w:numId w:val="14"/>
              </w:numPr>
              <w:ind w:hanging="210"/>
              <w:rPr>
                <w:rFonts w:eastAsia="Times New Roman" w:cstheme="minorHAnsi"/>
                <w:sz w:val="24"/>
                <w:szCs w:val="24"/>
              </w:rPr>
            </w:pPr>
            <w:r w:rsidRPr="00046A8C">
              <w:rPr>
                <w:rFonts w:eastAsia="Times New Roman" w:cstheme="minorHAnsi"/>
                <w:sz w:val="24"/>
                <w:szCs w:val="24"/>
              </w:rPr>
              <w:t>Use base ten blocks, pictures of base ten blocks, and interactive images of base ten blocks to manipulate and investigate the place value relationships.</w:t>
            </w:r>
          </w:p>
          <w:p w14:paraId="5F51C017" w14:textId="77777777" w:rsidR="003819D2" w:rsidRPr="00046A8C" w:rsidRDefault="003819D2" w:rsidP="003819D2">
            <w:pPr>
              <w:numPr>
                <w:ilvl w:val="0"/>
                <w:numId w:val="14"/>
              </w:numPr>
              <w:ind w:hanging="210"/>
              <w:rPr>
                <w:rFonts w:eastAsia="Times New Roman" w:cstheme="minorHAnsi"/>
                <w:sz w:val="24"/>
                <w:szCs w:val="24"/>
              </w:rPr>
            </w:pPr>
            <w:r w:rsidRPr="00046A8C">
              <w:rPr>
                <w:rFonts w:eastAsia="Times New Roman" w:cstheme="minorHAnsi"/>
                <w:sz w:val="24"/>
                <w:szCs w:val="24"/>
              </w:rPr>
              <w:t xml:space="preserve">Explain why when you multiply a number by </w:t>
            </w:r>
            <w:proofErr w:type="gramStart"/>
            <w:r w:rsidRPr="00046A8C">
              <w:rPr>
                <w:rFonts w:eastAsia="Times New Roman" w:cstheme="minorHAnsi"/>
                <w:sz w:val="24"/>
                <w:szCs w:val="24"/>
              </w:rPr>
              <w:t>10</w:t>
            </w:r>
            <w:proofErr w:type="gramEnd"/>
            <w:r w:rsidRPr="00046A8C">
              <w:rPr>
                <w:rFonts w:eastAsia="Times New Roman" w:cstheme="minorHAnsi"/>
                <w:sz w:val="24"/>
                <w:szCs w:val="24"/>
              </w:rPr>
              <w:t xml:space="preserve"> we add a zero to the end of the number.</w:t>
            </w:r>
          </w:p>
          <w:p w14:paraId="5E4319FB" w14:textId="77777777" w:rsidR="003819D2" w:rsidRPr="00046A8C" w:rsidRDefault="003819D2" w:rsidP="003819D2">
            <w:pPr>
              <w:numPr>
                <w:ilvl w:val="0"/>
                <w:numId w:val="14"/>
              </w:numPr>
              <w:ind w:hanging="210"/>
              <w:rPr>
                <w:rFonts w:eastAsia="Times New Roman" w:cstheme="minorHAnsi"/>
                <w:sz w:val="24"/>
                <w:szCs w:val="24"/>
              </w:rPr>
            </w:pPr>
            <w:r w:rsidRPr="00046A8C">
              <w:rPr>
                <w:rFonts w:eastAsia="Times New Roman" w:cstheme="minorHAnsi"/>
                <w:sz w:val="24"/>
                <w:szCs w:val="24"/>
              </w:rPr>
              <w:t>Read and write decimals to the thousandths.</w:t>
            </w:r>
          </w:p>
          <w:p w14:paraId="4F48940A" w14:textId="77777777" w:rsidR="003819D2" w:rsidRPr="00046A8C" w:rsidRDefault="003819D2" w:rsidP="003819D2">
            <w:pPr>
              <w:numPr>
                <w:ilvl w:val="0"/>
                <w:numId w:val="14"/>
              </w:numPr>
              <w:ind w:hanging="210"/>
              <w:rPr>
                <w:rFonts w:eastAsia="Times New Roman" w:cstheme="minorHAnsi"/>
                <w:sz w:val="24"/>
                <w:szCs w:val="24"/>
              </w:rPr>
            </w:pPr>
            <w:r w:rsidRPr="00046A8C">
              <w:rPr>
                <w:rFonts w:eastAsia="Times New Roman" w:cstheme="minorHAnsi"/>
                <w:sz w:val="24"/>
                <w:szCs w:val="24"/>
              </w:rPr>
              <w:t xml:space="preserve">Compare decimals to the thousandths using base ten numerals, number names, and expanded form. </w:t>
            </w:r>
          </w:p>
          <w:p w14:paraId="2E642604" w14:textId="77777777" w:rsidR="003819D2" w:rsidRPr="00046A8C" w:rsidRDefault="003819D2" w:rsidP="003819D2">
            <w:pPr>
              <w:numPr>
                <w:ilvl w:val="0"/>
                <w:numId w:val="14"/>
              </w:numPr>
              <w:ind w:hanging="210"/>
              <w:rPr>
                <w:rFonts w:eastAsia="Times New Roman" w:cstheme="minorHAnsi"/>
                <w:sz w:val="24"/>
                <w:szCs w:val="24"/>
              </w:rPr>
            </w:pPr>
            <w:r w:rsidRPr="00046A8C">
              <w:rPr>
                <w:rFonts w:eastAsia="Times New Roman" w:cstheme="minorHAnsi"/>
                <w:sz w:val="24"/>
                <w:szCs w:val="24"/>
              </w:rPr>
              <w:lastRenderedPageBreak/>
              <w:t xml:space="preserve">Record the results of the comparisons of decimals to the thousandths using &lt;, &gt;, =. </w:t>
            </w:r>
          </w:p>
          <w:p w14:paraId="53132DE3" w14:textId="77777777" w:rsidR="003819D2" w:rsidRPr="001A2AAA" w:rsidRDefault="003819D2" w:rsidP="003819D2">
            <w:pPr>
              <w:numPr>
                <w:ilvl w:val="0"/>
                <w:numId w:val="14"/>
              </w:numPr>
              <w:spacing w:after="240"/>
              <w:ind w:hanging="210"/>
              <w:rPr>
                <w:rFonts w:eastAsia="Times New Roman" w:cstheme="minorHAnsi"/>
                <w:sz w:val="24"/>
                <w:szCs w:val="24"/>
              </w:rPr>
            </w:pPr>
            <w:r w:rsidRPr="00046A8C">
              <w:rPr>
                <w:rFonts w:eastAsia="Times New Roman" w:cstheme="minorHAnsi"/>
                <w:sz w:val="24"/>
                <w:szCs w:val="24"/>
              </w:rPr>
              <w:t>Compare decimals to the thousandths.</w:t>
            </w:r>
          </w:p>
          <w:p w14:paraId="21D42D6A" w14:textId="77777777" w:rsidR="003819D2" w:rsidRPr="002A38EC" w:rsidRDefault="003819D2" w:rsidP="003819D2">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Perform operations with multi-digit whole numbers and with decimals to hundredths</w:t>
            </w:r>
          </w:p>
          <w:p w14:paraId="63DF0E14" w14:textId="77777777" w:rsidR="003819D2" w:rsidRDefault="003819D2" w:rsidP="003819D2">
            <w:pPr>
              <w:rPr>
                <w:rFonts w:eastAsia="Arial" w:cstheme="minorHAnsi"/>
                <w:sz w:val="20"/>
                <w:szCs w:val="20"/>
                <w:u w:val="single"/>
              </w:rPr>
            </w:pPr>
            <w:r w:rsidRPr="00487200">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7F2BF58C" w14:textId="77777777" w:rsidR="003819D2"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Why do you use a standard algorithm for multiplying multi-digit whole numbers?</w:t>
            </w:r>
          </w:p>
          <w:p w14:paraId="5477E55C" w14:textId="77777777" w:rsidR="003819D2"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 xml:space="preserve">How can multiplication, division, </w:t>
            </w:r>
            <w:proofErr w:type="gramStart"/>
            <w:r w:rsidRPr="00046A8C">
              <w:rPr>
                <w:rFonts w:eastAsia="Times New Roman" w:cstheme="minorHAnsi"/>
                <w:sz w:val="24"/>
                <w:szCs w:val="24"/>
                <w:lang w:bidi="ar-SA"/>
              </w:rPr>
              <w:t>addition</w:t>
            </w:r>
            <w:proofErr w:type="gramEnd"/>
            <w:r w:rsidRPr="00046A8C">
              <w:rPr>
                <w:rFonts w:eastAsia="Times New Roman" w:cstheme="minorHAnsi"/>
                <w:sz w:val="24"/>
                <w:szCs w:val="24"/>
                <w:lang w:bidi="ar-SA"/>
              </w:rPr>
              <w:t xml:space="preserve"> and subtraction of decimal numbers be modeled?</w:t>
            </w:r>
          </w:p>
          <w:p w14:paraId="16A6CAAC" w14:textId="77777777" w:rsidR="003819D2"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What are the standard procedures for finding products involving decimals?</w:t>
            </w:r>
          </w:p>
          <w:p w14:paraId="17B9F091"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multiply by 1-digit numbers?</w:t>
            </w:r>
          </w:p>
          <w:p w14:paraId="534EBA79"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multiply by multi-digit numbers?</w:t>
            </w:r>
          </w:p>
          <w:p w14:paraId="0E549EF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is multiplication used to solve a division problem?</w:t>
            </w:r>
          </w:p>
          <w:p w14:paraId="5F62DF2A"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 xml:space="preserve">solve a simpler problem </w:t>
            </w:r>
            <w:r>
              <w:rPr>
                <w:rFonts w:eastAsia="Times New Roman" w:cstheme="minorHAnsi"/>
                <w:sz w:val="24"/>
                <w:szCs w:val="24"/>
                <w:lang w:bidi="ar-SA"/>
              </w:rPr>
              <w:t>to help you solve a division problem?</w:t>
            </w:r>
          </w:p>
          <w:p w14:paraId="6F183701"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tell where to place the first digit of a quotient without dividing?</w:t>
            </w:r>
          </w:p>
          <w:p w14:paraId="0F031F0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solve and check division problems?</w:t>
            </w:r>
          </w:p>
          <w:p w14:paraId="05C9CDD3"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base-ten blocks to model and understand division of whole numbers?</w:t>
            </w:r>
          </w:p>
          <w:p w14:paraId="29E9C450"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partial quotients to divide by 2-digit divisors?</w:t>
            </w:r>
          </w:p>
          <w:p w14:paraId="081CEE6F"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compatible numbers to estimate quotients?</w:t>
            </w:r>
          </w:p>
          <w:p w14:paraId="58F3C2BC"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divide by 2-digit divisors?</w:t>
            </w:r>
          </w:p>
          <w:p w14:paraId="1A8278CC"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When solving a division problem, when do you write the remainder as a fraction?</w:t>
            </w:r>
          </w:p>
          <w:p w14:paraId="1A60DD10"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adjust the quotient if your estimate is too high or too low?</w:t>
            </w:r>
          </w:p>
          <w:p w14:paraId="110D7613"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the strategy </w:t>
            </w:r>
            <w:r>
              <w:rPr>
                <w:rFonts w:eastAsia="Times New Roman" w:cstheme="minorHAnsi"/>
                <w:i/>
                <w:sz w:val="24"/>
                <w:szCs w:val="24"/>
                <w:lang w:bidi="ar-SA"/>
              </w:rPr>
              <w:t>draw a diagram</w:t>
            </w:r>
            <w:r>
              <w:rPr>
                <w:rFonts w:eastAsia="Times New Roman" w:cstheme="minorHAnsi"/>
                <w:sz w:val="24"/>
                <w:szCs w:val="24"/>
                <w:lang w:bidi="ar-SA"/>
              </w:rPr>
              <w:t xml:space="preserve"> help you solve a division problem?</w:t>
            </w:r>
          </w:p>
          <w:p w14:paraId="4C77606A"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base-ten blocks to model decimal addition?</w:t>
            </w:r>
          </w:p>
          <w:p w14:paraId="1ABA8E1D"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base-ten blocks to model decimal subtraction?</w:t>
            </w:r>
          </w:p>
          <w:p w14:paraId="01EAAC94"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estimate decimal sums and differences?</w:t>
            </w:r>
          </w:p>
          <w:p w14:paraId="22EB6C87"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place value help you add decimals?</w:t>
            </w:r>
          </w:p>
          <w:p w14:paraId="3CAF4AD1"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place value help you subtract decimals?</w:t>
            </w:r>
          </w:p>
          <w:p w14:paraId="2BD60141"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addition or subtraction to describe a pattern or create a sequence with decimals?</w:t>
            </w:r>
          </w:p>
          <w:p w14:paraId="4BFADF79"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the strategy </w:t>
            </w:r>
            <w:r>
              <w:rPr>
                <w:rFonts w:eastAsia="Times New Roman" w:cstheme="minorHAnsi"/>
                <w:i/>
                <w:sz w:val="24"/>
                <w:szCs w:val="24"/>
                <w:lang w:bidi="ar-SA"/>
              </w:rPr>
              <w:t xml:space="preserve">make a table </w:t>
            </w:r>
            <w:r>
              <w:rPr>
                <w:rFonts w:eastAsia="Times New Roman" w:cstheme="minorHAnsi"/>
                <w:sz w:val="24"/>
                <w:szCs w:val="24"/>
                <w:lang w:bidi="ar-SA"/>
              </w:rPr>
              <w:t>help you organize and keep track of your bank account balance?</w:t>
            </w:r>
          </w:p>
          <w:p w14:paraId="725BFC0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Which method could you choose to find decimal sums and differences?</w:t>
            </w:r>
          </w:p>
          <w:p w14:paraId="4DE04E91"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model to multiply a whole number and a decimal?</w:t>
            </w:r>
          </w:p>
          <w:p w14:paraId="3132E92B"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properties and place value to multiply a decimal and a whole number?</w:t>
            </w:r>
          </w:p>
          <w:p w14:paraId="0927DDF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expanded form and place value to multiply a decimal and a whole number?</w:t>
            </w:r>
          </w:p>
          <w:p w14:paraId="597AB07B"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the strategy </w:t>
            </w:r>
            <w:r>
              <w:rPr>
                <w:rFonts w:eastAsia="Times New Roman" w:cstheme="minorHAnsi"/>
                <w:i/>
                <w:sz w:val="24"/>
                <w:szCs w:val="24"/>
                <w:lang w:bidi="ar-SA"/>
              </w:rPr>
              <w:t xml:space="preserve">draw a diagram </w:t>
            </w:r>
            <w:r>
              <w:rPr>
                <w:rFonts w:eastAsia="Times New Roman" w:cstheme="minorHAnsi"/>
                <w:sz w:val="24"/>
                <w:szCs w:val="24"/>
                <w:lang w:bidi="ar-SA"/>
              </w:rPr>
              <w:t>help you solve a decimal multiplication problem?</w:t>
            </w:r>
          </w:p>
          <w:p w14:paraId="52D14C87"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model to multiply decimals?</w:t>
            </w:r>
          </w:p>
          <w:p w14:paraId="4271BBD2"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What strategies can you use to place a decimal point in a product?</w:t>
            </w:r>
          </w:p>
          <w:p w14:paraId="203F4CE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know you have the correct number of decimal places in your product?</w:t>
            </w:r>
          </w:p>
          <w:p w14:paraId="3775AC5B"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model to divide a decimal by a whole number?</w:t>
            </w:r>
          </w:p>
          <w:p w14:paraId="3861FD9E"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estimate decimal quotients?</w:t>
            </w:r>
          </w:p>
          <w:p w14:paraId="224B7915"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divide decimals by whole numbers?</w:t>
            </w:r>
          </w:p>
          <w:p w14:paraId="4470D692"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model to divide by a decimal?</w:t>
            </w:r>
          </w:p>
          <w:p w14:paraId="37E484DE"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place the decimal point in the quotient?</w:t>
            </w:r>
          </w:p>
          <w:p w14:paraId="54CA0CB8" w14:textId="77777777" w:rsidR="003819D2"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When do you write a zero in the dividend to find a quotient?</w:t>
            </w:r>
          </w:p>
          <w:p w14:paraId="6656C10A" w14:textId="77777777" w:rsidR="003819D2" w:rsidRPr="00046A8C" w:rsidRDefault="003819D2" w:rsidP="003819D2">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lastRenderedPageBreak/>
              <w:t xml:space="preserve">How do you use the strategy </w:t>
            </w:r>
            <w:r>
              <w:rPr>
                <w:rFonts w:eastAsia="Times New Roman" w:cstheme="minorHAnsi"/>
                <w:i/>
                <w:sz w:val="24"/>
                <w:szCs w:val="24"/>
                <w:lang w:bidi="ar-SA"/>
              </w:rPr>
              <w:t xml:space="preserve">work backward </w:t>
            </w:r>
            <w:r>
              <w:rPr>
                <w:rFonts w:eastAsia="Times New Roman" w:cstheme="minorHAnsi"/>
                <w:sz w:val="24"/>
                <w:szCs w:val="24"/>
                <w:lang w:bidi="ar-SA"/>
              </w:rPr>
              <w:t>to solve multi-step decimal problems?</w:t>
            </w:r>
          </w:p>
          <w:p w14:paraId="29388070" w14:textId="77777777" w:rsidR="003819D2" w:rsidRPr="00487200" w:rsidRDefault="003819D2" w:rsidP="003819D2">
            <w:pPr>
              <w:rPr>
                <w:rFonts w:cstheme="minorHAnsi"/>
                <w:b/>
                <w:noProof/>
                <w:sz w:val="24"/>
                <w:szCs w:val="24"/>
                <w:u w:val="single"/>
              </w:rPr>
            </w:pPr>
            <w:r w:rsidRPr="00487200">
              <w:rPr>
                <w:rFonts w:cstheme="minorHAnsi"/>
                <w:b/>
                <w:noProof/>
                <w:sz w:val="24"/>
                <w:szCs w:val="24"/>
                <w:u w:val="single"/>
              </w:rPr>
              <w:t>Enduring Understanding…</w:t>
            </w:r>
          </w:p>
          <w:p w14:paraId="77A4206D" w14:textId="77777777" w:rsidR="003819D2"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Standard algorithms are efficient methods for performing calculations. </w:t>
            </w:r>
          </w:p>
          <w:p w14:paraId="6E7CEA55" w14:textId="77777777" w:rsidR="003819D2"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Conceptual understanding of arithmetic calculations is developed through rectangular arrays, area models, and/or equations.</w:t>
            </w:r>
          </w:p>
          <w:p w14:paraId="4936BF15" w14:textId="77777777" w:rsidR="003819D2" w:rsidRPr="00046A8C" w:rsidRDefault="003819D2" w:rsidP="003819D2">
            <w:pPr>
              <w:pStyle w:val="ListParagraph"/>
              <w:numPr>
                <w:ilvl w:val="0"/>
                <w:numId w:val="14"/>
              </w:numPr>
              <w:spacing w:after="240"/>
              <w:rPr>
                <w:rFonts w:eastAsia="Times New Roman" w:cstheme="minorHAnsi"/>
                <w:sz w:val="24"/>
                <w:szCs w:val="24"/>
                <w:lang w:bidi="ar-SA"/>
              </w:rPr>
            </w:pPr>
            <w:r w:rsidRPr="00046A8C">
              <w:rPr>
                <w:rFonts w:eastAsia="Times New Roman" w:cstheme="minorHAnsi"/>
                <w:sz w:val="24"/>
                <w:szCs w:val="24"/>
                <w:lang w:bidi="ar-SA"/>
              </w:rPr>
              <w:t>The relationship between multiplication and division can be used to find whole-number quotients of multi-digit dividends and divisors</w:t>
            </w:r>
            <w:r w:rsidRPr="00046A8C">
              <w:rPr>
                <w:rFonts w:ascii="Times New Roman" w:eastAsia="Times New Roman" w:hAnsi="Times New Roman"/>
                <w:sz w:val="24"/>
                <w:szCs w:val="24"/>
                <w:lang w:bidi="ar-SA"/>
              </w:rPr>
              <w:t>.</w:t>
            </w:r>
          </w:p>
          <w:p w14:paraId="544D5A60" w14:textId="77777777" w:rsidR="003819D2" w:rsidRPr="00C878B9" w:rsidRDefault="003819D2" w:rsidP="003819D2">
            <w:pPr>
              <w:rPr>
                <w:rFonts w:cstheme="minorHAnsi"/>
                <w:b/>
                <w:noProof/>
                <w:sz w:val="24"/>
                <w:szCs w:val="24"/>
                <w:u w:val="single"/>
              </w:rPr>
            </w:pPr>
            <w:r w:rsidRPr="00C878B9">
              <w:rPr>
                <w:rFonts w:cstheme="minorHAnsi"/>
                <w:b/>
                <w:noProof/>
                <w:sz w:val="24"/>
                <w:szCs w:val="24"/>
                <w:u w:val="single"/>
              </w:rPr>
              <w:t>Students will know...</w:t>
            </w:r>
          </w:p>
          <w:p w14:paraId="3690F53C" w14:textId="77777777" w:rsidR="003819D2" w:rsidRPr="00565714" w:rsidRDefault="003819D2" w:rsidP="003819D2">
            <w:pPr>
              <w:rPr>
                <w:rFonts w:cstheme="minorHAnsi"/>
                <w:b/>
                <w:noProof/>
                <w:sz w:val="24"/>
                <w:szCs w:val="24"/>
                <w:u w:val="single"/>
              </w:rPr>
            </w:pPr>
          </w:p>
          <w:p w14:paraId="721CC8E6" w14:textId="77777777" w:rsidR="003819D2" w:rsidRPr="00565714" w:rsidRDefault="003819D2" w:rsidP="003819D2">
            <w:pPr>
              <w:rPr>
                <w:rFonts w:cstheme="minorHAnsi"/>
                <w:noProof/>
                <w:sz w:val="24"/>
                <w:szCs w:val="24"/>
              </w:rPr>
            </w:pPr>
            <w:r w:rsidRPr="00565714">
              <w:rPr>
                <w:rFonts w:cstheme="minorHAnsi"/>
                <w:noProof/>
                <w:sz w:val="24"/>
                <w:szCs w:val="24"/>
              </w:rPr>
              <w:t xml:space="preserve">I. </w:t>
            </w:r>
            <w:r w:rsidRPr="007205DF">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multiply, factor, product, partial products, division, dividend, sum, and difference</w:t>
            </w:r>
          </w:p>
          <w:p w14:paraId="5554120B" w14:textId="77777777" w:rsidR="003819D2" w:rsidRPr="00565714" w:rsidRDefault="003819D2" w:rsidP="003819D2">
            <w:pPr>
              <w:rPr>
                <w:rFonts w:cstheme="minorHAnsi"/>
                <w:noProof/>
                <w:sz w:val="24"/>
                <w:szCs w:val="24"/>
              </w:rPr>
            </w:pPr>
          </w:p>
          <w:p w14:paraId="15451ED1" w14:textId="77777777" w:rsidR="003819D2" w:rsidRDefault="003819D2" w:rsidP="003819D2">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7BC0435" w14:textId="77777777" w:rsidR="003819D2" w:rsidRPr="00046A8C" w:rsidRDefault="003819D2" w:rsidP="003819D2">
            <w:pPr>
              <w:numPr>
                <w:ilvl w:val="0"/>
                <w:numId w:val="17"/>
              </w:numPr>
              <w:spacing w:before="240"/>
              <w:ind w:hanging="210"/>
              <w:rPr>
                <w:rFonts w:eastAsia="Times New Roman" w:cstheme="minorHAnsi"/>
                <w:sz w:val="24"/>
                <w:szCs w:val="24"/>
              </w:rPr>
            </w:pPr>
            <w:r w:rsidRPr="00046A8C">
              <w:rPr>
                <w:rFonts w:eastAsia="Times New Roman" w:cstheme="minorHAnsi"/>
                <w:sz w:val="24"/>
                <w:szCs w:val="24"/>
              </w:rPr>
              <w:t>The relationship between partial products and the standard algorithm.</w:t>
            </w:r>
          </w:p>
          <w:p w14:paraId="22FA1549" w14:textId="77777777" w:rsidR="003819D2" w:rsidRPr="00046A8C" w:rsidRDefault="003819D2" w:rsidP="003819D2">
            <w:pPr>
              <w:numPr>
                <w:ilvl w:val="0"/>
                <w:numId w:val="17"/>
              </w:numPr>
              <w:ind w:hanging="210"/>
              <w:rPr>
                <w:rFonts w:eastAsia="Times New Roman" w:cstheme="minorHAnsi"/>
                <w:sz w:val="24"/>
                <w:szCs w:val="24"/>
              </w:rPr>
            </w:pPr>
            <w:r w:rsidRPr="00046A8C">
              <w:rPr>
                <w:rFonts w:eastAsia="Times New Roman" w:cstheme="minorHAnsi"/>
                <w:sz w:val="24"/>
                <w:szCs w:val="24"/>
              </w:rPr>
              <w:t>To use equations, rectangular arrays, arrays, and/or area models to explain calculations and/or ways to calculate.</w:t>
            </w:r>
          </w:p>
          <w:p w14:paraId="6F0F558D" w14:textId="77777777" w:rsidR="003819D2" w:rsidRPr="00487200" w:rsidRDefault="003819D2" w:rsidP="003819D2">
            <w:pPr>
              <w:numPr>
                <w:ilvl w:val="0"/>
                <w:numId w:val="17"/>
              </w:numPr>
              <w:spacing w:after="240"/>
              <w:ind w:hanging="210"/>
              <w:rPr>
                <w:rFonts w:eastAsia="Times New Roman" w:cstheme="minorHAnsi"/>
                <w:sz w:val="24"/>
                <w:szCs w:val="24"/>
              </w:rPr>
            </w:pPr>
            <w:r w:rsidRPr="00046A8C">
              <w:rPr>
                <w:rFonts w:eastAsia="Times New Roman" w:cstheme="minorHAnsi"/>
                <w:sz w:val="24"/>
                <w:szCs w:val="24"/>
              </w:rPr>
              <w:t>To use concrete models, drawings or strategies based on place value properties of operations and/or the relationship between addition and subtraction can explain how to add, subtract, multiply and divide.</w:t>
            </w:r>
          </w:p>
          <w:p w14:paraId="3A51FFBA" w14:textId="77777777" w:rsidR="003819D2" w:rsidRPr="00487200" w:rsidRDefault="003819D2" w:rsidP="003819D2">
            <w:pPr>
              <w:rPr>
                <w:rFonts w:cstheme="minorHAnsi"/>
                <w:noProof/>
                <w:sz w:val="24"/>
                <w:szCs w:val="24"/>
              </w:rPr>
            </w:pPr>
            <w:r w:rsidRPr="00487200">
              <w:rPr>
                <w:rFonts w:cstheme="minorHAnsi"/>
                <w:noProof/>
                <w:sz w:val="24"/>
                <w:szCs w:val="24"/>
              </w:rPr>
              <w:t>III. Possible Misunderstandings:</w:t>
            </w:r>
          </w:p>
          <w:p w14:paraId="76CC65FF" w14:textId="77777777" w:rsidR="003819D2" w:rsidRPr="00487200" w:rsidRDefault="003819D2" w:rsidP="003819D2">
            <w:pPr>
              <w:pStyle w:val="ListParagraph"/>
              <w:numPr>
                <w:ilvl w:val="0"/>
                <w:numId w:val="17"/>
              </w:numPr>
              <w:rPr>
                <w:rFonts w:cstheme="minorHAnsi"/>
                <w:noProof/>
                <w:sz w:val="24"/>
                <w:szCs w:val="24"/>
              </w:rPr>
            </w:pPr>
            <w:r w:rsidRPr="00487200">
              <w:rPr>
                <w:rFonts w:cstheme="minorHAnsi"/>
                <w:noProof/>
                <w:sz w:val="24"/>
                <w:szCs w:val="24"/>
              </w:rPr>
              <w:t>Student may add regrouped digits before multiplying the next place value.</w:t>
            </w:r>
          </w:p>
          <w:p w14:paraId="1A71E944" w14:textId="77777777" w:rsidR="003819D2" w:rsidRPr="00487200" w:rsidRDefault="003819D2" w:rsidP="003819D2">
            <w:pPr>
              <w:pStyle w:val="ListParagraph"/>
              <w:numPr>
                <w:ilvl w:val="0"/>
                <w:numId w:val="17"/>
              </w:numPr>
              <w:rPr>
                <w:rFonts w:cstheme="minorHAnsi"/>
                <w:noProof/>
                <w:sz w:val="24"/>
                <w:szCs w:val="24"/>
              </w:rPr>
            </w:pPr>
            <w:r w:rsidRPr="00487200">
              <w:rPr>
                <w:rFonts w:cstheme="minorHAnsi"/>
                <w:noProof/>
                <w:sz w:val="24"/>
                <w:szCs w:val="24"/>
              </w:rPr>
              <w:t>Students may not understand how to break apart a dividend.</w:t>
            </w:r>
          </w:p>
          <w:p w14:paraId="1F0E9279" w14:textId="77777777" w:rsidR="003819D2" w:rsidRPr="00487200" w:rsidRDefault="003819D2" w:rsidP="003819D2">
            <w:pPr>
              <w:pStyle w:val="ListParagraph"/>
              <w:numPr>
                <w:ilvl w:val="0"/>
                <w:numId w:val="17"/>
              </w:numPr>
              <w:rPr>
                <w:rFonts w:cstheme="minorHAnsi"/>
                <w:noProof/>
                <w:sz w:val="24"/>
                <w:szCs w:val="24"/>
              </w:rPr>
            </w:pPr>
            <w:r w:rsidRPr="00487200">
              <w:rPr>
                <w:rFonts w:cstheme="minorHAnsi"/>
                <w:noProof/>
                <w:sz w:val="24"/>
                <w:szCs w:val="24"/>
              </w:rPr>
              <w:t>Students do not place a zero in the quotient.</w:t>
            </w:r>
          </w:p>
          <w:p w14:paraId="0D15EB5A" w14:textId="77777777" w:rsidR="003819D2" w:rsidRPr="00487200" w:rsidRDefault="003819D2" w:rsidP="003819D2">
            <w:pPr>
              <w:pStyle w:val="ListParagraph"/>
              <w:numPr>
                <w:ilvl w:val="0"/>
                <w:numId w:val="17"/>
              </w:numPr>
              <w:rPr>
                <w:rFonts w:cstheme="minorHAnsi"/>
                <w:noProof/>
                <w:sz w:val="24"/>
                <w:szCs w:val="24"/>
              </w:rPr>
            </w:pPr>
            <w:r w:rsidRPr="00487200">
              <w:rPr>
                <w:rFonts w:cstheme="minorHAnsi"/>
                <w:noProof/>
                <w:sz w:val="24"/>
                <w:szCs w:val="24"/>
              </w:rPr>
              <w:t>Students do not regroup tens to continue modeling partial products.</w:t>
            </w:r>
          </w:p>
          <w:p w14:paraId="1CF28270" w14:textId="77777777" w:rsidR="003819D2" w:rsidRDefault="003819D2" w:rsidP="003819D2">
            <w:pPr>
              <w:rPr>
                <w:rFonts w:cstheme="minorHAnsi"/>
                <w:noProof/>
                <w:sz w:val="20"/>
                <w:szCs w:val="20"/>
              </w:rPr>
            </w:pPr>
          </w:p>
          <w:p w14:paraId="1E82B2A5" w14:textId="77777777" w:rsidR="003819D2" w:rsidRDefault="003819D2" w:rsidP="003819D2">
            <w:pPr>
              <w:rPr>
                <w:rFonts w:cstheme="minorHAnsi"/>
                <w:noProof/>
                <w:sz w:val="20"/>
                <w:szCs w:val="20"/>
              </w:rPr>
            </w:pPr>
          </w:p>
          <w:p w14:paraId="170C2103" w14:textId="77777777" w:rsidR="003819D2" w:rsidRDefault="003819D2" w:rsidP="003819D2">
            <w:pPr>
              <w:rPr>
                <w:rFonts w:cstheme="minorHAnsi"/>
                <w:noProof/>
                <w:sz w:val="20"/>
                <w:szCs w:val="20"/>
              </w:rPr>
            </w:pPr>
          </w:p>
          <w:p w14:paraId="475B24FD" w14:textId="77777777" w:rsidR="003819D2" w:rsidRDefault="003819D2" w:rsidP="003819D2">
            <w:pPr>
              <w:rPr>
                <w:rFonts w:cstheme="minorHAnsi"/>
                <w:noProof/>
                <w:sz w:val="20"/>
                <w:szCs w:val="20"/>
              </w:rPr>
            </w:pPr>
          </w:p>
          <w:p w14:paraId="0EA6E0E5" w14:textId="77777777" w:rsidR="003819D2" w:rsidRDefault="003819D2" w:rsidP="003819D2">
            <w:pPr>
              <w:rPr>
                <w:rFonts w:cstheme="minorHAnsi"/>
                <w:noProof/>
                <w:sz w:val="20"/>
                <w:szCs w:val="20"/>
              </w:rPr>
            </w:pPr>
          </w:p>
          <w:p w14:paraId="330E62A5" w14:textId="77777777" w:rsidR="003819D2" w:rsidRPr="00487200" w:rsidRDefault="003819D2" w:rsidP="003819D2">
            <w:pPr>
              <w:rPr>
                <w:rFonts w:cstheme="minorHAnsi"/>
                <w:b/>
                <w:noProof/>
                <w:sz w:val="24"/>
                <w:szCs w:val="24"/>
                <w:u w:val="single"/>
              </w:rPr>
            </w:pPr>
            <w:r w:rsidRPr="00487200">
              <w:rPr>
                <w:rFonts w:cstheme="minorHAnsi"/>
                <w:b/>
                <w:noProof/>
                <w:sz w:val="24"/>
                <w:szCs w:val="24"/>
                <w:u w:val="single"/>
              </w:rPr>
              <w:t>Students will be able to...</w:t>
            </w:r>
          </w:p>
          <w:p w14:paraId="49EB2949" w14:textId="77777777" w:rsidR="003819D2" w:rsidRDefault="003819D2" w:rsidP="003819D2">
            <w:pPr>
              <w:rPr>
                <w:rFonts w:eastAsia="Arial" w:cstheme="minorHAnsi"/>
                <w:sz w:val="24"/>
                <w:szCs w:val="24"/>
              </w:rPr>
            </w:pPr>
          </w:p>
          <w:p w14:paraId="5D9BAB16" w14:textId="77777777" w:rsidR="003819D2" w:rsidRPr="00046A8C" w:rsidRDefault="003819D2" w:rsidP="003819D2">
            <w:pPr>
              <w:numPr>
                <w:ilvl w:val="0"/>
                <w:numId w:val="15"/>
              </w:numPr>
              <w:ind w:hanging="210"/>
              <w:rPr>
                <w:rFonts w:eastAsia="Times New Roman" w:cstheme="minorHAnsi"/>
                <w:sz w:val="24"/>
                <w:szCs w:val="24"/>
              </w:rPr>
            </w:pPr>
            <w:r w:rsidRPr="00046A8C">
              <w:rPr>
                <w:rFonts w:eastAsia="Times New Roman" w:cstheme="minorHAnsi"/>
                <w:sz w:val="24"/>
                <w:szCs w:val="24"/>
              </w:rPr>
              <w:t xml:space="preserve">Solve computational problems with whole numbers and decimals using addition, subtraction, multiplication, and division. </w:t>
            </w:r>
          </w:p>
          <w:p w14:paraId="37FF5577" w14:textId="77777777" w:rsidR="003819D2" w:rsidRPr="00046A8C" w:rsidRDefault="003819D2" w:rsidP="003819D2">
            <w:pPr>
              <w:numPr>
                <w:ilvl w:val="0"/>
                <w:numId w:val="15"/>
              </w:numPr>
              <w:ind w:hanging="210"/>
              <w:rPr>
                <w:rFonts w:eastAsia="Times New Roman" w:cstheme="minorHAnsi"/>
                <w:sz w:val="24"/>
                <w:szCs w:val="24"/>
              </w:rPr>
            </w:pPr>
            <w:r w:rsidRPr="00046A8C">
              <w:rPr>
                <w:rFonts w:eastAsia="Times New Roman" w:cstheme="minorHAnsi"/>
                <w:sz w:val="24"/>
                <w:szCs w:val="24"/>
              </w:rPr>
              <w:t>Find whole-number quotients of whole numbers (with up to four-digit dividends and two-digit divisors) and explain and illustrate the strategy they used.</w:t>
            </w:r>
          </w:p>
          <w:p w14:paraId="597E9457" w14:textId="77777777" w:rsidR="003819D2" w:rsidRPr="00046A8C" w:rsidRDefault="003819D2" w:rsidP="003819D2">
            <w:pPr>
              <w:numPr>
                <w:ilvl w:val="0"/>
                <w:numId w:val="15"/>
              </w:numPr>
              <w:spacing w:after="240"/>
              <w:ind w:hanging="210"/>
              <w:rPr>
                <w:rFonts w:eastAsia="Times New Roman" w:cstheme="minorHAnsi"/>
                <w:sz w:val="24"/>
                <w:szCs w:val="24"/>
              </w:rPr>
            </w:pPr>
            <w:r w:rsidRPr="00046A8C">
              <w:rPr>
                <w:rFonts w:eastAsia="Times New Roman" w:cstheme="minorHAnsi"/>
                <w:sz w:val="24"/>
                <w:szCs w:val="24"/>
              </w:rPr>
              <w:t xml:space="preserve">Add, subtract, multiply, and divide decimals to the hundredths and explain and illustrate the strategy they used. </w:t>
            </w:r>
          </w:p>
          <w:p w14:paraId="680DACD6" w14:textId="77777777" w:rsidR="003819D2" w:rsidRPr="00B03A8D" w:rsidRDefault="003819D2" w:rsidP="003819D2">
            <w:pPr>
              <w:rPr>
                <w:rFonts w:eastAsia="Arial" w:cstheme="minorHAnsi"/>
                <w:sz w:val="24"/>
                <w:szCs w:val="24"/>
              </w:rPr>
            </w:pPr>
          </w:p>
          <w:p w14:paraId="6FAC88C6" w14:textId="77777777" w:rsidR="003819D2" w:rsidRPr="005C286D" w:rsidRDefault="003819D2" w:rsidP="003819D2">
            <w:pPr>
              <w:pStyle w:val="p1"/>
              <w:spacing w:before="240" w:after="240" w:line="240" w:lineRule="auto"/>
              <w:rPr>
                <w:rFonts w:asciiTheme="minorHAnsi" w:eastAsia="Times New Roman" w:hAnsiTheme="minorHAnsi" w:cstheme="minorHAnsi"/>
                <w:sz w:val="24"/>
                <w:szCs w:val="24"/>
              </w:rPr>
            </w:pPr>
            <w:r w:rsidRPr="005C286D">
              <w:rPr>
                <w:rFonts w:asciiTheme="minorHAnsi" w:eastAsia="Times New Roman" w:hAnsiTheme="minorHAnsi" w:cstheme="minorHAnsi"/>
                <w:sz w:val="24"/>
                <w:szCs w:val="24"/>
              </w:rPr>
              <w:t> </w:t>
            </w:r>
          </w:p>
          <w:p w14:paraId="4907F782" w14:textId="77777777" w:rsidR="003819D2" w:rsidRDefault="003819D2" w:rsidP="003819D2">
            <w:pPr>
              <w:spacing w:after="240"/>
              <w:rPr>
                <w:rFonts w:cstheme="minorHAnsi"/>
                <w:noProof/>
                <w:sz w:val="16"/>
                <w:szCs w:val="16"/>
              </w:rPr>
            </w:pPr>
          </w:p>
          <w:p w14:paraId="51AF1F80" w14:textId="77777777" w:rsidR="003819D2" w:rsidRPr="00704367" w:rsidRDefault="003819D2" w:rsidP="003819D2">
            <w:pPr>
              <w:spacing w:after="240"/>
              <w:rPr>
                <w:rFonts w:cstheme="minorHAnsi"/>
                <w:noProof/>
                <w:sz w:val="16"/>
                <w:szCs w:val="16"/>
              </w:rPr>
            </w:pPr>
          </w:p>
        </w:tc>
      </w:tr>
    </w:tbl>
    <w:p w14:paraId="4EF9EE63" w14:textId="77777777" w:rsidR="00C667EF" w:rsidRDefault="00C667EF" w:rsidP="00C667EF">
      <w:pPr>
        <w:tabs>
          <w:tab w:val="left" w:pos="540"/>
        </w:tabs>
        <w:rPr>
          <w:sz w:val="24"/>
          <w:szCs w:val="24"/>
        </w:rPr>
        <w:sectPr w:rsidR="00C667EF" w:rsidSect="00032939">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C667EF" w14:paraId="2C9B79AD" w14:textId="77777777" w:rsidTr="00C667EF">
        <w:tc>
          <w:tcPr>
            <w:tcW w:w="11016" w:type="dxa"/>
            <w:shd w:val="clear" w:color="auto" w:fill="000000" w:themeFill="text1"/>
          </w:tcPr>
          <w:p w14:paraId="653B3CE1" w14:textId="77777777" w:rsidR="00C667EF" w:rsidRDefault="00C667EF" w:rsidP="00C667EF">
            <w:pPr>
              <w:rPr>
                <w:rFonts w:cstheme="minorHAnsi"/>
                <w:b/>
                <w:sz w:val="16"/>
                <w:szCs w:val="16"/>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Operations and Algebraic Thinking </w:t>
            </w:r>
          </w:p>
        </w:tc>
      </w:tr>
      <w:tr w:rsidR="00C667EF" w14:paraId="7E4E4915" w14:textId="77777777" w:rsidTr="00C667EF">
        <w:tc>
          <w:tcPr>
            <w:tcW w:w="11016" w:type="dxa"/>
            <w:shd w:val="clear" w:color="auto" w:fill="E36C0A" w:themeFill="accent6" w:themeFillShade="BF"/>
          </w:tcPr>
          <w:p w14:paraId="6397B7F0" w14:textId="77777777" w:rsidR="00C667EF" w:rsidRDefault="00C667EF" w:rsidP="00C667EF">
            <w:pPr>
              <w:rPr>
                <w:rFonts w:ascii="Calibri" w:eastAsia="Calibri" w:hAnsi="Calibri" w:cs="Calibri"/>
              </w:rPr>
            </w:pPr>
            <w:r w:rsidRPr="00CA59F6">
              <w:rPr>
                <w:rFonts w:cstheme="minorHAnsi"/>
                <w:b/>
                <w:sz w:val="24"/>
                <w:szCs w:val="24"/>
              </w:rPr>
              <w:t>Overview</w:t>
            </w:r>
            <w:r>
              <w:rPr>
                <w:rFonts w:cstheme="minorHAnsi"/>
                <w:b/>
                <w:sz w:val="24"/>
                <w:szCs w:val="24"/>
              </w:rPr>
              <w:t>:</w:t>
            </w:r>
          </w:p>
          <w:p w14:paraId="4E786713" w14:textId="77777777" w:rsidR="00C667EF" w:rsidRPr="00571C3B" w:rsidRDefault="00C667EF" w:rsidP="00C667EF">
            <w:pPr>
              <w:spacing w:after="240"/>
              <w:rPr>
                <w:rFonts w:eastAsia="Times New Roman" w:cstheme="minorHAnsi"/>
                <w:sz w:val="24"/>
                <w:szCs w:val="24"/>
              </w:rPr>
            </w:pPr>
            <w:r w:rsidRPr="00571C3B">
              <w:rPr>
                <w:rFonts w:cstheme="minorHAnsi"/>
                <w:sz w:val="24"/>
                <w:szCs w:val="24"/>
              </w:rPr>
              <w:t xml:space="preserve">• </w:t>
            </w:r>
            <w:r w:rsidRPr="00571C3B">
              <w:rPr>
                <w:rFonts w:eastAsia="Times New Roman" w:cstheme="minorHAnsi"/>
                <w:sz w:val="24"/>
                <w:szCs w:val="24"/>
              </w:rPr>
              <w:t>Write and interpret numerical expressions.</w:t>
            </w:r>
          </w:p>
          <w:p w14:paraId="7C172B86" w14:textId="77777777" w:rsidR="00C667EF" w:rsidRDefault="00C667EF" w:rsidP="00C667EF">
            <w:pPr>
              <w:spacing w:before="240" w:after="240"/>
              <w:rPr>
                <w:rFonts w:eastAsia="Times New Roman" w:cstheme="minorHAnsi"/>
                <w:sz w:val="24"/>
                <w:szCs w:val="24"/>
              </w:rPr>
            </w:pPr>
            <w:r w:rsidRPr="00571C3B">
              <w:rPr>
                <w:rFonts w:eastAsia="Times New Roman" w:cstheme="minorHAnsi"/>
                <w:sz w:val="24"/>
                <w:szCs w:val="24"/>
              </w:rPr>
              <w:t>• Analyze patterns and relationships. </w:t>
            </w:r>
          </w:p>
          <w:p w14:paraId="1FEDBBE7" w14:textId="154FCE21" w:rsidR="00C667EF" w:rsidRPr="003B651A" w:rsidRDefault="00C667EF" w:rsidP="00C667EF">
            <w:pPr>
              <w:spacing w:before="240" w:after="240"/>
              <w:rPr>
                <w:rFonts w:eastAsia="Times New Roman" w:cstheme="minorHAnsi"/>
                <w:b/>
                <w:bCs/>
                <w:sz w:val="24"/>
                <w:szCs w:val="24"/>
              </w:rPr>
            </w:pPr>
            <w:r w:rsidRPr="00197BFA">
              <w:rPr>
                <w:rFonts w:cstheme="minorHAnsi"/>
                <w:sz w:val="18"/>
                <w:szCs w:val="18"/>
              </w:rPr>
              <w:t>Time Period</w:t>
            </w:r>
            <w:r>
              <w:rPr>
                <w:rFonts w:cstheme="minorHAnsi"/>
                <w:sz w:val="18"/>
                <w:szCs w:val="18"/>
              </w:rPr>
              <w:t xml:space="preserve">:  </w:t>
            </w:r>
            <w:r w:rsidR="003B651A">
              <w:rPr>
                <w:rFonts w:cstheme="minorHAnsi"/>
                <w:b/>
                <w:bCs/>
                <w:sz w:val="18"/>
                <w:szCs w:val="18"/>
              </w:rPr>
              <w:t>First Trimester</w:t>
            </w:r>
            <w:r w:rsidRPr="00197BFA">
              <w:rPr>
                <w:rFonts w:cstheme="minorHAnsi"/>
                <w:sz w:val="18"/>
                <w:szCs w:val="18"/>
              </w:rPr>
              <w:br/>
              <w:t>Length:</w:t>
            </w:r>
            <w:r>
              <w:rPr>
                <w:rFonts w:cstheme="minorHAnsi"/>
                <w:sz w:val="18"/>
                <w:szCs w:val="18"/>
              </w:rPr>
              <w:t xml:space="preserve">  </w:t>
            </w:r>
            <w:r w:rsidR="003B651A">
              <w:rPr>
                <w:rFonts w:cstheme="minorHAnsi"/>
                <w:sz w:val="18"/>
                <w:szCs w:val="18"/>
              </w:rPr>
              <w:t>7</w:t>
            </w:r>
            <w:r w:rsidR="003B651A">
              <w:rPr>
                <w:rFonts w:cstheme="minorHAnsi"/>
                <w:b/>
                <w:bCs/>
                <w:sz w:val="18"/>
                <w:szCs w:val="18"/>
              </w:rPr>
              <w:t xml:space="preserve"> weeks</w:t>
            </w:r>
          </w:p>
        </w:tc>
      </w:tr>
    </w:tbl>
    <w:p w14:paraId="1C56A55D" w14:textId="77777777" w:rsidR="00C667EF" w:rsidRDefault="00C667EF" w:rsidP="00C667EF">
      <w:pPr>
        <w:rPr>
          <w:rFonts w:cstheme="minorHAnsi"/>
          <w:sz w:val="16"/>
          <w:szCs w:val="16"/>
        </w:rPr>
      </w:pPr>
    </w:p>
    <w:p w14:paraId="4312A8A4" w14:textId="77777777" w:rsidR="00C667EF" w:rsidRPr="00081EC2" w:rsidRDefault="00C667EF" w:rsidP="00C667EF">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4EADEEBD" w14:textId="77777777" w:rsidTr="00C667EF">
        <w:tc>
          <w:tcPr>
            <w:tcW w:w="11016" w:type="dxa"/>
            <w:shd w:val="clear" w:color="auto" w:fill="E36C0A" w:themeFill="accent6" w:themeFillShade="BF"/>
          </w:tcPr>
          <w:p w14:paraId="3DDC7CD6"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STAGE 1 – Desired Results</w:t>
            </w:r>
          </w:p>
        </w:tc>
      </w:tr>
    </w:tbl>
    <w:p w14:paraId="01ACB011" w14:textId="77777777" w:rsidR="00C667EF" w:rsidRPr="00081EC2" w:rsidRDefault="00C667EF" w:rsidP="00C667EF">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667EF" w:rsidRPr="00081EC2" w14:paraId="317A3B37" w14:textId="77777777" w:rsidTr="00C667EF">
        <w:tc>
          <w:tcPr>
            <w:tcW w:w="10795" w:type="dxa"/>
          </w:tcPr>
          <w:p w14:paraId="58EB22C3" w14:textId="77777777" w:rsidR="00C667EF" w:rsidRPr="006340DD" w:rsidRDefault="00C667EF" w:rsidP="00C667EF">
            <w:pPr>
              <w:rPr>
                <w:rFonts w:cstheme="minorHAnsi"/>
                <w:b/>
                <w:noProof/>
                <w:sz w:val="21"/>
                <w:szCs w:val="21"/>
                <w:u w:val="single"/>
              </w:rPr>
            </w:pPr>
            <w:r w:rsidRPr="006340DD">
              <w:rPr>
                <w:rFonts w:cstheme="minorHAnsi"/>
                <w:b/>
                <w:noProof/>
                <w:sz w:val="21"/>
                <w:szCs w:val="21"/>
                <w:u w:val="single"/>
              </w:rPr>
              <w:t>Mathematical Practices</w:t>
            </w:r>
          </w:p>
          <w:p w14:paraId="4FA18196"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1. Make sense of problems and persevere in solving them.</w:t>
            </w:r>
          </w:p>
          <w:p w14:paraId="01F533CF"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2. Reason abstractly and quantitatively.</w:t>
            </w:r>
          </w:p>
          <w:p w14:paraId="36D13749"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3. Construct viable arguments and critique the reasoning of others.</w:t>
            </w:r>
          </w:p>
          <w:p w14:paraId="1342B002"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4. Model with mathematics.</w:t>
            </w:r>
          </w:p>
          <w:p w14:paraId="006707F5"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5. Use appropriate tools strategically.</w:t>
            </w:r>
          </w:p>
          <w:p w14:paraId="0BA90392"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6. Attend to precision.</w:t>
            </w:r>
          </w:p>
          <w:p w14:paraId="6DFAA90B"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7. Look for and make use of structure.</w:t>
            </w:r>
          </w:p>
          <w:p w14:paraId="4433EB45"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8. Look for and express regularity in repeated reasoning</w:t>
            </w:r>
          </w:p>
          <w:p w14:paraId="16D5905C"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u w:val="single"/>
              </w:rPr>
              <w:t>Career Ready Practices</w:t>
            </w:r>
          </w:p>
          <w:p w14:paraId="1A0FC82E"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CRP4.  Communicate clearly and effectively and with reason.</w:t>
            </w:r>
          </w:p>
          <w:p w14:paraId="6A7F4D5F"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CRP6.  Demonstrate creativity and innovation.</w:t>
            </w:r>
          </w:p>
          <w:p w14:paraId="30C82C59" w14:textId="77777777" w:rsidR="00C667EF" w:rsidRPr="006340DD" w:rsidRDefault="00C667EF" w:rsidP="00C667EF">
            <w:pPr>
              <w:spacing w:before="240" w:after="240"/>
              <w:rPr>
                <w:rFonts w:eastAsia="Times New Roman" w:cstheme="minorHAnsi"/>
                <w:sz w:val="21"/>
                <w:szCs w:val="21"/>
              </w:rPr>
            </w:pPr>
            <w:r w:rsidRPr="006340DD">
              <w:rPr>
                <w:rFonts w:eastAsia="Times New Roman" w:cstheme="minorHAnsi"/>
                <w:sz w:val="21"/>
                <w:szCs w:val="21"/>
              </w:rPr>
              <w:t>CRP8.  Utilize critical thinking to make sense of problems and persevere in solving them.</w:t>
            </w:r>
          </w:p>
          <w:p w14:paraId="451D5E8C" w14:textId="77777777" w:rsidR="00C667EF" w:rsidRDefault="00C667EF" w:rsidP="00C667EF">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C667EF" w:rsidRPr="009F1518" w14:paraId="0EA98A5C" w14:textId="77777777" w:rsidTr="00C667EF">
              <w:trPr>
                <w:trHeight w:val="165"/>
              </w:trPr>
              <w:tc>
                <w:tcPr>
                  <w:tcW w:w="10878" w:type="dxa"/>
                  <w:tcBorders>
                    <w:bottom w:val="single" w:sz="8" w:space="0" w:color="auto"/>
                  </w:tcBorders>
                  <w:shd w:val="clear" w:color="auto" w:fill="FFFFFF"/>
                  <w:vAlign w:val="center"/>
                </w:tcPr>
                <w:p w14:paraId="12C0EF50" w14:textId="6EE938ED" w:rsidR="00C667EF" w:rsidRPr="009F1518" w:rsidRDefault="00C667EF" w:rsidP="00C667EF">
                  <w:pPr>
                    <w:rPr>
                      <w:rFonts w:cs="Calibri"/>
                      <w:sz w:val="24"/>
                      <w:szCs w:val="24"/>
                    </w:rPr>
                  </w:pPr>
                  <w:r w:rsidRPr="009F1518">
                    <w:rPr>
                      <w:rFonts w:cs="Tahoma"/>
                      <w:b/>
                      <w:noProof/>
                      <w:color w:val="292929"/>
                      <w:sz w:val="24"/>
                      <w:szCs w:val="24"/>
                    </w:rPr>
                    <w:t>New Jersey Student Learning Standards- Mathematics</w:t>
                  </w:r>
                </w:p>
              </w:tc>
            </w:tr>
            <w:tr w:rsidR="00C667EF" w:rsidRPr="009F1518" w14:paraId="1D1F1FC0" w14:textId="77777777" w:rsidTr="00C667EF">
              <w:trPr>
                <w:trHeight w:val="165"/>
              </w:trPr>
              <w:tc>
                <w:tcPr>
                  <w:tcW w:w="10878" w:type="dxa"/>
                </w:tcPr>
                <w:p w14:paraId="192DAB0A" w14:textId="77777777" w:rsidR="00C667EF" w:rsidRPr="009F1518" w:rsidRDefault="00C667EF" w:rsidP="00C667EF">
                  <w:pPr>
                    <w:rPr>
                      <w:sz w:val="24"/>
                      <w:szCs w:val="24"/>
                    </w:rPr>
                  </w:pPr>
                </w:p>
                <w:p w14:paraId="08075A48" w14:textId="77777777" w:rsidR="00C667EF" w:rsidRPr="009F1518" w:rsidRDefault="00C667EF" w:rsidP="00C667EF">
                  <w:pPr>
                    <w:spacing w:after="100"/>
                    <w:rPr>
                      <w:sz w:val="24"/>
                      <w:szCs w:val="24"/>
                    </w:rPr>
                  </w:pPr>
                </w:p>
              </w:tc>
            </w:tr>
          </w:tbl>
          <w:p w14:paraId="4E11C6F1" w14:textId="77777777" w:rsidR="00C667EF" w:rsidRPr="009F1518" w:rsidRDefault="00C667EF" w:rsidP="00C667EF">
            <w:pPr>
              <w:spacing w:after="100"/>
              <w:rPr>
                <w:sz w:val="24"/>
                <w:szCs w:val="24"/>
              </w:rPr>
            </w:pPr>
          </w:p>
          <w:p w14:paraId="1B09DC40" w14:textId="77777777" w:rsidR="00C667EF" w:rsidRPr="009F1518" w:rsidRDefault="00C667EF" w:rsidP="00C667EF">
            <w:pPr>
              <w:spacing w:after="100"/>
              <w:rPr>
                <w:sz w:val="24"/>
                <w:szCs w:val="24"/>
              </w:rPr>
            </w:pPr>
          </w:p>
          <w:tbl>
            <w:tblPr>
              <w:tblW w:w="0" w:type="auto"/>
              <w:tblInd w:w="138" w:type="dxa"/>
              <w:tblLook w:val="0000" w:firstRow="0" w:lastRow="0" w:firstColumn="0" w:lastColumn="0" w:noHBand="0" w:noVBand="0"/>
            </w:tblPr>
            <w:tblGrid>
              <w:gridCol w:w="10441"/>
            </w:tblGrid>
            <w:tr w:rsidR="00C667EF" w:rsidRPr="009F1518" w14:paraId="6B0205BA" w14:textId="77777777" w:rsidTr="00C667EF">
              <w:trPr>
                <w:trHeight w:val="165"/>
              </w:trPr>
              <w:tc>
                <w:tcPr>
                  <w:tcW w:w="10878" w:type="dxa"/>
                  <w:tcBorders>
                    <w:bottom w:val="single" w:sz="8" w:space="0" w:color="auto"/>
                  </w:tcBorders>
                  <w:shd w:val="clear" w:color="auto" w:fill="FFFFFF"/>
                  <w:vAlign w:val="center"/>
                </w:tcPr>
                <w:p w14:paraId="64534EC7" w14:textId="77777777" w:rsidR="00C667EF" w:rsidRPr="009F1518" w:rsidRDefault="00C667EF" w:rsidP="00C667EF">
                  <w:pPr>
                    <w:rPr>
                      <w:rFonts w:cs="Calibri"/>
                      <w:sz w:val="24"/>
                      <w:szCs w:val="24"/>
                    </w:rPr>
                  </w:pPr>
                  <w:r w:rsidRPr="009F1518">
                    <w:rPr>
                      <w:rFonts w:cs="Tahoma"/>
                      <w:b/>
                      <w:noProof/>
                      <w:color w:val="292929"/>
                      <w:sz w:val="24"/>
                      <w:szCs w:val="24"/>
                    </w:rPr>
                    <w:t>Introduction- Grade 5</w:t>
                  </w:r>
                </w:p>
              </w:tc>
            </w:tr>
            <w:tr w:rsidR="00C667EF" w:rsidRPr="009F1518" w14:paraId="159373AB" w14:textId="77777777" w:rsidTr="00C667EF">
              <w:trPr>
                <w:trHeight w:val="165"/>
              </w:trPr>
              <w:tc>
                <w:tcPr>
                  <w:tcW w:w="10878" w:type="dxa"/>
                </w:tcPr>
                <w:p w14:paraId="47A29DD1" w14:textId="77777777" w:rsidR="00C667EF" w:rsidRPr="009F1518" w:rsidRDefault="00C667EF" w:rsidP="00C667EF">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9F1518" w14:paraId="6BC8EFF2" w14:textId="77777777" w:rsidTr="00C667EF">
                    <w:trPr>
                      <w:trHeight w:val="50"/>
                    </w:trPr>
                    <w:tc>
                      <w:tcPr>
                        <w:tcW w:w="3050" w:type="dxa"/>
                        <w:tcBorders>
                          <w:top w:val="nil"/>
                          <w:left w:val="nil"/>
                          <w:bottom w:val="nil"/>
                        </w:tcBorders>
                        <w:shd w:val="clear" w:color="auto" w:fill="auto"/>
                      </w:tcPr>
                      <w:p w14:paraId="448D2E79"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MA.5.5.2</w:t>
                        </w:r>
                      </w:p>
                    </w:tc>
                    <w:tc>
                      <w:tcPr>
                        <w:tcW w:w="7606" w:type="dxa"/>
                        <w:tcBorders>
                          <w:top w:val="nil"/>
                          <w:bottom w:val="nil"/>
                          <w:right w:val="nil"/>
                        </w:tcBorders>
                        <w:shd w:val="clear" w:color="auto" w:fill="auto"/>
                      </w:tcPr>
                      <w:p w14:paraId="773C9FBC"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 xml:space="preserve">Students develop understanding of why division procedures work based on the meaning of base-ten numerals and properties of operations. They finalize fluency with multi-digit addition, subtraction, multiplication, and division. They apply their understandings of models for decimals, decimal notation, and properties of operations to add and subtract decimals to hundredths. They develop fluency in these computations, and make </w:t>
                        </w:r>
                        <w:r w:rsidRPr="009F1518">
                          <w:rPr>
                            <w:rFonts w:eastAsia="Calibri" w:cs="Calibri"/>
                            <w:bCs/>
                            <w:noProof/>
                            <w:color w:val="000000"/>
                            <w:sz w:val="24"/>
                            <w:szCs w:val="24"/>
                          </w:rPr>
                          <w:lastRenderedPageBreak/>
                          <w:t>reasonable estimates of their results. Students use the relationship between decimals and fractions, as well as the relationship between finite decimals and whole numbers (i.e., a finite decimal multiplied by an appropriate power of 10 is a whole number), to understand and explain why the procedures for multiplying and dividing finite decimals make sense. They compute products and quotients of decimals to hundredths efficiently and accurately.</w:t>
                        </w:r>
                        <w:r w:rsidRPr="009F1518">
                          <w:rPr>
                            <w:rFonts w:eastAsia="Calibri" w:cs="Calibri"/>
                            <w:bCs/>
                            <w:color w:val="000000"/>
                            <w:sz w:val="24"/>
                            <w:szCs w:val="24"/>
                          </w:rPr>
                          <w:t xml:space="preserve"> </w:t>
                        </w:r>
                      </w:p>
                    </w:tc>
                  </w:tr>
                </w:tbl>
                <w:p w14:paraId="16AA1279" w14:textId="77777777" w:rsidR="00C667EF" w:rsidRPr="009F1518" w:rsidRDefault="00C667EF" w:rsidP="00C667EF">
                  <w:pPr>
                    <w:spacing w:after="100"/>
                    <w:rPr>
                      <w:sz w:val="24"/>
                      <w:szCs w:val="24"/>
                    </w:rPr>
                  </w:pPr>
                </w:p>
              </w:tc>
            </w:tr>
          </w:tbl>
          <w:p w14:paraId="54C91414" w14:textId="77777777" w:rsidR="00C667EF" w:rsidRPr="009F1518" w:rsidRDefault="00C667EF" w:rsidP="00C667EF">
            <w:pPr>
              <w:rPr>
                <w:rFonts w:eastAsia="Arial" w:cstheme="minorHAnsi"/>
                <w:b/>
                <w:sz w:val="24"/>
                <w:szCs w:val="24"/>
              </w:rPr>
            </w:pPr>
          </w:p>
          <w:p w14:paraId="41141C81" w14:textId="77777777" w:rsidR="00C667EF" w:rsidRPr="009F1518" w:rsidRDefault="00C667EF" w:rsidP="00C667EF">
            <w:pPr>
              <w:rPr>
                <w:rFonts w:eastAsia="Arial" w:cstheme="minorHAnsi"/>
                <w:b/>
                <w:sz w:val="24"/>
                <w:szCs w:val="24"/>
                <w:u w:val="single"/>
              </w:rPr>
            </w:pPr>
            <w:r w:rsidRPr="009F1518">
              <w:rPr>
                <w:rFonts w:eastAsia="Arial" w:cstheme="minorHAnsi"/>
                <w:b/>
                <w:sz w:val="24"/>
                <w:szCs w:val="24"/>
                <w:u w:val="single"/>
              </w:rPr>
              <w:t>Operations and Algebraic Thinking</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9F1518" w14:paraId="792D6381" w14:textId="77777777" w:rsidTr="00C667EF">
              <w:trPr>
                <w:trHeight w:val="50"/>
              </w:trPr>
              <w:tc>
                <w:tcPr>
                  <w:tcW w:w="3050" w:type="dxa"/>
                  <w:tcBorders>
                    <w:top w:val="nil"/>
                    <w:left w:val="nil"/>
                    <w:bottom w:val="nil"/>
                  </w:tcBorders>
                  <w:shd w:val="clear" w:color="auto" w:fill="auto"/>
                </w:tcPr>
                <w:p w14:paraId="3B966784"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5.OA.A</w:t>
                  </w:r>
                </w:p>
              </w:tc>
              <w:tc>
                <w:tcPr>
                  <w:tcW w:w="7606" w:type="dxa"/>
                  <w:tcBorders>
                    <w:top w:val="nil"/>
                    <w:bottom w:val="nil"/>
                    <w:right w:val="nil"/>
                  </w:tcBorders>
                  <w:shd w:val="clear" w:color="auto" w:fill="auto"/>
                </w:tcPr>
                <w:p w14:paraId="140E06F3"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Write and interpret numerical expressions.</w:t>
                  </w:r>
                  <w:r w:rsidRPr="009F1518">
                    <w:rPr>
                      <w:rFonts w:eastAsia="Calibri" w:cs="Calibri"/>
                      <w:bCs/>
                      <w:color w:val="000000"/>
                      <w:sz w:val="24"/>
                      <w:szCs w:val="24"/>
                    </w:rPr>
                    <w:t xml:space="preserve"> </w:t>
                  </w:r>
                </w:p>
              </w:tc>
            </w:tr>
            <w:tr w:rsidR="00C667EF" w:rsidRPr="009F1518" w14:paraId="28D3AE85" w14:textId="77777777" w:rsidTr="00C667EF">
              <w:trPr>
                <w:trHeight w:val="50"/>
              </w:trPr>
              <w:tc>
                <w:tcPr>
                  <w:tcW w:w="3050" w:type="dxa"/>
                  <w:tcBorders>
                    <w:top w:val="nil"/>
                    <w:left w:val="nil"/>
                    <w:bottom w:val="nil"/>
                  </w:tcBorders>
                  <w:shd w:val="clear" w:color="auto" w:fill="auto"/>
                </w:tcPr>
                <w:p w14:paraId="5D4F33CA"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5.OA.A.1</w:t>
                  </w:r>
                </w:p>
              </w:tc>
              <w:tc>
                <w:tcPr>
                  <w:tcW w:w="7606" w:type="dxa"/>
                  <w:tcBorders>
                    <w:top w:val="nil"/>
                    <w:bottom w:val="nil"/>
                    <w:right w:val="nil"/>
                  </w:tcBorders>
                  <w:shd w:val="clear" w:color="auto" w:fill="auto"/>
                </w:tcPr>
                <w:p w14:paraId="4282A3D3"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Use parentheses, brackets, or braces in numerical expressions, and evaluate expressions with these symbols.</w:t>
                  </w:r>
                  <w:r w:rsidRPr="009F1518">
                    <w:rPr>
                      <w:rFonts w:eastAsia="Calibri" w:cs="Calibri"/>
                      <w:bCs/>
                      <w:color w:val="000000"/>
                      <w:sz w:val="24"/>
                      <w:szCs w:val="24"/>
                    </w:rPr>
                    <w:t xml:space="preserve"> </w:t>
                  </w:r>
                </w:p>
              </w:tc>
            </w:tr>
            <w:tr w:rsidR="00C667EF" w:rsidRPr="009F1518" w14:paraId="6564066C" w14:textId="77777777" w:rsidTr="00C667EF">
              <w:trPr>
                <w:trHeight w:val="50"/>
              </w:trPr>
              <w:tc>
                <w:tcPr>
                  <w:tcW w:w="3050" w:type="dxa"/>
                  <w:tcBorders>
                    <w:top w:val="nil"/>
                    <w:left w:val="nil"/>
                    <w:bottom w:val="nil"/>
                  </w:tcBorders>
                  <w:shd w:val="clear" w:color="auto" w:fill="auto"/>
                </w:tcPr>
                <w:p w14:paraId="5BDAE820"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5.OA.A.2</w:t>
                  </w:r>
                </w:p>
              </w:tc>
              <w:tc>
                <w:tcPr>
                  <w:tcW w:w="7606" w:type="dxa"/>
                  <w:tcBorders>
                    <w:top w:val="nil"/>
                    <w:bottom w:val="nil"/>
                    <w:right w:val="nil"/>
                  </w:tcBorders>
                  <w:shd w:val="clear" w:color="auto" w:fill="auto"/>
                </w:tcPr>
                <w:p w14:paraId="7807FC39"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Write simple expressions that record calculations with numbers, and interpret numerical expressions without evaluating them.</w:t>
                  </w:r>
                  <w:r w:rsidRPr="009F1518">
                    <w:rPr>
                      <w:rFonts w:eastAsia="Calibri" w:cs="Calibri"/>
                      <w:bCs/>
                      <w:color w:val="000000"/>
                      <w:sz w:val="24"/>
                      <w:szCs w:val="24"/>
                    </w:rPr>
                    <w:t xml:space="preserve"> </w:t>
                  </w:r>
                </w:p>
              </w:tc>
            </w:tr>
            <w:tr w:rsidR="00C667EF" w:rsidRPr="009F1518" w14:paraId="69C4336E" w14:textId="77777777" w:rsidTr="00C667EF">
              <w:trPr>
                <w:trHeight w:val="50"/>
              </w:trPr>
              <w:tc>
                <w:tcPr>
                  <w:tcW w:w="3050" w:type="dxa"/>
                  <w:tcBorders>
                    <w:top w:val="nil"/>
                    <w:left w:val="nil"/>
                    <w:bottom w:val="nil"/>
                  </w:tcBorders>
                  <w:shd w:val="clear" w:color="auto" w:fill="auto"/>
                </w:tcPr>
                <w:p w14:paraId="495756D8"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5.OA.B</w:t>
                  </w:r>
                </w:p>
              </w:tc>
              <w:tc>
                <w:tcPr>
                  <w:tcW w:w="7606" w:type="dxa"/>
                  <w:tcBorders>
                    <w:top w:val="nil"/>
                    <w:bottom w:val="nil"/>
                    <w:right w:val="nil"/>
                  </w:tcBorders>
                  <w:shd w:val="clear" w:color="auto" w:fill="auto"/>
                </w:tcPr>
                <w:p w14:paraId="36AB6EBE"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Analyze patterns and relationships.</w:t>
                  </w:r>
                  <w:r w:rsidRPr="009F1518">
                    <w:rPr>
                      <w:rFonts w:eastAsia="Calibri" w:cs="Calibri"/>
                      <w:bCs/>
                      <w:color w:val="000000"/>
                      <w:sz w:val="24"/>
                      <w:szCs w:val="24"/>
                    </w:rPr>
                    <w:t xml:space="preserve"> </w:t>
                  </w:r>
                </w:p>
              </w:tc>
            </w:tr>
            <w:tr w:rsidR="00C667EF" w:rsidRPr="009F1518" w14:paraId="7AD4B5EC" w14:textId="77777777" w:rsidTr="00C667EF">
              <w:trPr>
                <w:trHeight w:val="50"/>
              </w:trPr>
              <w:tc>
                <w:tcPr>
                  <w:tcW w:w="3050" w:type="dxa"/>
                  <w:tcBorders>
                    <w:top w:val="nil"/>
                    <w:left w:val="nil"/>
                    <w:bottom w:val="nil"/>
                  </w:tcBorders>
                  <w:shd w:val="clear" w:color="auto" w:fill="auto"/>
                </w:tcPr>
                <w:p w14:paraId="26F5FCF2" w14:textId="77777777" w:rsidR="00C667EF" w:rsidRPr="009F1518" w:rsidRDefault="00C667EF" w:rsidP="00C667EF">
                  <w:pPr>
                    <w:ind w:right="-66"/>
                    <w:rPr>
                      <w:rFonts w:eastAsia="Calibri" w:cs="Calibri"/>
                      <w:bCs/>
                      <w:color w:val="000000"/>
                      <w:sz w:val="24"/>
                      <w:szCs w:val="24"/>
                    </w:rPr>
                  </w:pPr>
                  <w:r w:rsidRPr="009F1518">
                    <w:rPr>
                      <w:rFonts w:eastAsia="Calibri" w:cs="Calibri"/>
                      <w:bCs/>
                      <w:noProof/>
                      <w:color w:val="000000"/>
                      <w:sz w:val="24"/>
                      <w:szCs w:val="24"/>
                    </w:rPr>
                    <w:t>5.OA.B.3</w:t>
                  </w:r>
                </w:p>
              </w:tc>
              <w:tc>
                <w:tcPr>
                  <w:tcW w:w="7606" w:type="dxa"/>
                  <w:tcBorders>
                    <w:top w:val="nil"/>
                    <w:bottom w:val="nil"/>
                    <w:right w:val="nil"/>
                  </w:tcBorders>
                  <w:shd w:val="clear" w:color="auto" w:fill="auto"/>
                </w:tcPr>
                <w:p w14:paraId="45F59EAA" w14:textId="77777777" w:rsidR="00C667EF" w:rsidRPr="009F1518" w:rsidRDefault="00C667EF" w:rsidP="00C667EF">
                  <w:pPr>
                    <w:tabs>
                      <w:tab w:val="left" w:pos="7344"/>
                    </w:tabs>
                    <w:rPr>
                      <w:rFonts w:eastAsia="Calibri" w:cs="Calibri"/>
                      <w:bCs/>
                      <w:color w:val="000000"/>
                      <w:sz w:val="24"/>
                      <w:szCs w:val="24"/>
                    </w:rPr>
                  </w:pPr>
                  <w:r w:rsidRPr="009F1518">
                    <w:rPr>
                      <w:rFonts w:eastAsia="Calibri" w:cs="Calibri"/>
                      <w:bCs/>
                      <w:noProof/>
                      <w:color w:val="000000"/>
                      <w:sz w:val="24"/>
                      <w:szCs w:val="24"/>
                    </w:rPr>
                    <w:t>Generate two numerical patterns using two given rules. Identify apparent relationships between corresponding terms. Form ordered pairs consisting of corresponding terms from the two patterns, and graph the ordered pairs on a coordinate plane.</w:t>
                  </w:r>
                  <w:r w:rsidRPr="009F1518">
                    <w:rPr>
                      <w:rFonts w:eastAsia="Calibri" w:cs="Calibri"/>
                      <w:bCs/>
                      <w:color w:val="000000"/>
                      <w:sz w:val="24"/>
                      <w:szCs w:val="24"/>
                    </w:rPr>
                    <w:t xml:space="preserve"> </w:t>
                  </w:r>
                </w:p>
              </w:tc>
            </w:tr>
          </w:tbl>
          <w:p w14:paraId="4D541A97" w14:textId="77777777" w:rsidR="00C667EF" w:rsidRDefault="00C667EF" w:rsidP="00C667EF">
            <w:pPr>
              <w:rPr>
                <w:rFonts w:eastAsia="Arial" w:cstheme="minorHAnsi"/>
                <w:b/>
                <w:sz w:val="24"/>
                <w:szCs w:val="24"/>
              </w:rPr>
            </w:pPr>
          </w:p>
          <w:p w14:paraId="2E8CF670" w14:textId="77777777" w:rsidR="00C667EF" w:rsidRDefault="00C667EF" w:rsidP="00C667EF">
            <w:pPr>
              <w:rPr>
                <w:rFonts w:eastAsia="Arial" w:cstheme="minorHAnsi"/>
                <w:b/>
                <w:sz w:val="24"/>
                <w:szCs w:val="24"/>
              </w:rPr>
            </w:pPr>
          </w:p>
          <w:p w14:paraId="70D6E985" w14:textId="77777777" w:rsidR="00C667EF" w:rsidRDefault="00C667EF" w:rsidP="00C667EF">
            <w:pPr>
              <w:rPr>
                <w:rFonts w:eastAsia="Arial" w:cstheme="minorHAnsi"/>
                <w:b/>
                <w:sz w:val="24"/>
                <w:szCs w:val="24"/>
              </w:rPr>
            </w:pPr>
          </w:p>
          <w:p w14:paraId="7FC9946A" w14:textId="77777777" w:rsidR="00C667EF" w:rsidRDefault="00C667EF" w:rsidP="00C667EF">
            <w:pPr>
              <w:rPr>
                <w:rFonts w:eastAsia="Arial" w:cstheme="minorHAnsi"/>
                <w:b/>
                <w:sz w:val="24"/>
                <w:szCs w:val="24"/>
              </w:rPr>
            </w:pPr>
          </w:p>
          <w:p w14:paraId="734FA582" w14:textId="77777777" w:rsidR="00C667EF" w:rsidRDefault="00C667EF" w:rsidP="00C667EF">
            <w:pPr>
              <w:rPr>
                <w:rFonts w:eastAsia="Arial" w:cstheme="minorHAnsi"/>
                <w:b/>
                <w:sz w:val="24"/>
                <w:szCs w:val="24"/>
              </w:rPr>
            </w:pPr>
          </w:p>
          <w:p w14:paraId="518D67EF" w14:textId="77777777" w:rsidR="00C667EF" w:rsidRDefault="00C667EF" w:rsidP="00C667EF">
            <w:pPr>
              <w:rPr>
                <w:rFonts w:eastAsia="Arial" w:cstheme="minorHAnsi"/>
                <w:b/>
                <w:sz w:val="24"/>
                <w:szCs w:val="24"/>
              </w:rPr>
            </w:pPr>
          </w:p>
          <w:p w14:paraId="38D91178" w14:textId="77777777" w:rsidR="00C667EF" w:rsidRDefault="00C667EF" w:rsidP="00C667EF">
            <w:pPr>
              <w:rPr>
                <w:rFonts w:eastAsia="Arial" w:cstheme="minorHAnsi"/>
                <w:b/>
                <w:sz w:val="24"/>
                <w:szCs w:val="24"/>
              </w:rPr>
            </w:pPr>
          </w:p>
          <w:p w14:paraId="7A7FF3AB" w14:textId="77777777" w:rsidR="00C667EF" w:rsidRDefault="00C667EF" w:rsidP="00C667EF">
            <w:pPr>
              <w:rPr>
                <w:rFonts w:eastAsia="Arial" w:cstheme="minorHAnsi"/>
                <w:b/>
                <w:sz w:val="24"/>
                <w:szCs w:val="24"/>
              </w:rPr>
            </w:pPr>
          </w:p>
          <w:p w14:paraId="19B3E77A" w14:textId="77777777" w:rsidR="00C667EF" w:rsidRDefault="00C667EF" w:rsidP="00C667EF">
            <w:pPr>
              <w:rPr>
                <w:rFonts w:eastAsia="Arial" w:cstheme="minorHAnsi"/>
                <w:b/>
                <w:sz w:val="24"/>
                <w:szCs w:val="24"/>
              </w:rPr>
            </w:pPr>
          </w:p>
          <w:p w14:paraId="25C3ECA4" w14:textId="77777777" w:rsidR="00C667EF" w:rsidRDefault="00C667EF" w:rsidP="00C667EF">
            <w:pPr>
              <w:rPr>
                <w:rFonts w:eastAsia="Arial" w:cstheme="minorHAnsi"/>
                <w:b/>
                <w:sz w:val="24"/>
                <w:szCs w:val="24"/>
              </w:rPr>
            </w:pPr>
          </w:p>
          <w:p w14:paraId="685A27B1" w14:textId="77777777" w:rsidR="00C667EF" w:rsidRDefault="00C667EF" w:rsidP="00C667EF">
            <w:pPr>
              <w:rPr>
                <w:rFonts w:eastAsia="Arial" w:cstheme="minorHAnsi"/>
                <w:b/>
                <w:sz w:val="24"/>
                <w:szCs w:val="24"/>
              </w:rPr>
            </w:pPr>
          </w:p>
          <w:p w14:paraId="65B1A284" w14:textId="77777777" w:rsidR="00C667EF" w:rsidRDefault="00C667EF" w:rsidP="00C667EF">
            <w:pPr>
              <w:rPr>
                <w:rFonts w:eastAsia="Arial" w:cstheme="minorHAnsi"/>
                <w:b/>
                <w:sz w:val="24"/>
                <w:szCs w:val="24"/>
              </w:rPr>
            </w:pPr>
          </w:p>
          <w:p w14:paraId="6AB48D66"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A</w:t>
            </w:r>
            <w:r w:rsidRPr="00B03A8D">
              <w:rPr>
                <w:rFonts w:eastAsia="Arial" w:cstheme="minorHAnsi"/>
                <w:sz w:val="24"/>
                <w:szCs w:val="24"/>
              </w:rPr>
              <w:t xml:space="preserve">:  </w:t>
            </w:r>
            <w:r>
              <w:rPr>
                <w:rFonts w:eastAsia="Arial" w:cstheme="minorHAnsi"/>
                <w:b/>
                <w:sz w:val="24"/>
                <w:szCs w:val="24"/>
              </w:rPr>
              <w:t>Write and interpret numerical expressions</w:t>
            </w:r>
          </w:p>
          <w:p w14:paraId="2BA16E07" w14:textId="77777777" w:rsidR="00C667EF" w:rsidRDefault="00C667EF" w:rsidP="00C667EF">
            <w:pPr>
              <w:rPr>
                <w:rFonts w:eastAsia="Arial" w:cstheme="minorHAnsi"/>
                <w:sz w:val="20"/>
                <w:szCs w:val="20"/>
                <w:u w:val="single"/>
              </w:rPr>
            </w:pPr>
            <w:r w:rsidRPr="00971BA1">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6B06D290"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571C3B">
              <w:rPr>
                <w:rFonts w:eastAsia="Times New Roman" w:cstheme="minorHAnsi"/>
                <w:sz w:val="24"/>
                <w:szCs w:val="24"/>
                <w:lang w:bidi="ar-SA"/>
              </w:rPr>
              <w:t>Why are there various uses of grouping symbols in mathematical expressions?</w:t>
            </w:r>
          </w:p>
          <w:p w14:paraId="7FC8DE36"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571C3B">
              <w:rPr>
                <w:rFonts w:eastAsia="Times New Roman" w:cstheme="minorHAnsi"/>
                <w:sz w:val="24"/>
                <w:szCs w:val="24"/>
                <w:lang w:bidi="ar-SA"/>
              </w:rPr>
              <w:t>How can we find the value of a given numerical expression?</w:t>
            </w:r>
          </w:p>
          <w:p w14:paraId="5801C037"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properties of operations to solve problems?</w:t>
            </w:r>
          </w:p>
          <w:p w14:paraId="5637EEE5"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a numerical expression to describe a situation?</w:t>
            </w:r>
          </w:p>
          <w:p w14:paraId="3AD4BD21"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In what order must operations be evaluated to find the solution to a problem?</w:t>
            </w:r>
          </w:p>
          <w:p w14:paraId="0E687116" w14:textId="77777777" w:rsidR="00C667EF" w:rsidRPr="003E7C4A"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 xml:space="preserve">In what order must operations be evaluated to find a solution when there are parentheses within parentheses? </w:t>
            </w:r>
          </w:p>
          <w:p w14:paraId="57C70127" w14:textId="77777777" w:rsidR="00C667EF" w:rsidRPr="00971BA1" w:rsidRDefault="00C667EF" w:rsidP="00C667EF">
            <w:pPr>
              <w:rPr>
                <w:rFonts w:cstheme="minorHAnsi"/>
                <w:b/>
                <w:noProof/>
                <w:sz w:val="24"/>
                <w:szCs w:val="24"/>
                <w:u w:val="single"/>
              </w:rPr>
            </w:pPr>
            <w:r w:rsidRPr="00971BA1">
              <w:rPr>
                <w:rFonts w:cstheme="minorHAnsi"/>
                <w:b/>
                <w:noProof/>
                <w:sz w:val="24"/>
                <w:szCs w:val="24"/>
                <w:u w:val="single"/>
              </w:rPr>
              <w:t>Enduring Understanding…</w:t>
            </w:r>
          </w:p>
          <w:p w14:paraId="08841CCC" w14:textId="77777777" w:rsidR="00C667EF" w:rsidRPr="006340DD" w:rsidRDefault="00C667EF" w:rsidP="00C667EF">
            <w:pPr>
              <w:pStyle w:val="ListParagraph"/>
              <w:numPr>
                <w:ilvl w:val="0"/>
                <w:numId w:val="12"/>
              </w:numPr>
              <w:spacing w:after="240"/>
              <w:rPr>
                <w:rFonts w:ascii="Times New Roman" w:eastAsia="Times New Roman" w:hAnsi="Times New Roman"/>
                <w:sz w:val="24"/>
                <w:szCs w:val="24"/>
                <w:lang w:bidi="ar-SA"/>
              </w:rPr>
            </w:pPr>
            <w:r w:rsidRPr="00571C3B">
              <w:rPr>
                <w:rFonts w:eastAsia="Times New Roman" w:cstheme="minorHAnsi"/>
                <w:sz w:val="24"/>
                <w:szCs w:val="24"/>
                <w:lang w:bidi="ar-SA"/>
              </w:rPr>
              <w:t>Using grouping symbols allows us to write mathematical expressions efficiently and interpret them correctly</w:t>
            </w:r>
            <w:r w:rsidRPr="00571C3B">
              <w:rPr>
                <w:rFonts w:ascii="Times New Roman" w:eastAsia="Times New Roman" w:hAnsi="Times New Roman"/>
                <w:sz w:val="24"/>
                <w:szCs w:val="24"/>
                <w:lang w:bidi="ar-SA"/>
              </w:rPr>
              <w:t>.</w:t>
            </w:r>
          </w:p>
          <w:p w14:paraId="4F51799A"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lastRenderedPageBreak/>
              <w:t>Students will know...</w:t>
            </w:r>
          </w:p>
          <w:p w14:paraId="03B2EB55" w14:textId="77777777" w:rsidR="00C667EF" w:rsidRPr="00565714" w:rsidRDefault="00C667EF" w:rsidP="00C667EF">
            <w:pPr>
              <w:rPr>
                <w:rFonts w:cstheme="minorHAnsi"/>
                <w:b/>
                <w:noProof/>
                <w:sz w:val="24"/>
                <w:szCs w:val="24"/>
                <w:u w:val="single"/>
              </w:rPr>
            </w:pPr>
          </w:p>
          <w:p w14:paraId="01FABBF4" w14:textId="77777777" w:rsidR="00C667EF" w:rsidRPr="00565714" w:rsidRDefault="00C667EF" w:rsidP="00C667EF">
            <w:pPr>
              <w:rPr>
                <w:rFonts w:cstheme="minorHAnsi"/>
                <w:noProof/>
                <w:sz w:val="24"/>
                <w:szCs w:val="24"/>
              </w:rPr>
            </w:pPr>
            <w:r w:rsidRPr="00565714">
              <w:rPr>
                <w:rFonts w:cstheme="minorHAnsi"/>
                <w:noProof/>
                <w:sz w:val="24"/>
                <w:szCs w:val="24"/>
              </w:rPr>
              <w:t xml:space="preserve">I. </w:t>
            </w:r>
            <w:r w:rsidRPr="00011370">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distributive property, numerical expression, evaluate, and order of operations</w:t>
            </w:r>
          </w:p>
          <w:p w14:paraId="0B09293B" w14:textId="77777777" w:rsidR="00C667EF" w:rsidRPr="00565714" w:rsidRDefault="00C667EF" w:rsidP="00C667EF">
            <w:pPr>
              <w:rPr>
                <w:rFonts w:cstheme="minorHAnsi"/>
                <w:noProof/>
                <w:sz w:val="24"/>
                <w:szCs w:val="24"/>
              </w:rPr>
            </w:pPr>
          </w:p>
          <w:p w14:paraId="797F68A4"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27DE52DB" w14:textId="77777777" w:rsidR="00C667EF" w:rsidRPr="00571C3B" w:rsidRDefault="00C667EF" w:rsidP="00C667EF">
            <w:pPr>
              <w:numPr>
                <w:ilvl w:val="0"/>
                <w:numId w:val="13"/>
              </w:numPr>
              <w:spacing w:before="240"/>
              <w:ind w:hanging="210"/>
              <w:rPr>
                <w:rFonts w:eastAsia="Times New Roman" w:cstheme="minorHAnsi"/>
                <w:sz w:val="24"/>
                <w:szCs w:val="24"/>
              </w:rPr>
            </w:pPr>
            <w:r w:rsidRPr="00571C3B">
              <w:rPr>
                <w:rFonts w:eastAsia="Times New Roman" w:cstheme="minorHAnsi"/>
                <w:sz w:val="24"/>
                <w:szCs w:val="24"/>
              </w:rPr>
              <w:t>How to place grouping symbols in equations to make the equations true.</w:t>
            </w:r>
          </w:p>
          <w:p w14:paraId="171D6CDC" w14:textId="77777777" w:rsidR="00C667EF" w:rsidRPr="00571C3B" w:rsidRDefault="00C667EF" w:rsidP="00C667EF">
            <w:pPr>
              <w:numPr>
                <w:ilvl w:val="0"/>
                <w:numId w:val="13"/>
              </w:numPr>
              <w:ind w:hanging="210"/>
              <w:rPr>
                <w:rFonts w:eastAsia="Times New Roman" w:cstheme="minorHAnsi"/>
                <w:sz w:val="24"/>
                <w:szCs w:val="24"/>
              </w:rPr>
            </w:pPr>
            <w:r w:rsidRPr="00571C3B">
              <w:rPr>
                <w:rFonts w:eastAsia="Times New Roman" w:cstheme="minorHAnsi"/>
                <w:sz w:val="24"/>
                <w:szCs w:val="24"/>
              </w:rPr>
              <w:t>How to write expressions and interpret the meaning of a numerical expression.</w:t>
            </w:r>
          </w:p>
          <w:p w14:paraId="5EE5EA78" w14:textId="77777777" w:rsidR="00C667EF" w:rsidRPr="006340DD" w:rsidRDefault="00C667EF" w:rsidP="00C667EF">
            <w:pPr>
              <w:numPr>
                <w:ilvl w:val="0"/>
                <w:numId w:val="13"/>
              </w:numPr>
              <w:spacing w:after="240"/>
              <w:ind w:hanging="210"/>
              <w:rPr>
                <w:rFonts w:eastAsia="Times New Roman" w:cstheme="minorHAnsi"/>
                <w:sz w:val="24"/>
                <w:szCs w:val="24"/>
              </w:rPr>
            </w:pPr>
            <w:r w:rsidRPr="00571C3B">
              <w:rPr>
                <w:rFonts w:eastAsia="Times New Roman" w:cstheme="minorHAnsi"/>
                <w:sz w:val="24"/>
                <w:szCs w:val="24"/>
              </w:rPr>
              <w:t xml:space="preserve">How to compare expressions that are grouped differently. </w:t>
            </w:r>
          </w:p>
          <w:p w14:paraId="3560E06D" w14:textId="77777777" w:rsidR="00C667EF" w:rsidRPr="00971BA1" w:rsidRDefault="00C667EF" w:rsidP="00C667EF">
            <w:pPr>
              <w:rPr>
                <w:rFonts w:cstheme="minorHAnsi"/>
                <w:noProof/>
                <w:sz w:val="24"/>
                <w:szCs w:val="24"/>
              </w:rPr>
            </w:pPr>
            <w:r w:rsidRPr="00971BA1">
              <w:rPr>
                <w:rFonts w:cstheme="minorHAnsi"/>
                <w:noProof/>
                <w:sz w:val="24"/>
                <w:szCs w:val="24"/>
              </w:rPr>
              <w:t xml:space="preserve">III. Possible Misunderstandings: </w:t>
            </w:r>
          </w:p>
          <w:p w14:paraId="608E7F7A" w14:textId="77777777" w:rsidR="00C667EF" w:rsidRPr="00971BA1" w:rsidRDefault="00C667EF" w:rsidP="00C667EF">
            <w:pPr>
              <w:pStyle w:val="ListParagraph"/>
              <w:numPr>
                <w:ilvl w:val="0"/>
                <w:numId w:val="13"/>
              </w:numPr>
              <w:rPr>
                <w:rFonts w:cstheme="minorHAnsi"/>
                <w:noProof/>
                <w:sz w:val="24"/>
                <w:szCs w:val="24"/>
              </w:rPr>
            </w:pPr>
            <w:r w:rsidRPr="00971BA1">
              <w:rPr>
                <w:rFonts w:cstheme="minorHAnsi"/>
                <w:noProof/>
                <w:sz w:val="24"/>
                <w:szCs w:val="24"/>
              </w:rPr>
              <w:t xml:space="preserve"> Students do not properly place parentheses when creating equations or expressions to represent problems.</w:t>
            </w:r>
          </w:p>
          <w:p w14:paraId="55BD48E8" w14:textId="77777777" w:rsidR="00C667EF" w:rsidRPr="00971BA1" w:rsidRDefault="00C667EF" w:rsidP="00C667EF">
            <w:pPr>
              <w:pStyle w:val="ListParagraph"/>
              <w:numPr>
                <w:ilvl w:val="0"/>
                <w:numId w:val="13"/>
              </w:numPr>
              <w:rPr>
                <w:rFonts w:cstheme="minorHAnsi"/>
                <w:noProof/>
                <w:sz w:val="24"/>
                <w:szCs w:val="24"/>
              </w:rPr>
            </w:pPr>
            <w:r w:rsidRPr="00971BA1">
              <w:rPr>
                <w:rFonts w:cstheme="minorHAnsi"/>
                <w:noProof/>
                <w:sz w:val="24"/>
                <w:szCs w:val="24"/>
              </w:rPr>
              <w:t>Expressions are evaluated from left to right without consideration of the type of operation</w:t>
            </w:r>
          </w:p>
          <w:p w14:paraId="59A2C119" w14:textId="77777777" w:rsidR="00C667EF" w:rsidRPr="00971BA1" w:rsidRDefault="00C667EF" w:rsidP="00C667EF">
            <w:pPr>
              <w:pStyle w:val="ListParagraph"/>
              <w:numPr>
                <w:ilvl w:val="0"/>
                <w:numId w:val="13"/>
              </w:numPr>
              <w:rPr>
                <w:rFonts w:cstheme="minorHAnsi"/>
                <w:noProof/>
                <w:sz w:val="24"/>
                <w:szCs w:val="24"/>
              </w:rPr>
            </w:pPr>
            <w:r w:rsidRPr="00971BA1">
              <w:rPr>
                <w:rFonts w:cstheme="minorHAnsi"/>
                <w:noProof/>
                <w:sz w:val="24"/>
                <w:szCs w:val="24"/>
              </w:rPr>
              <w:t xml:space="preserve">Students may not distribute the first factor to each addend when applying the distributive property. </w:t>
            </w:r>
          </w:p>
          <w:p w14:paraId="53D6CD99" w14:textId="77777777" w:rsidR="00C667EF" w:rsidRDefault="00C667EF" w:rsidP="00C667EF">
            <w:pPr>
              <w:rPr>
                <w:rFonts w:cstheme="minorHAnsi"/>
                <w:b/>
                <w:noProof/>
                <w:sz w:val="20"/>
                <w:szCs w:val="20"/>
                <w:u w:val="single"/>
              </w:rPr>
            </w:pPr>
            <w:r w:rsidRPr="00971BA1">
              <w:rPr>
                <w:rFonts w:cstheme="minorHAnsi"/>
                <w:b/>
                <w:noProof/>
                <w:sz w:val="24"/>
                <w:szCs w:val="24"/>
                <w:u w:val="single"/>
              </w:rPr>
              <w:t>Students will be able to</w:t>
            </w:r>
            <w:r w:rsidRPr="00115D68">
              <w:rPr>
                <w:rFonts w:cstheme="minorHAnsi"/>
                <w:b/>
                <w:noProof/>
                <w:sz w:val="20"/>
                <w:szCs w:val="20"/>
                <w:u w:val="single"/>
              </w:rPr>
              <w:t>...</w:t>
            </w:r>
          </w:p>
          <w:p w14:paraId="729A4789" w14:textId="77777777" w:rsidR="00C667EF" w:rsidRDefault="00C667EF" w:rsidP="00C667EF">
            <w:pPr>
              <w:rPr>
                <w:rFonts w:cstheme="minorHAnsi"/>
                <w:b/>
                <w:noProof/>
                <w:sz w:val="20"/>
                <w:szCs w:val="20"/>
                <w:u w:val="single"/>
              </w:rPr>
            </w:pPr>
          </w:p>
          <w:p w14:paraId="23B7549F" w14:textId="77777777" w:rsidR="00C667EF" w:rsidRPr="00571C3B" w:rsidRDefault="00C667EF" w:rsidP="00C667EF">
            <w:pPr>
              <w:numPr>
                <w:ilvl w:val="0"/>
                <w:numId w:val="14"/>
              </w:numPr>
              <w:ind w:hanging="210"/>
              <w:rPr>
                <w:rFonts w:eastAsia="Times New Roman" w:cstheme="minorHAnsi"/>
                <w:sz w:val="24"/>
                <w:szCs w:val="24"/>
              </w:rPr>
            </w:pPr>
            <w:r w:rsidRPr="00571C3B">
              <w:rPr>
                <w:rFonts w:eastAsia="Times New Roman" w:cstheme="minorHAnsi"/>
                <w:sz w:val="24"/>
                <w:szCs w:val="24"/>
              </w:rPr>
              <w:t>Write an expression using grouping symbols to represent the total, given a specific quantity of manipulatives.</w:t>
            </w:r>
          </w:p>
          <w:p w14:paraId="4B36295C" w14:textId="77777777" w:rsidR="00C667EF" w:rsidRPr="00C76E17" w:rsidRDefault="00C667EF" w:rsidP="00C667EF">
            <w:pPr>
              <w:numPr>
                <w:ilvl w:val="0"/>
                <w:numId w:val="14"/>
              </w:numPr>
              <w:spacing w:after="240"/>
              <w:ind w:hanging="210"/>
              <w:rPr>
                <w:rFonts w:eastAsia="Times New Roman" w:cstheme="minorHAnsi"/>
                <w:color w:val="000000" w:themeColor="text1"/>
                <w:sz w:val="24"/>
                <w:szCs w:val="24"/>
              </w:rPr>
            </w:pPr>
            <w:r w:rsidRPr="00C76E17">
              <w:rPr>
                <w:rFonts w:eastAsia="Times New Roman" w:cstheme="minorHAnsi"/>
                <w:color w:val="000000" w:themeColor="text1"/>
                <w:sz w:val="24"/>
                <w:szCs w:val="24"/>
              </w:rPr>
              <w:t>Practice writing expressions for calculations given in words such as, “divide 144 by 12, and then subtract 7/8,” they write (144 ÷ 12) – 7/8.</w:t>
            </w:r>
          </w:p>
          <w:p w14:paraId="77DD80D7" w14:textId="77777777" w:rsidR="00C667EF" w:rsidRPr="00C76E17" w:rsidRDefault="00C667EF" w:rsidP="00C667EF">
            <w:pPr>
              <w:rPr>
                <w:rFonts w:eastAsia="Arial" w:cstheme="minorHAnsi"/>
                <w:b/>
                <w:color w:val="000000" w:themeColor="text1"/>
                <w:sz w:val="24"/>
                <w:szCs w:val="24"/>
              </w:rPr>
            </w:pPr>
          </w:p>
          <w:p w14:paraId="07A4B0D2" w14:textId="77777777" w:rsidR="00C667EF" w:rsidRPr="00C76E17" w:rsidRDefault="00C667EF" w:rsidP="00C667EF">
            <w:pPr>
              <w:rPr>
                <w:rFonts w:eastAsia="Arial" w:cstheme="minorHAnsi"/>
                <w:b/>
                <w:color w:val="000000" w:themeColor="text1"/>
                <w:sz w:val="24"/>
                <w:szCs w:val="24"/>
              </w:rPr>
            </w:pPr>
          </w:p>
          <w:p w14:paraId="54200D61" w14:textId="77777777" w:rsidR="00C667EF" w:rsidRPr="00C76E17" w:rsidRDefault="00C667EF" w:rsidP="00C667EF">
            <w:pPr>
              <w:rPr>
                <w:rFonts w:eastAsia="Arial" w:cstheme="minorHAnsi"/>
                <w:b/>
                <w:color w:val="000000" w:themeColor="text1"/>
                <w:sz w:val="24"/>
                <w:szCs w:val="24"/>
              </w:rPr>
            </w:pPr>
          </w:p>
          <w:p w14:paraId="6CAE18B4" w14:textId="77777777" w:rsidR="00C667EF" w:rsidRDefault="00C667EF" w:rsidP="00C667EF">
            <w:pPr>
              <w:rPr>
                <w:rFonts w:eastAsia="Arial" w:cstheme="minorHAnsi"/>
                <w:b/>
                <w:sz w:val="24"/>
                <w:szCs w:val="24"/>
              </w:rPr>
            </w:pPr>
          </w:p>
          <w:p w14:paraId="6DF6A2C1" w14:textId="77777777" w:rsidR="00C667EF" w:rsidRDefault="00C667EF" w:rsidP="00C667EF">
            <w:pPr>
              <w:rPr>
                <w:rFonts w:eastAsia="Arial" w:cstheme="minorHAnsi"/>
                <w:b/>
                <w:sz w:val="24"/>
                <w:szCs w:val="24"/>
              </w:rPr>
            </w:pPr>
          </w:p>
          <w:p w14:paraId="29CEBF93" w14:textId="77777777" w:rsidR="00C667EF" w:rsidRDefault="00C667EF" w:rsidP="00C667EF">
            <w:pPr>
              <w:rPr>
                <w:rFonts w:eastAsia="Arial" w:cstheme="minorHAnsi"/>
                <w:b/>
                <w:sz w:val="24"/>
                <w:szCs w:val="24"/>
              </w:rPr>
            </w:pPr>
          </w:p>
          <w:p w14:paraId="7B982ECF" w14:textId="77777777" w:rsidR="00C667EF" w:rsidRDefault="00C667EF" w:rsidP="00C667EF">
            <w:pPr>
              <w:rPr>
                <w:rFonts w:eastAsia="Arial" w:cstheme="minorHAnsi"/>
                <w:b/>
                <w:sz w:val="24"/>
                <w:szCs w:val="24"/>
              </w:rPr>
            </w:pPr>
          </w:p>
          <w:p w14:paraId="1848B52F" w14:textId="77777777" w:rsidR="00C667EF" w:rsidRDefault="00C667EF" w:rsidP="00C667EF">
            <w:pPr>
              <w:rPr>
                <w:rFonts w:eastAsia="Arial" w:cstheme="minorHAnsi"/>
                <w:b/>
                <w:sz w:val="24"/>
                <w:szCs w:val="24"/>
              </w:rPr>
            </w:pPr>
          </w:p>
          <w:p w14:paraId="385B9AD3" w14:textId="77777777" w:rsidR="00C667EF" w:rsidRDefault="00C667EF" w:rsidP="00C667EF">
            <w:pPr>
              <w:rPr>
                <w:rFonts w:eastAsia="Arial" w:cstheme="minorHAnsi"/>
                <w:b/>
                <w:sz w:val="24"/>
                <w:szCs w:val="24"/>
              </w:rPr>
            </w:pPr>
          </w:p>
          <w:p w14:paraId="2D4F66D2" w14:textId="77777777" w:rsidR="00C667EF" w:rsidRDefault="00C667EF" w:rsidP="00C667EF">
            <w:pPr>
              <w:rPr>
                <w:rFonts w:eastAsia="Arial" w:cstheme="minorHAnsi"/>
                <w:b/>
                <w:sz w:val="24"/>
                <w:szCs w:val="24"/>
              </w:rPr>
            </w:pPr>
          </w:p>
          <w:p w14:paraId="5A285BC8"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 xml:space="preserve">Analyze patterns and relationships </w:t>
            </w:r>
          </w:p>
          <w:p w14:paraId="5955EB29" w14:textId="77777777" w:rsidR="00C667EF" w:rsidRDefault="00C667EF" w:rsidP="00C667EF">
            <w:pPr>
              <w:rPr>
                <w:rFonts w:eastAsia="Arial" w:cstheme="minorHAnsi"/>
                <w:sz w:val="20"/>
                <w:szCs w:val="20"/>
                <w:u w:val="single"/>
              </w:rPr>
            </w:pPr>
            <w:r w:rsidRPr="00971BA1">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502B6620" w14:textId="77777777" w:rsidR="00C667EF" w:rsidRPr="00565714" w:rsidRDefault="00C667EF" w:rsidP="00C667EF">
            <w:pPr>
              <w:rPr>
                <w:rFonts w:eastAsia="Arial" w:cstheme="minorHAnsi"/>
                <w:sz w:val="20"/>
                <w:szCs w:val="20"/>
                <w:u w:val="single"/>
              </w:rPr>
            </w:pPr>
          </w:p>
          <w:p w14:paraId="2BF9B87C"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571C3B">
              <w:rPr>
                <w:rFonts w:eastAsia="Times New Roman" w:cstheme="minorHAnsi"/>
                <w:sz w:val="24"/>
                <w:szCs w:val="24"/>
                <w:lang w:bidi="ar-SA"/>
              </w:rPr>
              <w:t>How can number patterns be analyzed and graphed?</w:t>
            </w:r>
          </w:p>
          <w:p w14:paraId="2627453D"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571C3B">
              <w:rPr>
                <w:rFonts w:eastAsia="Times New Roman" w:cstheme="minorHAnsi"/>
                <w:sz w:val="24"/>
                <w:szCs w:val="24"/>
                <w:lang w:bidi="ar-SA"/>
              </w:rPr>
              <w:t>How can number patterns and graphs be used to solve problems?</w:t>
            </w:r>
          </w:p>
          <w:p w14:paraId="4B9806FB"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identify a relationship between two numerical patterns?</w:t>
            </w:r>
          </w:p>
          <w:p w14:paraId="2250B283"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solve a simpler problem</w:t>
            </w:r>
            <w:r>
              <w:rPr>
                <w:rFonts w:eastAsia="Times New Roman" w:cstheme="minorHAnsi"/>
                <w:sz w:val="24"/>
                <w:szCs w:val="24"/>
                <w:lang w:bidi="ar-SA"/>
              </w:rPr>
              <w:t xml:space="preserve"> to help you solve a problem with patterns?</w:t>
            </w:r>
          </w:p>
          <w:p w14:paraId="0CDD1194" w14:textId="77777777" w:rsidR="00C667EF" w:rsidRPr="00571C3B"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you </w:t>
            </w:r>
            <w:proofErr w:type="gramStart"/>
            <w:r>
              <w:rPr>
                <w:rFonts w:eastAsia="Times New Roman" w:cstheme="minorHAnsi"/>
                <w:sz w:val="24"/>
                <w:szCs w:val="24"/>
                <w:lang w:bidi="ar-SA"/>
              </w:rPr>
              <w:t>write</w:t>
            </w:r>
            <w:proofErr w:type="gramEnd"/>
            <w:r>
              <w:rPr>
                <w:rFonts w:eastAsia="Times New Roman" w:cstheme="minorHAnsi"/>
                <w:sz w:val="24"/>
                <w:szCs w:val="24"/>
                <w:lang w:bidi="ar-SA"/>
              </w:rPr>
              <w:t xml:space="preserve"> and graph ordered pairs on a coordinate grid using two numerical patterns?</w:t>
            </w:r>
          </w:p>
          <w:p w14:paraId="17F800E8" w14:textId="77777777" w:rsidR="00C667EF" w:rsidRPr="00971BA1" w:rsidRDefault="00C667EF" w:rsidP="00C667EF">
            <w:pPr>
              <w:rPr>
                <w:rFonts w:cstheme="minorHAnsi"/>
                <w:b/>
                <w:noProof/>
                <w:sz w:val="24"/>
                <w:szCs w:val="24"/>
                <w:u w:val="single"/>
              </w:rPr>
            </w:pPr>
            <w:r w:rsidRPr="00971BA1">
              <w:rPr>
                <w:rFonts w:cstheme="minorHAnsi"/>
                <w:b/>
                <w:noProof/>
                <w:sz w:val="24"/>
                <w:szCs w:val="24"/>
                <w:u w:val="single"/>
              </w:rPr>
              <w:t>Enduring Understanding…</w:t>
            </w:r>
          </w:p>
          <w:p w14:paraId="20478938" w14:textId="227CA59C" w:rsidR="00C667EF" w:rsidRPr="003E7C4A" w:rsidRDefault="00C667EF" w:rsidP="00C667EF">
            <w:pPr>
              <w:pStyle w:val="ListParagraph"/>
              <w:numPr>
                <w:ilvl w:val="0"/>
                <w:numId w:val="14"/>
              </w:numPr>
              <w:spacing w:after="240"/>
              <w:rPr>
                <w:rFonts w:asciiTheme="minorHAnsi" w:eastAsia="Times New Roman" w:hAnsiTheme="minorHAnsi" w:cstheme="minorHAnsi"/>
                <w:sz w:val="24"/>
                <w:szCs w:val="24"/>
                <w:lang w:bidi="ar-SA"/>
              </w:rPr>
            </w:pPr>
            <w:r w:rsidRPr="00571C3B">
              <w:rPr>
                <w:rFonts w:asciiTheme="minorHAnsi" w:eastAsia="Times New Roman" w:hAnsiTheme="minorHAnsi" w:cstheme="minorHAnsi"/>
                <w:sz w:val="24"/>
                <w:szCs w:val="24"/>
                <w:lang w:bidi="ar-SA"/>
              </w:rPr>
              <w:t xml:space="preserve">Patterns enable us to discover, analyze, describe, extend, and formulate concrete understandings of mathematical and </w:t>
            </w:r>
            <w:r w:rsidR="001C6947" w:rsidRPr="00571C3B">
              <w:rPr>
                <w:rFonts w:asciiTheme="minorHAnsi" w:eastAsia="Times New Roman" w:hAnsiTheme="minorHAnsi" w:cstheme="minorHAnsi"/>
                <w:sz w:val="24"/>
                <w:szCs w:val="24"/>
                <w:lang w:bidi="ar-SA"/>
              </w:rPr>
              <w:t>real-world</w:t>
            </w:r>
            <w:r w:rsidRPr="00571C3B">
              <w:rPr>
                <w:rFonts w:asciiTheme="minorHAnsi" w:eastAsia="Times New Roman" w:hAnsiTheme="minorHAnsi" w:cstheme="minorHAnsi"/>
                <w:sz w:val="24"/>
                <w:szCs w:val="24"/>
                <w:lang w:bidi="ar-SA"/>
              </w:rPr>
              <w:t xml:space="preserve"> situations.</w:t>
            </w:r>
          </w:p>
          <w:p w14:paraId="7367E103"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73302EB7" w14:textId="77777777" w:rsidR="00C667EF" w:rsidRPr="00565714" w:rsidRDefault="00C667EF" w:rsidP="00C667EF">
            <w:pPr>
              <w:rPr>
                <w:rFonts w:cstheme="minorHAnsi"/>
                <w:b/>
                <w:noProof/>
                <w:sz w:val="24"/>
                <w:szCs w:val="24"/>
                <w:u w:val="single"/>
              </w:rPr>
            </w:pPr>
          </w:p>
          <w:p w14:paraId="1A7D21C9" w14:textId="77777777" w:rsidR="00C667EF" w:rsidRPr="00565714" w:rsidRDefault="00C667EF" w:rsidP="00C667EF">
            <w:pPr>
              <w:rPr>
                <w:rFonts w:cstheme="minorHAnsi"/>
                <w:noProof/>
                <w:sz w:val="24"/>
                <w:szCs w:val="24"/>
              </w:rPr>
            </w:pPr>
            <w:r w:rsidRPr="00565714">
              <w:rPr>
                <w:rFonts w:cstheme="minorHAnsi"/>
                <w:noProof/>
                <w:sz w:val="24"/>
                <w:szCs w:val="24"/>
              </w:rPr>
              <w:lastRenderedPageBreak/>
              <w:t xml:space="preserve">I. </w:t>
            </w:r>
            <w:r w:rsidRPr="004B4F6A">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numerical patterns, relationship, ordered pairs, and coordinate grid</w:t>
            </w:r>
          </w:p>
          <w:p w14:paraId="4D85E6DF" w14:textId="77777777" w:rsidR="00C667EF" w:rsidRPr="00565714" w:rsidRDefault="00C667EF" w:rsidP="00C667EF">
            <w:pPr>
              <w:rPr>
                <w:rFonts w:cstheme="minorHAnsi"/>
                <w:noProof/>
                <w:sz w:val="24"/>
                <w:szCs w:val="24"/>
              </w:rPr>
            </w:pPr>
          </w:p>
          <w:p w14:paraId="24F6E476"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2EA7487A" w14:textId="77777777" w:rsidR="00C667EF" w:rsidRPr="00571C3B" w:rsidRDefault="00C667EF" w:rsidP="00C667EF">
            <w:pPr>
              <w:numPr>
                <w:ilvl w:val="0"/>
                <w:numId w:val="17"/>
              </w:numPr>
              <w:spacing w:before="240"/>
              <w:ind w:hanging="210"/>
              <w:rPr>
                <w:rFonts w:eastAsia="Times New Roman" w:cstheme="minorHAnsi"/>
                <w:sz w:val="24"/>
                <w:szCs w:val="24"/>
              </w:rPr>
            </w:pPr>
            <w:r w:rsidRPr="00571C3B">
              <w:rPr>
                <w:rFonts w:eastAsia="Times New Roman" w:cstheme="minorHAnsi"/>
                <w:sz w:val="24"/>
                <w:szCs w:val="24"/>
              </w:rPr>
              <w:t>The ordered pairs correspond to the terms from two number patterns.</w:t>
            </w:r>
          </w:p>
          <w:p w14:paraId="62944058" w14:textId="77777777" w:rsidR="00C667EF" w:rsidRPr="003E7C4A" w:rsidRDefault="00C667EF" w:rsidP="00C667EF">
            <w:pPr>
              <w:numPr>
                <w:ilvl w:val="0"/>
                <w:numId w:val="17"/>
              </w:numPr>
              <w:spacing w:after="240"/>
              <w:ind w:hanging="210"/>
              <w:rPr>
                <w:rFonts w:eastAsia="Times New Roman" w:cstheme="minorHAnsi"/>
                <w:sz w:val="24"/>
                <w:szCs w:val="24"/>
              </w:rPr>
            </w:pPr>
            <w:r w:rsidRPr="00571C3B">
              <w:rPr>
                <w:rFonts w:eastAsia="Times New Roman" w:cstheme="minorHAnsi"/>
                <w:sz w:val="24"/>
                <w:szCs w:val="24"/>
              </w:rPr>
              <w:t>How to generate two numerical patterns using given rules.</w:t>
            </w:r>
          </w:p>
          <w:p w14:paraId="6C754981" w14:textId="77777777" w:rsidR="00C667EF" w:rsidRPr="00971BA1" w:rsidRDefault="00C667EF" w:rsidP="00C667EF">
            <w:pPr>
              <w:rPr>
                <w:rFonts w:cstheme="minorHAnsi"/>
                <w:noProof/>
                <w:sz w:val="24"/>
                <w:szCs w:val="24"/>
              </w:rPr>
            </w:pPr>
            <w:r w:rsidRPr="00971BA1">
              <w:rPr>
                <w:rFonts w:cstheme="minorHAnsi"/>
                <w:noProof/>
                <w:sz w:val="24"/>
                <w:szCs w:val="24"/>
              </w:rPr>
              <w:t>III. Possible Misunderstandings:</w:t>
            </w:r>
          </w:p>
          <w:p w14:paraId="6A91DC63" w14:textId="77777777" w:rsidR="00C667EF" w:rsidRPr="00971BA1" w:rsidRDefault="00C667EF" w:rsidP="00C667EF">
            <w:pPr>
              <w:pStyle w:val="ListParagraph"/>
              <w:numPr>
                <w:ilvl w:val="0"/>
                <w:numId w:val="17"/>
              </w:numPr>
              <w:rPr>
                <w:rFonts w:cstheme="minorHAnsi"/>
                <w:noProof/>
                <w:sz w:val="24"/>
                <w:szCs w:val="24"/>
              </w:rPr>
            </w:pPr>
            <w:r w:rsidRPr="00971BA1">
              <w:rPr>
                <w:rFonts w:cstheme="minorHAnsi"/>
                <w:noProof/>
                <w:sz w:val="24"/>
                <w:szCs w:val="24"/>
              </w:rPr>
              <w:t xml:space="preserve">Students may not identify a rule that works to describe how number pairs are related.  </w:t>
            </w:r>
          </w:p>
          <w:p w14:paraId="78C0ABFC" w14:textId="77777777" w:rsidR="00C667EF" w:rsidRPr="00971BA1" w:rsidRDefault="00C667EF" w:rsidP="00C667EF">
            <w:pPr>
              <w:pStyle w:val="ListParagraph"/>
              <w:numPr>
                <w:ilvl w:val="0"/>
                <w:numId w:val="17"/>
              </w:numPr>
              <w:rPr>
                <w:rFonts w:cstheme="minorHAnsi"/>
                <w:noProof/>
                <w:sz w:val="24"/>
                <w:szCs w:val="24"/>
              </w:rPr>
            </w:pPr>
            <w:r w:rsidRPr="00971BA1">
              <w:rPr>
                <w:rFonts w:cstheme="minorHAnsi"/>
                <w:noProof/>
                <w:sz w:val="24"/>
                <w:szCs w:val="24"/>
              </w:rPr>
              <w:t xml:space="preserve">Students may graph ordered pairs incorrectly, so that the points do not form a straight line when connected. </w:t>
            </w:r>
          </w:p>
          <w:p w14:paraId="1292E394" w14:textId="77777777" w:rsidR="00C667EF" w:rsidRPr="00971BA1" w:rsidRDefault="00C667EF" w:rsidP="00C667EF">
            <w:pPr>
              <w:rPr>
                <w:rFonts w:cstheme="minorHAnsi"/>
                <w:b/>
                <w:noProof/>
                <w:sz w:val="24"/>
                <w:szCs w:val="24"/>
                <w:u w:val="single"/>
              </w:rPr>
            </w:pPr>
            <w:r w:rsidRPr="00971BA1">
              <w:rPr>
                <w:rFonts w:cstheme="minorHAnsi"/>
                <w:b/>
                <w:noProof/>
                <w:sz w:val="24"/>
                <w:szCs w:val="24"/>
                <w:u w:val="single"/>
              </w:rPr>
              <w:t>Students will be able to...</w:t>
            </w:r>
          </w:p>
          <w:p w14:paraId="28315027" w14:textId="77777777" w:rsidR="00C667EF" w:rsidRPr="000215CD" w:rsidRDefault="00C667EF" w:rsidP="00C667EF">
            <w:pPr>
              <w:rPr>
                <w:rFonts w:eastAsia="Arial" w:cstheme="minorHAnsi"/>
                <w:sz w:val="24"/>
                <w:szCs w:val="24"/>
              </w:rPr>
            </w:pPr>
          </w:p>
          <w:p w14:paraId="06DCA22B" w14:textId="77777777" w:rsidR="00C667EF" w:rsidRPr="00571C3B" w:rsidRDefault="00C667EF" w:rsidP="00C667EF">
            <w:pPr>
              <w:numPr>
                <w:ilvl w:val="0"/>
                <w:numId w:val="15"/>
              </w:numPr>
              <w:ind w:hanging="210"/>
              <w:rPr>
                <w:rFonts w:eastAsia="Times New Roman" w:cstheme="minorHAnsi"/>
                <w:sz w:val="24"/>
                <w:szCs w:val="24"/>
              </w:rPr>
            </w:pPr>
            <w:r w:rsidRPr="00571C3B">
              <w:rPr>
                <w:rFonts w:eastAsia="Times New Roman" w:cstheme="minorHAnsi"/>
                <w:sz w:val="24"/>
                <w:szCs w:val="24"/>
              </w:rPr>
              <w:t>Analyze and explain the relationships between corresponding terms in two numerical patterns.</w:t>
            </w:r>
          </w:p>
          <w:p w14:paraId="5945EF5C" w14:textId="77777777" w:rsidR="00C667EF" w:rsidRPr="00571C3B" w:rsidRDefault="00C667EF" w:rsidP="00C667EF">
            <w:pPr>
              <w:numPr>
                <w:ilvl w:val="0"/>
                <w:numId w:val="15"/>
              </w:numPr>
              <w:ind w:hanging="210"/>
              <w:rPr>
                <w:rFonts w:eastAsia="Times New Roman" w:cstheme="minorHAnsi"/>
                <w:sz w:val="24"/>
                <w:szCs w:val="24"/>
              </w:rPr>
            </w:pPr>
            <w:r w:rsidRPr="00571C3B">
              <w:rPr>
                <w:rFonts w:eastAsia="Times New Roman" w:cstheme="minorHAnsi"/>
                <w:sz w:val="24"/>
                <w:szCs w:val="24"/>
              </w:rPr>
              <w:t>Graph generated ordered pairs on a coordinate plane.</w:t>
            </w:r>
          </w:p>
          <w:p w14:paraId="6AFC8EE9" w14:textId="77777777" w:rsidR="00C667EF" w:rsidRPr="00571C3B" w:rsidRDefault="00C667EF" w:rsidP="00C667EF">
            <w:pPr>
              <w:numPr>
                <w:ilvl w:val="0"/>
                <w:numId w:val="15"/>
              </w:numPr>
              <w:ind w:hanging="210"/>
              <w:rPr>
                <w:rFonts w:eastAsia="Times New Roman" w:cstheme="minorHAnsi"/>
                <w:sz w:val="24"/>
                <w:szCs w:val="24"/>
              </w:rPr>
            </w:pPr>
            <w:r w:rsidRPr="00571C3B">
              <w:rPr>
                <w:rFonts w:eastAsia="Times New Roman" w:cstheme="minorHAnsi"/>
                <w:sz w:val="24"/>
                <w:szCs w:val="24"/>
              </w:rPr>
              <w:t>Graph generated ordered pairs on a coordinate plane using number patterns.</w:t>
            </w:r>
          </w:p>
          <w:p w14:paraId="76036F76" w14:textId="77777777" w:rsidR="00C667EF" w:rsidRPr="00571C3B" w:rsidRDefault="00C667EF" w:rsidP="00C667EF">
            <w:pPr>
              <w:numPr>
                <w:ilvl w:val="0"/>
                <w:numId w:val="15"/>
              </w:numPr>
              <w:spacing w:after="240"/>
              <w:ind w:hanging="210"/>
              <w:rPr>
                <w:rFonts w:eastAsia="Times New Roman" w:cstheme="minorHAnsi"/>
                <w:sz w:val="24"/>
                <w:szCs w:val="24"/>
              </w:rPr>
            </w:pPr>
            <w:r w:rsidRPr="00571C3B">
              <w:rPr>
                <w:rFonts w:eastAsia="Times New Roman" w:cstheme="minorHAnsi"/>
                <w:sz w:val="24"/>
                <w:szCs w:val="24"/>
              </w:rPr>
              <w:t>Use a rule to write a sequence of numbers.</w:t>
            </w:r>
          </w:p>
          <w:p w14:paraId="7CD7F494" w14:textId="77777777" w:rsidR="00C667EF" w:rsidRPr="00B03A8D" w:rsidRDefault="00C667EF" w:rsidP="00C667EF">
            <w:pPr>
              <w:rPr>
                <w:rFonts w:eastAsia="Arial" w:cstheme="minorHAnsi"/>
                <w:sz w:val="24"/>
                <w:szCs w:val="24"/>
              </w:rPr>
            </w:pPr>
          </w:p>
          <w:p w14:paraId="03CED592" w14:textId="77777777" w:rsidR="00C667EF" w:rsidRPr="005C286D" w:rsidRDefault="00C667EF" w:rsidP="00C667EF">
            <w:pPr>
              <w:pStyle w:val="p1"/>
              <w:spacing w:before="240" w:after="240" w:line="240" w:lineRule="auto"/>
              <w:rPr>
                <w:rFonts w:asciiTheme="minorHAnsi" w:eastAsia="Times New Roman" w:hAnsiTheme="minorHAnsi" w:cstheme="minorHAnsi"/>
                <w:sz w:val="24"/>
                <w:szCs w:val="24"/>
              </w:rPr>
            </w:pPr>
            <w:r w:rsidRPr="005C286D">
              <w:rPr>
                <w:rFonts w:asciiTheme="minorHAnsi" w:eastAsia="Times New Roman" w:hAnsiTheme="minorHAnsi" w:cstheme="minorHAnsi"/>
                <w:sz w:val="24"/>
                <w:szCs w:val="24"/>
              </w:rPr>
              <w:t> </w:t>
            </w:r>
          </w:p>
          <w:p w14:paraId="30E3E2A2" w14:textId="77777777" w:rsidR="00C667EF" w:rsidRPr="00704367" w:rsidRDefault="00C667EF" w:rsidP="00C667EF">
            <w:pPr>
              <w:spacing w:after="240"/>
              <w:rPr>
                <w:rFonts w:cstheme="minorHAnsi"/>
                <w:noProof/>
                <w:sz w:val="16"/>
                <w:szCs w:val="16"/>
              </w:rPr>
            </w:pPr>
          </w:p>
        </w:tc>
      </w:tr>
    </w:tbl>
    <w:p w14:paraId="393E8911" w14:textId="77777777" w:rsidR="00C667EF" w:rsidRDefault="00C667EF" w:rsidP="00C667EF">
      <w:pPr>
        <w:rPr>
          <w:rFonts w:cstheme="minorHAnsi"/>
          <w:sz w:val="16"/>
          <w:szCs w:val="16"/>
        </w:rPr>
      </w:pPr>
    </w:p>
    <w:p w14:paraId="2F1D3415" w14:textId="77777777" w:rsidR="00C667EF" w:rsidRDefault="00C667EF" w:rsidP="00C667EF">
      <w:pPr>
        <w:rPr>
          <w:rFonts w:cstheme="minorHAnsi"/>
          <w:sz w:val="16"/>
          <w:szCs w:val="16"/>
        </w:rPr>
      </w:pPr>
    </w:p>
    <w:p w14:paraId="0E63DA7B" w14:textId="77777777" w:rsidR="00C667EF" w:rsidRDefault="00C667EF" w:rsidP="00C667EF">
      <w:pPr>
        <w:rPr>
          <w:rFonts w:cstheme="minorHAnsi"/>
          <w:sz w:val="16"/>
          <w:szCs w:val="16"/>
        </w:rPr>
      </w:pPr>
    </w:p>
    <w:p w14:paraId="27C153C9" w14:textId="77777777" w:rsidR="00C667EF" w:rsidRDefault="00C667EF" w:rsidP="00C667EF">
      <w:pPr>
        <w:rPr>
          <w:rFonts w:cstheme="minorHAnsi"/>
          <w:sz w:val="16"/>
          <w:szCs w:val="16"/>
        </w:rPr>
      </w:pPr>
    </w:p>
    <w:p w14:paraId="3EB81B37" w14:textId="77777777" w:rsidR="00C667EF" w:rsidRDefault="00C667EF" w:rsidP="00C667EF">
      <w:pPr>
        <w:rPr>
          <w:rFonts w:cstheme="minorHAnsi"/>
          <w:sz w:val="16"/>
          <w:szCs w:val="16"/>
        </w:rPr>
      </w:pPr>
    </w:p>
    <w:p w14:paraId="37F8D49D" w14:textId="77777777" w:rsidR="00C667EF" w:rsidRDefault="00C667EF" w:rsidP="00C667EF">
      <w:pPr>
        <w:rPr>
          <w:rFonts w:cstheme="minorHAnsi"/>
          <w:sz w:val="16"/>
          <w:szCs w:val="16"/>
        </w:rPr>
      </w:pPr>
    </w:p>
    <w:p w14:paraId="60015763" w14:textId="77777777" w:rsidR="00C667EF" w:rsidRDefault="00C667EF" w:rsidP="00C667EF">
      <w:pPr>
        <w:rPr>
          <w:rFonts w:cstheme="minorHAnsi"/>
          <w:sz w:val="16"/>
          <w:szCs w:val="16"/>
        </w:rPr>
      </w:pPr>
    </w:p>
    <w:p w14:paraId="2E824E54" w14:textId="77777777" w:rsidR="00C667EF" w:rsidRDefault="00C667EF" w:rsidP="00C667EF">
      <w:pPr>
        <w:rPr>
          <w:rFonts w:cstheme="minorHAnsi"/>
          <w:sz w:val="16"/>
          <w:szCs w:val="16"/>
        </w:rPr>
      </w:pPr>
    </w:p>
    <w:p w14:paraId="5803AC6E" w14:textId="77777777" w:rsidR="00C667EF" w:rsidRDefault="00C667EF" w:rsidP="00C667EF">
      <w:pPr>
        <w:rPr>
          <w:rFonts w:cstheme="minorHAnsi"/>
          <w:sz w:val="16"/>
          <w:szCs w:val="16"/>
        </w:rPr>
      </w:pPr>
    </w:p>
    <w:p w14:paraId="1FFACF7B" w14:textId="77777777" w:rsidR="00C667EF" w:rsidRDefault="00C667EF" w:rsidP="00C667EF">
      <w:pPr>
        <w:rPr>
          <w:rFonts w:cstheme="minorHAnsi"/>
          <w:sz w:val="16"/>
          <w:szCs w:val="16"/>
        </w:rPr>
      </w:pPr>
    </w:p>
    <w:p w14:paraId="73F65B27" w14:textId="77777777" w:rsidR="00C667EF" w:rsidRDefault="00C667EF" w:rsidP="00C667EF">
      <w:pPr>
        <w:rPr>
          <w:rFonts w:cstheme="minorHAnsi"/>
          <w:sz w:val="16"/>
          <w:szCs w:val="16"/>
        </w:rPr>
      </w:pPr>
    </w:p>
    <w:p w14:paraId="4D13CD38" w14:textId="77777777" w:rsidR="00C667EF" w:rsidRDefault="00C667EF" w:rsidP="00C667EF">
      <w:pPr>
        <w:rPr>
          <w:rFonts w:cstheme="minorHAnsi"/>
          <w:sz w:val="16"/>
          <w:szCs w:val="16"/>
        </w:rPr>
      </w:pPr>
    </w:p>
    <w:p w14:paraId="5AC1ED9B" w14:textId="77777777" w:rsidR="00C667EF" w:rsidRDefault="00C667EF" w:rsidP="00C667EF">
      <w:pPr>
        <w:tabs>
          <w:tab w:val="left" w:pos="360"/>
        </w:tabs>
        <w:rPr>
          <w:sz w:val="24"/>
          <w:szCs w:val="24"/>
        </w:rPr>
      </w:pPr>
    </w:p>
    <w:p w14:paraId="44207CF1" w14:textId="430B0224" w:rsidR="00C667EF" w:rsidRDefault="00C667EF" w:rsidP="00247748">
      <w:pPr>
        <w:widowControl w:val="0"/>
        <w:autoSpaceDE w:val="0"/>
        <w:autoSpaceDN w:val="0"/>
        <w:adjustRightInd w:val="0"/>
        <w:spacing w:after="240" w:line="460" w:lineRule="atLeast"/>
        <w:rPr>
          <w:sz w:val="24"/>
          <w:szCs w:val="24"/>
        </w:rPr>
        <w:sectPr w:rsidR="00C667EF" w:rsidSect="00032939">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10697" w:type="dxa"/>
        <w:tblLook w:val="04A0" w:firstRow="1" w:lastRow="0" w:firstColumn="1" w:lastColumn="0" w:noHBand="0" w:noVBand="1"/>
      </w:tblPr>
      <w:tblGrid>
        <w:gridCol w:w="10697"/>
      </w:tblGrid>
      <w:tr w:rsidR="00C667EF" w14:paraId="4561608A" w14:textId="77777777" w:rsidTr="00C667EF">
        <w:trPr>
          <w:trHeight w:val="518"/>
        </w:trPr>
        <w:tc>
          <w:tcPr>
            <w:tcW w:w="10697" w:type="dxa"/>
            <w:shd w:val="clear" w:color="auto" w:fill="000000" w:themeFill="text1"/>
          </w:tcPr>
          <w:p w14:paraId="2D65F6F4" w14:textId="77777777" w:rsidR="00C667EF" w:rsidRPr="00CA59F6" w:rsidRDefault="00C667EF" w:rsidP="00C667EF">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Number and Operations – Fractions </w:t>
            </w:r>
          </w:p>
          <w:p w14:paraId="3BBFBA78" w14:textId="77777777" w:rsidR="00C667EF" w:rsidRDefault="00C667EF" w:rsidP="00C667EF">
            <w:pPr>
              <w:rPr>
                <w:rFonts w:cstheme="minorHAnsi"/>
                <w:b/>
                <w:sz w:val="16"/>
                <w:szCs w:val="16"/>
                <w:u w:val="single"/>
              </w:rPr>
            </w:pPr>
          </w:p>
        </w:tc>
      </w:tr>
      <w:tr w:rsidR="00C667EF" w14:paraId="18302F60" w14:textId="77777777" w:rsidTr="00C667EF">
        <w:trPr>
          <w:trHeight w:val="1844"/>
        </w:trPr>
        <w:tc>
          <w:tcPr>
            <w:tcW w:w="10697" w:type="dxa"/>
            <w:shd w:val="clear" w:color="auto" w:fill="E36C0A" w:themeFill="accent6" w:themeFillShade="BF"/>
          </w:tcPr>
          <w:p w14:paraId="43C16AE5" w14:textId="77777777" w:rsidR="00C667EF" w:rsidRDefault="00C667EF" w:rsidP="00C667EF">
            <w:pPr>
              <w:rPr>
                <w:rFonts w:ascii="Calibri" w:eastAsia="Calibri" w:hAnsi="Calibri" w:cs="Calibri"/>
              </w:rPr>
            </w:pPr>
            <w:r w:rsidRPr="00CA59F6">
              <w:rPr>
                <w:rFonts w:cstheme="minorHAnsi"/>
                <w:b/>
                <w:sz w:val="24"/>
                <w:szCs w:val="24"/>
              </w:rPr>
              <w:t>Overview</w:t>
            </w:r>
            <w:r>
              <w:rPr>
                <w:rFonts w:cstheme="minorHAnsi"/>
                <w:b/>
                <w:sz w:val="24"/>
                <w:szCs w:val="24"/>
              </w:rPr>
              <w:t>:</w:t>
            </w:r>
          </w:p>
          <w:p w14:paraId="6E2EA815" w14:textId="77777777" w:rsidR="00C667EF" w:rsidRDefault="00C667EF" w:rsidP="00C667EF">
            <w:pPr>
              <w:spacing w:after="240"/>
              <w:rPr>
                <w:rFonts w:eastAsia="Times New Roman" w:cstheme="minorHAnsi"/>
                <w:sz w:val="24"/>
                <w:szCs w:val="24"/>
              </w:rPr>
            </w:pPr>
            <w:r>
              <w:rPr>
                <w:rFonts w:cs="Calibri"/>
                <w:sz w:val="24"/>
                <w:szCs w:val="24"/>
              </w:rPr>
              <w:t xml:space="preserve">• </w:t>
            </w:r>
            <w:r w:rsidRPr="00C72939">
              <w:rPr>
                <w:rFonts w:eastAsia="Times New Roman" w:cstheme="minorHAnsi"/>
                <w:sz w:val="24"/>
                <w:szCs w:val="24"/>
              </w:rPr>
              <w:t>Use equivalent fractions as a strategy to add and subtract fractions.</w:t>
            </w:r>
          </w:p>
          <w:p w14:paraId="0EF3261E" w14:textId="77777777" w:rsidR="00C667EF" w:rsidRDefault="00C667EF" w:rsidP="00C667EF">
            <w:pPr>
              <w:spacing w:after="240"/>
              <w:rPr>
                <w:rFonts w:eastAsia="Times New Roman" w:cstheme="minorHAnsi"/>
                <w:sz w:val="24"/>
                <w:szCs w:val="24"/>
              </w:rPr>
            </w:pPr>
            <w:r w:rsidRPr="00C72939">
              <w:rPr>
                <w:rFonts w:eastAsia="Times New Roman" w:cstheme="minorHAnsi"/>
                <w:sz w:val="24"/>
                <w:szCs w:val="24"/>
              </w:rPr>
              <w:t>Apply and extend previous understandings of multiplication and division to multiply and divide fractions.</w:t>
            </w:r>
          </w:p>
          <w:p w14:paraId="210A0360" w14:textId="78455EEB" w:rsidR="00C667EF" w:rsidRPr="003B651A" w:rsidRDefault="00C667EF" w:rsidP="00C667EF">
            <w:pPr>
              <w:spacing w:before="240" w:after="240"/>
              <w:rPr>
                <w:rFonts w:eastAsia="Times New Roman" w:cstheme="minorHAnsi"/>
                <w:b/>
                <w:bCs/>
                <w:sz w:val="24"/>
                <w:szCs w:val="24"/>
              </w:rPr>
            </w:pPr>
            <w:r w:rsidRPr="009436A5">
              <w:rPr>
                <w:rFonts w:cstheme="minorHAnsi"/>
                <w:sz w:val="18"/>
                <w:szCs w:val="18"/>
              </w:rPr>
              <w:t>Time Period:</w:t>
            </w:r>
            <w:r>
              <w:rPr>
                <w:rFonts w:cstheme="minorHAnsi"/>
                <w:sz w:val="18"/>
                <w:szCs w:val="18"/>
              </w:rPr>
              <w:t xml:space="preserve">  </w:t>
            </w:r>
            <w:r w:rsidR="003B651A">
              <w:rPr>
                <w:rFonts w:cstheme="minorHAnsi"/>
                <w:b/>
                <w:bCs/>
                <w:sz w:val="18"/>
                <w:szCs w:val="18"/>
              </w:rPr>
              <w:t>Second Trimester</w:t>
            </w:r>
            <w:r w:rsidRPr="009436A5">
              <w:rPr>
                <w:rFonts w:cstheme="minorHAnsi"/>
                <w:sz w:val="18"/>
                <w:szCs w:val="18"/>
              </w:rPr>
              <w:br/>
              <w:t>Length:</w:t>
            </w:r>
            <w:r>
              <w:rPr>
                <w:rFonts w:cstheme="minorHAnsi"/>
                <w:sz w:val="18"/>
                <w:szCs w:val="18"/>
              </w:rPr>
              <w:t xml:space="preserve">  </w:t>
            </w:r>
            <w:r w:rsidR="003B651A">
              <w:rPr>
                <w:rFonts w:cstheme="minorHAnsi"/>
                <w:b/>
                <w:bCs/>
                <w:sz w:val="18"/>
                <w:szCs w:val="18"/>
              </w:rPr>
              <w:t>10 weeks</w:t>
            </w:r>
          </w:p>
        </w:tc>
      </w:tr>
    </w:tbl>
    <w:p w14:paraId="0B9643E1" w14:textId="77777777" w:rsidR="00C667EF" w:rsidRPr="00081EC2" w:rsidRDefault="00C667EF" w:rsidP="00C667EF">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64C6E3D5" w14:textId="77777777" w:rsidTr="00C667EF">
        <w:tc>
          <w:tcPr>
            <w:tcW w:w="11016" w:type="dxa"/>
            <w:shd w:val="clear" w:color="auto" w:fill="E36C0A" w:themeFill="accent6" w:themeFillShade="BF"/>
          </w:tcPr>
          <w:p w14:paraId="1EB6C597"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STAGE 1 – Desired Results</w:t>
            </w:r>
          </w:p>
        </w:tc>
      </w:tr>
    </w:tbl>
    <w:p w14:paraId="3D1F4223" w14:textId="77777777" w:rsidR="00C667EF" w:rsidRPr="00081EC2" w:rsidRDefault="00C667EF" w:rsidP="00C667EF">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667EF" w:rsidRPr="00081EC2" w14:paraId="5297348D" w14:textId="77777777" w:rsidTr="00C667EF">
        <w:tc>
          <w:tcPr>
            <w:tcW w:w="10795" w:type="dxa"/>
          </w:tcPr>
          <w:p w14:paraId="733917CC" w14:textId="77777777" w:rsidR="00C667EF" w:rsidRPr="00B40437" w:rsidRDefault="00C667EF" w:rsidP="00C667EF">
            <w:pPr>
              <w:rPr>
                <w:rFonts w:cstheme="minorHAnsi"/>
                <w:b/>
                <w:noProof/>
                <w:sz w:val="21"/>
                <w:szCs w:val="21"/>
                <w:u w:val="single"/>
              </w:rPr>
            </w:pPr>
            <w:r w:rsidRPr="00B40437">
              <w:rPr>
                <w:rFonts w:cstheme="minorHAnsi"/>
                <w:b/>
                <w:noProof/>
                <w:sz w:val="21"/>
                <w:szCs w:val="21"/>
                <w:u w:val="single"/>
              </w:rPr>
              <w:t>Mathematical Practices</w:t>
            </w:r>
          </w:p>
          <w:p w14:paraId="7052DA34"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1. Make sense of problems and persevere in solving them.</w:t>
            </w:r>
          </w:p>
          <w:p w14:paraId="3589E8B7"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2. Reason abstractly and quantitatively.</w:t>
            </w:r>
          </w:p>
          <w:p w14:paraId="06B176A5"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3. Construct viable arguments and critique the reasoning of others.</w:t>
            </w:r>
          </w:p>
          <w:p w14:paraId="61215A54"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4. Model with mathematics.</w:t>
            </w:r>
          </w:p>
          <w:p w14:paraId="57931FCE"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5. Use appropriate tools strategically.</w:t>
            </w:r>
          </w:p>
          <w:p w14:paraId="42381321"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6. Attend to precision.</w:t>
            </w:r>
          </w:p>
          <w:p w14:paraId="7C42A50A"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7. Look for and make use of structure.</w:t>
            </w:r>
          </w:p>
          <w:p w14:paraId="23C2587C"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8. Look for and express regularity in repeated reasoning</w:t>
            </w:r>
          </w:p>
          <w:p w14:paraId="71C95D98"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u w:val="single"/>
              </w:rPr>
              <w:t>Career Ready Practices</w:t>
            </w:r>
          </w:p>
          <w:p w14:paraId="5518742C"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CRP4.  Communicate clearly and effectively and with reason.</w:t>
            </w:r>
          </w:p>
          <w:p w14:paraId="262DA1D0"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CRP6.  Demonstrate creativity and innovation.</w:t>
            </w:r>
          </w:p>
          <w:p w14:paraId="3FA57CA2" w14:textId="77777777" w:rsidR="00C667EF" w:rsidRPr="00B40437" w:rsidRDefault="00C667EF" w:rsidP="00C667EF">
            <w:pPr>
              <w:spacing w:before="240" w:after="240"/>
              <w:rPr>
                <w:rFonts w:eastAsia="Times New Roman" w:cstheme="minorHAnsi"/>
                <w:sz w:val="21"/>
                <w:szCs w:val="21"/>
              </w:rPr>
            </w:pPr>
            <w:r w:rsidRPr="00B40437">
              <w:rPr>
                <w:rFonts w:eastAsia="Times New Roman" w:cstheme="minorHAnsi"/>
                <w:sz w:val="21"/>
                <w:szCs w:val="21"/>
              </w:rPr>
              <w:t>CRP8.  Utilize critical thinking to make sense of problems and persevere in solving them.</w:t>
            </w:r>
          </w:p>
          <w:p w14:paraId="14ECA85D" w14:textId="2BBC01C4" w:rsidR="00C667EF" w:rsidRDefault="00C667EF" w:rsidP="00C667EF">
            <w:pPr>
              <w:rPr>
                <w:rFonts w:eastAsia="Times New Roman" w:cstheme="minorHAnsi"/>
                <w:sz w:val="21"/>
                <w:szCs w:val="21"/>
                <w:u w:val="single"/>
              </w:rPr>
            </w:pPr>
          </w:p>
          <w:p w14:paraId="669C9956" w14:textId="20B36FFB" w:rsidR="00753123" w:rsidRDefault="00753123" w:rsidP="00C667EF">
            <w:pPr>
              <w:rPr>
                <w:rFonts w:eastAsia="Times New Roman" w:cstheme="minorHAnsi"/>
                <w:b/>
                <w:sz w:val="21"/>
                <w:szCs w:val="21"/>
                <w:u w:val="single"/>
              </w:rPr>
            </w:pPr>
          </w:p>
          <w:p w14:paraId="1EDBADB4" w14:textId="77777777" w:rsidR="00753123" w:rsidRDefault="00753123" w:rsidP="00C667EF">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C667EF" w:rsidRPr="00740798" w14:paraId="69E72BCE" w14:textId="77777777" w:rsidTr="00C667EF">
              <w:trPr>
                <w:trHeight w:val="165"/>
              </w:trPr>
              <w:tc>
                <w:tcPr>
                  <w:tcW w:w="10878" w:type="dxa"/>
                  <w:tcBorders>
                    <w:bottom w:val="single" w:sz="8" w:space="0" w:color="auto"/>
                  </w:tcBorders>
                  <w:shd w:val="clear" w:color="auto" w:fill="FFFFFF"/>
                  <w:vAlign w:val="center"/>
                </w:tcPr>
                <w:p w14:paraId="5603C69C" w14:textId="6AF53BC1" w:rsidR="00C667EF" w:rsidRPr="00740798" w:rsidRDefault="00C667EF" w:rsidP="00C667EF">
                  <w:pPr>
                    <w:rPr>
                      <w:rFonts w:cs="Calibri"/>
                      <w:sz w:val="24"/>
                      <w:szCs w:val="24"/>
                    </w:rPr>
                  </w:pPr>
                  <w:r w:rsidRPr="00740798">
                    <w:rPr>
                      <w:rFonts w:cs="Tahoma"/>
                      <w:b/>
                      <w:noProof/>
                      <w:color w:val="292929"/>
                      <w:sz w:val="24"/>
                      <w:szCs w:val="24"/>
                    </w:rPr>
                    <w:t>New Jersey Student Learning Standards- Mathematics</w:t>
                  </w:r>
                </w:p>
              </w:tc>
            </w:tr>
            <w:tr w:rsidR="00C667EF" w:rsidRPr="00740798" w14:paraId="186E2715" w14:textId="77777777" w:rsidTr="00C667EF">
              <w:trPr>
                <w:trHeight w:val="165"/>
              </w:trPr>
              <w:tc>
                <w:tcPr>
                  <w:tcW w:w="10878" w:type="dxa"/>
                </w:tcPr>
                <w:p w14:paraId="64887592" w14:textId="77777777" w:rsidR="00C667EF" w:rsidRPr="00740798" w:rsidRDefault="00C667EF" w:rsidP="00C667EF">
                  <w:pPr>
                    <w:rPr>
                      <w:sz w:val="24"/>
                      <w:szCs w:val="24"/>
                    </w:rPr>
                  </w:pPr>
                </w:p>
                <w:p w14:paraId="621345EB" w14:textId="77777777" w:rsidR="00C667EF" w:rsidRPr="00740798" w:rsidRDefault="00C667EF" w:rsidP="00C667EF">
                  <w:pPr>
                    <w:spacing w:after="100"/>
                    <w:rPr>
                      <w:sz w:val="24"/>
                      <w:szCs w:val="24"/>
                    </w:rPr>
                  </w:pPr>
                </w:p>
              </w:tc>
            </w:tr>
          </w:tbl>
          <w:p w14:paraId="54DE1AE2" w14:textId="77777777" w:rsidR="00C667EF" w:rsidRPr="00740798" w:rsidRDefault="00C667EF" w:rsidP="00C667EF">
            <w:pPr>
              <w:spacing w:after="100"/>
              <w:rPr>
                <w:sz w:val="24"/>
                <w:szCs w:val="24"/>
              </w:rPr>
            </w:pPr>
          </w:p>
          <w:p w14:paraId="67BA2A2A" w14:textId="77777777" w:rsidR="00C667EF" w:rsidRPr="00740798" w:rsidRDefault="00C667EF" w:rsidP="00C667EF">
            <w:pPr>
              <w:spacing w:after="100"/>
              <w:rPr>
                <w:sz w:val="24"/>
                <w:szCs w:val="24"/>
              </w:rPr>
            </w:pPr>
          </w:p>
          <w:tbl>
            <w:tblPr>
              <w:tblW w:w="0" w:type="auto"/>
              <w:tblInd w:w="138" w:type="dxa"/>
              <w:tblLook w:val="0000" w:firstRow="0" w:lastRow="0" w:firstColumn="0" w:lastColumn="0" w:noHBand="0" w:noVBand="0"/>
            </w:tblPr>
            <w:tblGrid>
              <w:gridCol w:w="10441"/>
            </w:tblGrid>
            <w:tr w:rsidR="00C667EF" w:rsidRPr="00740798" w14:paraId="0298A5C6" w14:textId="77777777" w:rsidTr="00C667EF">
              <w:trPr>
                <w:trHeight w:val="165"/>
              </w:trPr>
              <w:tc>
                <w:tcPr>
                  <w:tcW w:w="10878" w:type="dxa"/>
                  <w:tcBorders>
                    <w:bottom w:val="single" w:sz="8" w:space="0" w:color="auto"/>
                  </w:tcBorders>
                  <w:shd w:val="clear" w:color="auto" w:fill="FFFFFF"/>
                  <w:vAlign w:val="center"/>
                </w:tcPr>
                <w:p w14:paraId="6BF073D5" w14:textId="77777777" w:rsidR="00C667EF" w:rsidRPr="00740798" w:rsidRDefault="00C667EF" w:rsidP="00C667EF">
                  <w:pPr>
                    <w:rPr>
                      <w:rFonts w:cs="Calibri"/>
                      <w:sz w:val="24"/>
                      <w:szCs w:val="24"/>
                    </w:rPr>
                  </w:pPr>
                  <w:r w:rsidRPr="00740798">
                    <w:rPr>
                      <w:rFonts w:cs="Tahoma"/>
                      <w:b/>
                      <w:noProof/>
                      <w:color w:val="292929"/>
                      <w:sz w:val="24"/>
                      <w:szCs w:val="24"/>
                    </w:rPr>
                    <w:t>Introduction- Grade 5</w:t>
                  </w:r>
                </w:p>
              </w:tc>
            </w:tr>
            <w:tr w:rsidR="00C667EF" w:rsidRPr="00740798" w14:paraId="3EE65CA2" w14:textId="77777777" w:rsidTr="00C667EF">
              <w:trPr>
                <w:trHeight w:val="165"/>
              </w:trPr>
              <w:tc>
                <w:tcPr>
                  <w:tcW w:w="10878" w:type="dxa"/>
                </w:tcPr>
                <w:p w14:paraId="351C45EB" w14:textId="77777777" w:rsidR="00C667EF" w:rsidRPr="00740798" w:rsidRDefault="00C667EF" w:rsidP="00C667EF">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740798" w14:paraId="59FAA98A" w14:textId="77777777" w:rsidTr="00C667EF">
                    <w:trPr>
                      <w:trHeight w:val="50"/>
                    </w:trPr>
                    <w:tc>
                      <w:tcPr>
                        <w:tcW w:w="3050" w:type="dxa"/>
                        <w:tcBorders>
                          <w:top w:val="nil"/>
                          <w:left w:val="nil"/>
                          <w:bottom w:val="nil"/>
                        </w:tcBorders>
                        <w:shd w:val="clear" w:color="auto" w:fill="auto"/>
                      </w:tcPr>
                      <w:p w14:paraId="18B30990"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MA.5.5.1</w:t>
                        </w:r>
                      </w:p>
                    </w:tc>
                    <w:tc>
                      <w:tcPr>
                        <w:tcW w:w="7606" w:type="dxa"/>
                        <w:tcBorders>
                          <w:top w:val="nil"/>
                          <w:bottom w:val="nil"/>
                          <w:right w:val="nil"/>
                        </w:tcBorders>
                        <w:shd w:val="clear" w:color="auto" w:fill="auto"/>
                      </w:tcPr>
                      <w:p w14:paraId="2782A4D8"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 xml:space="preserve">Students apply their understanding of fractions and fraction models to represent the addition and subtraction of fractions with unlike denominators as equivalent calculations with like denominators. They develop fluency in calculating sums and differences of fractions, and make </w:t>
                        </w:r>
                        <w:r w:rsidRPr="00740798">
                          <w:rPr>
                            <w:rFonts w:eastAsia="Calibri" w:cs="Calibri"/>
                            <w:bCs/>
                            <w:noProof/>
                            <w:color w:val="000000"/>
                            <w:sz w:val="24"/>
                            <w:szCs w:val="24"/>
                          </w:rPr>
                          <w:lastRenderedPageBreak/>
                          <w:t>reasonable estimates of them. Students also use the meaning of fractions, of multiplication and division, and the relationship between multiplication and division to understand and explain why the procedures for multiplying and dividing fractions make sense. (Note: this is limited to the case of dividing unit fractions by whole numbers and whole numbers by unit fractions.)</w:t>
                        </w:r>
                        <w:r w:rsidRPr="00740798">
                          <w:rPr>
                            <w:rFonts w:eastAsia="Calibri" w:cs="Calibri"/>
                            <w:bCs/>
                            <w:color w:val="000000"/>
                            <w:sz w:val="24"/>
                            <w:szCs w:val="24"/>
                          </w:rPr>
                          <w:t xml:space="preserve"> </w:t>
                        </w:r>
                      </w:p>
                    </w:tc>
                  </w:tr>
                </w:tbl>
                <w:p w14:paraId="00470062" w14:textId="77777777" w:rsidR="00C667EF" w:rsidRPr="00740798" w:rsidRDefault="00C667EF" w:rsidP="00C667EF">
                  <w:pPr>
                    <w:spacing w:after="100"/>
                    <w:rPr>
                      <w:sz w:val="24"/>
                      <w:szCs w:val="24"/>
                    </w:rPr>
                  </w:pPr>
                </w:p>
              </w:tc>
            </w:tr>
          </w:tbl>
          <w:p w14:paraId="267C9310" w14:textId="77777777" w:rsidR="00C667EF" w:rsidRPr="00740798" w:rsidRDefault="00C667EF" w:rsidP="00C667EF">
            <w:pPr>
              <w:rPr>
                <w:rFonts w:cstheme="minorHAnsi"/>
                <w:b/>
                <w:noProof/>
                <w:sz w:val="24"/>
                <w:szCs w:val="24"/>
                <w:u w:val="single"/>
              </w:rPr>
            </w:pPr>
          </w:p>
          <w:p w14:paraId="1422975F" w14:textId="77777777" w:rsidR="00C667EF" w:rsidRPr="00740798" w:rsidRDefault="00C667EF" w:rsidP="00C667EF">
            <w:pPr>
              <w:rPr>
                <w:rFonts w:cstheme="minorHAnsi"/>
                <w:b/>
                <w:noProof/>
                <w:sz w:val="24"/>
                <w:szCs w:val="24"/>
                <w:u w:val="single"/>
              </w:rPr>
            </w:pPr>
            <w:r w:rsidRPr="00740798">
              <w:rPr>
                <w:rFonts w:cstheme="minorHAnsi"/>
                <w:b/>
                <w:noProof/>
                <w:sz w:val="24"/>
                <w:szCs w:val="24"/>
                <w:u w:val="single"/>
              </w:rPr>
              <w:t xml:space="preserve">Number and Operations – Fractions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740798" w14:paraId="5BE20B7F" w14:textId="77777777" w:rsidTr="00C667EF">
              <w:trPr>
                <w:trHeight w:val="50"/>
              </w:trPr>
              <w:tc>
                <w:tcPr>
                  <w:tcW w:w="3050" w:type="dxa"/>
                  <w:tcBorders>
                    <w:top w:val="nil"/>
                    <w:left w:val="nil"/>
                    <w:bottom w:val="nil"/>
                  </w:tcBorders>
                  <w:shd w:val="clear" w:color="auto" w:fill="auto"/>
                </w:tcPr>
                <w:p w14:paraId="0E15C0BA"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5.NF.B.4</w:t>
                  </w:r>
                </w:p>
              </w:tc>
              <w:tc>
                <w:tcPr>
                  <w:tcW w:w="7606" w:type="dxa"/>
                  <w:tcBorders>
                    <w:top w:val="nil"/>
                    <w:bottom w:val="nil"/>
                    <w:right w:val="nil"/>
                  </w:tcBorders>
                  <w:shd w:val="clear" w:color="auto" w:fill="auto"/>
                </w:tcPr>
                <w:p w14:paraId="738F4F4C"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Apply and extend previous understandings of multiplication to multiply a fraction or whole number by a fraction.</w:t>
                  </w:r>
                  <w:r w:rsidRPr="00740798">
                    <w:rPr>
                      <w:rFonts w:eastAsia="Calibri" w:cs="Calibri"/>
                      <w:bCs/>
                      <w:color w:val="000000"/>
                      <w:sz w:val="24"/>
                      <w:szCs w:val="24"/>
                    </w:rPr>
                    <w:t xml:space="preserve"> </w:t>
                  </w:r>
                </w:p>
              </w:tc>
            </w:tr>
            <w:tr w:rsidR="00C667EF" w:rsidRPr="00740798" w14:paraId="5ED6DF0B" w14:textId="77777777" w:rsidTr="00C667EF">
              <w:trPr>
                <w:trHeight w:val="50"/>
              </w:trPr>
              <w:tc>
                <w:tcPr>
                  <w:tcW w:w="3050" w:type="dxa"/>
                  <w:tcBorders>
                    <w:top w:val="nil"/>
                    <w:left w:val="nil"/>
                    <w:bottom w:val="nil"/>
                  </w:tcBorders>
                  <w:shd w:val="clear" w:color="auto" w:fill="auto"/>
                </w:tcPr>
                <w:p w14:paraId="09DFEEC4"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5.NF.B.4a</w:t>
                  </w:r>
                </w:p>
              </w:tc>
              <w:tc>
                <w:tcPr>
                  <w:tcW w:w="7606" w:type="dxa"/>
                  <w:tcBorders>
                    <w:top w:val="nil"/>
                    <w:bottom w:val="nil"/>
                    <w:right w:val="nil"/>
                  </w:tcBorders>
                  <w:shd w:val="clear" w:color="auto" w:fill="auto"/>
                </w:tcPr>
                <w:p w14:paraId="6ED790B2"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Interpret the product (a/b) × q as a parts of a partition of q into b equal parts; equivalently, as the result of a sequence of operations a × q ÷ b.</w:t>
                  </w:r>
                  <w:r w:rsidRPr="00740798">
                    <w:rPr>
                      <w:rFonts w:eastAsia="Calibri" w:cs="Calibri"/>
                      <w:bCs/>
                      <w:color w:val="000000"/>
                      <w:sz w:val="24"/>
                      <w:szCs w:val="24"/>
                    </w:rPr>
                    <w:t xml:space="preserve"> </w:t>
                  </w:r>
                </w:p>
              </w:tc>
            </w:tr>
            <w:tr w:rsidR="00C667EF" w:rsidRPr="00740798" w14:paraId="46895520" w14:textId="77777777" w:rsidTr="00C667EF">
              <w:trPr>
                <w:trHeight w:val="50"/>
              </w:trPr>
              <w:tc>
                <w:tcPr>
                  <w:tcW w:w="3050" w:type="dxa"/>
                  <w:tcBorders>
                    <w:top w:val="nil"/>
                    <w:left w:val="nil"/>
                    <w:bottom w:val="nil"/>
                  </w:tcBorders>
                  <w:shd w:val="clear" w:color="auto" w:fill="auto"/>
                </w:tcPr>
                <w:p w14:paraId="743795DD"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5.NF.B.4b</w:t>
                  </w:r>
                </w:p>
              </w:tc>
              <w:tc>
                <w:tcPr>
                  <w:tcW w:w="7606" w:type="dxa"/>
                  <w:tcBorders>
                    <w:top w:val="nil"/>
                    <w:bottom w:val="nil"/>
                    <w:right w:val="nil"/>
                  </w:tcBorders>
                  <w:shd w:val="clear" w:color="auto" w:fill="auto"/>
                </w:tcPr>
                <w:p w14:paraId="137D3C91"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r w:rsidRPr="00740798">
                    <w:rPr>
                      <w:rFonts w:eastAsia="Calibri" w:cs="Calibri"/>
                      <w:bCs/>
                      <w:color w:val="000000"/>
                      <w:sz w:val="24"/>
                      <w:szCs w:val="24"/>
                    </w:rPr>
                    <w:t xml:space="preserve"> </w:t>
                  </w:r>
                </w:p>
              </w:tc>
            </w:tr>
            <w:tr w:rsidR="00C667EF" w:rsidRPr="00740798" w14:paraId="51BF9F5B" w14:textId="77777777" w:rsidTr="00C667EF">
              <w:trPr>
                <w:trHeight w:val="50"/>
              </w:trPr>
              <w:tc>
                <w:tcPr>
                  <w:tcW w:w="3050" w:type="dxa"/>
                  <w:tcBorders>
                    <w:top w:val="nil"/>
                    <w:left w:val="nil"/>
                    <w:bottom w:val="nil"/>
                  </w:tcBorders>
                  <w:shd w:val="clear" w:color="auto" w:fill="auto"/>
                </w:tcPr>
                <w:p w14:paraId="1D938D49"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5.NF.B.5</w:t>
                  </w:r>
                </w:p>
              </w:tc>
              <w:tc>
                <w:tcPr>
                  <w:tcW w:w="7606" w:type="dxa"/>
                  <w:tcBorders>
                    <w:top w:val="nil"/>
                    <w:bottom w:val="nil"/>
                    <w:right w:val="nil"/>
                  </w:tcBorders>
                  <w:shd w:val="clear" w:color="auto" w:fill="auto"/>
                </w:tcPr>
                <w:p w14:paraId="409FE922"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Interpret multiplication as scaling (resizing), by:</w:t>
                  </w:r>
                  <w:r w:rsidRPr="00740798">
                    <w:rPr>
                      <w:rFonts w:eastAsia="Calibri" w:cs="Calibri"/>
                      <w:bCs/>
                      <w:color w:val="000000"/>
                      <w:sz w:val="24"/>
                      <w:szCs w:val="24"/>
                    </w:rPr>
                    <w:t xml:space="preserve"> </w:t>
                  </w:r>
                </w:p>
              </w:tc>
            </w:tr>
            <w:tr w:rsidR="00C667EF" w:rsidRPr="00740798" w14:paraId="6DEA9DA8" w14:textId="77777777" w:rsidTr="00C667EF">
              <w:trPr>
                <w:trHeight w:val="50"/>
              </w:trPr>
              <w:tc>
                <w:tcPr>
                  <w:tcW w:w="3050" w:type="dxa"/>
                  <w:tcBorders>
                    <w:top w:val="nil"/>
                    <w:left w:val="nil"/>
                    <w:bottom w:val="nil"/>
                  </w:tcBorders>
                  <w:shd w:val="clear" w:color="auto" w:fill="auto"/>
                </w:tcPr>
                <w:p w14:paraId="3F515660"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5.NF.B.5a</w:t>
                  </w:r>
                </w:p>
              </w:tc>
              <w:tc>
                <w:tcPr>
                  <w:tcW w:w="7606" w:type="dxa"/>
                  <w:tcBorders>
                    <w:top w:val="nil"/>
                    <w:bottom w:val="nil"/>
                    <w:right w:val="nil"/>
                  </w:tcBorders>
                  <w:shd w:val="clear" w:color="auto" w:fill="auto"/>
                </w:tcPr>
                <w:p w14:paraId="2E6B856E"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Comparing the size of a product to the size of one factor on the basis of the size of the other factor, without performing the indicated multiplication.</w:t>
                  </w:r>
                  <w:r w:rsidRPr="00740798">
                    <w:rPr>
                      <w:rFonts w:eastAsia="Calibri" w:cs="Calibri"/>
                      <w:bCs/>
                      <w:color w:val="000000"/>
                      <w:sz w:val="24"/>
                      <w:szCs w:val="24"/>
                    </w:rPr>
                    <w:t xml:space="preserve"> </w:t>
                  </w:r>
                </w:p>
              </w:tc>
            </w:tr>
            <w:tr w:rsidR="00C667EF" w:rsidRPr="00740798" w14:paraId="52AB6CDE" w14:textId="77777777" w:rsidTr="00C667EF">
              <w:trPr>
                <w:trHeight w:val="50"/>
              </w:trPr>
              <w:tc>
                <w:tcPr>
                  <w:tcW w:w="3050" w:type="dxa"/>
                  <w:tcBorders>
                    <w:top w:val="nil"/>
                    <w:left w:val="nil"/>
                    <w:bottom w:val="nil"/>
                  </w:tcBorders>
                  <w:shd w:val="clear" w:color="auto" w:fill="auto"/>
                </w:tcPr>
                <w:p w14:paraId="5CAF27EC"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5.NF.B.5b</w:t>
                  </w:r>
                </w:p>
              </w:tc>
              <w:tc>
                <w:tcPr>
                  <w:tcW w:w="7606" w:type="dxa"/>
                  <w:tcBorders>
                    <w:top w:val="nil"/>
                    <w:bottom w:val="nil"/>
                    <w:right w:val="nil"/>
                  </w:tcBorders>
                  <w:shd w:val="clear" w:color="auto" w:fill="auto"/>
                </w:tcPr>
                <w:p w14:paraId="469B662B"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a/b = (n×a)/(n×b) to the effect of multiplying a/b by 1.</w:t>
                  </w:r>
                  <w:r w:rsidRPr="00740798">
                    <w:rPr>
                      <w:rFonts w:eastAsia="Calibri" w:cs="Calibri"/>
                      <w:bCs/>
                      <w:color w:val="000000"/>
                      <w:sz w:val="24"/>
                      <w:szCs w:val="24"/>
                    </w:rPr>
                    <w:t xml:space="preserve"> </w:t>
                  </w:r>
                </w:p>
              </w:tc>
            </w:tr>
            <w:tr w:rsidR="00C667EF" w:rsidRPr="00740798" w14:paraId="6BE14F6B" w14:textId="77777777" w:rsidTr="00C667EF">
              <w:trPr>
                <w:trHeight w:val="50"/>
              </w:trPr>
              <w:tc>
                <w:tcPr>
                  <w:tcW w:w="3050" w:type="dxa"/>
                  <w:tcBorders>
                    <w:top w:val="nil"/>
                    <w:left w:val="nil"/>
                    <w:bottom w:val="nil"/>
                  </w:tcBorders>
                  <w:shd w:val="clear" w:color="auto" w:fill="auto"/>
                </w:tcPr>
                <w:p w14:paraId="157C540C"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5.NF.B.6</w:t>
                  </w:r>
                </w:p>
              </w:tc>
              <w:tc>
                <w:tcPr>
                  <w:tcW w:w="7606" w:type="dxa"/>
                  <w:tcBorders>
                    <w:top w:val="nil"/>
                    <w:bottom w:val="nil"/>
                    <w:right w:val="nil"/>
                  </w:tcBorders>
                  <w:shd w:val="clear" w:color="auto" w:fill="auto"/>
                </w:tcPr>
                <w:p w14:paraId="5DB10A34"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Solve real world problems involving multiplication of fractions and mixed numbers, e.g., by using visual fraction models or equations to represent the problem.</w:t>
                  </w:r>
                  <w:r w:rsidRPr="00740798">
                    <w:rPr>
                      <w:rFonts w:eastAsia="Calibri" w:cs="Calibri"/>
                      <w:bCs/>
                      <w:color w:val="000000"/>
                      <w:sz w:val="24"/>
                      <w:szCs w:val="24"/>
                    </w:rPr>
                    <w:t xml:space="preserve"> </w:t>
                  </w:r>
                </w:p>
              </w:tc>
            </w:tr>
            <w:tr w:rsidR="00C667EF" w:rsidRPr="00740798" w14:paraId="7F90CC83" w14:textId="77777777" w:rsidTr="00C667EF">
              <w:trPr>
                <w:trHeight w:val="50"/>
              </w:trPr>
              <w:tc>
                <w:tcPr>
                  <w:tcW w:w="3050" w:type="dxa"/>
                  <w:tcBorders>
                    <w:top w:val="nil"/>
                    <w:left w:val="nil"/>
                    <w:bottom w:val="nil"/>
                  </w:tcBorders>
                  <w:shd w:val="clear" w:color="auto" w:fill="auto"/>
                </w:tcPr>
                <w:p w14:paraId="3DB0B69B"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5.NF.B.7</w:t>
                  </w:r>
                </w:p>
              </w:tc>
              <w:tc>
                <w:tcPr>
                  <w:tcW w:w="7606" w:type="dxa"/>
                  <w:tcBorders>
                    <w:top w:val="nil"/>
                    <w:bottom w:val="nil"/>
                    <w:right w:val="nil"/>
                  </w:tcBorders>
                  <w:shd w:val="clear" w:color="auto" w:fill="auto"/>
                </w:tcPr>
                <w:p w14:paraId="3F5A202A"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Apply and extend previous understandings of division to divide unit fractions by whole numbers and whole numbers by unit fractions.</w:t>
                  </w:r>
                  <w:r w:rsidRPr="00740798">
                    <w:rPr>
                      <w:rFonts w:eastAsia="Calibri" w:cs="Calibri"/>
                      <w:bCs/>
                      <w:color w:val="000000"/>
                      <w:sz w:val="24"/>
                      <w:szCs w:val="24"/>
                    </w:rPr>
                    <w:t xml:space="preserve"> </w:t>
                  </w:r>
                </w:p>
              </w:tc>
            </w:tr>
            <w:tr w:rsidR="00C667EF" w:rsidRPr="00740798" w14:paraId="541D811B" w14:textId="77777777" w:rsidTr="00C667EF">
              <w:trPr>
                <w:trHeight w:val="50"/>
              </w:trPr>
              <w:tc>
                <w:tcPr>
                  <w:tcW w:w="3050" w:type="dxa"/>
                  <w:tcBorders>
                    <w:top w:val="nil"/>
                    <w:left w:val="nil"/>
                    <w:bottom w:val="nil"/>
                  </w:tcBorders>
                  <w:shd w:val="clear" w:color="auto" w:fill="auto"/>
                </w:tcPr>
                <w:p w14:paraId="7102B4F3"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5.NF.A</w:t>
                  </w:r>
                </w:p>
              </w:tc>
              <w:tc>
                <w:tcPr>
                  <w:tcW w:w="7606" w:type="dxa"/>
                  <w:tcBorders>
                    <w:top w:val="nil"/>
                    <w:bottom w:val="nil"/>
                    <w:right w:val="nil"/>
                  </w:tcBorders>
                  <w:shd w:val="clear" w:color="auto" w:fill="auto"/>
                </w:tcPr>
                <w:p w14:paraId="0FE4B5C2"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Use equivalent fractions as a strategy to add and subtract fractions.</w:t>
                  </w:r>
                  <w:r w:rsidRPr="00740798">
                    <w:rPr>
                      <w:rFonts w:eastAsia="Calibri" w:cs="Calibri"/>
                      <w:bCs/>
                      <w:color w:val="000000"/>
                      <w:sz w:val="24"/>
                      <w:szCs w:val="24"/>
                    </w:rPr>
                    <w:t xml:space="preserve"> </w:t>
                  </w:r>
                </w:p>
              </w:tc>
            </w:tr>
            <w:tr w:rsidR="00C667EF" w:rsidRPr="00740798" w14:paraId="360B0E8D" w14:textId="77777777" w:rsidTr="00C667EF">
              <w:trPr>
                <w:trHeight w:val="50"/>
              </w:trPr>
              <w:tc>
                <w:tcPr>
                  <w:tcW w:w="3050" w:type="dxa"/>
                  <w:tcBorders>
                    <w:top w:val="nil"/>
                    <w:left w:val="nil"/>
                    <w:bottom w:val="nil"/>
                  </w:tcBorders>
                  <w:shd w:val="clear" w:color="auto" w:fill="auto"/>
                </w:tcPr>
                <w:p w14:paraId="0AEEDA67"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5.NF.B.7a</w:t>
                  </w:r>
                </w:p>
              </w:tc>
              <w:tc>
                <w:tcPr>
                  <w:tcW w:w="7606" w:type="dxa"/>
                  <w:tcBorders>
                    <w:top w:val="nil"/>
                    <w:bottom w:val="nil"/>
                    <w:right w:val="nil"/>
                  </w:tcBorders>
                  <w:shd w:val="clear" w:color="auto" w:fill="auto"/>
                </w:tcPr>
                <w:p w14:paraId="083D62FC"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Interpret division of a unit fraction by a non-zero whole number, and compute such quotients.</w:t>
                  </w:r>
                  <w:r w:rsidRPr="00740798">
                    <w:rPr>
                      <w:rFonts w:eastAsia="Calibri" w:cs="Calibri"/>
                      <w:bCs/>
                      <w:color w:val="000000"/>
                      <w:sz w:val="24"/>
                      <w:szCs w:val="24"/>
                    </w:rPr>
                    <w:t xml:space="preserve"> </w:t>
                  </w:r>
                </w:p>
              </w:tc>
            </w:tr>
            <w:tr w:rsidR="00C667EF" w:rsidRPr="00740798" w14:paraId="6CCCEA06" w14:textId="77777777" w:rsidTr="00C667EF">
              <w:trPr>
                <w:trHeight w:val="50"/>
              </w:trPr>
              <w:tc>
                <w:tcPr>
                  <w:tcW w:w="3050" w:type="dxa"/>
                  <w:tcBorders>
                    <w:top w:val="nil"/>
                    <w:left w:val="nil"/>
                    <w:bottom w:val="nil"/>
                  </w:tcBorders>
                  <w:shd w:val="clear" w:color="auto" w:fill="auto"/>
                </w:tcPr>
                <w:p w14:paraId="613A091E"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5.NF.A.1</w:t>
                  </w:r>
                </w:p>
              </w:tc>
              <w:tc>
                <w:tcPr>
                  <w:tcW w:w="7606" w:type="dxa"/>
                  <w:tcBorders>
                    <w:top w:val="nil"/>
                    <w:bottom w:val="nil"/>
                    <w:right w:val="nil"/>
                  </w:tcBorders>
                  <w:shd w:val="clear" w:color="auto" w:fill="auto"/>
                </w:tcPr>
                <w:p w14:paraId="0A7CB232"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Add and subtract fractions with unlike denominators (including mixed numbers) by replacing given fractions with equivalent fractions in such a way as to produce an equivalent sum or difference of fractions with like denominators.</w:t>
                  </w:r>
                  <w:r w:rsidRPr="00740798">
                    <w:rPr>
                      <w:rFonts w:eastAsia="Calibri" w:cs="Calibri"/>
                      <w:bCs/>
                      <w:color w:val="000000"/>
                      <w:sz w:val="24"/>
                      <w:szCs w:val="24"/>
                    </w:rPr>
                    <w:t xml:space="preserve"> </w:t>
                  </w:r>
                </w:p>
              </w:tc>
            </w:tr>
            <w:tr w:rsidR="00C667EF" w:rsidRPr="00740798" w14:paraId="33338C7A" w14:textId="77777777" w:rsidTr="00C667EF">
              <w:trPr>
                <w:trHeight w:val="50"/>
              </w:trPr>
              <w:tc>
                <w:tcPr>
                  <w:tcW w:w="3050" w:type="dxa"/>
                  <w:tcBorders>
                    <w:top w:val="nil"/>
                    <w:left w:val="nil"/>
                    <w:bottom w:val="nil"/>
                  </w:tcBorders>
                  <w:shd w:val="clear" w:color="auto" w:fill="auto"/>
                </w:tcPr>
                <w:p w14:paraId="0C3ADB6C"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5.NF.A.2</w:t>
                  </w:r>
                </w:p>
              </w:tc>
              <w:tc>
                <w:tcPr>
                  <w:tcW w:w="7606" w:type="dxa"/>
                  <w:tcBorders>
                    <w:top w:val="nil"/>
                    <w:bottom w:val="nil"/>
                    <w:right w:val="nil"/>
                  </w:tcBorders>
                  <w:shd w:val="clear" w:color="auto" w:fill="auto"/>
                </w:tcPr>
                <w:p w14:paraId="49007FCC"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w:t>
                  </w:r>
                  <w:r w:rsidRPr="00740798">
                    <w:rPr>
                      <w:rFonts w:eastAsia="Calibri" w:cs="Calibri"/>
                      <w:bCs/>
                      <w:color w:val="000000"/>
                      <w:sz w:val="24"/>
                      <w:szCs w:val="24"/>
                    </w:rPr>
                    <w:t xml:space="preserve"> </w:t>
                  </w:r>
                </w:p>
              </w:tc>
            </w:tr>
            <w:tr w:rsidR="00C667EF" w:rsidRPr="00740798" w14:paraId="674F87A7" w14:textId="77777777" w:rsidTr="00C667EF">
              <w:trPr>
                <w:trHeight w:val="50"/>
              </w:trPr>
              <w:tc>
                <w:tcPr>
                  <w:tcW w:w="3050" w:type="dxa"/>
                  <w:tcBorders>
                    <w:top w:val="nil"/>
                    <w:left w:val="nil"/>
                    <w:bottom w:val="nil"/>
                  </w:tcBorders>
                  <w:shd w:val="clear" w:color="auto" w:fill="auto"/>
                </w:tcPr>
                <w:p w14:paraId="5BA0F637"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lastRenderedPageBreak/>
                    <w:t>5.NF.B.7b</w:t>
                  </w:r>
                </w:p>
              </w:tc>
              <w:tc>
                <w:tcPr>
                  <w:tcW w:w="7606" w:type="dxa"/>
                  <w:tcBorders>
                    <w:top w:val="nil"/>
                    <w:bottom w:val="nil"/>
                    <w:right w:val="nil"/>
                  </w:tcBorders>
                  <w:shd w:val="clear" w:color="auto" w:fill="auto"/>
                </w:tcPr>
                <w:p w14:paraId="49128A46"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Interpret division of a whole number by a unit fraction, and compute such quotients.</w:t>
                  </w:r>
                  <w:r w:rsidRPr="00740798">
                    <w:rPr>
                      <w:rFonts w:eastAsia="Calibri" w:cs="Calibri"/>
                      <w:bCs/>
                      <w:color w:val="000000"/>
                      <w:sz w:val="24"/>
                      <w:szCs w:val="24"/>
                    </w:rPr>
                    <w:t xml:space="preserve"> </w:t>
                  </w:r>
                </w:p>
              </w:tc>
            </w:tr>
            <w:tr w:rsidR="00C667EF" w:rsidRPr="00740798" w14:paraId="1A93A8F5" w14:textId="77777777" w:rsidTr="00C667EF">
              <w:trPr>
                <w:trHeight w:val="50"/>
              </w:trPr>
              <w:tc>
                <w:tcPr>
                  <w:tcW w:w="3050" w:type="dxa"/>
                  <w:tcBorders>
                    <w:top w:val="nil"/>
                    <w:left w:val="nil"/>
                    <w:bottom w:val="nil"/>
                  </w:tcBorders>
                  <w:shd w:val="clear" w:color="auto" w:fill="auto"/>
                </w:tcPr>
                <w:p w14:paraId="711404E8"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w:t>
                  </w:r>
                </w:p>
              </w:tc>
              <w:tc>
                <w:tcPr>
                  <w:tcW w:w="7606" w:type="dxa"/>
                  <w:tcBorders>
                    <w:top w:val="nil"/>
                    <w:bottom w:val="nil"/>
                    <w:right w:val="nil"/>
                  </w:tcBorders>
                  <w:shd w:val="clear" w:color="auto" w:fill="auto"/>
                </w:tcPr>
                <w:p w14:paraId="280D200F"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Apply and extend previous understandings of multiplication and division to multiply and divide fractions.</w:t>
                  </w:r>
                  <w:r w:rsidRPr="00740798">
                    <w:rPr>
                      <w:rFonts w:eastAsia="Calibri" w:cs="Calibri"/>
                      <w:bCs/>
                      <w:color w:val="000000"/>
                      <w:sz w:val="24"/>
                      <w:szCs w:val="24"/>
                    </w:rPr>
                    <w:t xml:space="preserve"> </w:t>
                  </w:r>
                </w:p>
              </w:tc>
            </w:tr>
            <w:tr w:rsidR="00C667EF" w:rsidRPr="00740798" w14:paraId="24D35DD8" w14:textId="77777777" w:rsidTr="00C667EF">
              <w:trPr>
                <w:trHeight w:val="50"/>
              </w:trPr>
              <w:tc>
                <w:tcPr>
                  <w:tcW w:w="3050" w:type="dxa"/>
                  <w:tcBorders>
                    <w:top w:val="nil"/>
                    <w:left w:val="nil"/>
                    <w:bottom w:val="nil"/>
                  </w:tcBorders>
                  <w:shd w:val="clear" w:color="auto" w:fill="auto"/>
                </w:tcPr>
                <w:p w14:paraId="2DC579C0"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5.NF.B.7c</w:t>
                  </w:r>
                </w:p>
              </w:tc>
              <w:tc>
                <w:tcPr>
                  <w:tcW w:w="7606" w:type="dxa"/>
                  <w:tcBorders>
                    <w:top w:val="nil"/>
                    <w:bottom w:val="nil"/>
                    <w:right w:val="nil"/>
                  </w:tcBorders>
                  <w:shd w:val="clear" w:color="auto" w:fill="auto"/>
                </w:tcPr>
                <w:p w14:paraId="0BDC7DD0"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Solve real world problems involving division of unit fractions by non-zero whole numbers and division of whole numbers by unit fractions, e.g., by using visual fraction models and equations to represent the problem.</w:t>
                  </w:r>
                  <w:r w:rsidRPr="00740798">
                    <w:rPr>
                      <w:rFonts w:eastAsia="Calibri" w:cs="Calibri"/>
                      <w:bCs/>
                      <w:color w:val="000000"/>
                      <w:sz w:val="24"/>
                      <w:szCs w:val="24"/>
                    </w:rPr>
                    <w:t xml:space="preserve"> </w:t>
                  </w:r>
                </w:p>
              </w:tc>
            </w:tr>
            <w:tr w:rsidR="00C667EF" w:rsidRPr="00740798" w14:paraId="36929ECD" w14:textId="77777777" w:rsidTr="00C667EF">
              <w:trPr>
                <w:trHeight w:val="50"/>
              </w:trPr>
              <w:tc>
                <w:tcPr>
                  <w:tcW w:w="3050" w:type="dxa"/>
                  <w:tcBorders>
                    <w:top w:val="nil"/>
                    <w:left w:val="nil"/>
                    <w:bottom w:val="nil"/>
                  </w:tcBorders>
                  <w:shd w:val="clear" w:color="auto" w:fill="auto"/>
                </w:tcPr>
                <w:p w14:paraId="5BC3F3AB" w14:textId="77777777" w:rsidR="00C667EF" w:rsidRPr="00740798" w:rsidRDefault="00C667EF" w:rsidP="00C667EF">
                  <w:pPr>
                    <w:ind w:right="-66"/>
                    <w:rPr>
                      <w:rFonts w:eastAsia="Calibri" w:cs="Calibri"/>
                      <w:bCs/>
                      <w:color w:val="000000"/>
                      <w:sz w:val="24"/>
                      <w:szCs w:val="24"/>
                    </w:rPr>
                  </w:pPr>
                  <w:r w:rsidRPr="00740798">
                    <w:rPr>
                      <w:rFonts w:eastAsia="Calibri" w:cs="Calibri"/>
                      <w:bCs/>
                      <w:noProof/>
                      <w:color w:val="000000"/>
                      <w:sz w:val="24"/>
                      <w:szCs w:val="24"/>
                    </w:rPr>
                    <w:t>5.NF.B.3</w:t>
                  </w:r>
                </w:p>
              </w:tc>
              <w:tc>
                <w:tcPr>
                  <w:tcW w:w="7606" w:type="dxa"/>
                  <w:tcBorders>
                    <w:top w:val="nil"/>
                    <w:bottom w:val="nil"/>
                    <w:right w:val="nil"/>
                  </w:tcBorders>
                  <w:shd w:val="clear" w:color="auto" w:fill="auto"/>
                </w:tcPr>
                <w:p w14:paraId="0767DCEA" w14:textId="77777777" w:rsidR="00C667EF" w:rsidRPr="00740798" w:rsidRDefault="00C667EF" w:rsidP="00C667EF">
                  <w:pPr>
                    <w:tabs>
                      <w:tab w:val="left" w:pos="7344"/>
                    </w:tabs>
                    <w:rPr>
                      <w:rFonts w:eastAsia="Calibri" w:cs="Calibri"/>
                      <w:bCs/>
                      <w:color w:val="000000"/>
                      <w:sz w:val="24"/>
                      <w:szCs w:val="24"/>
                    </w:rPr>
                  </w:pPr>
                  <w:r w:rsidRPr="00740798">
                    <w:rPr>
                      <w:rFonts w:eastAsia="Calibri" w:cs="Calibri"/>
                      <w:bCs/>
                      <w:noProof/>
                      <w:color w:val="000000"/>
                      <w:sz w:val="24"/>
                      <w:szCs w:val="24"/>
                    </w:rPr>
                    <w:t>Interpret a fraction as division of the numerator by the denominator (a/b = a ÷ b). Solve word problems involving division of whole numbers leading to answers in the form of fractions or mixed numbers, e.g., by using visual fraction models or equations to represent the problem.</w:t>
                  </w:r>
                  <w:r w:rsidRPr="00740798">
                    <w:rPr>
                      <w:rFonts w:eastAsia="Calibri" w:cs="Calibri"/>
                      <w:bCs/>
                      <w:color w:val="000000"/>
                      <w:sz w:val="24"/>
                      <w:szCs w:val="24"/>
                    </w:rPr>
                    <w:t xml:space="preserve"> </w:t>
                  </w:r>
                </w:p>
              </w:tc>
            </w:tr>
          </w:tbl>
          <w:p w14:paraId="31E2F53E" w14:textId="77777777" w:rsidR="00C667EF" w:rsidRDefault="00C667EF" w:rsidP="00C667EF">
            <w:pPr>
              <w:rPr>
                <w:rFonts w:cstheme="minorHAnsi"/>
                <w:b/>
                <w:noProof/>
                <w:sz w:val="16"/>
                <w:szCs w:val="16"/>
                <w:u w:val="single"/>
              </w:rPr>
            </w:pPr>
          </w:p>
          <w:p w14:paraId="6AE70C09" w14:textId="77777777" w:rsidR="00C667EF" w:rsidRDefault="00C667EF" w:rsidP="00C667EF">
            <w:pPr>
              <w:rPr>
                <w:rFonts w:cstheme="minorHAnsi"/>
                <w:b/>
                <w:noProof/>
                <w:sz w:val="16"/>
                <w:szCs w:val="16"/>
                <w:u w:val="single"/>
              </w:rPr>
            </w:pPr>
          </w:p>
          <w:p w14:paraId="3CC59E2B" w14:textId="77777777" w:rsidR="00C667EF" w:rsidRDefault="00C667EF" w:rsidP="00C667EF">
            <w:pPr>
              <w:rPr>
                <w:rFonts w:cstheme="minorHAnsi"/>
                <w:b/>
                <w:noProof/>
                <w:sz w:val="16"/>
                <w:szCs w:val="16"/>
                <w:u w:val="single"/>
              </w:rPr>
            </w:pPr>
          </w:p>
          <w:p w14:paraId="0451BCDA" w14:textId="77777777" w:rsidR="00C667EF" w:rsidRDefault="00C667EF" w:rsidP="00C667EF">
            <w:pPr>
              <w:rPr>
                <w:rFonts w:cstheme="minorHAnsi"/>
                <w:b/>
                <w:noProof/>
                <w:sz w:val="16"/>
                <w:szCs w:val="16"/>
                <w:u w:val="single"/>
              </w:rPr>
            </w:pPr>
          </w:p>
          <w:p w14:paraId="4EC6B9E2" w14:textId="77777777" w:rsidR="00C667EF" w:rsidRDefault="00C667EF" w:rsidP="00C667EF">
            <w:pPr>
              <w:rPr>
                <w:rFonts w:cstheme="minorHAnsi"/>
                <w:b/>
                <w:noProof/>
                <w:sz w:val="16"/>
                <w:szCs w:val="16"/>
                <w:u w:val="single"/>
              </w:rPr>
            </w:pPr>
          </w:p>
          <w:p w14:paraId="38D5DFE7" w14:textId="77777777" w:rsidR="00C667EF" w:rsidRDefault="00C667EF" w:rsidP="00C667EF">
            <w:pPr>
              <w:rPr>
                <w:rFonts w:cstheme="minorHAnsi"/>
                <w:b/>
                <w:noProof/>
                <w:sz w:val="16"/>
                <w:szCs w:val="16"/>
                <w:u w:val="single"/>
              </w:rPr>
            </w:pPr>
          </w:p>
          <w:p w14:paraId="7FFB81B9" w14:textId="77777777" w:rsidR="00C667EF" w:rsidRDefault="00C667EF" w:rsidP="00C667EF">
            <w:pPr>
              <w:rPr>
                <w:rFonts w:cstheme="minorHAnsi"/>
                <w:b/>
                <w:noProof/>
                <w:sz w:val="16"/>
                <w:szCs w:val="16"/>
                <w:u w:val="single"/>
              </w:rPr>
            </w:pPr>
          </w:p>
          <w:p w14:paraId="6EAC8A1E" w14:textId="77777777" w:rsidR="00C667EF" w:rsidRDefault="00C667EF" w:rsidP="00C667EF">
            <w:pPr>
              <w:rPr>
                <w:rFonts w:cstheme="minorHAnsi"/>
                <w:b/>
                <w:noProof/>
                <w:sz w:val="16"/>
                <w:szCs w:val="16"/>
                <w:u w:val="single"/>
              </w:rPr>
            </w:pPr>
          </w:p>
          <w:p w14:paraId="6C3BA119" w14:textId="77777777" w:rsidR="00C667EF" w:rsidRDefault="00C667EF" w:rsidP="00C667EF">
            <w:pPr>
              <w:rPr>
                <w:rFonts w:cstheme="minorHAnsi"/>
                <w:b/>
                <w:noProof/>
                <w:sz w:val="16"/>
                <w:szCs w:val="16"/>
                <w:u w:val="single"/>
              </w:rPr>
            </w:pPr>
          </w:p>
          <w:p w14:paraId="46A03431" w14:textId="77777777" w:rsidR="00C667EF" w:rsidRDefault="00C667EF" w:rsidP="00C667EF">
            <w:pPr>
              <w:rPr>
                <w:rFonts w:cstheme="minorHAnsi"/>
                <w:b/>
                <w:noProof/>
                <w:sz w:val="16"/>
                <w:szCs w:val="16"/>
                <w:u w:val="single"/>
              </w:rPr>
            </w:pPr>
          </w:p>
          <w:p w14:paraId="0AFF1C3D" w14:textId="77777777" w:rsidR="00C667EF" w:rsidRDefault="00C667EF" w:rsidP="00C667EF">
            <w:pPr>
              <w:rPr>
                <w:rFonts w:cstheme="minorHAnsi"/>
                <w:b/>
                <w:noProof/>
                <w:sz w:val="16"/>
                <w:szCs w:val="16"/>
                <w:u w:val="single"/>
              </w:rPr>
            </w:pPr>
          </w:p>
          <w:p w14:paraId="77EAFADE" w14:textId="77777777" w:rsidR="00C667EF" w:rsidRDefault="00C667EF" w:rsidP="00C667EF">
            <w:pPr>
              <w:rPr>
                <w:rFonts w:cstheme="minorHAnsi"/>
                <w:b/>
                <w:noProof/>
                <w:sz w:val="16"/>
                <w:szCs w:val="16"/>
                <w:u w:val="single"/>
              </w:rPr>
            </w:pPr>
          </w:p>
          <w:p w14:paraId="0CA70505" w14:textId="77777777" w:rsidR="00C667EF" w:rsidRDefault="00C667EF" w:rsidP="00C667EF">
            <w:pPr>
              <w:rPr>
                <w:rFonts w:cstheme="minorHAnsi"/>
                <w:b/>
                <w:noProof/>
                <w:sz w:val="16"/>
                <w:szCs w:val="16"/>
                <w:u w:val="single"/>
              </w:rPr>
            </w:pPr>
          </w:p>
          <w:p w14:paraId="7E7859B8" w14:textId="77777777" w:rsidR="00C667EF" w:rsidRDefault="00C667EF" w:rsidP="00C667EF">
            <w:pPr>
              <w:rPr>
                <w:rFonts w:cstheme="minorHAnsi"/>
                <w:b/>
                <w:noProof/>
                <w:sz w:val="16"/>
                <w:szCs w:val="16"/>
                <w:u w:val="single"/>
              </w:rPr>
            </w:pPr>
          </w:p>
          <w:p w14:paraId="6A16DDEE" w14:textId="77777777" w:rsidR="00C667EF" w:rsidRDefault="00C667EF" w:rsidP="00C667EF">
            <w:pPr>
              <w:rPr>
                <w:rFonts w:cstheme="minorHAnsi"/>
                <w:b/>
                <w:noProof/>
                <w:sz w:val="16"/>
                <w:szCs w:val="16"/>
                <w:u w:val="single"/>
              </w:rPr>
            </w:pPr>
          </w:p>
          <w:p w14:paraId="0A4CD77E" w14:textId="77777777" w:rsidR="00C667EF" w:rsidRDefault="00C667EF" w:rsidP="00C667EF">
            <w:pPr>
              <w:rPr>
                <w:rFonts w:cstheme="minorHAnsi"/>
                <w:b/>
                <w:noProof/>
                <w:sz w:val="16"/>
                <w:szCs w:val="16"/>
                <w:u w:val="single"/>
              </w:rPr>
            </w:pPr>
          </w:p>
          <w:p w14:paraId="40F3C30E" w14:textId="77777777" w:rsidR="00C667EF" w:rsidRDefault="00C667EF" w:rsidP="00C667EF">
            <w:pPr>
              <w:rPr>
                <w:rFonts w:cstheme="minorHAnsi"/>
                <w:b/>
                <w:noProof/>
                <w:sz w:val="16"/>
                <w:szCs w:val="16"/>
                <w:u w:val="single"/>
              </w:rPr>
            </w:pPr>
          </w:p>
          <w:p w14:paraId="628ED876" w14:textId="77777777" w:rsidR="00C667EF" w:rsidRDefault="00C667EF" w:rsidP="00C667EF">
            <w:pPr>
              <w:rPr>
                <w:rFonts w:cstheme="minorHAnsi"/>
                <w:b/>
                <w:noProof/>
                <w:sz w:val="16"/>
                <w:szCs w:val="16"/>
                <w:u w:val="single"/>
              </w:rPr>
            </w:pPr>
          </w:p>
          <w:p w14:paraId="1D1301AF" w14:textId="77777777" w:rsidR="00C667EF" w:rsidRDefault="00C667EF" w:rsidP="00C667EF">
            <w:pPr>
              <w:rPr>
                <w:rFonts w:cstheme="minorHAnsi"/>
                <w:b/>
                <w:noProof/>
                <w:sz w:val="16"/>
                <w:szCs w:val="16"/>
                <w:u w:val="single"/>
              </w:rPr>
            </w:pPr>
          </w:p>
          <w:p w14:paraId="7D344FBE" w14:textId="77777777" w:rsidR="00C667EF" w:rsidRDefault="00C667EF" w:rsidP="00C667EF">
            <w:pPr>
              <w:rPr>
                <w:rFonts w:cstheme="minorHAnsi"/>
                <w:b/>
                <w:noProof/>
                <w:sz w:val="16"/>
                <w:szCs w:val="16"/>
                <w:u w:val="single"/>
              </w:rPr>
            </w:pPr>
          </w:p>
          <w:p w14:paraId="5AE41C90" w14:textId="77777777" w:rsidR="00C667EF" w:rsidRDefault="00C667EF" w:rsidP="00C667EF">
            <w:pPr>
              <w:rPr>
                <w:rFonts w:cstheme="minorHAnsi"/>
                <w:b/>
                <w:noProof/>
                <w:sz w:val="16"/>
                <w:szCs w:val="16"/>
                <w:u w:val="single"/>
              </w:rPr>
            </w:pPr>
          </w:p>
          <w:p w14:paraId="7C28B9EB" w14:textId="77777777" w:rsidR="00C667EF" w:rsidRDefault="00C667EF" w:rsidP="00C667EF">
            <w:pPr>
              <w:rPr>
                <w:rFonts w:cstheme="minorHAnsi"/>
                <w:b/>
                <w:noProof/>
                <w:sz w:val="16"/>
                <w:szCs w:val="16"/>
                <w:u w:val="single"/>
              </w:rPr>
            </w:pPr>
          </w:p>
          <w:p w14:paraId="41716502" w14:textId="77777777" w:rsidR="00C667EF" w:rsidRDefault="00C667EF" w:rsidP="00C667EF">
            <w:pPr>
              <w:rPr>
                <w:rFonts w:cstheme="minorHAnsi"/>
                <w:b/>
                <w:noProof/>
                <w:sz w:val="16"/>
                <w:szCs w:val="16"/>
                <w:u w:val="single"/>
              </w:rPr>
            </w:pPr>
          </w:p>
          <w:p w14:paraId="363CC249" w14:textId="77777777" w:rsidR="00C667EF" w:rsidRDefault="00C667EF" w:rsidP="00C667EF">
            <w:pPr>
              <w:rPr>
                <w:rFonts w:cstheme="minorHAnsi"/>
                <w:b/>
                <w:noProof/>
                <w:sz w:val="16"/>
                <w:szCs w:val="16"/>
                <w:u w:val="single"/>
              </w:rPr>
            </w:pPr>
          </w:p>
          <w:p w14:paraId="53F64C13" w14:textId="77777777" w:rsidR="00C667EF" w:rsidRDefault="00C667EF" w:rsidP="00C667EF">
            <w:pPr>
              <w:rPr>
                <w:rFonts w:cstheme="minorHAnsi"/>
                <w:b/>
                <w:noProof/>
                <w:sz w:val="16"/>
                <w:szCs w:val="16"/>
                <w:u w:val="single"/>
              </w:rPr>
            </w:pPr>
          </w:p>
          <w:p w14:paraId="2AD161C6" w14:textId="77777777" w:rsidR="00C667EF" w:rsidRDefault="00C667EF" w:rsidP="00C667EF">
            <w:pPr>
              <w:rPr>
                <w:rFonts w:cstheme="minorHAnsi"/>
                <w:b/>
                <w:noProof/>
                <w:sz w:val="16"/>
                <w:szCs w:val="16"/>
                <w:u w:val="single"/>
              </w:rPr>
            </w:pPr>
          </w:p>
          <w:p w14:paraId="3DA0BFD9" w14:textId="77777777" w:rsidR="00C667EF" w:rsidRDefault="00C667EF" w:rsidP="00C667EF">
            <w:pPr>
              <w:rPr>
                <w:rFonts w:cstheme="minorHAnsi"/>
                <w:b/>
                <w:noProof/>
                <w:sz w:val="16"/>
                <w:szCs w:val="16"/>
                <w:u w:val="single"/>
              </w:rPr>
            </w:pPr>
          </w:p>
          <w:p w14:paraId="5AECB648" w14:textId="77777777" w:rsidR="00C667EF" w:rsidRDefault="00C667EF" w:rsidP="00C667EF">
            <w:pPr>
              <w:rPr>
                <w:rFonts w:cstheme="minorHAnsi"/>
                <w:b/>
                <w:noProof/>
                <w:sz w:val="16"/>
                <w:szCs w:val="16"/>
                <w:u w:val="single"/>
              </w:rPr>
            </w:pPr>
          </w:p>
          <w:p w14:paraId="4619C8D0" w14:textId="77777777" w:rsidR="00C667EF" w:rsidRDefault="00C667EF" w:rsidP="00C667EF">
            <w:pPr>
              <w:rPr>
                <w:rFonts w:cstheme="minorHAnsi"/>
                <w:b/>
                <w:noProof/>
                <w:sz w:val="16"/>
                <w:szCs w:val="16"/>
                <w:u w:val="single"/>
              </w:rPr>
            </w:pPr>
          </w:p>
          <w:p w14:paraId="6639B98A" w14:textId="77777777" w:rsidR="00C667EF" w:rsidRDefault="00C667EF" w:rsidP="00C667EF">
            <w:pPr>
              <w:rPr>
                <w:rFonts w:cstheme="minorHAnsi"/>
                <w:b/>
                <w:noProof/>
                <w:sz w:val="16"/>
                <w:szCs w:val="16"/>
                <w:u w:val="single"/>
              </w:rPr>
            </w:pPr>
          </w:p>
          <w:p w14:paraId="4F8FC523" w14:textId="77777777" w:rsidR="00C667EF" w:rsidRDefault="00C667EF" w:rsidP="00C667EF">
            <w:pPr>
              <w:rPr>
                <w:rFonts w:cstheme="minorHAnsi"/>
                <w:b/>
                <w:noProof/>
                <w:sz w:val="16"/>
                <w:szCs w:val="16"/>
                <w:u w:val="single"/>
              </w:rPr>
            </w:pPr>
          </w:p>
          <w:p w14:paraId="598AC008" w14:textId="77777777" w:rsidR="00C667EF" w:rsidRDefault="00C667EF" w:rsidP="00C667EF">
            <w:pPr>
              <w:rPr>
                <w:rFonts w:cstheme="minorHAnsi"/>
                <w:b/>
                <w:noProof/>
                <w:sz w:val="16"/>
                <w:szCs w:val="16"/>
                <w:u w:val="single"/>
              </w:rPr>
            </w:pPr>
          </w:p>
          <w:p w14:paraId="3AF5D776" w14:textId="77777777" w:rsidR="00C667EF" w:rsidRDefault="00C667EF" w:rsidP="00C667EF">
            <w:pPr>
              <w:rPr>
                <w:rFonts w:cstheme="minorHAnsi"/>
                <w:b/>
                <w:noProof/>
                <w:sz w:val="16"/>
                <w:szCs w:val="16"/>
                <w:u w:val="single"/>
              </w:rPr>
            </w:pPr>
          </w:p>
          <w:p w14:paraId="04579A92" w14:textId="77777777" w:rsidR="00C667EF" w:rsidRDefault="00C667EF" w:rsidP="00C667EF">
            <w:pPr>
              <w:rPr>
                <w:rFonts w:cstheme="minorHAnsi"/>
                <w:b/>
                <w:noProof/>
                <w:sz w:val="16"/>
                <w:szCs w:val="16"/>
                <w:u w:val="single"/>
              </w:rPr>
            </w:pPr>
          </w:p>
          <w:p w14:paraId="2FD17834" w14:textId="77777777" w:rsidR="00C667EF" w:rsidRDefault="00C667EF" w:rsidP="00C667EF">
            <w:pPr>
              <w:rPr>
                <w:rFonts w:cstheme="minorHAnsi"/>
                <w:b/>
                <w:noProof/>
                <w:sz w:val="16"/>
                <w:szCs w:val="16"/>
                <w:u w:val="single"/>
              </w:rPr>
            </w:pPr>
          </w:p>
          <w:p w14:paraId="11FD4054" w14:textId="77777777" w:rsidR="00C667EF" w:rsidRPr="002A38EC" w:rsidRDefault="00C667EF" w:rsidP="00C667EF">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Use equivalent fractions as a strategy to add and subtract fractions</w:t>
            </w:r>
          </w:p>
          <w:p w14:paraId="3B999D66" w14:textId="77777777" w:rsidR="00C667EF" w:rsidRDefault="00C667EF" w:rsidP="00C667EF">
            <w:pPr>
              <w:rPr>
                <w:rFonts w:eastAsia="Arial" w:cstheme="minorHAnsi"/>
                <w:sz w:val="20"/>
                <w:szCs w:val="20"/>
                <w:u w:val="single"/>
              </w:rPr>
            </w:pPr>
            <w:r w:rsidRPr="000108A3">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0F382574" w14:textId="77777777" w:rsidR="00C667EF" w:rsidRPr="00C72939"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C72939">
              <w:rPr>
                <w:rFonts w:asciiTheme="minorHAnsi" w:eastAsia="Times New Roman" w:hAnsiTheme="minorHAnsi" w:cstheme="minorHAnsi"/>
                <w:sz w:val="24"/>
                <w:szCs w:val="24"/>
                <w:lang w:bidi="ar-SA"/>
              </w:rPr>
              <w:t>Why does the denominator play an important role when adding and subtracting fractions?</w:t>
            </w:r>
          </w:p>
          <w:p w14:paraId="78018CFB" w14:textId="77777777" w:rsidR="00C667EF" w:rsidRPr="00C72939"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C72939">
              <w:rPr>
                <w:rFonts w:asciiTheme="minorHAnsi" w:eastAsia="Times New Roman" w:hAnsiTheme="minorHAnsi" w:cstheme="minorHAnsi"/>
                <w:sz w:val="24"/>
                <w:szCs w:val="24"/>
                <w:lang w:bidi="ar-SA"/>
              </w:rPr>
              <w:t>How can we estimate fraction sums and differences?</w:t>
            </w:r>
          </w:p>
          <w:p w14:paraId="6E8A8213"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C72939">
              <w:rPr>
                <w:rFonts w:asciiTheme="minorHAnsi" w:eastAsia="Times New Roman" w:hAnsiTheme="minorHAnsi" w:cstheme="minorHAnsi"/>
                <w:sz w:val="24"/>
                <w:szCs w:val="24"/>
                <w:lang w:bidi="ar-SA"/>
              </w:rPr>
              <w:t>What are procedures for adding and subtracting fractions and mixed numbers?</w:t>
            </w:r>
          </w:p>
          <w:p w14:paraId="52AD0DB6"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models to add fractions that have different denominators?</w:t>
            </w:r>
          </w:p>
          <w:p w14:paraId="53F3CDDE"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models to subtract fractions that have different denominators?</w:t>
            </w:r>
          </w:p>
          <w:p w14:paraId="4B2D93D1"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make reasonable estimates of fraction sums and differences?</w:t>
            </w:r>
          </w:p>
          <w:p w14:paraId="2E8C8E6C"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rewrite a pair of fractions so that they have a common denominator?</w:t>
            </w:r>
          </w:p>
          <w:p w14:paraId="61408260"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common denominator to add and subtract fractions with unlike denominators?</w:t>
            </w:r>
          </w:p>
          <w:p w14:paraId="02D67F1C"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add and subtract mixed numbers with unlike denominators?</w:t>
            </w:r>
          </w:p>
          <w:p w14:paraId="79D70DAA"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lastRenderedPageBreak/>
              <w:t>How can you use renaming to find the difference of two mixed numbers?</w:t>
            </w:r>
          </w:p>
          <w:p w14:paraId="4A343150"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addition or subtraction to describe a pattern or create a sequence with fractions?</w:t>
            </w:r>
          </w:p>
          <w:p w14:paraId="4F54B2E3"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the strategy </w:t>
            </w:r>
            <w:r>
              <w:rPr>
                <w:rFonts w:asciiTheme="minorHAnsi" w:eastAsia="Times New Roman" w:hAnsiTheme="minorHAnsi" w:cstheme="minorHAnsi"/>
                <w:i/>
                <w:sz w:val="24"/>
                <w:szCs w:val="24"/>
                <w:lang w:bidi="ar-SA"/>
              </w:rPr>
              <w:t>work backward</w:t>
            </w:r>
            <w:r>
              <w:rPr>
                <w:rFonts w:asciiTheme="minorHAnsi" w:eastAsia="Times New Roman" w:hAnsiTheme="minorHAnsi" w:cstheme="minorHAnsi"/>
                <w:sz w:val="24"/>
                <w:szCs w:val="24"/>
                <w:lang w:bidi="ar-SA"/>
              </w:rPr>
              <w:t xml:space="preserve"> help you solve a problem with fractions that involves addition and subtraction?</w:t>
            </w:r>
          </w:p>
          <w:p w14:paraId="7F5F8CB9" w14:textId="77777777" w:rsidR="00C667EF" w:rsidRPr="00C72939"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properties help you add fractions with unlike denominators?</w:t>
            </w:r>
          </w:p>
          <w:p w14:paraId="0FA68261" w14:textId="77777777" w:rsidR="00C667EF" w:rsidRPr="000108A3" w:rsidRDefault="00C667EF" w:rsidP="00C667EF">
            <w:pPr>
              <w:rPr>
                <w:rFonts w:cstheme="minorHAnsi"/>
                <w:b/>
                <w:noProof/>
                <w:sz w:val="24"/>
                <w:szCs w:val="24"/>
                <w:u w:val="single"/>
              </w:rPr>
            </w:pPr>
            <w:r w:rsidRPr="000108A3">
              <w:rPr>
                <w:rFonts w:cstheme="minorHAnsi"/>
                <w:b/>
                <w:noProof/>
                <w:sz w:val="24"/>
                <w:szCs w:val="24"/>
                <w:u w:val="single"/>
              </w:rPr>
              <w:t>Enduring Understanding…</w:t>
            </w:r>
          </w:p>
          <w:p w14:paraId="01E48FBF"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C72939">
              <w:rPr>
                <w:rFonts w:eastAsia="Times New Roman" w:cstheme="minorHAnsi"/>
                <w:sz w:val="24"/>
                <w:szCs w:val="24"/>
                <w:lang w:bidi="ar-SA"/>
              </w:rPr>
              <w:t>We cannot add or subtract fractions without the whole being the same.</w:t>
            </w:r>
          </w:p>
          <w:p w14:paraId="386B30F5"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C72939">
              <w:rPr>
                <w:rFonts w:eastAsia="Times New Roman" w:cstheme="minorHAnsi"/>
                <w:sz w:val="24"/>
                <w:szCs w:val="24"/>
                <w:lang w:bidi="ar-SA"/>
              </w:rPr>
              <w:t>When adding and subtracting fractions, having the same denominator produces the same size parts.</w:t>
            </w:r>
          </w:p>
          <w:p w14:paraId="0342050C" w14:textId="77777777" w:rsidR="00C667EF" w:rsidRPr="00C72939" w:rsidRDefault="00C667EF" w:rsidP="00C667EF">
            <w:pPr>
              <w:pStyle w:val="ListParagraph"/>
              <w:numPr>
                <w:ilvl w:val="0"/>
                <w:numId w:val="12"/>
              </w:numPr>
              <w:spacing w:after="240"/>
              <w:rPr>
                <w:rFonts w:eastAsia="Times New Roman" w:cstheme="minorHAnsi"/>
                <w:sz w:val="24"/>
                <w:szCs w:val="24"/>
                <w:lang w:bidi="ar-SA"/>
              </w:rPr>
            </w:pPr>
            <w:r w:rsidRPr="00C72939">
              <w:rPr>
                <w:rFonts w:eastAsia="Times New Roman" w:cstheme="minorHAnsi"/>
                <w:sz w:val="24"/>
                <w:szCs w:val="24"/>
                <w:lang w:bidi="ar-SA"/>
              </w:rPr>
              <w:t xml:space="preserve">When adding and subtracting fractions with unlike denominators, a common denominator can be made by using equivalent fractions, which keeps the value of each fraction the same. </w:t>
            </w:r>
          </w:p>
          <w:p w14:paraId="16C83FE7"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1B4850A6" w14:textId="77777777" w:rsidR="00C667EF" w:rsidRPr="00565714" w:rsidRDefault="00C667EF" w:rsidP="00C667EF">
            <w:pPr>
              <w:rPr>
                <w:rFonts w:cstheme="minorHAnsi"/>
                <w:b/>
                <w:noProof/>
                <w:sz w:val="24"/>
                <w:szCs w:val="24"/>
                <w:u w:val="single"/>
              </w:rPr>
            </w:pPr>
          </w:p>
          <w:p w14:paraId="404A9E9C" w14:textId="77777777" w:rsidR="00C667EF" w:rsidRPr="00565714" w:rsidRDefault="00C667EF" w:rsidP="00C667EF">
            <w:pPr>
              <w:rPr>
                <w:rFonts w:cstheme="minorHAnsi"/>
                <w:noProof/>
                <w:sz w:val="24"/>
                <w:szCs w:val="24"/>
              </w:rPr>
            </w:pPr>
            <w:r w:rsidRPr="00565714">
              <w:rPr>
                <w:rFonts w:cstheme="minorHAnsi"/>
                <w:noProof/>
                <w:sz w:val="24"/>
                <w:szCs w:val="24"/>
              </w:rPr>
              <w:t xml:space="preserve">I. </w:t>
            </w:r>
            <w:r w:rsidRPr="00AB39A2">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fraction, numerator, denominator, mixed number, benchmark fractions, and equivalent fraction</w:t>
            </w:r>
          </w:p>
          <w:p w14:paraId="09B3AA41" w14:textId="77777777" w:rsidR="00C667EF" w:rsidRPr="00565714" w:rsidRDefault="00C667EF" w:rsidP="00C667EF">
            <w:pPr>
              <w:rPr>
                <w:rFonts w:cstheme="minorHAnsi"/>
                <w:noProof/>
                <w:sz w:val="24"/>
                <w:szCs w:val="24"/>
              </w:rPr>
            </w:pPr>
          </w:p>
          <w:p w14:paraId="4C974273"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61DD1084" w14:textId="77777777" w:rsidR="00C667EF" w:rsidRPr="00C72939" w:rsidRDefault="00C667EF" w:rsidP="00C667EF">
            <w:pPr>
              <w:numPr>
                <w:ilvl w:val="0"/>
                <w:numId w:val="13"/>
              </w:numPr>
              <w:spacing w:before="240"/>
              <w:ind w:hanging="210"/>
              <w:rPr>
                <w:rFonts w:eastAsia="Times New Roman" w:cstheme="minorHAnsi"/>
                <w:sz w:val="24"/>
                <w:szCs w:val="24"/>
              </w:rPr>
            </w:pPr>
            <w:r w:rsidRPr="00C72939">
              <w:rPr>
                <w:rFonts w:eastAsia="Times New Roman" w:cstheme="minorHAnsi"/>
                <w:sz w:val="24"/>
                <w:szCs w:val="24"/>
              </w:rPr>
              <w:t xml:space="preserve">To use visual models as a strategy for finding common denominators. </w:t>
            </w:r>
          </w:p>
          <w:p w14:paraId="78CF7084" w14:textId="77777777" w:rsidR="00C667EF" w:rsidRPr="00C72939" w:rsidRDefault="00C667EF" w:rsidP="00C667EF">
            <w:pPr>
              <w:numPr>
                <w:ilvl w:val="0"/>
                <w:numId w:val="13"/>
              </w:numPr>
              <w:ind w:hanging="210"/>
              <w:rPr>
                <w:rFonts w:eastAsia="Times New Roman" w:cstheme="minorHAnsi"/>
                <w:sz w:val="24"/>
                <w:szCs w:val="24"/>
              </w:rPr>
            </w:pPr>
            <w:r w:rsidRPr="00C72939">
              <w:rPr>
                <w:rFonts w:eastAsia="Times New Roman" w:cstheme="minorHAnsi"/>
                <w:sz w:val="24"/>
                <w:szCs w:val="24"/>
              </w:rPr>
              <w:t>Visual fraction models and/or equations help us solve and represent word problems.</w:t>
            </w:r>
          </w:p>
          <w:p w14:paraId="491C6C9E" w14:textId="77777777" w:rsidR="00C667EF" w:rsidRPr="00B40437" w:rsidRDefault="00C667EF" w:rsidP="00C667EF">
            <w:pPr>
              <w:numPr>
                <w:ilvl w:val="0"/>
                <w:numId w:val="13"/>
              </w:numPr>
              <w:spacing w:after="240"/>
              <w:ind w:hanging="210"/>
              <w:rPr>
                <w:rFonts w:eastAsia="Times New Roman" w:cstheme="minorHAnsi"/>
                <w:sz w:val="24"/>
                <w:szCs w:val="24"/>
              </w:rPr>
            </w:pPr>
            <w:r w:rsidRPr="00C72939">
              <w:rPr>
                <w:rFonts w:eastAsia="Times New Roman" w:cstheme="minorHAnsi"/>
                <w:sz w:val="24"/>
                <w:szCs w:val="24"/>
              </w:rPr>
              <w:t xml:space="preserve">Benchmark fractions and number sense help us determine the reasonableness of answers. </w:t>
            </w:r>
          </w:p>
          <w:p w14:paraId="627FBC31" w14:textId="77777777" w:rsidR="00C667EF" w:rsidRPr="000108A3" w:rsidRDefault="00C667EF" w:rsidP="00C667EF">
            <w:pPr>
              <w:rPr>
                <w:rFonts w:cstheme="minorHAnsi"/>
                <w:noProof/>
                <w:sz w:val="24"/>
                <w:szCs w:val="24"/>
              </w:rPr>
            </w:pPr>
            <w:r w:rsidRPr="000108A3">
              <w:rPr>
                <w:rFonts w:cstheme="minorHAnsi"/>
                <w:noProof/>
                <w:sz w:val="24"/>
                <w:szCs w:val="24"/>
              </w:rPr>
              <w:t>III. Possible Misunderstandings:</w:t>
            </w:r>
          </w:p>
          <w:p w14:paraId="596398FD" w14:textId="77777777" w:rsidR="00C667EF" w:rsidRPr="000108A3" w:rsidRDefault="00C667EF" w:rsidP="00C667EF">
            <w:pPr>
              <w:pStyle w:val="ListParagraph"/>
              <w:numPr>
                <w:ilvl w:val="0"/>
                <w:numId w:val="13"/>
              </w:numPr>
              <w:rPr>
                <w:rFonts w:cstheme="minorHAnsi"/>
                <w:noProof/>
                <w:sz w:val="24"/>
                <w:szCs w:val="24"/>
              </w:rPr>
            </w:pPr>
            <w:r w:rsidRPr="000108A3">
              <w:rPr>
                <w:rFonts w:cstheme="minorHAnsi"/>
                <w:noProof/>
                <w:sz w:val="24"/>
                <w:szCs w:val="24"/>
              </w:rPr>
              <w:t xml:space="preserve">Students use fraction strips with different denominators to model a sum. </w:t>
            </w:r>
          </w:p>
          <w:p w14:paraId="5CF0FF0B" w14:textId="77777777" w:rsidR="00C667EF" w:rsidRPr="000108A3" w:rsidRDefault="00C667EF" w:rsidP="00C667EF">
            <w:pPr>
              <w:pStyle w:val="ListParagraph"/>
              <w:numPr>
                <w:ilvl w:val="0"/>
                <w:numId w:val="13"/>
              </w:numPr>
              <w:rPr>
                <w:rFonts w:cstheme="minorHAnsi"/>
                <w:noProof/>
                <w:sz w:val="24"/>
                <w:szCs w:val="24"/>
              </w:rPr>
            </w:pPr>
            <w:r w:rsidRPr="000108A3">
              <w:rPr>
                <w:rFonts w:cstheme="minorHAnsi"/>
                <w:noProof/>
                <w:sz w:val="24"/>
                <w:szCs w:val="24"/>
              </w:rPr>
              <w:t xml:space="preserve">Students drop the whole number when rounding a mixed number.  </w:t>
            </w:r>
          </w:p>
          <w:p w14:paraId="247540BC" w14:textId="77777777" w:rsidR="00C667EF" w:rsidRPr="000108A3" w:rsidRDefault="00C667EF" w:rsidP="00C667EF">
            <w:pPr>
              <w:pStyle w:val="ListParagraph"/>
              <w:numPr>
                <w:ilvl w:val="0"/>
                <w:numId w:val="13"/>
              </w:numPr>
              <w:rPr>
                <w:rFonts w:cstheme="minorHAnsi"/>
                <w:noProof/>
                <w:sz w:val="24"/>
                <w:szCs w:val="24"/>
              </w:rPr>
            </w:pPr>
            <w:r w:rsidRPr="000108A3">
              <w:rPr>
                <w:rFonts w:cstheme="minorHAnsi"/>
                <w:noProof/>
                <w:sz w:val="24"/>
                <w:szCs w:val="24"/>
              </w:rPr>
              <w:t>Students may find the common multiple of the numerators instead of the denominators</w:t>
            </w:r>
          </w:p>
          <w:p w14:paraId="414129D0" w14:textId="77777777" w:rsidR="00C667EF" w:rsidRPr="000108A3" w:rsidRDefault="00C667EF" w:rsidP="00C667EF">
            <w:pPr>
              <w:pStyle w:val="ListParagraph"/>
              <w:numPr>
                <w:ilvl w:val="0"/>
                <w:numId w:val="13"/>
              </w:numPr>
              <w:rPr>
                <w:rFonts w:cstheme="minorHAnsi"/>
                <w:noProof/>
                <w:sz w:val="24"/>
                <w:szCs w:val="24"/>
              </w:rPr>
            </w:pPr>
            <w:r w:rsidRPr="000108A3">
              <w:rPr>
                <w:rFonts w:cstheme="minorHAnsi"/>
                <w:noProof/>
                <w:sz w:val="24"/>
                <w:szCs w:val="24"/>
              </w:rPr>
              <w:t xml:space="preserve">Students sometimes rename mixed numbers incorrectly to subtract. </w:t>
            </w:r>
          </w:p>
          <w:p w14:paraId="7BEDEF45" w14:textId="77777777" w:rsidR="00C667EF" w:rsidRDefault="00C667EF" w:rsidP="00C667EF">
            <w:pPr>
              <w:rPr>
                <w:rFonts w:cstheme="minorHAnsi"/>
                <w:noProof/>
                <w:sz w:val="24"/>
                <w:szCs w:val="24"/>
              </w:rPr>
            </w:pPr>
          </w:p>
          <w:p w14:paraId="72011AAE" w14:textId="77777777" w:rsidR="00C667EF" w:rsidRDefault="00C667EF" w:rsidP="00C667EF">
            <w:pPr>
              <w:rPr>
                <w:rFonts w:cstheme="minorHAnsi"/>
                <w:noProof/>
                <w:sz w:val="24"/>
                <w:szCs w:val="24"/>
              </w:rPr>
            </w:pPr>
          </w:p>
          <w:p w14:paraId="2F6985B7" w14:textId="77777777" w:rsidR="00C667EF" w:rsidRDefault="00C667EF" w:rsidP="00C667EF">
            <w:pPr>
              <w:rPr>
                <w:rFonts w:cstheme="minorHAnsi"/>
                <w:noProof/>
                <w:sz w:val="24"/>
                <w:szCs w:val="24"/>
              </w:rPr>
            </w:pPr>
          </w:p>
          <w:p w14:paraId="7E3B84BC" w14:textId="77777777" w:rsidR="00C667EF" w:rsidRDefault="00C667EF" w:rsidP="00C667EF">
            <w:pPr>
              <w:rPr>
                <w:rFonts w:cstheme="minorHAnsi"/>
                <w:noProof/>
                <w:sz w:val="24"/>
                <w:szCs w:val="24"/>
              </w:rPr>
            </w:pPr>
          </w:p>
          <w:p w14:paraId="4C601689" w14:textId="77777777" w:rsidR="00C667EF" w:rsidRPr="000108A3" w:rsidRDefault="00C667EF" w:rsidP="00C667EF">
            <w:pPr>
              <w:rPr>
                <w:rFonts w:cstheme="minorHAnsi"/>
                <w:noProof/>
                <w:sz w:val="24"/>
                <w:szCs w:val="24"/>
              </w:rPr>
            </w:pPr>
          </w:p>
          <w:p w14:paraId="1D4D5186" w14:textId="77777777" w:rsidR="00C667EF" w:rsidRPr="000108A3" w:rsidRDefault="00C667EF" w:rsidP="00C667EF">
            <w:pPr>
              <w:rPr>
                <w:rFonts w:cstheme="minorHAnsi"/>
                <w:b/>
                <w:noProof/>
                <w:sz w:val="24"/>
                <w:szCs w:val="24"/>
                <w:u w:val="single"/>
              </w:rPr>
            </w:pPr>
            <w:r w:rsidRPr="000108A3">
              <w:rPr>
                <w:rFonts w:cstheme="minorHAnsi"/>
                <w:b/>
                <w:noProof/>
                <w:sz w:val="24"/>
                <w:szCs w:val="24"/>
                <w:u w:val="single"/>
              </w:rPr>
              <w:t>Students will be able to...</w:t>
            </w:r>
          </w:p>
          <w:p w14:paraId="3A3D4DA8" w14:textId="77777777" w:rsidR="00C667EF" w:rsidRPr="00C72939" w:rsidRDefault="00C667EF" w:rsidP="00C667EF">
            <w:pPr>
              <w:numPr>
                <w:ilvl w:val="0"/>
                <w:numId w:val="14"/>
              </w:numPr>
              <w:ind w:hanging="210"/>
              <w:rPr>
                <w:rFonts w:eastAsia="Times New Roman" w:cstheme="minorHAnsi"/>
                <w:sz w:val="24"/>
                <w:szCs w:val="24"/>
              </w:rPr>
            </w:pPr>
            <w:r w:rsidRPr="000108A3">
              <w:rPr>
                <w:rFonts w:eastAsia="Times New Roman" w:cstheme="minorHAnsi"/>
                <w:sz w:val="24"/>
                <w:szCs w:val="24"/>
              </w:rPr>
              <w:t>Generate</w:t>
            </w:r>
            <w:r w:rsidRPr="00C72939">
              <w:rPr>
                <w:rFonts w:eastAsia="Times New Roman" w:cstheme="minorHAnsi"/>
                <w:sz w:val="24"/>
                <w:szCs w:val="24"/>
              </w:rPr>
              <w:t xml:space="preserve"> equivalent fractions to find the like denominator. </w:t>
            </w:r>
          </w:p>
          <w:p w14:paraId="5CD906E9" w14:textId="77777777" w:rsidR="00C667EF" w:rsidRPr="00C72939" w:rsidRDefault="00C667EF" w:rsidP="00C667EF">
            <w:pPr>
              <w:numPr>
                <w:ilvl w:val="0"/>
                <w:numId w:val="14"/>
              </w:numPr>
              <w:ind w:hanging="210"/>
              <w:rPr>
                <w:rFonts w:eastAsia="Times New Roman" w:cstheme="minorHAnsi"/>
                <w:sz w:val="24"/>
                <w:szCs w:val="24"/>
              </w:rPr>
            </w:pPr>
            <w:r w:rsidRPr="00C72939">
              <w:rPr>
                <w:rFonts w:eastAsia="Times New Roman" w:cstheme="minorHAnsi"/>
                <w:sz w:val="24"/>
                <w:szCs w:val="24"/>
              </w:rPr>
              <w:t>Solve addition and subtraction problems involving fractions (including mixed numbers) with like and unlike denominators using an equivalent fraction strategy.</w:t>
            </w:r>
          </w:p>
          <w:p w14:paraId="0CEB1388" w14:textId="77777777" w:rsidR="00C667EF" w:rsidRPr="007B6367" w:rsidRDefault="00C667EF" w:rsidP="00C667EF">
            <w:pPr>
              <w:numPr>
                <w:ilvl w:val="0"/>
                <w:numId w:val="14"/>
              </w:numPr>
              <w:spacing w:after="240"/>
              <w:ind w:hanging="210"/>
              <w:rPr>
                <w:rFonts w:eastAsia="Times New Roman" w:cstheme="minorHAnsi"/>
                <w:sz w:val="24"/>
                <w:szCs w:val="24"/>
              </w:rPr>
            </w:pPr>
            <w:r w:rsidRPr="00C72939">
              <w:rPr>
                <w:rFonts w:eastAsia="Times New Roman" w:cstheme="minorHAnsi"/>
                <w:sz w:val="24"/>
                <w:szCs w:val="24"/>
              </w:rPr>
              <w:t xml:space="preserve">Solve word problems involving fractions. </w:t>
            </w:r>
          </w:p>
          <w:p w14:paraId="3158F7B0"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Apply &amp; extend understandings of multiplication and division to multiply &amp; divide fractions</w:t>
            </w:r>
          </w:p>
          <w:p w14:paraId="3D22E604" w14:textId="77777777" w:rsidR="00C667EF" w:rsidRPr="000108A3" w:rsidRDefault="00C667EF" w:rsidP="00C667EF">
            <w:pPr>
              <w:rPr>
                <w:rFonts w:eastAsia="Arial" w:cstheme="minorHAnsi"/>
                <w:sz w:val="24"/>
                <w:szCs w:val="24"/>
                <w:u w:val="single"/>
              </w:rPr>
            </w:pPr>
            <w:r w:rsidRPr="000108A3">
              <w:rPr>
                <w:rFonts w:cstheme="minorHAnsi"/>
                <w:b/>
                <w:noProof/>
                <w:sz w:val="24"/>
                <w:szCs w:val="24"/>
                <w:u w:val="single"/>
              </w:rPr>
              <w:t>Essential Questions…</w:t>
            </w:r>
            <w:r w:rsidRPr="000108A3">
              <w:rPr>
                <w:rFonts w:eastAsia="Arial" w:cstheme="minorHAnsi"/>
                <w:sz w:val="24"/>
                <w:szCs w:val="24"/>
                <w:u w:val="single"/>
              </w:rPr>
              <w:t xml:space="preserve"> </w:t>
            </w:r>
          </w:p>
          <w:p w14:paraId="7EDF0170" w14:textId="77777777" w:rsidR="00C667EF" w:rsidRPr="000108A3" w:rsidRDefault="00C667EF" w:rsidP="00C667EF">
            <w:pPr>
              <w:rPr>
                <w:rFonts w:eastAsia="Arial" w:cstheme="minorHAnsi"/>
                <w:sz w:val="24"/>
                <w:szCs w:val="24"/>
                <w:u w:val="single"/>
              </w:rPr>
            </w:pPr>
          </w:p>
          <w:p w14:paraId="4C472BA9"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Can a product be smaller than its factors?</w:t>
            </w:r>
          </w:p>
          <w:p w14:paraId="6162C38A"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Why is it important to be able to model multiplication and division of fractions?</w:t>
            </w:r>
          </w:p>
          <w:p w14:paraId="24F47A79"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What is a unit fraction?</w:t>
            </w:r>
          </w:p>
          <w:p w14:paraId="520B38AA"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lastRenderedPageBreak/>
              <w:t>How can you find a fractional part of a group?</w:t>
            </w:r>
          </w:p>
          <w:p w14:paraId="1389C141"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model to show the product of a fraction and a whole number?</w:t>
            </w:r>
          </w:p>
          <w:p w14:paraId="26C798E1"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find the product of a fraction and a whole number without using a model?</w:t>
            </w:r>
          </w:p>
          <w:p w14:paraId="5240C767"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an area model to show the product of two fractions?</w:t>
            </w:r>
          </w:p>
          <w:p w14:paraId="1A2EA831"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does the size of the product compare to the size of one factor when multiplying fractions?</w:t>
            </w:r>
          </w:p>
          <w:p w14:paraId="0AF71740"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multiply fractions?</w:t>
            </w:r>
          </w:p>
          <w:p w14:paraId="4443B59C"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a unit tile to find the area of a rectangle with fractional side lengths?</w:t>
            </w:r>
          </w:p>
          <w:p w14:paraId="749B06D2"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does the size of the product compare to the size of one factor when multiplying fractions greater than one?</w:t>
            </w:r>
          </w:p>
          <w:p w14:paraId="7A61AEBB"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multiply mixed numbers?</w:t>
            </w:r>
          </w:p>
          <w:p w14:paraId="1079334C"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guess, check, and revise</w:t>
            </w:r>
            <w:r>
              <w:rPr>
                <w:rFonts w:eastAsia="Times New Roman" w:cstheme="minorHAnsi"/>
                <w:sz w:val="24"/>
                <w:szCs w:val="24"/>
                <w:lang w:bidi="ar-SA"/>
              </w:rPr>
              <w:t xml:space="preserve"> to solve problems with fractions?</w:t>
            </w:r>
          </w:p>
          <w:p w14:paraId="14B1ABBA"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 you divide a whole number by a fraction and divide a fraction by a whole number?</w:t>
            </w:r>
          </w:p>
          <w:p w14:paraId="7F15AC20"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 xml:space="preserve">How can the strategy </w:t>
            </w:r>
            <w:r>
              <w:rPr>
                <w:rFonts w:eastAsia="Times New Roman" w:cstheme="minorHAnsi"/>
                <w:i/>
                <w:sz w:val="24"/>
                <w:szCs w:val="24"/>
                <w:lang w:bidi="ar-SA"/>
              </w:rPr>
              <w:t xml:space="preserve">draw a diagram </w:t>
            </w:r>
            <w:r>
              <w:rPr>
                <w:rFonts w:eastAsia="Times New Roman" w:cstheme="minorHAnsi"/>
                <w:sz w:val="24"/>
                <w:szCs w:val="24"/>
                <w:lang w:bidi="ar-SA"/>
              </w:rPr>
              <w:t>help you solve fraction division problems by writing a multiplication sentence?</w:t>
            </w:r>
          </w:p>
          <w:p w14:paraId="7D79323F"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does a fraction represent division?</w:t>
            </w:r>
          </w:p>
          <w:p w14:paraId="2D898702" w14:textId="77777777" w:rsidR="00C667EF"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divide fractions by solving a related multiplication sentence?</w:t>
            </w:r>
          </w:p>
          <w:p w14:paraId="100D35C4" w14:textId="77777777" w:rsidR="00C667EF" w:rsidRPr="007B6367" w:rsidRDefault="00C667EF" w:rsidP="00C667EF">
            <w:pPr>
              <w:pStyle w:val="ListParagraph"/>
              <w:numPr>
                <w:ilvl w:val="0"/>
                <w:numId w:val="14"/>
              </w:numPr>
              <w:spacing w:after="240"/>
              <w:rPr>
                <w:rFonts w:eastAsia="Times New Roman" w:cstheme="minorHAnsi"/>
                <w:sz w:val="24"/>
                <w:szCs w:val="24"/>
                <w:lang w:bidi="ar-SA"/>
              </w:rPr>
            </w:pPr>
            <w:r>
              <w:rPr>
                <w:rFonts w:eastAsia="Times New Roman" w:cstheme="minorHAnsi"/>
                <w:sz w:val="24"/>
                <w:szCs w:val="24"/>
                <w:lang w:bidi="ar-SA"/>
              </w:rPr>
              <w:t>How can you use diagrams, equations, and story problems to represent division?</w:t>
            </w:r>
          </w:p>
          <w:p w14:paraId="65D4521A" w14:textId="77777777" w:rsidR="00C667EF" w:rsidRDefault="00C667EF" w:rsidP="00C667EF">
            <w:pPr>
              <w:rPr>
                <w:rFonts w:cstheme="minorHAnsi"/>
                <w:b/>
                <w:noProof/>
                <w:sz w:val="20"/>
                <w:szCs w:val="20"/>
                <w:u w:val="single"/>
              </w:rPr>
            </w:pPr>
            <w:r w:rsidRPr="000108A3">
              <w:rPr>
                <w:rFonts w:cstheme="minorHAnsi"/>
                <w:b/>
                <w:noProof/>
                <w:sz w:val="24"/>
                <w:szCs w:val="24"/>
                <w:u w:val="single"/>
              </w:rPr>
              <w:t>Enduring Understanding</w:t>
            </w:r>
            <w:r w:rsidRPr="00115D68">
              <w:rPr>
                <w:rFonts w:cstheme="minorHAnsi"/>
                <w:b/>
                <w:noProof/>
                <w:sz w:val="20"/>
                <w:szCs w:val="20"/>
                <w:u w:val="single"/>
              </w:rPr>
              <w:t>…</w:t>
            </w:r>
          </w:p>
          <w:p w14:paraId="1D5EAE9A" w14:textId="07A62B0A"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 xml:space="preserve">A whole number multiplied by a </w:t>
            </w:r>
            <w:r w:rsidR="001C6947" w:rsidRPr="00C72939">
              <w:rPr>
                <w:rFonts w:eastAsia="Times New Roman" w:cstheme="minorHAnsi"/>
                <w:sz w:val="24"/>
                <w:szCs w:val="24"/>
                <w:lang w:bidi="ar-SA"/>
              </w:rPr>
              <w:t>proper fraction result</w:t>
            </w:r>
            <w:r w:rsidRPr="00C72939">
              <w:rPr>
                <w:rFonts w:eastAsia="Times New Roman" w:cstheme="minorHAnsi"/>
                <w:sz w:val="24"/>
                <w:szCs w:val="24"/>
                <w:lang w:bidi="ar-SA"/>
              </w:rPr>
              <w:t xml:space="preserve"> in a product that is smaller than itself.</w:t>
            </w:r>
          </w:p>
          <w:p w14:paraId="545D06C9" w14:textId="4FD9E425"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 xml:space="preserve">A whole number divided by a </w:t>
            </w:r>
            <w:r w:rsidR="001C6947" w:rsidRPr="00C72939">
              <w:rPr>
                <w:rFonts w:eastAsia="Times New Roman" w:cstheme="minorHAnsi"/>
                <w:sz w:val="24"/>
                <w:szCs w:val="24"/>
                <w:lang w:bidi="ar-SA"/>
              </w:rPr>
              <w:t>proper fraction result</w:t>
            </w:r>
            <w:r w:rsidRPr="00C72939">
              <w:rPr>
                <w:rFonts w:eastAsia="Times New Roman" w:cstheme="minorHAnsi"/>
                <w:sz w:val="24"/>
                <w:szCs w:val="24"/>
                <w:lang w:bidi="ar-SA"/>
              </w:rPr>
              <w:t xml:space="preserve"> in a quotient that is larger than itself.</w:t>
            </w:r>
          </w:p>
          <w:p w14:paraId="0FDA39BE"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 xml:space="preserve">Multiplying a whole number by a fraction involves division, as the product is a fraction of the whole number. </w:t>
            </w:r>
          </w:p>
          <w:p w14:paraId="41E5F701"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 xml:space="preserve">Strategies and models used in whole number multiplication and division can be applied to fractions. </w:t>
            </w:r>
          </w:p>
          <w:p w14:paraId="2E41B80F" w14:textId="77777777" w:rsidR="00C667EF" w:rsidRDefault="00C667EF" w:rsidP="00C667EF">
            <w:pPr>
              <w:pStyle w:val="ListParagraph"/>
              <w:numPr>
                <w:ilvl w:val="0"/>
                <w:numId w:val="14"/>
              </w:numPr>
              <w:spacing w:after="240"/>
              <w:rPr>
                <w:rFonts w:eastAsia="Times New Roman" w:cstheme="minorHAnsi"/>
                <w:sz w:val="24"/>
                <w:szCs w:val="24"/>
                <w:lang w:bidi="ar-SA"/>
              </w:rPr>
            </w:pPr>
            <w:r w:rsidRPr="00C72939">
              <w:rPr>
                <w:rFonts w:eastAsia="Times New Roman" w:cstheme="minorHAnsi"/>
                <w:sz w:val="24"/>
                <w:szCs w:val="24"/>
                <w:lang w:bidi="ar-SA"/>
              </w:rPr>
              <w:t xml:space="preserve">A product can be smaller or larger than its factors. </w:t>
            </w:r>
          </w:p>
          <w:p w14:paraId="2A3ED0FF" w14:textId="77777777" w:rsidR="00C667EF" w:rsidRDefault="00C667EF" w:rsidP="00C667EF">
            <w:pPr>
              <w:spacing w:after="240"/>
              <w:rPr>
                <w:rFonts w:eastAsia="Times New Roman" w:cstheme="minorHAnsi"/>
                <w:sz w:val="24"/>
                <w:szCs w:val="24"/>
              </w:rPr>
            </w:pPr>
          </w:p>
          <w:p w14:paraId="46E48D4B" w14:textId="77777777" w:rsidR="00C667EF" w:rsidRDefault="00C667EF" w:rsidP="00C667EF">
            <w:pPr>
              <w:spacing w:after="240"/>
              <w:rPr>
                <w:rFonts w:eastAsia="Times New Roman" w:cstheme="minorHAnsi"/>
                <w:sz w:val="24"/>
                <w:szCs w:val="24"/>
              </w:rPr>
            </w:pPr>
          </w:p>
          <w:p w14:paraId="490D5B19" w14:textId="77777777" w:rsidR="00C667EF" w:rsidRDefault="00C667EF" w:rsidP="00C667EF">
            <w:pPr>
              <w:spacing w:after="240"/>
              <w:rPr>
                <w:rFonts w:eastAsia="Times New Roman" w:cstheme="minorHAnsi"/>
                <w:sz w:val="24"/>
                <w:szCs w:val="24"/>
              </w:rPr>
            </w:pPr>
          </w:p>
          <w:p w14:paraId="206CBAA8" w14:textId="77777777" w:rsidR="00C667EF" w:rsidRDefault="00C667EF" w:rsidP="00C667EF">
            <w:pPr>
              <w:rPr>
                <w:rFonts w:eastAsia="Times New Roman" w:cstheme="minorHAnsi"/>
                <w:sz w:val="24"/>
                <w:szCs w:val="24"/>
              </w:rPr>
            </w:pPr>
          </w:p>
          <w:p w14:paraId="06417A14"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18F509D7" w14:textId="77777777" w:rsidR="00C667EF" w:rsidRPr="00565714" w:rsidRDefault="00C667EF" w:rsidP="00C667EF">
            <w:pPr>
              <w:rPr>
                <w:rFonts w:cstheme="minorHAnsi"/>
                <w:b/>
                <w:noProof/>
                <w:sz w:val="24"/>
                <w:szCs w:val="24"/>
                <w:u w:val="single"/>
              </w:rPr>
            </w:pPr>
          </w:p>
          <w:p w14:paraId="0B8735E8" w14:textId="77777777" w:rsidR="00C667EF" w:rsidRPr="00565714" w:rsidRDefault="00C667EF" w:rsidP="00C667EF">
            <w:pPr>
              <w:rPr>
                <w:rFonts w:cstheme="minorHAnsi"/>
                <w:noProof/>
                <w:sz w:val="24"/>
                <w:szCs w:val="24"/>
              </w:rPr>
            </w:pPr>
            <w:r w:rsidRPr="00565714">
              <w:rPr>
                <w:rFonts w:cstheme="minorHAnsi"/>
                <w:noProof/>
                <w:sz w:val="24"/>
                <w:szCs w:val="24"/>
              </w:rPr>
              <w:t xml:space="preserve">I. </w:t>
            </w:r>
            <w:r w:rsidRPr="00AB39A2">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fraction, numerator, denominator, factor, product, equivalent fraction,mixed number, dividend, equation, and quotient</w:t>
            </w:r>
          </w:p>
          <w:p w14:paraId="5D2BAC9E" w14:textId="77777777" w:rsidR="00C667EF" w:rsidRPr="00565714" w:rsidRDefault="00C667EF" w:rsidP="00C667EF">
            <w:pPr>
              <w:rPr>
                <w:rFonts w:cstheme="minorHAnsi"/>
                <w:noProof/>
                <w:sz w:val="24"/>
                <w:szCs w:val="24"/>
              </w:rPr>
            </w:pPr>
          </w:p>
          <w:p w14:paraId="6F8A1119"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EBED4E9" w14:textId="77777777" w:rsidR="00C667EF" w:rsidRPr="00C72939" w:rsidRDefault="00C667EF" w:rsidP="00C667EF">
            <w:pPr>
              <w:numPr>
                <w:ilvl w:val="0"/>
                <w:numId w:val="17"/>
              </w:numPr>
              <w:spacing w:before="240"/>
              <w:ind w:hanging="210"/>
              <w:rPr>
                <w:rFonts w:eastAsia="Times New Roman" w:cstheme="minorHAnsi"/>
                <w:sz w:val="24"/>
                <w:szCs w:val="24"/>
              </w:rPr>
            </w:pPr>
            <w:r w:rsidRPr="00C72939">
              <w:rPr>
                <w:rFonts w:eastAsia="Times New Roman" w:cstheme="minorHAnsi"/>
                <w:sz w:val="24"/>
                <w:szCs w:val="24"/>
              </w:rPr>
              <w:t xml:space="preserve">A fraction can be represented by division of whole numbers. </w:t>
            </w:r>
          </w:p>
          <w:p w14:paraId="19FAA69E" w14:textId="77777777" w:rsidR="00C667EF" w:rsidRPr="00C72939" w:rsidRDefault="00C667EF" w:rsidP="00C667EF">
            <w:pPr>
              <w:numPr>
                <w:ilvl w:val="0"/>
                <w:numId w:val="17"/>
              </w:numPr>
              <w:ind w:hanging="210"/>
              <w:rPr>
                <w:rFonts w:eastAsia="Times New Roman" w:cstheme="minorHAnsi"/>
                <w:sz w:val="24"/>
                <w:szCs w:val="24"/>
              </w:rPr>
            </w:pPr>
            <w:r w:rsidRPr="00C72939">
              <w:rPr>
                <w:rFonts w:eastAsia="Times New Roman" w:cstheme="minorHAnsi"/>
                <w:sz w:val="24"/>
                <w:szCs w:val="24"/>
              </w:rPr>
              <w:t xml:space="preserve">Fractional side lengths can be used to find the area of a rectangle. </w:t>
            </w:r>
          </w:p>
          <w:p w14:paraId="3FD6C92D" w14:textId="77777777" w:rsidR="00C667EF" w:rsidRPr="00C72939" w:rsidRDefault="00C667EF" w:rsidP="00C667EF">
            <w:pPr>
              <w:numPr>
                <w:ilvl w:val="0"/>
                <w:numId w:val="17"/>
              </w:numPr>
              <w:ind w:hanging="210"/>
              <w:rPr>
                <w:rFonts w:eastAsia="Times New Roman" w:cstheme="minorHAnsi"/>
                <w:sz w:val="24"/>
                <w:szCs w:val="24"/>
              </w:rPr>
            </w:pPr>
            <w:r w:rsidRPr="00C72939">
              <w:rPr>
                <w:rFonts w:eastAsia="Times New Roman" w:cstheme="minorHAnsi"/>
                <w:sz w:val="24"/>
                <w:szCs w:val="24"/>
              </w:rPr>
              <w:t xml:space="preserve">How to estimate fraction factors. </w:t>
            </w:r>
          </w:p>
          <w:p w14:paraId="2DF08BA8" w14:textId="77777777" w:rsidR="00C667EF" w:rsidRPr="00C72939" w:rsidRDefault="00C667EF" w:rsidP="00C667EF">
            <w:pPr>
              <w:numPr>
                <w:ilvl w:val="0"/>
                <w:numId w:val="17"/>
              </w:numPr>
              <w:ind w:hanging="210"/>
              <w:rPr>
                <w:rFonts w:eastAsia="Times New Roman" w:cstheme="minorHAnsi"/>
                <w:sz w:val="24"/>
                <w:szCs w:val="24"/>
              </w:rPr>
            </w:pPr>
            <w:r w:rsidRPr="00C72939">
              <w:rPr>
                <w:rFonts w:eastAsia="Times New Roman" w:cstheme="minorHAnsi"/>
                <w:sz w:val="24"/>
                <w:szCs w:val="24"/>
              </w:rPr>
              <w:t xml:space="preserve">Multiplication can result in a product that is smaller than one or </w:t>
            </w:r>
            <w:proofErr w:type="gramStart"/>
            <w:r w:rsidRPr="00C72939">
              <w:rPr>
                <w:rFonts w:eastAsia="Times New Roman" w:cstheme="minorHAnsi"/>
                <w:sz w:val="24"/>
                <w:szCs w:val="24"/>
              </w:rPr>
              <w:t>both of the factors</w:t>
            </w:r>
            <w:proofErr w:type="gramEnd"/>
            <w:r w:rsidRPr="00C72939">
              <w:rPr>
                <w:rFonts w:eastAsia="Times New Roman" w:cstheme="minorHAnsi"/>
                <w:sz w:val="24"/>
                <w:szCs w:val="24"/>
              </w:rPr>
              <w:t xml:space="preserve">. </w:t>
            </w:r>
          </w:p>
          <w:p w14:paraId="002A6A60" w14:textId="77777777" w:rsidR="00C667EF" w:rsidRPr="00C72939" w:rsidRDefault="00C667EF" w:rsidP="00C667EF">
            <w:pPr>
              <w:numPr>
                <w:ilvl w:val="0"/>
                <w:numId w:val="17"/>
              </w:numPr>
              <w:ind w:hanging="210"/>
              <w:rPr>
                <w:rFonts w:eastAsia="Times New Roman" w:cstheme="minorHAnsi"/>
                <w:sz w:val="24"/>
                <w:szCs w:val="24"/>
              </w:rPr>
            </w:pPr>
            <w:r w:rsidRPr="00C72939">
              <w:rPr>
                <w:rFonts w:eastAsia="Times New Roman" w:cstheme="minorHAnsi"/>
                <w:sz w:val="24"/>
                <w:szCs w:val="24"/>
              </w:rPr>
              <w:t xml:space="preserve">Division can result in a quotient that is greater than one or </w:t>
            </w:r>
            <w:proofErr w:type="gramStart"/>
            <w:r w:rsidRPr="00C72939">
              <w:rPr>
                <w:rFonts w:eastAsia="Times New Roman" w:cstheme="minorHAnsi"/>
                <w:sz w:val="24"/>
                <w:szCs w:val="24"/>
              </w:rPr>
              <w:t>both of the inputs</w:t>
            </w:r>
            <w:proofErr w:type="gramEnd"/>
            <w:r w:rsidRPr="00C72939">
              <w:rPr>
                <w:rFonts w:eastAsia="Times New Roman" w:cstheme="minorHAnsi"/>
                <w:sz w:val="24"/>
                <w:szCs w:val="24"/>
              </w:rPr>
              <w:t>.</w:t>
            </w:r>
          </w:p>
          <w:p w14:paraId="763F9D25" w14:textId="77777777" w:rsidR="00C667EF" w:rsidRPr="00B40437" w:rsidRDefault="00C667EF" w:rsidP="00C667EF">
            <w:pPr>
              <w:numPr>
                <w:ilvl w:val="0"/>
                <w:numId w:val="17"/>
              </w:numPr>
              <w:spacing w:after="240"/>
              <w:ind w:hanging="210"/>
              <w:rPr>
                <w:rFonts w:eastAsia="Times New Roman" w:cstheme="minorHAnsi"/>
                <w:sz w:val="24"/>
                <w:szCs w:val="24"/>
              </w:rPr>
            </w:pPr>
            <w:r w:rsidRPr="00C72939">
              <w:rPr>
                <w:rFonts w:eastAsia="Times New Roman" w:cstheme="minorHAnsi"/>
                <w:sz w:val="24"/>
                <w:szCs w:val="24"/>
              </w:rPr>
              <w:lastRenderedPageBreak/>
              <w:t xml:space="preserve">Division of whole numbers by fractions and division of fractions by whole numbers relate to multiplication. </w:t>
            </w:r>
          </w:p>
          <w:p w14:paraId="017C7E19" w14:textId="77777777" w:rsidR="00C667EF" w:rsidRPr="000108A3" w:rsidRDefault="00C667EF" w:rsidP="00C667EF">
            <w:pPr>
              <w:rPr>
                <w:rFonts w:cstheme="minorHAnsi"/>
                <w:noProof/>
                <w:sz w:val="24"/>
                <w:szCs w:val="24"/>
              </w:rPr>
            </w:pPr>
            <w:r w:rsidRPr="000108A3">
              <w:rPr>
                <w:rFonts w:cstheme="minorHAnsi"/>
                <w:noProof/>
                <w:sz w:val="24"/>
                <w:szCs w:val="24"/>
              </w:rPr>
              <w:t>III. Possible Misunderstandings:</w:t>
            </w:r>
          </w:p>
          <w:p w14:paraId="1FFE24EE" w14:textId="77777777" w:rsidR="00C667EF" w:rsidRPr="000108A3" w:rsidRDefault="00C667EF" w:rsidP="00C667EF">
            <w:pPr>
              <w:pStyle w:val="ListParagraph"/>
              <w:numPr>
                <w:ilvl w:val="0"/>
                <w:numId w:val="17"/>
              </w:numPr>
              <w:rPr>
                <w:rFonts w:cstheme="minorHAnsi"/>
                <w:noProof/>
                <w:sz w:val="24"/>
                <w:szCs w:val="24"/>
              </w:rPr>
            </w:pPr>
            <w:r w:rsidRPr="000108A3">
              <w:rPr>
                <w:rFonts w:cstheme="minorHAnsi"/>
                <w:noProof/>
                <w:sz w:val="24"/>
                <w:szCs w:val="24"/>
              </w:rPr>
              <w:t xml:space="preserve">Students may confuse the numerator and the denominator when making equal groups.  </w:t>
            </w:r>
          </w:p>
          <w:p w14:paraId="73DB7981" w14:textId="77777777" w:rsidR="00C667EF" w:rsidRPr="000108A3" w:rsidRDefault="00C667EF" w:rsidP="00C667EF">
            <w:pPr>
              <w:pStyle w:val="ListParagraph"/>
              <w:numPr>
                <w:ilvl w:val="0"/>
                <w:numId w:val="17"/>
              </w:numPr>
              <w:rPr>
                <w:rFonts w:cstheme="minorHAnsi"/>
                <w:noProof/>
                <w:sz w:val="24"/>
                <w:szCs w:val="24"/>
              </w:rPr>
            </w:pPr>
            <w:r w:rsidRPr="000108A3">
              <w:rPr>
                <w:rFonts w:cstheme="minorHAnsi"/>
                <w:noProof/>
                <w:sz w:val="24"/>
                <w:szCs w:val="24"/>
              </w:rPr>
              <w:t xml:space="preserve">Students may incorrectly circle 2/3 of one, not 2/3 of the whole, when using fraction strips to model.  </w:t>
            </w:r>
          </w:p>
          <w:p w14:paraId="45D1344D" w14:textId="77777777" w:rsidR="00C667EF" w:rsidRPr="000108A3" w:rsidRDefault="00C667EF" w:rsidP="00C667EF">
            <w:pPr>
              <w:pStyle w:val="ListParagraph"/>
              <w:numPr>
                <w:ilvl w:val="0"/>
                <w:numId w:val="17"/>
              </w:numPr>
              <w:rPr>
                <w:rFonts w:cstheme="minorHAnsi"/>
                <w:noProof/>
                <w:sz w:val="24"/>
                <w:szCs w:val="24"/>
              </w:rPr>
            </w:pPr>
            <w:r w:rsidRPr="000108A3">
              <w:rPr>
                <w:rFonts w:cstheme="minorHAnsi"/>
                <w:noProof/>
                <w:sz w:val="24"/>
                <w:szCs w:val="24"/>
              </w:rPr>
              <w:t xml:space="preserve">When multiplying a whole number and a fraction, students may multiply the whole number by the denominator of the fraction.  </w:t>
            </w:r>
          </w:p>
          <w:p w14:paraId="05D03588" w14:textId="77777777" w:rsidR="00C667EF" w:rsidRPr="000108A3" w:rsidRDefault="00C667EF" w:rsidP="00C667EF">
            <w:pPr>
              <w:pStyle w:val="ListParagraph"/>
              <w:numPr>
                <w:ilvl w:val="0"/>
                <w:numId w:val="17"/>
              </w:numPr>
              <w:rPr>
                <w:rFonts w:cstheme="minorHAnsi"/>
                <w:noProof/>
                <w:sz w:val="24"/>
                <w:szCs w:val="24"/>
              </w:rPr>
            </w:pPr>
            <w:r w:rsidRPr="000108A3">
              <w:rPr>
                <w:rFonts w:cstheme="minorHAnsi"/>
                <w:noProof/>
                <w:sz w:val="24"/>
                <w:szCs w:val="24"/>
              </w:rPr>
              <w:t xml:space="preserve">Students reverse the dividend and the divisor when writing a division problem to represent a real-world situation.  </w:t>
            </w:r>
          </w:p>
          <w:p w14:paraId="1FA267CB" w14:textId="77777777" w:rsidR="00C667EF" w:rsidRPr="007B6367" w:rsidRDefault="00C667EF" w:rsidP="00C667EF">
            <w:pPr>
              <w:pStyle w:val="ListParagraph"/>
              <w:numPr>
                <w:ilvl w:val="0"/>
                <w:numId w:val="17"/>
              </w:numPr>
              <w:rPr>
                <w:rFonts w:cstheme="minorHAnsi"/>
                <w:noProof/>
                <w:sz w:val="24"/>
                <w:szCs w:val="24"/>
              </w:rPr>
            </w:pPr>
            <w:r w:rsidRPr="000108A3">
              <w:rPr>
                <w:rFonts w:cstheme="minorHAnsi"/>
                <w:noProof/>
                <w:sz w:val="24"/>
                <w:szCs w:val="24"/>
              </w:rPr>
              <w:t xml:space="preserve">Students may write an incorrect multiplication expression. </w:t>
            </w:r>
          </w:p>
          <w:p w14:paraId="347491DE" w14:textId="77777777" w:rsidR="00C667EF" w:rsidRPr="000108A3" w:rsidRDefault="00C667EF" w:rsidP="00C667EF">
            <w:pPr>
              <w:rPr>
                <w:rFonts w:cstheme="minorHAnsi"/>
                <w:b/>
                <w:noProof/>
                <w:sz w:val="24"/>
                <w:szCs w:val="24"/>
                <w:u w:val="single"/>
              </w:rPr>
            </w:pPr>
            <w:r w:rsidRPr="000108A3">
              <w:rPr>
                <w:rFonts w:cstheme="minorHAnsi"/>
                <w:b/>
                <w:noProof/>
                <w:sz w:val="24"/>
                <w:szCs w:val="24"/>
                <w:u w:val="single"/>
              </w:rPr>
              <w:t>Students will be able to...</w:t>
            </w:r>
          </w:p>
          <w:p w14:paraId="770CB12F" w14:textId="77777777" w:rsidR="00C667EF" w:rsidRDefault="00C667EF" w:rsidP="00C667EF">
            <w:pPr>
              <w:rPr>
                <w:rFonts w:eastAsia="Arial" w:cstheme="minorHAnsi"/>
                <w:sz w:val="24"/>
                <w:szCs w:val="24"/>
              </w:rPr>
            </w:pPr>
          </w:p>
          <w:p w14:paraId="3CF6597A"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Use fractions to represent division of whole numbers such as 5 </w:t>
            </w:r>
            <w:r w:rsidRPr="00C72939">
              <w:rPr>
                <w:rFonts w:eastAsia="Times New Roman" w:cstheme="minorHAnsi"/>
                <w:sz w:val="24"/>
                <w:szCs w:val="24"/>
              </w:rPr>
              <w:t>÷ 4 = 5/4.</w:t>
            </w:r>
          </w:p>
          <w:p w14:paraId="51D36B78"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Locate and place fractions on a number line. </w:t>
            </w:r>
          </w:p>
          <w:p w14:paraId="36CEC5BE"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Multiply fractions by whole numbers. </w:t>
            </w:r>
          </w:p>
          <w:p w14:paraId="3584DA1F"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Use compatible numbers to round and estimate multiplication and division of fractions. </w:t>
            </w:r>
          </w:p>
          <w:p w14:paraId="44B0B7C5"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Use the standard algorithm to multiply two fractions (a/b x c/d = (a x c) / (b x d)).</w:t>
            </w:r>
          </w:p>
          <w:p w14:paraId="4A86D89B"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Apply unit squares to represent multiplication of fractions and area rectangles. </w:t>
            </w:r>
          </w:p>
          <w:p w14:paraId="32309C8F"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Multiply mixed numbers by converting factors to improper fractions. </w:t>
            </w:r>
          </w:p>
          <w:p w14:paraId="0DF2E328"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 xml:space="preserve">Compare the product and one given fractional </w:t>
            </w:r>
            <w:proofErr w:type="gramStart"/>
            <w:r w:rsidRPr="00C72939">
              <w:rPr>
                <w:rFonts w:eastAsia="Times New Roman" w:cstheme="minorHAnsi"/>
                <w:color w:val="323333"/>
                <w:sz w:val="24"/>
                <w:szCs w:val="24"/>
              </w:rPr>
              <w:t>factors</w:t>
            </w:r>
            <w:proofErr w:type="gramEnd"/>
            <w:r w:rsidRPr="00C72939">
              <w:rPr>
                <w:rFonts w:eastAsia="Times New Roman" w:cstheme="minorHAnsi"/>
                <w:color w:val="323333"/>
                <w:sz w:val="24"/>
                <w:szCs w:val="24"/>
              </w:rPr>
              <w:t xml:space="preserve"> to estimate the unknown factor. </w:t>
            </w:r>
          </w:p>
          <w:p w14:paraId="3A013AC4" w14:textId="77777777" w:rsidR="00C667EF" w:rsidRPr="00C72939" w:rsidRDefault="00C667EF" w:rsidP="00C667EF">
            <w:pPr>
              <w:numPr>
                <w:ilvl w:val="0"/>
                <w:numId w:val="15"/>
              </w:numPr>
              <w:ind w:hanging="210"/>
              <w:rPr>
                <w:rFonts w:eastAsia="Times New Roman" w:cstheme="minorHAnsi"/>
                <w:sz w:val="24"/>
                <w:szCs w:val="24"/>
              </w:rPr>
            </w:pPr>
            <w:r w:rsidRPr="00C72939">
              <w:rPr>
                <w:rFonts w:eastAsia="Times New Roman" w:cstheme="minorHAnsi"/>
                <w:color w:val="323333"/>
                <w:sz w:val="24"/>
                <w:szCs w:val="24"/>
              </w:rPr>
              <w:t>Divide whole numbers by fractions using the standard algorithm.</w:t>
            </w:r>
          </w:p>
          <w:p w14:paraId="5C3844BF" w14:textId="77777777" w:rsidR="00C667EF" w:rsidRPr="00C72939" w:rsidRDefault="00C667EF" w:rsidP="00C667EF">
            <w:pPr>
              <w:numPr>
                <w:ilvl w:val="0"/>
                <w:numId w:val="15"/>
              </w:numPr>
              <w:spacing w:after="240"/>
              <w:ind w:hanging="210"/>
              <w:rPr>
                <w:rFonts w:eastAsia="Times New Roman" w:cstheme="minorHAnsi"/>
                <w:sz w:val="24"/>
                <w:szCs w:val="24"/>
              </w:rPr>
            </w:pPr>
            <w:r w:rsidRPr="00C72939">
              <w:rPr>
                <w:rFonts w:eastAsia="Times New Roman" w:cstheme="minorHAnsi"/>
                <w:color w:val="323333"/>
                <w:sz w:val="24"/>
                <w:szCs w:val="24"/>
              </w:rPr>
              <w:t xml:space="preserve">Model division of fractions by whole numbers and division of whole numbers by fractions with manipulatives such as fraction model strips, circle patterns, or graph paper. </w:t>
            </w:r>
          </w:p>
          <w:p w14:paraId="75B24187" w14:textId="77777777" w:rsidR="00C667EF" w:rsidRPr="00B03A8D" w:rsidRDefault="00C667EF" w:rsidP="00C667EF">
            <w:pPr>
              <w:rPr>
                <w:rFonts w:eastAsia="Arial" w:cstheme="minorHAnsi"/>
                <w:sz w:val="24"/>
                <w:szCs w:val="24"/>
              </w:rPr>
            </w:pPr>
          </w:p>
          <w:p w14:paraId="5288D8B2" w14:textId="77777777" w:rsidR="00C667EF" w:rsidRPr="005C286D" w:rsidRDefault="00C667EF" w:rsidP="00C667EF">
            <w:pPr>
              <w:pStyle w:val="p1"/>
              <w:spacing w:before="240" w:after="240" w:line="240" w:lineRule="auto"/>
              <w:rPr>
                <w:rFonts w:asciiTheme="minorHAnsi" w:eastAsia="Times New Roman" w:hAnsiTheme="minorHAnsi" w:cstheme="minorHAnsi"/>
                <w:sz w:val="24"/>
                <w:szCs w:val="24"/>
              </w:rPr>
            </w:pPr>
            <w:r w:rsidRPr="005C286D">
              <w:rPr>
                <w:rFonts w:asciiTheme="minorHAnsi" w:eastAsia="Times New Roman" w:hAnsiTheme="minorHAnsi" w:cstheme="minorHAnsi"/>
                <w:sz w:val="24"/>
                <w:szCs w:val="24"/>
              </w:rPr>
              <w:t> </w:t>
            </w:r>
          </w:p>
          <w:p w14:paraId="66EDF9DB" w14:textId="77777777" w:rsidR="00C667EF" w:rsidRPr="00704367" w:rsidRDefault="00C667EF" w:rsidP="00C667EF">
            <w:pPr>
              <w:spacing w:after="240"/>
              <w:rPr>
                <w:rFonts w:cstheme="minorHAnsi"/>
                <w:noProof/>
                <w:sz w:val="16"/>
                <w:szCs w:val="16"/>
              </w:rPr>
            </w:pPr>
          </w:p>
        </w:tc>
      </w:tr>
    </w:tbl>
    <w:p w14:paraId="0DC7F7F1" w14:textId="77777777" w:rsidR="00C667EF" w:rsidRPr="00081EC2" w:rsidRDefault="00C667EF" w:rsidP="00C667EF">
      <w:pPr>
        <w:rPr>
          <w:rFonts w:cstheme="minorHAnsi"/>
          <w:sz w:val="16"/>
          <w:szCs w:val="16"/>
        </w:rPr>
      </w:pPr>
    </w:p>
    <w:p w14:paraId="4B7F8F8C" w14:textId="4E855ED6" w:rsidR="00C667EF" w:rsidRDefault="00C667EF" w:rsidP="00C667EF">
      <w:pPr>
        <w:rPr>
          <w:rFonts w:cstheme="minorHAnsi"/>
          <w:sz w:val="16"/>
          <w:szCs w:val="16"/>
        </w:rPr>
      </w:pPr>
    </w:p>
    <w:p w14:paraId="6D941C12" w14:textId="77777777" w:rsidR="00C667EF" w:rsidRDefault="00C667EF" w:rsidP="00C667EF">
      <w:pPr>
        <w:rPr>
          <w:rFonts w:cstheme="minorHAnsi"/>
          <w:sz w:val="16"/>
          <w:szCs w:val="16"/>
        </w:rPr>
      </w:pPr>
    </w:p>
    <w:p w14:paraId="77B2D422" w14:textId="77777777" w:rsidR="00C667EF" w:rsidRDefault="00C667EF" w:rsidP="00C667EF">
      <w:pPr>
        <w:rPr>
          <w:rFonts w:cstheme="minorHAnsi"/>
          <w:sz w:val="16"/>
          <w:szCs w:val="16"/>
        </w:rPr>
      </w:pPr>
    </w:p>
    <w:p w14:paraId="22811A3C" w14:textId="77777777" w:rsidR="00C667EF" w:rsidRDefault="00C667EF" w:rsidP="00C667EF">
      <w:pPr>
        <w:rPr>
          <w:rFonts w:cstheme="minorHAnsi"/>
          <w:sz w:val="16"/>
          <w:szCs w:val="16"/>
        </w:rPr>
      </w:pPr>
    </w:p>
    <w:p w14:paraId="4DD82944" w14:textId="77777777" w:rsidR="00C667EF" w:rsidRPr="00081EC2" w:rsidRDefault="00C667EF" w:rsidP="00C667EF">
      <w:pPr>
        <w:rPr>
          <w:rFonts w:cstheme="minorHAnsi"/>
          <w:sz w:val="16"/>
          <w:szCs w:val="16"/>
        </w:rPr>
      </w:pPr>
    </w:p>
    <w:p w14:paraId="333B81C3" w14:textId="77777777" w:rsidR="00C667EF" w:rsidRPr="00081EC2" w:rsidRDefault="00C667EF" w:rsidP="00C667EF">
      <w:pPr>
        <w:rPr>
          <w:rFonts w:cstheme="minorHAnsi"/>
          <w:sz w:val="16"/>
          <w:szCs w:val="16"/>
        </w:rPr>
      </w:pPr>
    </w:p>
    <w:p w14:paraId="4D5E03F6" w14:textId="45C73505" w:rsidR="003819D2" w:rsidRDefault="003819D2" w:rsidP="00386F0D">
      <w:pPr>
        <w:tabs>
          <w:tab w:val="left" w:pos="540"/>
        </w:tabs>
        <w:rPr>
          <w:sz w:val="24"/>
          <w:szCs w:val="24"/>
        </w:rPr>
        <w:sectPr w:rsidR="003819D2" w:rsidSect="00032939">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E9474C" w14:paraId="22CC5267" w14:textId="77777777" w:rsidTr="002D5618">
        <w:tc>
          <w:tcPr>
            <w:tcW w:w="10790" w:type="dxa"/>
            <w:shd w:val="clear" w:color="auto" w:fill="000000" w:themeFill="text1"/>
          </w:tcPr>
          <w:p w14:paraId="76D0CA5F" w14:textId="2FE81888" w:rsidR="00E9474C" w:rsidRPr="00CA59F6" w:rsidRDefault="00E9474C" w:rsidP="00E9474C">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sidR="00A5339F">
              <w:rPr>
                <w:rFonts w:cstheme="minorHAnsi"/>
                <w:b/>
                <w:color w:val="FFFFFF" w:themeColor="background1"/>
                <w:sz w:val="28"/>
                <w:szCs w:val="28"/>
                <w:u w:val="single"/>
              </w:rPr>
              <w:t xml:space="preserve">  </w:t>
            </w:r>
            <w:r w:rsidR="002D5618">
              <w:rPr>
                <w:rFonts w:cstheme="minorHAnsi"/>
                <w:b/>
                <w:color w:val="FFFFFF" w:themeColor="background1"/>
                <w:sz w:val="28"/>
                <w:szCs w:val="28"/>
                <w:u w:val="single"/>
              </w:rPr>
              <w:t>Geometry</w:t>
            </w:r>
          </w:p>
          <w:p w14:paraId="42F0968C" w14:textId="77777777" w:rsidR="00E9474C" w:rsidRDefault="00E9474C" w:rsidP="00D55E8B">
            <w:pPr>
              <w:rPr>
                <w:rFonts w:cstheme="minorHAnsi"/>
                <w:b/>
                <w:sz w:val="16"/>
                <w:szCs w:val="16"/>
                <w:u w:val="single"/>
              </w:rPr>
            </w:pPr>
          </w:p>
        </w:tc>
      </w:tr>
      <w:tr w:rsidR="002D5618" w14:paraId="1A797F66" w14:textId="77777777" w:rsidTr="002D5618">
        <w:tc>
          <w:tcPr>
            <w:tcW w:w="10790" w:type="dxa"/>
            <w:shd w:val="clear" w:color="auto" w:fill="E36C0A" w:themeFill="accent6" w:themeFillShade="BF"/>
          </w:tcPr>
          <w:p w14:paraId="4F047CCE" w14:textId="77777777" w:rsidR="002D5618" w:rsidRDefault="002D5618" w:rsidP="005129B3">
            <w:pPr>
              <w:rPr>
                <w:rFonts w:ascii="Calibri" w:eastAsia="Calibri" w:hAnsi="Calibri" w:cs="Calibri"/>
              </w:rPr>
            </w:pPr>
            <w:r w:rsidRPr="00CA59F6">
              <w:rPr>
                <w:rFonts w:cstheme="minorHAnsi"/>
                <w:b/>
                <w:sz w:val="24"/>
                <w:szCs w:val="24"/>
              </w:rPr>
              <w:t>Overview</w:t>
            </w:r>
            <w:r>
              <w:rPr>
                <w:rFonts w:cstheme="minorHAnsi"/>
                <w:b/>
                <w:sz w:val="24"/>
                <w:szCs w:val="24"/>
              </w:rPr>
              <w:t>:</w:t>
            </w:r>
          </w:p>
          <w:p w14:paraId="7A34B756" w14:textId="77777777" w:rsidR="002D5618" w:rsidRPr="005947F9" w:rsidRDefault="002D5618" w:rsidP="005129B3">
            <w:pPr>
              <w:spacing w:after="240"/>
              <w:rPr>
                <w:rFonts w:eastAsia="Times New Roman" w:cs="Times New Roman"/>
                <w:sz w:val="24"/>
                <w:szCs w:val="24"/>
              </w:rPr>
            </w:pPr>
            <w:r>
              <w:rPr>
                <w:rFonts w:cs="Calibri"/>
                <w:sz w:val="24"/>
                <w:szCs w:val="24"/>
              </w:rPr>
              <w:t xml:space="preserve">• </w:t>
            </w:r>
            <w:r w:rsidRPr="005947F9">
              <w:rPr>
                <w:rFonts w:eastAsia="Times New Roman" w:cs="Times New Roman"/>
                <w:sz w:val="24"/>
                <w:szCs w:val="24"/>
              </w:rPr>
              <w:t>Graph points on the coordinate plane to solve real-world and mathematical problems.</w:t>
            </w:r>
          </w:p>
          <w:p w14:paraId="536A498A" w14:textId="77777777" w:rsidR="002D5618" w:rsidRPr="005947F9" w:rsidRDefault="002D5618" w:rsidP="005129B3">
            <w:pPr>
              <w:spacing w:before="240" w:after="240"/>
              <w:rPr>
                <w:rFonts w:eastAsia="Times New Roman" w:cs="Times New Roman"/>
                <w:sz w:val="24"/>
                <w:szCs w:val="24"/>
              </w:rPr>
            </w:pPr>
            <w:r w:rsidRPr="005947F9">
              <w:rPr>
                <w:rFonts w:eastAsia="Times New Roman" w:cs="Times New Roman"/>
                <w:sz w:val="24"/>
                <w:szCs w:val="24"/>
              </w:rPr>
              <w:t>• Classify two-dimensional figures into categories based on their properties. </w:t>
            </w:r>
          </w:p>
          <w:p w14:paraId="1FE7CA74" w14:textId="77777777" w:rsidR="002D5618" w:rsidRDefault="002D5618" w:rsidP="000215CD">
            <w:pPr>
              <w:rPr>
                <w:rFonts w:cstheme="minorHAnsi"/>
                <w:b/>
                <w:bCs/>
                <w:sz w:val="18"/>
                <w:szCs w:val="18"/>
              </w:rPr>
            </w:pPr>
            <w:r w:rsidRPr="005947F9">
              <w:rPr>
                <w:rFonts w:cstheme="minorHAnsi"/>
                <w:sz w:val="18"/>
                <w:szCs w:val="18"/>
              </w:rPr>
              <w:t xml:space="preserve">Time Period:  </w:t>
            </w:r>
            <w:r w:rsidR="003B651A">
              <w:rPr>
                <w:rFonts w:cstheme="minorHAnsi"/>
                <w:b/>
                <w:bCs/>
                <w:sz w:val="18"/>
                <w:szCs w:val="18"/>
              </w:rPr>
              <w:t>Third Trimester</w:t>
            </w:r>
            <w:r w:rsidRPr="005947F9">
              <w:rPr>
                <w:rFonts w:cstheme="minorHAnsi"/>
                <w:sz w:val="18"/>
                <w:szCs w:val="18"/>
              </w:rPr>
              <w:br/>
              <w:t xml:space="preserve">Length:  </w:t>
            </w:r>
            <w:r w:rsidR="003B651A">
              <w:rPr>
                <w:rFonts w:cstheme="minorHAnsi"/>
                <w:b/>
                <w:bCs/>
                <w:sz w:val="18"/>
                <w:szCs w:val="18"/>
              </w:rPr>
              <w:t>3 weeks</w:t>
            </w:r>
          </w:p>
          <w:p w14:paraId="43A48B1C" w14:textId="493C0DBC" w:rsidR="003B651A" w:rsidRPr="003B651A" w:rsidRDefault="003B651A" w:rsidP="000215CD">
            <w:pPr>
              <w:rPr>
                <w:rFonts w:cstheme="minorHAnsi"/>
                <w:b/>
                <w:bCs/>
                <w:sz w:val="16"/>
                <w:szCs w:val="16"/>
                <w:u w:val="single"/>
              </w:rPr>
            </w:pPr>
          </w:p>
        </w:tc>
      </w:tr>
    </w:tbl>
    <w:p w14:paraId="421937CF" w14:textId="77777777" w:rsidR="00D55E8B" w:rsidRDefault="00D55E8B" w:rsidP="00D55E8B">
      <w:pPr>
        <w:rPr>
          <w:rFonts w:cstheme="minorHAnsi"/>
          <w:sz w:val="16"/>
          <w:szCs w:val="16"/>
        </w:rPr>
      </w:pPr>
    </w:p>
    <w:p w14:paraId="5C7ECC2D" w14:textId="77777777" w:rsidR="00D55E8B" w:rsidRPr="00081EC2"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4AFA9AF4" w14:textId="77777777" w:rsidTr="00CA59F6">
        <w:tc>
          <w:tcPr>
            <w:tcW w:w="11016" w:type="dxa"/>
            <w:shd w:val="clear" w:color="auto" w:fill="E36C0A" w:themeFill="accent6" w:themeFillShade="BF"/>
          </w:tcPr>
          <w:p w14:paraId="076BBB3C" w14:textId="77777777" w:rsidR="00E9474C" w:rsidRPr="00E9474C" w:rsidRDefault="00E9474C" w:rsidP="00E9474C">
            <w:pPr>
              <w:jc w:val="center"/>
              <w:rPr>
                <w:rFonts w:cstheme="minorHAnsi"/>
                <w:b/>
                <w:color w:val="FFFFFF" w:themeColor="background1"/>
                <w:sz w:val="24"/>
                <w:szCs w:val="24"/>
              </w:rPr>
            </w:pPr>
            <w:r w:rsidRPr="00CA59F6">
              <w:rPr>
                <w:rFonts w:cstheme="minorHAnsi"/>
                <w:b/>
                <w:sz w:val="24"/>
                <w:szCs w:val="24"/>
              </w:rPr>
              <w:t>STAGE 1 – Desired Results</w:t>
            </w:r>
          </w:p>
        </w:tc>
      </w:tr>
    </w:tbl>
    <w:p w14:paraId="0B17584A"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53A4D6ED" w14:textId="77777777" w:rsidTr="00CA4094">
        <w:tc>
          <w:tcPr>
            <w:tcW w:w="10795" w:type="dxa"/>
          </w:tcPr>
          <w:p w14:paraId="19A2B39A" w14:textId="77777777" w:rsidR="00297B03" w:rsidRPr="00EE35D4" w:rsidRDefault="00297B03" w:rsidP="009A1BEB">
            <w:pPr>
              <w:rPr>
                <w:rFonts w:cstheme="minorHAnsi"/>
                <w:b/>
                <w:noProof/>
                <w:sz w:val="21"/>
                <w:szCs w:val="21"/>
                <w:u w:val="single"/>
              </w:rPr>
            </w:pPr>
            <w:r w:rsidRPr="00EE35D4">
              <w:rPr>
                <w:rFonts w:cstheme="minorHAnsi"/>
                <w:b/>
                <w:noProof/>
                <w:sz w:val="21"/>
                <w:szCs w:val="21"/>
                <w:u w:val="single"/>
              </w:rPr>
              <w:t>Mathematical Practices</w:t>
            </w:r>
          </w:p>
          <w:p w14:paraId="11D0CE93"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1. Make sense of problems and persevere in solving them.</w:t>
            </w:r>
          </w:p>
          <w:p w14:paraId="129196A7"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2. Reason abstractly and quantitatively.</w:t>
            </w:r>
          </w:p>
          <w:p w14:paraId="764D2F73"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3. Construct viable arguments and critique the reasoning of others.</w:t>
            </w:r>
          </w:p>
          <w:p w14:paraId="0A22441E"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4. Model with mathematics.</w:t>
            </w:r>
          </w:p>
          <w:p w14:paraId="5F9BF7C2"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5. Use appropriate tools strategically.</w:t>
            </w:r>
          </w:p>
          <w:p w14:paraId="7D7CA48A"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6. Attend to precision.</w:t>
            </w:r>
          </w:p>
          <w:p w14:paraId="31C144E2"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7. Look for and make use of structure.</w:t>
            </w:r>
          </w:p>
          <w:p w14:paraId="5E7C6A97"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8. Look for and express regularity in repeated reasoning</w:t>
            </w:r>
          </w:p>
          <w:p w14:paraId="6612108C"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u w:val="single"/>
              </w:rPr>
              <w:t>Career Ready Practices</w:t>
            </w:r>
          </w:p>
          <w:p w14:paraId="5E11C810"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CRP4.  Communicate clearly and effectively and with reason.</w:t>
            </w:r>
          </w:p>
          <w:p w14:paraId="6B34FBA8" w14:textId="77777777" w:rsidR="00AA3737" w:rsidRPr="00EE35D4" w:rsidRDefault="00AA3737" w:rsidP="00297B03">
            <w:pPr>
              <w:spacing w:before="240" w:after="240"/>
              <w:rPr>
                <w:rFonts w:eastAsia="Times New Roman" w:cstheme="minorHAnsi"/>
                <w:sz w:val="21"/>
                <w:szCs w:val="21"/>
              </w:rPr>
            </w:pPr>
            <w:r w:rsidRPr="00EE35D4">
              <w:rPr>
                <w:rFonts w:eastAsia="Times New Roman" w:cstheme="minorHAnsi"/>
                <w:sz w:val="21"/>
                <w:szCs w:val="21"/>
              </w:rPr>
              <w:t>CRP6.  Demonstrate creativity and innovation.</w:t>
            </w:r>
          </w:p>
          <w:p w14:paraId="6AA740CF" w14:textId="77777777" w:rsidR="00297B03" w:rsidRPr="00EE35D4" w:rsidRDefault="00297B03" w:rsidP="00297B03">
            <w:pPr>
              <w:spacing w:before="240" w:after="240"/>
              <w:rPr>
                <w:rFonts w:eastAsia="Times New Roman" w:cstheme="minorHAnsi"/>
                <w:sz w:val="21"/>
                <w:szCs w:val="21"/>
              </w:rPr>
            </w:pPr>
            <w:r w:rsidRPr="00EE35D4">
              <w:rPr>
                <w:rFonts w:eastAsia="Times New Roman" w:cstheme="minorHAnsi"/>
                <w:sz w:val="21"/>
                <w:szCs w:val="21"/>
              </w:rPr>
              <w:t>CRP8.  Utilize critical thinking to make sense of problems and persevere in solving them.</w:t>
            </w:r>
          </w:p>
          <w:p w14:paraId="1D95F734" w14:textId="77777777" w:rsidR="003D1571" w:rsidRDefault="003D1571" w:rsidP="009A1BEB">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2D112A" w:rsidRPr="002D112A" w14:paraId="395765EE" w14:textId="77777777" w:rsidTr="00E43CB9">
              <w:trPr>
                <w:trHeight w:val="165"/>
              </w:trPr>
              <w:tc>
                <w:tcPr>
                  <w:tcW w:w="10878" w:type="dxa"/>
                  <w:tcBorders>
                    <w:bottom w:val="single" w:sz="8" w:space="0" w:color="auto"/>
                  </w:tcBorders>
                  <w:shd w:val="clear" w:color="auto" w:fill="FFFFFF"/>
                  <w:vAlign w:val="center"/>
                </w:tcPr>
                <w:p w14:paraId="1D3946A2" w14:textId="0160EA6E" w:rsidR="002D112A" w:rsidRPr="002D112A" w:rsidRDefault="002D112A" w:rsidP="002D112A">
                  <w:pPr>
                    <w:rPr>
                      <w:rFonts w:cs="Calibri"/>
                      <w:sz w:val="24"/>
                      <w:szCs w:val="24"/>
                    </w:rPr>
                  </w:pPr>
                  <w:r w:rsidRPr="002D112A">
                    <w:rPr>
                      <w:rFonts w:cs="Tahoma"/>
                      <w:b/>
                      <w:noProof/>
                      <w:color w:val="292929"/>
                      <w:sz w:val="24"/>
                      <w:szCs w:val="24"/>
                    </w:rPr>
                    <w:t>New Jersey Student Learning Standards- Mathematics</w:t>
                  </w:r>
                </w:p>
              </w:tc>
            </w:tr>
            <w:tr w:rsidR="002D112A" w:rsidRPr="002D112A" w14:paraId="4215DEC1" w14:textId="77777777" w:rsidTr="00E43CB9">
              <w:trPr>
                <w:trHeight w:val="165"/>
              </w:trPr>
              <w:tc>
                <w:tcPr>
                  <w:tcW w:w="10878" w:type="dxa"/>
                </w:tcPr>
                <w:p w14:paraId="68EE3453" w14:textId="77777777" w:rsidR="002D112A" w:rsidRPr="002D112A" w:rsidRDefault="002D112A" w:rsidP="002D112A">
                  <w:pPr>
                    <w:rPr>
                      <w:sz w:val="24"/>
                      <w:szCs w:val="24"/>
                    </w:rPr>
                  </w:pPr>
                </w:p>
                <w:p w14:paraId="155A3E54" w14:textId="77777777" w:rsidR="002D112A" w:rsidRPr="002D112A" w:rsidRDefault="002D112A" w:rsidP="002D112A">
                  <w:pPr>
                    <w:spacing w:after="100"/>
                    <w:rPr>
                      <w:sz w:val="24"/>
                      <w:szCs w:val="24"/>
                    </w:rPr>
                  </w:pPr>
                </w:p>
              </w:tc>
            </w:tr>
          </w:tbl>
          <w:p w14:paraId="5C0F5B77" w14:textId="77777777" w:rsidR="002D112A" w:rsidRPr="002D112A" w:rsidRDefault="002D112A" w:rsidP="002D112A">
            <w:pPr>
              <w:spacing w:after="100"/>
              <w:rPr>
                <w:sz w:val="24"/>
                <w:szCs w:val="24"/>
              </w:rPr>
            </w:pPr>
          </w:p>
          <w:p w14:paraId="5434DDC3" w14:textId="77777777" w:rsidR="002D112A" w:rsidRPr="002D112A" w:rsidRDefault="002D112A" w:rsidP="002D112A">
            <w:pPr>
              <w:spacing w:after="100"/>
              <w:rPr>
                <w:sz w:val="24"/>
                <w:szCs w:val="24"/>
              </w:rPr>
            </w:pPr>
          </w:p>
          <w:tbl>
            <w:tblPr>
              <w:tblW w:w="0" w:type="auto"/>
              <w:tblInd w:w="138" w:type="dxa"/>
              <w:tblLook w:val="0000" w:firstRow="0" w:lastRow="0" w:firstColumn="0" w:lastColumn="0" w:noHBand="0" w:noVBand="0"/>
            </w:tblPr>
            <w:tblGrid>
              <w:gridCol w:w="10441"/>
            </w:tblGrid>
            <w:tr w:rsidR="002D112A" w:rsidRPr="002D112A" w14:paraId="43580AC2" w14:textId="77777777" w:rsidTr="00E43CB9">
              <w:trPr>
                <w:trHeight w:val="165"/>
              </w:trPr>
              <w:tc>
                <w:tcPr>
                  <w:tcW w:w="10878" w:type="dxa"/>
                  <w:tcBorders>
                    <w:bottom w:val="single" w:sz="8" w:space="0" w:color="auto"/>
                  </w:tcBorders>
                  <w:shd w:val="clear" w:color="auto" w:fill="FFFFFF"/>
                  <w:vAlign w:val="center"/>
                </w:tcPr>
                <w:p w14:paraId="0B2C7382" w14:textId="77777777" w:rsidR="002D112A" w:rsidRPr="002D112A" w:rsidRDefault="002D112A" w:rsidP="002D112A">
                  <w:pPr>
                    <w:rPr>
                      <w:rFonts w:cs="Calibri"/>
                      <w:sz w:val="24"/>
                      <w:szCs w:val="24"/>
                    </w:rPr>
                  </w:pPr>
                  <w:r w:rsidRPr="002D112A">
                    <w:rPr>
                      <w:rFonts w:cs="Tahoma"/>
                      <w:b/>
                      <w:noProof/>
                      <w:color w:val="292929"/>
                      <w:sz w:val="24"/>
                      <w:szCs w:val="24"/>
                    </w:rPr>
                    <w:t>Introduction- Grade 5</w:t>
                  </w:r>
                </w:p>
              </w:tc>
            </w:tr>
            <w:tr w:rsidR="002D112A" w:rsidRPr="002D112A" w14:paraId="67573239" w14:textId="77777777" w:rsidTr="00E43CB9">
              <w:trPr>
                <w:trHeight w:val="165"/>
              </w:trPr>
              <w:tc>
                <w:tcPr>
                  <w:tcW w:w="10878" w:type="dxa"/>
                </w:tcPr>
                <w:p w14:paraId="23A187B9" w14:textId="77777777" w:rsidR="002D112A" w:rsidRPr="002D112A" w:rsidRDefault="002D112A" w:rsidP="002D112A">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2D112A" w:rsidRPr="002D112A" w14:paraId="360BB957" w14:textId="77777777" w:rsidTr="00E43CB9">
                    <w:trPr>
                      <w:trHeight w:val="50"/>
                    </w:trPr>
                    <w:tc>
                      <w:tcPr>
                        <w:tcW w:w="3050" w:type="dxa"/>
                        <w:tcBorders>
                          <w:top w:val="nil"/>
                          <w:left w:val="nil"/>
                          <w:bottom w:val="nil"/>
                        </w:tcBorders>
                        <w:shd w:val="clear" w:color="auto" w:fill="auto"/>
                      </w:tcPr>
                      <w:p w14:paraId="06E0967B" w14:textId="77777777" w:rsidR="002D112A" w:rsidRPr="002D112A" w:rsidRDefault="002D112A" w:rsidP="002D112A">
                        <w:pPr>
                          <w:ind w:right="-66"/>
                          <w:rPr>
                            <w:rFonts w:cs="Calibri"/>
                            <w:bCs/>
                            <w:color w:val="000000"/>
                            <w:sz w:val="24"/>
                            <w:szCs w:val="24"/>
                          </w:rPr>
                        </w:pPr>
                        <w:r w:rsidRPr="002D112A">
                          <w:rPr>
                            <w:rFonts w:cs="Calibri"/>
                            <w:bCs/>
                            <w:noProof/>
                            <w:color w:val="000000"/>
                            <w:sz w:val="24"/>
                            <w:szCs w:val="24"/>
                          </w:rPr>
                          <w:t>MA.5.5.3</w:t>
                        </w:r>
                      </w:p>
                    </w:tc>
                    <w:tc>
                      <w:tcPr>
                        <w:tcW w:w="7606" w:type="dxa"/>
                        <w:tcBorders>
                          <w:top w:val="nil"/>
                          <w:bottom w:val="nil"/>
                          <w:right w:val="nil"/>
                        </w:tcBorders>
                        <w:shd w:val="clear" w:color="auto" w:fill="auto"/>
                      </w:tcPr>
                      <w:p w14:paraId="70F9B117" w14:textId="77777777" w:rsidR="002D112A" w:rsidRPr="002D112A" w:rsidRDefault="002D112A" w:rsidP="002D112A">
                        <w:pPr>
                          <w:tabs>
                            <w:tab w:val="left" w:pos="7344"/>
                          </w:tabs>
                          <w:rPr>
                            <w:rFonts w:cs="Calibri"/>
                            <w:bCs/>
                            <w:color w:val="000000"/>
                            <w:sz w:val="24"/>
                            <w:szCs w:val="24"/>
                          </w:rPr>
                        </w:pPr>
                        <w:r w:rsidRPr="002D112A">
                          <w:rPr>
                            <w:rFonts w:cs="Calibri"/>
                            <w:bCs/>
                            <w:noProof/>
                            <w:color w:val="000000"/>
                            <w:sz w:val="24"/>
                            <w:szCs w:val="24"/>
                          </w:rPr>
                          <w:t xml:space="preserve">Students recognize volume as an attribute of three-dimensional space. They understand that volume can be measured by finding the total number of same-size units of volume required to fill the space without gaps or overlaps. They understand that a 1- unit by 1-unit by 1-unit cube is the standard unit for measuring volume. They select appropriate units, strategies, and tools for solving problems that involve estimating and </w:t>
                        </w:r>
                        <w:r w:rsidRPr="002D112A">
                          <w:rPr>
                            <w:rFonts w:cs="Calibri"/>
                            <w:bCs/>
                            <w:noProof/>
                            <w:color w:val="000000"/>
                            <w:sz w:val="24"/>
                            <w:szCs w:val="24"/>
                          </w:rPr>
                          <w:lastRenderedPageBreak/>
                          <w:t>measuring volume. They decompose three-dimensional shapes and find volumes of right rectangular prisms by viewing them as decomposed into layers of arrays of cubes. They measure necessary attributes of shapes in order to determine volumes to solve real world and mathematical problems.</w:t>
                        </w:r>
                        <w:r w:rsidRPr="002D112A">
                          <w:rPr>
                            <w:rFonts w:cs="Calibri"/>
                            <w:bCs/>
                            <w:color w:val="000000"/>
                            <w:sz w:val="24"/>
                            <w:szCs w:val="24"/>
                          </w:rPr>
                          <w:t xml:space="preserve"> </w:t>
                        </w:r>
                      </w:p>
                    </w:tc>
                  </w:tr>
                </w:tbl>
                <w:p w14:paraId="7AD20D5A" w14:textId="77777777" w:rsidR="002D112A" w:rsidRPr="002D112A" w:rsidRDefault="002D112A" w:rsidP="002D112A">
                  <w:pPr>
                    <w:spacing w:after="100"/>
                    <w:rPr>
                      <w:sz w:val="24"/>
                      <w:szCs w:val="24"/>
                    </w:rPr>
                  </w:pPr>
                </w:p>
              </w:tc>
            </w:tr>
          </w:tbl>
          <w:p w14:paraId="172EB0B7" w14:textId="77777777" w:rsidR="002D112A" w:rsidRPr="002D112A" w:rsidRDefault="002D112A" w:rsidP="002D112A">
            <w:pPr>
              <w:spacing w:after="100"/>
              <w:rPr>
                <w:sz w:val="24"/>
                <w:szCs w:val="24"/>
              </w:rPr>
            </w:pPr>
          </w:p>
          <w:p w14:paraId="753E278E" w14:textId="77777777" w:rsidR="002D112A" w:rsidRPr="002D112A" w:rsidRDefault="002D112A" w:rsidP="002D112A">
            <w:pPr>
              <w:spacing w:after="100"/>
              <w:rPr>
                <w:sz w:val="24"/>
                <w:szCs w:val="24"/>
              </w:rPr>
            </w:pPr>
          </w:p>
          <w:p w14:paraId="6C8072F0" w14:textId="77777777" w:rsidR="003D1571" w:rsidRPr="002D112A" w:rsidRDefault="003D1571" w:rsidP="009A1BEB">
            <w:pPr>
              <w:rPr>
                <w:rFonts w:cstheme="minorHAnsi"/>
                <w:b/>
                <w:noProof/>
                <w:sz w:val="24"/>
                <w:szCs w:val="24"/>
                <w:u w:val="single"/>
              </w:rPr>
            </w:pPr>
          </w:p>
          <w:p w14:paraId="16C640E0" w14:textId="28D4BB42" w:rsidR="002D112A" w:rsidRPr="002D112A" w:rsidRDefault="002D5618" w:rsidP="009A1BEB">
            <w:pPr>
              <w:rPr>
                <w:rFonts w:cstheme="minorHAnsi"/>
                <w:b/>
                <w:noProof/>
                <w:sz w:val="24"/>
                <w:szCs w:val="24"/>
                <w:u w:val="single"/>
              </w:rPr>
            </w:pPr>
            <w:r>
              <w:rPr>
                <w:rFonts w:cstheme="minorHAnsi"/>
                <w:b/>
                <w:noProof/>
                <w:sz w:val="24"/>
                <w:szCs w:val="24"/>
                <w:u w:val="single"/>
              </w:rPr>
              <w:t>Geometry</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2D5618" w:rsidRPr="002D112A" w14:paraId="1075B472" w14:textId="77777777" w:rsidTr="00E43CB9">
              <w:trPr>
                <w:trHeight w:val="50"/>
              </w:trPr>
              <w:tc>
                <w:tcPr>
                  <w:tcW w:w="3050" w:type="dxa"/>
                  <w:tcBorders>
                    <w:top w:val="nil"/>
                    <w:left w:val="nil"/>
                    <w:bottom w:val="nil"/>
                  </w:tcBorders>
                  <w:shd w:val="clear" w:color="auto" w:fill="auto"/>
                </w:tcPr>
                <w:p w14:paraId="4EB38334" w14:textId="1F77F3FA"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w:t>
                  </w:r>
                </w:p>
              </w:tc>
              <w:tc>
                <w:tcPr>
                  <w:tcW w:w="7606" w:type="dxa"/>
                  <w:tcBorders>
                    <w:top w:val="nil"/>
                    <w:bottom w:val="nil"/>
                    <w:right w:val="nil"/>
                  </w:tcBorders>
                  <w:shd w:val="clear" w:color="auto" w:fill="auto"/>
                </w:tcPr>
                <w:p w14:paraId="57BD33B6" w14:textId="7FA0BC96"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Graph points on the coordinate plane to solve real-world and mathematical problems.</w:t>
                  </w:r>
                  <w:r w:rsidRPr="005947F9">
                    <w:rPr>
                      <w:rFonts w:eastAsia="Calibri" w:cs="Calibri"/>
                      <w:bCs/>
                      <w:color w:val="000000"/>
                      <w:sz w:val="24"/>
                      <w:szCs w:val="24"/>
                    </w:rPr>
                    <w:t xml:space="preserve"> </w:t>
                  </w:r>
                </w:p>
              </w:tc>
            </w:tr>
            <w:tr w:rsidR="002D5618" w:rsidRPr="002D112A" w14:paraId="7C804AE1" w14:textId="77777777" w:rsidTr="00E43CB9">
              <w:trPr>
                <w:trHeight w:val="50"/>
              </w:trPr>
              <w:tc>
                <w:tcPr>
                  <w:tcW w:w="3050" w:type="dxa"/>
                  <w:tcBorders>
                    <w:top w:val="nil"/>
                    <w:left w:val="nil"/>
                    <w:bottom w:val="nil"/>
                  </w:tcBorders>
                  <w:shd w:val="clear" w:color="auto" w:fill="auto"/>
                </w:tcPr>
                <w:p w14:paraId="0E983F67" w14:textId="60A79B14"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5.G.A.1</w:t>
                  </w:r>
                </w:p>
              </w:tc>
              <w:tc>
                <w:tcPr>
                  <w:tcW w:w="7606" w:type="dxa"/>
                  <w:tcBorders>
                    <w:top w:val="nil"/>
                    <w:bottom w:val="nil"/>
                    <w:right w:val="nil"/>
                  </w:tcBorders>
                  <w:shd w:val="clear" w:color="auto" w:fill="auto"/>
                </w:tcPr>
                <w:p w14:paraId="01C4F890" w14:textId="14859224"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r w:rsidRPr="005947F9">
                    <w:rPr>
                      <w:rFonts w:eastAsia="Calibri" w:cs="Calibri"/>
                      <w:bCs/>
                      <w:color w:val="000000"/>
                      <w:sz w:val="24"/>
                      <w:szCs w:val="24"/>
                    </w:rPr>
                    <w:t xml:space="preserve"> </w:t>
                  </w:r>
                </w:p>
              </w:tc>
            </w:tr>
            <w:tr w:rsidR="002D5618" w:rsidRPr="002D112A" w14:paraId="6649FA45" w14:textId="77777777" w:rsidTr="00E43CB9">
              <w:trPr>
                <w:trHeight w:val="50"/>
              </w:trPr>
              <w:tc>
                <w:tcPr>
                  <w:tcW w:w="3050" w:type="dxa"/>
                  <w:tcBorders>
                    <w:top w:val="nil"/>
                    <w:left w:val="nil"/>
                    <w:bottom w:val="nil"/>
                  </w:tcBorders>
                  <w:shd w:val="clear" w:color="auto" w:fill="auto"/>
                </w:tcPr>
                <w:p w14:paraId="60C59E23" w14:textId="49E57CA0"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5.G.A.2</w:t>
                  </w:r>
                </w:p>
              </w:tc>
              <w:tc>
                <w:tcPr>
                  <w:tcW w:w="7606" w:type="dxa"/>
                  <w:tcBorders>
                    <w:top w:val="nil"/>
                    <w:bottom w:val="nil"/>
                    <w:right w:val="nil"/>
                  </w:tcBorders>
                  <w:shd w:val="clear" w:color="auto" w:fill="auto"/>
                </w:tcPr>
                <w:p w14:paraId="185093FC" w14:textId="65B5ABDB"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Represent real world and mathematical problems by graphing points in the first quadrant of the coordinate plane, and interpret coordinate values of points in the context of the situation.</w:t>
                  </w:r>
                  <w:r w:rsidRPr="005947F9">
                    <w:rPr>
                      <w:rFonts w:eastAsia="Calibri" w:cs="Calibri"/>
                      <w:bCs/>
                      <w:color w:val="000000"/>
                      <w:sz w:val="24"/>
                      <w:szCs w:val="24"/>
                    </w:rPr>
                    <w:t xml:space="preserve"> </w:t>
                  </w:r>
                </w:p>
              </w:tc>
            </w:tr>
            <w:tr w:rsidR="002D5618" w:rsidRPr="002D112A" w14:paraId="2D675E29" w14:textId="77777777" w:rsidTr="00E43CB9">
              <w:trPr>
                <w:trHeight w:val="50"/>
              </w:trPr>
              <w:tc>
                <w:tcPr>
                  <w:tcW w:w="3050" w:type="dxa"/>
                  <w:tcBorders>
                    <w:top w:val="nil"/>
                    <w:left w:val="nil"/>
                    <w:bottom w:val="nil"/>
                  </w:tcBorders>
                  <w:shd w:val="clear" w:color="auto" w:fill="auto"/>
                </w:tcPr>
                <w:p w14:paraId="3F130D19" w14:textId="553BF717"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5.G.B</w:t>
                  </w:r>
                </w:p>
              </w:tc>
              <w:tc>
                <w:tcPr>
                  <w:tcW w:w="7606" w:type="dxa"/>
                  <w:tcBorders>
                    <w:top w:val="nil"/>
                    <w:bottom w:val="nil"/>
                    <w:right w:val="nil"/>
                  </w:tcBorders>
                  <w:shd w:val="clear" w:color="auto" w:fill="auto"/>
                </w:tcPr>
                <w:p w14:paraId="58EA3E5D" w14:textId="59E80A99"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Classify two-dimensional figures into categories based on their properties.</w:t>
                  </w:r>
                  <w:r w:rsidRPr="005947F9">
                    <w:rPr>
                      <w:rFonts w:eastAsia="Calibri" w:cs="Calibri"/>
                      <w:bCs/>
                      <w:color w:val="000000"/>
                      <w:sz w:val="24"/>
                      <w:szCs w:val="24"/>
                    </w:rPr>
                    <w:t xml:space="preserve"> </w:t>
                  </w:r>
                </w:p>
              </w:tc>
            </w:tr>
            <w:tr w:rsidR="002D5618" w:rsidRPr="002D112A" w14:paraId="101B9124" w14:textId="77777777" w:rsidTr="00E43CB9">
              <w:trPr>
                <w:trHeight w:val="50"/>
              </w:trPr>
              <w:tc>
                <w:tcPr>
                  <w:tcW w:w="3050" w:type="dxa"/>
                  <w:tcBorders>
                    <w:top w:val="nil"/>
                    <w:left w:val="nil"/>
                    <w:bottom w:val="nil"/>
                  </w:tcBorders>
                  <w:shd w:val="clear" w:color="auto" w:fill="auto"/>
                </w:tcPr>
                <w:p w14:paraId="719425B4" w14:textId="22C52B15"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5.G.B.3</w:t>
                  </w:r>
                </w:p>
              </w:tc>
              <w:tc>
                <w:tcPr>
                  <w:tcW w:w="7606" w:type="dxa"/>
                  <w:tcBorders>
                    <w:top w:val="nil"/>
                    <w:bottom w:val="nil"/>
                    <w:right w:val="nil"/>
                  </w:tcBorders>
                  <w:shd w:val="clear" w:color="auto" w:fill="auto"/>
                </w:tcPr>
                <w:p w14:paraId="5B777049" w14:textId="3E3A2299"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Understand that attributes belonging to a category of two-dimensional figures also belong to all subcategories of that category.</w:t>
                  </w:r>
                  <w:r w:rsidRPr="005947F9">
                    <w:rPr>
                      <w:rFonts w:eastAsia="Calibri" w:cs="Calibri"/>
                      <w:bCs/>
                      <w:color w:val="000000"/>
                      <w:sz w:val="24"/>
                      <w:szCs w:val="24"/>
                    </w:rPr>
                    <w:t xml:space="preserve"> </w:t>
                  </w:r>
                </w:p>
              </w:tc>
            </w:tr>
            <w:tr w:rsidR="002D5618" w:rsidRPr="002D112A" w14:paraId="32C1BD0A" w14:textId="77777777" w:rsidTr="00E43CB9">
              <w:trPr>
                <w:trHeight w:val="50"/>
              </w:trPr>
              <w:tc>
                <w:tcPr>
                  <w:tcW w:w="3050" w:type="dxa"/>
                  <w:tcBorders>
                    <w:top w:val="nil"/>
                    <w:left w:val="nil"/>
                    <w:bottom w:val="nil"/>
                  </w:tcBorders>
                  <w:shd w:val="clear" w:color="auto" w:fill="auto"/>
                </w:tcPr>
                <w:p w14:paraId="0C9BC5C8" w14:textId="6D257531"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5.G.B.4</w:t>
                  </w:r>
                </w:p>
              </w:tc>
              <w:tc>
                <w:tcPr>
                  <w:tcW w:w="7606" w:type="dxa"/>
                  <w:tcBorders>
                    <w:top w:val="nil"/>
                    <w:bottom w:val="nil"/>
                    <w:right w:val="nil"/>
                  </w:tcBorders>
                  <w:shd w:val="clear" w:color="auto" w:fill="auto"/>
                </w:tcPr>
                <w:p w14:paraId="4EFF49DF" w14:textId="1B6A6BC4"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Classify two-dimensional figures in a hierarchy based on properties.</w:t>
                  </w:r>
                  <w:r w:rsidRPr="005947F9">
                    <w:rPr>
                      <w:rFonts w:eastAsia="Calibri" w:cs="Calibri"/>
                      <w:bCs/>
                      <w:color w:val="000000"/>
                      <w:sz w:val="24"/>
                      <w:szCs w:val="24"/>
                    </w:rPr>
                    <w:t xml:space="preserve"> </w:t>
                  </w:r>
                </w:p>
              </w:tc>
            </w:tr>
            <w:tr w:rsidR="002D5618" w:rsidRPr="002D112A" w14:paraId="1C5CEA30" w14:textId="77777777" w:rsidTr="00E43CB9">
              <w:trPr>
                <w:trHeight w:val="50"/>
              </w:trPr>
              <w:tc>
                <w:tcPr>
                  <w:tcW w:w="3050" w:type="dxa"/>
                  <w:tcBorders>
                    <w:top w:val="nil"/>
                    <w:left w:val="nil"/>
                    <w:bottom w:val="nil"/>
                  </w:tcBorders>
                  <w:shd w:val="clear" w:color="auto" w:fill="auto"/>
                </w:tcPr>
                <w:p w14:paraId="4D7DF7FB" w14:textId="25A286A2"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w:t>
                  </w:r>
                </w:p>
              </w:tc>
              <w:tc>
                <w:tcPr>
                  <w:tcW w:w="7606" w:type="dxa"/>
                  <w:tcBorders>
                    <w:top w:val="nil"/>
                    <w:bottom w:val="nil"/>
                    <w:right w:val="nil"/>
                  </w:tcBorders>
                  <w:shd w:val="clear" w:color="auto" w:fill="auto"/>
                </w:tcPr>
                <w:p w14:paraId="749F3FBB" w14:textId="7BDF25A3"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Graph points on the coordinate plane to solve real-world and mathematical problems.</w:t>
                  </w:r>
                  <w:r w:rsidRPr="005947F9">
                    <w:rPr>
                      <w:rFonts w:eastAsia="Calibri" w:cs="Calibri"/>
                      <w:bCs/>
                      <w:color w:val="000000"/>
                      <w:sz w:val="24"/>
                      <w:szCs w:val="24"/>
                    </w:rPr>
                    <w:t xml:space="preserve"> </w:t>
                  </w:r>
                </w:p>
              </w:tc>
            </w:tr>
            <w:tr w:rsidR="002D5618" w:rsidRPr="002D112A" w14:paraId="626CEE03" w14:textId="77777777" w:rsidTr="00E43CB9">
              <w:trPr>
                <w:trHeight w:val="50"/>
              </w:trPr>
              <w:tc>
                <w:tcPr>
                  <w:tcW w:w="3050" w:type="dxa"/>
                  <w:tcBorders>
                    <w:top w:val="nil"/>
                    <w:left w:val="nil"/>
                    <w:bottom w:val="nil"/>
                  </w:tcBorders>
                  <w:shd w:val="clear" w:color="auto" w:fill="auto"/>
                </w:tcPr>
                <w:p w14:paraId="3390F3A7" w14:textId="1F60381A"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5.G.A.1</w:t>
                  </w:r>
                </w:p>
              </w:tc>
              <w:tc>
                <w:tcPr>
                  <w:tcW w:w="7606" w:type="dxa"/>
                  <w:tcBorders>
                    <w:top w:val="nil"/>
                    <w:bottom w:val="nil"/>
                    <w:right w:val="nil"/>
                  </w:tcBorders>
                  <w:shd w:val="clear" w:color="auto" w:fill="auto"/>
                </w:tcPr>
                <w:p w14:paraId="5AE01AB1" w14:textId="5F3D4AC5"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r w:rsidRPr="005947F9">
                    <w:rPr>
                      <w:rFonts w:eastAsia="Calibri" w:cs="Calibri"/>
                      <w:bCs/>
                      <w:color w:val="000000"/>
                      <w:sz w:val="24"/>
                      <w:szCs w:val="24"/>
                    </w:rPr>
                    <w:t xml:space="preserve"> </w:t>
                  </w:r>
                </w:p>
              </w:tc>
            </w:tr>
            <w:tr w:rsidR="002D5618" w:rsidRPr="002D112A" w14:paraId="750A01BB" w14:textId="77777777" w:rsidTr="00E43CB9">
              <w:trPr>
                <w:trHeight w:val="50"/>
              </w:trPr>
              <w:tc>
                <w:tcPr>
                  <w:tcW w:w="3050" w:type="dxa"/>
                  <w:tcBorders>
                    <w:top w:val="nil"/>
                    <w:left w:val="nil"/>
                    <w:bottom w:val="nil"/>
                  </w:tcBorders>
                  <w:shd w:val="clear" w:color="auto" w:fill="auto"/>
                </w:tcPr>
                <w:p w14:paraId="07F3D0A5" w14:textId="01E5D2BD"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5.G.A.2</w:t>
                  </w:r>
                </w:p>
              </w:tc>
              <w:tc>
                <w:tcPr>
                  <w:tcW w:w="7606" w:type="dxa"/>
                  <w:tcBorders>
                    <w:top w:val="nil"/>
                    <w:bottom w:val="nil"/>
                    <w:right w:val="nil"/>
                  </w:tcBorders>
                  <w:shd w:val="clear" w:color="auto" w:fill="auto"/>
                </w:tcPr>
                <w:p w14:paraId="2F97FE78" w14:textId="68E8AE69"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Represent real world and mathematical problems by graphing points in the first quadrant of the coordinate plane, and interpret coordinate values of points in the context of the situation.</w:t>
                  </w:r>
                  <w:r w:rsidRPr="005947F9">
                    <w:rPr>
                      <w:rFonts w:eastAsia="Calibri" w:cs="Calibri"/>
                      <w:bCs/>
                      <w:color w:val="000000"/>
                      <w:sz w:val="24"/>
                      <w:szCs w:val="24"/>
                    </w:rPr>
                    <w:t xml:space="preserve"> </w:t>
                  </w:r>
                </w:p>
              </w:tc>
            </w:tr>
            <w:tr w:rsidR="002D5618" w:rsidRPr="002D112A" w14:paraId="6A0EE716" w14:textId="77777777" w:rsidTr="00E43CB9">
              <w:trPr>
                <w:trHeight w:val="50"/>
              </w:trPr>
              <w:tc>
                <w:tcPr>
                  <w:tcW w:w="3050" w:type="dxa"/>
                  <w:tcBorders>
                    <w:top w:val="nil"/>
                    <w:left w:val="nil"/>
                    <w:bottom w:val="nil"/>
                  </w:tcBorders>
                  <w:shd w:val="clear" w:color="auto" w:fill="auto"/>
                </w:tcPr>
                <w:p w14:paraId="1BF14F5B" w14:textId="2F9F28C4"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5.G.B</w:t>
                  </w:r>
                </w:p>
              </w:tc>
              <w:tc>
                <w:tcPr>
                  <w:tcW w:w="7606" w:type="dxa"/>
                  <w:tcBorders>
                    <w:top w:val="nil"/>
                    <w:bottom w:val="nil"/>
                    <w:right w:val="nil"/>
                  </w:tcBorders>
                  <w:shd w:val="clear" w:color="auto" w:fill="auto"/>
                </w:tcPr>
                <w:p w14:paraId="137E299B" w14:textId="79BE5BA6"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Classify two-dimensional figures into categories based on their properties.</w:t>
                  </w:r>
                  <w:r w:rsidRPr="005947F9">
                    <w:rPr>
                      <w:rFonts w:eastAsia="Calibri" w:cs="Calibri"/>
                      <w:bCs/>
                      <w:color w:val="000000"/>
                      <w:sz w:val="24"/>
                      <w:szCs w:val="24"/>
                    </w:rPr>
                    <w:t xml:space="preserve"> </w:t>
                  </w:r>
                </w:p>
              </w:tc>
            </w:tr>
            <w:tr w:rsidR="002D5618" w:rsidRPr="002D112A" w14:paraId="2298487A" w14:textId="77777777" w:rsidTr="00E43CB9">
              <w:trPr>
                <w:trHeight w:val="50"/>
              </w:trPr>
              <w:tc>
                <w:tcPr>
                  <w:tcW w:w="3050" w:type="dxa"/>
                  <w:tcBorders>
                    <w:top w:val="nil"/>
                    <w:left w:val="nil"/>
                    <w:bottom w:val="nil"/>
                  </w:tcBorders>
                  <w:shd w:val="clear" w:color="auto" w:fill="auto"/>
                </w:tcPr>
                <w:p w14:paraId="58C437A5" w14:textId="1A90ADF1"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lastRenderedPageBreak/>
                    <w:t>5.G.B.3</w:t>
                  </w:r>
                </w:p>
              </w:tc>
              <w:tc>
                <w:tcPr>
                  <w:tcW w:w="7606" w:type="dxa"/>
                  <w:tcBorders>
                    <w:top w:val="nil"/>
                    <w:bottom w:val="nil"/>
                    <w:right w:val="nil"/>
                  </w:tcBorders>
                  <w:shd w:val="clear" w:color="auto" w:fill="auto"/>
                </w:tcPr>
                <w:p w14:paraId="7A978A0F" w14:textId="7D900D21"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Understand that attributes belonging to a category of two-dimensional figures also belong to all subcategories of that category.</w:t>
                  </w:r>
                  <w:r w:rsidRPr="005947F9">
                    <w:rPr>
                      <w:rFonts w:eastAsia="Calibri" w:cs="Calibri"/>
                      <w:bCs/>
                      <w:color w:val="000000"/>
                      <w:sz w:val="24"/>
                      <w:szCs w:val="24"/>
                    </w:rPr>
                    <w:t xml:space="preserve"> </w:t>
                  </w:r>
                </w:p>
              </w:tc>
            </w:tr>
            <w:tr w:rsidR="002D5618" w:rsidRPr="002D112A" w14:paraId="7A33C19F" w14:textId="77777777" w:rsidTr="00E43CB9">
              <w:trPr>
                <w:trHeight w:val="50"/>
              </w:trPr>
              <w:tc>
                <w:tcPr>
                  <w:tcW w:w="3050" w:type="dxa"/>
                  <w:tcBorders>
                    <w:top w:val="nil"/>
                    <w:left w:val="nil"/>
                    <w:bottom w:val="nil"/>
                  </w:tcBorders>
                  <w:shd w:val="clear" w:color="auto" w:fill="auto"/>
                </w:tcPr>
                <w:p w14:paraId="472140DE" w14:textId="3AABC5D5"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5.G.B.4</w:t>
                  </w:r>
                </w:p>
              </w:tc>
              <w:tc>
                <w:tcPr>
                  <w:tcW w:w="7606" w:type="dxa"/>
                  <w:tcBorders>
                    <w:top w:val="nil"/>
                    <w:bottom w:val="nil"/>
                    <w:right w:val="nil"/>
                  </w:tcBorders>
                  <w:shd w:val="clear" w:color="auto" w:fill="auto"/>
                </w:tcPr>
                <w:p w14:paraId="61C2689A" w14:textId="784ABD87"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Classify two-dimensional figures in a hierarchy based on properties.</w:t>
                  </w:r>
                  <w:r w:rsidRPr="005947F9">
                    <w:rPr>
                      <w:rFonts w:eastAsia="Calibri" w:cs="Calibri"/>
                      <w:bCs/>
                      <w:color w:val="000000"/>
                      <w:sz w:val="24"/>
                      <w:szCs w:val="24"/>
                    </w:rPr>
                    <w:t xml:space="preserve"> </w:t>
                  </w:r>
                </w:p>
              </w:tc>
            </w:tr>
            <w:tr w:rsidR="002D5618" w:rsidRPr="002D112A" w14:paraId="68F95090" w14:textId="77777777" w:rsidTr="00E43CB9">
              <w:trPr>
                <w:trHeight w:val="50"/>
              </w:trPr>
              <w:tc>
                <w:tcPr>
                  <w:tcW w:w="3050" w:type="dxa"/>
                  <w:tcBorders>
                    <w:top w:val="nil"/>
                    <w:left w:val="nil"/>
                    <w:bottom w:val="nil"/>
                  </w:tcBorders>
                  <w:shd w:val="clear" w:color="auto" w:fill="auto"/>
                </w:tcPr>
                <w:p w14:paraId="2E97DD42" w14:textId="0519F98E" w:rsidR="002D5618" w:rsidRPr="002D112A" w:rsidRDefault="002D5618" w:rsidP="002D5618">
                  <w:pPr>
                    <w:ind w:right="-66"/>
                    <w:rPr>
                      <w:rFonts w:cs="Calibri"/>
                      <w:bCs/>
                      <w:color w:val="000000"/>
                      <w:sz w:val="24"/>
                      <w:szCs w:val="24"/>
                    </w:rPr>
                  </w:pPr>
                  <w:r w:rsidRPr="005947F9">
                    <w:rPr>
                      <w:rFonts w:eastAsia="Calibri" w:cs="Calibri"/>
                      <w:bCs/>
                      <w:noProof/>
                      <w:color w:val="000000"/>
                      <w:sz w:val="24"/>
                      <w:szCs w:val="24"/>
                    </w:rPr>
                    <w:t>5.G.A</w:t>
                  </w:r>
                </w:p>
              </w:tc>
              <w:tc>
                <w:tcPr>
                  <w:tcW w:w="7606" w:type="dxa"/>
                  <w:tcBorders>
                    <w:top w:val="nil"/>
                    <w:bottom w:val="nil"/>
                    <w:right w:val="nil"/>
                  </w:tcBorders>
                  <w:shd w:val="clear" w:color="auto" w:fill="auto"/>
                </w:tcPr>
                <w:p w14:paraId="1310076B" w14:textId="77E2BBF9" w:rsidR="002D5618" w:rsidRPr="002D112A" w:rsidRDefault="002D5618" w:rsidP="002D5618">
                  <w:pPr>
                    <w:tabs>
                      <w:tab w:val="left" w:pos="7344"/>
                    </w:tabs>
                    <w:rPr>
                      <w:rFonts w:cs="Calibri"/>
                      <w:bCs/>
                      <w:color w:val="000000"/>
                      <w:sz w:val="24"/>
                      <w:szCs w:val="24"/>
                    </w:rPr>
                  </w:pPr>
                  <w:r w:rsidRPr="005947F9">
                    <w:rPr>
                      <w:rFonts w:eastAsia="Calibri" w:cs="Calibri"/>
                      <w:bCs/>
                      <w:noProof/>
                      <w:color w:val="000000"/>
                      <w:sz w:val="24"/>
                      <w:szCs w:val="24"/>
                    </w:rPr>
                    <w:t>Graph points on the coordinate plane to solve real-world and mathematical problems.</w:t>
                  </w:r>
                  <w:r w:rsidRPr="005947F9">
                    <w:rPr>
                      <w:rFonts w:eastAsia="Calibri" w:cs="Calibri"/>
                      <w:bCs/>
                      <w:color w:val="000000"/>
                      <w:sz w:val="24"/>
                      <w:szCs w:val="24"/>
                    </w:rPr>
                    <w:t xml:space="preserve"> </w:t>
                  </w:r>
                </w:p>
              </w:tc>
            </w:tr>
          </w:tbl>
          <w:p w14:paraId="3F948319" w14:textId="77777777" w:rsidR="002D112A" w:rsidRDefault="002D112A" w:rsidP="009A1BEB">
            <w:pPr>
              <w:rPr>
                <w:rFonts w:cstheme="minorHAnsi"/>
                <w:b/>
                <w:noProof/>
                <w:sz w:val="16"/>
                <w:szCs w:val="16"/>
                <w:u w:val="single"/>
              </w:rPr>
            </w:pPr>
          </w:p>
          <w:p w14:paraId="4AA1090E" w14:textId="77777777" w:rsidR="005129B3" w:rsidRDefault="005129B3" w:rsidP="009A1BEB">
            <w:pPr>
              <w:rPr>
                <w:rFonts w:cstheme="minorHAnsi"/>
                <w:b/>
                <w:noProof/>
                <w:sz w:val="16"/>
                <w:szCs w:val="16"/>
                <w:u w:val="single"/>
              </w:rPr>
            </w:pPr>
          </w:p>
          <w:p w14:paraId="1EE5396D" w14:textId="77777777" w:rsidR="005129B3" w:rsidRDefault="005129B3" w:rsidP="009A1BEB">
            <w:pPr>
              <w:rPr>
                <w:rFonts w:cstheme="minorHAnsi"/>
                <w:b/>
                <w:noProof/>
                <w:sz w:val="16"/>
                <w:szCs w:val="16"/>
                <w:u w:val="single"/>
              </w:rPr>
            </w:pPr>
          </w:p>
          <w:p w14:paraId="5AD8CE2F" w14:textId="77777777" w:rsidR="005129B3" w:rsidRDefault="005129B3" w:rsidP="009A1BEB">
            <w:pPr>
              <w:rPr>
                <w:rFonts w:cstheme="minorHAnsi"/>
                <w:b/>
                <w:noProof/>
                <w:sz w:val="16"/>
                <w:szCs w:val="16"/>
                <w:u w:val="single"/>
              </w:rPr>
            </w:pPr>
          </w:p>
          <w:p w14:paraId="4A6AB4C5" w14:textId="77777777" w:rsidR="005129B3" w:rsidRDefault="005129B3" w:rsidP="009A1BEB">
            <w:pPr>
              <w:rPr>
                <w:rFonts w:cstheme="minorHAnsi"/>
                <w:b/>
                <w:noProof/>
                <w:sz w:val="16"/>
                <w:szCs w:val="16"/>
                <w:u w:val="single"/>
              </w:rPr>
            </w:pPr>
          </w:p>
          <w:p w14:paraId="7AA5BF48" w14:textId="77777777" w:rsidR="005129B3" w:rsidRDefault="005129B3" w:rsidP="009A1BEB">
            <w:pPr>
              <w:rPr>
                <w:rFonts w:cstheme="minorHAnsi"/>
                <w:b/>
                <w:noProof/>
                <w:sz w:val="16"/>
                <w:szCs w:val="16"/>
                <w:u w:val="single"/>
              </w:rPr>
            </w:pPr>
          </w:p>
          <w:p w14:paraId="43A82591" w14:textId="77777777" w:rsidR="005129B3" w:rsidRDefault="005129B3" w:rsidP="009A1BEB">
            <w:pPr>
              <w:rPr>
                <w:rFonts w:cstheme="minorHAnsi"/>
                <w:b/>
                <w:noProof/>
                <w:sz w:val="16"/>
                <w:szCs w:val="16"/>
                <w:u w:val="single"/>
              </w:rPr>
            </w:pPr>
          </w:p>
          <w:p w14:paraId="24B6019F" w14:textId="77777777" w:rsidR="005129B3" w:rsidRDefault="005129B3" w:rsidP="009A1BEB">
            <w:pPr>
              <w:rPr>
                <w:rFonts w:cstheme="minorHAnsi"/>
                <w:b/>
                <w:noProof/>
                <w:sz w:val="16"/>
                <w:szCs w:val="16"/>
                <w:u w:val="single"/>
              </w:rPr>
            </w:pPr>
          </w:p>
          <w:p w14:paraId="7568F159" w14:textId="77777777" w:rsidR="005129B3" w:rsidRDefault="005129B3" w:rsidP="009A1BEB">
            <w:pPr>
              <w:rPr>
                <w:rFonts w:cstheme="minorHAnsi"/>
                <w:b/>
                <w:noProof/>
                <w:sz w:val="16"/>
                <w:szCs w:val="16"/>
                <w:u w:val="single"/>
              </w:rPr>
            </w:pPr>
          </w:p>
          <w:p w14:paraId="55FFD333" w14:textId="77777777" w:rsidR="005129B3" w:rsidRDefault="005129B3" w:rsidP="009A1BEB">
            <w:pPr>
              <w:rPr>
                <w:rFonts w:cstheme="minorHAnsi"/>
                <w:b/>
                <w:noProof/>
                <w:sz w:val="16"/>
                <w:szCs w:val="16"/>
                <w:u w:val="single"/>
              </w:rPr>
            </w:pPr>
          </w:p>
          <w:p w14:paraId="52562CB5" w14:textId="77777777" w:rsidR="005129B3" w:rsidRDefault="005129B3" w:rsidP="009A1BEB">
            <w:pPr>
              <w:rPr>
                <w:rFonts w:cstheme="minorHAnsi"/>
                <w:b/>
                <w:noProof/>
                <w:sz w:val="16"/>
                <w:szCs w:val="16"/>
                <w:u w:val="single"/>
              </w:rPr>
            </w:pPr>
          </w:p>
          <w:p w14:paraId="4EFE0C25" w14:textId="77777777" w:rsidR="005129B3" w:rsidRDefault="005129B3" w:rsidP="009A1BEB">
            <w:pPr>
              <w:rPr>
                <w:rFonts w:cstheme="minorHAnsi"/>
                <w:b/>
                <w:noProof/>
                <w:sz w:val="16"/>
                <w:szCs w:val="16"/>
                <w:u w:val="single"/>
              </w:rPr>
            </w:pPr>
          </w:p>
          <w:p w14:paraId="0324D2F8" w14:textId="77777777" w:rsidR="005129B3" w:rsidRDefault="005129B3" w:rsidP="009A1BEB">
            <w:pPr>
              <w:rPr>
                <w:rFonts w:cstheme="minorHAnsi"/>
                <w:b/>
                <w:noProof/>
                <w:sz w:val="16"/>
                <w:szCs w:val="16"/>
                <w:u w:val="single"/>
              </w:rPr>
            </w:pPr>
          </w:p>
          <w:p w14:paraId="36BE1A4F" w14:textId="77777777" w:rsidR="005129B3" w:rsidRDefault="005129B3" w:rsidP="009A1BEB">
            <w:pPr>
              <w:rPr>
                <w:rFonts w:cstheme="minorHAnsi"/>
                <w:b/>
                <w:noProof/>
                <w:sz w:val="16"/>
                <w:szCs w:val="16"/>
                <w:u w:val="single"/>
              </w:rPr>
            </w:pPr>
          </w:p>
          <w:p w14:paraId="3604149B" w14:textId="77777777" w:rsidR="005129B3" w:rsidRDefault="005129B3" w:rsidP="009A1BEB">
            <w:pPr>
              <w:rPr>
                <w:rFonts w:cstheme="minorHAnsi"/>
                <w:b/>
                <w:noProof/>
                <w:sz w:val="16"/>
                <w:szCs w:val="16"/>
                <w:u w:val="single"/>
              </w:rPr>
            </w:pPr>
          </w:p>
          <w:p w14:paraId="559748DC" w14:textId="77777777" w:rsidR="005129B3" w:rsidRDefault="005129B3" w:rsidP="009A1BEB">
            <w:pPr>
              <w:rPr>
                <w:rFonts w:cstheme="minorHAnsi"/>
                <w:b/>
                <w:noProof/>
                <w:sz w:val="16"/>
                <w:szCs w:val="16"/>
                <w:u w:val="single"/>
              </w:rPr>
            </w:pPr>
          </w:p>
          <w:p w14:paraId="27D315DC" w14:textId="77777777" w:rsidR="005129B3" w:rsidRDefault="005129B3" w:rsidP="009A1BEB">
            <w:pPr>
              <w:rPr>
                <w:rFonts w:cstheme="minorHAnsi"/>
                <w:b/>
                <w:noProof/>
                <w:sz w:val="16"/>
                <w:szCs w:val="16"/>
                <w:u w:val="single"/>
              </w:rPr>
            </w:pPr>
          </w:p>
          <w:p w14:paraId="67FA6F03" w14:textId="77777777" w:rsidR="005129B3" w:rsidRDefault="005129B3" w:rsidP="009A1BEB">
            <w:pPr>
              <w:rPr>
                <w:rFonts w:cstheme="minorHAnsi"/>
                <w:b/>
                <w:noProof/>
                <w:sz w:val="16"/>
                <w:szCs w:val="16"/>
                <w:u w:val="single"/>
              </w:rPr>
            </w:pPr>
          </w:p>
          <w:p w14:paraId="0D81BAFB" w14:textId="77777777" w:rsidR="005129B3" w:rsidRDefault="005129B3" w:rsidP="009A1BEB">
            <w:pPr>
              <w:rPr>
                <w:rFonts w:cstheme="minorHAnsi"/>
                <w:b/>
                <w:noProof/>
                <w:sz w:val="16"/>
                <w:szCs w:val="16"/>
                <w:u w:val="single"/>
              </w:rPr>
            </w:pPr>
          </w:p>
          <w:p w14:paraId="44EEF072" w14:textId="77777777" w:rsidR="005129B3" w:rsidRDefault="005129B3" w:rsidP="009A1BEB">
            <w:pPr>
              <w:rPr>
                <w:rFonts w:cstheme="minorHAnsi"/>
                <w:b/>
                <w:noProof/>
                <w:sz w:val="16"/>
                <w:szCs w:val="16"/>
                <w:u w:val="single"/>
              </w:rPr>
            </w:pPr>
          </w:p>
          <w:p w14:paraId="1D8B2746" w14:textId="77777777" w:rsidR="005129B3" w:rsidRDefault="005129B3" w:rsidP="009A1BEB">
            <w:pPr>
              <w:rPr>
                <w:rFonts w:cstheme="minorHAnsi"/>
                <w:b/>
                <w:noProof/>
                <w:sz w:val="16"/>
                <w:szCs w:val="16"/>
                <w:u w:val="single"/>
              </w:rPr>
            </w:pPr>
          </w:p>
          <w:p w14:paraId="7E6E6472" w14:textId="77777777" w:rsidR="005129B3" w:rsidRDefault="005129B3" w:rsidP="009A1BEB">
            <w:pPr>
              <w:rPr>
                <w:rFonts w:cstheme="minorHAnsi"/>
                <w:b/>
                <w:noProof/>
                <w:sz w:val="16"/>
                <w:szCs w:val="16"/>
                <w:u w:val="single"/>
              </w:rPr>
            </w:pPr>
          </w:p>
          <w:p w14:paraId="6C105635" w14:textId="77777777" w:rsidR="005129B3" w:rsidRDefault="005129B3" w:rsidP="009A1BEB">
            <w:pPr>
              <w:rPr>
                <w:rFonts w:cstheme="minorHAnsi"/>
                <w:b/>
                <w:noProof/>
                <w:sz w:val="16"/>
                <w:szCs w:val="16"/>
                <w:u w:val="single"/>
              </w:rPr>
            </w:pPr>
          </w:p>
          <w:p w14:paraId="49C82591" w14:textId="77777777" w:rsidR="005129B3" w:rsidRDefault="005129B3" w:rsidP="009A1BEB">
            <w:pPr>
              <w:rPr>
                <w:rFonts w:cstheme="minorHAnsi"/>
                <w:b/>
                <w:noProof/>
                <w:sz w:val="16"/>
                <w:szCs w:val="16"/>
                <w:u w:val="single"/>
              </w:rPr>
            </w:pPr>
          </w:p>
          <w:p w14:paraId="158F5461" w14:textId="77777777" w:rsidR="00556409" w:rsidRDefault="00556409" w:rsidP="009A1BEB">
            <w:pPr>
              <w:rPr>
                <w:rFonts w:cstheme="minorHAnsi"/>
                <w:b/>
                <w:noProof/>
                <w:sz w:val="16"/>
                <w:szCs w:val="16"/>
                <w:u w:val="single"/>
              </w:rPr>
            </w:pPr>
          </w:p>
          <w:p w14:paraId="36A4BFBE" w14:textId="77777777" w:rsidR="00556409" w:rsidRDefault="00556409" w:rsidP="009A1BEB">
            <w:pPr>
              <w:rPr>
                <w:rFonts w:cstheme="minorHAnsi"/>
                <w:b/>
                <w:noProof/>
                <w:sz w:val="16"/>
                <w:szCs w:val="16"/>
                <w:u w:val="single"/>
              </w:rPr>
            </w:pPr>
          </w:p>
          <w:p w14:paraId="695C9FD5" w14:textId="77777777" w:rsidR="00556409" w:rsidRDefault="00556409" w:rsidP="009A1BEB">
            <w:pPr>
              <w:rPr>
                <w:rFonts w:cstheme="minorHAnsi"/>
                <w:b/>
                <w:noProof/>
                <w:sz w:val="16"/>
                <w:szCs w:val="16"/>
                <w:u w:val="single"/>
              </w:rPr>
            </w:pPr>
          </w:p>
          <w:p w14:paraId="216C96FB" w14:textId="77777777" w:rsidR="00556409" w:rsidRDefault="00556409" w:rsidP="009A1BEB">
            <w:pPr>
              <w:rPr>
                <w:rFonts w:cstheme="minorHAnsi"/>
                <w:b/>
                <w:noProof/>
                <w:sz w:val="16"/>
                <w:szCs w:val="16"/>
                <w:u w:val="single"/>
              </w:rPr>
            </w:pPr>
          </w:p>
          <w:p w14:paraId="5DE8E489" w14:textId="77777777" w:rsidR="00556409" w:rsidRDefault="00556409" w:rsidP="009A1BEB">
            <w:pPr>
              <w:rPr>
                <w:rFonts w:cstheme="minorHAnsi"/>
                <w:b/>
                <w:noProof/>
                <w:sz w:val="16"/>
                <w:szCs w:val="16"/>
                <w:u w:val="single"/>
              </w:rPr>
            </w:pPr>
          </w:p>
          <w:p w14:paraId="4A94554E" w14:textId="77777777" w:rsidR="00556409" w:rsidRDefault="00556409" w:rsidP="009A1BEB">
            <w:pPr>
              <w:rPr>
                <w:rFonts w:cstheme="minorHAnsi"/>
                <w:b/>
                <w:noProof/>
                <w:sz w:val="16"/>
                <w:szCs w:val="16"/>
                <w:u w:val="single"/>
              </w:rPr>
            </w:pPr>
          </w:p>
          <w:p w14:paraId="37995CA4" w14:textId="77777777" w:rsidR="00556409" w:rsidRDefault="00556409" w:rsidP="009A1BEB">
            <w:pPr>
              <w:rPr>
                <w:rFonts w:cstheme="minorHAnsi"/>
                <w:b/>
                <w:noProof/>
                <w:sz w:val="16"/>
                <w:szCs w:val="16"/>
                <w:u w:val="single"/>
              </w:rPr>
            </w:pPr>
          </w:p>
          <w:p w14:paraId="1183C81D" w14:textId="77777777" w:rsidR="00556409" w:rsidRDefault="00556409" w:rsidP="009A1BEB">
            <w:pPr>
              <w:rPr>
                <w:rFonts w:cstheme="minorHAnsi"/>
                <w:b/>
                <w:noProof/>
                <w:sz w:val="16"/>
                <w:szCs w:val="16"/>
                <w:u w:val="single"/>
              </w:rPr>
            </w:pPr>
          </w:p>
          <w:p w14:paraId="07A0AD6C" w14:textId="77777777" w:rsidR="00556409" w:rsidRDefault="00556409" w:rsidP="009A1BEB">
            <w:pPr>
              <w:rPr>
                <w:rFonts w:cstheme="minorHAnsi"/>
                <w:b/>
                <w:noProof/>
                <w:sz w:val="16"/>
                <w:szCs w:val="16"/>
                <w:u w:val="single"/>
              </w:rPr>
            </w:pPr>
          </w:p>
          <w:p w14:paraId="3A29B425" w14:textId="77777777" w:rsidR="00556409" w:rsidRDefault="00556409" w:rsidP="009A1BEB">
            <w:pPr>
              <w:rPr>
                <w:rFonts w:cstheme="minorHAnsi"/>
                <w:b/>
                <w:noProof/>
                <w:sz w:val="16"/>
                <w:szCs w:val="16"/>
                <w:u w:val="single"/>
              </w:rPr>
            </w:pPr>
          </w:p>
          <w:p w14:paraId="6CF0B3D9" w14:textId="77777777" w:rsidR="00556409" w:rsidRDefault="00556409" w:rsidP="009A1BEB">
            <w:pPr>
              <w:rPr>
                <w:rFonts w:cstheme="minorHAnsi"/>
                <w:b/>
                <w:noProof/>
                <w:sz w:val="16"/>
                <w:szCs w:val="16"/>
                <w:u w:val="single"/>
              </w:rPr>
            </w:pPr>
          </w:p>
          <w:p w14:paraId="693085D0" w14:textId="77777777" w:rsidR="00556409" w:rsidRDefault="00556409" w:rsidP="009A1BEB">
            <w:pPr>
              <w:rPr>
                <w:rFonts w:cstheme="minorHAnsi"/>
                <w:b/>
                <w:noProof/>
                <w:sz w:val="16"/>
                <w:szCs w:val="16"/>
                <w:u w:val="single"/>
              </w:rPr>
            </w:pPr>
          </w:p>
          <w:p w14:paraId="058A71AE" w14:textId="77777777" w:rsidR="00556409" w:rsidRDefault="00556409" w:rsidP="009A1BEB">
            <w:pPr>
              <w:rPr>
                <w:rFonts w:cstheme="minorHAnsi"/>
                <w:b/>
                <w:noProof/>
                <w:sz w:val="16"/>
                <w:szCs w:val="16"/>
                <w:u w:val="single"/>
              </w:rPr>
            </w:pPr>
          </w:p>
          <w:p w14:paraId="2B37D004" w14:textId="77777777" w:rsidR="00556409" w:rsidRDefault="00556409" w:rsidP="009A1BEB">
            <w:pPr>
              <w:rPr>
                <w:rFonts w:cstheme="minorHAnsi"/>
                <w:b/>
                <w:noProof/>
                <w:sz w:val="16"/>
                <w:szCs w:val="16"/>
                <w:u w:val="single"/>
              </w:rPr>
            </w:pPr>
          </w:p>
          <w:p w14:paraId="1733FEF3" w14:textId="77777777" w:rsidR="00556409" w:rsidRDefault="00556409" w:rsidP="009A1BEB">
            <w:pPr>
              <w:rPr>
                <w:rFonts w:cstheme="minorHAnsi"/>
                <w:b/>
                <w:noProof/>
                <w:sz w:val="16"/>
                <w:szCs w:val="16"/>
                <w:u w:val="single"/>
              </w:rPr>
            </w:pPr>
          </w:p>
          <w:p w14:paraId="40C86D6B" w14:textId="77777777" w:rsidR="00556409" w:rsidRDefault="00556409" w:rsidP="009A1BEB">
            <w:pPr>
              <w:rPr>
                <w:rFonts w:cstheme="minorHAnsi"/>
                <w:b/>
                <w:noProof/>
                <w:sz w:val="16"/>
                <w:szCs w:val="16"/>
                <w:u w:val="single"/>
              </w:rPr>
            </w:pPr>
          </w:p>
          <w:p w14:paraId="641A841A" w14:textId="77777777" w:rsidR="00556409" w:rsidRDefault="00556409" w:rsidP="009A1BEB">
            <w:pPr>
              <w:rPr>
                <w:rFonts w:cstheme="minorHAnsi"/>
                <w:b/>
                <w:noProof/>
                <w:sz w:val="16"/>
                <w:szCs w:val="16"/>
                <w:u w:val="single"/>
              </w:rPr>
            </w:pPr>
          </w:p>
          <w:p w14:paraId="3F76274E" w14:textId="77777777" w:rsidR="002D112A" w:rsidRDefault="002D112A" w:rsidP="009A1BEB">
            <w:pPr>
              <w:rPr>
                <w:rFonts w:cstheme="minorHAnsi"/>
                <w:b/>
                <w:noProof/>
                <w:sz w:val="16"/>
                <w:szCs w:val="16"/>
                <w:u w:val="single"/>
              </w:rPr>
            </w:pPr>
          </w:p>
          <w:p w14:paraId="0706D638" w14:textId="77777777" w:rsidR="002D5618" w:rsidRPr="005947F9" w:rsidRDefault="002D5618" w:rsidP="002D5618">
            <w:pPr>
              <w:rPr>
                <w:rFonts w:eastAsia="Arial" w:cstheme="minorHAnsi"/>
                <w:b/>
                <w:sz w:val="24"/>
                <w:szCs w:val="24"/>
              </w:rPr>
            </w:pPr>
            <w:r w:rsidRPr="005947F9">
              <w:rPr>
                <w:rFonts w:eastAsia="Arial" w:cstheme="minorHAnsi"/>
                <w:b/>
                <w:sz w:val="24"/>
                <w:szCs w:val="24"/>
              </w:rPr>
              <w:t>Cluster A</w:t>
            </w:r>
            <w:r w:rsidRPr="005947F9">
              <w:rPr>
                <w:rFonts w:eastAsia="Arial" w:cstheme="minorHAnsi"/>
                <w:sz w:val="24"/>
                <w:szCs w:val="24"/>
              </w:rPr>
              <w:t xml:space="preserve">:  </w:t>
            </w:r>
            <w:r w:rsidRPr="005947F9">
              <w:rPr>
                <w:rFonts w:eastAsia="Arial" w:cstheme="minorHAnsi"/>
                <w:b/>
                <w:sz w:val="24"/>
                <w:szCs w:val="24"/>
              </w:rPr>
              <w:t>Graph points on the coordinate plane to solve real-world and mathematical problems</w:t>
            </w:r>
          </w:p>
          <w:p w14:paraId="2C54C928" w14:textId="77777777" w:rsidR="002D5618" w:rsidRPr="005947F9" w:rsidRDefault="002D5618" w:rsidP="002D5618">
            <w:pPr>
              <w:rPr>
                <w:rFonts w:eastAsia="Arial" w:cstheme="minorHAnsi"/>
                <w:sz w:val="24"/>
                <w:szCs w:val="24"/>
                <w:u w:val="single"/>
              </w:rPr>
            </w:pPr>
            <w:r w:rsidRPr="005947F9">
              <w:rPr>
                <w:rFonts w:cstheme="minorHAnsi"/>
                <w:b/>
                <w:noProof/>
                <w:sz w:val="24"/>
                <w:szCs w:val="24"/>
                <w:u w:val="single"/>
              </w:rPr>
              <w:t>Essential Questions…</w:t>
            </w:r>
            <w:r w:rsidRPr="005947F9">
              <w:rPr>
                <w:rFonts w:eastAsia="Arial" w:cstheme="minorHAnsi"/>
                <w:sz w:val="24"/>
                <w:szCs w:val="24"/>
                <w:u w:val="single"/>
              </w:rPr>
              <w:t xml:space="preserve"> </w:t>
            </w:r>
          </w:p>
          <w:p w14:paraId="4BB5E0D1" w14:textId="77777777" w:rsidR="002D5618" w:rsidRPr="005947F9"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How are points plotted?</w:t>
            </w:r>
          </w:p>
          <w:p w14:paraId="1B7E913D" w14:textId="77777777" w:rsidR="002D5618" w:rsidRPr="005947F9"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How are relationships shown on a graph?</w:t>
            </w:r>
          </w:p>
          <w:p w14:paraId="6196866F" w14:textId="77777777" w:rsidR="002D5618"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What is the coordinate system and how can we use it to solve problems?</w:t>
            </w:r>
          </w:p>
          <w:p w14:paraId="662ABCC6" w14:textId="77777777" w:rsidR="005129B3"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identify and plot points on a coordinate grid?</w:t>
            </w:r>
          </w:p>
          <w:p w14:paraId="1098EFAB" w14:textId="77777777" w:rsidR="005129B3"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coordinate grid to display data collected in an experiment?</w:t>
            </w:r>
          </w:p>
          <w:p w14:paraId="6B69BBEC" w14:textId="114D7FD6" w:rsidR="005129B3" w:rsidRPr="005947F9"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line graph to display and analyze real-world data?</w:t>
            </w:r>
          </w:p>
          <w:p w14:paraId="66B02FC8"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t>Enduring Understanding…</w:t>
            </w:r>
          </w:p>
          <w:p w14:paraId="1025F53C" w14:textId="77777777" w:rsidR="002D5618" w:rsidRPr="005947F9"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 xml:space="preserve">The coordinate system consists of an origin, axes, and coordinates that are used to represent and interpret real world situations. </w:t>
            </w:r>
          </w:p>
          <w:p w14:paraId="1B3DAFA7"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lastRenderedPageBreak/>
              <w:t>Students will know...</w:t>
            </w:r>
          </w:p>
          <w:p w14:paraId="28885DA1" w14:textId="77777777" w:rsidR="002D5618" w:rsidRPr="005947F9" w:rsidRDefault="002D5618" w:rsidP="002D5618">
            <w:pPr>
              <w:rPr>
                <w:rFonts w:cstheme="minorHAnsi"/>
                <w:b/>
                <w:noProof/>
                <w:sz w:val="24"/>
                <w:szCs w:val="24"/>
                <w:u w:val="single"/>
              </w:rPr>
            </w:pPr>
          </w:p>
          <w:p w14:paraId="127CB9AA" w14:textId="77777777" w:rsidR="002D5618" w:rsidRPr="005947F9" w:rsidRDefault="002D5618" w:rsidP="002D5618">
            <w:pPr>
              <w:rPr>
                <w:rFonts w:cstheme="minorHAnsi"/>
                <w:noProof/>
                <w:sz w:val="24"/>
                <w:szCs w:val="24"/>
              </w:rPr>
            </w:pPr>
            <w:r w:rsidRPr="005947F9">
              <w:rPr>
                <w:rFonts w:cstheme="minorHAnsi"/>
                <w:noProof/>
                <w:sz w:val="24"/>
                <w:szCs w:val="24"/>
              </w:rPr>
              <w:t>I. Key Vocabulary/Terms:  x-axis, y-axis, ordered pair, origin, quadrants, points, and coordinate plane</w:t>
            </w:r>
          </w:p>
          <w:p w14:paraId="55EB6FDF" w14:textId="77777777" w:rsidR="002D5618" w:rsidRPr="005947F9" w:rsidRDefault="002D5618" w:rsidP="002D5618">
            <w:pPr>
              <w:rPr>
                <w:rFonts w:cstheme="minorHAnsi"/>
                <w:noProof/>
                <w:sz w:val="24"/>
                <w:szCs w:val="24"/>
              </w:rPr>
            </w:pPr>
          </w:p>
          <w:p w14:paraId="442F91EE" w14:textId="77777777" w:rsidR="002D5618" w:rsidRPr="005947F9" w:rsidRDefault="002D5618" w:rsidP="002D5618">
            <w:pPr>
              <w:spacing w:after="240"/>
              <w:rPr>
                <w:rFonts w:eastAsia="Times New Roman" w:cstheme="minorHAnsi"/>
                <w:sz w:val="24"/>
                <w:szCs w:val="24"/>
              </w:rPr>
            </w:pPr>
            <w:r w:rsidRPr="005947F9">
              <w:rPr>
                <w:rFonts w:cstheme="minorHAnsi"/>
                <w:noProof/>
                <w:sz w:val="24"/>
                <w:szCs w:val="24"/>
              </w:rPr>
              <w:t xml:space="preserve">II. Key Concepts/Ideas:  </w:t>
            </w:r>
            <w:r w:rsidRPr="005947F9">
              <w:rPr>
                <w:rFonts w:eastAsia="Times New Roman" w:cstheme="minorHAnsi"/>
                <w:sz w:val="24"/>
                <w:szCs w:val="24"/>
              </w:rPr>
              <w:t>By the end of the year,</w:t>
            </w:r>
          </w:p>
          <w:p w14:paraId="6FFE4215" w14:textId="77777777" w:rsidR="002D5618" w:rsidRPr="005947F9" w:rsidRDefault="002D5618" w:rsidP="002D5618">
            <w:pPr>
              <w:numPr>
                <w:ilvl w:val="0"/>
                <w:numId w:val="13"/>
              </w:numPr>
              <w:spacing w:before="240"/>
              <w:rPr>
                <w:rFonts w:eastAsia="Times New Roman" w:cstheme="minorHAnsi"/>
                <w:sz w:val="24"/>
                <w:szCs w:val="24"/>
              </w:rPr>
            </w:pPr>
            <w:r w:rsidRPr="005947F9">
              <w:rPr>
                <w:rFonts w:eastAsia="Times New Roman" w:cstheme="minorHAnsi"/>
                <w:sz w:val="24"/>
                <w:szCs w:val="24"/>
              </w:rPr>
              <w:t xml:space="preserve">There is a specific way to place ordered pairs on a coordinate plane. </w:t>
            </w:r>
          </w:p>
          <w:p w14:paraId="083A0BAE"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The relationship between ordered pairs and the x- and y-axis on the coordinate plane.</w:t>
            </w:r>
          </w:p>
          <w:p w14:paraId="56C12479" w14:textId="1D91EE31" w:rsidR="005129B3" w:rsidRPr="00556409" w:rsidRDefault="002D5618" w:rsidP="002D5618">
            <w:pPr>
              <w:numPr>
                <w:ilvl w:val="0"/>
                <w:numId w:val="13"/>
              </w:numPr>
              <w:spacing w:after="240"/>
              <w:rPr>
                <w:rFonts w:eastAsia="Times New Roman" w:cstheme="minorHAnsi"/>
                <w:sz w:val="24"/>
                <w:szCs w:val="24"/>
              </w:rPr>
            </w:pPr>
            <w:r w:rsidRPr="005947F9">
              <w:rPr>
                <w:rFonts w:eastAsia="Times New Roman" w:cstheme="minorHAnsi"/>
                <w:sz w:val="24"/>
                <w:szCs w:val="24"/>
              </w:rPr>
              <w:t>A pattern will help you generate points on the coordinate plane.</w:t>
            </w:r>
          </w:p>
          <w:p w14:paraId="3DEB4744" w14:textId="77777777" w:rsidR="002D5618" w:rsidRPr="005947F9" w:rsidRDefault="002D5618" w:rsidP="002D5618">
            <w:pPr>
              <w:rPr>
                <w:rFonts w:cstheme="minorHAnsi"/>
                <w:noProof/>
                <w:sz w:val="24"/>
                <w:szCs w:val="24"/>
              </w:rPr>
            </w:pPr>
            <w:r w:rsidRPr="005947F9">
              <w:rPr>
                <w:rFonts w:cstheme="minorHAnsi"/>
                <w:noProof/>
                <w:sz w:val="24"/>
                <w:szCs w:val="24"/>
              </w:rPr>
              <w:t>III.  Possible Misunderstandings:</w:t>
            </w:r>
          </w:p>
          <w:p w14:paraId="0619D000" w14:textId="77777777"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Students write ordered pairs in the form (y,x) instead of (x,y).</w:t>
            </w:r>
          </w:p>
          <w:p w14:paraId="274D50BD" w14:textId="77777777"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Students reverse the ordered pairs when plotting points.</w:t>
            </w:r>
          </w:p>
          <w:p w14:paraId="5C1F3A1A" w14:textId="77777777"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 xml:space="preserve">Students may have difficulty when one coordinate in an ordered pair is a word rather than a number.  </w:t>
            </w:r>
          </w:p>
          <w:p w14:paraId="3504D050"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t>Students will be able to...</w:t>
            </w:r>
          </w:p>
          <w:p w14:paraId="14B850E0"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Identify points on a coordinate plane. </w:t>
            </w:r>
          </w:p>
          <w:p w14:paraId="7E03639C"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Define the coordinate system.</w:t>
            </w:r>
          </w:p>
          <w:p w14:paraId="63114763"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Identify the x- and y-axis. </w:t>
            </w:r>
          </w:p>
          <w:p w14:paraId="28EC9A93"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Locate the origin on the coordinate plane. </w:t>
            </w:r>
          </w:p>
          <w:p w14:paraId="17F2CBAD"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Identify the coordinates of a point on a coordinate plane. </w:t>
            </w:r>
          </w:p>
          <w:p w14:paraId="587C7042"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Recognize and describe the connection between the ordered pair and the x- and y-axis from the origin. </w:t>
            </w:r>
          </w:p>
          <w:p w14:paraId="38EB6799"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Graph points in the first quadrant.</w:t>
            </w:r>
          </w:p>
          <w:p w14:paraId="39F22755"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 xml:space="preserve">Interpret coordinate values of points in real world context and mathematical problems. </w:t>
            </w:r>
          </w:p>
          <w:p w14:paraId="19DBBE0D" w14:textId="77777777" w:rsidR="002D5618" w:rsidRDefault="002D5618" w:rsidP="002D5618">
            <w:pPr>
              <w:numPr>
                <w:ilvl w:val="0"/>
                <w:numId w:val="13"/>
              </w:numPr>
              <w:spacing w:after="240"/>
              <w:rPr>
                <w:rFonts w:eastAsia="Times New Roman" w:cstheme="minorHAnsi"/>
                <w:sz w:val="24"/>
                <w:szCs w:val="24"/>
              </w:rPr>
            </w:pPr>
            <w:r w:rsidRPr="005947F9">
              <w:rPr>
                <w:rFonts w:eastAsia="Times New Roman" w:cstheme="minorHAnsi"/>
                <w:sz w:val="24"/>
                <w:szCs w:val="24"/>
              </w:rPr>
              <w:t xml:space="preserve">Represent real world and mathematical problems by graphing points in the first quadrant. </w:t>
            </w:r>
          </w:p>
          <w:p w14:paraId="026B8EC5" w14:textId="77777777" w:rsidR="00556409" w:rsidRDefault="00556409" w:rsidP="00556409">
            <w:pPr>
              <w:spacing w:after="240"/>
              <w:rPr>
                <w:rFonts w:eastAsia="Times New Roman" w:cstheme="minorHAnsi"/>
                <w:sz w:val="24"/>
                <w:szCs w:val="24"/>
              </w:rPr>
            </w:pPr>
          </w:p>
          <w:p w14:paraId="7350BB2F" w14:textId="77777777" w:rsidR="00556409" w:rsidRDefault="00556409" w:rsidP="00556409">
            <w:pPr>
              <w:spacing w:after="240"/>
              <w:rPr>
                <w:rFonts w:eastAsia="Times New Roman" w:cstheme="minorHAnsi"/>
                <w:sz w:val="24"/>
                <w:szCs w:val="24"/>
              </w:rPr>
            </w:pPr>
          </w:p>
          <w:p w14:paraId="7B29ECF0" w14:textId="77777777" w:rsidR="00556409" w:rsidRDefault="00556409" w:rsidP="00556409">
            <w:pPr>
              <w:spacing w:after="240"/>
              <w:rPr>
                <w:rFonts w:eastAsia="Times New Roman" w:cstheme="minorHAnsi"/>
                <w:sz w:val="24"/>
                <w:szCs w:val="24"/>
              </w:rPr>
            </w:pPr>
          </w:p>
          <w:p w14:paraId="7C065173" w14:textId="77777777" w:rsidR="00556409" w:rsidRDefault="00556409" w:rsidP="002D5618">
            <w:pPr>
              <w:rPr>
                <w:rFonts w:eastAsia="Times New Roman" w:cstheme="minorHAnsi"/>
                <w:sz w:val="24"/>
                <w:szCs w:val="24"/>
              </w:rPr>
            </w:pPr>
          </w:p>
          <w:p w14:paraId="1E16A7DB" w14:textId="77777777" w:rsidR="002D5618" w:rsidRPr="005947F9" w:rsidRDefault="002D5618" w:rsidP="002D5618">
            <w:pPr>
              <w:rPr>
                <w:rFonts w:eastAsia="Arial" w:cstheme="minorHAnsi"/>
                <w:b/>
                <w:sz w:val="24"/>
                <w:szCs w:val="24"/>
              </w:rPr>
            </w:pPr>
            <w:r w:rsidRPr="005947F9">
              <w:rPr>
                <w:rFonts w:eastAsia="Arial" w:cstheme="minorHAnsi"/>
                <w:b/>
                <w:sz w:val="24"/>
                <w:szCs w:val="24"/>
              </w:rPr>
              <w:t>Cluster B</w:t>
            </w:r>
            <w:r w:rsidRPr="005947F9">
              <w:rPr>
                <w:rFonts w:eastAsia="Arial" w:cstheme="minorHAnsi"/>
                <w:sz w:val="24"/>
                <w:szCs w:val="24"/>
              </w:rPr>
              <w:t xml:space="preserve">:  </w:t>
            </w:r>
            <w:r w:rsidRPr="005947F9">
              <w:rPr>
                <w:rFonts w:eastAsia="Arial" w:cstheme="minorHAnsi"/>
                <w:b/>
                <w:sz w:val="24"/>
                <w:szCs w:val="24"/>
              </w:rPr>
              <w:t>Classify two-dimensional figures into categories based on their properties</w:t>
            </w:r>
          </w:p>
          <w:p w14:paraId="663239B3" w14:textId="77777777" w:rsidR="002D5618" w:rsidRPr="005947F9" w:rsidRDefault="002D5618" w:rsidP="002D5618">
            <w:pPr>
              <w:rPr>
                <w:rFonts w:eastAsia="Arial" w:cstheme="minorHAnsi"/>
                <w:sz w:val="24"/>
                <w:szCs w:val="24"/>
                <w:u w:val="single"/>
              </w:rPr>
            </w:pPr>
            <w:r w:rsidRPr="005947F9">
              <w:rPr>
                <w:rFonts w:cstheme="minorHAnsi"/>
                <w:b/>
                <w:noProof/>
                <w:sz w:val="24"/>
                <w:szCs w:val="24"/>
                <w:u w:val="single"/>
              </w:rPr>
              <w:t>Essential Questions…</w:t>
            </w:r>
            <w:r w:rsidRPr="005947F9">
              <w:rPr>
                <w:rFonts w:eastAsia="Arial" w:cstheme="minorHAnsi"/>
                <w:sz w:val="24"/>
                <w:szCs w:val="24"/>
                <w:u w:val="single"/>
              </w:rPr>
              <w:t xml:space="preserve"> </w:t>
            </w:r>
          </w:p>
          <w:p w14:paraId="2FDC6A42" w14:textId="77777777" w:rsidR="002D5618" w:rsidRPr="005947F9" w:rsidRDefault="002D5618" w:rsidP="002D5618">
            <w:pPr>
              <w:rPr>
                <w:rFonts w:eastAsia="Arial" w:cstheme="minorHAnsi"/>
                <w:sz w:val="24"/>
                <w:szCs w:val="24"/>
                <w:u w:val="single"/>
              </w:rPr>
            </w:pPr>
          </w:p>
          <w:p w14:paraId="35E544D6" w14:textId="77777777" w:rsidR="002D5618" w:rsidRPr="005947F9"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How can two-dimensional figures be grouped by their properties?</w:t>
            </w:r>
          </w:p>
          <w:p w14:paraId="3FBEC045" w14:textId="24ECC457" w:rsidR="002D5618"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Can a two-dimensional figure be classified in more than one category?</w:t>
            </w:r>
          </w:p>
          <w:p w14:paraId="652DFBEC" w14:textId="77777777" w:rsidR="005129B3"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identify and classify polygons?</w:t>
            </w:r>
          </w:p>
          <w:p w14:paraId="30267C01" w14:textId="77777777" w:rsidR="005129B3"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classify triangles?</w:t>
            </w:r>
          </w:p>
          <w:p w14:paraId="170CEA06" w14:textId="2E83CD3E" w:rsidR="005129B3" w:rsidRPr="002D5618" w:rsidRDefault="005129B3" w:rsidP="002D5618">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classify and compare quadrilaterals?</w:t>
            </w:r>
          </w:p>
          <w:p w14:paraId="13E2DD21"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t>Enduring Understanding…</w:t>
            </w:r>
          </w:p>
          <w:p w14:paraId="0149E819" w14:textId="77777777" w:rsidR="002D5618" w:rsidRPr="005947F9" w:rsidRDefault="002D5618" w:rsidP="002D5618">
            <w:pPr>
              <w:pStyle w:val="ListParagraph"/>
              <w:numPr>
                <w:ilvl w:val="0"/>
                <w:numId w:val="13"/>
              </w:numPr>
              <w:spacing w:after="240"/>
              <w:rPr>
                <w:rFonts w:asciiTheme="minorHAnsi" w:eastAsia="Times New Roman" w:hAnsiTheme="minorHAnsi" w:cstheme="minorHAnsi"/>
                <w:sz w:val="24"/>
                <w:szCs w:val="24"/>
                <w:lang w:bidi="ar-SA"/>
              </w:rPr>
            </w:pPr>
            <w:r w:rsidRPr="005947F9">
              <w:rPr>
                <w:rFonts w:asciiTheme="minorHAnsi" w:eastAsia="Times New Roman" w:hAnsiTheme="minorHAnsi" w:cstheme="minorHAnsi"/>
                <w:sz w:val="24"/>
                <w:szCs w:val="24"/>
                <w:lang w:bidi="ar-SA"/>
              </w:rPr>
              <w:t>A hierarchy of two-dimensional figures can be constructed to reflect the similarities and differences of figures based on their properties.</w:t>
            </w:r>
          </w:p>
          <w:p w14:paraId="0B59C7E6" w14:textId="77777777" w:rsidR="002D5618" w:rsidRPr="005947F9" w:rsidRDefault="002D5618" w:rsidP="002D5618">
            <w:pPr>
              <w:rPr>
                <w:rFonts w:eastAsia="Arial" w:cstheme="minorHAnsi"/>
                <w:sz w:val="24"/>
                <w:szCs w:val="24"/>
              </w:rPr>
            </w:pPr>
          </w:p>
          <w:p w14:paraId="0E567A9B"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t>Students will know...</w:t>
            </w:r>
          </w:p>
          <w:p w14:paraId="26AA4631" w14:textId="77777777" w:rsidR="002D5618" w:rsidRPr="005947F9" w:rsidRDefault="002D5618" w:rsidP="002D5618">
            <w:pPr>
              <w:rPr>
                <w:rFonts w:cstheme="minorHAnsi"/>
                <w:b/>
                <w:noProof/>
                <w:sz w:val="24"/>
                <w:szCs w:val="24"/>
                <w:u w:val="single"/>
              </w:rPr>
            </w:pPr>
          </w:p>
          <w:p w14:paraId="6D5398A2" w14:textId="77777777" w:rsidR="002D5618" w:rsidRPr="005947F9" w:rsidRDefault="002D5618" w:rsidP="002D5618">
            <w:pPr>
              <w:rPr>
                <w:rFonts w:cstheme="minorHAnsi"/>
                <w:noProof/>
                <w:sz w:val="24"/>
                <w:szCs w:val="24"/>
              </w:rPr>
            </w:pPr>
            <w:r w:rsidRPr="005947F9">
              <w:rPr>
                <w:rFonts w:cstheme="minorHAnsi"/>
                <w:noProof/>
                <w:sz w:val="24"/>
                <w:szCs w:val="24"/>
              </w:rPr>
              <w:t xml:space="preserve">I. Key Vocabulary/Terms:  congruent, heptagon, nonagon, polygon, regular polygon, decagon, hexagon, pentagon, quadrilateral, triangles (equilateral, iscocleses, scalene), acute, obtuse, right, parallel lines, parallogram, perpendicualar line, rectangle, rhombus, trapezoid </w:t>
            </w:r>
          </w:p>
          <w:p w14:paraId="3B136458" w14:textId="77777777" w:rsidR="002D5618" w:rsidRPr="005947F9" w:rsidRDefault="002D5618" w:rsidP="002D5618">
            <w:pPr>
              <w:rPr>
                <w:rFonts w:cstheme="minorHAnsi"/>
                <w:noProof/>
                <w:sz w:val="24"/>
                <w:szCs w:val="24"/>
              </w:rPr>
            </w:pPr>
          </w:p>
          <w:p w14:paraId="71FD4BF9" w14:textId="77777777" w:rsidR="002D5618" w:rsidRPr="005947F9" w:rsidRDefault="002D5618" w:rsidP="002D5618">
            <w:pPr>
              <w:spacing w:after="240"/>
              <w:rPr>
                <w:rFonts w:eastAsia="Times New Roman" w:cstheme="minorHAnsi"/>
                <w:sz w:val="24"/>
                <w:szCs w:val="24"/>
              </w:rPr>
            </w:pPr>
            <w:r w:rsidRPr="005947F9">
              <w:rPr>
                <w:rFonts w:cstheme="minorHAnsi"/>
                <w:noProof/>
                <w:sz w:val="24"/>
                <w:szCs w:val="24"/>
              </w:rPr>
              <w:t xml:space="preserve">II. Key Concepts/Ideas:  </w:t>
            </w:r>
            <w:r w:rsidRPr="005947F9">
              <w:rPr>
                <w:rFonts w:eastAsia="Times New Roman" w:cstheme="minorHAnsi"/>
                <w:sz w:val="24"/>
                <w:szCs w:val="24"/>
              </w:rPr>
              <w:t>By the end of the year,</w:t>
            </w:r>
          </w:p>
          <w:p w14:paraId="1D587EA7" w14:textId="77777777" w:rsidR="002D5618" w:rsidRPr="005947F9" w:rsidRDefault="002D5618" w:rsidP="002D5618">
            <w:pPr>
              <w:numPr>
                <w:ilvl w:val="0"/>
                <w:numId w:val="13"/>
              </w:numPr>
              <w:spacing w:before="240"/>
              <w:rPr>
                <w:rFonts w:eastAsia="Times New Roman" w:cstheme="minorHAnsi"/>
                <w:sz w:val="24"/>
                <w:szCs w:val="24"/>
              </w:rPr>
            </w:pPr>
            <w:r w:rsidRPr="005947F9">
              <w:rPr>
                <w:rFonts w:eastAsia="Times New Roman" w:cstheme="minorHAnsi"/>
                <w:sz w:val="24"/>
                <w:szCs w:val="24"/>
              </w:rPr>
              <w:t xml:space="preserve">That attributes determine into which categories two-dimensional shapes can be classified. </w:t>
            </w:r>
          </w:p>
          <w:p w14:paraId="66FF956C"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If a two-dimensional shape is classified into a category, it belongs to all subcategories of that category.</w:t>
            </w:r>
          </w:p>
          <w:p w14:paraId="76143862" w14:textId="77777777" w:rsidR="002D5618" w:rsidRPr="005947F9" w:rsidRDefault="002D5618" w:rsidP="002D5618">
            <w:pPr>
              <w:numPr>
                <w:ilvl w:val="0"/>
                <w:numId w:val="13"/>
              </w:numPr>
              <w:spacing w:after="240"/>
              <w:rPr>
                <w:rFonts w:eastAsia="Times New Roman" w:cstheme="minorHAnsi"/>
                <w:sz w:val="24"/>
                <w:szCs w:val="24"/>
              </w:rPr>
            </w:pPr>
            <w:r w:rsidRPr="005947F9">
              <w:rPr>
                <w:rFonts w:eastAsia="Times New Roman" w:cstheme="minorHAnsi"/>
                <w:sz w:val="24"/>
                <w:szCs w:val="24"/>
              </w:rPr>
              <w:t xml:space="preserve">How to analyze and relate categories of two-dimensional and three-dimensional shapes based on their properties. </w:t>
            </w:r>
          </w:p>
          <w:p w14:paraId="00C3F3E1" w14:textId="77777777" w:rsidR="002D5618" w:rsidRPr="005947F9" w:rsidRDefault="002D5618" w:rsidP="002D5618">
            <w:pPr>
              <w:rPr>
                <w:rFonts w:cstheme="minorHAnsi"/>
                <w:noProof/>
                <w:sz w:val="24"/>
                <w:szCs w:val="24"/>
              </w:rPr>
            </w:pPr>
            <w:r w:rsidRPr="005947F9">
              <w:rPr>
                <w:rFonts w:cstheme="minorHAnsi"/>
                <w:noProof/>
                <w:sz w:val="24"/>
                <w:szCs w:val="24"/>
              </w:rPr>
              <w:t>III. Possible Misunderstandings:</w:t>
            </w:r>
          </w:p>
          <w:p w14:paraId="786F9DFB" w14:textId="77777777"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Students may incorrectly name a polygon.</w:t>
            </w:r>
          </w:p>
          <w:p w14:paraId="6D0C9C92" w14:textId="74C8B48B"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Students do not classify triangle</w:t>
            </w:r>
            <w:r w:rsidR="000A430C">
              <w:rPr>
                <w:rFonts w:asciiTheme="minorHAnsi" w:hAnsiTheme="minorHAnsi" w:cstheme="minorHAnsi"/>
                <w:noProof/>
                <w:sz w:val="24"/>
                <w:szCs w:val="24"/>
              </w:rPr>
              <w:t>s</w:t>
            </w:r>
            <w:r w:rsidRPr="005947F9">
              <w:rPr>
                <w:rFonts w:asciiTheme="minorHAnsi" w:hAnsiTheme="minorHAnsi" w:cstheme="minorHAnsi"/>
                <w:noProof/>
                <w:sz w:val="24"/>
                <w:szCs w:val="24"/>
              </w:rPr>
              <w:t xml:space="preserve"> correctly.</w:t>
            </w:r>
          </w:p>
          <w:p w14:paraId="17DF721F" w14:textId="77777777" w:rsidR="002D5618" w:rsidRPr="005947F9" w:rsidRDefault="002D5618" w:rsidP="002D5618">
            <w:pPr>
              <w:pStyle w:val="ListParagraph"/>
              <w:numPr>
                <w:ilvl w:val="0"/>
                <w:numId w:val="13"/>
              </w:numPr>
              <w:rPr>
                <w:rFonts w:asciiTheme="minorHAnsi" w:hAnsiTheme="minorHAnsi" w:cstheme="minorHAnsi"/>
                <w:noProof/>
                <w:sz w:val="24"/>
                <w:szCs w:val="24"/>
              </w:rPr>
            </w:pPr>
            <w:r w:rsidRPr="005947F9">
              <w:rPr>
                <w:rFonts w:asciiTheme="minorHAnsi" w:hAnsiTheme="minorHAnsi" w:cstheme="minorHAnsi"/>
                <w:noProof/>
                <w:sz w:val="24"/>
                <w:szCs w:val="24"/>
              </w:rPr>
              <w:t>Students may not classify quadrilaterls in as many different ways as possible.</w:t>
            </w:r>
          </w:p>
          <w:p w14:paraId="7229C415" w14:textId="77777777" w:rsidR="002D5618" w:rsidRPr="005947F9" w:rsidRDefault="002D5618" w:rsidP="002D5618">
            <w:pPr>
              <w:rPr>
                <w:rFonts w:cstheme="minorHAnsi"/>
                <w:noProof/>
                <w:sz w:val="24"/>
                <w:szCs w:val="24"/>
              </w:rPr>
            </w:pPr>
          </w:p>
          <w:p w14:paraId="47545C01" w14:textId="77777777" w:rsidR="002D5618" w:rsidRPr="005947F9" w:rsidRDefault="002D5618" w:rsidP="002D5618">
            <w:pPr>
              <w:rPr>
                <w:rFonts w:cstheme="minorHAnsi"/>
                <w:b/>
                <w:noProof/>
                <w:sz w:val="24"/>
                <w:szCs w:val="24"/>
                <w:u w:val="single"/>
              </w:rPr>
            </w:pPr>
            <w:r w:rsidRPr="005947F9">
              <w:rPr>
                <w:rFonts w:cstheme="minorHAnsi"/>
                <w:b/>
                <w:noProof/>
                <w:sz w:val="24"/>
                <w:szCs w:val="24"/>
                <w:u w:val="single"/>
              </w:rPr>
              <w:t>Students will be able to...</w:t>
            </w:r>
          </w:p>
          <w:p w14:paraId="0A5A6E4E" w14:textId="77777777" w:rsidR="002D5618" w:rsidRPr="005947F9" w:rsidRDefault="002D5618" w:rsidP="002D5618">
            <w:pPr>
              <w:rPr>
                <w:rFonts w:eastAsia="Arial" w:cstheme="minorHAnsi"/>
                <w:sz w:val="24"/>
                <w:szCs w:val="24"/>
              </w:rPr>
            </w:pPr>
          </w:p>
          <w:p w14:paraId="4A4654F1" w14:textId="77777777" w:rsidR="002D5618" w:rsidRPr="005947F9" w:rsidRDefault="002D5618" w:rsidP="002D5618">
            <w:pPr>
              <w:numPr>
                <w:ilvl w:val="0"/>
                <w:numId w:val="13"/>
              </w:numPr>
              <w:rPr>
                <w:rFonts w:eastAsia="Times New Roman" w:cstheme="minorHAnsi"/>
                <w:sz w:val="24"/>
                <w:szCs w:val="24"/>
              </w:rPr>
            </w:pPr>
            <w:r w:rsidRPr="005947F9">
              <w:rPr>
                <w:rFonts w:eastAsia="Times New Roman" w:cstheme="minorHAnsi"/>
                <w:sz w:val="24"/>
                <w:szCs w:val="24"/>
              </w:rPr>
              <w:t>Identify and draw two-dimensional shapes.</w:t>
            </w:r>
          </w:p>
          <w:p w14:paraId="3A0B03FD" w14:textId="7F994F7D" w:rsidR="002A38EC" w:rsidRPr="002D5618" w:rsidRDefault="002D5618" w:rsidP="002D5618">
            <w:pPr>
              <w:numPr>
                <w:ilvl w:val="0"/>
                <w:numId w:val="13"/>
              </w:numPr>
              <w:spacing w:after="240"/>
              <w:rPr>
                <w:rFonts w:eastAsia="Times New Roman" w:cstheme="minorHAnsi"/>
                <w:sz w:val="24"/>
                <w:szCs w:val="24"/>
              </w:rPr>
            </w:pPr>
            <w:r w:rsidRPr="005947F9">
              <w:rPr>
                <w:rFonts w:eastAsia="Times New Roman" w:cstheme="minorHAnsi"/>
                <w:sz w:val="24"/>
                <w:szCs w:val="24"/>
              </w:rPr>
              <w:t xml:space="preserve">Classify two-dimensional shapes based on their attributes. </w:t>
            </w:r>
          </w:p>
        </w:tc>
      </w:tr>
    </w:tbl>
    <w:p w14:paraId="20BE8572" w14:textId="657AAE76" w:rsidR="00917717" w:rsidRDefault="00917717" w:rsidP="00D55E8B">
      <w:pPr>
        <w:rPr>
          <w:rFonts w:cstheme="minorHAnsi"/>
          <w:sz w:val="16"/>
          <w:szCs w:val="16"/>
        </w:rPr>
      </w:pPr>
    </w:p>
    <w:p w14:paraId="17AF8A07" w14:textId="77777777" w:rsidR="004918C6" w:rsidRDefault="004918C6" w:rsidP="00D55E8B">
      <w:pPr>
        <w:rPr>
          <w:rFonts w:cstheme="minorHAnsi"/>
          <w:sz w:val="16"/>
          <w:szCs w:val="16"/>
        </w:rPr>
      </w:pPr>
    </w:p>
    <w:p w14:paraId="444EFCEB" w14:textId="77777777" w:rsidR="004918C6" w:rsidRDefault="004918C6" w:rsidP="00D55E8B">
      <w:pPr>
        <w:rPr>
          <w:rFonts w:cstheme="minorHAnsi"/>
          <w:sz w:val="16"/>
          <w:szCs w:val="16"/>
        </w:rPr>
      </w:pPr>
    </w:p>
    <w:p w14:paraId="25499D10" w14:textId="77777777" w:rsidR="004918C6" w:rsidRDefault="004918C6" w:rsidP="00D55E8B">
      <w:pPr>
        <w:rPr>
          <w:rFonts w:cstheme="minorHAnsi"/>
          <w:sz w:val="16"/>
          <w:szCs w:val="16"/>
        </w:rPr>
      </w:pPr>
    </w:p>
    <w:p w14:paraId="141B328D" w14:textId="77777777" w:rsidR="004918C6" w:rsidRDefault="004918C6" w:rsidP="00D55E8B">
      <w:pPr>
        <w:rPr>
          <w:rFonts w:cstheme="minorHAnsi"/>
          <w:sz w:val="16"/>
          <w:szCs w:val="16"/>
        </w:rPr>
      </w:pPr>
    </w:p>
    <w:p w14:paraId="726F067D" w14:textId="77777777" w:rsidR="004918C6" w:rsidRDefault="004918C6" w:rsidP="00D55E8B">
      <w:pPr>
        <w:rPr>
          <w:rFonts w:cstheme="minorHAnsi"/>
          <w:sz w:val="16"/>
          <w:szCs w:val="16"/>
        </w:rPr>
      </w:pPr>
    </w:p>
    <w:p w14:paraId="2858DD40" w14:textId="77777777" w:rsidR="004918C6" w:rsidRDefault="004918C6" w:rsidP="00D55E8B">
      <w:pPr>
        <w:rPr>
          <w:rFonts w:cstheme="minorHAnsi"/>
          <w:sz w:val="16"/>
          <w:szCs w:val="16"/>
        </w:rPr>
      </w:pPr>
    </w:p>
    <w:p w14:paraId="742CB331" w14:textId="77777777" w:rsidR="004918C6" w:rsidRDefault="004918C6" w:rsidP="00D55E8B">
      <w:pPr>
        <w:rPr>
          <w:rFonts w:cstheme="minorHAnsi"/>
          <w:sz w:val="16"/>
          <w:szCs w:val="16"/>
        </w:rPr>
      </w:pPr>
    </w:p>
    <w:p w14:paraId="71E361EC" w14:textId="77777777" w:rsidR="004918C6" w:rsidRDefault="004918C6" w:rsidP="00D55E8B">
      <w:pPr>
        <w:rPr>
          <w:rFonts w:cstheme="minorHAnsi"/>
          <w:sz w:val="16"/>
          <w:szCs w:val="16"/>
        </w:rPr>
      </w:pPr>
    </w:p>
    <w:p w14:paraId="3B309624" w14:textId="77777777" w:rsidR="004918C6" w:rsidRDefault="004918C6" w:rsidP="00D55E8B">
      <w:pPr>
        <w:rPr>
          <w:rFonts w:cstheme="minorHAnsi"/>
          <w:sz w:val="16"/>
          <w:szCs w:val="16"/>
        </w:rPr>
      </w:pPr>
    </w:p>
    <w:p w14:paraId="51FCC336" w14:textId="77777777" w:rsidR="004918C6" w:rsidRDefault="004918C6" w:rsidP="00D55E8B">
      <w:pPr>
        <w:rPr>
          <w:rFonts w:cstheme="minorHAnsi"/>
          <w:sz w:val="16"/>
          <w:szCs w:val="16"/>
        </w:rPr>
      </w:pPr>
    </w:p>
    <w:p w14:paraId="68D9CA2D" w14:textId="77777777" w:rsidR="004918C6" w:rsidRDefault="004918C6" w:rsidP="00D55E8B">
      <w:pPr>
        <w:rPr>
          <w:rFonts w:cstheme="minorHAnsi"/>
          <w:sz w:val="16"/>
          <w:szCs w:val="16"/>
        </w:rPr>
      </w:pPr>
    </w:p>
    <w:p w14:paraId="6357BC7A" w14:textId="77777777" w:rsidR="00C667EF" w:rsidRPr="002A38EC" w:rsidRDefault="00C667EF" w:rsidP="00C667EF">
      <w:pPr>
        <w:rPr>
          <w:rFonts w:cstheme="minorHAnsi"/>
          <w:sz w:val="24"/>
          <w:szCs w:val="24"/>
        </w:rPr>
      </w:pPr>
      <w:r w:rsidRPr="002A38EC">
        <w:rPr>
          <w:rFonts w:cstheme="minorHAnsi"/>
          <w:sz w:val="24"/>
          <w:szCs w:val="24"/>
        </w:rPr>
        <w:br w:type="page"/>
      </w:r>
    </w:p>
    <w:p w14:paraId="28321A5F" w14:textId="77777777" w:rsidR="00C667EF" w:rsidRDefault="00C667EF" w:rsidP="00C667EF">
      <w:pPr>
        <w:tabs>
          <w:tab w:val="left" w:pos="540"/>
        </w:tabs>
        <w:rPr>
          <w:sz w:val="24"/>
          <w:szCs w:val="24"/>
        </w:rPr>
        <w:sectPr w:rsidR="00C667EF" w:rsidSect="00032939">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C667EF" w14:paraId="0A12CA20" w14:textId="77777777" w:rsidTr="00C667EF">
        <w:tc>
          <w:tcPr>
            <w:tcW w:w="11016" w:type="dxa"/>
            <w:shd w:val="clear" w:color="auto" w:fill="000000" w:themeFill="text1"/>
          </w:tcPr>
          <w:p w14:paraId="252A7206" w14:textId="77777777" w:rsidR="00C667EF" w:rsidRPr="00CA59F6" w:rsidRDefault="00C667EF" w:rsidP="00C667EF">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Measurement and Data </w:t>
            </w:r>
          </w:p>
          <w:p w14:paraId="68651CE7" w14:textId="77777777" w:rsidR="00C667EF" w:rsidRDefault="00C667EF" w:rsidP="00C667EF">
            <w:pPr>
              <w:rPr>
                <w:rFonts w:cstheme="minorHAnsi"/>
                <w:b/>
                <w:sz w:val="16"/>
                <w:szCs w:val="16"/>
                <w:u w:val="single"/>
              </w:rPr>
            </w:pPr>
          </w:p>
        </w:tc>
      </w:tr>
      <w:tr w:rsidR="00C667EF" w14:paraId="21FCF546" w14:textId="77777777" w:rsidTr="00C667EF">
        <w:tc>
          <w:tcPr>
            <w:tcW w:w="11016" w:type="dxa"/>
            <w:shd w:val="clear" w:color="auto" w:fill="E36C0A" w:themeFill="accent6" w:themeFillShade="BF"/>
          </w:tcPr>
          <w:p w14:paraId="0DE0D8F0" w14:textId="77777777" w:rsidR="00C667EF" w:rsidRDefault="00C667EF" w:rsidP="00C667EF">
            <w:pPr>
              <w:rPr>
                <w:rFonts w:ascii="Calibri" w:eastAsia="Calibri" w:hAnsi="Calibri" w:cs="Calibri"/>
              </w:rPr>
            </w:pPr>
            <w:r w:rsidRPr="00CA59F6">
              <w:rPr>
                <w:rFonts w:cstheme="minorHAnsi"/>
                <w:b/>
                <w:sz w:val="24"/>
                <w:szCs w:val="24"/>
              </w:rPr>
              <w:t>Overview</w:t>
            </w:r>
            <w:r>
              <w:rPr>
                <w:rFonts w:cstheme="minorHAnsi"/>
                <w:b/>
                <w:sz w:val="24"/>
                <w:szCs w:val="24"/>
              </w:rPr>
              <w:t>:</w:t>
            </w:r>
          </w:p>
          <w:p w14:paraId="05EF2238" w14:textId="77777777" w:rsidR="00C667EF" w:rsidRPr="00571BAD" w:rsidRDefault="00C667EF" w:rsidP="00C667EF">
            <w:pPr>
              <w:spacing w:after="240"/>
              <w:rPr>
                <w:rFonts w:eastAsia="Times New Roman" w:cs="Times New Roman"/>
              </w:rPr>
            </w:pPr>
            <w:r>
              <w:rPr>
                <w:rFonts w:cs="Calibri"/>
                <w:sz w:val="24"/>
                <w:szCs w:val="24"/>
              </w:rPr>
              <w:t xml:space="preserve">• </w:t>
            </w:r>
            <w:r w:rsidRPr="00571BAD">
              <w:rPr>
                <w:rFonts w:eastAsia="Times New Roman" w:cs="Times New Roman"/>
              </w:rPr>
              <w:t>Convert like measurement units within a given measurement system.</w:t>
            </w:r>
          </w:p>
          <w:p w14:paraId="42006635" w14:textId="77777777" w:rsidR="00C667EF" w:rsidRPr="00571BAD" w:rsidRDefault="00C667EF" w:rsidP="00C667EF">
            <w:pPr>
              <w:spacing w:before="240" w:after="240"/>
              <w:rPr>
                <w:rFonts w:eastAsia="Times New Roman" w:cs="Times New Roman"/>
              </w:rPr>
            </w:pPr>
            <w:r w:rsidRPr="00571BAD">
              <w:rPr>
                <w:rFonts w:eastAsia="Times New Roman" w:cs="Times New Roman"/>
              </w:rPr>
              <w:t>• Represent and interpret data.</w:t>
            </w:r>
          </w:p>
          <w:p w14:paraId="245DCB02" w14:textId="77777777" w:rsidR="00C667EF" w:rsidRPr="00571BAD" w:rsidRDefault="00C667EF" w:rsidP="00C667EF">
            <w:pPr>
              <w:rPr>
                <w:rFonts w:eastAsia="Times New Roman" w:cs="Times New Roman"/>
              </w:rPr>
            </w:pPr>
            <w:r w:rsidRPr="00571BAD">
              <w:rPr>
                <w:rFonts w:eastAsia="Times New Roman" w:cs="Times New Roman"/>
              </w:rPr>
              <w:t>• Geometric measurement: understand concepts of volume and relate volume to multiplication and to addition.</w:t>
            </w:r>
          </w:p>
          <w:p w14:paraId="1268B68C" w14:textId="77777777" w:rsidR="00C667EF" w:rsidRDefault="00C667EF" w:rsidP="00C667EF">
            <w:pPr>
              <w:rPr>
                <w:rFonts w:cstheme="minorHAnsi"/>
                <w:b/>
                <w:bCs/>
                <w:sz w:val="18"/>
                <w:szCs w:val="18"/>
              </w:rPr>
            </w:pPr>
            <w:r w:rsidRPr="00203BA6">
              <w:rPr>
                <w:rFonts w:cstheme="minorHAnsi"/>
                <w:sz w:val="18"/>
                <w:szCs w:val="18"/>
              </w:rPr>
              <w:t xml:space="preserve">Time Period:  </w:t>
            </w:r>
            <w:r w:rsidR="003B651A">
              <w:rPr>
                <w:rFonts w:cstheme="minorHAnsi"/>
                <w:b/>
                <w:bCs/>
                <w:sz w:val="18"/>
                <w:szCs w:val="18"/>
              </w:rPr>
              <w:t>Third Trimester</w:t>
            </w:r>
            <w:r w:rsidRPr="0040481D">
              <w:rPr>
                <w:rFonts w:cstheme="minorHAnsi"/>
                <w:sz w:val="18"/>
                <w:szCs w:val="18"/>
              </w:rPr>
              <w:br/>
              <w:t>Length:</w:t>
            </w:r>
            <w:r>
              <w:rPr>
                <w:rFonts w:cstheme="minorHAnsi"/>
                <w:sz w:val="18"/>
                <w:szCs w:val="18"/>
              </w:rPr>
              <w:t xml:space="preserve">  </w:t>
            </w:r>
            <w:r w:rsidR="003B651A">
              <w:rPr>
                <w:rFonts w:cstheme="minorHAnsi"/>
                <w:b/>
                <w:bCs/>
                <w:sz w:val="18"/>
                <w:szCs w:val="18"/>
              </w:rPr>
              <w:t>4 weeks</w:t>
            </w:r>
          </w:p>
          <w:p w14:paraId="3D41D7B4" w14:textId="2214C8D1" w:rsidR="003B651A" w:rsidRPr="003B651A" w:rsidRDefault="003B651A" w:rsidP="00C667EF">
            <w:pPr>
              <w:rPr>
                <w:rFonts w:cstheme="minorHAnsi"/>
                <w:b/>
                <w:bCs/>
                <w:sz w:val="16"/>
                <w:szCs w:val="16"/>
                <w:u w:val="single"/>
              </w:rPr>
            </w:pPr>
          </w:p>
        </w:tc>
      </w:tr>
    </w:tbl>
    <w:p w14:paraId="005A52F4" w14:textId="77777777" w:rsidR="00C667EF" w:rsidRPr="00081EC2" w:rsidRDefault="00C667EF" w:rsidP="00C667EF">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6EE26DD0" w14:textId="77777777" w:rsidTr="00C667EF">
        <w:tc>
          <w:tcPr>
            <w:tcW w:w="11016" w:type="dxa"/>
            <w:shd w:val="clear" w:color="auto" w:fill="E36C0A" w:themeFill="accent6" w:themeFillShade="BF"/>
          </w:tcPr>
          <w:p w14:paraId="242D09EC"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STAGE 1 – Desired Results</w:t>
            </w:r>
          </w:p>
        </w:tc>
      </w:tr>
    </w:tbl>
    <w:p w14:paraId="7F9BACEF" w14:textId="77777777" w:rsidR="00C667EF" w:rsidRPr="00081EC2" w:rsidRDefault="00C667EF" w:rsidP="00C667EF">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667EF" w:rsidRPr="00081EC2" w14:paraId="207772AF" w14:textId="77777777" w:rsidTr="00C667EF">
        <w:tc>
          <w:tcPr>
            <w:tcW w:w="10795" w:type="dxa"/>
          </w:tcPr>
          <w:p w14:paraId="12464E14" w14:textId="77777777" w:rsidR="00C667EF" w:rsidRPr="00571BAD" w:rsidRDefault="00C667EF" w:rsidP="00C667EF">
            <w:pPr>
              <w:rPr>
                <w:rFonts w:cstheme="minorHAnsi"/>
                <w:b/>
                <w:noProof/>
                <w:sz w:val="21"/>
                <w:szCs w:val="21"/>
                <w:u w:val="single"/>
              </w:rPr>
            </w:pPr>
            <w:r w:rsidRPr="00571BAD">
              <w:rPr>
                <w:rFonts w:cstheme="minorHAnsi"/>
                <w:b/>
                <w:noProof/>
                <w:sz w:val="21"/>
                <w:szCs w:val="21"/>
                <w:u w:val="single"/>
              </w:rPr>
              <w:t>Mathematical Practices</w:t>
            </w:r>
          </w:p>
          <w:p w14:paraId="2E2E157B"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1. Make sense of problems and persevere in solving them.</w:t>
            </w:r>
          </w:p>
          <w:p w14:paraId="38FADCB6"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2. Reason abstractly and quantitatively.</w:t>
            </w:r>
          </w:p>
          <w:p w14:paraId="0AF20178"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3. Construct viable arguments and critique the reasoning of others.</w:t>
            </w:r>
          </w:p>
          <w:p w14:paraId="012F19C9"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4. Model with mathematics.</w:t>
            </w:r>
          </w:p>
          <w:p w14:paraId="06FCE88C"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5. Use appropriate tools strategically.</w:t>
            </w:r>
          </w:p>
          <w:p w14:paraId="2F720300"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6. Attend to precision.</w:t>
            </w:r>
          </w:p>
          <w:p w14:paraId="43E9E88F"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7. Look for and make use of structure.</w:t>
            </w:r>
          </w:p>
          <w:p w14:paraId="7F8B9810"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8. Look for and express regularity in repeated reasoning</w:t>
            </w:r>
          </w:p>
          <w:p w14:paraId="2955ABBA"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u w:val="single"/>
              </w:rPr>
              <w:t>Career Ready Practices</w:t>
            </w:r>
          </w:p>
          <w:p w14:paraId="56A9D99B"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CRP4.  Communicate clearly and effectively and with reason.</w:t>
            </w:r>
          </w:p>
          <w:p w14:paraId="4D0E03BF"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CRP6.  Demonstrate creativity and innovation.</w:t>
            </w:r>
          </w:p>
          <w:p w14:paraId="2DB29A91" w14:textId="77777777" w:rsidR="00C667EF" w:rsidRPr="00571BAD" w:rsidRDefault="00C667EF" w:rsidP="00C667EF">
            <w:pPr>
              <w:spacing w:before="240" w:after="240"/>
              <w:rPr>
                <w:rFonts w:eastAsia="Times New Roman" w:cstheme="minorHAnsi"/>
                <w:sz w:val="21"/>
                <w:szCs w:val="21"/>
              </w:rPr>
            </w:pPr>
            <w:r w:rsidRPr="00571BAD">
              <w:rPr>
                <w:rFonts w:eastAsia="Times New Roman" w:cstheme="minorHAnsi"/>
                <w:sz w:val="21"/>
                <w:szCs w:val="21"/>
              </w:rPr>
              <w:t>CRP8.  Utilize critical thinking to make sense of problems and persevere in solving them.</w:t>
            </w:r>
          </w:p>
          <w:p w14:paraId="206B6A9B" w14:textId="77777777" w:rsidR="00C667EF" w:rsidRDefault="00C667EF" w:rsidP="00C667EF">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C667EF" w:rsidRPr="002D112A" w14:paraId="25BEAF85" w14:textId="77777777" w:rsidTr="00C667EF">
              <w:trPr>
                <w:trHeight w:val="165"/>
              </w:trPr>
              <w:tc>
                <w:tcPr>
                  <w:tcW w:w="10878" w:type="dxa"/>
                  <w:tcBorders>
                    <w:bottom w:val="single" w:sz="8" w:space="0" w:color="auto"/>
                  </w:tcBorders>
                  <w:shd w:val="clear" w:color="auto" w:fill="FFFFFF"/>
                  <w:vAlign w:val="center"/>
                </w:tcPr>
                <w:p w14:paraId="53E57B79" w14:textId="1C204CF6" w:rsidR="00C667EF" w:rsidRPr="002D112A" w:rsidRDefault="00C667EF" w:rsidP="00C667EF">
                  <w:pPr>
                    <w:rPr>
                      <w:rFonts w:cs="Calibri"/>
                      <w:sz w:val="24"/>
                      <w:szCs w:val="24"/>
                    </w:rPr>
                  </w:pPr>
                  <w:r w:rsidRPr="002D112A">
                    <w:rPr>
                      <w:rFonts w:cs="Tahoma"/>
                      <w:b/>
                      <w:noProof/>
                      <w:color w:val="292929"/>
                      <w:sz w:val="24"/>
                      <w:szCs w:val="24"/>
                    </w:rPr>
                    <w:t>New Jersey Student Learning Standards- Mathematics</w:t>
                  </w:r>
                </w:p>
              </w:tc>
            </w:tr>
            <w:tr w:rsidR="00C667EF" w:rsidRPr="002D112A" w14:paraId="2E41AE5C" w14:textId="77777777" w:rsidTr="00C667EF">
              <w:trPr>
                <w:trHeight w:val="165"/>
              </w:trPr>
              <w:tc>
                <w:tcPr>
                  <w:tcW w:w="10878" w:type="dxa"/>
                </w:tcPr>
                <w:p w14:paraId="1F603DA3" w14:textId="77777777" w:rsidR="00C667EF" w:rsidRPr="002D112A" w:rsidRDefault="00C667EF" w:rsidP="00C667EF">
                  <w:pPr>
                    <w:rPr>
                      <w:sz w:val="24"/>
                      <w:szCs w:val="24"/>
                    </w:rPr>
                  </w:pPr>
                </w:p>
                <w:p w14:paraId="4A295228" w14:textId="77777777" w:rsidR="00C667EF" w:rsidRPr="002D112A" w:rsidRDefault="00C667EF" w:rsidP="00C667EF">
                  <w:pPr>
                    <w:spacing w:after="100"/>
                    <w:rPr>
                      <w:sz w:val="24"/>
                      <w:szCs w:val="24"/>
                    </w:rPr>
                  </w:pPr>
                </w:p>
              </w:tc>
            </w:tr>
          </w:tbl>
          <w:p w14:paraId="28CAD37E" w14:textId="77777777" w:rsidR="00C667EF" w:rsidRPr="002D112A" w:rsidRDefault="00C667EF" w:rsidP="00C667EF">
            <w:pPr>
              <w:spacing w:after="100"/>
              <w:rPr>
                <w:sz w:val="24"/>
                <w:szCs w:val="24"/>
              </w:rPr>
            </w:pPr>
          </w:p>
          <w:p w14:paraId="08205AF9" w14:textId="77777777" w:rsidR="00C667EF" w:rsidRPr="002D112A" w:rsidRDefault="00C667EF" w:rsidP="00C667EF">
            <w:pPr>
              <w:spacing w:after="100"/>
              <w:rPr>
                <w:sz w:val="24"/>
                <w:szCs w:val="24"/>
              </w:rPr>
            </w:pPr>
          </w:p>
          <w:tbl>
            <w:tblPr>
              <w:tblW w:w="0" w:type="auto"/>
              <w:tblInd w:w="138" w:type="dxa"/>
              <w:tblLook w:val="0000" w:firstRow="0" w:lastRow="0" w:firstColumn="0" w:lastColumn="0" w:noHBand="0" w:noVBand="0"/>
            </w:tblPr>
            <w:tblGrid>
              <w:gridCol w:w="10441"/>
            </w:tblGrid>
            <w:tr w:rsidR="00C667EF" w:rsidRPr="002D112A" w14:paraId="5424B24B" w14:textId="77777777" w:rsidTr="00C667EF">
              <w:trPr>
                <w:trHeight w:val="165"/>
              </w:trPr>
              <w:tc>
                <w:tcPr>
                  <w:tcW w:w="10878" w:type="dxa"/>
                  <w:tcBorders>
                    <w:bottom w:val="single" w:sz="8" w:space="0" w:color="auto"/>
                  </w:tcBorders>
                  <w:shd w:val="clear" w:color="auto" w:fill="FFFFFF"/>
                  <w:vAlign w:val="center"/>
                </w:tcPr>
                <w:p w14:paraId="5C4EBFE6" w14:textId="77777777" w:rsidR="00C667EF" w:rsidRPr="002D112A" w:rsidRDefault="00C667EF" w:rsidP="00C667EF">
                  <w:pPr>
                    <w:rPr>
                      <w:rFonts w:cs="Calibri"/>
                      <w:sz w:val="24"/>
                      <w:szCs w:val="24"/>
                    </w:rPr>
                  </w:pPr>
                  <w:r w:rsidRPr="002D112A">
                    <w:rPr>
                      <w:rFonts w:cs="Tahoma"/>
                      <w:b/>
                      <w:noProof/>
                      <w:color w:val="292929"/>
                      <w:sz w:val="24"/>
                      <w:szCs w:val="24"/>
                    </w:rPr>
                    <w:t>Introduction- Grade 5</w:t>
                  </w:r>
                </w:p>
              </w:tc>
            </w:tr>
            <w:tr w:rsidR="00C667EF" w:rsidRPr="002D112A" w14:paraId="75E67DFF" w14:textId="77777777" w:rsidTr="00C667EF">
              <w:trPr>
                <w:trHeight w:val="165"/>
              </w:trPr>
              <w:tc>
                <w:tcPr>
                  <w:tcW w:w="10878" w:type="dxa"/>
                </w:tcPr>
                <w:p w14:paraId="1ED8DBFD" w14:textId="77777777" w:rsidR="00C667EF" w:rsidRPr="002D112A" w:rsidRDefault="00C667EF" w:rsidP="00C667EF">
                  <w:pPr>
                    <w:rPr>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2D112A" w14:paraId="1468A9D4" w14:textId="77777777" w:rsidTr="00C667EF">
                    <w:trPr>
                      <w:trHeight w:val="50"/>
                    </w:trPr>
                    <w:tc>
                      <w:tcPr>
                        <w:tcW w:w="3050" w:type="dxa"/>
                        <w:tcBorders>
                          <w:top w:val="nil"/>
                          <w:left w:val="nil"/>
                          <w:bottom w:val="nil"/>
                        </w:tcBorders>
                        <w:shd w:val="clear" w:color="auto" w:fill="auto"/>
                      </w:tcPr>
                      <w:p w14:paraId="007C2C3E"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MA.5.5.3</w:t>
                        </w:r>
                      </w:p>
                    </w:tc>
                    <w:tc>
                      <w:tcPr>
                        <w:tcW w:w="7606" w:type="dxa"/>
                        <w:tcBorders>
                          <w:top w:val="nil"/>
                          <w:bottom w:val="nil"/>
                          <w:right w:val="nil"/>
                        </w:tcBorders>
                        <w:shd w:val="clear" w:color="auto" w:fill="auto"/>
                      </w:tcPr>
                      <w:p w14:paraId="36B9E3E5"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 xml:space="preserve">Students recognize volume as an attribute of three-dimensional space. They understand that volume can be measured by finding the total number of same-size units of volume required to fill the space without gaps or overlaps. They understand that a 1- unit by 1-unit by 1-unit cube is the standard unit for measuring volume. They select appropriate units, </w:t>
                        </w:r>
                        <w:r w:rsidRPr="002D112A">
                          <w:rPr>
                            <w:rFonts w:cs="Calibri"/>
                            <w:bCs/>
                            <w:noProof/>
                            <w:color w:val="000000"/>
                            <w:sz w:val="24"/>
                            <w:szCs w:val="24"/>
                          </w:rPr>
                          <w:lastRenderedPageBreak/>
                          <w:t>strategies, and tools for solving problems that involve estimating and measuring volume. They decompose three-dimensional shapes and find volumes of right rectangular prisms by viewing them as decomposed into layers of arrays of cubes. They measure necessary attributes of shapes in order to determine volumes to solve real world and mathematical problems.</w:t>
                        </w:r>
                        <w:r w:rsidRPr="002D112A">
                          <w:rPr>
                            <w:rFonts w:cs="Calibri"/>
                            <w:bCs/>
                            <w:color w:val="000000"/>
                            <w:sz w:val="24"/>
                            <w:szCs w:val="24"/>
                          </w:rPr>
                          <w:t xml:space="preserve"> </w:t>
                        </w:r>
                      </w:p>
                    </w:tc>
                  </w:tr>
                </w:tbl>
                <w:p w14:paraId="0E47DC98" w14:textId="77777777" w:rsidR="00C667EF" w:rsidRPr="002D112A" w:rsidRDefault="00C667EF" w:rsidP="00C667EF">
                  <w:pPr>
                    <w:spacing w:after="100"/>
                    <w:rPr>
                      <w:sz w:val="24"/>
                      <w:szCs w:val="24"/>
                    </w:rPr>
                  </w:pPr>
                </w:p>
              </w:tc>
            </w:tr>
          </w:tbl>
          <w:p w14:paraId="267C841E" w14:textId="77777777" w:rsidR="00C667EF" w:rsidRPr="002D112A" w:rsidRDefault="00C667EF" w:rsidP="00C667EF">
            <w:pPr>
              <w:spacing w:after="100"/>
              <w:rPr>
                <w:sz w:val="24"/>
                <w:szCs w:val="24"/>
              </w:rPr>
            </w:pPr>
          </w:p>
          <w:p w14:paraId="11E53CB5" w14:textId="77777777" w:rsidR="00C667EF" w:rsidRPr="002D112A" w:rsidRDefault="00C667EF" w:rsidP="00C667EF">
            <w:pPr>
              <w:spacing w:after="100"/>
              <w:rPr>
                <w:sz w:val="24"/>
                <w:szCs w:val="24"/>
              </w:rPr>
            </w:pPr>
          </w:p>
          <w:p w14:paraId="22569C03" w14:textId="77777777" w:rsidR="00C667EF" w:rsidRPr="002D112A" w:rsidRDefault="00C667EF" w:rsidP="00C667EF">
            <w:pPr>
              <w:rPr>
                <w:rFonts w:cstheme="minorHAnsi"/>
                <w:b/>
                <w:noProof/>
                <w:sz w:val="24"/>
                <w:szCs w:val="24"/>
                <w:u w:val="single"/>
              </w:rPr>
            </w:pPr>
          </w:p>
          <w:p w14:paraId="6FABD1AA" w14:textId="77777777" w:rsidR="00C667EF" w:rsidRPr="002D112A" w:rsidRDefault="00C667EF" w:rsidP="00C667EF">
            <w:pPr>
              <w:rPr>
                <w:rFonts w:cstheme="minorHAnsi"/>
                <w:b/>
                <w:noProof/>
                <w:sz w:val="24"/>
                <w:szCs w:val="24"/>
                <w:u w:val="single"/>
              </w:rPr>
            </w:pPr>
            <w:r w:rsidRPr="002D112A">
              <w:rPr>
                <w:rFonts w:cstheme="minorHAnsi"/>
                <w:b/>
                <w:noProof/>
                <w:sz w:val="24"/>
                <w:szCs w:val="24"/>
                <w:u w:val="single"/>
              </w:rPr>
              <w:t xml:space="preserve">Measurement and Data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667EF" w:rsidRPr="002D112A" w14:paraId="72FE9DBD" w14:textId="77777777" w:rsidTr="00C667EF">
              <w:trPr>
                <w:trHeight w:val="50"/>
              </w:trPr>
              <w:tc>
                <w:tcPr>
                  <w:tcW w:w="3050" w:type="dxa"/>
                  <w:tcBorders>
                    <w:top w:val="nil"/>
                    <w:left w:val="nil"/>
                    <w:bottom w:val="nil"/>
                  </w:tcBorders>
                  <w:shd w:val="clear" w:color="auto" w:fill="auto"/>
                </w:tcPr>
                <w:p w14:paraId="2D9757E7"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5.MD.A</w:t>
                  </w:r>
                </w:p>
              </w:tc>
              <w:tc>
                <w:tcPr>
                  <w:tcW w:w="7606" w:type="dxa"/>
                  <w:tcBorders>
                    <w:top w:val="nil"/>
                    <w:bottom w:val="nil"/>
                    <w:right w:val="nil"/>
                  </w:tcBorders>
                  <w:shd w:val="clear" w:color="auto" w:fill="auto"/>
                </w:tcPr>
                <w:p w14:paraId="2213F72F"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Convert like measurement units within a given measurement system.</w:t>
                  </w:r>
                  <w:r w:rsidRPr="002D112A">
                    <w:rPr>
                      <w:rFonts w:cs="Calibri"/>
                      <w:bCs/>
                      <w:color w:val="000000"/>
                      <w:sz w:val="24"/>
                      <w:szCs w:val="24"/>
                    </w:rPr>
                    <w:t xml:space="preserve"> </w:t>
                  </w:r>
                </w:p>
              </w:tc>
            </w:tr>
            <w:tr w:rsidR="00C667EF" w:rsidRPr="002D112A" w14:paraId="6850F529" w14:textId="77777777" w:rsidTr="00C667EF">
              <w:trPr>
                <w:trHeight w:val="50"/>
              </w:trPr>
              <w:tc>
                <w:tcPr>
                  <w:tcW w:w="3050" w:type="dxa"/>
                  <w:tcBorders>
                    <w:top w:val="nil"/>
                    <w:left w:val="nil"/>
                    <w:bottom w:val="nil"/>
                  </w:tcBorders>
                  <w:shd w:val="clear" w:color="auto" w:fill="auto"/>
                </w:tcPr>
                <w:p w14:paraId="2CF6496E"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5.MD.A.1</w:t>
                  </w:r>
                </w:p>
              </w:tc>
              <w:tc>
                <w:tcPr>
                  <w:tcW w:w="7606" w:type="dxa"/>
                  <w:tcBorders>
                    <w:top w:val="nil"/>
                    <w:bottom w:val="nil"/>
                    <w:right w:val="nil"/>
                  </w:tcBorders>
                  <w:shd w:val="clear" w:color="auto" w:fill="auto"/>
                </w:tcPr>
                <w:p w14:paraId="7F6BDED8"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Convert among different-sized standard measurement units within a given measurement system (e.g., convert 5 cm to 0.05 m), and use these conversions in solving multi-step, real world problems.</w:t>
                  </w:r>
                  <w:r w:rsidRPr="002D112A">
                    <w:rPr>
                      <w:rFonts w:cs="Calibri"/>
                      <w:bCs/>
                      <w:color w:val="000000"/>
                      <w:sz w:val="24"/>
                      <w:szCs w:val="24"/>
                    </w:rPr>
                    <w:t xml:space="preserve"> </w:t>
                  </w:r>
                </w:p>
              </w:tc>
            </w:tr>
            <w:tr w:rsidR="00C667EF" w:rsidRPr="002D112A" w14:paraId="6A77D8FC" w14:textId="77777777" w:rsidTr="00C667EF">
              <w:trPr>
                <w:trHeight w:val="50"/>
              </w:trPr>
              <w:tc>
                <w:tcPr>
                  <w:tcW w:w="3050" w:type="dxa"/>
                  <w:tcBorders>
                    <w:top w:val="nil"/>
                    <w:left w:val="nil"/>
                    <w:bottom w:val="nil"/>
                  </w:tcBorders>
                  <w:shd w:val="clear" w:color="auto" w:fill="auto"/>
                </w:tcPr>
                <w:p w14:paraId="04DA06EE"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5.MD.B</w:t>
                  </w:r>
                </w:p>
              </w:tc>
              <w:tc>
                <w:tcPr>
                  <w:tcW w:w="7606" w:type="dxa"/>
                  <w:tcBorders>
                    <w:top w:val="nil"/>
                    <w:bottom w:val="nil"/>
                    <w:right w:val="nil"/>
                  </w:tcBorders>
                  <w:shd w:val="clear" w:color="auto" w:fill="auto"/>
                </w:tcPr>
                <w:p w14:paraId="3B48948E"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Represent and interpret data.</w:t>
                  </w:r>
                  <w:r w:rsidRPr="002D112A">
                    <w:rPr>
                      <w:rFonts w:cs="Calibri"/>
                      <w:bCs/>
                      <w:color w:val="000000"/>
                      <w:sz w:val="24"/>
                      <w:szCs w:val="24"/>
                    </w:rPr>
                    <w:t xml:space="preserve"> </w:t>
                  </w:r>
                </w:p>
              </w:tc>
            </w:tr>
            <w:tr w:rsidR="00C667EF" w:rsidRPr="002D112A" w14:paraId="271CDD12" w14:textId="77777777" w:rsidTr="00C667EF">
              <w:trPr>
                <w:trHeight w:val="50"/>
              </w:trPr>
              <w:tc>
                <w:tcPr>
                  <w:tcW w:w="3050" w:type="dxa"/>
                  <w:tcBorders>
                    <w:top w:val="nil"/>
                    <w:left w:val="nil"/>
                    <w:bottom w:val="nil"/>
                  </w:tcBorders>
                  <w:shd w:val="clear" w:color="auto" w:fill="auto"/>
                </w:tcPr>
                <w:p w14:paraId="12CC2DBE"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5.MD.B.2</w:t>
                  </w:r>
                </w:p>
              </w:tc>
              <w:tc>
                <w:tcPr>
                  <w:tcW w:w="7606" w:type="dxa"/>
                  <w:tcBorders>
                    <w:top w:val="nil"/>
                    <w:bottom w:val="nil"/>
                    <w:right w:val="nil"/>
                  </w:tcBorders>
                  <w:shd w:val="clear" w:color="auto" w:fill="auto"/>
                </w:tcPr>
                <w:p w14:paraId="3E037E9B"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Make a line plot to display a data set of measurements in fractions of a unit (1/2, 1/4, 1/8). Use operations on fractions for this grade to solve problems involving information presented in line plots.</w:t>
                  </w:r>
                  <w:r w:rsidRPr="002D112A">
                    <w:rPr>
                      <w:rFonts w:cs="Calibri"/>
                      <w:bCs/>
                      <w:color w:val="000000"/>
                      <w:sz w:val="24"/>
                      <w:szCs w:val="24"/>
                    </w:rPr>
                    <w:t xml:space="preserve"> </w:t>
                  </w:r>
                </w:p>
              </w:tc>
            </w:tr>
            <w:tr w:rsidR="00C667EF" w:rsidRPr="002D112A" w14:paraId="3A1D6640" w14:textId="77777777" w:rsidTr="00C667EF">
              <w:trPr>
                <w:trHeight w:val="50"/>
              </w:trPr>
              <w:tc>
                <w:tcPr>
                  <w:tcW w:w="3050" w:type="dxa"/>
                  <w:tcBorders>
                    <w:top w:val="nil"/>
                    <w:left w:val="nil"/>
                    <w:bottom w:val="nil"/>
                  </w:tcBorders>
                  <w:shd w:val="clear" w:color="auto" w:fill="auto"/>
                </w:tcPr>
                <w:p w14:paraId="1959D06F"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w:t>
                  </w:r>
                </w:p>
              </w:tc>
              <w:tc>
                <w:tcPr>
                  <w:tcW w:w="7606" w:type="dxa"/>
                  <w:tcBorders>
                    <w:top w:val="nil"/>
                    <w:bottom w:val="nil"/>
                    <w:right w:val="nil"/>
                  </w:tcBorders>
                  <w:shd w:val="clear" w:color="auto" w:fill="auto"/>
                </w:tcPr>
                <w:p w14:paraId="259E0473"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Geometric measurement: understand concepts of volume and relate volume to multiplication and to addition.</w:t>
                  </w:r>
                  <w:r w:rsidRPr="002D112A">
                    <w:rPr>
                      <w:rFonts w:cs="Calibri"/>
                      <w:bCs/>
                      <w:color w:val="000000"/>
                      <w:sz w:val="24"/>
                      <w:szCs w:val="24"/>
                    </w:rPr>
                    <w:t xml:space="preserve"> </w:t>
                  </w:r>
                </w:p>
              </w:tc>
            </w:tr>
            <w:tr w:rsidR="00C667EF" w:rsidRPr="002D112A" w14:paraId="4CCA7BFB" w14:textId="77777777" w:rsidTr="00C667EF">
              <w:trPr>
                <w:trHeight w:val="50"/>
              </w:trPr>
              <w:tc>
                <w:tcPr>
                  <w:tcW w:w="3050" w:type="dxa"/>
                  <w:tcBorders>
                    <w:top w:val="nil"/>
                    <w:left w:val="nil"/>
                    <w:bottom w:val="nil"/>
                  </w:tcBorders>
                  <w:shd w:val="clear" w:color="auto" w:fill="auto"/>
                </w:tcPr>
                <w:p w14:paraId="14E8811D"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5.MD.C.5b</w:t>
                  </w:r>
                </w:p>
              </w:tc>
              <w:tc>
                <w:tcPr>
                  <w:tcW w:w="7606" w:type="dxa"/>
                  <w:tcBorders>
                    <w:top w:val="nil"/>
                    <w:bottom w:val="nil"/>
                    <w:right w:val="nil"/>
                  </w:tcBorders>
                  <w:shd w:val="clear" w:color="auto" w:fill="auto"/>
                </w:tcPr>
                <w:p w14:paraId="36AE0389"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Apply the formulas V = l × w × h and V = B × h for rectangular prisms to find volumes of right rectangular prisms with whole number edge lengths in the context of solving real world and mathematical problems.</w:t>
                  </w:r>
                  <w:r w:rsidRPr="002D112A">
                    <w:rPr>
                      <w:rFonts w:cs="Calibri"/>
                      <w:bCs/>
                      <w:color w:val="000000"/>
                      <w:sz w:val="24"/>
                      <w:szCs w:val="24"/>
                    </w:rPr>
                    <w:t xml:space="preserve"> </w:t>
                  </w:r>
                </w:p>
              </w:tc>
            </w:tr>
            <w:tr w:rsidR="00C667EF" w:rsidRPr="002D112A" w14:paraId="51598FC5" w14:textId="77777777" w:rsidTr="00C667EF">
              <w:trPr>
                <w:trHeight w:val="50"/>
              </w:trPr>
              <w:tc>
                <w:tcPr>
                  <w:tcW w:w="3050" w:type="dxa"/>
                  <w:tcBorders>
                    <w:top w:val="nil"/>
                    <w:left w:val="nil"/>
                    <w:bottom w:val="nil"/>
                  </w:tcBorders>
                  <w:shd w:val="clear" w:color="auto" w:fill="auto"/>
                </w:tcPr>
                <w:p w14:paraId="0F032487"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5.MD.C.3</w:t>
                  </w:r>
                </w:p>
              </w:tc>
              <w:tc>
                <w:tcPr>
                  <w:tcW w:w="7606" w:type="dxa"/>
                  <w:tcBorders>
                    <w:top w:val="nil"/>
                    <w:bottom w:val="nil"/>
                    <w:right w:val="nil"/>
                  </w:tcBorders>
                  <w:shd w:val="clear" w:color="auto" w:fill="auto"/>
                </w:tcPr>
                <w:p w14:paraId="069D0871"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Recognize volume as an attribute of solid figures and understand concepts of volume measurement.</w:t>
                  </w:r>
                  <w:r w:rsidRPr="002D112A">
                    <w:rPr>
                      <w:rFonts w:cs="Calibri"/>
                      <w:bCs/>
                      <w:color w:val="000000"/>
                      <w:sz w:val="24"/>
                      <w:szCs w:val="24"/>
                    </w:rPr>
                    <w:t xml:space="preserve"> </w:t>
                  </w:r>
                </w:p>
              </w:tc>
            </w:tr>
            <w:tr w:rsidR="00C667EF" w:rsidRPr="002D112A" w14:paraId="49495681" w14:textId="77777777" w:rsidTr="00C667EF">
              <w:trPr>
                <w:trHeight w:val="50"/>
              </w:trPr>
              <w:tc>
                <w:tcPr>
                  <w:tcW w:w="3050" w:type="dxa"/>
                  <w:tcBorders>
                    <w:top w:val="nil"/>
                    <w:left w:val="nil"/>
                    <w:bottom w:val="nil"/>
                  </w:tcBorders>
                  <w:shd w:val="clear" w:color="auto" w:fill="auto"/>
                </w:tcPr>
                <w:p w14:paraId="73ED65A9"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5.MD.C.5c</w:t>
                  </w:r>
                </w:p>
              </w:tc>
              <w:tc>
                <w:tcPr>
                  <w:tcW w:w="7606" w:type="dxa"/>
                  <w:tcBorders>
                    <w:top w:val="nil"/>
                    <w:bottom w:val="nil"/>
                    <w:right w:val="nil"/>
                  </w:tcBorders>
                  <w:shd w:val="clear" w:color="auto" w:fill="auto"/>
                </w:tcPr>
                <w:p w14:paraId="7561F037"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Recognize volume as additive. Find volumes of solid figures composed of two non-overlapping right rectangular prisms by adding the volumes of the non-overlapping parts, applying this technique to solve real world problems.</w:t>
                  </w:r>
                  <w:r w:rsidRPr="002D112A">
                    <w:rPr>
                      <w:rFonts w:cs="Calibri"/>
                      <w:bCs/>
                      <w:color w:val="000000"/>
                      <w:sz w:val="24"/>
                      <w:szCs w:val="24"/>
                    </w:rPr>
                    <w:t xml:space="preserve"> </w:t>
                  </w:r>
                </w:p>
              </w:tc>
            </w:tr>
            <w:tr w:rsidR="00C667EF" w:rsidRPr="002D112A" w14:paraId="03818457" w14:textId="77777777" w:rsidTr="00C667EF">
              <w:trPr>
                <w:trHeight w:val="50"/>
              </w:trPr>
              <w:tc>
                <w:tcPr>
                  <w:tcW w:w="3050" w:type="dxa"/>
                  <w:tcBorders>
                    <w:top w:val="nil"/>
                    <w:left w:val="nil"/>
                    <w:bottom w:val="nil"/>
                  </w:tcBorders>
                  <w:shd w:val="clear" w:color="auto" w:fill="auto"/>
                </w:tcPr>
                <w:p w14:paraId="1D887BB1"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5.MD.C.3a</w:t>
                  </w:r>
                </w:p>
              </w:tc>
              <w:tc>
                <w:tcPr>
                  <w:tcW w:w="7606" w:type="dxa"/>
                  <w:tcBorders>
                    <w:top w:val="nil"/>
                    <w:bottom w:val="nil"/>
                    <w:right w:val="nil"/>
                  </w:tcBorders>
                  <w:shd w:val="clear" w:color="auto" w:fill="auto"/>
                </w:tcPr>
                <w:p w14:paraId="17FDED33"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A cube with side length 1 unit, called a “unit cube,” is said to have “one cubic unit” of volume, and can be used to measure volume.</w:t>
                  </w:r>
                  <w:r w:rsidRPr="002D112A">
                    <w:rPr>
                      <w:rFonts w:cs="Calibri"/>
                      <w:bCs/>
                      <w:color w:val="000000"/>
                      <w:sz w:val="24"/>
                      <w:szCs w:val="24"/>
                    </w:rPr>
                    <w:t xml:space="preserve"> </w:t>
                  </w:r>
                </w:p>
              </w:tc>
            </w:tr>
            <w:tr w:rsidR="00C667EF" w:rsidRPr="002D112A" w14:paraId="0AB90CF0" w14:textId="77777777" w:rsidTr="00C667EF">
              <w:trPr>
                <w:trHeight w:val="50"/>
              </w:trPr>
              <w:tc>
                <w:tcPr>
                  <w:tcW w:w="3050" w:type="dxa"/>
                  <w:tcBorders>
                    <w:top w:val="nil"/>
                    <w:left w:val="nil"/>
                    <w:bottom w:val="nil"/>
                  </w:tcBorders>
                  <w:shd w:val="clear" w:color="auto" w:fill="auto"/>
                </w:tcPr>
                <w:p w14:paraId="1ABEA3AC"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5.MD.C.3b</w:t>
                  </w:r>
                </w:p>
              </w:tc>
              <w:tc>
                <w:tcPr>
                  <w:tcW w:w="7606" w:type="dxa"/>
                  <w:tcBorders>
                    <w:top w:val="nil"/>
                    <w:bottom w:val="nil"/>
                    <w:right w:val="nil"/>
                  </w:tcBorders>
                  <w:shd w:val="clear" w:color="auto" w:fill="auto"/>
                </w:tcPr>
                <w:p w14:paraId="1E99BB74"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A solid figure which can be packed without gaps or overlaps using n unit cubes is said to have a volume of n cubic units.</w:t>
                  </w:r>
                  <w:r w:rsidRPr="002D112A">
                    <w:rPr>
                      <w:rFonts w:cs="Calibri"/>
                      <w:bCs/>
                      <w:color w:val="000000"/>
                      <w:sz w:val="24"/>
                      <w:szCs w:val="24"/>
                    </w:rPr>
                    <w:t xml:space="preserve"> </w:t>
                  </w:r>
                </w:p>
              </w:tc>
            </w:tr>
            <w:tr w:rsidR="00C667EF" w:rsidRPr="002D112A" w14:paraId="3BB68932" w14:textId="77777777" w:rsidTr="00C667EF">
              <w:trPr>
                <w:trHeight w:val="50"/>
              </w:trPr>
              <w:tc>
                <w:tcPr>
                  <w:tcW w:w="3050" w:type="dxa"/>
                  <w:tcBorders>
                    <w:top w:val="nil"/>
                    <w:left w:val="nil"/>
                    <w:bottom w:val="nil"/>
                  </w:tcBorders>
                  <w:shd w:val="clear" w:color="auto" w:fill="auto"/>
                </w:tcPr>
                <w:p w14:paraId="783204B6"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5.MD.C.4</w:t>
                  </w:r>
                </w:p>
              </w:tc>
              <w:tc>
                <w:tcPr>
                  <w:tcW w:w="7606" w:type="dxa"/>
                  <w:tcBorders>
                    <w:top w:val="nil"/>
                    <w:bottom w:val="nil"/>
                    <w:right w:val="nil"/>
                  </w:tcBorders>
                  <w:shd w:val="clear" w:color="auto" w:fill="auto"/>
                </w:tcPr>
                <w:p w14:paraId="31EBBCCB"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Measure volumes by counting unit cubes, using cubic cm, cubic in, cubic ft, and non-standard units.</w:t>
                  </w:r>
                  <w:r w:rsidRPr="002D112A">
                    <w:rPr>
                      <w:rFonts w:cs="Calibri"/>
                      <w:bCs/>
                      <w:color w:val="000000"/>
                      <w:sz w:val="24"/>
                      <w:szCs w:val="24"/>
                    </w:rPr>
                    <w:t xml:space="preserve"> </w:t>
                  </w:r>
                </w:p>
              </w:tc>
            </w:tr>
            <w:tr w:rsidR="00C667EF" w:rsidRPr="002D112A" w14:paraId="37BA2CD2" w14:textId="77777777" w:rsidTr="00C667EF">
              <w:trPr>
                <w:trHeight w:val="50"/>
              </w:trPr>
              <w:tc>
                <w:tcPr>
                  <w:tcW w:w="3050" w:type="dxa"/>
                  <w:tcBorders>
                    <w:top w:val="nil"/>
                    <w:left w:val="nil"/>
                    <w:bottom w:val="nil"/>
                  </w:tcBorders>
                  <w:shd w:val="clear" w:color="auto" w:fill="auto"/>
                </w:tcPr>
                <w:p w14:paraId="64BA07A6"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5.MD.C.5</w:t>
                  </w:r>
                </w:p>
              </w:tc>
              <w:tc>
                <w:tcPr>
                  <w:tcW w:w="7606" w:type="dxa"/>
                  <w:tcBorders>
                    <w:top w:val="nil"/>
                    <w:bottom w:val="nil"/>
                    <w:right w:val="nil"/>
                  </w:tcBorders>
                  <w:shd w:val="clear" w:color="auto" w:fill="auto"/>
                </w:tcPr>
                <w:p w14:paraId="4FC445E4"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Relate volume to the operations of multiplication and addition and solve real world and mathematical problems involving volume.</w:t>
                  </w:r>
                  <w:r w:rsidRPr="002D112A">
                    <w:rPr>
                      <w:rFonts w:cs="Calibri"/>
                      <w:bCs/>
                      <w:color w:val="000000"/>
                      <w:sz w:val="24"/>
                      <w:szCs w:val="24"/>
                    </w:rPr>
                    <w:t xml:space="preserve"> </w:t>
                  </w:r>
                </w:p>
              </w:tc>
            </w:tr>
            <w:tr w:rsidR="00C667EF" w:rsidRPr="002D112A" w14:paraId="28CB0EBF" w14:textId="77777777" w:rsidTr="00C667EF">
              <w:trPr>
                <w:trHeight w:val="50"/>
              </w:trPr>
              <w:tc>
                <w:tcPr>
                  <w:tcW w:w="3050" w:type="dxa"/>
                  <w:tcBorders>
                    <w:top w:val="nil"/>
                    <w:left w:val="nil"/>
                    <w:bottom w:val="nil"/>
                  </w:tcBorders>
                  <w:shd w:val="clear" w:color="auto" w:fill="auto"/>
                </w:tcPr>
                <w:p w14:paraId="7C564AD4" w14:textId="77777777" w:rsidR="00C667EF" w:rsidRPr="002D112A" w:rsidRDefault="00C667EF" w:rsidP="00C667EF">
                  <w:pPr>
                    <w:ind w:right="-66"/>
                    <w:rPr>
                      <w:rFonts w:cs="Calibri"/>
                      <w:bCs/>
                      <w:color w:val="000000"/>
                      <w:sz w:val="24"/>
                      <w:szCs w:val="24"/>
                    </w:rPr>
                  </w:pPr>
                  <w:r w:rsidRPr="002D112A">
                    <w:rPr>
                      <w:rFonts w:cs="Calibri"/>
                      <w:bCs/>
                      <w:noProof/>
                      <w:color w:val="000000"/>
                      <w:sz w:val="24"/>
                      <w:szCs w:val="24"/>
                    </w:rPr>
                    <w:t>5.MD.C.5a</w:t>
                  </w:r>
                </w:p>
              </w:tc>
              <w:tc>
                <w:tcPr>
                  <w:tcW w:w="7606" w:type="dxa"/>
                  <w:tcBorders>
                    <w:top w:val="nil"/>
                    <w:bottom w:val="nil"/>
                    <w:right w:val="nil"/>
                  </w:tcBorders>
                  <w:shd w:val="clear" w:color="auto" w:fill="auto"/>
                </w:tcPr>
                <w:p w14:paraId="15819F5A" w14:textId="77777777" w:rsidR="00C667EF" w:rsidRPr="002D112A" w:rsidRDefault="00C667EF" w:rsidP="00C667EF">
                  <w:pPr>
                    <w:tabs>
                      <w:tab w:val="left" w:pos="7344"/>
                    </w:tabs>
                    <w:rPr>
                      <w:rFonts w:cs="Calibri"/>
                      <w:bCs/>
                      <w:color w:val="000000"/>
                      <w:sz w:val="24"/>
                      <w:szCs w:val="24"/>
                    </w:rPr>
                  </w:pPr>
                  <w:r w:rsidRPr="002D112A">
                    <w:rPr>
                      <w:rFonts w:cs="Calibri"/>
                      <w:bCs/>
                      <w:noProof/>
                      <w:color w:val="000000"/>
                      <w:sz w:val="24"/>
                      <w:szCs w:val="24"/>
                    </w:rPr>
                    <w:t>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w:t>
                  </w:r>
                  <w:r w:rsidRPr="002D112A">
                    <w:rPr>
                      <w:rFonts w:cs="Calibri"/>
                      <w:bCs/>
                      <w:noProof/>
                      <w:color w:val="000000"/>
                      <w:sz w:val="24"/>
                      <w:szCs w:val="24"/>
                    </w:rPr>
                    <w:lastRenderedPageBreak/>
                    <w:t>number products as volumes, e.g., to represent the associative property of multiplication.</w:t>
                  </w:r>
                  <w:r w:rsidRPr="002D112A">
                    <w:rPr>
                      <w:rFonts w:cs="Calibri"/>
                      <w:bCs/>
                      <w:color w:val="000000"/>
                      <w:sz w:val="24"/>
                      <w:szCs w:val="24"/>
                    </w:rPr>
                    <w:t xml:space="preserve"> </w:t>
                  </w:r>
                </w:p>
              </w:tc>
            </w:tr>
          </w:tbl>
          <w:p w14:paraId="11018111" w14:textId="77777777" w:rsidR="00C667EF" w:rsidRDefault="00C667EF" w:rsidP="00C667EF">
            <w:pPr>
              <w:rPr>
                <w:rFonts w:cstheme="minorHAnsi"/>
                <w:b/>
                <w:noProof/>
                <w:sz w:val="16"/>
                <w:szCs w:val="16"/>
                <w:u w:val="single"/>
              </w:rPr>
            </w:pPr>
          </w:p>
          <w:p w14:paraId="01C12E30" w14:textId="77777777" w:rsidR="00C667EF" w:rsidRDefault="00C667EF" w:rsidP="00C667EF">
            <w:pPr>
              <w:rPr>
                <w:rFonts w:cstheme="minorHAnsi"/>
                <w:b/>
                <w:noProof/>
                <w:sz w:val="16"/>
                <w:szCs w:val="16"/>
                <w:u w:val="single"/>
              </w:rPr>
            </w:pPr>
          </w:p>
          <w:p w14:paraId="6B15A613" w14:textId="77777777" w:rsidR="00C667EF" w:rsidRDefault="00C667EF" w:rsidP="00C667EF">
            <w:pPr>
              <w:rPr>
                <w:rFonts w:cstheme="minorHAnsi"/>
                <w:b/>
                <w:noProof/>
                <w:sz w:val="16"/>
                <w:szCs w:val="16"/>
                <w:u w:val="single"/>
              </w:rPr>
            </w:pPr>
          </w:p>
          <w:p w14:paraId="3891216A" w14:textId="77777777" w:rsidR="00C667EF" w:rsidRDefault="00C667EF" w:rsidP="00C667EF">
            <w:pPr>
              <w:rPr>
                <w:rFonts w:cstheme="minorHAnsi"/>
                <w:b/>
                <w:noProof/>
                <w:sz w:val="16"/>
                <w:szCs w:val="16"/>
                <w:u w:val="single"/>
              </w:rPr>
            </w:pPr>
          </w:p>
          <w:p w14:paraId="32BBA950" w14:textId="77777777" w:rsidR="00C667EF" w:rsidRDefault="00C667EF" w:rsidP="00C667EF">
            <w:pPr>
              <w:rPr>
                <w:rFonts w:cstheme="minorHAnsi"/>
                <w:b/>
                <w:noProof/>
                <w:sz w:val="16"/>
                <w:szCs w:val="16"/>
                <w:u w:val="single"/>
              </w:rPr>
            </w:pPr>
          </w:p>
          <w:p w14:paraId="645B38AD" w14:textId="77777777" w:rsidR="00C667EF" w:rsidRDefault="00C667EF" w:rsidP="00C667EF">
            <w:pPr>
              <w:rPr>
                <w:rFonts w:cstheme="minorHAnsi"/>
                <w:b/>
                <w:noProof/>
                <w:sz w:val="16"/>
                <w:szCs w:val="16"/>
                <w:u w:val="single"/>
              </w:rPr>
            </w:pPr>
          </w:p>
          <w:p w14:paraId="1A9A4427" w14:textId="77777777" w:rsidR="00C667EF" w:rsidRDefault="00C667EF" w:rsidP="00C667EF">
            <w:pPr>
              <w:rPr>
                <w:rFonts w:cstheme="minorHAnsi"/>
                <w:b/>
                <w:noProof/>
                <w:sz w:val="16"/>
                <w:szCs w:val="16"/>
                <w:u w:val="single"/>
              </w:rPr>
            </w:pPr>
          </w:p>
          <w:p w14:paraId="2B3556F3" w14:textId="77777777" w:rsidR="00C667EF" w:rsidRDefault="00C667EF" w:rsidP="00C667EF">
            <w:pPr>
              <w:rPr>
                <w:rFonts w:cstheme="minorHAnsi"/>
                <w:b/>
                <w:noProof/>
                <w:sz w:val="16"/>
                <w:szCs w:val="16"/>
                <w:u w:val="single"/>
              </w:rPr>
            </w:pPr>
          </w:p>
          <w:p w14:paraId="38556665" w14:textId="77777777" w:rsidR="00C667EF" w:rsidRDefault="00C667EF" w:rsidP="00C667EF">
            <w:pPr>
              <w:rPr>
                <w:rFonts w:cstheme="minorHAnsi"/>
                <w:b/>
                <w:noProof/>
                <w:sz w:val="16"/>
                <w:szCs w:val="16"/>
                <w:u w:val="single"/>
              </w:rPr>
            </w:pPr>
          </w:p>
          <w:p w14:paraId="3F45FA6C" w14:textId="77777777" w:rsidR="00C667EF" w:rsidRDefault="00C667EF" w:rsidP="00C667EF">
            <w:pPr>
              <w:rPr>
                <w:rFonts w:cstheme="minorHAnsi"/>
                <w:b/>
                <w:noProof/>
                <w:sz w:val="16"/>
                <w:szCs w:val="16"/>
                <w:u w:val="single"/>
              </w:rPr>
            </w:pPr>
          </w:p>
          <w:p w14:paraId="7AA4D0E1" w14:textId="77777777" w:rsidR="00C667EF" w:rsidRDefault="00C667EF" w:rsidP="00C667EF">
            <w:pPr>
              <w:rPr>
                <w:rFonts w:cstheme="minorHAnsi"/>
                <w:b/>
                <w:noProof/>
                <w:sz w:val="16"/>
                <w:szCs w:val="16"/>
                <w:u w:val="single"/>
              </w:rPr>
            </w:pPr>
          </w:p>
          <w:p w14:paraId="1FEE4B2A" w14:textId="77777777" w:rsidR="00C667EF" w:rsidRDefault="00C667EF" w:rsidP="00C667EF">
            <w:pPr>
              <w:rPr>
                <w:rFonts w:cstheme="minorHAnsi"/>
                <w:b/>
                <w:noProof/>
                <w:sz w:val="16"/>
                <w:szCs w:val="16"/>
                <w:u w:val="single"/>
              </w:rPr>
            </w:pPr>
          </w:p>
          <w:p w14:paraId="13C654D1" w14:textId="77777777" w:rsidR="00C667EF" w:rsidRDefault="00C667EF" w:rsidP="00C667EF">
            <w:pPr>
              <w:rPr>
                <w:rFonts w:cstheme="minorHAnsi"/>
                <w:b/>
                <w:noProof/>
                <w:sz w:val="16"/>
                <w:szCs w:val="16"/>
                <w:u w:val="single"/>
              </w:rPr>
            </w:pPr>
          </w:p>
          <w:p w14:paraId="3AB07F23" w14:textId="77777777" w:rsidR="00C667EF" w:rsidRDefault="00C667EF" w:rsidP="00C667EF">
            <w:pPr>
              <w:rPr>
                <w:rFonts w:cstheme="minorHAnsi"/>
                <w:b/>
                <w:noProof/>
                <w:sz w:val="16"/>
                <w:szCs w:val="16"/>
                <w:u w:val="single"/>
              </w:rPr>
            </w:pPr>
          </w:p>
          <w:p w14:paraId="200A37CF" w14:textId="77777777" w:rsidR="00C667EF" w:rsidRDefault="00C667EF" w:rsidP="00C667EF">
            <w:pPr>
              <w:rPr>
                <w:rFonts w:cstheme="minorHAnsi"/>
                <w:b/>
                <w:noProof/>
                <w:sz w:val="16"/>
                <w:szCs w:val="16"/>
                <w:u w:val="single"/>
              </w:rPr>
            </w:pPr>
          </w:p>
          <w:p w14:paraId="430BCEB9" w14:textId="77777777" w:rsidR="00C667EF" w:rsidRDefault="00C667EF" w:rsidP="00C667EF">
            <w:pPr>
              <w:rPr>
                <w:rFonts w:cstheme="minorHAnsi"/>
                <w:b/>
                <w:noProof/>
                <w:sz w:val="16"/>
                <w:szCs w:val="16"/>
                <w:u w:val="single"/>
              </w:rPr>
            </w:pPr>
          </w:p>
          <w:p w14:paraId="370676D5" w14:textId="77777777" w:rsidR="00C667EF" w:rsidRDefault="00C667EF" w:rsidP="00C667EF">
            <w:pPr>
              <w:rPr>
                <w:rFonts w:cstheme="minorHAnsi"/>
                <w:b/>
                <w:noProof/>
                <w:sz w:val="16"/>
                <w:szCs w:val="16"/>
                <w:u w:val="single"/>
              </w:rPr>
            </w:pPr>
          </w:p>
          <w:p w14:paraId="0E09AB3D" w14:textId="77777777" w:rsidR="00C667EF" w:rsidRDefault="00C667EF" w:rsidP="00C667EF">
            <w:pPr>
              <w:rPr>
                <w:rFonts w:cstheme="minorHAnsi"/>
                <w:b/>
                <w:noProof/>
                <w:sz w:val="16"/>
                <w:szCs w:val="16"/>
                <w:u w:val="single"/>
              </w:rPr>
            </w:pPr>
          </w:p>
          <w:p w14:paraId="23FAFF2E" w14:textId="77777777" w:rsidR="00C667EF" w:rsidRDefault="00C667EF" w:rsidP="00C667EF">
            <w:pPr>
              <w:rPr>
                <w:rFonts w:cstheme="minorHAnsi"/>
                <w:b/>
                <w:noProof/>
                <w:sz w:val="16"/>
                <w:szCs w:val="16"/>
                <w:u w:val="single"/>
              </w:rPr>
            </w:pPr>
          </w:p>
          <w:p w14:paraId="6F1C4E24" w14:textId="77777777" w:rsidR="00C667EF" w:rsidRDefault="00C667EF" w:rsidP="00C667EF">
            <w:pPr>
              <w:rPr>
                <w:rFonts w:cstheme="minorHAnsi"/>
                <w:b/>
                <w:noProof/>
                <w:sz w:val="16"/>
                <w:szCs w:val="16"/>
                <w:u w:val="single"/>
              </w:rPr>
            </w:pPr>
          </w:p>
          <w:p w14:paraId="2BEEB164" w14:textId="77777777" w:rsidR="00C667EF" w:rsidRDefault="00C667EF" w:rsidP="00C667EF">
            <w:pPr>
              <w:rPr>
                <w:rFonts w:cstheme="minorHAnsi"/>
                <w:b/>
                <w:noProof/>
                <w:sz w:val="16"/>
                <w:szCs w:val="16"/>
                <w:u w:val="single"/>
              </w:rPr>
            </w:pPr>
          </w:p>
          <w:p w14:paraId="7F181BF8" w14:textId="77777777" w:rsidR="00C667EF" w:rsidRDefault="00C667EF" w:rsidP="00C667EF">
            <w:pPr>
              <w:rPr>
                <w:rFonts w:cstheme="minorHAnsi"/>
                <w:b/>
                <w:noProof/>
                <w:sz w:val="16"/>
                <w:szCs w:val="16"/>
                <w:u w:val="single"/>
              </w:rPr>
            </w:pPr>
          </w:p>
          <w:p w14:paraId="5AF606B5" w14:textId="77777777" w:rsidR="00C667EF" w:rsidRDefault="00C667EF" w:rsidP="00C667EF">
            <w:pPr>
              <w:rPr>
                <w:rFonts w:cstheme="minorHAnsi"/>
                <w:b/>
                <w:noProof/>
                <w:sz w:val="16"/>
                <w:szCs w:val="16"/>
                <w:u w:val="single"/>
              </w:rPr>
            </w:pPr>
          </w:p>
          <w:p w14:paraId="2B6C3349" w14:textId="77777777" w:rsidR="00C667EF" w:rsidRDefault="00C667EF" w:rsidP="00C667EF">
            <w:pPr>
              <w:rPr>
                <w:rFonts w:cstheme="minorHAnsi"/>
                <w:b/>
                <w:noProof/>
                <w:sz w:val="16"/>
                <w:szCs w:val="16"/>
                <w:u w:val="single"/>
              </w:rPr>
            </w:pPr>
          </w:p>
          <w:p w14:paraId="70F82FB7" w14:textId="77777777" w:rsidR="00C667EF" w:rsidRDefault="00C667EF" w:rsidP="00C667EF">
            <w:pPr>
              <w:rPr>
                <w:rFonts w:cstheme="minorHAnsi"/>
                <w:b/>
                <w:noProof/>
                <w:sz w:val="16"/>
                <w:szCs w:val="16"/>
                <w:u w:val="single"/>
              </w:rPr>
            </w:pPr>
          </w:p>
          <w:p w14:paraId="7C4B6228" w14:textId="77777777" w:rsidR="00C667EF" w:rsidRDefault="00C667EF" w:rsidP="00C667EF">
            <w:pPr>
              <w:rPr>
                <w:rFonts w:cstheme="minorHAnsi"/>
                <w:b/>
                <w:noProof/>
                <w:sz w:val="16"/>
                <w:szCs w:val="16"/>
                <w:u w:val="single"/>
              </w:rPr>
            </w:pPr>
          </w:p>
          <w:p w14:paraId="7301A146" w14:textId="77777777" w:rsidR="00C667EF" w:rsidRDefault="00C667EF" w:rsidP="00C667EF">
            <w:pPr>
              <w:rPr>
                <w:rFonts w:cstheme="minorHAnsi"/>
                <w:b/>
                <w:noProof/>
                <w:sz w:val="16"/>
                <w:szCs w:val="16"/>
                <w:u w:val="single"/>
              </w:rPr>
            </w:pPr>
          </w:p>
          <w:p w14:paraId="2094E74E" w14:textId="77777777" w:rsidR="00C667EF" w:rsidRDefault="00C667EF" w:rsidP="00C667EF">
            <w:pPr>
              <w:rPr>
                <w:rFonts w:cstheme="minorHAnsi"/>
                <w:b/>
                <w:noProof/>
                <w:sz w:val="16"/>
                <w:szCs w:val="16"/>
                <w:u w:val="single"/>
              </w:rPr>
            </w:pPr>
          </w:p>
          <w:p w14:paraId="0B7A4BF8" w14:textId="77777777" w:rsidR="00C667EF" w:rsidRDefault="00C667EF" w:rsidP="00C667EF">
            <w:pPr>
              <w:rPr>
                <w:rFonts w:cstheme="minorHAnsi"/>
                <w:b/>
                <w:noProof/>
                <w:sz w:val="16"/>
                <w:szCs w:val="16"/>
                <w:u w:val="single"/>
              </w:rPr>
            </w:pPr>
          </w:p>
          <w:p w14:paraId="6DC11825" w14:textId="77777777" w:rsidR="00C667EF" w:rsidRDefault="00C667EF" w:rsidP="00C667EF">
            <w:pPr>
              <w:rPr>
                <w:rFonts w:cstheme="minorHAnsi"/>
                <w:b/>
                <w:noProof/>
                <w:sz w:val="16"/>
                <w:szCs w:val="16"/>
                <w:u w:val="single"/>
              </w:rPr>
            </w:pPr>
          </w:p>
          <w:p w14:paraId="23C84658" w14:textId="77777777" w:rsidR="00C667EF" w:rsidRDefault="00C667EF" w:rsidP="00C667EF">
            <w:pPr>
              <w:rPr>
                <w:rFonts w:cstheme="minorHAnsi"/>
                <w:b/>
                <w:noProof/>
                <w:sz w:val="16"/>
                <w:szCs w:val="16"/>
                <w:u w:val="single"/>
              </w:rPr>
            </w:pPr>
          </w:p>
          <w:p w14:paraId="553F5E08" w14:textId="77777777" w:rsidR="00C667EF" w:rsidRDefault="00C667EF" w:rsidP="00C667EF">
            <w:pPr>
              <w:rPr>
                <w:rFonts w:cstheme="minorHAnsi"/>
                <w:b/>
                <w:noProof/>
                <w:sz w:val="16"/>
                <w:szCs w:val="16"/>
                <w:u w:val="single"/>
              </w:rPr>
            </w:pPr>
          </w:p>
          <w:p w14:paraId="7B073E5B" w14:textId="77777777" w:rsidR="00C667EF" w:rsidRDefault="00C667EF" w:rsidP="00C667EF">
            <w:pPr>
              <w:rPr>
                <w:rFonts w:cstheme="minorHAnsi"/>
                <w:b/>
                <w:noProof/>
                <w:sz w:val="16"/>
                <w:szCs w:val="16"/>
                <w:u w:val="single"/>
              </w:rPr>
            </w:pPr>
          </w:p>
          <w:p w14:paraId="5FF02703" w14:textId="77777777" w:rsidR="00C667EF" w:rsidRDefault="00C667EF" w:rsidP="00C667EF">
            <w:pPr>
              <w:rPr>
                <w:rFonts w:cstheme="minorHAnsi"/>
                <w:b/>
                <w:noProof/>
                <w:sz w:val="16"/>
                <w:szCs w:val="16"/>
                <w:u w:val="single"/>
              </w:rPr>
            </w:pPr>
          </w:p>
          <w:p w14:paraId="1B1584F8" w14:textId="77777777" w:rsidR="00C667EF" w:rsidRDefault="00C667EF" w:rsidP="00C667EF">
            <w:pPr>
              <w:rPr>
                <w:rFonts w:cstheme="minorHAnsi"/>
                <w:b/>
                <w:noProof/>
                <w:sz w:val="16"/>
                <w:szCs w:val="16"/>
                <w:u w:val="single"/>
              </w:rPr>
            </w:pPr>
          </w:p>
          <w:p w14:paraId="239AE0A2" w14:textId="77777777" w:rsidR="00C667EF" w:rsidRDefault="00C667EF" w:rsidP="00C667EF">
            <w:pPr>
              <w:rPr>
                <w:rFonts w:cstheme="minorHAnsi"/>
                <w:b/>
                <w:noProof/>
                <w:sz w:val="16"/>
                <w:szCs w:val="16"/>
                <w:u w:val="single"/>
              </w:rPr>
            </w:pPr>
          </w:p>
          <w:p w14:paraId="07A865B8" w14:textId="77777777" w:rsidR="00C667EF" w:rsidRDefault="00C667EF" w:rsidP="00C667EF">
            <w:pPr>
              <w:rPr>
                <w:rFonts w:cstheme="minorHAnsi"/>
                <w:b/>
                <w:noProof/>
                <w:sz w:val="16"/>
                <w:szCs w:val="16"/>
                <w:u w:val="single"/>
              </w:rPr>
            </w:pPr>
          </w:p>
          <w:p w14:paraId="62530687" w14:textId="77777777" w:rsidR="00C667EF" w:rsidRDefault="00C667EF" w:rsidP="00C667EF">
            <w:pPr>
              <w:rPr>
                <w:rFonts w:cstheme="minorHAnsi"/>
                <w:b/>
                <w:noProof/>
                <w:sz w:val="16"/>
                <w:szCs w:val="16"/>
                <w:u w:val="single"/>
              </w:rPr>
            </w:pPr>
          </w:p>
          <w:p w14:paraId="262E5C36" w14:textId="77777777" w:rsidR="00C667EF" w:rsidRDefault="00C667EF" w:rsidP="00C667EF">
            <w:pPr>
              <w:rPr>
                <w:rFonts w:cstheme="minorHAnsi"/>
                <w:b/>
                <w:noProof/>
                <w:sz w:val="16"/>
                <w:szCs w:val="16"/>
                <w:u w:val="single"/>
              </w:rPr>
            </w:pPr>
          </w:p>
          <w:p w14:paraId="5B943E0F" w14:textId="77777777" w:rsidR="00C667EF" w:rsidRDefault="00C667EF" w:rsidP="00C667EF">
            <w:pPr>
              <w:rPr>
                <w:rFonts w:cstheme="minorHAnsi"/>
                <w:b/>
                <w:noProof/>
                <w:sz w:val="16"/>
                <w:szCs w:val="16"/>
                <w:u w:val="single"/>
              </w:rPr>
            </w:pPr>
          </w:p>
          <w:p w14:paraId="611DB95D" w14:textId="77777777" w:rsidR="00C667EF" w:rsidRDefault="00C667EF" w:rsidP="00C667EF">
            <w:pPr>
              <w:rPr>
                <w:rFonts w:cstheme="minorHAnsi"/>
                <w:b/>
                <w:noProof/>
                <w:sz w:val="16"/>
                <w:szCs w:val="16"/>
                <w:u w:val="single"/>
              </w:rPr>
            </w:pPr>
          </w:p>
          <w:p w14:paraId="4C5CFE8C" w14:textId="77777777" w:rsidR="00C667EF" w:rsidRDefault="00C667EF" w:rsidP="00C667EF">
            <w:pPr>
              <w:rPr>
                <w:rFonts w:cstheme="minorHAnsi"/>
                <w:b/>
                <w:noProof/>
                <w:sz w:val="16"/>
                <w:szCs w:val="16"/>
                <w:u w:val="single"/>
              </w:rPr>
            </w:pPr>
          </w:p>
          <w:p w14:paraId="269E31EE" w14:textId="77777777" w:rsidR="00C667EF" w:rsidRDefault="00C667EF" w:rsidP="00C667EF">
            <w:pPr>
              <w:rPr>
                <w:rFonts w:cstheme="minorHAnsi"/>
                <w:b/>
                <w:noProof/>
                <w:sz w:val="16"/>
                <w:szCs w:val="16"/>
                <w:u w:val="single"/>
              </w:rPr>
            </w:pPr>
          </w:p>
          <w:p w14:paraId="1DEE2E9C" w14:textId="77777777" w:rsidR="00C667EF" w:rsidRDefault="00C667EF" w:rsidP="00C667EF">
            <w:pPr>
              <w:rPr>
                <w:rFonts w:cstheme="minorHAnsi"/>
                <w:b/>
                <w:noProof/>
                <w:sz w:val="16"/>
                <w:szCs w:val="16"/>
                <w:u w:val="single"/>
              </w:rPr>
            </w:pPr>
          </w:p>
          <w:p w14:paraId="557EE485" w14:textId="77777777" w:rsidR="00C667EF" w:rsidRDefault="00C667EF" w:rsidP="00C667EF">
            <w:pPr>
              <w:rPr>
                <w:rFonts w:cstheme="minorHAnsi"/>
                <w:b/>
                <w:noProof/>
                <w:sz w:val="16"/>
                <w:szCs w:val="16"/>
                <w:u w:val="single"/>
              </w:rPr>
            </w:pPr>
          </w:p>
          <w:p w14:paraId="0011B7F5" w14:textId="77777777" w:rsidR="00C667EF" w:rsidRDefault="00C667EF" w:rsidP="00C667EF">
            <w:pPr>
              <w:rPr>
                <w:rFonts w:cstheme="minorHAnsi"/>
                <w:b/>
                <w:noProof/>
                <w:sz w:val="16"/>
                <w:szCs w:val="16"/>
                <w:u w:val="single"/>
              </w:rPr>
            </w:pPr>
          </w:p>
          <w:p w14:paraId="42CAEC39" w14:textId="77777777" w:rsidR="00C667EF" w:rsidRDefault="00C667EF" w:rsidP="00C667EF">
            <w:pPr>
              <w:rPr>
                <w:rFonts w:cstheme="minorHAnsi"/>
                <w:b/>
                <w:noProof/>
                <w:sz w:val="16"/>
                <w:szCs w:val="16"/>
                <w:u w:val="single"/>
              </w:rPr>
            </w:pPr>
          </w:p>
          <w:p w14:paraId="7DD525B7" w14:textId="77777777" w:rsidR="00C667EF" w:rsidRDefault="00C667EF" w:rsidP="00C667EF">
            <w:pPr>
              <w:rPr>
                <w:rFonts w:cstheme="minorHAnsi"/>
                <w:b/>
                <w:noProof/>
                <w:sz w:val="16"/>
                <w:szCs w:val="16"/>
                <w:u w:val="single"/>
              </w:rPr>
            </w:pPr>
          </w:p>
          <w:p w14:paraId="7514D13E" w14:textId="77777777" w:rsidR="00C667EF" w:rsidRDefault="00C667EF" w:rsidP="00C667EF">
            <w:pPr>
              <w:rPr>
                <w:rFonts w:cstheme="minorHAnsi"/>
                <w:b/>
                <w:noProof/>
                <w:sz w:val="16"/>
                <w:szCs w:val="16"/>
                <w:u w:val="single"/>
              </w:rPr>
            </w:pPr>
          </w:p>
          <w:p w14:paraId="3AAC29CA"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A</w:t>
            </w:r>
            <w:r w:rsidRPr="00B03A8D">
              <w:rPr>
                <w:rFonts w:eastAsia="Arial" w:cstheme="minorHAnsi"/>
                <w:sz w:val="24"/>
                <w:szCs w:val="24"/>
              </w:rPr>
              <w:t xml:space="preserve">:  </w:t>
            </w:r>
            <w:r>
              <w:rPr>
                <w:rFonts w:eastAsia="Arial" w:cstheme="minorHAnsi"/>
                <w:b/>
                <w:sz w:val="24"/>
                <w:szCs w:val="24"/>
              </w:rPr>
              <w:t>Convert like measurement units within a given measurement system</w:t>
            </w:r>
          </w:p>
          <w:p w14:paraId="79CC045E" w14:textId="77777777" w:rsidR="00C667EF" w:rsidRDefault="00C667EF" w:rsidP="00C667EF">
            <w:pPr>
              <w:rPr>
                <w:rFonts w:eastAsia="Arial" w:cstheme="minorHAnsi"/>
                <w:sz w:val="20"/>
                <w:szCs w:val="20"/>
                <w:u w:val="single"/>
              </w:rPr>
            </w:pPr>
            <w:r w:rsidRPr="00571BAD">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22D0901F" w14:textId="77777777" w:rsidR="00C667EF" w:rsidRPr="007C672D"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7C672D">
              <w:rPr>
                <w:rFonts w:asciiTheme="minorHAnsi" w:eastAsia="Times New Roman" w:hAnsiTheme="minorHAnsi" w:cstheme="minorHAnsi"/>
                <w:sz w:val="24"/>
                <w:szCs w:val="24"/>
                <w:lang w:bidi="ar-SA"/>
              </w:rPr>
              <w:t>What are customary measurement units and how are they related?</w:t>
            </w:r>
          </w:p>
          <w:p w14:paraId="3635C669" w14:textId="77777777" w:rsidR="00C667EF" w:rsidRPr="007C672D"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7C672D">
              <w:rPr>
                <w:rFonts w:asciiTheme="minorHAnsi" w:eastAsia="Times New Roman" w:hAnsiTheme="minorHAnsi" w:cstheme="minorHAnsi"/>
                <w:sz w:val="24"/>
                <w:szCs w:val="24"/>
                <w:lang w:bidi="ar-SA"/>
              </w:rPr>
              <w:t>What are metric measurement units and how are they related?</w:t>
            </w:r>
          </w:p>
          <w:p w14:paraId="4809791E"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sidRPr="007C672D">
              <w:rPr>
                <w:rFonts w:asciiTheme="minorHAnsi" w:eastAsia="Times New Roman" w:hAnsiTheme="minorHAnsi" w:cstheme="minorHAnsi"/>
                <w:sz w:val="24"/>
                <w:szCs w:val="24"/>
                <w:lang w:bidi="ar-SA"/>
              </w:rPr>
              <w:t xml:space="preserve">Why is it important to convert measurement units </w:t>
            </w:r>
            <w:proofErr w:type="gramStart"/>
            <w:r w:rsidRPr="007C672D">
              <w:rPr>
                <w:rFonts w:asciiTheme="minorHAnsi" w:eastAsia="Times New Roman" w:hAnsiTheme="minorHAnsi" w:cstheme="minorHAnsi"/>
                <w:sz w:val="24"/>
                <w:szCs w:val="24"/>
                <w:lang w:bidi="ar-SA"/>
              </w:rPr>
              <w:t>in a given</w:t>
            </w:r>
            <w:proofErr w:type="gramEnd"/>
            <w:r w:rsidRPr="007C672D">
              <w:rPr>
                <w:rFonts w:asciiTheme="minorHAnsi" w:eastAsia="Times New Roman" w:hAnsiTheme="minorHAnsi" w:cstheme="minorHAnsi"/>
                <w:sz w:val="24"/>
                <w:szCs w:val="24"/>
                <w:lang w:bidi="ar-SA"/>
              </w:rPr>
              <w:t xml:space="preserve"> measurement system?</w:t>
            </w:r>
          </w:p>
          <w:p w14:paraId="2E785EF9"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and convert customary units of length?</w:t>
            </w:r>
          </w:p>
          <w:p w14:paraId="5AE03F96"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and convert customary units of capacity?</w:t>
            </w:r>
          </w:p>
          <w:p w14:paraId="67F4421E"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and convert customary units of weight?</w:t>
            </w:r>
          </w:p>
          <w:p w14:paraId="209976EE"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solve multi-step problems that include measurement conversions?</w:t>
            </w:r>
          </w:p>
          <w:p w14:paraId="3A744FDE"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and convert metric units?</w:t>
            </w:r>
          </w:p>
          <w:p w14:paraId="1B28D576" w14:textId="77777777" w:rsidR="00C667EF"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How can you use the strategy </w:t>
            </w:r>
            <w:r>
              <w:rPr>
                <w:rFonts w:asciiTheme="minorHAnsi" w:eastAsia="Times New Roman" w:hAnsiTheme="minorHAnsi" w:cstheme="minorHAnsi"/>
                <w:i/>
                <w:sz w:val="24"/>
                <w:szCs w:val="24"/>
                <w:lang w:bidi="ar-SA"/>
              </w:rPr>
              <w:t xml:space="preserve">make a table </w:t>
            </w:r>
            <w:r>
              <w:rPr>
                <w:rFonts w:asciiTheme="minorHAnsi" w:eastAsia="Times New Roman" w:hAnsiTheme="minorHAnsi" w:cstheme="minorHAnsi"/>
                <w:sz w:val="24"/>
                <w:szCs w:val="24"/>
                <w:lang w:bidi="ar-SA"/>
              </w:rPr>
              <w:t>to help you solve problems about customary and metric conversions?</w:t>
            </w:r>
          </w:p>
          <w:p w14:paraId="0891D33B" w14:textId="77777777" w:rsidR="00C667EF" w:rsidRPr="00755DBE" w:rsidRDefault="00C667EF" w:rsidP="00C667EF">
            <w:pPr>
              <w:pStyle w:val="ListParagraph"/>
              <w:numPr>
                <w:ilvl w:val="0"/>
                <w:numId w:val="12"/>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lastRenderedPageBreak/>
              <w:t>How can you solve elapsed time problems by converting units of time?</w:t>
            </w:r>
          </w:p>
          <w:p w14:paraId="5D613D39" w14:textId="77777777" w:rsidR="00C667EF" w:rsidRDefault="00C667EF" w:rsidP="00C667EF">
            <w:pPr>
              <w:rPr>
                <w:rFonts w:cstheme="minorHAnsi"/>
                <w:b/>
                <w:noProof/>
                <w:sz w:val="20"/>
                <w:szCs w:val="20"/>
                <w:u w:val="single"/>
              </w:rPr>
            </w:pPr>
            <w:r w:rsidRPr="00571BAD">
              <w:rPr>
                <w:rFonts w:cstheme="minorHAnsi"/>
                <w:b/>
                <w:noProof/>
                <w:sz w:val="24"/>
                <w:szCs w:val="24"/>
                <w:u w:val="single"/>
              </w:rPr>
              <w:t>Enduring Understanding</w:t>
            </w:r>
            <w:r w:rsidRPr="00115D68">
              <w:rPr>
                <w:rFonts w:cstheme="minorHAnsi"/>
                <w:b/>
                <w:noProof/>
                <w:sz w:val="20"/>
                <w:szCs w:val="20"/>
                <w:u w:val="single"/>
              </w:rPr>
              <w:t>…</w:t>
            </w:r>
          </w:p>
          <w:p w14:paraId="767695C9"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7C672D">
              <w:rPr>
                <w:rFonts w:eastAsia="Times New Roman" w:cstheme="minorHAnsi"/>
                <w:sz w:val="24"/>
                <w:szCs w:val="24"/>
                <w:lang w:bidi="ar-SA"/>
              </w:rPr>
              <w:t>Recognize units of measurement within the same system and how they relate.</w:t>
            </w:r>
          </w:p>
          <w:p w14:paraId="3E5D374E" w14:textId="77777777" w:rsidR="00C667EF" w:rsidRPr="007C672D" w:rsidRDefault="00C667EF" w:rsidP="00C667EF">
            <w:pPr>
              <w:pStyle w:val="ListParagraph"/>
              <w:numPr>
                <w:ilvl w:val="0"/>
                <w:numId w:val="12"/>
              </w:numPr>
              <w:spacing w:after="240"/>
              <w:rPr>
                <w:rFonts w:eastAsia="Times New Roman" w:cstheme="minorHAnsi"/>
                <w:sz w:val="24"/>
                <w:szCs w:val="24"/>
                <w:lang w:bidi="ar-SA"/>
              </w:rPr>
            </w:pPr>
            <w:r w:rsidRPr="007C672D">
              <w:rPr>
                <w:rFonts w:eastAsia="Times New Roman" w:cstheme="minorHAnsi"/>
                <w:sz w:val="24"/>
                <w:szCs w:val="24"/>
                <w:lang w:bidi="ar-SA"/>
              </w:rPr>
              <w:t xml:space="preserve">A measurement can be converted to a different unit with the two measurements representing the same amount. </w:t>
            </w:r>
          </w:p>
          <w:p w14:paraId="191F8BC5"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6A41D5A3" w14:textId="77777777" w:rsidR="00C667EF" w:rsidRPr="00565714" w:rsidRDefault="00C667EF" w:rsidP="00C667EF">
            <w:pPr>
              <w:rPr>
                <w:rFonts w:cstheme="minorHAnsi"/>
                <w:b/>
                <w:noProof/>
                <w:sz w:val="24"/>
                <w:szCs w:val="24"/>
                <w:u w:val="single"/>
              </w:rPr>
            </w:pPr>
          </w:p>
          <w:p w14:paraId="7AADBC95" w14:textId="77777777" w:rsidR="00C667EF" w:rsidRPr="00565714" w:rsidRDefault="00C667EF" w:rsidP="00C667EF">
            <w:pPr>
              <w:rPr>
                <w:rFonts w:cstheme="minorHAnsi"/>
                <w:noProof/>
                <w:sz w:val="24"/>
                <w:szCs w:val="24"/>
              </w:rPr>
            </w:pPr>
            <w:r w:rsidRPr="00565714">
              <w:rPr>
                <w:rFonts w:cstheme="minorHAnsi"/>
                <w:noProof/>
                <w:sz w:val="24"/>
                <w:szCs w:val="24"/>
              </w:rPr>
              <w:t xml:space="preserve">I. </w:t>
            </w:r>
            <w:r w:rsidRPr="00E43CB9">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convert, metric system, customary system, foot, inch, mile, yard, gallon, pint, ounce, weight, liter, and meter</w:t>
            </w:r>
          </w:p>
          <w:p w14:paraId="76288F52" w14:textId="77777777" w:rsidR="00C667EF" w:rsidRPr="00565714" w:rsidRDefault="00C667EF" w:rsidP="00C667EF">
            <w:pPr>
              <w:rPr>
                <w:rFonts w:cstheme="minorHAnsi"/>
                <w:noProof/>
                <w:sz w:val="24"/>
                <w:szCs w:val="24"/>
              </w:rPr>
            </w:pPr>
          </w:p>
          <w:p w14:paraId="0D0F2BE9"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A144B82" w14:textId="77777777" w:rsidR="00C667EF" w:rsidRPr="007C672D" w:rsidRDefault="00C667EF" w:rsidP="00C667EF">
            <w:pPr>
              <w:numPr>
                <w:ilvl w:val="0"/>
                <w:numId w:val="13"/>
              </w:numPr>
              <w:spacing w:before="240"/>
              <w:ind w:hanging="210"/>
              <w:rPr>
                <w:rFonts w:eastAsia="Times New Roman" w:cstheme="minorHAnsi"/>
                <w:sz w:val="24"/>
                <w:szCs w:val="24"/>
              </w:rPr>
            </w:pPr>
            <w:r w:rsidRPr="007C672D">
              <w:rPr>
                <w:rFonts w:eastAsia="Times New Roman" w:cstheme="minorHAnsi"/>
                <w:sz w:val="24"/>
                <w:szCs w:val="24"/>
              </w:rPr>
              <w:t>How the base ten number system supports conversions within the metric system.</w:t>
            </w:r>
          </w:p>
          <w:p w14:paraId="17A1871B" w14:textId="77777777" w:rsidR="00C667EF" w:rsidRPr="00571BAD" w:rsidRDefault="00C667EF" w:rsidP="00C667EF">
            <w:pPr>
              <w:numPr>
                <w:ilvl w:val="0"/>
                <w:numId w:val="13"/>
              </w:numPr>
              <w:spacing w:after="240"/>
              <w:ind w:hanging="210"/>
              <w:rPr>
                <w:rFonts w:eastAsia="Times New Roman" w:cstheme="minorHAnsi"/>
                <w:sz w:val="24"/>
                <w:szCs w:val="24"/>
              </w:rPr>
            </w:pPr>
            <w:r w:rsidRPr="007C672D">
              <w:rPr>
                <w:rFonts w:eastAsia="Times New Roman" w:cstheme="minorHAnsi"/>
                <w:sz w:val="24"/>
                <w:szCs w:val="24"/>
              </w:rPr>
              <w:t>To increase precision in using customary and metric terms.</w:t>
            </w:r>
          </w:p>
          <w:p w14:paraId="2AC8D839" w14:textId="77777777" w:rsidR="00C667EF" w:rsidRPr="00917717" w:rsidRDefault="00C667EF" w:rsidP="00C667EF">
            <w:pPr>
              <w:rPr>
                <w:rFonts w:cstheme="minorHAnsi"/>
                <w:noProof/>
                <w:sz w:val="24"/>
                <w:szCs w:val="24"/>
              </w:rPr>
            </w:pPr>
            <w:r w:rsidRPr="00917717">
              <w:rPr>
                <w:rFonts w:cstheme="minorHAnsi"/>
                <w:noProof/>
                <w:sz w:val="24"/>
                <w:szCs w:val="24"/>
              </w:rPr>
              <w:t>III. Possible Misunderstandings:</w:t>
            </w:r>
          </w:p>
          <w:p w14:paraId="761BCC22" w14:textId="77777777" w:rsidR="00C667EF" w:rsidRPr="00917717" w:rsidRDefault="00C667EF" w:rsidP="00C667EF">
            <w:pPr>
              <w:pStyle w:val="ListParagraph"/>
              <w:numPr>
                <w:ilvl w:val="0"/>
                <w:numId w:val="13"/>
              </w:numPr>
              <w:rPr>
                <w:rFonts w:cstheme="minorHAnsi"/>
                <w:noProof/>
                <w:sz w:val="24"/>
                <w:szCs w:val="24"/>
              </w:rPr>
            </w:pPr>
            <w:r w:rsidRPr="00917717">
              <w:rPr>
                <w:rFonts w:cstheme="minorHAnsi"/>
                <w:noProof/>
                <w:sz w:val="24"/>
                <w:szCs w:val="24"/>
              </w:rPr>
              <w:t>Students choose the wrong operation to convert measurements.</w:t>
            </w:r>
          </w:p>
          <w:p w14:paraId="237334DB" w14:textId="77777777" w:rsidR="00C667EF" w:rsidRPr="00917717" w:rsidRDefault="00C667EF" w:rsidP="00C667EF">
            <w:pPr>
              <w:pStyle w:val="ListParagraph"/>
              <w:numPr>
                <w:ilvl w:val="0"/>
                <w:numId w:val="13"/>
              </w:numPr>
              <w:rPr>
                <w:rFonts w:cstheme="minorHAnsi"/>
                <w:noProof/>
                <w:sz w:val="24"/>
                <w:szCs w:val="24"/>
              </w:rPr>
            </w:pPr>
            <w:r w:rsidRPr="00917717">
              <w:rPr>
                <w:rFonts w:cstheme="minorHAnsi"/>
                <w:noProof/>
                <w:sz w:val="24"/>
                <w:szCs w:val="24"/>
              </w:rPr>
              <w:t>Students do not make all the conversions needs to solve a multi-step measurement problem.</w:t>
            </w:r>
          </w:p>
          <w:p w14:paraId="15BF7CD1" w14:textId="77777777" w:rsidR="00C667EF" w:rsidRPr="00917717" w:rsidRDefault="00C667EF" w:rsidP="00C667EF">
            <w:pPr>
              <w:pStyle w:val="ListParagraph"/>
              <w:numPr>
                <w:ilvl w:val="0"/>
                <w:numId w:val="13"/>
              </w:numPr>
              <w:rPr>
                <w:rFonts w:cstheme="minorHAnsi"/>
                <w:noProof/>
                <w:sz w:val="24"/>
                <w:szCs w:val="24"/>
              </w:rPr>
            </w:pPr>
            <w:r w:rsidRPr="00917717">
              <w:rPr>
                <w:rFonts w:cstheme="minorHAnsi"/>
                <w:noProof/>
                <w:sz w:val="24"/>
                <w:szCs w:val="24"/>
              </w:rPr>
              <w:t>Students read a conversion table incorrectly.</w:t>
            </w:r>
          </w:p>
          <w:p w14:paraId="6E242DCC" w14:textId="77777777" w:rsidR="00C667EF" w:rsidRPr="00755DBE" w:rsidRDefault="00C667EF" w:rsidP="00C667EF">
            <w:pPr>
              <w:pStyle w:val="ListParagraph"/>
              <w:numPr>
                <w:ilvl w:val="0"/>
                <w:numId w:val="13"/>
              </w:numPr>
              <w:rPr>
                <w:rFonts w:cstheme="minorHAnsi"/>
                <w:noProof/>
                <w:sz w:val="24"/>
                <w:szCs w:val="24"/>
              </w:rPr>
            </w:pPr>
            <w:r w:rsidRPr="00917717">
              <w:rPr>
                <w:rFonts w:cstheme="minorHAnsi"/>
                <w:noProof/>
                <w:sz w:val="24"/>
                <w:szCs w:val="24"/>
              </w:rPr>
              <w:t>Students mix up A.M. and P.M. when finding elapsed time.</w:t>
            </w:r>
          </w:p>
          <w:p w14:paraId="7CFDDD12" w14:textId="77777777" w:rsidR="00C667EF" w:rsidRDefault="00C667EF" w:rsidP="00C667EF">
            <w:pPr>
              <w:rPr>
                <w:rFonts w:cstheme="minorHAnsi"/>
                <w:b/>
                <w:noProof/>
                <w:sz w:val="20"/>
                <w:szCs w:val="20"/>
                <w:u w:val="single"/>
              </w:rPr>
            </w:pPr>
            <w:r w:rsidRPr="00571BAD">
              <w:rPr>
                <w:rFonts w:cstheme="minorHAnsi"/>
                <w:b/>
                <w:noProof/>
                <w:sz w:val="24"/>
                <w:szCs w:val="24"/>
                <w:u w:val="single"/>
              </w:rPr>
              <w:t>Students will be able to</w:t>
            </w:r>
            <w:r w:rsidRPr="00115D68">
              <w:rPr>
                <w:rFonts w:cstheme="minorHAnsi"/>
                <w:b/>
                <w:noProof/>
                <w:sz w:val="20"/>
                <w:szCs w:val="20"/>
                <w:u w:val="single"/>
              </w:rPr>
              <w:t>...</w:t>
            </w:r>
          </w:p>
          <w:p w14:paraId="32170662" w14:textId="77777777" w:rsidR="00C667EF" w:rsidRDefault="00C667EF" w:rsidP="00C667EF">
            <w:pPr>
              <w:rPr>
                <w:rFonts w:cstheme="minorHAnsi"/>
                <w:b/>
                <w:noProof/>
                <w:sz w:val="20"/>
                <w:szCs w:val="20"/>
                <w:u w:val="single"/>
              </w:rPr>
            </w:pPr>
          </w:p>
          <w:p w14:paraId="385CA768" w14:textId="77777777" w:rsidR="00C667EF" w:rsidRPr="007C672D" w:rsidRDefault="00C667EF" w:rsidP="00C667EF">
            <w:pPr>
              <w:numPr>
                <w:ilvl w:val="0"/>
                <w:numId w:val="14"/>
              </w:numPr>
              <w:ind w:hanging="210"/>
              <w:rPr>
                <w:rFonts w:eastAsia="Times New Roman" w:cstheme="minorHAnsi"/>
                <w:sz w:val="24"/>
                <w:szCs w:val="24"/>
              </w:rPr>
            </w:pPr>
            <w:r w:rsidRPr="007C672D">
              <w:rPr>
                <w:rFonts w:eastAsia="Times New Roman" w:cstheme="minorHAnsi"/>
                <w:sz w:val="24"/>
                <w:szCs w:val="24"/>
              </w:rPr>
              <w:t>Solve multi-step real-world problems that involve conversions within the same measurement systems.</w:t>
            </w:r>
          </w:p>
          <w:p w14:paraId="558F1766" w14:textId="77777777" w:rsidR="00C667EF" w:rsidRPr="00E43CB9" w:rsidRDefault="00C667EF" w:rsidP="00C667EF">
            <w:pPr>
              <w:numPr>
                <w:ilvl w:val="0"/>
                <w:numId w:val="14"/>
              </w:numPr>
              <w:spacing w:after="240"/>
              <w:ind w:hanging="210"/>
              <w:rPr>
                <w:rFonts w:eastAsia="Times New Roman" w:cstheme="minorHAnsi"/>
                <w:sz w:val="24"/>
                <w:szCs w:val="24"/>
              </w:rPr>
            </w:pPr>
            <w:r w:rsidRPr="007C672D">
              <w:rPr>
                <w:rFonts w:eastAsia="Times New Roman" w:cstheme="minorHAnsi"/>
                <w:sz w:val="24"/>
                <w:szCs w:val="24"/>
              </w:rPr>
              <w:t>Divide and multiply to change units within the same measurement system.</w:t>
            </w:r>
          </w:p>
          <w:p w14:paraId="6D817CFE" w14:textId="77777777" w:rsidR="00C667EF" w:rsidRDefault="00C667EF" w:rsidP="00C667EF">
            <w:pPr>
              <w:rPr>
                <w:rFonts w:eastAsia="Arial" w:cstheme="minorHAnsi"/>
                <w:b/>
                <w:sz w:val="24"/>
                <w:szCs w:val="24"/>
              </w:rPr>
            </w:pPr>
          </w:p>
          <w:p w14:paraId="1BA50D6B" w14:textId="77777777" w:rsidR="00C667EF" w:rsidRDefault="00C667EF" w:rsidP="00C667EF">
            <w:pPr>
              <w:rPr>
                <w:rFonts w:eastAsia="Arial" w:cstheme="minorHAnsi"/>
                <w:b/>
                <w:sz w:val="24"/>
                <w:szCs w:val="24"/>
              </w:rPr>
            </w:pPr>
          </w:p>
          <w:p w14:paraId="26008023" w14:textId="77777777" w:rsidR="00C667EF" w:rsidRDefault="00C667EF" w:rsidP="00C667EF">
            <w:pPr>
              <w:rPr>
                <w:rFonts w:eastAsia="Arial" w:cstheme="minorHAnsi"/>
                <w:b/>
                <w:sz w:val="24"/>
                <w:szCs w:val="24"/>
              </w:rPr>
            </w:pPr>
          </w:p>
          <w:p w14:paraId="7C409661" w14:textId="77777777" w:rsidR="00C667EF" w:rsidRDefault="00C667EF" w:rsidP="00C667EF">
            <w:pPr>
              <w:rPr>
                <w:rFonts w:eastAsia="Arial" w:cstheme="minorHAnsi"/>
                <w:b/>
                <w:sz w:val="24"/>
                <w:szCs w:val="24"/>
              </w:rPr>
            </w:pPr>
          </w:p>
          <w:p w14:paraId="54D5F502" w14:textId="77777777" w:rsidR="00C667EF" w:rsidRDefault="00C667EF" w:rsidP="00C667EF">
            <w:pPr>
              <w:rPr>
                <w:rFonts w:eastAsia="Arial" w:cstheme="minorHAnsi"/>
                <w:b/>
                <w:sz w:val="24"/>
                <w:szCs w:val="24"/>
              </w:rPr>
            </w:pPr>
          </w:p>
          <w:p w14:paraId="2F252B9D"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B</w:t>
            </w:r>
            <w:r w:rsidRPr="00B03A8D">
              <w:rPr>
                <w:rFonts w:eastAsia="Arial" w:cstheme="minorHAnsi"/>
                <w:sz w:val="24"/>
                <w:szCs w:val="24"/>
              </w:rPr>
              <w:t xml:space="preserve">:  </w:t>
            </w:r>
            <w:r>
              <w:rPr>
                <w:rFonts w:eastAsia="Arial" w:cstheme="minorHAnsi"/>
                <w:b/>
                <w:sz w:val="24"/>
                <w:szCs w:val="24"/>
              </w:rPr>
              <w:t xml:space="preserve">Represent and interpret data </w:t>
            </w:r>
          </w:p>
          <w:p w14:paraId="4006F05D" w14:textId="77777777" w:rsidR="00C667EF" w:rsidRDefault="00C667EF" w:rsidP="00C667EF">
            <w:pPr>
              <w:rPr>
                <w:rFonts w:eastAsia="Arial" w:cstheme="minorHAnsi"/>
                <w:sz w:val="20"/>
                <w:szCs w:val="20"/>
                <w:u w:val="single"/>
              </w:rPr>
            </w:pPr>
            <w:r w:rsidRPr="00571BAD">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654000D1" w14:textId="77777777" w:rsidR="00C667EF" w:rsidRPr="00565714" w:rsidRDefault="00C667EF" w:rsidP="00C667EF">
            <w:pPr>
              <w:rPr>
                <w:rFonts w:eastAsia="Arial" w:cstheme="minorHAnsi"/>
                <w:sz w:val="20"/>
                <w:szCs w:val="20"/>
                <w:u w:val="single"/>
              </w:rPr>
            </w:pPr>
          </w:p>
          <w:p w14:paraId="636C3461" w14:textId="77777777" w:rsidR="00C667EF" w:rsidRDefault="00C667EF" w:rsidP="00C667EF">
            <w:pPr>
              <w:pStyle w:val="ListParagraph"/>
              <w:numPr>
                <w:ilvl w:val="0"/>
                <w:numId w:val="14"/>
              </w:numPr>
              <w:spacing w:after="240"/>
              <w:rPr>
                <w:rFonts w:asciiTheme="minorHAnsi" w:eastAsia="Times New Roman" w:hAnsiTheme="minorHAnsi" w:cstheme="minorHAnsi"/>
                <w:sz w:val="24"/>
                <w:szCs w:val="24"/>
                <w:lang w:bidi="ar-SA"/>
              </w:rPr>
            </w:pPr>
            <w:r w:rsidRPr="000215CD">
              <w:rPr>
                <w:rFonts w:asciiTheme="minorHAnsi" w:eastAsia="Times New Roman" w:hAnsiTheme="minorHAnsi" w:cstheme="minorHAnsi"/>
                <w:sz w:val="24"/>
                <w:szCs w:val="24"/>
                <w:lang w:bidi="ar-SA"/>
              </w:rPr>
              <w:t>How can line plots be used to represent data and answer questions?</w:t>
            </w:r>
          </w:p>
          <w:p w14:paraId="49226101" w14:textId="77777777" w:rsidR="00C667EF" w:rsidRPr="00232B41" w:rsidRDefault="00C667EF" w:rsidP="00C667EF">
            <w:pPr>
              <w:pStyle w:val="ListParagraph"/>
              <w:numPr>
                <w:ilvl w:val="0"/>
                <w:numId w:val="1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 line plot help you find an average with data given in fractions?</w:t>
            </w:r>
          </w:p>
          <w:p w14:paraId="46F02F31" w14:textId="77777777" w:rsidR="00C667EF" w:rsidRDefault="00C667EF" w:rsidP="00C667EF">
            <w:pPr>
              <w:rPr>
                <w:rFonts w:cstheme="minorHAnsi"/>
                <w:b/>
                <w:noProof/>
                <w:sz w:val="20"/>
                <w:szCs w:val="20"/>
                <w:u w:val="single"/>
              </w:rPr>
            </w:pPr>
            <w:r w:rsidRPr="00571BAD">
              <w:rPr>
                <w:rFonts w:cstheme="minorHAnsi"/>
                <w:b/>
                <w:noProof/>
                <w:sz w:val="24"/>
                <w:szCs w:val="24"/>
                <w:u w:val="single"/>
              </w:rPr>
              <w:t>Enduring Understanding</w:t>
            </w:r>
            <w:r w:rsidRPr="00115D68">
              <w:rPr>
                <w:rFonts w:cstheme="minorHAnsi"/>
                <w:b/>
                <w:noProof/>
                <w:sz w:val="20"/>
                <w:szCs w:val="20"/>
                <w:u w:val="single"/>
              </w:rPr>
              <w:t>…</w:t>
            </w:r>
          </w:p>
          <w:p w14:paraId="074F3DC0" w14:textId="77777777" w:rsidR="00C667EF" w:rsidRPr="00BA62BB" w:rsidRDefault="00C667EF" w:rsidP="00C667EF">
            <w:pPr>
              <w:pStyle w:val="ListParagraph"/>
              <w:numPr>
                <w:ilvl w:val="0"/>
                <w:numId w:val="14"/>
              </w:numPr>
              <w:rPr>
                <w:rFonts w:asciiTheme="minorHAnsi" w:eastAsia="Arial" w:hAnsiTheme="minorHAnsi" w:cstheme="minorHAnsi"/>
                <w:sz w:val="24"/>
                <w:szCs w:val="24"/>
              </w:rPr>
            </w:pPr>
            <w:r w:rsidRPr="000215CD">
              <w:rPr>
                <w:rFonts w:asciiTheme="minorHAnsi" w:eastAsia="Times New Roman" w:hAnsiTheme="minorHAnsi" w:cstheme="minorHAnsi"/>
                <w:sz w:val="24"/>
                <w:szCs w:val="24"/>
                <w:lang w:bidi="ar-SA"/>
              </w:rPr>
              <w:t xml:space="preserve">Line plots can be helpful when analyzing data, including measurement data. </w:t>
            </w:r>
          </w:p>
          <w:p w14:paraId="0600A527" w14:textId="77777777" w:rsidR="00C667EF" w:rsidRDefault="00C667EF" w:rsidP="00C667EF">
            <w:pPr>
              <w:rPr>
                <w:rFonts w:eastAsia="Arial" w:cstheme="minorHAnsi"/>
                <w:sz w:val="24"/>
                <w:szCs w:val="24"/>
              </w:rPr>
            </w:pPr>
          </w:p>
          <w:p w14:paraId="61CC77B2"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7C18E025" w14:textId="77777777" w:rsidR="00C667EF" w:rsidRPr="00565714" w:rsidRDefault="00C667EF" w:rsidP="00C667EF">
            <w:pPr>
              <w:rPr>
                <w:rFonts w:cstheme="minorHAnsi"/>
                <w:b/>
                <w:noProof/>
                <w:sz w:val="24"/>
                <w:szCs w:val="24"/>
                <w:u w:val="single"/>
              </w:rPr>
            </w:pPr>
          </w:p>
          <w:p w14:paraId="615BEEA4" w14:textId="77777777" w:rsidR="00C667EF" w:rsidRPr="00E43CB9" w:rsidRDefault="00C667EF" w:rsidP="00C667EF">
            <w:pPr>
              <w:ind w:left="360"/>
              <w:rPr>
                <w:rFonts w:cstheme="minorHAnsi"/>
                <w:noProof/>
                <w:sz w:val="24"/>
                <w:szCs w:val="24"/>
              </w:rPr>
            </w:pPr>
            <w:r w:rsidRPr="00E43CB9">
              <w:rPr>
                <w:rFonts w:cstheme="minorHAnsi"/>
                <w:noProof/>
                <w:sz w:val="24"/>
                <w:szCs w:val="24"/>
              </w:rPr>
              <w:t>Key Vocabulary/Terms:  line plot, length, data, and scale</w:t>
            </w:r>
          </w:p>
          <w:p w14:paraId="1EDEE584" w14:textId="77777777" w:rsidR="00C667EF" w:rsidRPr="00565714" w:rsidRDefault="00C667EF" w:rsidP="00C667EF">
            <w:pPr>
              <w:rPr>
                <w:rFonts w:cstheme="minorHAnsi"/>
                <w:noProof/>
                <w:sz w:val="24"/>
                <w:szCs w:val="24"/>
              </w:rPr>
            </w:pPr>
          </w:p>
          <w:p w14:paraId="6817CDEB" w14:textId="77777777" w:rsidR="00C667EF" w:rsidRDefault="00C667EF" w:rsidP="00C667EF">
            <w:pPr>
              <w:spacing w:after="240"/>
              <w:rPr>
                <w:rFonts w:eastAsia="Times New Roman" w:cstheme="minorHAnsi"/>
                <w:sz w:val="24"/>
                <w:szCs w:val="24"/>
              </w:rPr>
            </w:pPr>
            <w:r w:rsidRPr="00565714">
              <w:rPr>
                <w:rFonts w:cstheme="minorHAnsi"/>
                <w:noProof/>
                <w:sz w:val="24"/>
                <w:szCs w:val="24"/>
              </w:rPr>
              <w:lastRenderedPageBreak/>
              <w:t xml:space="preserve">II. Key Concepts/Ideas:  </w:t>
            </w:r>
            <w:r w:rsidRPr="00565714">
              <w:rPr>
                <w:rFonts w:eastAsia="Times New Roman" w:cstheme="minorHAnsi"/>
                <w:sz w:val="24"/>
                <w:szCs w:val="24"/>
              </w:rPr>
              <w:t>By the end of the year,</w:t>
            </w:r>
          </w:p>
          <w:p w14:paraId="7443AFD2" w14:textId="77777777" w:rsidR="00C667EF" w:rsidRPr="00232B41" w:rsidRDefault="00C667EF" w:rsidP="0053039F">
            <w:pPr>
              <w:pStyle w:val="ListParagraph"/>
              <w:numPr>
                <w:ilvl w:val="0"/>
                <w:numId w:val="32"/>
              </w:numPr>
              <w:rPr>
                <w:sz w:val="24"/>
                <w:szCs w:val="24"/>
              </w:rPr>
            </w:pPr>
            <w:r w:rsidRPr="00232B41">
              <w:rPr>
                <w:sz w:val="24"/>
                <w:szCs w:val="24"/>
              </w:rPr>
              <w:t xml:space="preserve">Benchmark fractions. </w:t>
            </w:r>
          </w:p>
          <w:p w14:paraId="63BD0A5E" w14:textId="77777777" w:rsidR="00C667EF" w:rsidRPr="00232B41" w:rsidRDefault="00C667EF" w:rsidP="0053039F">
            <w:pPr>
              <w:pStyle w:val="ListParagraph"/>
              <w:numPr>
                <w:ilvl w:val="0"/>
                <w:numId w:val="32"/>
              </w:numPr>
              <w:rPr>
                <w:sz w:val="24"/>
                <w:szCs w:val="24"/>
              </w:rPr>
            </w:pPr>
            <w:r w:rsidRPr="00232B41">
              <w:rPr>
                <w:sz w:val="24"/>
                <w:szCs w:val="24"/>
              </w:rPr>
              <w:t>How to measure objects up to 1/8 of a unit.</w:t>
            </w:r>
          </w:p>
          <w:p w14:paraId="66439462" w14:textId="77777777" w:rsidR="00C667EF" w:rsidRPr="00917717" w:rsidRDefault="00C667EF" w:rsidP="00C667EF">
            <w:pPr>
              <w:rPr>
                <w:rFonts w:cstheme="minorHAnsi"/>
                <w:noProof/>
                <w:sz w:val="24"/>
                <w:szCs w:val="24"/>
              </w:rPr>
            </w:pPr>
            <w:r w:rsidRPr="00917717">
              <w:rPr>
                <w:rFonts w:cstheme="minorHAnsi"/>
                <w:noProof/>
                <w:sz w:val="24"/>
                <w:szCs w:val="24"/>
              </w:rPr>
              <w:t>III. Possible Misunderstandings:</w:t>
            </w:r>
          </w:p>
          <w:p w14:paraId="49A06471" w14:textId="77777777" w:rsidR="00C667EF" w:rsidRPr="00917717" w:rsidRDefault="00C667EF" w:rsidP="00C667EF">
            <w:pPr>
              <w:rPr>
                <w:rFonts w:cstheme="minorHAnsi"/>
                <w:noProof/>
                <w:sz w:val="24"/>
                <w:szCs w:val="24"/>
              </w:rPr>
            </w:pPr>
          </w:p>
          <w:p w14:paraId="293A3205" w14:textId="77777777" w:rsidR="00C667EF" w:rsidRPr="00232B41" w:rsidRDefault="00C667EF" w:rsidP="0053039F">
            <w:pPr>
              <w:pStyle w:val="ListParagraph"/>
              <w:numPr>
                <w:ilvl w:val="0"/>
                <w:numId w:val="33"/>
              </w:numPr>
              <w:rPr>
                <w:noProof/>
                <w:sz w:val="24"/>
                <w:szCs w:val="24"/>
              </w:rPr>
            </w:pPr>
            <w:r w:rsidRPr="00232B41">
              <w:rPr>
                <w:noProof/>
                <w:sz w:val="24"/>
                <w:szCs w:val="24"/>
              </w:rPr>
              <w:t>Students may not perform division of fractions correctly.  This causes data recording errors on line plots.</w:t>
            </w:r>
          </w:p>
          <w:p w14:paraId="389DC408" w14:textId="77777777" w:rsidR="00C667EF" w:rsidRDefault="00C667EF" w:rsidP="00C667EF">
            <w:pPr>
              <w:rPr>
                <w:rFonts w:cstheme="minorHAnsi"/>
                <w:b/>
                <w:noProof/>
                <w:sz w:val="20"/>
                <w:szCs w:val="20"/>
                <w:u w:val="single"/>
              </w:rPr>
            </w:pPr>
            <w:r w:rsidRPr="00571BAD">
              <w:rPr>
                <w:rFonts w:cstheme="minorHAnsi"/>
                <w:b/>
                <w:noProof/>
                <w:sz w:val="24"/>
                <w:szCs w:val="24"/>
                <w:u w:val="single"/>
              </w:rPr>
              <w:t>Students will be able to</w:t>
            </w:r>
            <w:r w:rsidRPr="00115D68">
              <w:rPr>
                <w:rFonts w:cstheme="minorHAnsi"/>
                <w:b/>
                <w:noProof/>
                <w:sz w:val="20"/>
                <w:szCs w:val="20"/>
                <w:u w:val="single"/>
              </w:rPr>
              <w:t>...</w:t>
            </w:r>
          </w:p>
          <w:p w14:paraId="1776350F" w14:textId="77777777" w:rsidR="00C667EF" w:rsidRPr="000215CD" w:rsidRDefault="00C667EF" w:rsidP="00C667EF">
            <w:pPr>
              <w:rPr>
                <w:rFonts w:eastAsia="Arial" w:cstheme="minorHAnsi"/>
                <w:sz w:val="24"/>
                <w:szCs w:val="24"/>
              </w:rPr>
            </w:pPr>
          </w:p>
          <w:p w14:paraId="2CDE453C" w14:textId="77777777" w:rsidR="00C667EF" w:rsidRPr="000215CD" w:rsidRDefault="00C667EF" w:rsidP="00C667EF">
            <w:pPr>
              <w:numPr>
                <w:ilvl w:val="0"/>
                <w:numId w:val="15"/>
              </w:numPr>
              <w:ind w:hanging="210"/>
              <w:rPr>
                <w:rFonts w:eastAsia="Times New Roman" w:cstheme="minorHAnsi"/>
                <w:sz w:val="24"/>
                <w:szCs w:val="24"/>
              </w:rPr>
            </w:pPr>
            <w:r w:rsidRPr="000215CD">
              <w:rPr>
                <w:rFonts w:eastAsia="Times New Roman" w:cstheme="minorHAnsi"/>
                <w:sz w:val="24"/>
                <w:szCs w:val="24"/>
              </w:rPr>
              <w:t xml:space="preserve">Solve word problems using data plotted on a line plot. </w:t>
            </w:r>
          </w:p>
          <w:p w14:paraId="6612DEE5" w14:textId="77777777" w:rsidR="00C667EF" w:rsidRPr="000215CD" w:rsidRDefault="00C667EF" w:rsidP="00C667EF">
            <w:pPr>
              <w:numPr>
                <w:ilvl w:val="0"/>
                <w:numId w:val="15"/>
              </w:numPr>
              <w:ind w:hanging="210"/>
              <w:rPr>
                <w:rFonts w:eastAsia="Times New Roman" w:cstheme="minorHAnsi"/>
                <w:sz w:val="24"/>
                <w:szCs w:val="24"/>
              </w:rPr>
            </w:pPr>
            <w:r w:rsidRPr="000215CD">
              <w:rPr>
                <w:rFonts w:eastAsia="Times New Roman" w:cstheme="minorHAnsi"/>
                <w:sz w:val="24"/>
                <w:szCs w:val="24"/>
              </w:rPr>
              <w:t>Create a line plot to display data.</w:t>
            </w:r>
          </w:p>
          <w:p w14:paraId="7CFDD7B2" w14:textId="77777777" w:rsidR="00C667EF" w:rsidRPr="00232B41" w:rsidRDefault="00C667EF" w:rsidP="00C667EF">
            <w:pPr>
              <w:numPr>
                <w:ilvl w:val="0"/>
                <w:numId w:val="15"/>
              </w:numPr>
              <w:spacing w:after="240"/>
              <w:ind w:hanging="210"/>
              <w:rPr>
                <w:rFonts w:eastAsia="Times New Roman" w:cstheme="minorHAnsi"/>
                <w:sz w:val="24"/>
                <w:szCs w:val="24"/>
              </w:rPr>
            </w:pPr>
            <w:r w:rsidRPr="000215CD">
              <w:rPr>
                <w:rFonts w:eastAsia="Times New Roman" w:cstheme="minorHAnsi"/>
                <w:sz w:val="24"/>
                <w:szCs w:val="24"/>
              </w:rPr>
              <w:t xml:space="preserve">Plot a set of data (in fractions) on a line plot. </w:t>
            </w:r>
          </w:p>
          <w:p w14:paraId="3148C612" w14:textId="77777777" w:rsidR="00C667EF" w:rsidRPr="002A38EC" w:rsidRDefault="00C667EF" w:rsidP="00C667EF">
            <w:pPr>
              <w:rPr>
                <w:rFonts w:eastAsia="Arial" w:cstheme="minorHAnsi"/>
                <w:b/>
                <w:sz w:val="24"/>
                <w:szCs w:val="24"/>
              </w:rPr>
            </w:pPr>
            <w:r w:rsidRPr="00565714">
              <w:rPr>
                <w:rFonts w:eastAsia="Arial" w:cstheme="minorHAnsi"/>
                <w:b/>
                <w:sz w:val="24"/>
                <w:szCs w:val="24"/>
              </w:rPr>
              <w:t xml:space="preserve">Cluster </w:t>
            </w:r>
            <w:r>
              <w:rPr>
                <w:rFonts w:eastAsia="Arial" w:cstheme="minorHAnsi"/>
                <w:b/>
                <w:sz w:val="24"/>
                <w:szCs w:val="24"/>
              </w:rPr>
              <w:t>C</w:t>
            </w:r>
            <w:r w:rsidRPr="00B03A8D">
              <w:rPr>
                <w:rFonts w:eastAsia="Arial" w:cstheme="minorHAnsi"/>
                <w:sz w:val="24"/>
                <w:szCs w:val="24"/>
              </w:rPr>
              <w:t xml:space="preserve">:  </w:t>
            </w:r>
            <w:r>
              <w:rPr>
                <w:rFonts w:eastAsia="Arial" w:cstheme="minorHAnsi"/>
                <w:b/>
                <w:sz w:val="24"/>
                <w:szCs w:val="24"/>
              </w:rPr>
              <w:t>Understands concepts of volume and relate volume to multiplication and to addition</w:t>
            </w:r>
          </w:p>
          <w:p w14:paraId="4FE36480" w14:textId="77777777" w:rsidR="00C667EF" w:rsidRDefault="00C667EF" w:rsidP="00C667EF">
            <w:pPr>
              <w:rPr>
                <w:rFonts w:eastAsia="Arial" w:cstheme="minorHAnsi"/>
                <w:sz w:val="20"/>
                <w:szCs w:val="20"/>
                <w:u w:val="single"/>
              </w:rPr>
            </w:pPr>
            <w:r w:rsidRPr="00571BAD">
              <w:rPr>
                <w:rFonts w:cstheme="minorHAnsi"/>
                <w:b/>
                <w:noProof/>
                <w:sz w:val="24"/>
                <w:szCs w:val="24"/>
                <w:u w:val="single"/>
              </w:rPr>
              <w:t>Essential Questions</w:t>
            </w:r>
            <w:r w:rsidRPr="00115D68">
              <w:rPr>
                <w:rFonts w:cstheme="minorHAnsi"/>
                <w:b/>
                <w:noProof/>
                <w:sz w:val="20"/>
                <w:szCs w:val="20"/>
                <w:u w:val="single"/>
              </w:rPr>
              <w:t>…</w:t>
            </w:r>
            <w:r w:rsidRPr="00115D68">
              <w:rPr>
                <w:rFonts w:eastAsia="Arial" w:cstheme="minorHAnsi"/>
                <w:sz w:val="20"/>
                <w:szCs w:val="20"/>
                <w:u w:val="single"/>
              </w:rPr>
              <w:t xml:space="preserve"> </w:t>
            </w:r>
          </w:p>
          <w:p w14:paraId="619352AC"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0215CD">
              <w:rPr>
                <w:rFonts w:eastAsia="Times New Roman" w:cstheme="minorHAnsi"/>
                <w:sz w:val="24"/>
                <w:szCs w:val="24"/>
                <w:lang w:bidi="ar-SA"/>
              </w:rPr>
              <w:t>What is the meaning of the volume of a solid?</w:t>
            </w:r>
          </w:p>
          <w:p w14:paraId="6BD777F5"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0215CD">
              <w:rPr>
                <w:rFonts w:eastAsia="Times New Roman" w:cstheme="minorHAnsi"/>
                <w:sz w:val="24"/>
                <w:szCs w:val="24"/>
                <w:lang w:bidi="ar-SA"/>
              </w:rPr>
              <w:t>What are the attributes of an object that has volume?</w:t>
            </w:r>
          </w:p>
          <w:p w14:paraId="4421EC49"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0215CD">
              <w:rPr>
                <w:rFonts w:eastAsia="Times New Roman" w:cstheme="minorHAnsi"/>
                <w:sz w:val="24"/>
                <w:szCs w:val="24"/>
                <w:lang w:bidi="ar-SA"/>
              </w:rPr>
              <w:t>How can the volume of three-dimensional shapes be found?</w:t>
            </w:r>
          </w:p>
          <w:p w14:paraId="64729724"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identify, describe, and classify three-dimensional figures?</w:t>
            </w:r>
          </w:p>
          <w:p w14:paraId="1B1D2C21"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What is a unit cube and how can you use it to build a solid figure?</w:t>
            </w:r>
          </w:p>
          <w:p w14:paraId="49329E9E"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unit cubes to find the volume of a rectangular prism?</w:t>
            </w:r>
          </w:p>
          <w:p w14:paraId="35FBE8D1"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an everyday object to estimate the volume of a rectangular prism?</w:t>
            </w:r>
          </w:p>
          <w:p w14:paraId="1C1F7677"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find the volume of a rectangular prism?</w:t>
            </w:r>
          </w:p>
          <w:p w14:paraId="7E107337"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use a formula to find the volume of a rectangular prism?</w:t>
            </w:r>
          </w:p>
          <w:p w14:paraId="582109D4"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 xml:space="preserve">How can you use the strategy </w:t>
            </w:r>
            <w:r>
              <w:rPr>
                <w:rFonts w:eastAsia="Times New Roman" w:cstheme="minorHAnsi"/>
                <w:i/>
                <w:sz w:val="24"/>
                <w:szCs w:val="24"/>
                <w:lang w:bidi="ar-SA"/>
              </w:rPr>
              <w:t xml:space="preserve">make a table </w:t>
            </w:r>
            <w:r>
              <w:rPr>
                <w:rFonts w:eastAsia="Times New Roman" w:cstheme="minorHAnsi"/>
                <w:sz w:val="24"/>
                <w:szCs w:val="24"/>
                <w:lang w:bidi="ar-SA"/>
              </w:rPr>
              <w:t>to compare different rectangular prisms with the same volume?</w:t>
            </w:r>
          </w:p>
          <w:p w14:paraId="0682E5CE" w14:textId="77777777" w:rsidR="00C667EF" w:rsidRDefault="00C667EF" w:rsidP="00C667EF">
            <w:pPr>
              <w:pStyle w:val="ListParagraph"/>
              <w:numPr>
                <w:ilvl w:val="0"/>
                <w:numId w:val="12"/>
              </w:numPr>
              <w:spacing w:after="240"/>
              <w:rPr>
                <w:rFonts w:eastAsia="Times New Roman" w:cstheme="minorHAnsi"/>
                <w:sz w:val="24"/>
                <w:szCs w:val="24"/>
                <w:lang w:bidi="ar-SA"/>
              </w:rPr>
            </w:pPr>
            <w:r>
              <w:rPr>
                <w:rFonts w:eastAsia="Times New Roman" w:cstheme="minorHAnsi"/>
                <w:sz w:val="24"/>
                <w:szCs w:val="24"/>
                <w:lang w:bidi="ar-SA"/>
              </w:rPr>
              <w:t>How can you find the volume of rectangular prisms that are combined?</w:t>
            </w:r>
          </w:p>
          <w:p w14:paraId="66B6D6DE" w14:textId="77777777" w:rsidR="00C667EF" w:rsidRPr="00232B41" w:rsidRDefault="00C667EF" w:rsidP="00C667EF">
            <w:pPr>
              <w:spacing w:after="240"/>
              <w:rPr>
                <w:rFonts w:eastAsia="Times New Roman" w:cstheme="minorHAnsi"/>
                <w:sz w:val="24"/>
                <w:szCs w:val="24"/>
              </w:rPr>
            </w:pPr>
          </w:p>
          <w:p w14:paraId="0F5DE3FC" w14:textId="77777777" w:rsidR="00C667EF" w:rsidRDefault="00C667EF" w:rsidP="00C667EF">
            <w:pPr>
              <w:rPr>
                <w:rFonts w:cstheme="minorHAnsi"/>
                <w:b/>
                <w:noProof/>
                <w:sz w:val="20"/>
                <w:szCs w:val="20"/>
                <w:u w:val="single"/>
              </w:rPr>
            </w:pPr>
            <w:r w:rsidRPr="00571BAD">
              <w:rPr>
                <w:rFonts w:cstheme="minorHAnsi"/>
                <w:b/>
                <w:noProof/>
                <w:sz w:val="24"/>
                <w:szCs w:val="24"/>
                <w:u w:val="single"/>
              </w:rPr>
              <w:t>Enduring Understanding</w:t>
            </w:r>
            <w:r w:rsidRPr="00115D68">
              <w:rPr>
                <w:rFonts w:cstheme="minorHAnsi"/>
                <w:b/>
                <w:noProof/>
                <w:sz w:val="20"/>
                <w:szCs w:val="20"/>
                <w:u w:val="single"/>
              </w:rPr>
              <w:t>…</w:t>
            </w:r>
          </w:p>
          <w:p w14:paraId="1FFFEC27"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7C672D">
              <w:rPr>
                <w:rFonts w:eastAsia="Times New Roman" w:cstheme="minorHAnsi"/>
                <w:sz w:val="24"/>
                <w:szCs w:val="24"/>
                <w:lang w:bidi="ar-SA"/>
              </w:rPr>
              <w:t>Volume is measured in cubic units.</w:t>
            </w:r>
          </w:p>
          <w:p w14:paraId="38135116" w14:textId="77777777" w:rsidR="00C667EF" w:rsidRDefault="00C667EF" w:rsidP="00C667EF">
            <w:pPr>
              <w:pStyle w:val="ListParagraph"/>
              <w:numPr>
                <w:ilvl w:val="0"/>
                <w:numId w:val="12"/>
              </w:numPr>
              <w:spacing w:after="240"/>
              <w:rPr>
                <w:rFonts w:eastAsia="Times New Roman" w:cstheme="minorHAnsi"/>
                <w:sz w:val="24"/>
                <w:szCs w:val="24"/>
                <w:lang w:bidi="ar-SA"/>
              </w:rPr>
            </w:pPr>
            <w:r w:rsidRPr="007C672D">
              <w:rPr>
                <w:rFonts w:eastAsia="Times New Roman" w:cstheme="minorHAnsi"/>
                <w:sz w:val="24"/>
                <w:szCs w:val="24"/>
                <w:lang w:bidi="ar-SA"/>
              </w:rPr>
              <w:t xml:space="preserve">Volume is determined by the </w:t>
            </w:r>
            <w:proofErr w:type="gramStart"/>
            <w:r w:rsidRPr="007C672D">
              <w:rPr>
                <w:rFonts w:eastAsia="Times New Roman" w:cstheme="minorHAnsi"/>
                <w:sz w:val="24"/>
                <w:szCs w:val="24"/>
                <w:lang w:bidi="ar-SA"/>
              </w:rPr>
              <w:t>amount</w:t>
            </w:r>
            <w:proofErr w:type="gramEnd"/>
            <w:r w:rsidRPr="007C672D">
              <w:rPr>
                <w:rFonts w:eastAsia="Times New Roman" w:cstheme="minorHAnsi"/>
                <w:sz w:val="24"/>
                <w:szCs w:val="24"/>
                <w:lang w:bidi="ar-SA"/>
              </w:rPr>
              <w:t xml:space="preserve"> of cubic units that fit into a three-dimensional object.</w:t>
            </w:r>
          </w:p>
          <w:p w14:paraId="581A8651" w14:textId="77777777" w:rsidR="00C667EF" w:rsidRPr="002932AF" w:rsidRDefault="00C667EF" w:rsidP="00C667EF">
            <w:pPr>
              <w:pStyle w:val="ListParagraph"/>
              <w:numPr>
                <w:ilvl w:val="0"/>
                <w:numId w:val="12"/>
              </w:numPr>
              <w:spacing w:after="240"/>
              <w:rPr>
                <w:rFonts w:eastAsia="Times New Roman" w:cstheme="minorHAnsi"/>
                <w:sz w:val="24"/>
                <w:szCs w:val="24"/>
                <w:lang w:bidi="ar-SA"/>
              </w:rPr>
            </w:pPr>
            <w:r w:rsidRPr="007C672D">
              <w:rPr>
                <w:rFonts w:eastAsia="Times New Roman" w:cstheme="minorHAnsi"/>
                <w:sz w:val="24"/>
                <w:szCs w:val="24"/>
                <w:lang w:bidi="ar-SA"/>
              </w:rPr>
              <w:t>The formula for calculating volume of a rectangular prism is directly connected to its physical shape.</w:t>
            </w:r>
          </w:p>
          <w:p w14:paraId="0C9FBCA7" w14:textId="77777777" w:rsidR="00C667EF" w:rsidRPr="00C878B9" w:rsidRDefault="00C667EF" w:rsidP="00C667EF">
            <w:pPr>
              <w:rPr>
                <w:rFonts w:cstheme="minorHAnsi"/>
                <w:b/>
                <w:noProof/>
                <w:sz w:val="24"/>
                <w:szCs w:val="24"/>
                <w:u w:val="single"/>
              </w:rPr>
            </w:pPr>
            <w:r w:rsidRPr="00C878B9">
              <w:rPr>
                <w:rFonts w:cstheme="minorHAnsi"/>
                <w:b/>
                <w:noProof/>
                <w:sz w:val="24"/>
                <w:szCs w:val="24"/>
                <w:u w:val="single"/>
              </w:rPr>
              <w:t>Students will know...</w:t>
            </w:r>
          </w:p>
          <w:p w14:paraId="6715035F" w14:textId="77777777" w:rsidR="00C667EF" w:rsidRPr="00565714" w:rsidRDefault="00C667EF" w:rsidP="00C667EF">
            <w:pPr>
              <w:rPr>
                <w:rFonts w:cstheme="minorHAnsi"/>
                <w:b/>
                <w:noProof/>
                <w:sz w:val="24"/>
                <w:szCs w:val="24"/>
                <w:u w:val="single"/>
              </w:rPr>
            </w:pPr>
          </w:p>
          <w:p w14:paraId="2C2F2FE6" w14:textId="77777777" w:rsidR="00C667EF" w:rsidRDefault="00C667EF" w:rsidP="00C667EF">
            <w:pPr>
              <w:rPr>
                <w:rFonts w:cstheme="minorHAnsi"/>
                <w:noProof/>
                <w:sz w:val="24"/>
                <w:szCs w:val="24"/>
              </w:rPr>
            </w:pPr>
            <w:r w:rsidRPr="00565714">
              <w:rPr>
                <w:rFonts w:cstheme="minorHAnsi"/>
                <w:noProof/>
                <w:sz w:val="24"/>
                <w:szCs w:val="24"/>
              </w:rPr>
              <w:t xml:space="preserve">I. </w:t>
            </w:r>
            <w:r w:rsidRPr="007A2038">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cubic units, height, and length</w:t>
            </w:r>
          </w:p>
          <w:p w14:paraId="294D62F9" w14:textId="77777777" w:rsidR="00C667EF" w:rsidRPr="00565714" w:rsidRDefault="00C667EF" w:rsidP="00C667EF">
            <w:pPr>
              <w:rPr>
                <w:rFonts w:cstheme="minorHAnsi"/>
                <w:noProof/>
                <w:sz w:val="24"/>
                <w:szCs w:val="24"/>
              </w:rPr>
            </w:pPr>
          </w:p>
          <w:p w14:paraId="18DAAAD3" w14:textId="77777777" w:rsidR="00C667EF" w:rsidRDefault="00C667EF" w:rsidP="00C667EF">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17D81541" w14:textId="77777777" w:rsidR="00C667EF" w:rsidRPr="007C672D" w:rsidRDefault="00C667EF" w:rsidP="00C667EF">
            <w:pPr>
              <w:numPr>
                <w:ilvl w:val="0"/>
                <w:numId w:val="18"/>
              </w:numPr>
              <w:spacing w:before="240"/>
              <w:ind w:hanging="210"/>
              <w:rPr>
                <w:rFonts w:eastAsia="Times New Roman" w:cstheme="minorHAnsi"/>
                <w:sz w:val="24"/>
                <w:szCs w:val="24"/>
              </w:rPr>
            </w:pPr>
            <w:r w:rsidRPr="007C672D">
              <w:rPr>
                <w:rFonts w:eastAsia="Times New Roman" w:cstheme="minorHAnsi"/>
                <w:sz w:val="24"/>
                <w:szCs w:val="24"/>
              </w:rPr>
              <w:t>Volume has an attribute of three-dimensional space.</w:t>
            </w:r>
          </w:p>
          <w:p w14:paraId="57B425B8" w14:textId="77777777" w:rsidR="00C667EF" w:rsidRPr="00D92D6B" w:rsidRDefault="00C667EF" w:rsidP="00C667EF">
            <w:pPr>
              <w:numPr>
                <w:ilvl w:val="0"/>
                <w:numId w:val="18"/>
              </w:numPr>
              <w:spacing w:after="240"/>
              <w:ind w:hanging="210"/>
              <w:rPr>
                <w:rFonts w:eastAsia="Times New Roman" w:cstheme="minorHAnsi"/>
                <w:sz w:val="24"/>
                <w:szCs w:val="24"/>
              </w:rPr>
            </w:pPr>
            <w:r w:rsidRPr="007C672D">
              <w:rPr>
                <w:rFonts w:eastAsia="Times New Roman" w:cstheme="minorHAnsi"/>
                <w:sz w:val="24"/>
                <w:szCs w:val="24"/>
              </w:rPr>
              <w:lastRenderedPageBreak/>
              <w:t xml:space="preserve">Volume can be measured by finding the total number of same-sized units of volume required to fill the space without gaps or overlaps. </w:t>
            </w:r>
          </w:p>
          <w:p w14:paraId="3517EC25" w14:textId="77777777" w:rsidR="00C667EF" w:rsidRPr="00917717" w:rsidRDefault="00C667EF" w:rsidP="00C667EF">
            <w:pPr>
              <w:rPr>
                <w:rFonts w:cstheme="minorHAnsi"/>
                <w:noProof/>
                <w:sz w:val="24"/>
                <w:szCs w:val="24"/>
              </w:rPr>
            </w:pPr>
            <w:r w:rsidRPr="00917717">
              <w:rPr>
                <w:rFonts w:cstheme="minorHAnsi"/>
                <w:noProof/>
                <w:sz w:val="24"/>
                <w:szCs w:val="24"/>
              </w:rPr>
              <w:t>III. Possible Misunderstandings:</w:t>
            </w:r>
          </w:p>
          <w:p w14:paraId="71CB1B49" w14:textId="77777777" w:rsidR="00C667EF" w:rsidRPr="00917717" w:rsidRDefault="00C667EF" w:rsidP="00C667EF">
            <w:pPr>
              <w:rPr>
                <w:rFonts w:cstheme="minorHAnsi"/>
                <w:noProof/>
                <w:sz w:val="24"/>
                <w:szCs w:val="24"/>
              </w:rPr>
            </w:pPr>
          </w:p>
          <w:p w14:paraId="17E2A32D"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incorrectly count the number of faces and not the number of unit cubes used to build each solid figure.</w:t>
            </w:r>
          </w:p>
          <w:p w14:paraId="6C9ABF4D"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confuse lateral faces with bases.</w:t>
            </w:r>
          </w:p>
          <w:p w14:paraId="07A9D188"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 xml:space="preserve">Students may incorrectly estimate the volume by multiplying the volume of an object by the number of objects in the base and not by the entire container.  </w:t>
            </w:r>
          </w:p>
          <w:p w14:paraId="18D7F8E5"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incorrectly find the volume as the measure of one layer of the rectangular prism.</w:t>
            </w:r>
          </w:p>
          <w:p w14:paraId="30741C4B"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confuse the un</w:t>
            </w:r>
            <w:r>
              <w:rPr>
                <w:rFonts w:cstheme="minorHAnsi"/>
                <w:noProof/>
                <w:sz w:val="24"/>
                <w:szCs w:val="24"/>
              </w:rPr>
              <w:t>its</w:t>
            </w:r>
            <w:r w:rsidRPr="00917717">
              <w:rPr>
                <w:rFonts w:cstheme="minorHAnsi"/>
                <w:noProof/>
                <w:sz w:val="24"/>
                <w:szCs w:val="24"/>
              </w:rPr>
              <w:t xml:space="preserve"> for linear measurement, area, and volume.</w:t>
            </w:r>
          </w:p>
          <w:p w14:paraId="716E3E70"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not include all dimensions when given the volume and two dime</w:t>
            </w:r>
            <w:r>
              <w:rPr>
                <w:rFonts w:cstheme="minorHAnsi"/>
                <w:noProof/>
                <w:sz w:val="24"/>
                <w:szCs w:val="24"/>
              </w:rPr>
              <w:t>n</w:t>
            </w:r>
            <w:r w:rsidRPr="00917717">
              <w:rPr>
                <w:rFonts w:cstheme="minorHAnsi"/>
                <w:noProof/>
                <w:sz w:val="24"/>
                <w:szCs w:val="24"/>
              </w:rPr>
              <w:t>sions.</w:t>
            </w:r>
          </w:p>
          <w:p w14:paraId="2D5E3CAF"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not find all of the arrangements of factors whose product equals the given volume.</w:t>
            </w:r>
          </w:p>
          <w:p w14:paraId="134AD1EE" w14:textId="77777777" w:rsidR="00C667EF" w:rsidRPr="00917717" w:rsidRDefault="00C667EF" w:rsidP="00C667EF">
            <w:pPr>
              <w:pStyle w:val="ListParagraph"/>
              <w:numPr>
                <w:ilvl w:val="0"/>
                <w:numId w:val="18"/>
              </w:numPr>
              <w:rPr>
                <w:rFonts w:cstheme="minorHAnsi"/>
                <w:noProof/>
                <w:sz w:val="24"/>
                <w:szCs w:val="24"/>
              </w:rPr>
            </w:pPr>
            <w:r w:rsidRPr="00917717">
              <w:rPr>
                <w:rFonts w:cstheme="minorHAnsi"/>
                <w:noProof/>
                <w:sz w:val="24"/>
                <w:szCs w:val="24"/>
              </w:rPr>
              <w:t>Students may incorrectly identify dimensions of rectangular prisms in composite figures.</w:t>
            </w:r>
          </w:p>
          <w:p w14:paraId="38644E76" w14:textId="77777777" w:rsidR="00C667EF" w:rsidRDefault="00C667EF" w:rsidP="00C667EF">
            <w:pPr>
              <w:rPr>
                <w:rFonts w:cstheme="minorHAnsi"/>
                <w:noProof/>
                <w:sz w:val="20"/>
                <w:szCs w:val="20"/>
              </w:rPr>
            </w:pPr>
          </w:p>
          <w:p w14:paraId="7B22C4C7" w14:textId="77777777" w:rsidR="00C667EF" w:rsidRPr="00115D68" w:rsidRDefault="00C667EF" w:rsidP="00C667EF">
            <w:pPr>
              <w:rPr>
                <w:rFonts w:cstheme="minorHAnsi"/>
                <w:noProof/>
                <w:sz w:val="20"/>
                <w:szCs w:val="20"/>
              </w:rPr>
            </w:pPr>
          </w:p>
          <w:p w14:paraId="7FE4042B" w14:textId="77777777" w:rsidR="00C667EF" w:rsidRPr="00232B41" w:rsidRDefault="00C667EF" w:rsidP="00C667EF">
            <w:pPr>
              <w:rPr>
                <w:rFonts w:cstheme="minorHAnsi"/>
                <w:b/>
                <w:noProof/>
                <w:sz w:val="24"/>
                <w:szCs w:val="24"/>
                <w:u w:val="single"/>
              </w:rPr>
            </w:pPr>
            <w:r w:rsidRPr="00232B41">
              <w:rPr>
                <w:rFonts w:cstheme="minorHAnsi"/>
                <w:b/>
                <w:noProof/>
                <w:sz w:val="24"/>
                <w:szCs w:val="24"/>
                <w:u w:val="single"/>
              </w:rPr>
              <w:t>Students will be able to...</w:t>
            </w:r>
          </w:p>
          <w:p w14:paraId="6980EBD1" w14:textId="77777777" w:rsidR="00C667EF" w:rsidRPr="00232B41" w:rsidRDefault="00C667EF" w:rsidP="00C667EF">
            <w:pPr>
              <w:rPr>
                <w:rFonts w:cstheme="minorHAnsi"/>
                <w:b/>
                <w:noProof/>
                <w:sz w:val="24"/>
                <w:szCs w:val="24"/>
                <w:u w:val="single"/>
              </w:rPr>
            </w:pPr>
          </w:p>
          <w:p w14:paraId="11E3970E" w14:textId="77777777" w:rsidR="00C667EF" w:rsidRPr="00232B41" w:rsidRDefault="00C667EF" w:rsidP="00C667EF">
            <w:pPr>
              <w:numPr>
                <w:ilvl w:val="0"/>
                <w:numId w:val="16"/>
              </w:numPr>
              <w:ind w:hanging="210"/>
              <w:rPr>
                <w:rFonts w:eastAsia="Times New Roman" w:cstheme="minorHAnsi"/>
                <w:sz w:val="24"/>
                <w:szCs w:val="24"/>
              </w:rPr>
            </w:pPr>
            <w:r w:rsidRPr="00232B41">
              <w:rPr>
                <w:rFonts w:eastAsia="Times New Roman" w:cstheme="minorHAnsi"/>
                <w:sz w:val="24"/>
                <w:szCs w:val="24"/>
              </w:rPr>
              <w:t xml:space="preserve">Find the number of cubes that cover the base of a three-dimensional figure and use this measurement and the height to determine the volume of the object. </w:t>
            </w:r>
          </w:p>
          <w:p w14:paraId="6326BDAA" w14:textId="77777777" w:rsidR="00C667EF" w:rsidRPr="00232B41" w:rsidRDefault="00C667EF" w:rsidP="00C667EF">
            <w:pPr>
              <w:numPr>
                <w:ilvl w:val="0"/>
                <w:numId w:val="16"/>
              </w:numPr>
              <w:ind w:hanging="210"/>
              <w:rPr>
                <w:rFonts w:eastAsia="Times New Roman" w:cstheme="minorHAnsi"/>
                <w:sz w:val="24"/>
                <w:szCs w:val="24"/>
              </w:rPr>
            </w:pPr>
            <w:r w:rsidRPr="00232B41">
              <w:rPr>
                <w:rFonts w:eastAsia="Times New Roman" w:cstheme="minorHAnsi"/>
                <w:sz w:val="24"/>
                <w:szCs w:val="24"/>
              </w:rPr>
              <w:t>Find the volume of a drawn three-dimensional rectangular prism using the formula L x W x H</w:t>
            </w:r>
          </w:p>
          <w:p w14:paraId="60470AD5" w14:textId="77777777" w:rsidR="00C667EF" w:rsidRPr="00917717" w:rsidRDefault="00C667EF" w:rsidP="00C667EF">
            <w:pPr>
              <w:numPr>
                <w:ilvl w:val="0"/>
                <w:numId w:val="16"/>
              </w:numPr>
              <w:spacing w:after="240"/>
              <w:ind w:hanging="210"/>
              <w:rPr>
                <w:rFonts w:eastAsia="Times New Roman" w:cstheme="minorHAnsi"/>
                <w:sz w:val="24"/>
                <w:szCs w:val="24"/>
              </w:rPr>
            </w:pPr>
            <w:r w:rsidRPr="00232B41">
              <w:rPr>
                <w:rFonts w:eastAsia="Times New Roman" w:cstheme="minorHAnsi"/>
                <w:sz w:val="24"/>
                <w:szCs w:val="24"/>
              </w:rPr>
              <w:t>Build various rectangular prisms with a certain number of cubes and compare the objects that have the same volume.</w:t>
            </w:r>
          </w:p>
        </w:tc>
      </w:tr>
    </w:tbl>
    <w:p w14:paraId="21776D3B" w14:textId="77777777" w:rsidR="00C667EF" w:rsidRDefault="00C667EF" w:rsidP="00C667EF">
      <w:pPr>
        <w:rPr>
          <w:rFonts w:cstheme="minorHAnsi"/>
          <w:sz w:val="16"/>
          <w:szCs w:val="16"/>
        </w:rPr>
      </w:pPr>
    </w:p>
    <w:p w14:paraId="7DA6391C" w14:textId="77777777" w:rsidR="00C667EF" w:rsidRDefault="00C667EF" w:rsidP="00C667EF">
      <w:pPr>
        <w:rPr>
          <w:rFonts w:cstheme="minorHAnsi"/>
          <w:sz w:val="16"/>
          <w:szCs w:val="16"/>
        </w:rPr>
      </w:pPr>
    </w:p>
    <w:p w14:paraId="6CE9EEB7" w14:textId="77777777" w:rsidR="00C667EF" w:rsidRDefault="00C667EF" w:rsidP="00C667EF">
      <w:pPr>
        <w:rPr>
          <w:rFonts w:cstheme="minorHAnsi"/>
          <w:sz w:val="16"/>
          <w:szCs w:val="16"/>
        </w:rPr>
      </w:pPr>
    </w:p>
    <w:p w14:paraId="6577D2F2" w14:textId="77777777" w:rsidR="00C667EF" w:rsidRDefault="00C667EF" w:rsidP="00C667EF">
      <w:pPr>
        <w:rPr>
          <w:rFonts w:cstheme="minorHAnsi"/>
          <w:sz w:val="16"/>
          <w:szCs w:val="16"/>
        </w:rPr>
      </w:pPr>
    </w:p>
    <w:p w14:paraId="40E4807B" w14:textId="77777777" w:rsidR="00C667EF" w:rsidRDefault="00C667EF" w:rsidP="00C667EF">
      <w:pPr>
        <w:rPr>
          <w:rFonts w:cstheme="minorHAnsi"/>
          <w:sz w:val="16"/>
          <w:szCs w:val="16"/>
        </w:rPr>
      </w:pPr>
    </w:p>
    <w:p w14:paraId="1921BE1C" w14:textId="77777777" w:rsidR="00C667EF" w:rsidRDefault="00C667EF" w:rsidP="00C667EF">
      <w:pPr>
        <w:rPr>
          <w:rFonts w:cstheme="minorHAnsi"/>
          <w:sz w:val="16"/>
          <w:szCs w:val="16"/>
        </w:rPr>
      </w:pPr>
    </w:p>
    <w:p w14:paraId="3E870054" w14:textId="77777777" w:rsidR="00C667EF" w:rsidRDefault="00C667EF" w:rsidP="00C667EF">
      <w:pPr>
        <w:rPr>
          <w:rFonts w:cstheme="minorHAnsi"/>
          <w:sz w:val="16"/>
          <w:szCs w:val="16"/>
        </w:rPr>
      </w:pPr>
    </w:p>
    <w:p w14:paraId="5C246D48" w14:textId="77777777" w:rsidR="00C667EF" w:rsidRDefault="00C667EF" w:rsidP="00C667EF">
      <w:pPr>
        <w:rPr>
          <w:rFonts w:cstheme="minorHAnsi"/>
          <w:sz w:val="16"/>
          <w:szCs w:val="16"/>
        </w:rPr>
      </w:pPr>
    </w:p>
    <w:p w14:paraId="7C814A08" w14:textId="77777777" w:rsidR="00C667EF" w:rsidRDefault="00C667EF" w:rsidP="00C667EF">
      <w:pPr>
        <w:rPr>
          <w:rFonts w:cstheme="minorHAnsi"/>
          <w:sz w:val="16"/>
          <w:szCs w:val="16"/>
        </w:rPr>
      </w:pPr>
    </w:p>
    <w:p w14:paraId="0701FDCF" w14:textId="77777777" w:rsidR="00C667EF" w:rsidRDefault="00C667EF" w:rsidP="00C667EF">
      <w:pPr>
        <w:rPr>
          <w:rFonts w:cstheme="minorHAnsi"/>
          <w:sz w:val="16"/>
          <w:szCs w:val="16"/>
        </w:rPr>
      </w:pPr>
    </w:p>
    <w:p w14:paraId="7272AD10" w14:textId="77777777" w:rsidR="00C667EF" w:rsidRDefault="00C667EF" w:rsidP="00C667EF">
      <w:pPr>
        <w:rPr>
          <w:rFonts w:cstheme="minorHAnsi"/>
          <w:sz w:val="16"/>
          <w:szCs w:val="16"/>
        </w:rPr>
      </w:pPr>
    </w:p>
    <w:p w14:paraId="346627DD" w14:textId="77777777" w:rsidR="00C667EF" w:rsidRDefault="00C667EF" w:rsidP="00C667EF">
      <w:pPr>
        <w:rPr>
          <w:rFonts w:cstheme="minorHAnsi"/>
          <w:sz w:val="16"/>
          <w:szCs w:val="16"/>
        </w:rPr>
      </w:pPr>
    </w:p>
    <w:p w14:paraId="4E14163C" w14:textId="77777777" w:rsidR="00C667EF" w:rsidRDefault="00C667EF" w:rsidP="00C667EF">
      <w:pPr>
        <w:rPr>
          <w:rFonts w:cstheme="minorHAnsi"/>
          <w:sz w:val="16"/>
          <w:szCs w:val="16"/>
        </w:rPr>
      </w:pPr>
    </w:p>
    <w:p w14:paraId="73A5EA8A" w14:textId="77777777" w:rsidR="00C667EF" w:rsidRPr="00081EC2" w:rsidRDefault="00C667EF" w:rsidP="00C667EF">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541D086C" w14:textId="77777777" w:rsidTr="00C667EF">
        <w:tc>
          <w:tcPr>
            <w:tcW w:w="11016" w:type="dxa"/>
            <w:shd w:val="clear" w:color="auto" w:fill="E36C0A" w:themeFill="accent6" w:themeFillShade="BF"/>
          </w:tcPr>
          <w:p w14:paraId="3F239BCE"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STAGE 2 – Evidence of Learning</w:t>
            </w:r>
          </w:p>
        </w:tc>
      </w:tr>
    </w:tbl>
    <w:p w14:paraId="78D90839" w14:textId="77777777" w:rsidR="00C667EF" w:rsidRPr="00081EC2" w:rsidRDefault="00C667EF" w:rsidP="00C667EF">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667EF" w:rsidRPr="00081EC2" w14:paraId="655B08CF" w14:textId="77777777" w:rsidTr="00C667EF">
        <w:tc>
          <w:tcPr>
            <w:tcW w:w="11003" w:type="dxa"/>
          </w:tcPr>
          <w:p w14:paraId="391D6F9D" w14:textId="77777777" w:rsidR="00C667EF" w:rsidRPr="00081EC2" w:rsidRDefault="00C667EF" w:rsidP="00C667EF">
            <w:pPr>
              <w:rPr>
                <w:rFonts w:cstheme="minorHAnsi"/>
                <w:b/>
                <w:sz w:val="16"/>
                <w:szCs w:val="16"/>
              </w:rPr>
            </w:pPr>
          </w:p>
          <w:p w14:paraId="394FAC15" w14:textId="77777777" w:rsidR="00C667EF" w:rsidRPr="00D92D6B" w:rsidRDefault="00C667EF" w:rsidP="00C667EF">
            <w:pPr>
              <w:rPr>
                <w:rFonts w:cstheme="minorHAnsi"/>
                <w:b/>
                <w:sz w:val="24"/>
                <w:szCs w:val="24"/>
                <w:u w:val="single"/>
              </w:rPr>
            </w:pPr>
            <w:r w:rsidRPr="00D92D6B">
              <w:rPr>
                <w:rFonts w:cstheme="minorHAnsi"/>
                <w:b/>
                <w:sz w:val="24"/>
                <w:szCs w:val="24"/>
                <w:u w:val="single"/>
              </w:rPr>
              <w:t xml:space="preserve">Formative Activities, Tasks, or Projects: </w:t>
            </w:r>
          </w:p>
          <w:p w14:paraId="4089777F"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Oral or written responses to the essential questions.</w:t>
            </w:r>
          </w:p>
          <w:p w14:paraId="74BA231E"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 xml:space="preserve">Materials produced </w:t>
            </w:r>
            <w:proofErr w:type="gramStart"/>
            <w:r w:rsidRPr="00D92D6B">
              <w:rPr>
                <w:rFonts w:cstheme="minorHAnsi"/>
                <w:sz w:val="24"/>
                <w:szCs w:val="24"/>
              </w:rPr>
              <w:t>as a result of</w:t>
            </w:r>
            <w:proofErr w:type="gramEnd"/>
            <w:r w:rsidRPr="00D92D6B">
              <w:rPr>
                <w:rFonts w:cstheme="minorHAnsi"/>
                <w:sz w:val="24"/>
                <w:szCs w:val="24"/>
              </w:rPr>
              <w:t xml:space="preserve"> class discussion or activities.</w:t>
            </w:r>
          </w:p>
          <w:p w14:paraId="23E229E4"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Using discipline vocabulary in appropriate context.</w:t>
            </w:r>
          </w:p>
          <w:p w14:paraId="366DCA33"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Quiz or test on information relevant to the unit.</w:t>
            </w:r>
          </w:p>
          <w:p w14:paraId="2CF2CD1C"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3-Minute Pause</w:t>
            </w:r>
          </w:p>
          <w:p w14:paraId="79B3890E"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Observation</w:t>
            </w:r>
          </w:p>
          <w:p w14:paraId="779DCEC6"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Choral Response</w:t>
            </w:r>
          </w:p>
          <w:p w14:paraId="7C128952"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lastRenderedPageBreak/>
              <w:t>Debriefing</w:t>
            </w:r>
          </w:p>
          <w:p w14:paraId="6E2B17AE"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Exit Card / Ticket</w:t>
            </w:r>
          </w:p>
          <w:p w14:paraId="06386906"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Hand signals</w:t>
            </w:r>
          </w:p>
          <w:p w14:paraId="3D21B391"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Inside-Outside Circle Discussion (Fishbowl)</w:t>
            </w:r>
          </w:p>
          <w:p w14:paraId="50F297D8"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Misconception Check</w:t>
            </w:r>
          </w:p>
          <w:p w14:paraId="05B80EF7"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Questions and Answers</w:t>
            </w:r>
          </w:p>
          <w:p w14:paraId="0122D6E0"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Quiz</w:t>
            </w:r>
          </w:p>
          <w:p w14:paraId="309A0B3E"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Self-Assessment</w:t>
            </w:r>
          </w:p>
          <w:p w14:paraId="20AE2863"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Student Conference</w:t>
            </w:r>
          </w:p>
          <w:p w14:paraId="54501B4B"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Think-Pair-Share</w:t>
            </w:r>
          </w:p>
          <w:p w14:paraId="2033ECB8" w14:textId="77777777" w:rsidR="00C667EF" w:rsidRPr="00D92D6B" w:rsidRDefault="00C667EF" w:rsidP="0053039F">
            <w:pPr>
              <w:pStyle w:val="ListParagraph"/>
              <w:numPr>
                <w:ilvl w:val="0"/>
                <w:numId w:val="27"/>
              </w:numPr>
              <w:rPr>
                <w:rFonts w:cstheme="minorHAnsi"/>
                <w:b/>
                <w:sz w:val="24"/>
                <w:szCs w:val="24"/>
                <w:u w:val="single"/>
              </w:rPr>
            </w:pPr>
            <w:r w:rsidRPr="00D92D6B">
              <w:rPr>
                <w:rFonts w:cstheme="minorHAnsi"/>
                <w:sz w:val="24"/>
                <w:szCs w:val="24"/>
              </w:rPr>
              <w:t>Web or Concept Map</w:t>
            </w:r>
          </w:p>
          <w:p w14:paraId="030D102F" w14:textId="77777777" w:rsidR="00C667EF" w:rsidRPr="00D92D6B" w:rsidRDefault="00C667EF" w:rsidP="00C667EF">
            <w:pPr>
              <w:rPr>
                <w:rFonts w:cstheme="minorHAnsi"/>
                <w:sz w:val="24"/>
                <w:szCs w:val="24"/>
              </w:rPr>
            </w:pPr>
          </w:p>
          <w:p w14:paraId="27329D8A" w14:textId="77777777" w:rsidR="00C667EF" w:rsidRPr="00D92D6B" w:rsidRDefault="00C667EF" w:rsidP="00C667EF">
            <w:pPr>
              <w:rPr>
                <w:rFonts w:cstheme="minorHAnsi"/>
                <w:b/>
                <w:sz w:val="24"/>
                <w:szCs w:val="24"/>
                <w:u w:val="single"/>
              </w:rPr>
            </w:pPr>
            <w:r w:rsidRPr="00D92D6B">
              <w:rPr>
                <w:rFonts w:cstheme="minorHAnsi"/>
                <w:b/>
                <w:sz w:val="24"/>
                <w:szCs w:val="24"/>
                <w:u w:val="single"/>
              </w:rPr>
              <w:t>Summative Activities, Tasks, or Projects:</w:t>
            </w:r>
          </w:p>
          <w:p w14:paraId="5BD26F08" w14:textId="08C29C7D" w:rsidR="00C667EF" w:rsidRDefault="00C667EF" w:rsidP="00C667EF">
            <w:pPr>
              <w:pStyle w:val="ListParagraph"/>
              <w:numPr>
                <w:ilvl w:val="0"/>
                <w:numId w:val="9"/>
              </w:numPr>
              <w:spacing w:after="240"/>
              <w:rPr>
                <w:rFonts w:asciiTheme="minorHAnsi" w:eastAsia="Times New Roman" w:hAnsiTheme="minorHAnsi" w:cstheme="minorHAnsi"/>
                <w:sz w:val="24"/>
                <w:szCs w:val="24"/>
                <w:lang w:bidi="ar-SA"/>
              </w:rPr>
            </w:pPr>
            <w:r w:rsidRPr="00D92D6B">
              <w:rPr>
                <w:rFonts w:asciiTheme="minorHAnsi" w:eastAsia="Times New Roman" w:hAnsiTheme="minorHAnsi" w:cstheme="minorHAnsi"/>
                <w:sz w:val="24"/>
                <w:szCs w:val="24"/>
                <w:lang w:bidi="ar-SA"/>
              </w:rPr>
              <w:t>Chapter Tests</w:t>
            </w:r>
          </w:p>
          <w:p w14:paraId="2CFA1EDC" w14:textId="2D4DBD38" w:rsidR="001C6947" w:rsidRPr="00D92D6B" w:rsidRDefault="001C6947" w:rsidP="00C667EF">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Edmentum Beginning of Year Assessment</w:t>
            </w:r>
          </w:p>
          <w:p w14:paraId="32FA63B8" w14:textId="3A8B3024" w:rsidR="00C667EF" w:rsidRPr="00D92D6B" w:rsidRDefault="001C6947" w:rsidP="00C667EF">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C667EF" w:rsidRPr="00D92D6B">
              <w:rPr>
                <w:rFonts w:asciiTheme="minorHAnsi" w:eastAsia="Times New Roman" w:hAnsiTheme="minorHAnsi" w:cstheme="minorHAnsi"/>
                <w:sz w:val="24"/>
                <w:szCs w:val="24"/>
                <w:lang w:bidi="ar-SA"/>
              </w:rPr>
              <w:t>Middle of Year Assessment</w:t>
            </w:r>
          </w:p>
          <w:p w14:paraId="4AD04D34" w14:textId="6C58D3EA" w:rsidR="00C667EF" w:rsidRPr="00D92D6B" w:rsidRDefault="001C6947" w:rsidP="00C667EF">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C667EF" w:rsidRPr="00D92D6B">
              <w:rPr>
                <w:rFonts w:asciiTheme="minorHAnsi" w:eastAsia="Times New Roman" w:hAnsiTheme="minorHAnsi" w:cstheme="minorHAnsi"/>
                <w:sz w:val="24"/>
                <w:szCs w:val="24"/>
                <w:lang w:bidi="ar-SA"/>
              </w:rPr>
              <w:t>End of Year Assessment</w:t>
            </w:r>
          </w:p>
          <w:p w14:paraId="342EA90B" w14:textId="77777777" w:rsidR="00C667EF" w:rsidRPr="00D92D6B" w:rsidRDefault="00C667EF" w:rsidP="00C667EF">
            <w:pPr>
              <w:pStyle w:val="ListParagraph"/>
              <w:numPr>
                <w:ilvl w:val="0"/>
                <w:numId w:val="9"/>
              </w:numPr>
              <w:spacing w:after="240"/>
              <w:rPr>
                <w:rFonts w:asciiTheme="minorHAnsi" w:eastAsia="Times New Roman" w:hAnsiTheme="minorHAnsi" w:cstheme="minorHAnsi"/>
                <w:sz w:val="24"/>
                <w:szCs w:val="24"/>
                <w:lang w:bidi="ar-SA"/>
              </w:rPr>
            </w:pPr>
            <w:r w:rsidRPr="00D92D6B">
              <w:rPr>
                <w:rFonts w:asciiTheme="minorHAnsi" w:eastAsia="Times New Roman" w:hAnsiTheme="minorHAnsi" w:cstheme="minorHAnsi"/>
                <w:sz w:val="24"/>
                <w:szCs w:val="24"/>
                <w:lang w:bidi="ar-SA"/>
              </w:rPr>
              <w:t>District Mandated Tasks</w:t>
            </w:r>
          </w:p>
          <w:p w14:paraId="7D17ED13" w14:textId="77777777" w:rsidR="00C667EF" w:rsidRPr="00D92D6B" w:rsidRDefault="00C667EF" w:rsidP="00C667EF">
            <w:pPr>
              <w:spacing w:after="240"/>
              <w:rPr>
                <w:rFonts w:eastAsia="Times New Roman" w:cstheme="minorHAnsi"/>
                <w:b/>
                <w:sz w:val="24"/>
                <w:szCs w:val="24"/>
                <w:u w:val="single"/>
              </w:rPr>
            </w:pPr>
            <w:r w:rsidRPr="00D92D6B">
              <w:rPr>
                <w:rFonts w:eastAsia="Times New Roman" w:cstheme="minorHAnsi"/>
                <w:b/>
                <w:sz w:val="24"/>
                <w:szCs w:val="24"/>
                <w:u w:val="single"/>
              </w:rPr>
              <w:t>Authentic Assessment Suggestions</w:t>
            </w:r>
          </w:p>
          <w:p w14:paraId="19EEE931" w14:textId="77777777" w:rsidR="00C667EF" w:rsidRPr="00D92D6B" w:rsidRDefault="00C667EF" w:rsidP="00C667EF">
            <w:pPr>
              <w:pStyle w:val="ListParagraph"/>
              <w:numPr>
                <w:ilvl w:val="0"/>
                <w:numId w:val="9"/>
              </w:numPr>
              <w:spacing w:before="240" w:after="240"/>
              <w:rPr>
                <w:rFonts w:asciiTheme="minorHAnsi" w:eastAsia="Times New Roman" w:hAnsiTheme="minorHAnsi" w:cstheme="minorHAnsi"/>
                <w:sz w:val="24"/>
                <w:szCs w:val="24"/>
                <w:lang w:bidi="ar-SA"/>
              </w:rPr>
            </w:pPr>
            <w:r w:rsidRPr="00D92D6B">
              <w:rPr>
                <w:rFonts w:asciiTheme="minorHAnsi" w:eastAsia="Times New Roman" w:hAnsiTheme="minorHAnsi" w:cstheme="minorHAnsi"/>
                <w:sz w:val="24"/>
                <w:szCs w:val="24"/>
                <w:lang w:bidi="ar-SA"/>
              </w:rPr>
              <w:t>Performance Tasks</w:t>
            </w:r>
          </w:p>
          <w:p w14:paraId="7D74B6DE" w14:textId="77777777" w:rsidR="00C667EF" w:rsidRPr="00D92D6B" w:rsidRDefault="00C667EF" w:rsidP="00C667EF">
            <w:pPr>
              <w:pStyle w:val="ListParagraph"/>
              <w:numPr>
                <w:ilvl w:val="0"/>
                <w:numId w:val="9"/>
              </w:numPr>
              <w:spacing w:before="240" w:after="240"/>
              <w:rPr>
                <w:rFonts w:asciiTheme="minorHAnsi" w:eastAsia="Times New Roman" w:hAnsiTheme="minorHAnsi" w:cstheme="minorHAnsi"/>
                <w:sz w:val="24"/>
                <w:szCs w:val="24"/>
                <w:lang w:bidi="ar-SA"/>
              </w:rPr>
            </w:pPr>
            <w:r w:rsidRPr="00D92D6B">
              <w:rPr>
                <w:rFonts w:asciiTheme="minorHAnsi" w:eastAsia="Times New Roman" w:hAnsiTheme="minorHAnsi" w:cstheme="minorHAnsi"/>
                <w:sz w:val="24"/>
                <w:szCs w:val="24"/>
                <w:lang w:bidi="ar-SA"/>
              </w:rPr>
              <w:t>District Mandated Tasks</w:t>
            </w:r>
          </w:p>
          <w:p w14:paraId="01985A17" w14:textId="77777777" w:rsidR="00C667EF" w:rsidRPr="00D92D6B" w:rsidRDefault="00C667EF" w:rsidP="00C667EF">
            <w:pPr>
              <w:spacing w:after="240"/>
              <w:rPr>
                <w:rFonts w:ascii="Times New Roman" w:eastAsia="Times New Roman" w:hAnsi="Times New Roman"/>
                <w:b/>
                <w:sz w:val="24"/>
                <w:szCs w:val="24"/>
                <w:u w:val="single"/>
              </w:rPr>
            </w:pPr>
          </w:p>
          <w:p w14:paraId="4CC4C626" w14:textId="77777777" w:rsidR="00C667EF" w:rsidRPr="00D92D6B" w:rsidRDefault="00C667EF" w:rsidP="00C667EF">
            <w:pPr>
              <w:spacing w:after="240"/>
              <w:rPr>
                <w:rFonts w:ascii="Times New Roman" w:eastAsia="Times New Roman" w:hAnsi="Times New Roman"/>
                <w:b/>
                <w:sz w:val="24"/>
                <w:szCs w:val="24"/>
                <w:u w:val="single"/>
              </w:rPr>
            </w:pPr>
          </w:p>
          <w:p w14:paraId="33F27693" w14:textId="77777777" w:rsidR="00C667EF" w:rsidRPr="00D92D6B" w:rsidRDefault="00C667EF" w:rsidP="00C667EF">
            <w:pPr>
              <w:spacing w:after="240"/>
              <w:rPr>
                <w:rFonts w:ascii="Times New Roman" w:eastAsia="Times New Roman" w:hAnsi="Times New Roman"/>
                <w:b/>
                <w:sz w:val="24"/>
                <w:szCs w:val="24"/>
                <w:u w:val="single"/>
              </w:rPr>
            </w:pPr>
          </w:p>
          <w:p w14:paraId="77BBB160" w14:textId="77777777" w:rsidR="00C667EF" w:rsidRPr="00D92D6B" w:rsidRDefault="00C667EF" w:rsidP="00C667EF">
            <w:pPr>
              <w:spacing w:after="240"/>
              <w:rPr>
                <w:rFonts w:ascii="Times New Roman" w:eastAsia="Times New Roman" w:hAnsi="Times New Roman"/>
                <w:b/>
                <w:sz w:val="24"/>
                <w:szCs w:val="24"/>
                <w:u w:val="single"/>
              </w:rPr>
            </w:pPr>
          </w:p>
          <w:p w14:paraId="7690B71E" w14:textId="77777777" w:rsidR="00C667EF" w:rsidRDefault="00C667EF" w:rsidP="00C667EF">
            <w:pPr>
              <w:spacing w:after="240"/>
              <w:rPr>
                <w:rFonts w:ascii="Times New Roman" w:eastAsia="Times New Roman" w:hAnsi="Times New Roman"/>
                <w:b/>
                <w:sz w:val="16"/>
                <w:szCs w:val="16"/>
                <w:u w:val="single"/>
              </w:rPr>
            </w:pPr>
          </w:p>
          <w:p w14:paraId="28CDF4DC" w14:textId="77777777" w:rsidR="00C667EF" w:rsidRDefault="00C667EF" w:rsidP="00C667EF">
            <w:pPr>
              <w:spacing w:after="240"/>
              <w:rPr>
                <w:rFonts w:ascii="Times New Roman" w:eastAsia="Times New Roman" w:hAnsi="Times New Roman"/>
                <w:b/>
                <w:sz w:val="16"/>
                <w:szCs w:val="16"/>
                <w:u w:val="single"/>
              </w:rPr>
            </w:pPr>
          </w:p>
          <w:p w14:paraId="00375240" w14:textId="77777777" w:rsidR="00C667EF" w:rsidRPr="00D92D6B" w:rsidRDefault="00C667EF" w:rsidP="00C667EF">
            <w:pPr>
              <w:rPr>
                <w:rFonts w:cstheme="minorHAnsi"/>
                <w:b/>
                <w:sz w:val="16"/>
                <w:szCs w:val="16"/>
              </w:rPr>
            </w:pPr>
          </w:p>
        </w:tc>
      </w:tr>
    </w:tbl>
    <w:p w14:paraId="706DE9CE" w14:textId="77777777" w:rsidR="00C667EF" w:rsidRDefault="00C667EF" w:rsidP="00C667EF">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3C360A50" w14:textId="77777777" w:rsidTr="00C667EF">
        <w:tc>
          <w:tcPr>
            <w:tcW w:w="11016" w:type="dxa"/>
            <w:shd w:val="clear" w:color="auto" w:fill="E36C0A" w:themeFill="accent6" w:themeFillShade="BF"/>
          </w:tcPr>
          <w:p w14:paraId="43AF6EAF"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STAGE 3 – Learning Plan</w:t>
            </w:r>
          </w:p>
        </w:tc>
      </w:tr>
    </w:tbl>
    <w:p w14:paraId="003677A2" w14:textId="77777777" w:rsidR="00C667EF" w:rsidRPr="00081EC2" w:rsidRDefault="00C667EF" w:rsidP="00C667EF">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667EF" w:rsidRPr="00081EC2" w14:paraId="799A900B" w14:textId="77777777" w:rsidTr="00C667EF">
        <w:tc>
          <w:tcPr>
            <w:tcW w:w="10795" w:type="dxa"/>
          </w:tcPr>
          <w:p w14:paraId="449829CA" w14:textId="77777777" w:rsidR="00C667EF" w:rsidRPr="0009647E" w:rsidRDefault="00C667EF" w:rsidP="00C667EF">
            <w:pPr>
              <w:rPr>
                <w:rFonts w:cstheme="minorHAnsi"/>
                <w:b/>
                <w:sz w:val="24"/>
                <w:szCs w:val="24"/>
                <w:u w:val="single"/>
              </w:rPr>
            </w:pPr>
            <w:r w:rsidRPr="0009647E">
              <w:rPr>
                <w:rFonts w:cstheme="minorHAnsi"/>
                <w:b/>
                <w:sz w:val="24"/>
                <w:szCs w:val="24"/>
                <w:u w:val="single"/>
              </w:rPr>
              <w:t>Instructional Map</w:t>
            </w:r>
          </w:p>
          <w:p w14:paraId="1C87FD1C" w14:textId="77777777" w:rsidR="00C667EF" w:rsidRPr="0009647E" w:rsidRDefault="00C667EF" w:rsidP="00C667EF">
            <w:pPr>
              <w:rPr>
                <w:rFonts w:cstheme="minorHAnsi"/>
                <w:b/>
                <w:sz w:val="24"/>
                <w:szCs w:val="24"/>
                <w:u w:val="single"/>
              </w:rPr>
            </w:pPr>
          </w:p>
          <w:p w14:paraId="2805CB0E" w14:textId="77777777" w:rsidR="00C667EF" w:rsidRPr="0009647E" w:rsidRDefault="00C667EF" w:rsidP="00C667EF">
            <w:pPr>
              <w:spacing w:after="240"/>
              <w:rPr>
                <w:rFonts w:eastAsia="Times New Roman" w:cstheme="minorHAnsi"/>
                <w:sz w:val="24"/>
                <w:szCs w:val="24"/>
              </w:rPr>
            </w:pPr>
            <w:r w:rsidRPr="0009647E">
              <w:rPr>
                <w:rFonts w:eastAsia="Times New Roman" w:cstheme="minorHAnsi"/>
                <w:b/>
                <w:bCs/>
                <w:sz w:val="24"/>
                <w:szCs w:val="24"/>
              </w:rPr>
              <w:t>Step 1: What is it we want and expect students to learn?</w:t>
            </w:r>
          </w:p>
          <w:p w14:paraId="014B8E30" w14:textId="77777777" w:rsidR="00C667EF" w:rsidRPr="0009647E" w:rsidRDefault="00C667EF" w:rsidP="00C667EF">
            <w:pPr>
              <w:numPr>
                <w:ilvl w:val="0"/>
                <w:numId w:val="19"/>
              </w:numPr>
              <w:spacing w:before="240"/>
              <w:ind w:hanging="210"/>
              <w:rPr>
                <w:rFonts w:eastAsia="Times New Roman" w:cstheme="minorHAnsi"/>
                <w:sz w:val="24"/>
                <w:szCs w:val="24"/>
              </w:rPr>
            </w:pPr>
            <w:r w:rsidRPr="0009647E">
              <w:rPr>
                <w:rFonts w:eastAsia="Times New Roman" w:cstheme="minorHAnsi"/>
                <w:sz w:val="24"/>
                <w:szCs w:val="24"/>
              </w:rPr>
              <w:t>Read domain overview, learning goal, and essential questions to gain an initial understanding of the domain.</w:t>
            </w:r>
          </w:p>
          <w:p w14:paraId="4A9A8075" w14:textId="77777777" w:rsidR="00C667EF" w:rsidRPr="0009647E" w:rsidRDefault="00C667EF" w:rsidP="00C667EF">
            <w:pPr>
              <w:numPr>
                <w:ilvl w:val="0"/>
                <w:numId w:val="19"/>
              </w:numPr>
              <w:ind w:hanging="210"/>
              <w:rPr>
                <w:rFonts w:eastAsia="Times New Roman" w:cstheme="minorHAnsi"/>
                <w:sz w:val="24"/>
                <w:szCs w:val="24"/>
              </w:rPr>
            </w:pPr>
            <w:r w:rsidRPr="0009647E">
              <w:rPr>
                <w:rFonts w:eastAsia="Times New Roman" w:cstheme="minorHAnsi"/>
                <w:sz w:val="24"/>
                <w:szCs w:val="24"/>
              </w:rPr>
              <w:t>Analyze cluster of standards, vertical progression, test item specifications to determine full intent of standards (DOK) and student outcomes.</w:t>
            </w:r>
          </w:p>
          <w:p w14:paraId="243EEB1D" w14:textId="77777777" w:rsidR="00C667EF" w:rsidRPr="0009647E" w:rsidRDefault="00C667EF" w:rsidP="00C667EF">
            <w:pPr>
              <w:numPr>
                <w:ilvl w:val="0"/>
                <w:numId w:val="19"/>
              </w:numPr>
              <w:spacing w:after="240"/>
              <w:ind w:hanging="210"/>
              <w:rPr>
                <w:rFonts w:eastAsia="Times New Roman" w:cstheme="minorHAnsi"/>
                <w:sz w:val="24"/>
                <w:szCs w:val="24"/>
              </w:rPr>
            </w:pPr>
            <w:r w:rsidRPr="0009647E">
              <w:rPr>
                <w:rFonts w:eastAsia="Times New Roman" w:cstheme="minorHAnsi"/>
                <w:sz w:val="24"/>
                <w:szCs w:val="24"/>
              </w:rPr>
              <w:lastRenderedPageBreak/>
              <w:t>Determine measurable objectives using unpacked standards. Review the assessments for determining acceptable evidence.</w:t>
            </w:r>
          </w:p>
          <w:p w14:paraId="1CCE77FA"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b/>
                <w:bCs/>
                <w:sz w:val="24"/>
                <w:szCs w:val="24"/>
              </w:rPr>
              <w:t>Step 2: How will they learn it?</w:t>
            </w:r>
          </w:p>
          <w:p w14:paraId="37DD6D64" w14:textId="77777777" w:rsidR="00C667EF" w:rsidRPr="0009647E" w:rsidRDefault="00C667EF" w:rsidP="00C667EF">
            <w:pPr>
              <w:numPr>
                <w:ilvl w:val="0"/>
                <w:numId w:val="24"/>
              </w:numPr>
              <w:spacing w:before="240"/>
              <w:ind w:hanging="210"/>
              <w:rPr>
                <w:rFonts w:eastAsia="Times New Roman" w:cstheme="minorHAnsi"/>
                <w:sz w:val="24"/>
                <w:szCs w:val="24"/>
              </w:rPr>
            </w:pPr>
            <w:r w:rsidRPr="0009647E">
              <w:rPr>
                <w:rFonts w:eastAsia="Times New Roman" w:cstheme="minorHAnsi"/>
                <w:sz w:val="24"/>
                <w:szCs w:val="24"/>
              </w:rPr>
              <w:t>Select problem-based learning/formative assessment tasks.</w:t>
            </w:r>
          </w:p>
          <w:p w14:paraId="44BA5850" w14:textId="77777777" w:rsidR="00C667EF" w:rsidRPr="0009647E" w:rsidRDefault="00C667EF" w:rsidP="00C667EF">
            <w:pPr>
              <w:numPr>
                <w:ilvl w:val="0"/>
                <w:numId w:val="24"/>
              </w:numPr>
              <w:spacing w:after="240"/>
              <w:ind w:hanging="210"/>
              <w:rPr>
                <w:rFonts w:eastAsia="Times New Roman" w:cstheme="minorHAnsi"/>
                <w:sz w:val="24"/>
                <w:szCs w:val="24"/>
              </w:rPr>
            </w:pPr>
            <w:r w:rsidRPr="0009647E">
              <w:rPr>
                <w:rFonts w:eastAsia="Times New Roman" w:cstheme="minorHAnsi"/>
                <w:sz w:val="24"/>
                <w:szCs w:val="24"/>
              </w:rPr>
              <w:t>Develop learning experiences utilizing the textbook and selected tasks along with higher order questions stems.</w:t>
            </w:r>
          </w:p>
          <w:p w14:paraId="3BDADDBD"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b/>
                <w:bCs/>
                <w:sz w:val="24"/>
                <w:szCs w:val="24"/>
              </w:rPr>
              <w:t>Step 3: How will we know when they have learned it?</w:t>
            </w:r>
          </w:p>
          <w:p w14:paraId="56796BFB" w14:textId="77777777" w:rsidR="00C667EF" w:rsidRPr="0009647E" w:rsidRDefault="00C667EF" w:rsidP="00C667EF">
            <w:pPr>
              <w:numPr>
                <w:ilvl w:val="0"/>
                <w:numId w:val="25"/>
              </w:numPr>
              <w:spacing w:before="240"/>
              <w:ind w:hanging="210"/>
              <w:rPr>
                <w:rFonts w:eastAsia="Times New Roman" w:cstheme="minorHAnsi"/>
                <w:sz w:val="24"/>
                <w:szCs w:val="24"/>
              </w:rPr>
            </w:pPr>
            <w:r w:rsidRPr="0009647E">
              <w:rPr>
                <w:rFonts w:eastAsia="Times New Roman" w:cstheme="minorHAnsi"/>
                <w:sz w:val="24"/>
                <w:szCs w:val="24"/>
              </w:rPr>
              <w:t>Analyze students’ work reflecting on teacher practice and provide student feedback.</w:t>
            </w:r>
          </w:p>
          <w:p w14:paraId="0B30719A" w14:textId="77777777" w:rsidR="00C667EF" w:rsidRPr="0009647E" w:rsidRDefault="00C667EF" w:rsidP="00C667EF">
            <w:pPr>
              <w:numPr>
                <w:ilvl w:val="0"/>
                <w:numId w:val="25"/>
              </w:numPr>
              <w:spacing w:after="240"/>
              <w:ind w:hanging="210"/>
              <w:rPr>
                <w:rFonts w:eastAsia="Times New Roman" w:cstheme="minorHAnsi"/>
                <w:sz w:val="24"/>
                <w:szCs w:val="24"/>
              </w:rPr>
            </w:pPr>
            <w:r w:rsidRPr="0009647E">
              <w:rPr>
                <w:rFonts w:eastAsia="Times New Roman" w:cstheme="minorHAnsi"/>
                <w:sz w:val="24"/>
                <w:szCs w:val="24"/>
              </w:rPr>
              <w:t>Provide additional assessments as necessary and collaboratively analyze the results.</w:t>
            </w:r>
          </w:p>
          <w:p w14:paraId="5C82C642"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b/>
                <w:bCs/>
                <w:sz w:val="24"/>
                <w:szCs w:val="24"/>
              </w:rPr>
              <w:t>Step 4: How will we respond if they don’t learn it? How will we respond to those who already know it?</w:t>
            </w:r>
          </w:p>
          <w:p w14:paraId="1FFCBD5A" w14:textId="77777777" w:rsidR="00C667EF" w:rsidRPr="0009647E" w:rsidRDefault="00C667EF" w:rsidP="00C667EF">
            <w:pPr>
              <w:numPr>
                <w:ilvl w:val="0"/>
                <w:numId w:val="26"/>
              </w:numPr>
              <w:spacing w:before="240"/>
              <w:ind w:hanging="210"/>
              <w:rPr>
                <w:rFonts w:eastAsia="Times New Roman" w:cstheme="minorHAnsi"/>
                <w:sz w:val="24"/>
                <w:szCs w:val="24"/>
              </w:rPr>
            </w:pPr>
            <w:r w:rsidRPr="0009647E">
              <w:rPr>
                <w:rFonts w:eastAsia="Times New Roman" w:cstheme="minorHAnsi"/>
                <w:sz w:val="24"/>
                <w:szCs w:val="24"/>
              </w:rPr>
              <w:t>Using data analysis, develop small groups for remediation and enrichment.</w:t>
            </w:r>
          </w:p>
          <w:p w14:paraId="3DF8E456" w14:textId="77777777" w:rsidR="00C667EF" w:rsidRPr="0009647E" w:rsidRDefault="00C667EF" w:rsidP="00C667EF">
            <w:pPr>
              <w:rPr>
                <w:rFonts w:cstheme="minorHAnsi"/>
                <w:b/>
                <w:sz w:val="24"/>
                <w:szCs w:val="24"/>
                <w:highlight w:val="yellow"/>
                <w:u w:val="single"/>
              </w:rPr>
            </w:pPr>
            <w:r w:rsidRPr="0009647E">
              <w:rPr>
                <w:rFonts w:eastAsia="Times New Roman" w:cstheme="minorHAnsi"/>
                <w:sz w:val="24"/>
                <w:szCs w:val="24"/>
              </w:rPr>
              <w:t>Reassess student performance and provide opportunities for application.</w:t>
            </w:r>
          </w:p>
          <w:p w14:paraId="105C8B64" w14:textId="77777777" w:rsidR="00C667EF" w:rsidRPr="0009647E" w:rsidRDefault="00C667EF" w:rsidP="00C667EF">
            <w:pPr>
              <w:rPr>
                <w:rFonts w:cstheme="minorHAnsi"/>
                <w:b/>
                <w:sz w:val="24"/>
                <w:szCs w:val="24"/>
                <w:highlight w:val="yellow"/>
                <w:u w:val="single"/>
              </w:rPr>
            </w:pPr>
          </w:p>
          <w:p w14:paraId="495C2E21" w14:textId="77777777" w:rsidR="00C667EF" w:rsidRPr="0009647E" w:rsidRDefault="00C667EF" w:rsidP="00C667EF">
            <w:pPr>
              <w:rPr>
                <w:rFonts w:cstheme="minorHAnsi"/>
                <w:sz w:val="24"/>
                <w:szCs w:val="24"/>
              </w:rPr>
            </w:pPr>
          </w:p>
          <w:p w14:paraId="706287AB" w14:textId="77777777" w:rsidR="00C667EF" w:rsidRPr="0009647E" w:rsidRDefault="00C667EF" w:rsidP="00C667EF">
            <w:pPr>
              <w:rPr>
                <w:rFonts w:cstheme="minorHAnsi"/>
                <w:b/>
                <w:sz w:val="24"/>
                <w:szCs w:val="24"/>
                <w:u w:val="single"/>
              </w:rPr>
            </w:pPr>
            <w:r w:rsidRPr="0009647E">
              <w:rPr>
                <w:rFonts w:cstheme="minorHAnsi"/>
                <w:b/>
                <w:sz w:val="24"/>
                <w:szCs w:val="24"/>
                <w:u w:val="single"/>
              </w:rPr>
              <w:t>Unit Specific Accommodations and Modifications</w:t>
            </w:r>
          </w:p>
          <w:p w14:paraId="0EFBA99A" w14:textId="77777777" w:rsidR="00C667EF" w:rsidRPr="0009647E" w:rsidRDefault="00C667EF" w:rsidP="00C667EF">
            <w:pPr>
              <w:spacing w:before="240"/>
              <w:rPr>
                <w:rFonts w:eastAsia="Times New Roman" w:cstheme="minorHAnsi"/>
                <w:sz w:val="24"/>
                <w:szCs w:val="24"/>
              </w:rPr>
            </w:pPr>
            <w:r w:rsidRPr="0009647E">
              <w:rPr>
                <w:rFonts w:cstheme="minorHAnsi"/>
                <w:sz w:val="24"/>
                <w:szCs w:val="24"/>
              </w:rPr>
              <w:t xml:space="preserve">Gifted and Talent Accommodations and Modifications:  </w:t>
            </w:r>
          </w:p>
          <w:p w14:paraId="67A643CC" w14:textId="77777777" w:rsidR="00C667EF" w:rsidRPr="0009647E" w:rsidRDefault="00C667EF" w:rsidP="00C667EF">
            <w:pPr>
              <w:numPr>
                <w:ilvl w:val="0"/>
                <w:numId w:val="10"/>
              </w:numPr>
              <w:spacing w:before="240"/>
              <w:rPr>
                <w:rFonts w:eastAsia="Times New Roman" w:cstheme="minorHAnsi"/>
                <w:sz w:val="24"/>
                <w:szCs w:val="24"/>
              </w:rPr>
            </w:pPr>
            <w:r w:rsidRPr="0009647E">
              <w:rPr>
                <w:rFonts w:eastAsia="Times New Roman" w:cstheme="minorHAnsi"/>
                <w:sz w:val="24"/>
                <w:szCs w:val="24"/>
              </w:rPr>
              <w:t>Increase the level of complexity</w:t>
            </w:r>
          </w:p>
          <w:p w14:paraId="7083D48E"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Decrease scaffolding</w:t>
            </w:r>
          </w:p>
          <w:p w14:paraId="0C7E3790"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Variety of finished products</w:t>
            </w:r>
          </w:p>
          <w:p w14:paraId="6126390C"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Allow for greater independence</w:t>
            </w:r>
          </w:p>
          <w:p w14:paraId="126761DF" w14:textId="77777777" w:rsidR="00C667EF" w:rsidRPr="009E2327"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 xml:space="preserve">Learning stations, interest </w:t>
            </w:r>
            <w:r>
              <w:rPr>
                <w:rFonts w:eastAsia="Times New Roman" w:cstheme="minorHAnsi"/>
                <w:sz w:val="24"/>
                <w:szCs w:val="24"/>
              </w:rPr>
              <w:t>groups</w:t>
            </w:r>
          </w:p>
          <w:p w14:paraId="232259B1"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Flexibility in assignments</w:t>
            </w:r>
          </w:p>
          <w:p w14:paraId="77D79F2F"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Strategy and flexible groups based on formative assessment or student choice</w:t>
            </w:r>
          </w:p>
          <w:p w14:paraId="2602BDA5"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Acceleration within a unit of study</w:t>
            </w:r>
          </w:p>
          <w:p w14:paraId="52322840" w14:textId="77777777" w:rsidR="00C667EF" w:rsidRPr="0009647E"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Exposure to more advanced or complex concepts, abstractions, and materials</w:t>
            </w:r>
          </w:p>
          <w:p w14:paraId="693EF9C3" w14:textId="77777777" w:rsidR="00C667EF" w:rsidRPr="009E2327" w:rsidRDefault="00C667EF" w:rsidP="00C667EF">
            <w:pPr>
              <w:numPr>
                <w:ilvl w:val="0"/>
                <w:numId w:val="10"/>
              </w:numPr>
              <w:rPr>
                <w:rFonts w:eastAsia="Times New Roman" w:cstheme="minorHAnsi"/>
                <w:sz w:val="24"/>
                <w:szCs w:val="24"/>
              </w:rPr>
            </w:pPr>
            <w:r w:rsidRPr="0009647E">
              <w:rPr>
                <w:rFonts w:eastAsia="Times New Roman" w:cstheme="minorHAnsi"/>
                <w:sz w:val="24"/>
                <w:szCs w:val="24"/>
              </w:rPr>
              <w:t>After mastery of a unit, provide students with more advanced learning activities, not more of the same activity</w:t>
            </w:r>
          </w:p>
          <w:p w14:paraId="300097DD" w14:textId="77777777" w:rsidR="00C667EF" w:rsidRDefault="00C667EF" w:rsidP="00C667EF">
            <w:pPr>
              <w:spacing w:after="240"/>
              <w:rPr>
                <w:rFonts w:eastAsia="Times New Roman" w:cstheme="minorHAnsi"/>
                <w:sz w:val="24"/>
                <w:szCs w:val="24"/>
              </w:rPr>
            </w:pPr>
          </w:p>
          <w:p w14:paraId="21CED3F3" w14:textId="77777777" w:rsidR="00C667EF" w:rsidRPr="0009647E" w:rsidRDefault="00C667EF" w:rsidP="00C667EF">
            <w:pPr>
              <w:spacing w:after="240"/>
              <w:rPr>
                <w:rFonts w:eastAsia="Times New Roman" w:cstheme="minorHAnsi"/>
                <w:sz w:val="24"/>
                <w:szCs w:val="24"/>
              </w:rPr>
            </w:pPr>
          </w:p>
          <w:p w14:paraId="16A5E2E1" w14:textId="77777777" w:rsidR="00C667EF" w:rsidRDefault="00C667EF" w:rsidP="00C667EF">
            <w:pPr>
              <w:rPr>
                <w:rFonts w:cstheme="minorHAnsi"/>
                <w:sz w:val="24"/>
                <w:szCs w:val="24"/>
              </w:rPr>
            </w:pPr>
            <w:r w:rsidRPr="0009647E">
              <w:rPr>
                <w:rFonts w:cstheme="minorHAnsi"/>
                <w:sz w:val="24"/>
                <w:szCs w:val="24"/>
              </w:rPr>
              <w:t>English Language Learners, Special Education, and At-Risk Accommodations and Modifications:</w:t>
            </w:r>
          </w:p>
          <w:p w14:paraId="74FD7DCB" w14:textId="77777777" w:rsidR="00C667EF" w:rsidRPr="0009647E" w:rsidRDefault="00C667EF" w:rsidP="00C667EF">
            <w:pPr>
              <w:rPr>
                <w:rFonts w:cstheme="minorHAnsi"/>
                <w:sz w:val="24"/>
                <w:szCs w:val="24"/>
              </w:rPr>
            </w:pPr>
          </w:p>
          <w:p w14:paraId="3BCFCD75" w14:textId="77777777" w:rsidR="00C667EF" w:rsidRPr="0009647E" w:rsidRDefault="00C667EF" w:rsidP="00C667EF">
            <w:pPr>
              <w:ind w:left="360"/>
              <w:rPr>
                <w:rFonts w:eastAsia="Times New Roman" w:cstheme="minorHAnsi"/>
                <w:sz w:val="24"/>
                <w:szCs w:val="24"/>
              </w:rPr>
            </w:pPr>
            <w:r w:rsidRPr="0009647E">
              <w:rPr>
                <w:rFonts w:eastAsia="Times New Roman" w:cstheme="minorHAnsi"/>
                <w:sz w:val="24"/>
                <w:szCs w:val="24"/>
              </w:rPr>
              <w:t>ELL Students:</w:t>
            </w:r>
          </w:p>
          <w:p w14:paraId="2E09CCF5" w14:textId="77777777" w:rsidR="00C667EF" w:rsidRPr="0009647E" w:rsidRDefault="00C667EF" w:rsidP="00C667EF">
            <w:pPr>
              <w:ind w:left="360"/>
              <w:rPr>
                <w:rFonts w:eastAsia="Times New Roman" w:cstheme="minorHAnsi"/>
                <w:sz w:val="24"/>
                <w:szCs w:val="24"/>
              </w:rPr>
            </w:pPr>
          </w:p>
          <w:p w14:paraId="4908A979"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Remove unnecessary materials, words, etc., that can distract from the content</w:t>
            </w:r>
          </w:p>
          <w:p w14:paraId="6C5A51F5"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Provide appropriate scaffolding</w:t>
            </w:r>
          </w:p>
          <w:p w14:paraId="60071D63"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Limit the number of steps required for completion</w:t>
            </w:r>
          </w:p>
          <w:p w14:paraId="0BFF42B3"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Tiered centers, assignments, lessons, or products</w:t>
            </w:r>
          </w:p>
          <w:p w14:paraId="5AAE776F"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Deliver the content in “chunks”</w:t>
            </w:r>
          </w:p>
          <w:p w14:paraId="7228D62E"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technology, if available and appropriate</w:t>
            </w:r>
          </w:p>
          <w:p w14:paraId="23ADA264"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lastRenderedPageBreak/>
              <w:t>Differentiate homework and products</w:t>
            </w:r>
          </w:p>
          <w:p w14:paraId="573B9D95"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Define key vocabulary, multiple-meaning words, and figurative language</w:t>
            </w:r>
          </w:p>
          <w:p w14:paraId="2519535E"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audio and visual supports, if available and appropriate</w:t>
            </w:r>
          </w:p>
          <w:p w14:paraId="57A008C0"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Meet with small groups to reteach idea/skill</w:t>
            </w:r>
          </w:p>
          <w:p w14:paraId="317C9228"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Allow students to work at their own pace</w:t>
            </w:r>
          </w:p>
          <w:p w14:paraId="12FFCB4C"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Presenting ideas through auditory, visual, kinesthetic, &amp; tactile means</w:t>
            </w:r>
          </w:p>
          <w:p w14:paraId="7A26D003"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Role play</w:t>
            </w:r>
          </w:p>
          <w:p w14:paraId="3E070624" w14:textId="77777777" w:rsidR="00C667EF" w:rsidRPr="0009647E" w:rsidRDefault="00C667EF" w:rsidP="00C667EF">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Strategy and flexible groups based on formative assessment</w:t>
            </w:r>
          </w:p>
          <w:p w14:paraId="2E836114" w14:textId="77777777" w:rsidR="00C667EF" w:rsidRDefault="00C667EF" w:rsidP="00C667EF">
            <w:pPr>
              <w:spacing w:before="240"/>
              <w:rPr>
                <w:rFonts w:cstheme="minorHAnsi"/>
                <w:sz w:val="24"/>
                <w:szCs w:val="24"/>
              </w:rPr>
            </w:pPr>
          </w:p>
          <w:p w14:paraId="0130197B" w14:textId="77777777" w:rsidR="00C667EF" w:rsidRPr="0009647E" w:rsidRDefault="00C667EF" w:rsidP="00C667EF">
            <w:pPr>
              <w:spacing w:before="240"/>
              <w:rPr>
                <w:rFonts w:cstheme="minorHAnsi"/>
                <w:sz w:val="24"/>
                <w:szCs w:val="24"/>
              </w:rPr>
            </w:pPr>
            <w:r w:rsidRPr="0009647E">
              <w:rPr>
                <w:rFonts w:cstheme="minorHAnsi"/>
                <w:sz w:val="24"/>
                <w:szCs w:val="24"/>
              </w:rPr>
              <w:t>Special Education Students:</w:t>
            </w:r>
          </w:p>
          <w:p w14:paraId="2D4E35AA"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Remove unnecessary material, words, etc., that can distract from the content</w:t>
            </w:r>
          </w:p>
          <w:p w14:paraId="2C6D7428" w14:textId="77777777" w:rsidR="00C667EF" w:rsidRPr="009E2327"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appropriate scaffolding</w:t>
            </w:r>
          </w:p>
          <w:p w14:paraId="7E0DE6C0"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Tiered centers, assignments, lessons, or products</w:t>
            </w:r>
          </w:p>
          <w:p w14:paraId="765A4F7E"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Deliver the content in “chunks”</w:t>
            </w:r>
          </w:p>
          <w:p w14:paraId="01A8810D"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technology, if available and appropriate</w:t>
            </w:r>
          </w:p>
          <w:p w14:paraId="386B6EF8"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Varied questioning strategies</w:t>
            </w:r>
          </w:p>
          <w:p w14:paraId="0C8CF01F" w14:textId="77777777" w:rsidR="00C667EF" w:rsidRPr="009E2327"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background knowledge</w:t>
            </w:r>
          </w:p>
          <w:p w14:paraId="15E493E8"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audio and visual supports, if available and appropriate</w:t>
            </w:r>
          </w:p>
          <w:p w14:paraId="7D0AD90F"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multiple learning opportunities to reinforce key concepts and vocabulary</w:t>
            </w:r>
          </w:p>
          <w:p w14:paraId="243613FB"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Meet with small groups to reteach idea/skill</w:t>
            </w:r>
          </w:p>
          <w:p w14:paraId="49A93DA7"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Present ideas using auditory, visual, kinesthetic, &amp; tactile means</w:t>
            </w:r>
          </w:p>
          <w:p w14:paraId="7CAF15B8"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Strategy and flexible groups based on formative assessment</w:t>
            </w:r>
          </w:p>
          <w:p w14:paraId="63E11CD1" w14:textId="77777777" w:rsidR="00C667EF" w:rsidRPr="0009647E" w:rsidRDefault="00C667EF" w:rsidP="00C667EF">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Differentiated checklists and rubrics, if available and appropriate</w:t>
            </w:r>
          </w:p>
          <w:p w14:paraId="4E1B6A32" w14:textId="77777777" w:rsidR="00C667EF" w:rsidRDefault="00C667EF" w:rsidP="00C667EF">
            <w:pPr>
              <w:spacing w:before="240"/>
              <w:rPr>
                <w:rFonts w:cstheme="minorHAnsi"/>
                <w:sz w:val="24"/>
                <w:szCs w:val="24"/>
              </w:rPr>
            </w:pPr>
          </w:p>
          <w:p w14:paraId="0CC5EC10" w14:textId="77777777" w:rsidR="00C667EF" w:rsidRDefault="00C667EF" w:rsidP="00C667EF">
            <w:pPr>
              <w:spacing w:before="240"/>
              <w:rPr>
                <w:rFonts w:cstheme="minorHAnsi"/>
                <w:sz w:val="24"/>
                <w:szCs w:val="24"/>
              </w:rPr>
            </w:pPr>
          </w:p>
          <w:p w14:paraId="1FFDEADF" w14:textId="77777777" w:rsidR="00C667EF" w:rsidRDefault="00C667EF" w:rsidP="00C667EF">
            <w:pPr>
              <w:spacing w:before="240"/>
              <w:rPr>
                <w:rFonts w:cstheme="minorHAnsi"/>
                <w:sz w:val="24"/>
                <w:szCs w:val="24"/>
              </w:rPr>
            </w:pPr>
          </w:p>
          <w:p w14:paraId="6B28244E" w14:textId="77777777" w:rsidR="00C667EF" w:rsidRPr="0009647E" w:rsidRDefault="00C667EF" w:rsidP="00C667EF">
            <w:pPr>
              <w:spacing w:before="240"/>
              <w:rPr>
                <w:rFonts w:cstheme="minorHAnsi"/>
                <w:sz w:val="24"/>
                <w:szCs w:val="24"/>
              </w:rPr>
            </w:pPr>
          </w:p>
          <w:p w14:paraId="7E05C67C"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sz w:val="24"/>
                <w:szCs w:val="24"/>
              </w:rPr>
              <w:t>Differentiation Strategies for At Risk Students:</w:t>
            </w:r>
          </w:p>
          <w:p w14:paraId="3E9C7084" w14:textId="77777777" w:rsidR="00C667EF" w:rsidRPr="0009647E" w:rsidRDefault="00C667EF" w:rsidP="00C667EF">
            <w:pPr>
              <w:numPr>
                <w:ilvl w:val="0"/>
                <w:numId w:val="20"/>
              </w:numPr>
              <w:spacing w:before="240"/>
              <w:ind w:hanging="210"/>
              <w:rPr>
                <w:rFonts w:eastAsia="Times New Roman" w:cstheme="minorHAnsi"/>
                <w:sz w:val="24"/>
                <w:szCs w:val="24"/>
              </w:rPr>
            </w:pPr>
            <w:r w:rsidRPr="0009647E">
              <w:rPr>
                <w:rFonts w:eastAsia="Times New Roman" w:cstheme="minorHAnsi"/>
                <w:sz w:val="24"/>
                <w:szCs w:val="24"/>
              </w:rPr>
              <w:t>Remove unnecessary materials, words, etc., that can distract from the content</w:t>
            </w:r>
          </w:p>
          <w:p w14:paraId="12956055"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Provide appropriate scaffolding</w:t>
            </w:r>
          </w:p>
          <w:p w14:paraId="079D5155"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Limit the number of steps required for completion</w:t>
            </w:r>
          </w:p>
          <w:p w14:paraId="3945E30D"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Gradually increase the level of independence required</w:t>
            </w:r>
          </w:p>
          <w:p w14:paraId="492433E7"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Tiered centers, assignments, lessons, or products</w:t>
            </w:r>
          </w:p>
          <w:p w14:paraId="0CE7F804"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Deliver the content in “chunks”</w:t>
            </w:r>
          </w:p>
          <w:p w14:paraId="3A2275CA" w14:textId="77777777" w:rsidR="00C667EF" w:rsidRPr="009E2327"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Use technology, if available and appropriate</w:t>
            </w:r>
          </w:p>
          <w:p w14:paraId="570D9309"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Varied questioning strategies</w:t>
            </w:r>
          </w:p>
          <w:p w14:paraId="3ECE9324" w14:textId="77777777" w:rsidR="00C667EF" w:rsidRPr="009E2327"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Provide background knowledge</w:t>
            </w:r>
          </w:p>
          <w:p w14:paraId="15EFA1E0"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lastRenderedPageBreak/>
              <w:t>Use audio and visual supports, if available and appropriate</w:t>
            </w:r>
          </w:p>
          <w:p w14:paraId="2521C107"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Provide multiple learning opportunities to reinforce key concepts and vocabulary</w:t>
            </w:r>
          </w:p>
          <w:p w14:paraId="1AF6FB4B"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Meet with small groups to reteach idea/skill</w:t>
            </w:r>
          </w:p>
          <w:p w14:paraId="1013263E" w14:textId="77777777" w:rsidR="00C667EF" w:rsidRPr="0009647E" w:rsidRDefault="00C667EF" w:rsidP="00C667EF">
            <w:pPr>
              <w:numPr>
                <w:ilvl w:val="0"/>
                <w:numId w:val="20"/>
              </w:numPr>
              <w:ind w:hanging="210"/>
              <w:rPr>
                <w:rFonts w:eastAsia="Times New Roman" w:cstheme="minorHAnsi"/>
                <w:sz w:val="24"/>
                <w:szCs w:val="24"/>
              </w:rPr>
            </w:pPr>
            <w:r w:rsidRPr="0009647E">
              <w:rPr>
                <w:rFonts w:eastAsia="Times New Roman" w:cstheme="minorHAnsi"/>
                <w:sz w:val="24"/>
                <w:szCs w:val="24"/>
              </w:rPr>
              <w:t>Presenting ideas through auditory, visual, kinesthetic, &amp; tactile means</w:t>
            </w:r>
          </w:p>
          <w:p w14:paraId="49AEE2A1" w14:textId="77777777" w:rsidR="00C667EF" w:rsidRPr="0009647E" w:rsidRDefault="00C667EF" w:rsidP="00C667EF">
            <w:pPr>
              <w:numPr>
                <w:ilvl w:val="0"/>
                <w:numId w:val="20"/>
              </w:numPr>
              <w:spacing w:after="240"/>
              <w:ind w:hanging="210"/>
              <w:rPr>
                <w:rFonts w:eastAsia="Times New Roman" w:cstheme="minorHAnsi"/>
                <w:sz w:val="24"/>
                <w:szCs w:val="24"/>
              </w:rPr>
            </w:pPr>
            <w:r w:rsidRPr="0009647E">
              <w:rPr>
                <w:rFonts w:eastAsia="Times New Roman" w:cstheme="minorHAnsi"/>
                <w:sz w:val="24"/>
                <w:szCs w:val="24"/>
              </w:rPr>
              <w:t>Strategy and flexible groups based on formative assessment</w:t>
            </w:r>
          </w:p>
          <w:p w14:paraId="5539069D"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b/>
                <w:bCs/>
                <w:sz w:val="24"/>
                <w:szCs w:val="24"/>
              </w:rPr>
              <w:t>504 Plans</w:t>
            </w:r>
          </w:p>
          <w:p w14:paraId="07BFA3DC"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sz w:val="24"/>
                <w:szCs w:val="24"/>
              </w:rPr>
              <w:t>Students can qualify for 504 plans if they have physical or mental impairments that affect or limit any of their abilities to:</w:t>
            </w:r>
          </w:p>
          <w:p w14:paraId="5DFDD4D6" w14:textId="77777777" w:rsidR="00C667EF" w:rsidRPr="0009647E" w:rsidRDefault="00C667EF" w:rsidP="00C667EF">
            <w:pPr>
              <w:numPr>
                <w:ilvl w:val="0"/>
                <w:numId w:val="21"/>
              </w:numPr>
              <w:ind w:hanging="210"/>
              <w:rPr>
                <w:rFonts w:eastAsia="Times New Roman" w:cstheme="minorHAnsi"/>
                <w:sz w:val="24"/>
                <w:szCs w:val="24"/>
              </w:rPr>
            </w:pPr>
            <w:r w:rsidRPr="0009647E">
              <w:rPr>
                <w:rFonts w:eastAsia="Times New Roman" w:cstheme="minorHAnsi"/>
                <w:sz w:val="24"/>
                <w:szCs w:val="24"/>
              </w:rPr>
              <w:t>communicate, see, hear, or speak</w:t>
            </w:r>
          </w:p>
          <w:p w14:paraId="6DDAEC22" w14:textId="77777777" w:rsidR="00C667EF" w:rsidRPr="0009647E" w:rsidRDefault="00C667EF" w:rsidP="00C667EF">
            <w:pPr>
              <w:numPr>
                <w:ilvl w:val="0"/>
                <w:numId w:val="21"/>
              </w:numPr>
              <w:ind w:hanging="210"/>
              <w:rPr>
                <w:rFonts w:eastAsia="Times New Roman" w:cstheme="minorHAnsi"/>
                <w:sz w:val="24"/>
                <w:szCs w:val="24"/>
              </w:rPr>
            </w:pPr>
            <w:r w:rsidRPr="0009647E">
              <w:rPr>
                <w:rFonts w:eastAsia="Times New Roman" w:cstheme="minorHAnsi"/>
                <w:sz w:val="24"/>
                <w:szCs w:val="24"/>
              </w:rPr>
              <w:t>read, concentrate, think, or learn</w:t>
            </w:r>
          </w:p>
          <w:p w14:paraId="02A1BEC1" w14:textId="77777777" w:rsidR="00C667EF" w:rsidRDefault="00C667EF" w:rsidP="00C667EF">
            <w:pPr>
              <w:numPr>
                <w:ilvl w:val="0"/>
                <w:numId w:val="21"/>
              </w:numPr>
              <w:spacing w:after="240"/>
              <w:ind w:hanging="210"/>
              <w:rPr>
                <w:rFonts w:eastAsia="Times New Roman" w:cstheme="minorHAnsi"/>
                <w:sz w:val="24"/>
                <w:szCs w:val="24"/>
              </w:rPr>
            </w:pPr>
            <w:r w:rsidRPr="0009647E">
              <w:rPr>
                <w:rFonts w:eastAsia="Times New Roman" w:cstheme="minorHAnsi"/>
                <w:sz w:val="24"/>
                <w:szCs w:val="24"/>
              </w:rPr>
              <w:t>stand, bend, lift, or work</w:t>
            </w:r>
          </w:p>
          <w:p w14:paraId="121FA2E5" w14:textId="77777777" w:rsidR="00C667EF" w:rsidRPr="0009647E" w:rsidRDefault="00C667EF" w:rsidP="00C667EF">
            <w:pPr>
              <w:spacing w:after="240"/>
              <w:ind w:left="720"/>
              <w:rPr>
                <w:rFonts w:eastAsia="Times New Roman" w:cstheme="minorHAnsi"/>
                <w:sz w:val="24"/>
                <w:szCs w:val="24"/>
              </w:rPr>
            </w:pPr>
          </w:p>
          <w:p w14:paraId="62B8E82F"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sz w:val="24"/>
                <w:szCs w:val="24"/>
              </w:rPr>
              <w:t>Examples of accommodations in 504 plans include:</w:t>
            </w:r>
          </w:p>
          <w:p w14:paraId="6AB03E5F" w14:textId="77777777" w:rsidR="00C667EF" w:rsidRPr="0009647E" w:rsidRDefault="00C667EF" w:rsidP="00C667EF">
            <w:pPr>
              <w:numPr>
                <w:ilvl w:val="0"/>
                <w:numId w:val="22"/>
              </w:numPr>
              <w:spacing w:before="240"/>
              <w:ind w:hanging="210"/>
              <w:rPr>
                <w:rFonts w:eastAsia="Times New Roman" w:cstheme="minorHAnsi"/>
                <w:sz w:val="24"/>
                <w:szCs w:val="24"/>
              </w:rPr>
            </w:pPr>
            <w:r w:rsidRPr="0009647E">
              <w:rPr>
                <w:rFonts w:eastAsia="Times New Roman" w:cstheme="minorHAnsi"/>
                <w:sz w:val="24"/>
                <w:szCs w:val="24"/>
              </w:rPr>
              <w:t>preferential seating</w:t>
            </w:r>
          </w:p>
          <w:p w14:paraId="0655A08D" w14:textId="77777777" w:rsidR="00C667EF" w:rsidRPr="009E2327"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extended time on tests and assignments</w:t>
            </w:r>
          </w:p>
          <w:p w14:paraId="1DFCF321"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verbal, visual, or technology aids</w:t>
            </w:r>
          </w:p>
          <w:p w14:paraId="0C07EB6B"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modified textbooks or audio-video materials</w:t>
            </w:r>
          </w:p>
          <w:p w14:paraId="26DF24B7"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behavior management support</w:t>
            </w:r>
          </w:p>
          <w:p w14:paraId="599046D6"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verbal testing</w:t>
            </w:r>
          </w:p>
          <w:p w14:paraId="0EFA6F17"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excused lateness, absence, or missed classwork</w:t>
            </w:r>
          </w:p>
          <w:p w14:paraId="388475AF" w14:textId="77777777" w:rsidR="00C667EF" w:rsidRPr="0009647E" w:rsidRDefault="00C667EF" w:rsidP="00C667EF">
            <w:pPr>
              <w:numPr>
                <w:ilvl w:val="0"/>
                <w:numId w:val="22"/>
              </w:numPr>
              <w:ind w:hanging="210"/>
              <w:rPr>
                <w:rFonts w:eastAsia="Times New Roman" w:cstheme="minorHAnsi"/>
                <w:sz w:val="24"/>
                <w:szCs w:val="24"/>
              </w:rPr>
            </w:pPr>
            <w:r w:rsidRPr="0009647E">
              <w:rPr>
                <w:rFonts w:eastAsia="Times New Roman" w:cstheme="minorHAnsi"/>
                <w:sz w:val="24"/>
                <w:szCs w:val="24"/>
              </w:rPr>
              <w:t>pre-approved nurse's office visits and accompaniment to visits</w:t>
            </w:r>
          </w:p>
          <w:p w14:paraId="4CA39A7B" w14:textId="77777777" w:rsidR="00C667EF" w:rsidRDefault="00C667EF" w:rsidP="00C667EF">
            <w:pPr>
              <w:spacing w:after="240"/>
              <w:ind w:left="510"/>
              <w:rPr>
                <w:rFonts w:eastAsia="Times New Roman" w:cstheme="minorHAnsi"/>
                <w:sz w:val="24"/>
                <w:szCs w:val="24"/>
              </w:rPr>
            </w:pPr>
          </w:p>
          <w:p w14:paraId="3B6A4DB4" w14:textId="77777777" w:rsidR="00C667EF" w:rsidRDefault="00C667EF" w:rsidP="00C667EF">
            <w:pPr>
              <w:spacing w:after="240"/>
              <w:ind w:left="510"/>
              <w:rPr>
                <w:rFonts w:eastAsia="Times New Roman" w:cstheme="minorHAnsi"/>
                <w:sz w:val="24"/>
                <w:szCs w:val="24"/>
              </w:rPr>
            </w:pPr>
          </w:p>
          <w:p w14:paraId="7833D73E" w14:textId="77777777" w:rsidR="00C667EF" w:rsidRDefault="00C667EF" w:rsidP="00C667EF">
            <w:pPr>
              <w:spacing w:after="240"/>
              <w:ind w:left="510"/>
              <w:rPr>
                <w:rFonts w:eastAsia="Times New Roman" w:cstheme="minorHAnsi"/>
                <w:sz w:val="24"/>
                <w:szCs w:val="24"/>
              </w:rPr>
            </w:pPr>
          </w:p>
          <w:p w14:paraId="77D55217" w14:textId="77777777" w:rsidR="00C667EF" w:rsidRDefault="00C667EF" w:rsidP="00C667EF">
            <w:pPr>
              <w:spacing w:after="240"/>
              <w:ind w:left="510"/>
              <w:rPr>
                <w:rFonts w:eastAsia="Times New Roman" w:cstheme="minorHAnsi"/>
                <w:sz w:val="24"/>
                <w:szCs w:val="24"/>
              </w:rPr>
            </w:pPr>
          </w:p>
          <w:p w14:paraId="4DBB4433" w14:textId="77777777" w:rsidR="00C667EF" w:rsidRPr="0009647E" w:rsidRDefault="00C667EF" w:rsidP="00C667EF">
            <w:pPr>
              <w:spacing w:after="240"/>
              <w:rPr>
                <w:rFonts w:eastAsia="Times New Roman" w:cstheme="minorHAnsi"/>
                <w:sz w:val="24"/>
                <w:szCs w:val="24"/>
              </w:rPr>
            </w:pPr>
          </w:p>
          <w:p w14:paraId="24343E82" w14:textId="77777777" w:rsidR="00C667EF" w:rsidRPr="0009647E" w:rsidRDefault="00C667EF" w:rsidP="00C667EF">
            <w:pPr>
              <w:rPr>
                <w:rFonts w:cstheme="minorHAnsi"/>
                <w:sz w:val="24"/>
                <w:szCs w:val="24"/>
              </w:rPr>
            </w:pPr>
          </w:p>
          <w:p w14:paraId="034EBCE0" w14:textId="77777777" w:rsidR="00C667EF" w:rsidRPr="006F26B7" w:rsidRDefault="00C667EF" w:rsidP="00C667EF">
            <w:pPr>
              <w:rPr>
                <w:rFonts w:cstheme="minorHAnsi"/>
                <w:b/>
                <w:sz w:val="20"/>
                <w:szCs w:val="20"/>
              </w:rPr>
            </w:pPr>
            <w:r w:rsidRPr="006F26B7">
              <w:rPr>
                <w:rFonts w:cstheme="minorHAnsi"/>
                <w:b/>
                <w:sz w:val="20"/>
                <w:szCs w:val="20"/>
              </w:rPr>
              <w:t>Differentiation</w:t>
            </w:r>
          </w:p>
          <w:tbl>
            <w:tblPr>
              <w:tblStyle w:val="TableGrid"/>
              <w:tblW w:w="0" w:type="auto"/>
              <w:tblLook w:val="04A0" w:firstRow="1" w:lastRow="0" w:firstColumn="1" w:lastColumn="0" w:noHBand="0" w:noVBand="1"/>
            </w:tblPr>
            <w:tblGrid>
              <w:gridCol w:w="2402"/>
              <w:gridCol w:w="2430"/>
              <w:gridCol w:w="2700"/>
              <w:gridCol w:w="3037"/>
            </w:tblGrid>
            <w:tr w:rsidR="00C667EF" w14:paraId="408752C6" w14:textId="77777777" w:rsidTr="00C667EF">
              <w:tc>
                <w:tcPr>
                  <w:tcW w:w="2402" w:type="dxa"/>
                </w:tcPr>
                <w:p w14:paraId="7EB080F6" w14:textId="77777777" w:rsidR="00C667EF" w:rsidRPr="006F26B7" w:rsidRDefault="00C667EF" w:rsidP="00C667EF">
                  <w:pPr>
                    <w:jc w:val="center"/>
                    <w:rPr>
                      <w:rFonts w:cstheme="minorHAnsi"/>
                      <w:b/>
                      <w:sz w:val="20"/>
                      <w:szCs w:val="20"/>
                    </w:rPr>
                  </w:pPr>
                  <w:r w:rsidRPr="006F26B7">
                    <w:rPr>
                      <w:rFonts w:cstheme="minorHAnsi"/>
                      <w:b/>
                      <w:sz w:val="20"/>
                      <w:szCs w:val="20"/>
                    </w:rPr>
                    <w:t>High-Achieving Students</w:t>
                  </w:r>
                </w:p>
              </w:tc>
              <w:tc>
                <w:tcPr>
                  <w:tcW w:w="2430" w:type="dxa"/>
                </w:tcPr>
                <w:p w14:paraId="54506849" w14:textId="77777777" w:rsidR="00C667EF" w:rsidRPr="006F26B7" w:rsidRDefault="00C667EF" w:rsidP="00C667EF">
                  <w:pPr>
                    <w:jc w:val="center"/>
                    <w:rPr>
                      <w:rFonts w:cstheme="minorHAnsi"/>
                      <w:b/>
                      <w:sz w:val="20"/>
                      <w:szCs w:val="20"/>
                    </w:rPr>
                  </w:pPr>
                  <w:r w:rsidRPr="006F26B7">
                    <w:rPr>
                      <w:rFonts w:cstheme="minorHAnsi"/>
                      <w:b/>
                      <w:sz w:val="20"/>
                      <w:szCs w:val="20"/>
                    </w:rPr>
                    <w:t>On Grade Level Students</w:t>
                  </w:r>
                </w:p>
              </w:tc>
              <w:tc>
                <w:tcPr>
                  <w:tcW w:w="2700" w:type="dxa"/>
                </w:tcPr>
                <w:p w14:paraId="2BBDA04C" w14:textId="77777777" w:rsidR="00C667EF" w:rsidRPr="006F26B7" w:rsidRDefault="00C667EF" w:rsidP="00C667EF">
                  <w:pPr>
                    <w:jc w:val="center"/>
                    <w:rPr>
                      <w:rFonts w:cstheme="minorHAnsi"/>
                      <w:b/>
                      <w:sz w:val="20"/>
                      <w:szCs w:val="20"/>
                    </w:rPr>
                  </w:pPr>
                  <w:r w:rsidRPr="006F26B7">
                    <w:rPr>
                      <w:rFonts w:cstheme="minorHAnsi"/>
                      <w:b/>
                      <w:sz w:val="20"/>
                      <w:szCs w:val="20"/>
                    </w:rPr>
                    <w:t>Struggling Students</w:t>
                  </w:r>
                </w:p>
              </w:tc>
              <w:tc>
                <w:tcPr>
                  <w:tcW w:w="3037" w:type="dxa"/>
                </w:tcPr>
                <w:p w14:paraId="24BB4D0B" w14:textId="77777777" w:rsidR="00C667EF" w:rsidRPr="006F26B7" w:rsidRDefault="00C667EF" w:rsidP="00C667EF">
                  <w:pPr>
                    <w:jc w:val="center"/>
                    <w:rPr>
                      <w:rFonts w:cstheme="minorHAnsi"/>
                      <w:b/>
                      <w:sz w:val="20"/>
                      <w:szCs w:val="20"/>
                    </w:rPr>
                  </w:pPr>
                  <w:r w:rsidRPr="006F26B7">
                    <w:rPr>
                      <w:rFonts w:cstheme="minorHAnsi"/>
                      <w:b/>
                      <w:sz w:val="20"/>
                      <w:szCs w:val="20"/>
                    </w:rPr>
                    <w:t>Special Needs/ELL</w:t>
                  </w:r>
                </w:p>
              </w:tc>
            </w:tr>
            <w:tr w:rsidR="00C667EF" w14:paraId="50F2DF67" w14:textId="77777777" w:rsidTr="00C667EF">
              <w:tc>
                <w:tcPr>
                  <w:tcW w:w="2402" w:type="dxa"/>
                </w:tcPr>
                <w:p w14:paraId="55EFB720" w14:textId="77777777" w:rsidR="00A726EF" w:rsidRPr="00DE4C84" w:rsidRDefault="00A726EF" w:rsidP="00A726EF">
                  <w:pPr>
                    <w:pStyle w:val="ListParagraph"/>
                    <w:numPr>
                      <w:ilvl w:val="0"/>
                      <w:numId w:val="22"/>
                    </w:numPr>
                    <w:rPr>
                      <w:rFonts w:cstheme="minorHAnsi"/>
                      <w:sz w:val="16"/>
                      <w:szCs w:val="16"/>
                    </w:rPr>
                  </w:pPr>
                  <w:r w:rsidRPr="00DE4C84">
                    <w:rPr>
                      <w:rFonts w:cstheme="minorHAnsi"/>
                      <w:sz w:val="16"/>
                      <w:szCs w:val="16"/>
                    </w:rPr>
                    <w:t>Into Math Challenge</w:t>
                  </w:r>
                </w:p>
                <w:p w14:paraId="107F8EEB" w14:textId="77777777" w:rsidR="00796590" w:rsidRPr="00DE4C84" w:rsidRDefault="00796590" w:rsidP="00796590">
                  <w:pPr>
                    <w:pStyle w:val="ListParagraph"/>
                    <w:numPr>
                      <w:ilvl w:val="0"/>
                      <w:numId w:val="22"/>
                    </w:numPr>
                    <w:rPr>
                      <w:rFonts w:cstheme="minorHAnsi"/>
                      <w:sz w:val="16"/>
                      <w:szCs w:val="16"/>
                    </w:rPr>
                  </w:pPr>
                  <w:r w:rsidRPr="00DE4C84">
                    <w:rPr>
                      <w:rFonts w:cstheme="minorHAnsi"/>
                      <w:sz w:val="16"/>
                      <w:szCs w:val="16"/>
                    </w:rPr>
                    <w:t>Into Math Challenge</w:t>
                  </w:r>
                </w:p>
                <w:p w14:paraId="089A8413" w14:textId="77777777" w:rsidR="00796590" w:rsidRPr="00DE4C84" w:rsidRDefault="00796590" w:rsidP="00796590">
                  <w:pPr>
                    <w:pStyle w:val="ListParagraph"/>
                    <w:numPr>
                      <w:ilvl w:val="0"/>
                      <w:numId w:val="22"/>
                    </w:numPr>
                    <w:rPr>
                      <w:rFonts w:cstheme="minorHAnsi"/>
                      <w:sz w:val="16"/>
                      <w:szCs w:val="16"/>
                    </w:rPr>
                  </w:pPr>
                  <w:r w:rsidRPr="00DE4C84">
                    <w:rPr>
                      <w:rFonts w:cstheme="minorHAnsi"/>
                      <w:sz w:val="16"/>
                      <w:szCs w:val="16"/>
                    </w:rPr>
                    <w:t>Game and Activity Cards</w:t>
                  </w:r>
                </w:p>
                <w:p w14:paraId="2AC970F2"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xml:space="preserve">: Ready </w:t>
                  </w:r>
                  <w:proofErr w:type="gramStart"/>
                  <w:r>
                    <w:rPr>
                      <w:rFonts w:cstheme="minorHAnsi"/>
                      <w:sz w:val="16"/>
                      <w:szCs w:val="16"/>
                    </w:rPr>
                    <w:t>For</w:t>
                  </w:r>
                  <w:proofErr w:type="gramEnd"/>
                  <w:r>
                    <w:rPr>
                      <w:rFonts w:cstheme="minorHAnsi"/>
                      <w:sz w:val="16"/>
                      <w:szCs w:val="16"/>
                    </w:rPr>
                    <w:t xml:space="preserve"> More</w:t>
                  </w:r>
                </w:p>
                <w:p w14:paraId="0CFEB58E" w14:textId="77777777" w:rsidR="00796590" w:rsidRDefault="00796590" w:rsidP="00796590">
                  <w:pPr>
                    <w:pStyle w:val="ListParagraph"/>
                    <w:numPr>
                      <w:ilvl w:val="0"/>
                      <w:numId w:val="22"/>
                    </w:numPr>
                    <w:rPr>
                      <w:rFonts w:cstheme="minorHAnsi"/>
                      <w:sz w:val="16"/>
                      <w:szCs w:val="16"/>
                    </w:rPr>
                  </w:pPr>
                  <w:r w:rsidRPr="00520797">
                    <w:rPr>
                      <w:rFonts w:cstheme="minorHAnsi"/>
                      <w:sz w:val="16"/>
                      <w:szCs w:val="16"/>
                    </w:rPr>
                    <w:t xml:space="preserve">Unit Project Cards </w:t>
                  </w:r>
                </w:p>
                <w:p w14:paraId="2287C08F" w14:textId="77777777" w:rsidR="00796590" w:rsidRDefault="00796590" w:rsidP="00796590">
                  <w:pPr>
                    <w:pStyle w:val="ListParagraph"/>
                    <w:numPr>
                      <w:ilvl w:val="0"/>
                      <w:numId w:val="22"/>
                    </w:numPr>
                    <w:rPr>
                      <w:rFonts w:cstheme="minorHAnsi"/>
                      <w:sz w:val="16"/>
                      <w:szCs w:val="16"/>
                    </w:rPr>
                  </w:pPr>
                  <w:r>
                    <w:rPr>
                      <w:rFonts w:cstheme="minorHAnsi"/>
                      <w:sz w:val="16"/>
                      <w:szCs w:val="16"/>
                    </w:rPr>
                    <w:t>STEM Task</w:t>
                  </w:r>
                </w:p>
                <w:p w14:paraId="042CA0C7" w14:textId="4CF2FBB9" w:rsidR="00C667EF" w:rsidRPr="00A726EF" w:rsidRDefault="00796590" w:rsidP="00796590">
                  <w:pPr>
                    <w:pStyle w:val="ListParagraph"/>
                    <w:numPr>
                      <w:ilvl w:val="0"/>
                      <w:numId w:val="22"/>
                    </w:numPr>
                    <w:rPr>
                      <w:rFonts w:cstheme="minorHAnsi"/>
                      <w:sz w:val="16"/>
                      <w:szCs w:val="16"/>
                    </w:rPr>
                  </w:pPr>
                  <w:r>
                    <w:rPr>
                      <w:rFonts w:cstheme="minorHAnsi"/>
                      <w:sz w:val="16"/>
                      <w:szCs w:val="16"/>
                    </w:rPr>
                    <w:t>Centers</w:t>
                  </w:r>
                </w:p>
              </w:tc>
              <w:tc>
                <w:tcPr>
                  <w:tcW w:w="2430" w:type="dxa"/>
                </w:tcPr>
                <w:p w14:paraId="7FF61428" w14:textId="77777777" w:rsidR="00796590" w:rsidRDefault="00796590" w:rsidP="00796590">
                  <w:pPr>
                    <w:pStyle w:val="ListParagraph"/>
                    <w:numPr>
                      <w:ilvl w:val="0"/>
                      <w:numId w:val="22"/>
                    </w:numPr>
                    <w:rPr>
                      <w:rFonts w:cstheme="minorHAnsi"/>
                      <w:sz w:val="16"/>
                      <w:szCs w:val="16"/>
                    </w:rPr>
                  </w:pPr>
                  <w:r>
                    <w:rPr>
                      <w:rFonts w:cstheme="minorHAnsi"/>
                      <w:sz w:val="16"/>
                      <w:szCs w:val="16"/>
                    </w:rPr>
                    <w:t>Into Math Reteach</w:t>
                  </w:r>
                </w:p>
                <w:p w14:paraId="1E703732" w14:textId="77777777" w:rsidR="00796590" w:rsidRPr="00DE4C84" w:rsidRDefault="00796590" w:rsidP="00796590">
                  <w:pPr>
                    <w:pStyle w:val="ListParagraph"/>
                    <w:numPr>
                      <w:ilvl w:val="0"/>
                      <w:numId w:val="22"/>
                    </w:numPr>
                    <w:rPr>
                      <w:rFonts w:cstheme="minorHAnsi"/>
                      <w:sz w:val="16"/>
                      <w:szCs w:val="16"/>
                    </w:rPr>
                  </w:pPr>
                  <w:r w:rsidRPr="00DE4C84">
                    <w:rPr>
                      <w:rFonts w:cstheme="minorHAnsi"/>
                      <w:sz w:val="16"/>
                      <w:szCs w:val="16"/>
                    </w:rPr>
                    <w:t>Game and Activity Cards</w:t>
                  </w:r>
                </w:p>
                <w:p w14:paraId="52024BF6"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On Track</w:t>
                  </w:r>
                </w:p>
                <w:p w14:paraId="3D28EB31"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Unit Project Cards</w:t>
                  </w:r>
                </w:p>
                <w:p w14:paraId="65D393EF" w14:textId="77777777" w:rsidR="00796590" w:rsidRDefault="00796590" w:rsidP="00796590">
                  <w:pPr>
                    <w:pStyle w:val="ListParagraph"/>
                    <w:numPr>
                      <w:ilvl w:val="0"/>
                      <w:numId w:val="22"/>
                    </w:numPr>
                    <w:rPr>
                      <w:rFonts w:cstheme="minorHAnsi"/>
                      <w:sz w:val="16"/>
                      <w:szCs w:val="16"/>
                    </w:rPr>
                  </w:pPr>
                  <w:r>
                    <w:rPr>
                      <w:rFonts w:cstheme="minorHAnsi"/>
                      <w:sz w:val="16"/>
                      <w:szCs w:val="16"/>
                    </w:rPr>
                    <w:t>STEM Task</w:t>
                  </w:r>
                </w:p>
                <w:p w14:paraId="1D3C66AF" w14:textId="00DF2F90" w:rsidR="00C667EF" w:rsidRPr="00A726EF" w:rsidRDefault="00796590" w:rsidP="00796590">
                  <w:pPr>
                    <w:pStyle w:val="ListParagraph"/>
                    <w:numPr>
                      <w:ilvl w:val="0"/>
                      <w:numId w:val="22"/>
                    </w:numPr>
                    <w:rPr>
                      <w:rFonts w:cstheme="minorHAnsi"/>
                      <w:sz w:val="16"/>
                      <w:szCs w:val="16"/>
                    </w:rPr>
                  </w:pPr>
                  <w:r>
                    <w:rPr>
                      <w:rFonts w:cstheme="minorHAnsi"/>
                      <w:sz w:val="16"/>
                      <w:szCs w:val="16"/>
                    </w:rPr>
                    <w:t>Centers</w:t>
                  </w:r>
                </w:p>
              </w:tc>
              <w:tc>
                <w:tcPr>
                  <w:tcW w:w="2700" w:type="dxa"/>
                </w:tcPr>
                <w:p w14:paraId="2D8D7707" w14:textId="77777777" w:rsidR="00796590" w:rsidRDefault="00796590" w:rsidP="00796590">
                  <w:pPr>
                    <w:pStyle w:val="ListParagraph"/>
                    <w:numPr>
                      <w:ilvl w:val="0"/>
                      <w:numId w:val="22"/>
                    </w:numPr>
                    <w:rPr>
                      <w:rFonts w:cstheme="minorHAnsi"/>
                      <w:sz w:val="16"/>
                      <w:szCs w:val="16"/>
                    </w:rPr>
                  </w:pPr>
                  <w:r>
                    <w:rPr>
                      <w:rFonts w:cstheme="minorHAnsi"/>
                      <w:sz w:val="16"/>
                      <w:szCs w:val="16"/>
                    </w:rPr>
                    <w:t>Into Math Reteach</w:t>
                  </w:r>
                </w:p>
                <w:p w14:paraId="271C159F" w14:textId="77777777" w:rsidR="00796590" w:rsidRPr="00DE4C84" w:rsidRDefault="00796590" w:rsidP="00796590">
                  <w:pPr>
                    <w:pStyle w:val="ListParagraph"/>
                    <w:numPr>
                      <w:ilvl w:val="0"/>
                      <w:numId w:val="22"/>
                    </w:numPr>
                    <w:rPr>
                      <w:rFonts w:cstheme="minorHAnsi"/>
                      <w:sz w:val="16"/>
                      <w:szCs w:val="16"/>
                    </w:rPr>
                  </w:pPr>
                  <w:r w:rsidRPr="00DE4C84">
                    <w:rPr>
                      <w:rFonts w:cstheme="minorHAnsi"/>
                      <w:sz w:val="16"/>
                      <w:szCs w:val="16"/>
                    </w:rPr>
                    <w:t>Game and Activity Cards</w:t>
                  </w:r>
                </w:p>
                <w:p w14:paraId="7B763293"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Small Group Mini Lesson</w:t>
                  </w:r>
                  <w:r>
                    <w:rPr>
                      <w:rFonts w:cstheme="minorHAnsi"/>
                      <w:sz w:val="16"/>
                      <w:szCs w:val="16"/>
                    </w:rPr>
                    <w:t>: Almost There</w:t>
                  </w:r>
                </w:p>
                <w:p w14:paraId="007F2BFD"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Unit Project Cards</w:t>
                  </w:r>
                </w:p>
                <w:p w14:paraId="29C742AE" w14:textId="77777777" w:rsidR="00796590" w:rsidRDefault="00796590" w:rsidP="00796590">
                  <w:pPr>
                    <w:pStyle w:val="ListParagraph"/>
                    <w:numPr>
                      <w:ilvl w:val="0"/>
                      <w:numId w:val="22"/>
                    </w:numPr>
                    <w:rPr>
                      <w:rFonts w:cstheme="minorHAnsi"/>
                      <w:sz w:val="16"/>
                      <w:szCs w:val="16"/>
                    </w:rPr>
                  </w:pPr>
                  <w:r>
                    <w:rPr>
                      <w:rFonts w:cstheme="minorHAnsi"/>
                      <w:sz w:val="16"/>
                      <w:szCs w:val="16"/>
                    </w:rPr>
                    <w:t>Interactive Tiers</w:t>
                  </w:r>
                </w:p>
                <w:p w14:paraId="5C55E8C6" w14:textId="77777777" w:rsidR="00796590" w:rsidRDefault="00796590" w:rsidP="00796590">
                  <w:pPr>
                    <w:pStyle w:val="ListParagraph"/>
                    <w:numPr>
                      <w:ilvl w:val="0"/>
                      <w:numId w:val="22"/>
                    </w:numPr>
                    <w:rPr>
                      <w:rFonts w:cstheme="minorHAnsi"/>
                      <w:sz w:val="16"/>
                      <w:szCs w:val="16"/>
                    </w:rPr>
                  </w:pPr>
                  <w:r>
                    <w:rPr>
                      <w:rFonts w:cstheme="minorHAnsi"/>
                      <w:sz w:val="16"/>
                      <w:szCs w:val="16"/>
                    </w:rPr>
                    <w:t>STEM Task</w:t>
                  </w:r>
                </w:p>
                <w:p w14:paraId="6A996F2E" w14:textId="66CFD7EB" w:rsidR="00C667EF" w:rsidRPr="00A726EF" w:rsidRDefault="00796590" w:rsidP="00796590">
                  <w:pPr>
                    <w:pStyle w:val="ListParagraph"/>
                    <w:numPr>
                      <w:ilvl w:val="0"/>
                      <w:numId w:val="22"/>
                    </w:numPr>
                    <w:rPr>
                      <w:rFonts w:cstheme="minorHAnsi"/>
                      <w:sz w:val="16"/>
                      <w:szCs w:val="16"/>
                    </w:rPr>
                  </w:pPr>
                  <w:r>
                    <w:rPr>
                      <w:rFonts w:cstheme="minorHAnsi"/>
                      <w:sz w:val="16"/>
                      <w:szCs w:val="16"/>
                    </w:rPr>
                    <w:t>Centers</w:t>
                  </w:r>
                </w:p>
              </w:tc>
              <w:tc>
                <w:tcPr>
                  <w:tcW w:w="3037" w:type="dxa"/>
                </w:tcPr>
                <w:p w14:paraId="22DC6CD6" w14:textId="77777777" w:rsidR="00796590" w:rsidRDefault="00796590" w:rsidP="00796590">
                  <w:pPr>
                    <w:pStyle w:val="ListParagraph"/>
                    <w:numPr>
                      <w:ilvl w:val="0"/>
                      <w:numId w:val="22"/>
                    </w:numPr>
                    <w:rPr>
                      <w:rFonts w:cstheme="minorHAnsi"/>
                      <w:sz w:val="16"/>
                      <w:szCs w:val="16"/>
                    </w:rPr>
                  </w:pPr>
                  <w:r>
                    <w:rPr>
                      <w:rFonts w:cstheme="minorHAnsi"/>
                      <w:sz w:val="16"/>
                      <w:szCs w:val="16"/>
                    </w:rPr>
                    <w:t>Into Math Reteach</w:t>
                  </w:r>
                </w:p>
                <w:p w14:paraId="7D4806AF" w14:textId="77777777" w:rsidR="00796590" w:rsidRPr="00DE4C84" w:rsidRDefault="00796590" w:rsidP="00796590">
                  <w:pPr>
                    <w:pStyle w:val="ListParagraph"/>
                    <w:numPr>
                      <w:ilvl w:val="0"/>
                      <w:numId w:val="22"/>
                    </w:numPr>
                    <w:rPr>
                      <w:rFonts w:cstheme="minorHAnsi"/>
                      <w:sz w:val="16"/>
                      <w:szCs w:val="16"/>
                    </w:rPr>
                  </w:pPr>
                  <w:r w:rsidRPr="00DE4C84">
                    <w:rPr>
                      <w:rFonts w:cstheme="minorHAnsi"/>
                      <w:sz w:val="16"/>
                      <w:szCs w:val="16"/>
                    </w:rPr>
                    <w:t>Game and Activity Cards</w:t>
                  </w:r>
                </w:p>
                <w:p w14:paraId="4F356993"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Small Group Mini Lesson</w:t>
                  </w:r>
                </w:p>
                <w:p w14:paraId="4F200BEF" w14:textId="77777777" w:rsidR="00796590" w:rsidRDefault="00796590" w:rsidP="00796590">
                  <w:pPr>
                    <w:pStyle w:val="ListParagraph"/>
                    <w:numPr>
                      <w:ilvl w:val="0"/>
                      <w:numId w:val="22"/>
                    </w:numPr>
                    <w:rPr>
                      <w:rFonts w:cstheme="minorHAnsi"/>
                      <w:sz w:val="16"/>
                      <w:szCs w:val="16"/>
                    </w:rPr>
                  </w:pPr>
                  <w:r w:rsidRPr="00DE4C84">
                    <w:rPr>
                      <w:rFonts w:cstheme="minorHAnsi"/>
                      <w:sz w:val="16"/>
                      <w:szCs w:val="16"/>
                    </w:rPr>
                    <w:t>Unit Project Cards</w:t>
                  </w:r>
                </w:p>
                <w:p w14:paraId="1B76C05E" w14:textId="77777777" w:rsidR="00796590" w:rsidRDefault="00796590" w:rsidP="00796590">
                  <w:pPr>
                    <w:pStyle w:val="ListParagraph"/>
                    <w:numPr>
                      <w:ilvl w:val="0"/>
                      <w:numId w:val="22"/>
                    </w:numPr>
                    <w:rPr>
                      <w:rFonts w:cstheme="minorHAnsi"/>
                      <w:sz w:val="16"/>
                      <w:szCs w:val="16"/>
                    </w:rPr>
                  </w:pPr>
                  <w:r>
                    <w:rPr>
                      <w:rFonts w:cstheme="minorHAnsi"/>
                      <w:sz w:val="16"/>
                      <w:szCs w:val="16"/>
                    </w:rPr>
                    <w:t>Tier 3 Intensive Intervention</w:t>
                  </w:r>
                </w:p>
                <w:p w14:paraId="35BEA93F" w14:textId="77777777" w:rsidR="00796590" w:rsidRDefault="00796590" w:rsidP="00796590">
                  <w:pPr>
                    <w:pStyle w:val="ListParagraph"/>
                    <w:numPr>
                      <w:ilvl w:val="0"/>
                      <w:numId w:val="22"/>
                    </w:numPr>
                    <w:rPr>
                      <w:rFonts w:cstheme="minorHAnsi"/>
                      <w:sz w:val="16"/>
                      <w:szCs w:val="16"/>
                    </w:rPr>
                  </w:pPr>
                  <w:r>
                    <w:rPr>
                      <w:rFonts w:cstheme="minorHAnsi"/>
                      <w:sz w:val="16"/>
                      <w:szCs w:val="16"/>
                    </w:rPr>
                    <w:t>Multilingual Glossary</w:t>
                  </w:r>
                </w:p>
                <w:p w14:paraId="6E6F9A38" w14:textId="77777777" w:rsidR="00796590" w:rsidRDefault="00796590" w:rsidP="00796590">
                  <w:pPr>
                    <w:pStyle w:val="ListParagraph"/>
                    <w:numPr>
                      <w:ilvl w:val="0"/>
                      <w:numId w:val="22"/>
                    </w:numPr>
                    <w:rPr>
                      <w:rFonts w:cstheme="minorHAnsi"/>
                      <w:sz w:val="16"/>
                      <w:szCs w:val="16"/>
                    </w:rPr>
                  </w:pPr>
                  <w:r>
                    <w:rPr>
                      <w:rFonts w:cstheme="minorHAnsi"/>
                      <w:sz w:val="16"/>
                      <w:szCs w:val="16"/>
                    </w:rPr>
                    <w:t>STEM Task</w:t>
                  </w:r>
                </w:p>
                <w:p w14:paraId="6856471C" w14:textId="4A7C495C" w:rsidR="00C667EF" w:rsidRPr="006F26B7" w:rsidRDefault="00796590" w:rsidP="00796590">
                  <w:pPr>
                    <w:pStyle w:val="ListParagraph"/>
                    <w:numPr>
                      <w:ilvl w:val="0"/>
                      <w:numId w:val="22"/>
                    </w:numPr>
                    <w:rPr>
                      <w:rFonts w:cstheme="minorHAnsi"/>
                      <w:sz w:val="16"/>
                      <w:szCs w:val="16"/>
                    </w:rPr>
                  </w:pPr>
                  <w:r>
                    <w:rPr>
                      <w:rFonts w:cstheme="minorHAnsi"/>
                      <w:sz w:val="16"/>
                      <w:szCs w:val="16"/>
                    </w:rPr>
                    <w:t>Centers</w:t>
                  </w:r>
                </w:p>
              </w:tc>
            </w:tr>
          </w:tbl>
          <w:p w14:paraId="10715148" w14:textId="77777777" w:rsidR="00C667EF" w:rsidRPr="0009647E" w:rsidRDefault="00C667EF" w:rsidP="00C667EF">
            <w:pPr>
              <w:rPr>
                <w:rFonts w:cstheme="minorHAnsi"/>
                <w:sz w:val="24"/>
                <w:szCs w:val="24"/>
              </w:rPr>
            </w:pPr>
          </w:p>
          <w:p w14:paraId="6647E8FB" w14:textId="77777777" w:rsidR="00C667EF" w:rsidRPr="0009647E" w:rsidRDefault="00C667EF" w:rsidP="00C667EF">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C667EF" w14:paraId="7B564679" w14:textId="77777777" w:rsidTr="00C667EF">
              <w:tc>
                <w:tcPr>
                  <w:tcW w:w="9350" w:type="dxa"/>
                  <w:gridSpan w:val="2"/>
                </w:tcPr>
                <w:p w14:paraId="6FC1DD5E" w14:textId="77777777" w:rsidR="00C667EF" w:rsidRDefault="00C667EF" w:rsidP="00C667EF">
                  <w:pPr>
                    <w:jc w:val="center"/>
                  </w:pPr>
                  <w:r>
                    <w:lastRenderedPageBreak/>
                    <w:t>Instructional Best Practices</w:t>
                  </w:r>
                </w:p>
              </w:tc>
            </w:tr>
            <w:tr w:rsidR="00C667EF" w:rsidRPr="00E875EF" w14:paraId="4EBD79AF" w14:textId="77777777" w:rsidTr="00C667EF">
              <w:tc>
                <w:tcPr>
                  <w:tcW w:w="4675" w:type="dxa"/>
                </w:tcPr>
                <w:p w14:paraId="37DA7C61" w14:textId="77777777" w:rsidR="00C667EF" w:rsidRDefault="00C667EF" w:rsidP="00C667EF">
                  <w:pPr>
                    <w:jc w:val="center"/>
                    <w:rPr>
                      <w:b/>
                      <w:u w:val="single"/>
                    </w:rPr>
                  </w:pPr>
                  <w:r>
                    <w:rPr>
                      <w:b/>
                      <w:u w:val="single"/>
                    </w:rPr>
                    <w:t>Required Best Practices</w:t>
                  </w:r>
                </w:p>
                <w:p w14:paraId="100C73FA" w14:textId="77777777" w:rsidR="009D726E" w:rsidRPr="00E875EF" w:rsidRDefault="009D726E" w:rsidP="0053039F">
                  <w:pPr>
                    <w:pStyle w:val="ListParagraph"/>
                    <w:numPr>
                      <w:ilvl w:val="0"/>
                      <w:numId w:val="30"/>
                    </w:numPr>
                    <w:spacing w:after="0" w:line="240" w:lineRule="auto"/>
                    <w:rPr>
                      <w:b/>
                      <w:u w:val="single"/>
                    </w:rPr>
                  </w:pPr>
                  <w:r>
                    <w:t>Use of Mathematical Vocabulary</w:t>
                  </w:r>
                </w:p>
                <w:p w14:paraId="48CA0766" w14:textId="77777777" w:rsidR="009D726E" w:rsidRPr="00E875EF" w:rsidRDefault="009D726E" w:rsidP="0053039F">
                  <w:pPr>
                    <w:pStyle w:val="ListParagraph"/>
                    <w:numPr>
                      <w:ilvl w:val="0"/>
                      <w:numId w:val="30"/>
                    </w:numPr>
                    <w:spacing w:after="0" w:line="240" w:lineRule="auto"/>
                    <w:rPr>
                      <w:b/>
                      <w:u w:val="single"/>
                    </w:rPr>
                  </w:pPr>
                  <w:r>
                    <w:t>Lesson Closure</w:t>
                  </w:r>
                </w:p>
                <w:p w14:paraId="098ABC22" w14:textId="77777777" w:rsidR="009D726E" w:rsidRPr="00E875EF" w:rsidRDefault="009D726E" w:rsidP="0053039F">
                  <w:pPr>
                    <w:pStyle w:val="ListParagraph"/>
                    <w:numPr>
                      <w:ilvl w:val="0"/>
                      <w:numId w:val="30"/>
                    </w:numPr>
                    <w:spacing w:after="0" w:line="240" w:lineRule="auto"/>
                    <w:rPr>
                      <w:b/>
                      <w:u w:val="single"/>
                    </w:rPr>
                  </w:pPr>
                  <w:r>
                    <w:t>Effective Questioning Techniques</w:t>
                  </w:r>
                </w:p>
                <w:p w14:paraId="2A60234B" w14:textId="77777777" w:rsidR="009D726E" w:rsidRPr="00D44D4E" w:rsidRDefault="009D726E" w:rsidP="0053039F">
                  <w:pPr>
                    <w:pStyle w:val="ListParagraph"/>
                    <w:numPr>
                      <w:ilvl w:val="0"/>
                      <w:numId w:val="30"/>
                    </w:numPr>
                    <w:spacing w:after="0" w:line="240" w:lineRule="auto"/>
                    <w:rPr>
                      <w:b/>
                      <w:u w:val="single"/>
                    </w:rPr>
                  </w:pPr>
                  <w:r>
                    <w:t>Math Centers</w:t>
                  </w:r>
                </w:p>
                <w:p w14:paraId="4536BDE7" w14:textId="77777777" w:rsidR="009D726E" w:rsidRPr="00D17D62" w:rsidRDefault="009D726E" w:rsidP="0053039F">
                  <w:pPr>
                    <w:pStyle w:val="ListParagraph"/>
                    <w:numPr>
                      <w:ilvl w:val="0"/>
                      <w:numId w:val="30"/>
                    </w:numPr>
                    <w:spacing w:after="0" w:line="240" w:lineRule="auto"/>
                    <w:rPr>
                      <w:bCs/>
                    </w:rPr>
                  </w:pPr>
                  <w:r w:rsidRPr="00D17D62">
                    <w:rPr>
                      <w:bCs/>
                    </w:rPr>
                    <w:t>Small Group Mini Lessons</w:t>
                  </w:r>
                </w:p>
                <w:p w14:paraId="60200F99" w14:textId="77777777" w:rsidR="009D726E" w:rsidRDefault="009D726E" w:rsidP="0053039F">
                  <w:pPr>
                    <w:pStyle w:val="ListParagraph"/>
                    <w:numPr>
                      <w:ilvl w:val="0"/>
                      <w:numId w:val="30"/>
                    </w:numPr>
                    <w:spacing w:after="0" w:line="240" w:lineRule="auto"/>
                  </w:pPr>
                  <w:r>
                    <w:t>Concrete-Pictorial- Abstract</w:t>
                  </w:r>
                </w:p>
                <w:p w14:paraId="490341C4" w14:textId="77777777" w:rsidR="009D726E" w:rsidRDefault="009D726E" w:rsidP="0053039F">
                  <w:pPr>
                    <w:pStyle w:val="ListParagraph"/>
                    <w:numPr>
                      <w:ilvl w:val="0"/>
                      <w:numId w:val="30"/>
                    </w:numPr>
                    <w:spacing w:after="0" w:line="240" w:lineRule="auto"/>
                  </w:pPr>
                  <w:r>
                    <w:t>Use of manipulatives</w:t>
                  </w:r>
                </w:p>
                <w:p w14:paraId="27C9B071" w14:textId="77777777" w:rsidR="00AF5C84" w:rsidRDefault="00AF5C84" w:rsidP="00AF5C84">
                  <w:pPr>
                    <w:pStyle w:val="ListParagraph"/>
                    <w:spacing w:after="0" w:line="240" w:lineRule="auto"/>
                  </w:pPr>
                </w:p>
                <w:p w14:paraId="21998662" w14:textId="77777777" w:rsidR="00C667EF" w:rsidRPr="00E875EF" w:rsidRDefault="00C667EF" w:rsidP="00C667EF">
                  <w:pPr>
                    <w:pStyle w:val="ListParagraph"/>
                    <w:spacing w:after="0" w:line="240" w:lineRule="auto"/>
                    <w:rPr>
                      <w:b/>
                      <w:u w:val="single"/>
                    </w:rPr>
                  </w:pPr>
                </w:p>
              </w:tc>
              <w:tc>
                <w:tcPr>
                  <w:tcW w:w="4675" w:type="dxa"/>
                </w:tcPr>
                <w:p w14:paraId="19C5143A" w14:textId="77777777" w:rsidR="00C667EF" w:rsidRDefault="00C667EF" w:rsidP="00C667EF">
                  <w:pPr>
                    <w:jc w:val="center"/>
                    <w:rPr>
                      <w:b/>
                      <w:u w:val="single"/>
                    </w:rPr>
                  </w:pPr>
                  <w:r>
                    <w:rPr>
                      <w:b/>
                      <w:u w:val="single"/>
                    </w:rPr>
                    <w:t>Suggested Best Practices</w:t>
                  </w:r>
                </w:p>
                <w:p w14:paraId="48A418FC" w14:textId="14589502" w:rsidR="00C667EF" w:rsidRDefault="00C667EF" w:rsidP="0053039F">
                  <w:pPr>
                    <w:pStyle w:val="ListParagraph"/>
                    <w:numPr>
                      <w:ilvl w:val="0"/>
                      <w:numId w:val="30"/>
                    </w:numPr>
                    <w:spacing w:after="0" w:line="240" w:lineRule="auto"/>
                  </w:pPr>
                  <w:r>
                    <w:t>Peer Collaboration</w:t>
                  </w:r>
                </w:p>
                <w:p w14:paraId="5A5F5981" w14:textId="77777777" w:rsidR="00C667EF" w:rsidRDefault="00C667EF" w:rsidP="0053039F">
                  <w:pPr>
                    <w:pStyle w:val="ListParagraph"/>
                    <w:numPr>
                      <w:ilvl w:val="0"/>
                      <w:numId w:val="30"/>
                    </w:numPr>
                    <w:spacing w:after="0" w:line="240" w:lineRule="auto"/>
                  </w:pPr>
                  <w:r>
                    <w:t>Think Aloud</w:t>
                  </w:r>
                </w:p>
                <w:p w14:paraId="16F9A187" w14:textId="77777777" w:rsidR="00C667EF" w:rsidRDefault="00C667EF" w:rsidP="0053039F">
                  <w:pPr>
                    <w:pStyle w:val="ListParagraph"/>
                    <w:numPr>
                      <w:ilvl w:val="0"/>
                      <w:numId w:val="30"/>
                    </w:numPr>
                    <w:spacing w:after="0" w:line="240" w:lineRule="auto"/>
                  </w:pPr>
                  <w:r>
                    <w:t>Gallery Walks</w:t>
                  </w:r>
                </w:p>
                <w:p w14:paraId="01B66E98" w14:textId="77777777" w:rsidR="00C667EF" w:rsidRPr="00E875EF" w:rsidRDefault="00C667EF" w:rsidP="00C667EF">
                  <w:pPr>
                    <w:pStyle w:val="ListParagraph"/>
                  </w:pPr>
                </w:p>
              </w:tc>
            </w:tr>
          </w:tbl>
          <w:p w14:paraId="55F21ED1" w14:textId="77777777" w:rsidR="00C667EF" w:rsidRPr="0009647E" w:rsidRDefault="00C667EF" w:rsidP="00C667EF">
            <w:pPr>
              <w:rPr>
                <w:rFonts w:cstheme="minorHAnsi"/>
                <w:sz w:val="24"/>
                <w:szCs w:val="24"/>
              </w:rPr>
            </w:pPr>
          </w:p>
          <w:p w14:paraId="44952C84" w14:textId="77777777" w:rsidR="00C667EF" w:rsidRPr="0009647E" w:rsidRDefault="00C667EF" w:rsidP="00C667EF">
            <w:pPr>
              <w:rPr>
                <w:rFonts w:cstheme="minorHAnsi"/>
                <w:sz w:val="24"/>
                <w:szCs w:val="24"/>
              </w:rPr>
            </w:pPr>
          </w:p>
          <w:p w14:paraId="29D98FB5" w14:textId="77777777" w:rsidR="00C667EF" w:rsidRPr="0009647E" w:rsidRDefault="00C667EF" w:rsidP="00C667EF">
            <w:pPr>
              <w:rPr>
                <w:rFonts w:cstheme="minorHAnsi"/>
                <w:sz w:val="24"/>
                <w:szCs w:val="24"/>
              </w:rPr>
            </w:pPr>
          </w:p>
          <w:p w14:paraId="1A6ADEBC" w14:textId="77777777" w:rsidR="00C667EF" w:rsidRPr="0009647E" w:rsidRDefault="00C667EF" w:rsidP="00C667EF">
            <w:pPr>
              <w:rPr>
                <w:rFonts w:cstheme="minorHAnsi"/>
                <w:sz w:val="24"/>
                <w:szCs w:val="24"/>
              </w:rPr>
            </w:pPr>
          </w:p>
          <w:p w14:paraId="10EF8CD2" w14:textId="77777777" w:rsidR="00C667EF" w:rsidRPr="0009647E" w:rsidRDefault="00C667EF" w:rsidP="00C667EF">
            <w:pPr>
              <w:rPr>
                <w:rFonts w:cstheme="minorHAnsi"/>
                <w:sz w:val="24"/>
                <w:szCs w:val="24"/>
              </w:rPr>
            </w:pPr>
          </w:p>
          <w:p w14:paraId="50FA0272" w14:textId="77777777" w:rsidR="00C667EF" w:rsidRPr="0009647E" w:rsidRDefault="00C667EF" w:rsidP="00C667EF">
            <w:pPr>
              <w:rPr>
                <w:rFonts w:cstheme="minorHAnsi"/>
                <w:b/>
                <w:sz w:val="24"/>
                <w:szCs w:val="24"/>
                <w:u w:val="single"/>
              </w:rPr>
            </w:pPr>
            <w:r w:rsidRPr="0009647E">
              <w:rPr>
                <w:rFonts w:cstheme="minorHAnsi"/>
                <w:b/>
                <w:sz w:val="24"/>
                <w:szCs w:val="24"/>
                <w:u w:val="single"/>
              </w:rPr>
              <w:t>Unit Specific Interdisciplinary Connections / Materials</w:t>
            </w:r>
          </w:p>
          <w:p w14:paraId="223CA50F" w14:textId="77777777" w:rsidR="00C667EF" w:rsidRPr="0009647E" w:rsidRDefault="00C667EF" w:rsidP="00C667EF">
            <w:pPr>
              <w:pStyle w:val="p1"/>
              <w:spacing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0B94FB88" w14:textId="77777777" w:rsidR="00C667EF" w:rsidRPr="0009647E" w:rsidRDefault="00C667EF" w:rsidP="00C667EF">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6D824408" w14:textId="77777777" w:rsidR="00C667EF" w:rsidRPr="0009647E" w:rsidRDefault="00C667EF" w:rsidP="00C667EF">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3978C684" w14:textId="77777777" w:rsidR="00C667EF" w:rsidRPr="0009647E" w:rsidRDefault="00C667EF" w:rsidP="00C667EF">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3EEDD000" w14:textId="77777777" w:rsidR="00CC0136" w:rsidRDefault="00C667EF" w:rsidP="00C667EF">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09647E">
              <w:rPr>
                <w:rFonts w:asciiTheme="minorHAnsi" w:eastAsia="Times New Roman" w:hAnsiTheme="minorHAnsi" w:cstheme="minorHAnsi"/>
                <w:sz w:val="24"/>
                <w:szCs w:val="24"/>
              </w:rPr>
              <w:t>math</w:t>
            </w:r>
            <w:proofErr w:type="gramEnd"/>
            <w:r w:rsidRPr="0009647E">
              <w:rPr>
                <w:rFonts w:asciiTheme="minorHAnsi" w:eastAsia="Times New Roman" w:hAnsiTheme="minorHAnsi" w:cstheme="minorHAnsi"/>
                <w:sz w:val="24"/>
                <w:szCs w:val="24"/>
              </w:rPr>
              <w:t xml:space="preserve"> they are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7F374B0A" w14:textId="475C2897" w:rsidR="00C667EF" w:rsidRDefault="00C667EF" w:rsidP="00C667EF">
            <w:pPr>
              <w:pStyle w:val="p1"/>
              <w:spacing w:before="240" w:after="240" w:line="240" w:lineRule="auto"/>
              <w:rPr>
                <w:rFonts w:eastAsia="Times New Roman" w:cstheme="minorHAnsi"/>
                <w:b/>
                <w:bCs/>
                <w:sz w:val="24"/>
                <w:szCs w:val="24"/>
              </w:rPr>
            </w:pPr>
            <w:r w:rsidRPr="00EC7568">
              <w:rPr>
                <w:rFonts w:eastAsia="Times New Roman" w:cstheme="minorHAnsi"/>
                <w:b/>
                <w:bCs/>
                <w:sz w:val="24"/>
                <w:szCs w:val="24"/>
              </w:rPr>
              <w:t>Science:</w:t>
            </w:r>
          </w:p>
          <w:p w14:paraId="358DFD3A" w14:textId="6EE42992" w:rsidR="00047EAC" w:rsidRPr="00917717" w:rsidRDefault="00047EAC" w:rsidP="00C667EF">
            <w:pPr>
              <w:pStyle w:val="p1"/>
              <w:spacing w:before="240" w:after="240" w:line="240" w:lineRule="auto"/>
              <w:rPr>
                <w:rFonts w:asciiTheme="minorHAnsi" w:eastAsia="Times New Roman" w:hAnsiTheme="minorHAnsi" w:cstheme="minorHAnsi"/>
                <w:sz w:val="24"/>
                <w:szCs w:val="24"/>
              </w:rPr>
            </w:pPr>
            <w:r>
              <w:rPr>
                <w:rFonts w:eastAsia="Times New Roman" w:cstheme="minorHAnsi"/>
                <w:b/>
                <w:bCs/>
                <w:sz w:val="24"/>
                <w:szCs w:val="24"/>
              </w:rPr>
              <w:t>Patterns</w:t>
            </w:r>
          </w:p>
          <w:p w14:paraId="0746C9A1" w14:textId="0EE45B65" w:rsidR="00C667EF" w:rsidRPr="00047EAC" w:rsidRDefault="00C667EF" w:rsidP="00047EAC">
            <w:pPr>
              <w:pStyle w:val="ListParagraph"/>
              <w:numPr>
                <w:ilvl w:val="0"/>
                <w:numId w:val="36"/>
              </w:numPr>
              <w:spacing w:before="240" w:after="240"/>
              <w:rPr>
                <w:rFonts w:eastAsia="Times New Roman" w:cstheme="minorHAnsi"/>
                <w:sz w:val="24"/>
                <w:szCs w:val="24"/>
              </w:rPr>
            </w:pPr>
            <w:r w:rsidRPr="00047EAC">
              <w:rPr>
                <w:rFonts w:eastAsia="Times New Roman" w:cstheme="minorHAnsi"/>
                <w:sz w:val="24"/>
                <w:szCs w:val="24"/>
              </w:rPr>
              <w:t>Similarities and differences in patterns can be used to sort, classify, communicate and analyze simple rates of change for natural phenomena. (5- ESS1-2) </w:t>
            </w:r>
          </w:p>
          <w:p w14:paraId="41B1D6DE" w14:textId="77777777" w:rsidR="00C667EF" w:rsidRPr="0009647E" w:rsidRDefault="00C667EF" w:rsidP="00C667EF">
            <w:pPr>
              <w:spacing w:before="240" w:after="240"/>
              <w:rPr>
                <w:rFonts w:eastAsia="Times New Roman" w:cstheme="minorHAnsi"/>
                <w:sz w:val="24"/>
                <w:szCs w:val="24"/>
              </w:rPr>
            </w:pPr>
            <w:r w:rsidRPr="0009647E">
              <w:rPr>
                <w:rFonts w:eastAsia="Times New Roman" w:cstheme="minorHAnsi"/>
                <w:b/>
                <w:bCs/>
                <w:sz w:val="24"/>
                <w:szCs w:val="24"/>
              </w:rPr>
              <w:t>Social Studies:</w:t>
            </w:r>
          </w:p>
          <w:p w14:paraId="7DAC1BF3" w14:textId="77777777" w:rsidR="00CC0136" w:rsidRPr="000F7687" w:rsidRDefault="00CC0136" w:rsidP="00CC0136">
            <w:pPr>
              <w:autoSpaceDE w:val="0"/>
              <w:autoSpaceDN w:val="0"/>
              <w:adjustRightInd w:val="0"/>
              <w:rPr>
                <w:rFonts w:ascii="Times New Roman" w:hAnsi="Times New Roman" w:cs="Times New Roman"/>
              </w:rPr>
            </w:pPr>
            <w:r w:rsidRPr="000F7687">
              <w:rPr>
                <w:rFonts w:ascii="Times New Roman" w:hAnsi="Times New Roman" w:cs="Times New Roman"/>
              </w:rPr>
              <w:t>6.1.</w:t>
            </w:r>
            <w:proofErr w:type="gramStart"/>
            <w:r w:rsidRPr="000F7687">
              <w:rPr>
                <w:rFonts w:ascii="Times New Roman" w:hAnsi="Times New Roman" w:cs="Times New Roman"/>
              </w:rPr>
              <w:t>2.CivicsPD</w:t>
            </w:r>
            <w:proofErr w:type="gramEnd"/>
            <w:r w:rsidRPr="000F7687">
              <w:rPr>
                <w:rFonts w:ascii="Times New Roman" w:hAnsi="Times New Roman" w:cs="Times New Roman"/>
              </w:rPr>
              <w:t>.1: Engage in discussions effectively by asking questions, considering facts, listening to the ideas of others, and sharing opinions.</w:t>
            </w:r>
          </w:p>
          <w:p w14:paraId="4EB92AF1" w14:textId="77777777" w:rsidR="00CC0136" w:rsidRPr="000F7687" w:rsidRDefault="00CC0136" w:rsidP="00CC0136">
            <w:pPr>
              <w:autoSpaceDE w:val="0"/>
              <w:autoSpaceDN w:val="0"/>
              <w:adjustRightInd w:val="0"/>
              <w:rPr>
                <w:rFonts w:ascii="Times New Roman" w:hAnsi="Times New Roman" w:cs="Times New Roman"/>
              </w:rPr>
            </w:pPr>
          </w:p>
          <w:p w14:paraId="30B14E85" w14:textId="77777777" w:rsidR="00CC0136" w:rsidRPr="000F7687" w:rsidRDefault="00CC0136" w:rsidP="00CC0136">
            <w:pPr>
              <w:autoSpaceDE w:val="0"/>
              <w:autoSpaceDN w:val="0"/>
              <w:adjustRightInd w:val="0"/>
              <w:rPr>
                <w:rFonts w:ascii="Times New Roman" w:hAnsi="Times New Roman" w:cs="Times New Roman"/>
              </w:rPr>
            </w:pPr>
            <w:r w:rsidRPr="000F7687">
              <w:rPr>
                <w:rFonts w:ascii="Times New Roman" w:hAnsi="Times New Roman" w:cs="Times New Roman"/>
              </w:rPr>
              <w:t>6.1.</w:t>
            </w:r>
            <w:proofErr w:type="gramStart"/>
            <w:r w:rsidRPr="000F7687">
              <w:rPr>
                <w:rFonts w:ascii="Times New Roman" w:hAnsi="Times New Roman" w:cs="Times New Roman"/>
              </w:rPr>
              <w:t>2.CivicsPR</w:t>
            </w:r>
            <w:proofErr w:type="gramEnd"/>
            <w:r w:rsidRPr="000F7687">
              <w:rPr>
                <w:rFonts w:ascii="Times New Roman" w:hAnsi="Times New Roman" w:cs="Times New Roman"/>
              </w:rPr>
              <w:t>.3: Analyze classroom rules and routines and describe how they are designed to</w:t>
            </w:r>
          </w:p>
          <w:p w14:paraId="1D1E1E88" w14:textId="77777777" w:rsidR="00CC0136" w:rsidRPr="000F7687" w:rsidRDefault="00CC0136" w:rsidP="00CC0136">
            <w:pPr>
              <w:autoSpaceDE w:val="0"/>
              <w:autoSpaceDN w:val="0"/>
              <w:adjustRightInd w:val="0"/>
              <w:rPr>
                <w:rFonts w:ascii="Times New Roman" w:hAnsi="Times New Roman" w:cs="Times New Roman"/>
              </w:rPr>
            </w:pPr>
            <w:r w:rsidRPr="000F7687">
              <w:rPr>
                <w:rFonts w:ascii="Times New Roman" w:hAnsi="Times New Roman" w:cs="Times New Roman"/>
              </w:rPr>
              <w:lastRenderedPageBreak/>
              <w:t>benefit the common good.</w:t>
            </w:r>
          </w:p>
          <w:p w14:paraId="2786158F" w14:textId="77777777" w:rsidR="00CC0136" w:rsidRPr="000F7687" w:rsidRDefault="00CC0136" w:rsidP="00CC0136">
            <w:pPr>
              <w:autoSpaceDE w:val="0"/>
              <w:autoSpaceDN w:val="0"/>
              <w:adjustRightInd w:val="0"/>
              <w:rPr>
                <w:rFonts w:ascii="Times New Roman" w:hAnsi="Times New Roman" w:cs="Times New Roman"/>
              </w:rPr>
            </w:pPr>
          </w:p>
          <w:p w14:paraId="5DF5D3BB" w14:textId="77777777" w:rsidR="00CC0136" w:rsidRPr="000F7687" w:rsidRDefault="00CC0136" w:rsidP="00CC0136">
            <w:pPr>
              <w:autoSpaceDE w:val="0"/>
              <w:autoSpaceDN w:val="0"/>
              <w:adjustRightInd w:val="0"/>
              <w:rPr>
                <w:rFonts w:ascii="Times New Roman" w:hAnsi="Times New Roman" w:cs="Times New Roman"/>
              </w:rPr>
            </w:pPr>
            <w:r w:rsidRPr="000F7687">
              <w:rPr>
                <w:rFonts w:ascii="Times New Roman" w:hAnsi="Times New Roman" w:cs="Times New Roman"/>
              </w:rPr>
              <w:t>6.1.</w:t>
            </w:r>
            <w:proofErr w:type="gramStart"/>
            <w:r w:rsidRPr="000F7687">
              <w:rPr>
                <w:rFonts w:ascii="Times New Roman" w:hAnsi="Times New Roman" w:cs="Times New Roman"/>
              </w:rPr>
              <w:t>2.CivicsPR</w:t>
            </w:r>
            <w:proofErr w:type="gramEnd"/>
            <w:r w:rsidRPr="000F7687">
              <w:rPr>
                <w:rFonts w:ascii="Times New Roman" w:hAnsi="Times New Roman" w:cs="Times New Roman"/>
              </w:rPr>
              <w:t>.4: Explain why teachers, local community leaders, and other adults have a</w:t>
            </w:r>
          </w:p>
          <w:p w14:paraId="3AC8A365" w14:textId="77777777" w:rsidR="00CC0136" w:rsidRPr="000F7687" w:rsidRDefault="00CC0136" w:rsidP="00CC0136">
            <w:pPr>
              <w:autoSpaceDE w:val="0"/>
              <w:autoSpaceDN w:val="0"/>
              <w:adjustRightInd w:val="0"/>
              <w:rPr>
                <w:rFonts w:ascii="Times New Roman" w:hAnsi="Times New Roman" w:cs="Times New Roman"/>
              </w:rPr>
            </w:pPr>
            <w:r w:rsidRPr="000F7687">
              <w:rPr>
                <w:rFonts w:ascii="Times New Roman" w:hAnsi="Times New Roman" w:cs="Times New Roman"/>
              </w:rPr>
              <w:t>responsibility to make rules that are fair, consistent, and respectful of individual rights.</w:t>
            </w:r>
          </w:p>
          <w:p w14:paraId="3E313A33" w14:textId="77777777" w:rsidR="00CC0136" w:rsidRPr="000F7687" w:rsidRDefault="00CC0136" w:rsidP="00CC0136">
            <w:pPr>
              <w:pStyle w:val="NormalWeb"/>
              <w:rPr>
                <w:sz w:val="22"/>
                <w:szCs w:val="22"/>
              </w:rPr>
            </w:pPr>
            <w:r w:rsidRPr="000F7687">
              <w:rPr>
                <w:sz w:val="22"/>
                <w:szCs w:val="22"/>
              </w:rPr>
              <w:t>6.1.</w:t>
            </w:r>
            <w:proofErr w:type="gramStart"/>
            <w:r w:rsidRPr="000F7687">
              <w:rPr>
                <w:sz w:val="22"/>
                <w:szCs w:val="22"/>
              </w:rPr>
              <w:t>5.CivicsPR</w:t>
            </w:r>
            <w:proofErr w:type="gramEnd"/>
            <w:r w:rsidRPr="000F7687">
              <w:rPr>
                <w:sz w:val="22"/>
                <w:szCs w:val="22"/>
              </w:rPr>
              <w:t xml:space="preserve">.1 Compare procedures for making decisions in a variety of settings including classroom, school, government, and /or society. </w:t>
            </w:r>
          </w:p>
          <w:p w14:paraId="1B63AAC0" w14:textId="3F68F37C" w:rsidR="00C667EF" w:rsidRPr="00CC0136" w:rsidRDefault="00CC0136" w:rsidP="00CC0136">
            <w:pPr>
              <w:pStyle w:val="NormalWeb"/>
              <w:rPr>
                <w:sz w:val="22"/>
                <w:szCs w:val="22"/>
              </w:rPr>
            </w:pPr>
            <w:r w:rsidRPr="000F7687">
              <w:rPr>
                <w:sz w:val="22"/>
                <w:szCs w:val="22"/>
                <w:shd w:val="clear" w:color="auto" w:fill="FFFFFF"/>
              </w:rPr>
              <w:t>6.1.</w:t>
            </w:r>
            <w:proofErr w:type="gramStart"/>
            <w:r w:rsidRPr="000F7687">
              <w:rPr>
                <w:sz w:val="22"/>
                <w:szCs w:val="22"/>
                <w:shd w:val="clear" w:color="auto" w:fill="FFFFFF"/>
              </w:rPr>
              <w:t>5.HistoryUP</w:t>
            </w:r>
            <w:proofErr w:type="gramEnd"/>
            <w:r w:rsidRPr="000F7687">
              <w:rPr>
                <w:sz w:val="22"/>
                <w:szCs w:val="22"/>
                <w:shd w:val="clear" w:color="auto" w:fill="FFFFFF"/>
              </w:rPr>
              <w:t xml:space="preserve">.7: </w:t>
            </w:r>
            <w:r w:rsidRPr="000F7687">
              <w:rPr>
                <w:sz w:val="22"/>
                <w:szCs w:val="22"/>
              </w:rPr>
              <w:t xml:space="preserve">Describe why it is important to understand the perspectives of other cultures in an interconnected world. </w:t>
            </w:r>
            <w:r w:rsidR="00C667EF" w:rsidRPr="0009647E">
              <w:rPr>
                <w:rFonts w:cstheme="minorHAnsi"/>
              </w:rPr>
              <w:t> </w:t>
            </w:r>
          </w:p>
          <w:p w14:paraId="599A4304" w14:textId="77777777" w:rsidR="00C667EF" w:rsidRPr="00EC7568" w:rsidRDefault="00C667EF" w:rsidP="00C667EF">
            <w:pPr>
              <w:spacing w:before="240" w:after="240"/>
              <w:rPr>
                <w:rFonts w:eastAsia="Times New Roman" w:cstheme="minorHAnsi"/>
                <w:sz w:val="24"/>
                <w:szCs w:val="24"/>
              </w:rPr>
            </w:pPr>
            <w:r w:rsidRPr="00EC7568">
              <w:rPr>
                <w:rFonts w:eastAsia="Times New Roman" w:cstheme="minorHAnsi"/>
                <w:b/>
                <w:bCs/>
                <w:sz w:val="24"/>
                <w:szCs w:val="24"/>
              </w:rPr>
              <w:t>Language Arts:</w:t>
            </w:r>
          </w:p>
          <w:p w14:paraId="0E09E44C" w14:textId="77777777" w:rsidR="00C667EF" w:rsidRPr="00EC7568" w:rsidRDefault="00C667EF" w:rsidP="00C667EF">
            <w:pPr>
              <w:spacing w:before="240" w:after="240"/>
              <w:rPr>
                <w:rFonts w:eastAsia="Times New Roman" w:cstheme="minorHAnsi"/>
                <w:sz w:val="24"/>
                <w:szCs w:val="24"/>
              </w:rPr>
            </w:pPr>
            <w:r w:rsidRPr="00EC7568">
              <w:rPr>
                <w:rFonts w:eastAsia="Times New Roman" w:cstheme="minorHAnsi"/>
                <w:sz w:val="24"/>
                <w:szCs w:val="24"/>
              </w:rPr>
              <w:t>NJSLSA.R1. Read closely to determine what the text says explicitly and to make logical inferences and relevant connections from it; cite specific textual evidence when writing or speaking to support conclusions drawn from the text. </w:t>
            </w:r>
          </w:p>
          <w:p w14:paraId="2C87E40B" w14:textId="77777777" w:rsidR="00C667EF" w:rsidRPr="00EC7568" w:rsidRDefault="00C667EF" w:rsidP="00C667EF">
            <w:pPr>
              <w:spacing w:before="240" w:after="240"/>
              <w:rPr>
                <w:rFonts w:eastAsia="Times New Roman" w:cstheme="minorHAnsi"/>
                <w:sz w:val="24"/>
                <w:szCs w:val="24"/>
              </w:rPr>
            </w:pPr>
            <w:r w:rsidRPr="00EC7568">
              <w:rPr>
                <w:rFonts w:eastAsia="Times New Roman" w:cstheme="minorHAnsi"/>
                <w:sz w:val="24"/>
                <w:szCs w:val="24"/>
              </w:rPr>
              <w:t xml:space="preserve">RL.5.1. Quote accurately from a </w:t>
            </w:r>
            <w:proofErr w:type="gramStart"/>
            <w:r w:rsidRPr="00EC7568">
              <w:rPr>
                <w:rFonts w:eastAsia="Times New Roman" w:cstheme="minorHAnsi"/>
                <w:sz w:val="24"/>
                <w:szCs w:val="24"/>
              </w:rPr>
              <w:t>text, and</w:t>
            </w:r>
            <w:proofErr w:type="gramEnd"/>
            <w:r w:rsidRPr="00EC7568">
              <w:rPr>
                <w:rFonts w:eastAsia="Times New Roman" w:cstheme="minorHAnsi"/>
                <w:sz w:val="24"/>
                <w:szCs w:val="24"/>
              </w:rPr>
              <w:t xml:space="preserve"> make relevant connections when explaining what the text says explicitly and when drawing inferences from the text. </w:t>
            </w:r>
          </w:p>
          <w:p w14:paraId="744448D1" w14:textId="77777777" w:rsidR="00C667EF" w:rsidRPr="00EC7568" w:rsidRDefault="00C667EF" w:rsidP="00C667EF">
            <w:pPr>
              <w:spacing w:before="240" w:after="240"/>
              <w:rPr>
                <w:rFonts w:eastAsia="Times New Roman" w:cstheme="minorHAnsi"/>
                <w:sz w:val="24"/>
                <w:szCs w:val="24"/>
              </w:rPr>
            </w:pPr>
            <w:r w:rsidRPr="00EC7568">
              <w:rPr>
                <w:rFonts w:eastAsia="Times New Roman" w:cstheme="minorHAnsi"/>
                <w:sz w:val="24"/>
                <w:szCs w:val="24"/>
              </w:rPr>
              <w:t>NJSLSA.W5. Develop and strengthen writing as needed by planning, revising, editing, rewriting, or trying a new approach. </w:t>
            </w:r>
          </w:p>
          <w:p w14:paraId="7AAA7D6C" w14:textId="77777777" w:rsidR="00C667EF" w:rsidRPr="0009647E" w:rsidRDefault="00C667EF" w:rsidP="00C667EF">
            <w:pPr>
              <w:rPr>
                <w:rFonts w:cstheme="minorHAnsi"/>
                <w:sz w:val="24"/>
                <w:szCs w:val="24"/>
              </w:rPr>
            </w:pPr>
          </w:p>
        </w:tc>
      </w:tr>
    </w:tbl>
    <w:p w14:paraId="3994E0EB" w14:textId="77777777" w:rsidR="00C667EF" w:rsidRDefault="00C667EF" w:rsidP="00C667EF">
      <w:pPr>
        <w:rPr>
          <w:rFonts w:cstheme="minorHAnsi"/>
          <w:sz w:val="16"/>
          <w:szCs w:val="16"/>
        </w:rPr>
      </w:pPr>
    </w:p>
    <w:p w14:paraId="1F857901" w14:textId="77777777" w:rsidR="00C667EF" w:rsidRDefault="00C667EF" w:rsidP="00C667EF">
      <w:pPr>
        <w:rPr>
          <w:rFonts w:cstheme="minorHAnsi"/>
          <w:sz w:val="16"/>
          <w:szCs w:val="16"/>
        </w:rPr>
      </w:pPr>
    </w:p>
    <w:p w14:paraId="5E7FE8D6" w14:textId="77777777" w:rsidR="00C667EF" w:rsidRDefault="00C667EF" w:rsidP="00C667EF">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667EF" w:rsidRPr="00E9474C" w14:paraId="62BD36BE" w14:textId="77777777" w:rsidTr="00C667EF">
        <w:tc>
          <w:tcPr>
            <w:tcW w:w="11016" w:type="dxa"/>
            <w:shd w:val="clear" w:color="auto" w:fill="E36C0A" w:themeFill="accent6" w:themeFillShade="BF"/>
          </w:tcPr>
          <w:p w14:paraId="6C1452E6" w14:textId="77777777" w:rsidR="00C667EF" w:rsidRPr="00E9474C" w:rsidRDefault="00C667EF" w:rsidP="00C667EF">
            <w:pPr>
              <w:jc w:val="center"/>
              <w:rPr>
                <w:rFonts w:cstheme="minorHAnsi"/>
                <w:b/>
                <w:color w:val="FFFFFF" w:themeColor="background1"/>
                <w:sz w:val="24"/>
                <w:szCs w:val="24"/>
              </w:rPr>
            </w:pPr>
            <w:r w:rsidRPr="00CA59F6">
              <w:rPr>
                <w:rFonts w:cstheme="minorHAnsi"/>
                <w:b/>
                <w:sz w:val="24"/>
                <w:szCs w:val="24"/>
              </w:rPr>
              <w:t>Additional Materials</w:t>
            </w:r>
          </w:p>
        </w:tc>
      </w:tr>
    </w:tbl>
    <w:p w14:paraId="0FE9F42A" w14:textId="77777777" w:rsidR="00C667EF" w:rsidRPr="004F4D97" w:rsidRDefault="00C667EF" w:rsidP="00C667EF">
      <w:pPr>
        <w:rPr>
          <w:rFonts w:cstheme="minorHAnsi"/>
          <w:b/>
          <w:sz w:val="16"/>
          <w:szCs w:val="16"/>
        </w:rPr>
      </w:pPr>
    </w:p>
    <w:tbl>
      <w:tblPr>
        <w:tblStyle w:val="TableGrid"/>
        <w:tblW w:w="11003" w:type="dxa"/>
        <w:tblInd w:w="-5" w:type="dxa"/>
        <w:tblLook w:val="04A0" w:firstRow="1" w:lastRow="0" w:firstColumn="1" w:lastColumn="0" w:noHBand="0" w:noVBand="1"/>
      </w:tblPr>
      <w:tblGrid>
        <w:gridCol w:w="6834"/>
        <w:gridCol w:w="4169"/>
      </w:tblGrid>
      <w:tr w:rsidR="00C667EF" w:rsidRPr="00081EC2" w14:paraId="03FBDC3C" w14:textId="77777777" w:rsidTr="00C667EF">
        <w:trPr>
          <w:trHeight w:val="566"/>
        </w:trPr>
        <w:tc>
          <w:tcPr>
            <w:tcW w:w="6834" w:type="dxa"/>
          </w:tcPr>
          <w:p w14:paraId="792671DC" w14:textId="77777777" w:rsidR="00A726EF" w:rsidRPr="00D85103" w:rsidRDefault="00A726EF" w:rsidP="00A726EF">
            <w:pPr>
              <w:rPr>
                <w:rFonts w:cstheme="minorHAnsi"/>
                <w:sz w:val="16"/>
                <w:szCs w:val="16"/>
              </w:rPr>
            </w:pPr>
            <w:r w:rsidRPr="00D85103">
              <w:rPr>
                <w:rFonts w:cstheme="minorHAnsi"/>
                <w:sz w:val="16"/>
                <w:szCs w:val="16"/>
              </w:rPr>
              <w:t>Digital Resources</w:t>
            </w:r>
          </w:p>
          <w:p w14:paraId="52EAF0AB" w14:textId="77777777" w:rsidR="00A726EF" w:rsidRDefault="00A726EF" w:rsidP="00A726EF">
            <w:pPr>
              <w:numPr>
                <w:ilvl w:val="0"/>
                <w:numId w:val="23"/>
              </w:numPr>
              <w:spacing w:after="240"/>
              <w:ind w:hanging="210"/>
              <w:rPr>
                <w:rFonts w:eastAsia="Times New Roman" w:cstheme="minorHAnsi"/>
                <w:sz w:val="16"/>
                <w:szCs w:val="16"/>
              </w:rPr>
            </w:pPr>
            <w:r w:rsidRPr="00D85103">
              <w:rPr>
                <w:rFonts w:eastAsia="Times New Roman" w:cstheme="minorHAnsi"/>
                <w:sz w:val="16"/>
                <w:szCs w:val="16"/>
              </w:rPr>
              <w:t xml:space="preserve">Use the following resources on </w:t>
            </w:r>
            <w:r w:rsidRPr="00B328DF">
              <w:rPr>
                <w:rFonts w:eastAsia="Times New Roman" w:cstheme="minorHAnsi"/>
                <w:sz w:val="16"/>
                <w:szCs w:val="16"/>
              </w:rPr>
              <w:t>HMH Ed</w:t>
            </w:r>
            <w:r w:rsidRPr="00D85103">
              <w:rPr>
                <w:rFonts w:eastAsia="Times New Roman" w:cstheme="minorHAnsi"/>
                <w:sz w:val="16"/>
                <w:szCs w:val="16"/>
              </w:rPr>
              <w:t>:</w:t>
            </w:r>
            <w:r>
              <w:rPr>
                <w:rFonts w:eastAsia="Times New Roman" w:cstheme="minorHAnsi"/>
                <w:sz w:val="16"/>
                <w:szCs w:val="16"/>
              </w:rPr>
              <w:t xml:space="preserve"> Tier 1,2,3 </w:t>
            </w:r>
            <w:r w:rsidRPr="00D85103">
              <w:rPr>
                <w:rFonts w:eastAsia="Times New Roman" w:cstheme="minorHAnsi"/>
                <w:sz w:val="16"/>
                <w:szCs w:val="16"/>
              </w:rPr>
              <w:t xml:space="preserve">Intervention, Response to Intervention, Vocabulary Games for each </w:t>
            </w:r>
            <w:r w:rsidRPr="00233B6C">
              <w:rPr>
                <w:rFonts w:eastAsia="Times New Roman" w:cstheme="minorHAnsi"/>
                <w:sz w:val="16"/>
                <w:szCs w:val="16"/>
              </w:rPr>
              <w:t xml:space="preserve">Chapter, </w:t>
            </w:r>
            <w:proofErr w:type="spellStart"/>
            <w:r w:rsidRPr="00233B6C">
              <w:rPr>
                <w:rFonts w:eastAsia="Times New Roman" w:cstheme="minorHAnsi"/>
                <w:sz w:val="16"/>
                <w:szCs w:val="16"/>
              </w:rPr>
              <w:t>iTools</w:t>
            </w:r>
            <w:proofErr w:type="spellEnd"/>
            <w:r w:rsidRPr="00233B6C">
              <w:rPr>
                <w:rFonts w:eastAsia="Times New Roman" w:cstheme="minorHAnsi"/>
                <w:sz w:val="16"/>
                <w:szCs w:val="16"/>
              </w:rPr>
              <w:t>, Interactive Reteach, Interactive Challenge, Interactive Lessons</w:t>
            </w:r>
            <w:r>
              <w:rPr>
                <w:rFonts w:eastAsia="Times New Roman" w:cstheme="minorHAnsi"/>
                <w:sz w:val="16"/>
                <w:szCs w:val="16"/>
              </w:rPr>
              <w:t>, Interactive Module Practice</w:t>
            </w:r>
          </w:p>
          <w:p w14:paraId="1A1FB1C1" w14:textId="77777777" w:rsidR="00A726EF" w:rsidRPr="00A5747F" w:rsidRDefault="00A726EF" w:rsidP="00A726EF">
            <w:pPr>
              <w:numPr>
                <w:ilvl w:val="0"/>
                <w:numId w:val="23"/>
              </w:numPr>
              <w:spacing w:after="240"/>
              <w:ind w:hanging="210"/>
              <w:rPr>
                <w:rFonts w:eastAsia="Times New Roman" w:cstheme="minorHAnsi"/>
                <w:sz w:val="16"/>
                <w:szCs w:val="16"/>
              </w:rPr>
            </w:pPr>
            <w:r>
              <w:rPr>
                <w:rFonts w:eastAsia="Times New Roman" w:cstheme="minorHAnsi"/>
                <w:sz w:val="16"/>
                <w:szCs w:val="16"/>
              </w:rPr>
              <w:t>Prodigy, Edmentum, and Online Games</w:t>
            </w:r>
          </w:p>
          <w:p w14:paraId="4CF30697" w14:textId="77777777" w:rsidR="00A726EF" w:rsidRDefault="00000000" w:rsidP="00A726EF">
            <w:pPr>
              <w:pStyle w:val="NormalWeb"/>
              <w:shd w:val="clear" w:color="auto" w:fill="FFFFFF"/>
              <w:spacing w:before="0" w:beforeAutospacing="0" w:after="0" w:afterAutospacing="0"/>
              <w:rPr>
                <w:rStyle w:val="Hyperlink"/>
                <w:rFonts w:asciiTheme="minorHAnsi" w:hAnsiTheme="minorHAnsi" w:cs="Arial"/>
                <w:color w:val="9999CC"/>
                <w:sz w:val="16"/>
                <w:szCs w:val="16"/>
              </w:rPr>
            </w:pPr>
            <w:hyperlink r:id="rId9" w:history="1">
              <w:r w:rsidR="00A726EF" w:rsidRPr="00A05C12">
                <w:rPr>
                  <w:rStyle w:val="Hyperlink"/>
                  <w:rFonts w:asciiTheme="minorHAnsi" w:hAnsiTheme="minorHAnsi" w:cs="Arial"/>
                  <w:color w:val="9999CC"/>
                  <w:sz w:val="16"/>
                  <w:szCs w:val="16"/>
                </w:rPr>
                <w:t>https://achievethecore.org/</w:t>
              </w:r>
            </w:hyperlink>
          </w:p>
          <w:p w14:paraId="2250A1A7" w14:textId="77777777" w:rsidR="00A726EF" w:rsidRPr="00A05C12" w:rsidRDefault="00000000" w:rsidP="00A726EF">
            <w:pPr>
              <w:pStyle w:val="NormalWeb"/>
              <w:shd w:val="clear" w:color="auto" w:fill="FFFFFF"/>
              <w:spacing w:before="0" w:beforeAutospacing="0" w:after="0" w:afterAutospacing="0"/>
              <w:rPr>
                <w:rFonts w:asciiTheme="minorHAnsi" w:hAnsiTheme="minorHAnsi" w:cs="Arial"/>
                <w:color w:val="000000"/>
                <w:sz w:val="16"/>
                <w:szCs w:val="16"/>
              </w:rPr>
            </w:pPr>
            <w:hyperlink r:id="rId10" w:history="1">
              <w:r w:rsidR="00A726EF" w:rsidRPr="00724BF0">
                <w:rPr>
                  <w:rStyle w:val="Hyperlink"/>
                  <w:rFonts w:asciiTheme="minorHAnsi" w:hAnsiTheme="minorHAnsi" w:cs="Arial"/>
                  <w:sz w:val="16"/>
                  <w:szCs w:val="16"/>
                </w:rPr>
                <w:t>https://resources.newmeridiancorp.org/math-test-design/</w:t>
              </w:r>
            </w:hyperlink>
            <w:r w:rsidR="00A726EF">
              <w:rPr>
                <w:rFonts w:asciiTheme="minorHAnsi" w:hAnsiTheme="minorHAnsi" w:cs="Arial"/>
                <w:color w:val="000000"/>
                <w:sz w:val="16"/>
                <w:szCs w:val="16"/>
              </w:rPr>
              <w:t xml:space="preserve"> </w:t>
            </w:r>
          </w:p>
          <w:p w14:paraId="0A56527F" w14:textId="77777777" w:rsidR="00A726EF" w:rsidRPr="00A05C12" w:rsidRDefault="00000000" w:rsidP="00A726EF">
            <w:pPr>
              <w:pStyle w:val="NormalWeb"/>
              <w:shd w:val="clear" w:color="auto" w:fill="FFFFFF"/>
              <w:spacing w:before="0" w:beforeAutospacing="0" w:after="0" w:afterAutospacing="0"/>
              <w:rPr>
                <w:rFonts w:asciiTheme="minorHAnsi" w:hAnsiTheme="minorHAnsi" w:cs="Arial"/>
                <w:color w:val="000000"/>
                <w:sz w:val="16"/>
                <w:szCs w:val="16"/>
              </w:rPr>
            </w:pPr>
            <w:hyperlink r:id="rId11" w:history="1">
              <w:r w:rsidR="00A726EF" w:rsidRPr="00A05C12">
                <w:rPr>
                  <w:rStyle w:val="Hyperlink"/>
                  <w:rFonts w:asciiTheme="minorHAnsi" w:hAnsiTheme="minorHAnsi" w:cs="Arial"/>
                  <w:color w:val="9999CC"/>
                  <w:sz w:val="16"/>
                  <w:szCs w:val="16"/>
                </w:rPr>
                <w:t>https://www.state.nj.us/education/cccs/2016/math/</w:t>
              </w:r>
            </w:hyperlink>
          </w:p>
          <w:p w14:paraId="2CA788E9" w14:textId="77777777" w:rsidR="00A726EF" w:rsidRDefault="00A726EF" w:rsidP="00A726EF">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2" w:history="1">
              <w:r w:rsidRPr="00A05C12">
                <w:rPr>
                  <w:rStyle w:val="Hyperlink"/>
                  <w:rFonts w:asciiTheme="minorHAnsi" w:hAnsiTheme="minorHAnsi" w:cs="Arial"/>
                  <w:color w:val="9999CC"/>
                  <w:sz w:val="16"/>
                  <w:szCs w:val="16"/>
                </w:rPr>
                <w:t>https://achievethecore.org/content/upload/Add%20Subtract%20Situation%20Types.pdf</w:t>
              </w:r>
            </w:hyperlink>
            <w:r w:rsidRPr="00A05C12">
              <w:rPr>
                <w:rFonts w:asciiTheme="minorHAnsi" w:hAnsiTheme="minorHAnsi" w:cs="Arial"/>
                <w:color w:val="000000"/>
                <w:sz w:val="16"/>
                <w:szCs w:val="16"/>
              </w:rPr>
              <w:t>  </w:t>
            </w:r>
          </w:p>
          <w:p w14:paraId="323C2405" w14:textId="77777777" w:rsidR="00A726EF" w:rsidRPr="00A05C12" w:rsidRDefault="00A726EF" w:rsidP="00A726EF">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Addition and Subtraction Situations)</w:t>
            </w:r>
          </w:p>
          <w:p w14:paraId="483E9155" w14:textId="77777777" w:rsidR="00A726EF" w:rsidRDefault="00000000" w:rsidP="00A726EF">
            <w:pPr>
              <w:pStyle w:val="NormalWeb"/>
              <w:shd w:val="clear" w:color="auto" w:fill="FFFFFF"/>
              <w:spacing w:before="0" w:beforeAutospacing="0" w:after="0" w:afterAutospacing="0"/>
              <w:rPr>
                <w:rFonts w:asciiTheme="minorHAnsi" w:hAnsiTheme="minorHAnsi" w:cs="Arial"/>
                <w:color w:val="000000"/>
                <w:sz w:val="16"/>
                <w:szCs w:val="16"/>
              </w:rPr>
            </w:pPr>
            <w:hyperlink r:id="rId13" w:history="1">
              <w:r w:rsidR="00A726EF" w:rsidRPr="00A05C12">
                <w:rPr>
                  <w:rStyle w:val="Hyperlink"/>
                  <w:rFonts w:asciiTheme="minorHAnsi" w:hAnsiTheme="minorHAnsi" w:cs="Arial"/>
                  <w:color w:val="9999CC"/>
                  <w:sz w:val="16"/>
                  <w:szCs w:val="16"/>
                </w:rPr>
                <w:t>https://achievethecore.org/content/upload/Mult%20Div%20Situation%20Types.pdf</w:t>
              </w:r>
            </w:hyperlink>
            <w:r w:rsidR="00A726EF" w:rsidRPr="00A05C12">
              <w:rPr>
                <w:rFonts w:asciiTheme="minorHAnsi" w:hAnsiTheme="minorHAnsi" w:cs="Arial"/>
                <w:color w:val="000000"/>
                <w:sz w:val="16"/>
                <w:szCs w:val="16"/>
              </w:rPr>
              <w:t xml:space="preserve">  </w:t>
            </w:r>
          </w:p>
          <w:p w14:paraId="235A4897" w14:textId="77777777" w:rsidR="00A726EF" w:rsidRPr="00A05C12" w:rsidRDefault="00A726EF" w:rsidP="00A726EF">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Multiplication and Division Situations)</w:t>
            </w:r>
          </w:p>
          <w:p w14:paraId="599F931C" w14:textId="77777777" w:rsidR="00A726EF" w:rsidRPr="00A05C12" w:rsidRDefault="00A726EF" w:rsidP="00A726EF">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4" w:history="1">
              <w:r w:rsidRPr="00A05C12">
                <w:rPr>
                  <w:rStyle w:val="Hyperlink"/>
                  <w:rFonts w:asciiTheme="minorHAnsi" w:hAnsiTheme="minorHAnsi" w:cs="Arial"/>
                  <w:color w:val="9999CC"/>
                  <w:sz w:val="16"/>
                  <w:szCs w:val="16"/>
                </w:rPr>
                <w:t>https://illuminations.nctm.org</w:t>
              </w:r>
            </w:hyperlink>
          </w:p>
          <w:p w14:paraId="59DB733C" w14:textId="77777777" w:rsidR="00A726EF" w:rsidRDefault="00A726EF" w:rsidP="00A726EF">
            <w:pPr>
              <w:pStyle w:val="NormalWeb"/>
              <w:shd w:val="clear" w:color="auto" w:fill="FFFFFF"/>
              <w:spacing w:before="0" w:beforeAutospacing="0" w:after="0" w:afterAutospacing="0"/>
              <w:rPr>
                <w:rStyle w:val="Hyperlink"/>
                <w:rFonts w:asciiTheme="minorHAnsi" w:hAnsiTheme="minorHAnsi" w:cs="Arial"/>
                <w:color w:val="9999CC"/>
                <w:sz w:val="16"/>
                <w:szCs w:val="16"/>
              </w:rPr>
            </w:pPr>
            <w:r w:rsidRPr="00A05C12">
              <w:rPr>
                <w:rFonts w:asciiTheme="minorHAnsi" w:hAnsiTheme="minorHAnsi" w:cs="Arial"/>
                <w:color w:val="000000"/>
                <w:sz w:val="16"/>
                <w:szCs w:val="16"/>
              </w:rPr>
              <w:t> </w:t>
            </w:r>
            <w:hyperlink r:id="rId15" w:history="1">
              <w:r w:rsidRPr="00A05C12">
                <w:rPr>
                  <w:rStyle w:val="Hyperlink"/>
                  <w:rFonts w:asciiTheme="minorHAnsi" w:hAnsiTheme="minorHAnsi" w:cs="Arial"/>
                  <w:color w:val="9999CC"/>
                  <w:sz w:val="16"/>
                  <w:szCs w:val="16"/>
                </w:rPr>
                <w:t>https://www.state.nj.us/education/modelcurriculum/</w:t>
              </w:r>
            </w:hyperlink>
          </w:p>
          <w:p w14:paraId="52E0AB5F" w14:textId="77777777" w:rsidR="00A726EF" w:rsidRPr="00A05C12" w:rsidRDefault="00000000" w:rsidP="00A726EF">
            <w:pPr>
              <w:pStyle w:val="NormalWeb"/>
              <w:shd w:val="clear" w:color="auto" w:fill="FFFFFF"/>
              <w:spacing w:before="0" w:beforeAutospacing="0" w:after="0" w:afterAutospacing="0"/>
              <w:rPr>
                <w:rFonts w:asciiTheme="minorHAnsi" w:hAnsiTheme="minorHAnsi" w:cs="Arial"/>
                <w:color w:val="000000"/>
                <w:sz w:val="16"/>
                <w:szCs w:val="16"/>
              </w:rPr>
            </w:pPr>
            <w:hyperlink r:id="rId16" w:history="1">
              <w:r w:rsidR="00A726EF" w:rsidRPr="00724BF0">
                <w:rPr>
                  <w:rStyle w:val="Hyperlink"/>
                  <w:rFonts w:asciiTheme="minorHAnsi" w:hAnsiTheme="minorHAnsi" w:cs="Arial"/>
                  <w:sz w:val="16"/>
                  <w:szCs w:val="16"/>
                </w:rPr>
                <w:t>http://archive.dimacs.rutgers.edu/nj_math_coalition/framework.html</w:t>
              </w:r>
            </w:hyperlink>
            <w:r w:rsidR="00A726EF">
              <w:rPr>
                <w:rFonts w:asciiTheme="minorHAnsi" w:hAnsiTheme="minorHAnsi" w:cs="Arial"/>
                <w:color w:val="000000"/>
                <w:sz w:val="16"/>
                <w:szCs w:val="16"/>
              </w:rPr>
              <w:t xml:space="preserve"> </w:t>
            </w:r>
          </w:p>
          <w:p w14:paraId="101B4EE8" w14:textId="77777777" w:rsidR="00A726EF" w:rsidRPr="00A05C12" w:rsidRDefault="00000000" w:rsidP="00A726EF">
            <w:pPr>
              <w:pStyle w:val="NormalWeb"/>
              <w:shd w:val="clear" w:color="auto" w:fill="FFFFFF"/>
              <w:spacing w:before="0" w:beforeAutospacing="0" w:after="0" w:afterAutospacing="0"/>
              <w:rPr>
                <w:rFonts w:asciiTheme="minorHAnsi" w:eastAsiaTheme="minorHAnsi" w:hAnsiTheme="minorHAnsi" w:cs="Arial"/>
                <w:color w:val="000000"/>
                <w:sz w:val="16"/>
                <w:szCs w:val="16"/>
              </w:rPr>
            </w:pPr>
            <w:hyperlink r:id="rId17" w:history="1">
              <w:r w:rsidR="00A726EF" w:rsidRPr="00A05C12">
                <w:rPr>
                  <w:rStyle w:val="Hyperlink"/>
                  <w:rFonts w:asciiTheme="minorHAnsi" w:hAnsiTheme="minorHAnsi" w:cstheme="minorHAnsi"/>
                  <w:sz w:val="16"/>
                  <w:szCs w:val="16"/>
                  <w:u w:color="0000EE"/>
                </w:rPr>
                <w:t>https://parcc-assessment.org/released-items/</w:t>
              </w:r>
            </w:hyperlink>
          </w:p>
          <w:p w14:paraId="02AEC345" w14:textId="77777777" w:rsidR="00A726EF" w:rsidRPr="00A05C12" w:rsidRDefault="00000000" w:rsidP="00A726EF">
            <w:pPr>
              <w:rPr>
                <w:rFonts w:eastAsia="Times New Roman"/>
                <w:sz w:val="16"/>
                <w:szCs w:val="16"/>
              </w:rPr>
            </w:pPr>
            <w:hyperlink r:id="rId18" w:history="1">
              <w:r w:rsidR="00A726EF" w:rsidRPr="00A05C12">
                <w:rPr>
                  <w:rStyle w:val="Hyperlink"/>
                  <w:rFonts w:eastAsia="Times New Roman"/>
                  <w:sz w:val="16"/>
                  <w:szCs w:val="16"/>
                </w:rPr>
                <w:t>https://linden.instructure.com/courses/3955</w:t>
              </w:r>
            </w:hyperlink>
          </w:p>
          <w:p w14:paraId="6614BEAB" w14:textId="00DB6A10" w:rsidR="00705667" w:rsidRPr="009511E6" w:rsidRDefault="00F15010" w:rsidP="00705667">
            <w:pPr>
              <w:rPr>
                <w:sz w:val="16"/>
                <w:szCs w:val="16"/>
              </w:rPr>
            </w:pPr>
            <w:r w:rsidRPr="009511E6">
              <w:rPr>
                <w:sz w:val="16"/>
                <w:szCs w:val="16"/>
              </w:rPr>
              <w:t xml:space="preserve"> </w:t>
            </w:r>
          </w:p>
          <w:p w14:paraId="51EB006E" w14:textId="77777777" w:rsidR="00705667" w:rsidRDefault="00705667" w:rsidP="00705667"/>
          <w:p w14:paraId="6FE27952" w14:textId="77777777" w:rsidR="00705667" w:rsidRPr="00A05C12" w:rsidRDefault="00705667" w:rsidP="00C667EF">
            <w:pPr>
              <w:rPr>
                <w:rFonts w:eastAsia="Times New Roman"/>
                <w:sz w:val="16"/>
                <w:szCs w:val="16"/>
              </w:rPr>
            </w:pPr>
          </w:p>
          <w:p w14:paraId="586ED59E" w14:textId="77777777" w:rsidR="00C667EF" w:rsidRPr="00917717" w:rsidRDefault="00C667EF" w:rsidP="00C667EF">
            <w:pPr>
              <w:rPr>
                <w:rFonts w:eastAsia="Times New Roman"/>
                <w:sz w:val="16"/>
                <w:szCs w:val="16"/>
              </w:rPr>
            </w:pPr>
          </w:p>
          <w:p w14:paraId="2F05E744" w14:textId="77777777" w:rsidR="00C667EF" w:rsidRPr="002932AF" w:rsidRDefault="00C667EF" w:rsidP="00C667EF">
            <w:pPr>
              <w:rPr>
                <w:rFonts w:eastAsia="Times New Roman"/>
                <w:sz w:val="24"/>
                <w:szCs w:val="24"/>
              </w:rPr>
            </w:pPr>
          </w:p>
        </w:tc>
        <w:tc>
          <w:tcPr>
            <w:tcW w:w="4169" w:type="dxa"/>
          </w:tcPr>
          <w:p w14:paraId="5854135D" w14:textId="77777777" w:rsidR="00A726EF" w:rsidRDefault="00A726EF" w:rsidP="00A726EF">
            <w:pPr>
              <w:rPr>
                <w:rFonts w:cstheme="minorHAnsi"/>
                <w:sz w:val="20"/>
                <w:szCs w:val="20"/>
              </w:rPr>
            </w:pPr>
            <w:r w:rsidRPr="00D85103">
              <w:rPr>
                <w:rFonts w:cstheme="minorHAnsi"/>
                <w:sz w:val="20"/>
                <w:szCs w:val="20"/>
              </w:rPr>
              <w:t>Printed Resources</w:t>
            </w:r>
          </w:p>
          <w:p w14:paraId="2C77BF63" w14:textId="77777777" w:rsidR="00A726EF" w:rsidRDefault="00A726EF" w:rsidP="00A726EF">
            <w:pPr>
              <w:rPr>
                <w:rFonts w:cstheme="minorHAnsi"/>
                <w:sz w:val="20"/>
                <w:szCs w:val="20"/>
              </w:rPr>
            </w:pPr>
            <w:r>
              <w:rPr>
                <w:rFonts w:cstheme="minorHAnsi"/>
                <w:sz w:val="20"/>
                <w:szCs w:val="20"/>
              </w:rPr>
              <w:t>Into Math Student Book</w:t>
            </w:r>
          </w:p>
          <w:p w14:paraId="08F60253" w14:textId="77777777" w:rsidR="00A726EF" w:rsidRPr="00D85103" w:rsidRDefault="00A726EF" w:rsidP="00A726EF">
            <w:pPr>
              <w:rPr>
                <w:rFonts w:cstheme="minorHAnsi"/>
                <w:sz w:val="20"/>
                <w:szCs w:val="20"/>
              </w:rPr>
            </w:pPr>
            <w:r w:rsidRPr="00A538D9">
              <w:rPr>
                <w:rFonts w:cstheme="minorHAnsi"/>
                <w:sz w:val="20"/>
                <w:szCs w:val="20"/>
              </w:rPr>
              <w:t>Practice and Homework Journal</w:t>
            </w:r>
          </w:p>
          <w:p w14:paraId="60C3D6F5" w14:textId="77777777" w:rsidR="00A726EF" w:rsidRPr="00D85103" w:rsidRDefault="00A726EF" w:rsidP="00A726EF">
            <w:pPr>
              <w:rPr>
                <w:rFonts w:cstheme="minorHAnsi"/>
                <w:sz w:val="20"/>
                <w:szCs w:val="20"/>
              </w:rPr>
            </w:pPr>
            <w:r w:rsidRPr="00D85103">
              <w:rPr>
                <w:rFonts w:cstheme="minorHAnsi"/>
                <w:sz w:val="20"/>
                <w:szCs w:val="20"/>
              </w:rPr>
              <w:t>Tools for Thoughtful Assessment</w:t>
            </w:r>
          </w:p>
          <w:p w14:paraId="541A66AB" w14:textId="77777777" w:rsidR="00A726EF" w:rsidRPr="00D85103" w:rsidRDefault="00A726EF" w:rsidP="00A726EF">
            <w:pPr>
              <w:rPr>
                <w:rFonts w:cstheme="minorHAnsi"/>
                <w:sz w:val="20"/>
                <w:szCs w:val="20"/>
              </w:rPr>
            </w:pPr>
            <w:r w:rsidRPr="00D85103">
              <w:rPr>
                <w:rFonts w:cstheme="minorHAnsi"/>
                <w:sz w:val="20"/>
                <w:szCs w:val="20"/>
              </w:rPr>
              <w:t xml:space="preserve">Math </w:t>
            </w:r>
            <w:r>
              <w:rPr>
                <w:rFonts w:cstheme="minorHAnsi"/>
                <w:sz w:val="20"/>
                <w:szCs w:val="20"/>
              </w:rPr>
              <w:t>Tools</w:t>
            </w:r>
          </w:p>
          <w:p w14:paraId="65A83BA3" w14:textId="43960413" w:rsidR="00C667EF" w:rsidRPr="00D85103" w:rsidRDefault="00C667EF" w:rsidP="00C667EF">
            <w:pPr>
              <w:rPr>
                <w:rFonts w:cstheme="minorHAnsi"/>
                <w:sz w:val="20"/>
                <w:szCs w:val="20"/>
              </w:rPr>
            </w:pPr>
          </w:p>
          <w:p w14:paraId="0204CE09" w14:textId="77777777" w:rsidR="00C667EF" w:rsidRDefault="00C667EF" w:rsidP="00C667EF">
            <w:pPr>
              <w:rPr>
                <w:rFonts w:cstheme="minorHAnsi"/>
                <w:sz w:val="16"/>
                <w:szCs w:val="16"/>
              </w:rPr>
            </w:pPr>
          </w:p>
          <w:p w14:paraId="0D60DF60" w14:textId="77777777" w:rsidR="00C667EF" w:rsidRPr="0009647E" w:rsidRDefault="00C667EF" w:rsidP="00C667EF">
            <w:pPr>
              <w:rPr>
                <w:rFonts w:cstheme="minorHAnsi"/>
                <w:sz w:val="16"/>
                <w:szCs w:val="16"/>
              </w:rPr>
            </w:pPr>
          </w:p>
          <w:p w14:paraId="586630E1" w14:textId="77777777" w:rsidR="00C667EF" w:rsidRPr="0009647E" w:rsidRDefault="00C667EF" w:rsidP="00C667EF">
            <w:pPr>
              <w:rPr>
                <w:rFonts w:cstheme="minorHAnsi"/>
                <w:sz w:val="16"/>
                <w:szCs w:val="16"/>
              </w:rPr>
            </w:pPr>
          </w:p>
          <w:p w14:paraId="636E11C3" w14:textId="77777777" w:rsidR="00C667EF" w:rsidRPr="0009647E" w:rsidRDefault="00C667EF" w:rsidP="00C667EF">
            <w:pPr>
              <w:rPr>
                <w:rFonts w:cstheme="minorHAnsi"/>
                <w:sz w:val="16"/>
                <w:szCs w:val="16"/>
              </w:rPr>
            </w:pPr>
          </w:p>
          <w:p w14:paraId="10AC4082" w14:textId="77777777" w:rsidR="00C667EF" w:rsidRPr="0009647E" w:rsidRDefault="00C667EF" w:rsidP="00C667EF">
            <w:pPr>
              <w:rPr>
                <w:rFonts w:cstheme="minorHAnsi"/>
                <w:sz w:val="16"/>
                <w:szCs w:val="16"/>
              </w:rPr>
            </w:pPr>
          </w:p>
          <w:p w14:paraId="3B336676" w14:textId="77777777" w:rsidR="00C667EF" w:rsidRDefault="00C667EF" w:rsidP="00C667EF">
            <w:pPr>
              <w:rPr>
                <w:rFonts w:cstheme="minorHAnsi"/>
                <w:sz w:val="16"/>
                <w:szCs w:val="16"/>
              </w:rPr>
            </w:pPr>
          </w:p>
          <w:p w14:paraId="3DEE8F4A" w14:textId="77777777" w:rsidR="00C667EF" w:rsidRPr="0009647E" w:rsidRDefault="00C667EF" w:rsidP="00C667EF">
            <w:pPr>
              <w:tabs>
                <w:tab w:val="left" w:pos="2041"/>
              </w:tabs>
              <w:rPr>
                <w:rFonts w:cstheme="minorHAnsi"/>
                <w:sz w:val="16"/>
                <w:szCs w:val="16"/>
              </w:rPr>
            </w:pPr>
            <w:r>
              <w:rPr>
                <w:rFonts w:cstheme="minorHAnsi"/>
                <w:sz w:val="16"/>
                <w:szCs w:val="16"/>
              </w:rPr>
              <w:tab/>
            </w:r>
          </w:p>
        </w:tc>
      </w:tr>
    </w:tbl>
    <w:p w14:paraId="703C8ECF" w14:textId="77777777" w:rsidR="00C667EF" w:rsidRPr="00386F0D" w:rsidRDefault="00C667EF" w:rsidP="00C667EF">
      <w:pPr>
        <w:rPr>
          <w:sz w:val="24"/>
          <w:szCs w:val="24"/>
        </w:rPr>
      </w:pPr>
    </w:p>
    <w:p w14:paraId="37BBAB50" w14:textId="77777777" w:rsidR="00C667EF" w:rsidRPr="00386F0D" w:rsidRDefault="00C667EF" w:rsidP="00D55E8B">
      <w:pPr>
        <w:rPr>
          <w:sz w:val="24"/>
          <w:szCs w:val="24"/>
        </w:rPr>
      </w:pPr>
    </w:p>
    <w:sectPr w:rsidR="00C667EF" w:rsidRPr="00386F0D" w:rsidSect="00032939">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17C3" w14:textId="77777777" w:rsidR="00B46114" w:rsidRDefault="00B46114" w:rsidP="00625DAE">
      <w:r>
        <w:separator/>
      </w:r>
    </w:p>
  </w:endnote>
  <w:endnote w:type="continuationSeparator" w:id="0">
    <w:p w14:paraId="1C0F738A" w14:textId="77777777" w:rsidR="00B46114" w:rsidRDefault="00B46114"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41EE" w14:textId="77777777" w:rsidR="00B46114" w:rsidRDefault="00B46114" w:rsidP="00625DAE">
      <w:r>
        <w:separator/>
      </w:r>
    </w:p>
  </w:footnote>
  <w:footnote w:type="continuationSeparator" w:id="0">
    <w:p w14:paraId="17DC375F" w14:textId="77777777" w:rsidR="00B46114" w:rsidRDefault="00B46114"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A1B"/>
    <w:multiLevelType w:val="hybridMultilevel"/>
    <w:tmpl w:val="82F69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46B4C"/>
    <w:multiLevelType w:val="hybridMultilevel"/>
    <w:tmpl w:val="2D3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1EB9"/>
    <w:multiLevelType w:val="hybridMultilevel"/>
    <w:tmpl w:val="D16211F4"/>
    <w:lvl w:ilvl="0" w:tplc="E9ECA066">
      <w:start w:val="1"/>
      <w:numFmt w:val="upperRoman"/>
      <w:lvlText w:val="%1."/>
      <w:lvlJc w:val="left"/>
      <w:pPr>
        <w:ind w:left="261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00AEB"/>
    <w:multiLevelType w:val="hybridMultilevel"/>
    <w:tmpl w:val="094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755C7"/>
    <w:multiLevelType w:val="hybridMultilevel"/>
    <w:tmpl w:val="D2909EF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5B2E45B0"/>
    <w:multiLevelType w:val="hybridMultilevel"/>
    <w:tmpl w:val="AEF215A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E"/>
    <w:multiLevelType w:val="hybridMultilevel"/>
    <w:tmpl w:val="5B2E45BE"/>
    <w:lvl w:ilvl="0" w:tplc="FFFFFFFF">
      <w:start w:val="1"/>
      <w:numFmt w:val="bullet"/>
      <w:lvlText w:val=""/>
      <w:lvlJc w:val="left"/>
      <w:pPr>
        <w:ind w:left="81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5B2E45C0"/>
    <w:multiLevelType w:val="hybridMultilevel"/>
    <w:tmpl w:val="5B2E4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C1"/>
    <w:multiLevelType w:val="hybridMultilevel"/>
    <w:tmpl w:val="5B2E45C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3F4D54"/>
    <w:multiLevelType w:val="hybridMultilevel"/>
    <w:tmpl w:val="C5B4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32C29"/>
    <w:multiLevelType w:val="hybridMultilevel"/>
    <w:tmpl w:val="A21CBAD8"/>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235679">
    <w:abstractNumId w:val="5"/>
  </w:num>
  <w:num w:numId="2" w16cid:durableId="644167185">
    <w:abstractNumId w:val="6"/>
  </w:num>
  <w:num w:numId="3" w16cid:durableId="672487300">
    <w:abstractNumId w:val="4"/>
  </w:num>
  <w:num w:numId="4" w16cid:durableId="932859712">
    <w:abstractNumId w:val="13"/>
  </w:num>
  <w:num w:numId="5" w16cid:durableId="1803960555">
    <w:abstractNumId w:val="9"/>
  </w:num>
  <w:num w:numId="6" w16cid:durableId="1696494420">
    <w:abstractNumId w:val="12"/>
  </w:num>
  <w:num w:numId="7" w16cid:durableId="1668362780">
    <w:abstractNumId w:val="3"/>
  </w:num>
  <w:num w:numId="8" w16cid:durableId="435640154">
    <w:abstractNumId w:val="8"/>
  </w:num>
  <w:num w:numId="9" w16cid:durableId="394351882">
    <w:abstractNumId w:val="1"/>
  </w:num>
  <w:num w:numId="10" w16cid:durableId="1693611580">
    <w:abstractNumId w:val="35"/>
  </w:num>
  <w:num w:numId="11" w16cid:durableId="1373653969">
    <w:abstractNumId w:val="32"/>
  </w:num>
  <w:num w:numId="12" w16cid:durableId="120270840">
    <w:abstractNumId w:val="31"/>
  </w:num>
  <w:num w:numId="13" w16cid:durableId="878130080">
    <w:abstractNumId w:val="14"/>
  </w:num>
  <w:num w:numId="14" w16cid:durableId="504856380">
    <w:abstractNumId w:val="15"/>
  </w:num>
  <w:num w:numId="15" w16cid:durableId="226187960">
    <w:abstractNumId w:val="17"/>
  </w:num>
  <w:num w:numId="16" w16cid:durableId="1286304337">
    <w:abstractNumId w:val="19"/>
  </w:num>
  <w:num w:numId="17" w16cid:durableId="846211651">
    <w:abstractNumId w:val="16"/>
  </w:num>
  <w:num w:numId="18" w16cid:durableId="217597423">
    <w:abstractNumId w:val="18"/>
  </w:num>
  <w:num w:numId="19" w16cid:durableId="63723232">
    <w:abstractNumId w:val="20"/>
  </w:num>
  <w:num w:numId="20" w16cid:durableId="1592276987">
    <w:abstractNumId w:val="25"/>
  </w:num>
  <w:num w:numId="21" w16cid:durableId="753093374">
    <w:abstractNumId w:val="26"/>
  </w:num>
  <w:num w:numId="22" w16cid:durableId="1827823824">
    <w:abstractNumId w:val="27"/>
  </w:num>
  <w:num w:numId="23" w16cid:durableId="2113935989">
    <w:abstractNumId w:val="30"/>
  </w:num>
  <w:num w:numId="24" w16cid:durableId="1351373849">
    <w:abstractNumId w:val="21"/>
  </w:num>
  <w:num w:numId="25" w16cid:durableId="1302267533">
    <w:abstractNumId w:val="22"/>
  </w:num>
  <w:num w:numId="26" w16cid:durableId="1754738377">
    <w:abstractNumId w:val="23"/>
  </w:num>
  <w:num w:numId="27" w16cid:durableId="204879535">
    <w:abstractNumId w:val="24"/>
  </w:num>
  <w:num w:numId="28" w16cid:durableId="1410924568">
    <w:abstractNumId w:val="28"/>
  </w:num>
  <w:num w:numId="29" w16cid:durableId="1474367200">
    <w:abstractNumId w:val="29"/>
  </w:num>
  <w:num w:numId="30" w16cid:durableId="808788607">
    <w:abstractNumId w:val="34"/>
  </w:num>
  <w:num w:numId="31" w16cid:durableId="913931211">
    <w:abstractNumId w:val="2"/>
  </w:num>
  <w:num w:numId="32" w16cid:durableId="1089891697">
    <w:abstractNumId w:val="33"/>
  </w:num>
  <w:num w:numId="33" w16cid:durableId="2061664094">
    <w:abstractNumId w:val="10"/>
  </w:num>
  <w:num w:numId="34" w16cid:durableId="1427458552">
    <w:abstractNumId w:val="0"/>
  </w:num>
  <w:num w:numId="35" w16cid:durableId="1704474375">
    <w:abstractNumId w:val="11"/>
  </w:num>
  <w:num w:numId="36" w16cid:durableId="100493783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9"/>
    <w:rsid w:val="000215CD"/>
    <w:rsid w:val="00026841"/>
    <w:rsid w:val="0002734E"/>
    <w:rsid w:val="00032939"/>
    <w:rsid w:val="00036953"/>
    <w:rsid w:val="00047EAC"/>
    <w:rsid w:val="00056F21"/>
    <w:rsid w:val="000920BF"/>
    <w:rsid w:val="00093556"/>
    <w:rsid w:val="0009647E"/>
    <w:rsid w:val="0009779C"/>
    <w:rsid w:val="000A430C"/>
    <w:rsid w:val="000C0BEA"/>
    <w:rsid w:val="000C3750"/>
    <w:rsid w:val="000D69E3"/>
    <w:rsid w:val="000E0C43"/>
    <w:rsid w:val="000E1690"/>
    <w:rsid w:val="00115D68"/>
    <w:rsid w:val="00126AA0"/>
    <w:rsid w:val="001330A7"/>
    <w:rsid w:val="00135A8A"/>
    <w:rsid w:val="001403E9"/>
    <w:rsid w:val="00142DB3"/>
    <w:rsid w:val="0014474A"/>
    <w:rsid w:val="001732CC"/>
    <w:rsid w:val="00173B2E"/>
    <w:rsid w:val="001751BA"/>
    <w:rsid w:val="00175591"/>
    <w:rsid w:val="00176B08"/>
    <w:rsid w:val="0018159B"/>
    <w:rsid w:val="00181C6B"/>
    <w:rsid w:val="001A4522"/>
    <w:rsid w:val="001B27DD"/>
    <w:rsid w:val="001C5D38"/>
    <w:rsid w:val="001C67B9"/>
    <w:rsid w:val="001C6947"/>
    <w:rsid w:val="001C6EB7"/>
    <w:rsid w:val="001F54DD"/>
    <w:rsid w:val="00203BA6"/>
    <w:rsid w:val="00212ED9"/>
    <w:rsid w:val="002170B2"/>
    <w:rsid w:val="0022009F"/>
    <w:rsid w:val="00235191"/>
    <w:rsid w:val="00240A3D"/>
    <w:rsid w:val="002465CF"/>
    <w:rsid w:val="00247748"/>
    <w:rsid w:val="002560E2"/>
    <w:rsid w:val="00262849"/>
    <w:rsid w:val="00285B27"/>
    <w:rsid w:val="002918E1"/>
    <w:rsid w:val="002932AF"/>
    <w:rsid w:val="00296A00"/>
    <w:rsid w:val="00297B03"/>
    <w:rsid w:val="002A309C"/>
    <w:rsid w:val="002A38EC"/>
    <w:rsid w:val="002A7FC4"/>
    <w:rsid w:val="002B1DFB"/>
    <w:rsid w:val="002B6716"/>
    <w:rsid w:val="002D112A"/>
    <w:rsid w:val="002D1C5C"/>
    <w:rsid w:val="002D2C48"/>
    <w:rsid w:val="002D5277"/>
    <w:rsid w:val="002D53A0"/>
    <w:rsid w:val="002D5618"/>
    <w:rsid w:val="002E41E2"/>
    <w:rsid w:val="002F13E4"/>
    <w:rsid w:val="002F7D82"/>
    <w:rsid w:val="00301ADB"/>
    <w:rsid w:val="00306086"/>
    <w:rsid w:val="00330A79"/>
    <w:rsid w:val="00330DC5"/>
    <w:rsid w:val="0033168E"/>
    <w:rsid w:val="00366BB3"/>
    <w:rsid w:val="003819D2"/>
    <w:rsid w:val="00386F0D"/>
    <w:rsid w:val="00387B51"/>
    <w:rsid w:val="003910D5"/>
    <w:rsid w:val="003B0280"/>
    <w:rsid w:val="003B1351"/>
    <w:rsid w:val="003B651A"/>
    <w:rsid w:val="003C0068"/>
    <w:rsid w:val="003D1571"/>
    <w:rsid w:val="003D19D3"/>
    <w:rsid w:val="003E0D7E"/>
    <w:rsid w:val="003F16E5"/>
    <w:rsid w:val="0040481D"/>
    <w:rsid w:val="00407733"/>
    <w:rsid w:val="00413020"/>
    <w:rsid w:val="00441B4D"/>
    <w:rsid w:val="00471B3E"/>
    <w:rsid w:val="0047602D"/>
    <w:rsid w:val="00480A5A"/>
    <w:rsid w:val="004918C6"/>
    <w:rsid w:val="004A696A"/>
    <w:rsid w:val="004A6C46"/>
    <w:rsid w:val="004C1785"/>
    <w:rsid w:val="004F6067"/>
    <w:rsid w:val="005129B3"/>
    <w:rsid w:val="00520F3F"/>
    <w:rsid w:val="0053039F"/>
    <w:rsid w:val="00540130"/>
    <w:rsid w:val="0055409D"/>
    <w:rsid w:val="005551CC"/>
    <w:rsid w:val="00556409"/>
    <w:rsid w:val="00557DE1"/>
    <w:rsid w:val="00562FAE"/>
    <w:rsid w:val="00564FE6"/>
    <w:rsid w:val="00565714"/>
    <w:rsid w:val="00565C94"/>
    <w:rsid w:val="00574023"/>
    <w:rsid w:val="00582F39"/>
    <w:rsid w:val="00593D88"/>
    <w:rsid w:val="005A3288"/>
    <w:rsid w:val="005A3F04"/>
    <w:rsid w:val="005B04E5"/>
    <w:rsid w:val="005B166E"/>
    <w:rsid w:val="005B2EA8"/>
    <w:rsid w:val="005B529A"/>
    <w:rsid w:val="005C286D"/>
    <w:rsid w:val="005D5735"/>
    <w:rsid w:val="00601393"/>
    <w:rsid w:val="00602818"/>
    <w:rsid w:val="0062314A"/>
    <w:rsid w:val="00625DAE"/>
    <w:rsid w:val="00652A74"/>
    <w:rsid w:val="00656839"/>
    <w:rsid w:val="00667730"/>
    <w:rsid w:val="00670B3E"/>
    <w:rsid w:val="006860B0"/>
    <w:rsid w:val="00687456"/>
    <w:rsid w:val="006A3058"/>
    <w:rsid w:val="006A525C"/>
    <w:rsid w:val="006A7EB6"/>
    <w:rsid w:val="006C670B"/>
    <w:rsid w:val="006D2D82"/>
    <w:rsid w:val="006D3F85"/>
    <w:rsid w:val="006E21A5"/>
    <w:rsid w:val="00705667"/>
    <w:rsid w:val="007057B1"/>
    <w:rsid w:val="007068D2"/>
    <w:rsid w:val="00732525"/>
    <w:rsid w:val="0073487C"/>
    <w:rsid w:val="00734D51"/>
    <w:rsid w:val="007354D3"/>
    <w:rsid w:val="00750E21"/>
    <w:rsid w:val="00753123"/>
    <w:rsid w:val="00760AB8"/>
    <w:rsid w:val="00793552"/>
    <w:rsid w:val="00796590"/>
    <w:rsid w:val="007A2038"/>
    <w:rsid w:val="007A294D"/>
    <w:rsid w:val="007A4CE9"/>
    <w:rsid w:val="007C2BCA"/>
    <w:rsid w:val="007C672D"/>
    <w:rsid w:val="007C6D8B"/>
    <w:rsid w:val="007E355D"/>
    <w:rsid w:val="007F1311"/>
    <w:rsid w:val="007F77BB"/>
    <w:rsid w:val="00811FD0"/>
    <w:rsid w:val="00812065"/>
    <w:rsid w:val="008137B3"/>
    <w:rsid w:val="0082437E"/>
    <w:rsid w:val="00830E54"/>
    <w:rsid w:val="00843C59"/>
    <w:rsid w:val="00850698"/>
    <w:rsid w:val="00854281"/>
    <w:rsid w:val="00861895"/>
    <w:rsid w:val="00866082"/>
    <w:rsid w:val="00890CAE"/>
    <w:rsid w:val="008B12B3"/>
    <w:rsid w:val="008B6B45"/>
    <w:rsid w:val="008C117C"/>
    <w:rsid w:val="008D7240"/>
    <w:rsid w:val="008E32A1"/>
    <w:rsid w:val="008F628B"/>
    <w:rsid w:val="00901293"/>
    <w:rsid w:val="0090608C"/>
    <w:rsid w:val="009117F7"/>
    <w:rsid w:val="00914DF8"/>
    <w:rsid w:val="00917717"/>
    <w:rsid w:val="00927497"/>
    <w:rsid w:val="00931025"/>
    <w:rsid w:val="009351E2"/>
    <w:rsid w:val="00942857"/>
    <w:rsid w:val="0094287F"/>
    <w:rsid w:val="009511E6"/>
    <w:rsid w:val="00953E99"/>
    <w:rsid w:val="009603D3"/>
    <w:rsid w:val="0096287E"/>
    <w:rsid w:val="0097232E"/>
    <w:rsid w:val="00982504"/>
    <w:rsid w:val="0098634C"/>
    <w:rsid w:val="0098652E"/>
    <w:rsid w:val="009A0456"/>
    <w:rsid w:val="009A1BEB"/>
    <w:rsid w:val="009A34C6"/>
    <w:rsid w:val="009A3D8F"/>
    <w:rsid w:val="009B6239"/>
    <w:rsid w:val="009D6216"/>
    <w:rsid w:val="009D726E"/>
    <w:rsid w:val="009F1B05"/>
    <w:rsid w:val="00A11E34"/>
    <w:rsid w:val="00A2050A"/>
    <w:rsid w:val="00A40247"/>
    <w:rsid w:val="00A45C79"/>
    <w:rsid w:val="00A5339F"/>
    <w:rsid w:val="00A547DA"/>
    <w:rsid w:val="00A63692"/>
    <w:rsid w:val="00A66874"/>
    <w:rsid w:val="00A726EF"/>
    <w:rsid w:val="00A73F3D"/>
    <w:rsid w:val="00A840FA"/>
    <w:rsid w:val="00A8592E"/>
    <w:rsid w:val="00A946D2"/>
    <w:rsid w:val="00AA3737"/>
    <w:rsid w:val="00AC2725"/>
    <w:rsid w:val="00AC6C29"/>
    <w:rsid w:val="00AD0FC3"/>
    <w:rsid w:val="00AD6F07"/>
    <w:rsid w:val="00AE43A7"/>
    <w:rsid w:val="00AF5C84"/>
    <w:rsid w:val="00B03A8D"/>
    <w:rsid w:val="00B04845"/>
    <w:rsid w:val="00B05707"/>
    <w:rsid w:val="00B234E6"/>
    <w:rsid w:val="00B240EE"/>
    <w:rsid w:val="00B31764"/>
    <w:rsid w:val="00B46114"/>
    <w:rsid w:val="00B466EC"/>
    <w:rsid w:val="00B519F0"/>
    <w:rsid w:val="00B56B88"/>
    <w:rsid w:val="00B63AD9"/>
    <w:rsid w:val="00B83712"/>
    <w:rsid w:val="00B949FE"/>
    <w:rsid w:val="00BA329B"/>
    <w:rsid w:val="00BA62BB"/>
    <w:rsid w:val="00BB0282"/>
    <w:rsid w:val="00BB5D3F"/>
    <w:rsid w:val="00BC7222"/>
    <w:rsid w:val="00BD7826"/>
    <w:rsid w:val="00BE076D"/>
    <w:rsid w:val="00BE5711"/>
    <w:rsid w:val="00BF377C"/>
    <w:rsid w:val="00BF6468"/>
    <w:rsid w:val="00BF7419"/>
    <w:rsid w:val="00C01AE1"/>
    <w:rsid w:val="00C17630"/>
    <w:rsid w:val="00C30663"/>
    <w:rsid w:val="00C34E09"/>
    <w:rsid w:val="00C35775"/>
    <w:rsid w:val="00C5391E"/>
    <w:rsid w:val="00C600E2"/>
    <w:rsid w:val="00C621D5"/>
    <w:rsid w:val="00C6603D"/>
    <w:rsid w:val="00C667EF"/>
    <w:rsid w:val="00C74725"/>
    <w:rsid w:val="00C7497D"/>
    <w:rsid w:val="00C81FE6"/>
    <w:rsid w:val="00C86398"/>
    <w:rsid w:val="00C878B9"/>
    <w:rsid w:val="00CA253B"/>
    <w:rsid w:val="00CA4094"/>
    <w:rsid w:val="00CA59F6"/>
    <w:rsid w:val="00CB56D0"/>
    <w:rsid w:val="00CC0136"/>
    <w:rsid w:val="00CC3E9F"/>
    <w:rsid w:val="00CC438E"/>
    <w:rsid w:val="00CD5C09"/>
    <w:rsid w:val="00CE5E28"/>
    <w:rsid w:val="00D55935"/>
    <w:rsid w:val="00D55E8B"/>
    <w:rsid w:val="00D70872"/>
    <w:rsid w:val="00D85103"/>
    <w:rsid w:val="00D87D1A"/>
    <w:rsid w:val="00D93DDE"/>
    <w:rsid w:val="00D97090"/>
    <w:rsid w:val="00DA5FEF"/>
    <w:rsid w:val="00DB0E05"/>
    <w:rsid w:val="00DB2D72"/>
    <w:rsid w:val="00DC2955"/>
    <w:rsid w:val="00DC681F"/>
    <w:rsid w:val="00DC6A79"/>
    <w:rsid w:val="00DD422A"/>
    <w:rsid w:val="00E155B6"/>
    <w:rsid w:val="00E23691"/>
    <w:rsid w:val="00E3101D"/>
    <w:rsid w:val="00E43704"/>
    <w:rsid w:val="00E43CB9"/>
    <w:rsid w:val="00E65F9F"/>
    <w:rsid w:val="00E71C0A"/>
    <w:rsid w:val="00E77822"/>
    <w:rsid w:val="00E9474C"/>
    <w:rsid w:val="00EA06E3"/>
    <w:rsid w:val="00EC7568"/>
    <w:rsid w:val="00ED20A2"/>
    <w:rsid w:val="00ED28F6"/>
    <w:rsid w:val="00EE35D4"/>
    <w:rsid w:val="00EF1FF4"/>
    <w:rsid w:val="00F00479"/>
    <w:rsid w:val="00F00F07"/>
    <w:rsid w:val="00F011F9"/>
    <w:rsid w:val="00F03B62"/>
    <w:rsid w:val="00F11047"/>
    <w:rsid w:val="00F14A17"/>
    <w:rsid w:val="00F15010"/>
    <w:rsid w:val="00F177E4"/>
    <w:rsid w:val="00F26E47"/>
    <w:rsid w:val="00F34F52"/>
    <w:rsid w:val="00F43F2F"/>
    <w:rsid w:val="00F46AEF"/>
    <w:rsid w:val="00F57D62"/>
    <w:rsid w:val="00F61D1F"/>
    <w:rsid w:val="00F64313"/>
    <w:rsid w:val="00F7166D"/>
    <w:rsid w:val="00F82093"/>
    <w:rsid w:val="00FA1B65"/>
    <w:rsid w:val="00FB0177"/>
    <w:rsid w:val="00FB7794"/>
    <w:rsid w:val="00FC375C"/>
    <w:rsid w:val="00FD428C"/>
    <w:rsid w:val="00FD54D8"/>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BA9A"/>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character" w:styleId="UnresolvedMention">
    <w:name w:val="Unresolved Mention"/>
    <w:basedOn w:val="DefaultParagraphFont"/>
    <w:uiPriority w:val="99"/>
    <w:rsid w:val="001C6947"/>
    <w:rPr>
      <w:color w:val="605E5C"/>
      <w:shd w:val="clear" w:color="auto" w:fill="E1DFDD"/>
    </w:rPr>
  </w:style>
  <w:style w:type="paragraph" w:customStyle="1" w:styleId="paragraph">
    <w:name w:val="paragraph"/>
    <w:basedOn w:val="Normal"/>
    <w:rsid w:val="00A726E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726EF"/>
  </w:style>
  <w:style w:type="character" w:customStyle="1" w:styleId="eop">
    <w:name w:val="eop"/>
    <w:basedOn w:val="DefaultParagraphFont"/>
    <w:rsid w:val="00A726EF"/>
  </w:style>
  <w:style w:type="character" w:customStyle="1" w:styleId="spellingerrorsuperscript">
    <w:name w:val="spellingerrorsuperscript"/>
    <w:basedOn w:val="DefaultParagraphFont"/>
    <w:rsid w:val="00A726EF"/>
  </w:style>
  <w:style w:type="character" w:customStyle="1" w:styleId="tabchar">
    <w:name w:val="tabchar"/>
    <w:basedOn w:val="DefaultParagraphFont"/>
    <w:rsid w:val="00A7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018">
      <w:bodyDiv w:val="1"/>
      <w:marLeft w:val="0"/>
      <w:marRight w:val="0"/>
      <w:marTop w:val="0"/>
      <w:marBottom w:val="0"/>
      <w:divBdr>
        <w:top w:val="none" w:sz="0" w:space="0" w:color="auto"/>
        <w:left w:val="none" w:sz="0" w:space="0" w:color="auto"/>
        <w:bottom w:val="none" w:sz="0" w:space="0" w:color="auto"/>
        <w:right w:val="none" w:sz="0" w:space="0" w:color="auto"/>
      </w:divBdr>
    </w:div>
    <w:div w:id="360588599">
      <w:bodyDiv w:val="1"/>
      <w:marLeft w:val="0"/>
      <w:marRight w:val="0"/>
      <w:marTop w:val="0"/>
      <w:marBottom w:val="0"/>
      <w:divBdr>
        <w:top w:val="none" w:sz="0" w:space="0" w:color="auto"/>
        <w:left w:val="none" w:sz="0" w:space="0" w:color="auto"/>
        <w:bottom w:val="none" w:sz="0" w:space="0" w:color="auto"/>
        <w:right w:val="none" w:sz="0" w:space="0" w:color="auto"/>
      </w:divBdr>
      <w:divsChild>
        <w:div w:id="158935389">
          <w:marLeft w:val="0"/>
          <w:marRight w:val="0"/>
          <w:marTop w:val="0"/>
          <w:marBottom w:val="0"/>
          <w:divBdr>
            <w:top w:val="none" w:sz="0" w:space="0" w:color="auto"/>
            <w:left w:val="none" w:sz="0" w:space="0" w:color="auto"/>
            <w:bottom w:val="none" w:sz="0" w:space="0" w:color="auto"/>
            <w:right w:val="none" w:sz="0" w:space="0" w:color="auto"/>
          </w:divBdr>
        </w:div>
        <w:div w:id="1634751698">
          <w:marLeft w:val="0"/>
          <w:marRight w:val="0"/>
          <w:marTop w:val="0"/>
          <w:marBottom w:val="0"/>
          <w:divBdr>
            <w:top w:val="none" w:sz="0" w:space="0" w:color="auto"/>
            <w:left w:val="none" w:sz="0" w:space="0" w:color="auto"/>
            <w:bottom w:val="none" w:sz="0" w:space="0" w:color="auto"/>
            <w:right w:val="none" w:sz="0" w:space="0" w:color="auto"/>
          </w:divBdr>
        </w:div>
        <w:div w:id="657610145">
          <w:marLeft w:val="0"/>
          <w:marRight w:val="0"/>
          <w:marTop w:val="0"/>
          <w:marBottom w:val="0"/>
          <w:divBdr>
            <w:top w:val="none" w:sz="0" w:space="0" w:color="auto"/>
            <w:left w:val="none" w:sz="0" w:space="0" w:color="auto"/>
            <w:bottom w:val="none" w:sz="0" w:space="0" w:color="auto"/>
            <w:right w:val="none" w:sz="0" w:space="0" w:color="auto"/>
          </w:divBdr>
        </w:div>
        <w:div w:id="407651022">
          <w:marLeft w:val="0"/>
          <w:marRight w:val="0"/>
          <w:marTop w:val="0"/>
          <w:marBottom w:val="0"/>
          <w:divBdr>
            <w:top w:val="none" w:sz="0" w:space="0" w:color="auto"/>
            <w:left w:val="none" w:sz="0" w:space="0" w:color="auto"/>
            <w:bottom w:val="none" w:sz="0" w:space="0" w:color="auto"/>
            <w:right w:val="none" w:sz="0" w:space="0" w:color="auto"/>
          </w:divBdr>
        </w:div>
        <w:div w:id="2022967403">
          <w:marLeft w:val="0"/>
          <w:marRight w:val="0"/>
          <w:marTop w:val="0"/>
          <w:marBottom w:val="0"/>
          <w:divBdr>
            <w:top w:val="none" w:sz="0" w:space="0" w:color="auto"/>
            <w:left w:val="none" w:sz="0" w:space="0" w:color="auto"/>
            <w:bottom w:val="none" w:sz="0" w:space="0" w:color="auto"/>
            <w:right w:val="none" w:sz="0" w:space="0" w:color="auto"/>
          </w:divBdr>
        </w:div>
        <w:div w:id="1887833591">
          <w:marLeft w:val="0"/>
          <w:marRight w:val="0"/>
          <w:marTop w:val="0"/>
          <w:marBottom w:val="0"/>
          <w:divBdr>
            <w:top w:val="none" w:sz="0" w:space="0" w:color="auto"/>
            <w:left w:val="none" w:sz="0" w:space="0" w:color="auto"/>
            <w:bottom w:val="none" w:sz="0" w:space="0" w:color="auto"/>
            <w:right w:val="none" w:sz="0" w:space="0" w:color="auto"/>
          </w:divBdr>
        </w:div>
        <w:div w:id="1256400255">
          <w:marLeft w:val="0"/>
          <w:marRight w:val="0"/>
          <w:marTop w:val="0"/>
          <w:marBottom w:val="0"/>
          <w:divBdr>
            <w:top w:val="none" w:sz="0" w:space="0" w:color="auto"/>
            <w:left w:val="none" w:sz="0" w:space="0" w:color="auto"/>
            <w:bottom w:val="none" w:sz="0" w:space="0" w:color="auto"/>
            <w:right w:val="none" w:sz="0" w:space="0" w:color="auto"/>
          </w:divBdr>
        </w:div>
        <w:div w:id="341665115">
          <w:marLeft w:val="0"/>
          <w:marRight w:val="0"/>
          <w:marTop w:val="0"/>
          <w:marBottom w:val="0"/>
          <w:divBdr>
            <w:top w:val="none" w:sz="0" w:space="0" w:color="auto"/>
            <w:left w:val="none" w:sz="0" w:space="0" w:color="auto"/>
            <w:bottom w:val="none" w:sz="0" w:space="0" w:color="auto"/>
            <w:right w:val="none" w:sz="0" w:space="0" w:color="auto"/>
          </w:divBdr>
        </w:div>
        <w:div w:id="1979802885">
          <w:marLeft w:val="0"/>
          <w:marRight w:val="0"/>
          <w:marTop w:val="0"/>
          <w:marBottom w:val="0"/>
          <w:divBdr>
            <w:top w:val="none" w:sz="0" w:space="0" w:color="auto"/>
            <w:left w:val="none" w:sz="0" w:space="0" w:color="auto"/>
            <w:bottom w:val="none" w:sz="0" w:space="0" w:color="auto"/>
            <w:right w:val="none" w:sz="0" w:space="0" w:color="auto"/>
          </w:divBdr>
        </w:div>
        <w:div w:id="263150838">
          <w:marLeft w:val="0"/>
          <w:marRight w:val="0"/>
          <w:marTop w:val="0"/>
          <w:marBottom w:val="0"/>
          <w:divBdr>
            <w:top w:val="none" w:sz="0" w:space="0" w:color="auto"/>
            <w:left w:val="none" w:sz="0" w:space="0" w:color="auto"/>
            <w:bottom w:val="none" w:sz="0" w:space="0" w:color="auto"/>
            <w:right w:val="none" w:sz="0" w:space="0" w:color="auto"/>
          </w:divBdr>
        </w:div>
        <w:div w:id="1591699833">
          <w:marLeft w:val="0"/>
          <w:marRight w:val="0"/>
          <w:marTop w:val="0"/>
          <w:marBottom w:val="0"/>
          <w:divBdr>
            <w:top w:val="none" w:sz="0" w:space="0" w:color="auto"/>
            <w:left w:val="none" w:sz="0" w:space="0" w:color="auto"/>
            <w:bottom w:val="none" w:sz="0" w:space="0" w:color="auto"/>
            <w:right w:val="none" w:sz="0" w:space="0" w:color="auto"/>
          </w:divBdr>
        </w:div>
        <w:div w:id="1652827883">
          <w:marLeft w:val="0"/>
          <w:marRight w:val="0"/>
          <w:marTop w:val="0"/>
          <w:marBottom w:val="0"/>
          <w:divBdr>
            <w:top w:val="none" w:sz="0" w:space="0" w:color="auto"/>
            <w:left w:val="none" w:sz="0" w:space="0" w:color="auto"/>
            <w:bottom w:val="none" w:sz="0" w:space="0" w:color="auto"/>
            <w:right w:val="none" w:sz="0" w:space="0" w:color="auto"/>
          </w:divBdr>
        </w:div>
        <w:div w:id="124200476">
          <w:marLeft w:val="0"/>
          <w:marRight w:val="0"/>
          <w:marTop w:val="0"/>
          <w:marBottom w:val="0"/>
          <w:divBdr>
            <w:top w:val="none" w:sz="0" w:space="0" w:color="auto"/>
            <w:left w:val="none" w:sz="0" w:space="0" w:color="auto"/>
            <w:bottom w:val="none" w:sz="0" w:space="0" w:color="auto"/>
            <w:right w:val="none" w:sz="0" w:space="0" w:color="auto"/>
          </w:divBdr>
        </w:div>
        <w:div w:id="208423253">
          <w:marLeft w:val="0"/>
          <w:marRight w:val="0"/>
          <w:marTop w:val="0"/>
          <w:marBottom w:val="0"/>
          <w:divBdr>
            <w:top w:val="none" w:sz="0" w:space="0" w:color="auto"/>
            <w:left w:val="none" w:sz="0" w:space="0" w:color="auto"/>
            <w:bottom w:val="none" w:sz="0" w:space="0" w:color="auto"/>
            <w:right w:val="none" w:sz="0" w:space="0" w:color="auto"/>
          </w:divBdr>
        </w:div>
        <w:div w:id="1772896614">
          <w:marLeft w:val="0"/>
          <w:marRight w:val="0"/>
          <w:marTop w:val="0"/>
          <w:marBottom w:val="0"/>
          <w:divBdr>
            <w:top w:val="none" w:sz="0" w:space="0" w:color="auto"/>
            <w:left w:val="none" w:sz="0" w:space="0" w:color="auto"/>
            <w:bottom w:val="none" w:sz="0" w:space="0" w:color="auto"/>
            <w:right w:val="none" w:sz="0" w:space="0" w:color="auto"/>
          </w:divBdr>
        </w:div>
        <w:div w:id="30035474">
          <w:marLeft w:val="0"/>
          <w:marRight w:val="0"/>
          <w:marTop w:val="0"/>
          <w:marBottom w:val="0"/>
          <w:divBdr>
            <w:top w:val="none" w:sz="0" w:space="0" w:color="auto"/>
            <w:left w:val="none" w:sz="0" w:space="0" w:color="auto"/>
            <w:bottom w:val="none" w:sz="0" w:space="0" w:color="auto"/>
            <w:right w:val="none" w:sz="0" w:space="0" w:color="auto"/>
          </w:divBdr>
        </w:div>
        <w:div w:id="478153312">
          <w:marLeft w:val="0"/>
          <w:marRight w:val="0"/>
          <w:marTop w:val="0"/>
          <w:marBottom w:val="0"/>
          <w:divBdr>
            <w:top w:val="none" w:sz="0" w:space="0" w:color="auto"/>
            <w:left w:val="none" w:sz="0" w:space="0" w:color="auto"/>
            <w:bottom w:val="none" w:sz="0" w:space="0" w:color="auto"/>
            <w:right w:val="none" w:sz="0" w:space="0" w:color="auto"/>
          </w:divBdr>
        </w:div>
        <w:div w:id="19092037">
          <w:marLeft w:val="0"/>
          <w:marRight w:val="0"/>
          <w:marTop w:val="0"/>
          <w:marBottom w:val="0"/>
          <w:divBdr>
            <w:top w:val="none" w:sz="0" w:space="0" w:color="auto"/>
            <w:left w:val="none" w:sz="0" w:space="0" w:color="auto"/>
            <w:bottom w:val="none" w:sz="0" w:space="0" w:color="auto"/>
            <w:right w:val="none" w:sz="0" w:space="0" w:color="auto"/>
          </w:divBdr>
        </w:div>
        <w:div w:id="1198738634">
          <w:marLeft w:val="0"/>
          <w:marRight w:val="0"/>
          <w:marTop w:val="0"/>
          <w:marBottom w:val="0"/>
          <w:divBdr>
            <w:top w:val="none" w:sz="0" w:space="0" w:color="auto"/>
            <w:left w:val="none" w:sz="0" w:space="0" w:color="auto"/>
            <w:bottom w:val="none" w:sz="0" w:space="0" w:color="auto"/>
            <w:right w:val="none" w:sz="0" w:space="0" w:color="auto"/>
          </w:divBdr>
        </w:div>
        <w:div w:id="2079475715">
          <w:marLeft w:val="0"/>
          <w:marRight w:val="0"/>
          <w:marTop w:val="0"/>
          <w:marBottom w:val="0"/>
          <w:divBdr>
            <w:top w:val="none" w:sz="0" w:space="0" w:color="auto"/>
            <w:left w:val="none" w:sz="0" w:space="0" w:color="auto"/>
            <w:bottom w:val="none" w:sz="0" w:space="0" w:color="auto"/>
            <w:right w:val="none" w:sz="0" w:space="0" w:color="auto"/>
          </w:divBdr>
        </w:div>
        <w:div w:id="1069617439">
          <w:marLeft w:val="0"/>
          <w:marRight w:val="0"/>
          <w:marTop w:val="0"/>
          <w:marBottom w:val="0"/>
          <w:divBdr>
            <w:top w:val="none" w:sz="0" w:space="0" w:color="auto"/>
            <w:left w:val="none" w:sz="0" w:space="0" w:color="auto"/>
            <w:bottom w:val="none" w:sz="0" w:space="0" w:color="auto"/>
            <w:right w:val="none" w:sz="0" w:space="0" w:color="auto"/>
          </w:divBdr>
        </w:div>
        <w:div w:id="1309899650">
          <w:marLeft w:val="0"/>
          <w:marRight w:val="0"/>
          <w:marTop w:val="0"/>
          <w:marBottom w:val="0"/>
          <w:divBdr>
            <w:top w:val="none" w:sz="0" w:space="0" w:color="auto"/>
            <w:left w:val="none" w:sz="0" w:space="0" w:color="auto"/>
            <w:bottom w:val="none" w:sz="0" w:space="0" w:color="auto"/>
            <w:right w:val="none" w:sz="0" w:space="0" w:color="auto"/>
          </w:divBdr>
        </w:div>
        <w:div w:id="1752893565">
          <w:marLeft w:val="0"/>
          <w:marRight w:val="0"/>
          <w:marTop w:val="0"/>
          <w:marBottom w:val="0"/>
          <w:divBdr>
            <w:top w:val="none" w:sz="0" w:space="0" w:color="auto"/>
            <w:left w:val="none" w:sz="0" w:space="0" w:color="auto"/>
            <w:bottom w:val="none" w:sz="0" w:space="0" w:color="auto"/>
            <w:right w:val="none" w:sz="0" w:space="0" w:color="auto"/>
          </w:divBdr>
        </w:div>
        <w:div w:id="1034967190">
          <w:marLeft w:val="0"/>
          <w:marRight w:val="0"/>
          <w:marTop w:val="0"/>
          <w:marBottom w:val="0"/>
          <w:divBdr>
            <w:top w:val="none" w:sz="0" w:space="0" w:color="auto"/>
            <w:left w:val="none" w:sz="0" w:space="0" w:color="auto"/>
            <w:bottom w:val="none" w:sz="0" w:space="0" w:color="auto"/>
            <w:right w:val="none" w:sz="0" w:space="0" w:color="auto"/>
          </w:divBdr>
        </w:div>
        <w:div w:id="625236540">
          <w:marLeft w:val="0"/>
          <w:marRight w:val="0"/>
          <w:marTop w:val="0"/>
          <w:marBottom w:val="0"/>
          <w:divBdr>
            <w:top w:val="none" w:sz="0" w:space="0" w:color="auto"/>
            <w:left w:val="none" w:sz="0" w:space="0" w:color="auto"/>
            <w:bottom w:val="none" w:sz="0" w:space="0" w:color="auto"/>
            <w:right w:val="none" w:sz="0" w:space="0" w:color="auto"/>
          </w:divBdr>
        </w:div>
        <w:div w:id="1701003760">
          <w:marLeft w:val="0"/>
          <w:marRight w:val="0"/>
          <w:marTop w:val="0"/>
          <w:marBottom w:val="0"/>
          <w:divBdr>
            <w:top w:val="none" w:sz="0" w:space="0" w:color="auto"/>
            <w:left w:val="none" w:sz="0" w:space="0" w:color="auto"/>
            <w:bottom w:val="none" w:sz="0" w:space="0" w:color="auto"/>
            <w:right w:val="none" w:sz="0" w:space="0" w:color="auto"/>
          </w:divBdr>
        </w:div>
        <w:div w:id="721371772">
          <w:marLeft w:val="0"/>
          <w:marRight w:val="0"/>
          <w:marTop w:val="0"/>
          <w:marBottom w:val="0"/>
          <w:divBdr>
            <w:top w:val="none" w:sz="0" w:space="0" w:color="auto"/>
            <w:left w:val="none" w:sz="0" w:space="0" w:color="auto"/>
            <w:bottom w:val="none" w:sz="0" w:space="0" w:color="auto"/>
            <w:right w:val="none" w:sz="0" w:space="0" w:color="auto"/>
          </w:divBdr>
        </w:div>
        <w:div w:id="586186712">
          <w:marLeft w:val="0"/>
          <w:marRight w:val="0"/>
          <w:marTop w:val="0"/>
          <w:marBottom w:val="0"/>
          <w:divBdr>
            <w:top w:val="none" w:sz="0" w:space="0" w:color="auto"/>
            <w:left w:val="none" w:sz="0" w:space="0" w:color="auto"/>
            <w:bottom w:val="none" w:sz="0" w:space="0" w:color="auto"/>
            <w:right w:val="none" w:sz="0" w:space="0" w:color="auto"/>
          </w:divBdr>
        </w:div>
        <w:div w:id="546181734">
          <w:marLeft w:val="0"/>
          <w:marRight w:val="0"/>
          <w:marTop w:val="0"/>
          <w:marBottom w:val="0"/>
          <w:divBdr>
            <w:top w:val="none" w:sz="0" w:space="0" w:color="auto"/>
            <w:left w:val="none" w:sz="0" w:space="0" w:color="auto"/>
            <w:bottom w:val="none" w:sz="0" w:space="0" w:color="auto"/>
            <w:right w:val="none" w:sz="0" w:space="0" w:color="auto"/>
          </w:divBdr>
        </w:div>
        <w:div w:id="1413234386">
          <w:marLeft w:val="0"/>
          <w:marRight w:val="0"/>
          <w:marTop w:val="0"/>
          <w:marBottom w:val="0"/>
          <w:divBdr>
            <w:top w:val="none" w:sz="0" w:space="0" w:color="auto"/>
            <w:left w:val="none" w:sz="0" w:space="0" w:color="auto"/>
            <w:bottom w:val="none" w:sz="0" w:space="0" w:color="auto"/>
            <w:right w:val="none" w:sz="0" w:space="0" w:color="auto"/>
          </w:divBdr>
        </w:div>
        <w:div w:id="731661150">
          <w:marLeft w:val="0"/>
          <w:marRight w:val="0"/>
          <w:marTop w:val="0"/>
          <w:marBottom w:val="0"/>
          <w:divBdr>
            <w:top w:val="none" w:sz="0" w:space="0" w:color="auto"/>
            <w:left w:val="none" w:sz="0" w:space="0" w:color="auto"/>
            <w:bottom w:val="none" w:sz="0" w:space="0" w:color="auto"/>
            <w:right w:val="none" w:sz="0" w:space="0" w:color="auto"/>
          </w:divBdr>
        </w:div>
        <w:div w:id="252857590">
          <w:marLeft w:val="0"/>
          <w:marRight w:val="0"/>
          <w:marTop w:val="0"/>
          <w:marBottom w:val="0"/>
          <w:divBdr>
            <w:top w:val="none" w:sz="0" w:space="0" w:color="auto"/>
            <w:left w:val="none" w:sz="0" w:space="0" w:color="auto"/>
            <w:bottom w:val="none" w:sz="0" w:space="0" w:color="auto"/>
            <w:right w:val="none" w:sz="0" w:space="0" w:color="auto"/>
          </w:divBdr>
        </w:div>
        <w:div w:id="120851700">
          <w:marLeft w:val="0"/>
          <w:marRight w:val="0"/>
          <w:marTop w:val="0"/>
          <w:marBottom w:val="0"/>
          <w:divBdr>
            <w:top w:val="none" w:sz="0" w:space="0" w:color="auto"/>
            <w:left w:val="none" w:sz="0" w:space="0" w:color="auto"/>
            <w:bottom w:val="none" w:sz="0" w:space="0" w:color="auto"/>
            <w:right w:val="none" w:sz="0" w:space="0" w:color="auto"/>
          </w:divBdr>
        </w:div>
        <w:div w:id="2128308283">
          <w:marLeft w:val="0"/>
          <w:marRight w:val="0"/>
          <w:marTop w:val="0"/>
          <w:marBottom w:val="0"/>
          <w:divBdr>
            <w:top w:val="none" w:sz="0" w:space="0" w:color="auto"/>
            <w:left w:val="none" w:sz="0" w:space="0" w:color="auto"/>
            <w:bottom w:val="none" w:sz="0" w:space="0" w:color="auto"/>
            <w:right w:val="none" w:sz="0" w:space="0" w:color="auto"/>
          </w:divBdr>
        </w:div>
        <w:div w:id="1320189862">
          <w:marLeft w:val="0"/>
          <w:marRight w:val="0"/>
          <w:marTop w:val="0"/>
          <w:marBottom w:val="0"/>
          <w:divBdr>
            <w:top w:val="none" w:sz="0" w:space="0" w:color="auto"/>
            <w:left w:val="none" w:sz="0" w:space="0" w:color="auto"/>
            <w:bottom w:val="none" w:sz="0" w:space="0" w:color="auto"/>
            <w:right w:val="none" w:sz="0" w:space="0" w:color="auto"/>
          </w:divBdr>
        </w:div>
        <w:div w:id="776801080">
          <w:marLeft w:val="0"/>
          <w:marRight w:val="0"/>
          <w:marTop w:val="0"/>
          <w:marBottom w:val="0"/>
          <w:divBdr>
            <w:top w:val="none" w:sz="0" w:space="0" w:color="auto"/>
            <w:left w:val="none" w:sz="0" w:space="0" w:color="auto"/>
            <w:bottom w:val="none" w:sz="0" w:space="0" w:color="auto"/>
            <w:right w:val="none" w:sz="0" w:space="0" w:color="auto"/>
          </w:divBdr>
        </w:div>
        <w:div w:id="1754933107">
          <w:marLeft w:val="0"/>
          <w:marRight w:val="0"/>
          <w:marTop w:val="0"/>
          <w:marBottom w:val="0"/>
          <w:divBdr>
            <w:top w:val="none" w:sz="0" w:space="0" w:color="auto"/>
            <w:left w:val="none" w:sz="0" w:space="0" w:color="auto"/>
            <w:bottom w:val="none" w:sz="0" w:space="0" w:color="auto"/>
            <w:right w:val="none" w:sz="0" w:space="0" w:color="auto"/>
          </w:divBdr>
        </w:div>
        <w:div w:id="1782872807">
          <w:marLeft w:val="0"/>
          <w:marRight w:val="0"/>
          <w:marTop w:val="0"/>
          <w:marBottom w:val="0"/>
          <w:divBdr>
            <w:top w:val="none" w:sz="0" w:space="0" w:color="auto"/>
            <w:left w:val="none" w:sz="0" w:space="0" w:color="auto"/>
            <w:bottom w:val="none" w:sz="0" w:space="0" w:color="auto"/>
            <w:right w:val="none" w:sz="0" w:space="0" w:color="auto"/>
          </w:divBdr>
        </w:div>
        <w:div w:id="287204597">
          <w:marLeft w:val="0"/>
          <w:marRight w:val="0"/>
          <w:marTop w:val="0"/>
          <w:marBottom w:val="0"/>
          <w:divBdr>
            <w:top w:val="none" w:sz="0" w:space="0" w:color="auto"/>
            <w:left w:val="none" w:sz="0" w:space="0" w:color="auto"/>
            <w:bottom w:val="none" w:sz="0" w:space="0" w:color="auto"/>
            <w:right w:val="none" w:sz="0" w:space="0" w:color="auto"/>
          </w:divBdr>
        </w:div>
        <w:div w:id="1070662671">
          <w:marLeft w:val="0"/>
          <w:marRight w:val="0"/>
          <w:marTop w:val="0"/>
          <w:marBottom w:val="0"/>
          <w:divBdr>
            <w:top w:val="none" w:sz="0" w:space="0" w:color="auto"/>
            <w:left w:val="none" w:sz="0" w:space="0" w:color="auto"/>
            <w:bottom w:val="none" w:sz="0" w:space="0" w:color="auto"/>
            <w:right w:val="none" w:sz="0" w:space="0" w:color="auto"/>
          </w:divBdr>
        </w:div>
        <w:div w:id="1288388439">
          <w:marLeft w:val="0"/>
          <w:marRight w:val="0"/>
          <w:marTop w:val="0"/>
          <w:marBottom w:val="0"/>
          <w:divBdr>
            <w:top w:val="none" w:sz="0" w:space="0" w:color="auto"/>
            <w:left w:val="none" w:sz="0" w:space="0" w:color="auto"/>
            <w:bottom w:val="none" w:sz="0" w:space="0" w:color="auto"/>
            <w:right w:val="none" w:sz="0" w:space="0" w:color="auto"/>
          </w:divBdr>
        </w:div>
        <w:div w:id="105078775">
          <w:marLeft w:val="0"/>
          <w:marRight w:val="0"/>
          <w:marTop w:val="0"/>
          <w:marBottom w:val="0"/>
          <w:divBdr>
            <w:top w:val="none" w:sz="0" w:space="0" w:color="auto"/>
            <w:left w:val="none" w:sz="0" w:space="0" w:color="auto"/>
            <w:bottom w:val="none" w:sz="0" w:space="0" w:color="auto"/>
            <w:right w:val="none" w:sz="0" w:space="0" w:color="auto"/>
          </w:divBdr>
        </w:div>
        <w:div w:id="793526937">
          <w:marLeft w:val="0"/>
          <w:marRight w:val="0"/>
          <w:marTop w:val="0"/>
          <w:marBottom w:val="0"/>
          <w:divBdr>
            <w:top w:val="none" w:sz="0" w:space="0" w:color="auto"/>
            <w:left w:val="none" w:sz="0" w:space="0" w:color="auto"/>
            <w:bottom w:val="none" w:sz="0" w:space="0" w:color="auto"/>
            <w:right w:val="none" w:sz="0" w:space="0" w:color="auto"/>
          </w:divBdr>
        </w:div>
        <w:div w:id="264463301">
          <w:marLeft w:val="0"/>
          <w:marRight w:val="0"/>
          <w:marTop w:val="0"/>
          <w:marBottom w:val="0"/>
          <w:divBdr>
            <w:top w:val="none" w:sz="0" w:space="0" w:color="auto"/>
            <w:left w:val="none" w:sz="0" w:space="0" w:color="auto"/>
            <w:bottom w:val="none" w:sz="0" w:space="0" w:color="auto"/>
            <w:right w:val="none" w:sz="0" w:space="0" w:color="auto"/>
          </w:divBdr>
        </w:div>
        <w:div w:id="311520126">
          <w:marLeft w:val="0"/>
          <w:marRight w:val="0"/>
          <w:marTop w:val="0"/>
          <w:marBottom w:val="0"/>
          <w:divBdr>
            <w:top w:val="none" w:sz="0" w:space="0" w:color="auto"/>
            <w:left w:val="none" w:sz="0" w:space="0" w:color="auto"/>
            <w:bottom w:val="none" w:sz="0" w:space="0" w:color="auto"/>
            <w:right w:val="none" w:sz="0" w:space="0" w:color="auto"/>
          </w:divBdr>
        </w:div>
        <w:div w:id="1650207096">
          <w:marLeft w:val="0"/>
          <w:marRight w:val="0"/>
          <w:marTop w:val="0"/>
          <w:marBottom w:val="0"/>
          <w:divBdr>
            <w:top w:val="none" w:sz="0" w:space="0" w:color="auto"/>
            <w:left w:val="none" w:sz="0" w:space="0" w:color="auto"/>
            <w:bottom w:val="none" w:sz="0" w:space="0" w:color="auto"/>
            <w:right w:val="none" w:sz="0" w:space="0" w:color="auto"/>
          </w:divBdr>
        </w:div>
        <w:div w:id="64569105">
          <w:marLeft w:val="0"/>
          <w:marRight w:val="0"/>
          <w:marTop w:val="0"/>
          <w:marBottom w:val="0"/>
          <w:divBdr>
            <w:top w:val="none" w:sz="0" w:space="0" w:color="auto"/>
            <w:left w:val="none" w:sz="0" w:space="0" w:color="auto"/>
            <w:bottom w:val="none" w:sz="0" w:space="0" w:color="auto"/>
            <w:right w:val="none" w:sz="0" w:space="0" w:color="auto"/>
          </w:divBdr>
        </w:div>
        <w:div w:id="351422021">
          <w:marLeft w:val="0"/>
          <w:marRight w:val="0"/>
          <w:marTop w:val="0"/>
          <w:marBottom w:val="0"/>
          <w:divBdr>
            <w:top w:val="none" w:sz="0" w:space="0" w:color="auto"/>
            <w:left w:val="none" w:sz="0" w:space="0" w:color="auto"/>
            <w:bottom w:val="none" w:sz="0" w:space="0" w:color="auto"/>
            <w:right w:val="none" w:sz="0" w:space="0" w:color="auto"/>
          </w:divBdr>
        </w:div>
        <w:div w:id="1785224496">
          <w:marLeft w:val="0"/>
          <w:marRight w:val="0"/>
          <w:marTop w:val="0"/>
          <w:marBottom w:val="0"/>
          <w:divBdr>
            <w:top w:val="none" w:sz="0" w:space="0" w:color="auto"/>
            <w:left w:val="none" w:sz="0" w:space="0" w:color="auto"/>
            <w:bottom w:val="none" w:sz="0" w:space="0" w:color="auto"/>
            <w:right w:val="none" w:sz="0" w:space="0" w:color="auto"/>
          </w:divBdr>
        </w:div>
        <w:div w:id="721250962">
          <w:marLeft w:val="0"/>
          <w:marRight w:val="0"/>
          <w:marTop w:val="0"/>
          <w:marBottom w:val="0"/>
          <w:divBdr>
            <w:top w:val="none" w:sz="0" w:space="0" w:color="auto"/>
            <w:left w:val="none" w:sz="0" w:space="0" w:color="auto"/>
            <w:bottom w:val="none" w:sz="0" w:space="0" w:color="auto"/>
            <w:right w:val="none" w:sz="0" w:space="0" w:color="auto"/>
          </w:divBdr>
        </w:div>
        <w:div w:id="2120252070">
          <w:marLeft w:val="0"/>
          <w:marRight w:val="0"/>
          <w:marTop w:val="0"/>
          <w:marBottom w:val="0"/>
          <w:divBdr>
            <w:top w:val="none" w:sz="0" w:space="0" w:color="auto"/>
            <w:left w:val="none" w:sz="0" w:space="0" w:color="auto"/>
            <w:bottom w:val="none" w:sz="0" w:space="0" w:color="auto"/>
            <w:right w:val="none" w:sz="0" w:space="0" w:color="auto"/>
          </w:divBdr>
        </w:div>
        <w:div w:id="1798527516">
          <w:marLeft w:val="0"/>
          <w:marRight w:val="0"/>
          <w:marTop w:val="0"/>
          <w:marBottom w:val="0"/>
          <w:divBdr>
            <w:top w:val="none" w:sz="0" w:space="0" w:color="auto"/>
            <w:left w:val="none" w:sz="0" w:space="0" w:color="auto"/>
            <w:bottom w:val="none" w:sz="0" w:space="0" w:color="auto"/>
            <w:right w:val="none" w:sz="0" w:space="0" w:color="auto"/>
          </w:divBdr>
        </w:div>
      </w:divsChild>
    </w:div>
    <w:div w:id="767122036">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151947840">
      <w:bodyDiv w:val="1"/>
      <w:marLeft w:val="0"/>
      <w:marRight w:val="0"/>
      <w:marTop w:val="0"/>
      <w:marBottom w:val="0"/>
      <w:divBdr>
        <w:top w:val="none" w:sz="0" w:space="0" w:color="auto"/>
        <w:left w:val="none" w:sz="0" w:space="0" w:color="auto"/>
        <w:bottom w:val="none" w:sz="0" w:space="0" w:color="auto"/>
        <w:right w:val="none" w:sz="0" w:space="0" w:color="auto"/>
      </w:divBdr>
    </w:div>
    <w:div w:id="1236235480">
      <w:bodyDiv w:val="1"/>
      <w:marLeft w:val="0"/>
      <w:marRight w:val="0"/>
      <w:marTop w:val="0"/>
      <w:marBottom w:val="0"/>
      <w:divBdr>
        <w:top w:val="none" w:sz="0" w:space="0" w:color="auto"/>
        <w:left w:val="none" w:sz="0" w:space="0" w:color="auto"/>
        <w:bottom w:val="none" w:sz="0" w:space="0" w:color="auto"/>
        <w:right w:val="none" w:sz="0" w:space="0" w:color="auto"/>
      </w:divBdr>
    </w:div>
    <w:div w:id="1238394814">
      <w:bodyDiv w:val="1"/>
      <w:marLeft w:val="0"/>
      <w:marRight w:val="0"/>
      <w:marTop w:val="0"/>
      <w:marBottom w:val="0"/>
      <w:divBdr>
        <w:top w:val="none" w:sz="0" w:space="0" w:color="auto"/>
        <w:left w:val="none" w:sz="0" w:space="0" w:color="auto"/>
        <w:bottom w:val="none" w:sz="0" w:space="0" w:color="auto"/>
        <w:right w:val="none" w:sz="0" w:space="0" w:color="auto"/>
      </w:divBdr>
    </w:div>
    <w:div w:id="14806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hyperlink" Target="https://achievethecore.org/content/upload/Mult%20Div%20Situation%20Types.pdf" TargetMode="External"/><Relationship Id="rId18" Type="http://schemas.openxmlformats.org/officeDocument/2006/relationships/hyperlink" Target="https://linden.instructure.com/courses/3955" TargetMode="External"/><Relationship Id="rId3" Type="http://schemas.openxmlformats.org/officeDocument/2006/relationships/settings" Target="settings.xml"/><Relationship Id="rId7" Type="http://schemas.openxmlformats.org/officeDocument/2006/relationships/hyperlink" Target="http://hmhco.com/ed" TargetMode="External"/><Relationship Id="rId12" Type="http://schemas.openxmlformats.org/officeDocument/2006/relationships/hyperlink" Target="https://achievethecore.org/content/upload/Add%20Subtract%20Situation%20Types.pdf" TargetMode="External"/><Relationship Id="rId17" Type="http://schemas.openxmlformats.org/officeDocument/2006/relationships/hyperlink" Target="https://parcc-assessment.org/released-items/" TargetMode="External"/><Relationship Id="rId2" Type="http://schemas.openxmlformats.org/officeDocument/2006/relationships/styles" Target="styles.xml"/><Relationship Id="rId16" Type="http://schemas.openxmlformats.org/officeDocument/2006/relationships/hyperlink" Target="http://archive.dimacs.rutgers.edu/nj_math_coalition/framewor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nj.us/education/cccs/2016/math/" TargetMode="External"/><Relationship Id="rId5" Type="http://schemas.openxmlformats.org/officeDocument/2006/relationships/footnotes" Target="footnotes.xml"/><Relationship Id="rId15" Type="http://schemas.openxmlformats.org/officeDocument/2006/relationships/hyperlink" Target="https://www.state.nj.us/education/modelcurriculum/" TargetMode="External"/><Relationship Id="rId10" Type="http://schemas.openxmlformats.org/officeDocument/2006/relationships/hyperlink" Target="https://resources.newmeridiancorp.org/math-test-desig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hievethecore.org/" TargetMode="External"/><Relationship Id="rId14" Type="http://schemas.openxmlformats.org/officeDocument/2006/relationships/hyperlink" Target="https://illuminations.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11075</Words>
  <Characters>63132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6</cp:revision>
  <cp:lastPrinted>2012-06-05T18:01:00Z</cp:lastPrinted>
  <dcterms:created xsi:type="dcterms:W3CDTF">2022-12-06T14:48:00Z</dcterms:created>
  <dcterms:modified xsi:type="dcterms:W3CDTF">2023-01-10T14:01:00Z</dcterms:modified>
</cp:coreProperties>
</file>