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DE1CB" w14:textId="77777777" w:rsidR="00FF7A5B" w:rsidRPr="008B78C0" w:rsidRDefault="00FF7A5B" w:rsidP="00FF7A5B">
      <w:pPr>
        <w:jc w:val="center"/>
        <w:rPr>
          <w:rFonts w:ascii="Times New Roman" w:hAnsi="Times New Roman" w:cs="Times New Roman"/>
          <w:b/>
          <w:color w:val="000000" w:themeColor="text1"/>
        </w:rPr>
      </w:pPr>
      <w:r w:rsidRPr="008B78C0">
        <w:rPr>
          <w:rFonts w:ascii="Times New Roman" w:hAnsi="Times New Roman" w:cs="Times New Roman"/>
          <w:b/>
          <w:color w:val="000000" w:themeColor="text1"/>
        </w:rPr>
        <w:t>Language Arts</w:t>
      </w:r>
    </w:p>
    <w:p w14:paraId="2F9BD973" w14:textId="276580B7" w:rsidR="00FF7A5B" w:rsidRPr="008B78C0" w:rsidRDefault="00FF7A5B" w:rsidP="00FF7A5B">
      <w:pPr>
        <w:jc w:val="center"/>
        <w:rPr>
          <w:rFonts w:ascii="Times New Roman" w:hAnsi="Times New Roman" w:cs="Times New Roman"/>
          <w:b/>
          <w:color w:val="000000" w:themeColor="text1"/>
        </w:rPr>
      </w:pPr>
      <w:r w:rsidRPr="008B78C0">
        <w:rPr>
          <w:rFonts w:ascii="Times New Roman" w:hAnsi="Times New Roman" w:cs="Times New Roman"/>
          <w:b/>
          <w:color w:val="000000" w:themeColor="text1"/>
        </w:rPr>
        <w:t xml:space="preserve">Grade </w:t>
      </w:r>
      <w:r w:rsidR="00740055">
        <w:rPr>
          <w:rFonts w:ascii="Times New Roman" w:hAnsi="Times New Roman" w:cs="Times New Roman"/>
          <w:b/>
          <w:color w:val="000000" w:themeColor="text1"/>
        </w:rPr>
        <w:t>5</w:t>
      </w:r>
    </w:p>
    <w:p w14:paraId="08F1ED2B" w14:textId="77777777" w:rsidR="00FF7A5B" w:rsidRPr="008B78C0" w:rsidRDefault="00FF7A5B" w:rsidP="00FF7A5B">
      <w:pPr>
        <w:jc w:val="center"/>
        <w:rPr>
          <w:rFonts w:ascii="Times New Roman" w:hAnsi="Times New Roman" w:cs="Times New Roman"/>
          <w:b/>
          <w:color w:val="000000" w:themeColor="text1"/>
        </w:rPr>
      </w:pPr>
      <w:r w:rsidRPr="008B78C0">
        <w:rPr>
          <w:rFonts w:ascii="Times New Roman" w:hAnsi="Times New Roman" w:cs="Times New Roman"/>
          <w:b/>
          <w:color w:val="000000" w:themeColor="text1"/>
        </w:rPr>
        <w:t>Curriculum Guide</w:t>
      </w:r>
    </w:p>
    <w:p w14:paraId="44244A4F" w14:textId="77777777" w:rsidR="00FF7A5B" w:rsidRPr="008B78C0" w:rsidRDefault="00FF7A5B" w:rsidP="00FF7A5B">
      <w:pPr>
        <w:jc w:val="center"/>
        <w:rPr>
          <w:rFonts w:ascii="Times New Roman" w:hAnsi="Times New Roman" w:cs="Times New Roman"/>
          <w:color w:val="000000" w:themeColor="text1"/>
        </w:rPr>
      </w:pPr>
      <w:r w:rsidRPr="008B78C0">
        <w:rPr>
          <w:rFonts w:ascii="Times New Roman" w:hAnsi="Times New Roman" w:cs="Times New Roman"/>
          <w:b/>
          <w:color w:val="000000" w:themeColor="text1"/>
        </w:rPr>
        <w:softHyphen/>
      </w:r>
      <w:r w:rsidRPr="008B78C0">
        <w:rPr>
          <w:rFonts w:ascii="Times New Roman" w:hAnsi="Times New Roman" w:cs="Times New Roman"/>
          <w:b/>
          <w:color w:val="000000" w:themeColor="text1"/>
        </w:rPr>
        <w:softHyphen/>
        <w:t>______________________________________________________</w:t>
      </w:r>
    </w:p>
    <w:p w14:paraId="3F43A1AD" w14:textId="77777777" w:rsidR="00FF7A5B" w:rsidRPr="008B78C0" w:rsidRDefault="00FF7A5B" w:rsidP="00FF7A5B">
      <w:pPr>
        <w:rPr>
          <w:rFonts w:ascii="Times New Roman" w:hAnsi="Times New Roman" w:cs="Times New Roman"/>
          <w:b/>
          <w:color w:val="000000" w:themeColor="text1"/>
        </w:rPr>
      </w:pPr>
    </w:p>
    <w:p w14:paraId="209E2FAF" w14:textId="77777777" w:rsidR="00FF7A5B" w:rsidRPr="008B78C0" w:rsidRDefault="00FF7A5B" w:rsidP="00FF7A5B">
      <w:pPr>
        <w:jc w:val="center"/>
        <w:rPr>
          <w:rFonts w:ascii="Times New Roman" w:hAnsi="Times New Roman" w:cs="Times New Roman"/>
          <w:b/>
          <w:color w:val="000000" w:themeColor="text1"/>
        </w:rPr>
      </w:pPr>
      <w:r w:rsidRPr="008B78C0">
        <w:rPr>
          <w:rFonts w:ascii="Times New Roman" w:hAnsi="Times New Roman" w:cs="Times New Roman"/>
          <w:b/>
          <w:color w:val="000000" w:themeColor="text1"/>
        </w:rPr>
        <w:t>LINDEN PUBLIC SCHOOLS</w:t>
      </w:r>
    </w:p>
    <w:p w14:paraId="6F980B23" w14:textId="77777777" w:rsidR="00FF7A5B" w:rsidRPr="008B78C0" w:rsidRDefault="00FF7A5B" w:rsidP="00FF7A5B">
      <w:pPr>
        <w:jc w:val="center"/>
        <w:rPr>
          <w:rFonts w:ascii="Times New Roman" w:hAnsi="Times New Roman" w:cs="Times New Roman"/>
          <w:b/>
          <w:color w:val="000000" w:themeColor="text1"/>
        </w:rPr>
      </w:pPr>
      <w:r w:rsidRPr="008B78C0">
        <w:rPr>
          <w:rFonts w:ascii="Times New Roman" w:hAnsi="Times New Roman" w:cs="Times New Roman"/>
          <w:b/>
          <w:color w:val="000000" w:themeColor="text1"/>
        </w:rPr>
        <w:t>LINDEN, NEW JERSEY</w:t>
      </w:r>
    </w:p>
    <w:p w14:paraId="36F03141" w14:textId="77777777" w:rsidR="00FF7A5B" w:rsidRPr="008B78C0" w:rsidRDefault="00FF7A5B" w:rsidP="00FF7A5B">
      <w:pPr>
        <w:jc w:val="center"/>
        <w:rPr>
          <w:rFonts w:ascii="Times New Roman" w:hAnsi="Times New Roman" w:cs="Times New Roman"/>
          <w:b/>
          <w:color w:val="000000" w:themeColor="text1"/>
        </w:rPr>
      </w:pPr>
    </w:p>
    <w:p w14:paraId="7D1E21AD" w14:textId="271EB2AE" w:rsidR="00E36B1F" w:rsidRPr="008B78C0" w:rsidRDefault="00E36B1F" w:rsidP="00FF7A5B">
      <w:pPr>
        <w:jc w:val="center"/>
        <w:rPr>
          <w:rFonts w:ascii="Times New Roman" w:hAnsi="Times New Roman" w:cs="Times New Roman"/>
          <w:b/>
          <w:color w:val="000000" w:themeColor="text1"/>
        </w:rPr>
      </w:pPr>
      <w:r w:rsidRPr="008B78C0">
        <w:rPr>
          <w:rFonts w:ascii="Times New Roman" w:hAnsi="Times New Roman" w:cs="Times New Roman"/>
          <w:b/>
          <w:color w:val="000000" w:themeColor="text1"/>
        </w:rPr>
        <w:t>DR. ROCCO TOMAZIC</w:t>
      </w:r>
    </w:p>
    <w:p w14:paraId="530A819B" w14:textId="1BD18F9F" w:rsidR="00FF7A5B" w:rsidRPr="008B78C0" w:rsidRDefault="00E36B1F" w:rsidP="00FF7A5B">
      <w:pPr>
        <w:jc w:val="center"/>
        <w:rPr>
          <w:rFonts w:ascii="Times New Roman" w:hAnsi="Times New Roman" w:cs="Times New Roman"/>
          <w:b/>
          <w:color w:val="000000" w:themeColor="text1"/>
        </w:rPr>
      </w:pPr>
      <w:r w:rsidRPr="008B78C0">
        <w:rPr>
          <w:rFonts w:ascii="Times New Roman" w:hAnsi="Times New Roman" w:cs="Times New Roman"/>
          <w:b/>
          <w:color w:val="000000" w:themeColor="text1"/>
        </w:rPr>
        <w:t xml:space="preserve">INTERIM </w:t>
      </w:r>
      <w:r w:rsidR="00FF7A5B" w:rsidRPr="008B78C0">
        <w:rPr>
          <w:rFonts w:ascii="Times New Roman" w:hAnsi="Times New Roman" w:cs="Times New Roman"/>
          <w:b/>
          <w:color w:val="000000" w:themeColor="text1"/>
        </w:rPr>
        <w:t>SUPERINTENDENT</w:t>
      </w:r>
    </w:p>
    <w:p w14:paraId="551AEAB4" w14:textId="77777777" w:rsidR="00FF7A5B" w:rsidRPr="008B78C0" w:rsidRDefault="00FF7A5B" w:rsidP="00FF7A5B">
      <w:pPr>
        <w:jc w:val="center"/>
        <w:rPr>
          <w:rFonts w:ascii="Times New Roman" w:hAnsi="Times New Roman" w:cs="Times New Roman"/>
          <w:b/>
          <w:color w:val="000000" w:themeColor="text1"/>
        </w:rPr>
      </w:pPr>
    </w:p>
    <w:p w14:paraId="04AADB9A" w14:textId="77777777" w:rsidR="00FF7A5B" w:rsidRPr="008B78C0" w:rsidRDefault="00FF7A5B" w:rsidP="00FF7A5B">
      <w:pPr>
        <w:jc w:val="center"/>
        <w:rPr>
          <w:rFonts w:ascii="Times New Roman" w:hAnsi="Times New Roman" w:cs="Times New Roman"/>
          <w:b/>
          <w:color w:val="000000" w:themeColor="text1"/>
        </w:rPr>
      </w:pPr>
      <w:r w:rsidRPr="008B78C0">
        <w:rPr>
          <w:rFonts w:ascii="Times New Roman" w:hAnsi="Times New Roman" w:cs="Times New Roman"/>
          <w:b/>
          <w:color w:val="000000" w:themeColor="text1"/>
        </w:rPr>
        <w:t>DENISE CLEARY</w:t>
      </w:r>
    </w:p>
    <w:p w14:paraId="29B75F1D" w14:textId="77777777" w:rsidR="00FF7A5B" w:rsidRPr="008B78C0" w:rsidRDefault="00FF7A5B" w:rsidP="00FF7A5B">
      <w:pPr>
        <w:jc w:val="center"/>
        <w:rPr>
          <w:rFonts w:ascii="Times New Roman" w:hAnsi="Times New Roman" w:cs="Times New Roman"/>
          <w:b/>
          <w:color w:val="000000" w:themeColor="text1"/>
        </w:rPr>
      </w:pPr>
      <w:r w:rsidRPr="008B78C0">
        <w:rPr>
          <w:rFonts w:ascii="Times New Roman" w:hAnsi="Times New Roman" w:cs="Times New Roman"/>
          <w:b/>
          <w:color w:val="000000" w:themeColor="text1"/>
        </w:rPr>
        <w:t>ASSISTANT SUPERINTENDENT</w:t>
      </w:r>
    </w:p>
    <w:p w14:paraId="7AC8AFE7" w14:textId="77777777" w:rsidR="00FF7A5B" w:rsidRPr="008B78C0" w:rsidRDefault="00FF7A5B" w:rsidP="00FF7A5B">
      <w:pPr>
        <w:jc w:val="center"/>
        <w:rPr>
          <w:rFonts w:ascii="Times New Roman" w:hAnsi="Times New Roman" w:cs="Times New Roman"/>
          <w:b/>
          <w:color w:val="000000" w:themeColor="text1"/>
        </w:rPr>
      </w:pPr>
    </w:p>
    <w:p w14:paraId="00111EFE" w14:textId="52240DAA" w:rsidR="00FF7A5B" w:rsidRPr="008B78C0" w:rsidRDefault="00740055" w:rsidP="00FF7A5B">
      <w:pPr>
        <w:jc w:val="center"/>
        <w:rPr>
          <w:rFonts w:ascii="Times New Roman" w:hAnsi="Times New Roman" w:cs="Times New Roman"/>
          <w:b/>
          <w:color w:val="000000" w:themeColor="text1"/>
        </w:rPr>
      </w:pPr>
      <w:r>
        <w:rPr>
          <w:rFonts w:ascii="Times New Roman" w:hAnsi="Times New Roman" w:cs="Times New Roman"/>
          <w:b/>
          <w:color w:val="000000" w:themeColor="text1"/>
        </w:rPr>
        <w:t>Jennifer Smith</w:t>
      </w:r>
      <w:r w:rsidR="00FF7A5B" w:rsidRPr="008B78C0">
        <w:rPr>
          <w:rFonts w:ascii="Times New Roman" w:hAnsi="Times New Roman" w:cs="Times New Roman"/>
          <w:b/>
          <w:color w:val="000000" w:themeColor="text1"/>
        </w:rPr>
        <w:t xml:space="preserve"> </w:t>
      </w:r>
    </w:p>
    <w:p w14:paraId="2BDEA34F" w14:textId="1331257D" w:rsidR="00FF7A5B" w:rsidRPr="008B78C0" w:rsidRDefault="00740055" w:rsidP="00FF7A5B">
      <w:pPr>
        <w:jc w:val="center"/>
        <w:rPr>
          <w:rFonts w:ascii="Times New Roman" w:hAnsi="Times New Roman" w:cs="Times New Roman"/>
          <w:b/>
          <w:color w:val="000000" w:themeColor="text1"/>
        </w:rPr>
      </w:pPr>
      <w:r>
        <w:rPr>
          <w:rFonts w:ascii="Times New Roman" w:hAnsi="Times New Roman" w:cs="Times New Roman"/>
          <w:b/>
          <w:color w:val="000000" w:themeColor="text1"/>
        </w:rPr>
        <w:t>DIRECT</w:t>
      </w:r>
      <w:r w:rsidR="00FF7A5B" w:rsidRPr="008B78C0">
        <w:rPr>
          <w:rFonts w:ascii="Times New Roman" w:hAnsi="Times New Roman" w:cs="Times New Roman"/>
          <w:b/>
          <w:color w:val="000000" w:themeColor="text1"/>
        </w:rPr>
        <w:t>OR O</w:t>
      </w:r>
      <w:r>
        <w:rPr>
          <w:rFonts w:ascii="Times New Roman" w:hAnsi="Times New Roman" w:cs="Times New Roman"/>
          <w:b/>
          <w:color w:val="000000" w:themeColor="text1"/>
        </w:rPr>
        <w:t>F</w:t>
      </w:r>
      <w:r w:rsidR="00FF7A5B" w:rsidRPr="008B78C0">
        <w:rPr>
          <w:rFonts w:ascii="Times New Roman" w:hAnsi="Times New Roman" w:cs="Times New Roman"/>
          <w:b/>
          <w:color w:val="000000" w:themeColor="text1"/>
        </w:rPr>
        <w:t xml:space="preserve"> </w:t>
      </w:r>
      <w:r w:rsidR="000B2046">
        <w:rPr>
          <w:rFonts w:ascii="Times New Roman" w:hAnsi="Times New Roman" w:cs="Times New Roman"/>
          <w:b/>
          <w:color w:val="000000" w:themeColor="text1"/>
        </w:rPr>
        <w:t xml:space="preserve">ELEMENTARY </w:t>
      </w:r>
      <w:r w:rsidR="00FF7A5B" w:rsidRPr="008B78C0">
        <w:rPr>
          <w:rFonts w:ascii="Times New Roman" w:hAnsi="Times New Roman" w:cs="Times New Roman"/>
          <w:b/>
          <w:color w:val="000000" w:themeColor="text1"/>
        </w:rPr>
        <w:t>LANGUAGE ARTS</w:t>
      </w:r>
      <w:r w:rsidR="000B2046">
        <w:rPr>
          <w:rFonts w:ascii="Times New Roman" w:hAnsi="Times New Roman" w:cs="Times New Roman"/>
          <w:b/>
          <w:color w:val="000000" w:themeColor="text1"/>
        </w:rPr>
        <w:t xml:space="preserve">, </w:t>
      </w:r>
      <w:r>
        <w:rPr>
          <w:rFonts w:ascii="Times New Roman" w:hAnsi="Times New Roman" w:cs="Times New Roman"/>
          <w:b/>
          <w:color w:val="000000" w:themeColor="text1"/>
        </w:rPr>
        <w:t>FEDERAL PROGRAMS</w:t>
      </w:r>
      <w:r w:rsidR="000B2046">
        <w:rPr>
          <w:rFonts w:ascii="Times New Roman" w:hAnsi="Times New Roman" w:cs="Times New Roman"/>
          <w:b/>
          <w:color w:val="000000" w:themeColor="text1"/>
        </w:rPr>
        <w:t xml:space="preserve"> &amp; EARLY CHILDHOOD</w:t>
      </w:r>
    </w:p>
    <w:p w14:paraId="172BC78C" w14:textId="77777777" w:rsidR="00FF7A5B" w:rsidRPr="008B78C0" w:rsidRDefault="00FF7A5B" w:rsidP="00FF7A5B">
      <w:pPr>
        <w:jc w:val="center"/>
        <w:rPr>
          <w:rFonts w:ascii="Times New Roman" w:hAnsi="Times New Roman" w:cs="Times New Roman"/>
          <w:b/>
          <w:color w:val="000000" w:themeColor="text1"/>
        </w:rPr>
      </w:pPr>
      <w:r w:rsidRPr="008B78C0">
        <w:rPr>
          <w:rFonts w:ascii="Times New Roman" w:hAnsi="Times New Roman" w:cs="Times New Roman"/>
          <w:b/>
          <w:color w:val="000000" w:themeColor="text1"/>
        </w:rPr>
        <w:t>The Linden Board of Education adopted the Curriculum Guide on:</w:t>
      </w:r>
    </w:p>
    <w:p w14:paraId="05930FAB" w14:textId="77777777" w:rsidR="00FF7A5B" w:rsidRPr="008B78C0" w:rsidRDefault="00FF7A5B" w:rsidP="00FF7A5B">
      <w:pPr>
        <w:jc w:val="center"/>
        <w:rPr>
          <w:rFonts w:ascii="Times New Roman" w:hAnsi="Times New Roman" w:cs="Times New Roman"/>
          <w:b/>
          <w:color w:val="000000" w:themeColor="text1"/>
        </w:rPr>
      </w:pPr>
    </w:p>
    <w:tbl>
      <w:tblPr>
        <w:tblW w:w="10800" w:type="dxa"/>
        <w:jc w:val="center"/>
        <w:tblLook w:val="04A0" w:firstRow="1" w:lastRow="0" w:firstColumn="1" w:lastColumn="0" w:noHBand="0" w:noVBand="1"/>
      </w:tblPr>
      <w:tblGrid>
        <w:gridCol w:w="4521"/>
        <w:gridCol w:w="1637"/>
        <w:gridCol w:w="4642"/>
      </w:tblGrid>
      <w:tr w:rsidR="00AE1361" w:rsidRPr="008B78C0" w14:paraId="6CA10BBD" w14:textId="77777777" w:rsidTr="00D52402">
        <w:trPr>
          <w:jc w:val="center"/>
        </w:trPr>
        <w:tc>
          <w:tcPr>
            <w:tcW w:w="4521" w:type="dxa"/>
            <w:tcBorders>
              <w:bottom w:val="single" w:sz="4" w:space="0" w:color="auto"/>
            </w:tcBorders>
            <w:shd w:val="clear" w:color="auto" w:fill="auto"/>
          </w:tcPr>
          <w:p w14:paraId="75CCC35F" w14:textId="77777777" w:rsidR="00FF7A5B" w:rsidRPr="008B78C0" w:rsidRDefault="00FF7A5B" w:rsidP="00D52402">
            <w:pPr>
              <w:jc w:val="center"/>
              <w:rPr>
                <w:rFonts w:ascii="Times New Roman" w:hAnsi="Times New Roman" w:cs="Times New Roman"/>
                <w:b/>
                <w:color w:val="000000" w:themeColor="text1"/>
              </w:rPr>
            </w:pPr>
          </w:p>
        </w:tc>
        <w:tc>
          <w:tcPr>
            <w:tcW w:w="1637" w:type="dxa"/>
          </w:tcPr>
          <w:p w14:paraId="4B7012D1" w14:textId="77777777" w:rsidR="00FF7A5B" w:rsidRPr="008B78C0" w:rsidRDefault="00FF7A5B" w:rsidP="00D52402">
            <w:pPr>
              <w:jc w:val="center"/>
              <w:rPr>
                <w:rFonts w:ascii="Times New Roman" w:hAnsi="Times New Roman" w:cs="Times New Roman"/>
                <w:b/>
                <w:color w:val="000000" w:themeColor="text1"/>
              </w:rPr>
            </w:pPr>
          </w:p>
        </w:tc>
        <w:tc>
          <w:tcPr>
            <w:tcW w:w="4642" w:type="dxa"/>
            <w:tcBorders>
              <w:bottom w:val="single" w:sz="4" w:space="0" w:color="auto"/>
            </w:tcBorders>
            <w:shd w:val="clear" w:color="auto" w:fill="auto"/>
          </w:tcPr>
          <w:p w14:paraId="258EA6C8" w14:textId="77777777" w:rsidR="00FF7A5B" w:rsidRPr="008B78C0" w:rsidRDefault="00FF7A5B" w:rsidP="00D52402">
            <w:pPr>
              <w:jc w:val="center"/>
              <w:rPr>
                <w:rFonts w:ascii="Times New Roman" w:hAnsi="Times New Roman" w:cs="Times New Roman"/>
                <w:b/>
                <w:color w:val="000000" w:themeColor="text1"/>
              </w:rPr>
            </w:pPr>
          </w:p>
        </w:tc>
      </w:tr>
      <w:tr w:rsidR="00AE1361" w:rsidRPr="008B78C0" w14:paraId="1D933002" w14:textId="77777777" w:rsidTr="00D52402">
        <w:trPr>
          <w:jc w:val="center"/>
        </w:trPr>
        <w:tc>
          <w:tcPr>
            <w:tcW w:w="4521" w:type="dxa"/>
            <w:tcBorders>
              <w:top w:val="single" w:sz="4" w:space="0" w:color="auto"/>
            </w:tcBorders>
            <w:shd w:val="clear" w:color="auto" w:fill="auto"/>
          </w:tcPr>
          <w:p w14:paraId="794C3DA1" w14:textId="77777777" w:rsidR="00FF7A5B" w:rsidRPr="008B78C0" w:rsidRDefault="00FF7A5B" w:rsidP="00D52402">
            <w:pPr>
              <w:jc w:val="center"/>
              <w:rPr>
                <w:rFonts w:ascii="Times New Roman" w:hAnsi="Times New Roman" w:cs="Times New Roman"/>
                <w:b/>
                <w:color w:val="000000" w:themeColor="text1"/>
              </w:rPr>
            </w:pPr>
            <w:r w:rsidRPr="008B78C0">
              <w:rPr>
                <w:rFonts w:ascii="Times New Roman" w:hAnsi="Times New Roman" w:cs="Times New Roman"/>
                <w:b/>
                <w:color w:val="000000" w:themeColor="text1"/>
              </w:rPr>
              <w:t>Date</w:t>
            </w:r>
          </w:p>
        </w:tc>
        <w:tc>
          <w:tcPr>
            <w:tcW w:w="1637" w:type="dxa"/>
          </w:tcPr>
          <w:p w14:paraId="7CE53FF2" w14:textId="77777777" w:rsidR="00FF7A5B" w:rsidRPr="008B78C0" w:rsidRDefault="00FF7A5B" w:rsidP="00D52402">
            <w:pPr>
              <w:jc w:val="center"/>
              <w:rPr>
                <w:rFonts w:ascii="Times New Roman" w:hAnsi="Times New Roman" w:cs="Times New Roman"/>
                <w:b/>
                <w:color w:val="000000" w:themeColor="text1"/>
              </w:rPr>
            </w:pPr>
          </w:p>
        </w:tc>
        <w:tc>
          <w:tcPr>
            <w:tcW w:w="4642" w:type="dxa"/>
            <w:tcBorders>
              <w:top w:val="single" w:sz="4" w:space="0" w:color="auto"/>
            </w:tcBorders>
            <w:shd w:val="clear" w:color="auto" w:fill="auto"/>
          </w:tcPr>
          <w:p w14:paraId="01D32DDD" w14:textId="77777777" w:rsidR="00FF7A5B" w:rsidRPr="008B78C0" w:rsidRDefault="00FF7A5B" w:rsidP="00D52402">
            <w:pPr>
              <w:jc w:val="center"/>
              <w:rPr>
                <w:rFonts w:ascii="Times New Roman" w:hAnsi="Times New Roman" w:cs="Times New Roman"/>
                <w:b/>
                <w:color w:val="000000" w:themeColor="text1"/>
              </w:rPr>
            </w:pPr>
            <w:r w:rsidRPr="008B78C0">
              <w:rPr>
                <w:rFonts w:ascii="Times New Roman" w:hAnsi="Times New Roman" w:cs="Times New Roman"/>
                <w:b/>
                <w:color w:val="000000" w:themeColor="text1"/>
              </w:rPr>
              <w:t>Agenda Item</w:t>
            </w:r>
          </w:p>
        </w:tc>
      </w:tr>
      <w:tr w:rsidR="00AE1361" w:rsidRPr="008B78C0" w14:paraId="12B12255" w14:textId="77777777" w:rsidTr="00D52402">
        <w:trPr>
          <w:trHeight w:val="179"/>
          <w:jc w:val="center"/>
        </w:trPr>
        <w:tc>
          <w:tcPr>
            <w:tcW w:w="10800" w:type="dxa"/>
            <w:gridSpan w:val="3"/>
            <w:shd w:val="clear" w:color="auto" w:fill="auto"/>
          </w:tcPr>
          <w:p w14:paraId="32A58376" w14:textId="77777777" w:rsidR="00FF7A5B" w:rsidRPr="008B78C0" w:rsidRDefault="00FF7A5B" w:rsidP="00D52402">
            <w:pPr>
              <w:rPr>
                <w:rFonts w:ascii="Times New Roman" w:hAnsi="Times New Roman" w:cs="Times New Roman"/>
                <w:b/>
                <w:color w:val="000000" w:themeColor="text1"/>
              </w:rPr>
            </w:pPr>
          </w:p>
        </w:tc>
      </w:tr>
      <w:tr w:rsidR="00AE1361" w:rsidRPr="008B78C0" w14:paraId="57CE7662" w14:textId="77777777" w:rsidTr="00D52402">
        <w:trPr>
          <w:trHeight w:val="692"/>
          <w:jc w:val="center"/>
        </w:trPr>
        <w:tc>
          <w:tcPr>
            <w:tcW w:w="10800" w:type="dxa"/>
            <w:gridSpan w:val="3"/>
            <w:shd w:val="clear" w:color="auto" w:fill="auto"/>
          </w:tcPr>
          <w:p w14:paraId="307ECFE7" w14:textId="77777777" w:rsidR="00FF7A5B" w:rsidRPr="008B78C0" w:rsidRDefault="00FF7A5B" w:rsidP="00D52402">
            <w:pPr>
              <w:jc w:val="center"/>
              <w:rPr>
                <w:rFonts w:ascii="Times New Roman" w:hAnsi="Times New Roman" w:cs="Times New Roman"/>
                <w:b/>
                <w:color w:val="000000" w:themeColor="text1"/>
              </w:rPr>
            </w:pPr>
            <w:r w:rsidRPr="008B78C0">
              <w:rPr>
                <w:rFonts w:ascii="Times New Roman" w:hAnsi="Times New Roman" w:cs="Times New Roman"/>
                <w:b/>
                <w:color w:val="000000" w:themeColor="text1"/>
              </w:rPr>
              <w:t>Rationale</w:t>
            </w:r>
          </w:p>
          <w:p w14:paraId="0BFA8D2A" w14:textId="5C3CBD79" w:rsidR="00FF7A5B" w:rsidRPr="008B78C0" w:rsidRDefault="00FF7A5B" w:rsidP="00D52402">
            <w:pPr>
              <w:jc w:val="center"/>
              <w:rPr>
                <w:rFonts w:ascii="Times New Roman" w:hAnsi="Times New Roman" w:cs="Times New Roman"/>
                <w:b/>
                <w:color w:val="000000" w:themeColor="text1"/>
              </w:rPr>
            </w:pPr>
            <w:r w:rsidRPr="008B78C0">
              <w:rPr>
                <w:rFonts w:ascii="Times New Roman" w:hAnsi="Times New Roman" w:cs="Times New Roman"/>
                <w:b/>
                <w:color w:val="000000" w:themeColor="text1"/>
              </w:rPr>
              <w:t xml:space="preserve">Be it </w:t>
            </w:r>
            <w:proofErr w:type="gramStart"/>
            <w:r w:rsidRPr="008B78C0">
              <w:rPr>
                <w:rFonts w:ascii="Times New Roman" w:hAnsi="Times New Roman" w:cs="Times New Roman"/>
                <w:b/>
                <w:color w:val="000000" w:themeColor="text1"/>
              </w:rPr>
              <w:t>resolved,</w:t>
            </w:r>
            <w:proofErr w:type="gramEnd"/>
            <w:r w:rsidRPr="008B78C0">
              <w:rPr>
                <w:rFonts w:ascii="Times New Roman" w:hAnsi="Times New Roman" w:cs="Times New Roman"/>
                <w:b/>
                <w:color w:val="000000" w:themeColor="text1"/>
              </w:rPr>
              <w:t xml:space="preserve"> that all curricula within the following content areas be readopted for use in the Linden Public Schools for the 20</w:t>
            </w:r>
            <w:r w:rsidR="009C2924">
              <w:rPr>
                <w:rFonts w:ascii="Times New Roman" w:hAnsi="Times New Roman" w:cs="Times New Roman"/>
                <w:b/>
                <w:color w:val="000000" w:themeColor="text1"/>
              </w:rPr>
              <w:t>22</w:t>
            </w:r>
            <w:r w:rsidRPr="008B78C0">
              <w:rPr>
                <w:rFonts w:ascii="Times New Roman" w:hAnsi="Times New Roman" w:cs="Times New Roman"/>
                <w:b/>
                <w:color w:val="000000" w:themeColor="text1"/>
              </w:rPr>
              <w:t>-202</w:t>
            </w:r>
            <w:r w:rsidR="009C2924">
              <w:rPr>
                <w:rFonts w:ascii="Times New Roman" w:hAnsi="Times New Roman" w:cs="Times New Roman"/>
                <w:b/>
                <w:color w:val="000000" w:themeColor="text1"/>
              </w:rPr>
              <w:t>3</w:t>
            </w:r>
            <w:r w:rsidRPr="008B78C0">
              <w:rPr>
                <w:rFonts w:ascii="Times New Roman" w:hAnsi="Times New Roman" w:cs="Times New Roman"/>
                <w:b/>
                <w:color w:val="000000" w:themeColor="text1"/>
              </w:rPr>
              <w:t xml:space="preserve"> school year. All curricula are aligned to the New Jersey Student Learning Standards. </w:t>
            </w:r>
          </w:p>
          <w:p w14:paraId="2606393C" w14:textId="77777777" w:rsidR="00FF7A5B" w:rsidRPr="008B78C0" w:rsidRDefault="00FF7A5B" w:rsidP="00D52402">
            <w:pPr>
              <w:jc w:val="center"/>
              <w:rPr>
                <w:rFonts w:ascii="Times New Roman" w:hAnsi="Times New Roman" w:cs="Times New Roman"/>
                <w:b/>
                <w:color w:val="000000" w:themeColor="text1"/>
              </w:rPr>
            </w:pPr>
          </w:p>
        </w:tc>
      </w:tr>
    </w:tbl>
    <w:p w14:paraId="26A0614C" w14:textId="77777777" w:rsidR="00FF7A5B" w:rsidRPr="008B78C0" w:rsidRDefault="00FF7A5B" w:rsidP="00FF7A5B">
      <w:pPr>
        <w:pStyle w:val="NoSpacing"/>
        <w:jc w:val="center"/>
        <w:rPr>
          <w:rFonts w:ascii="Times New Roman" w:hAnsi="Times New Roman"/>
          <w:b/>
          <w:color w:val="000000" w:themeColor="text1"/>
        </w:rPr>
      </w:pPr>
      <w:r w:rsidRPr="008B78C0">
        <w:rPr>
          <w:rFonts w:ascii="Times New Roman" w:hAnsi="Times New Roman"/>
          <w:b/>
          <w:color w:val="000000" w:themeColor="text1"/>
        </w:rPr>
        <w:t>Public Notice of Non-Discrimination</w:t>
      </w:r>
    </w:p>
    <w:p w14:paraId="71C17653" w14:textId="77777777" w:rsidR="00FF7A5B" w:rsidRPr="008B78C0" w:rsidRDefault="00FF7A5B" w:rsidP="00FF7A5B">
      <w:pPr>
        <w:pStyle w:val="NoSpacing"/>
        <w:jc w:val="center"/>
        <w:rPr>
          <w:rFonts w:ascii="Times New Roman" w:hAnsi="Times New Roman"/>
          <w:b/>
          <w:color w:val="000000" w:themeColor="text1"/>
        </w:rPr>
      </w:pPr>
    </w:p>
    <w:p w14:paraId="25E54690" w14:textId="77777777" w:rsidR="00FF7A5B" w:rsidRPr="008B78C0" w:rsidRDefault="00FF7A5B" w:rsidP="00FF7A5B">
      <w:pPr>
        <w:pStyle w:val="NoSpacing"/>
        <w:rPr>
          <w:rFonts w:ascii="Times New Roman" w:hAnsi="Times New Roman"/>
          <w:color w:val="000000" w:themeColor="text1"/>
        </w:rPr>
      </w:pPr>
      <w:r w:rsidRPr="008B78C0">
        <w:rPr>
          <w:rFonts w:ascii="Times New Roman" w:hAnsi="Times New Roman"/>
          <w:color w:val="000000" w:themeColor="text1"/>
        </w:rPr>
        <w:t xml:space="preserve">If any student or staff member feels that they have experienced discrimination </w:t>
      </w:r>
      <w:proofErr w:type="gramStart"/>
      <w:r w:rsidRPr="008B78C0">
        <w:rPr>
          <w:rFonts w:ascii="Times New Roman" w:hAnsi="Times New Roman"/>
          <w:color w:val="000000" w:themeColor="text1"/>
        </w:rPr>
        <w:t>on the basis of</w:t>
      </w:r>
      <w:proofErr w:type="gramEnd"/>
      <w:r w:rsidRPr="008B78C0">
        <w:rPr>
          <w:rFonts w:ascii="Times New Roman" w:hAnsi="Times New Roman"/>
          <w:color w:val="000000" w:themeColor="text1"/>
        </w:rPr>
        <w:t xml:space="preserve"> race, color, creed, religion, gender, ancestry, national origin, social or economic status, sexual orientation or disability, contact:</w:t>
      </w:r>
    </w:p>
    <w:p w14:paraId="67D0D841" w14:textId="77777777" w:rsidR="00FF7A5B" w:rsidRPr="008B78C0" w:rsidRDefault="00FF7A5B" w:rsidP="00FF7A5B">
      <w:pPr>
        <w:pStyle w:val="NoSpacing"/>
        <w:rPr>
          <w:rFonts w:ascii="Times New Roman" w:hAnsi="Times New Roman"/>
          <w:color w:val="000000" w:themeColor="text1"/>
        </w:rPr>
      </w:pPr>
    </w:p>
    <w:p w14:paraId="52051C90" w14:textId="77777777" w:rsidR="00FF7A5B" w:rsidRPr="008B78C0" w:rsidRDefault="00FF7A5B" w:rsidP="00FF7A5B">
      <w:pPr>
        <w:pStyle w:val="NoSpacing"/>
        <w:jc w:val="center"/>
        <w:rPr>
          <w:rFonts w:ascii="Times New Roman" w:hAnsi="Times New Roman"/>
          <w:color w:val="000000" w:themeColor="text1"/>
        </w:rPr>
      </w:pPr>
      <w:r w:rsidRPr="008B78C0">
        <w:rPr>
          <w:rFonts w:ascii="Times New Roman" w:hAnsi="Times New Roman"/>
          <w:color w:val="000000" w:themeColor="text1"/>
        </w:rPr>
        <w:t>Affirmative Action Officer</w:t>
      </w:r>
    </w:p>
    <w:p w14:paraId="2925B02F" w14:textId="77777777" w:rsidR="00FF7A5B" w:rsidRPr="008B78C0" w:rsidRDefault="00FF7A5B" w:rsidP="00FF7A5B">
      <w:pPr>
        <w:pStyle w:val="NoSpacing"/>
        <w:jc w:val="center"/>
        <w:rPr>
          <w:rFonts w:ascii="Times New Roman" w:hAnsi="Times New Roman"/>
          <w:color w:val="000000" w:themeColor="text1"/>
        </w:rPr>
      </w:pPr>
      <w:r w:rsidRPr="008B78C0">
        <w:rPr>
          <w:rFonts w:ascii="Times New Roman" w:hAnsi="Times New Roman"/>
          <w:color w:val="000000" w:themeColor="text1"/>
        </w:rPr>
        <w:t xml:space="preserve">Kevin Thurston – (908) 486-5432 ext. 8307; </w:t>
      </w:r>
      <w:hyperlink r:id="rId7" w:history="1">
        <w:r w:rsidRPr="008B78C0">
          <w:rPr>
            <w:rStyle w:val="Hyperlink"/>
            <w:rFonts w:ascii="Times New Roman" w:hAnsi="Times New Roman"/>
            <w:color w:val="000000" w:themeColor="text1"/>
          </w:rPr>
          <w:t>kthurston@lindenps.org</w:t>
        </w:r>
      </w:hyperlink>
    </w:p>
    <w:p w14:paraId="25E4B5D2" w14:textId="77777777" w:rsidR="00FF7A5B" w:rsidRPr="008B78C0" w:rsidRDefault="00FF7A5B" w:rsidP="00FF7A5B">
      <w:pPr>
        <w:pStyle w:val="NoSpacing"/>
        <w:jc w:val="center"/>
        <w:rPr>
          <w:rFonts w:ascii="Times New Roman" w:hAnsi="Times New Roman"/>
          <w:color w:val="000000" w:themeColor="text1"/>
        </w:rPr>
      </w:pPr>
    </w:p>
    <w:p w14:paraId="521FFC59" w14:textId="77777777" w:rsidR="00FF7A5B" w:rsidRPr="008B78C0" w:rsidRDefault="00FF7A5B" w:rsidP="00FF7A5B">
      <w:pPr>
        <w:pStyle w:val="NoSpacing"/>
        <w:jc w:val="center"/>
        <w:rPr>
          <w:rFonts w:ascii="Times New Roman" w:hAnsi="Times New Roman"/>
          <w:color w:val="000000" w:themeColor="text1"/>
        </w:rPr>
      </w:pPr>
      <w:r w:rsidRPr="008B78C0">
        <w:rPr>
          <w:rFonts w:ascii="Times New Roman" w:hAnsi="Times New Roman"/>
          <w:color w:val="000000" w:themeColor="text1"/>
        </w:rPr>
        <w:t>504 Officer &amp; District Anti-Bullying Coordinator</w:t>
      </w:r>
    </w:p>
    <w:p w14:paraId="3020D1FA" w14:textId="77777777" w:rsidR="00FF7A5B" w:rsidRPr="008B78C0" w:rsidRDefault="00FF7A5B" w:rsidP="00FF7A5B">
      <w:pPr>
        <w:pStyle w:val="NoSpacing"/>
        <w:jc w:val="center"/>
        <w:rPr>
          <w:rFonts w:ascii="Times New Roman" w:hAnsi="Times New Roman"/>
          <w:color w:val="000000" w:themeColor="text1"/>
        </w:rPr>
      </w:pPr>
      <w:proofErr w:type="spellStart"/>
      <w:r w:rsidRPr="008B78C0">
        <w:rPr>
          <w:rFonts w:ascii="Times New Roman" w:hAnsi="Times New Roman"/>
          <w:color w:val="000000" w:themeColor="text1"/>
        </w:rPr>
        <w:t>Annabell</w:t>
      </w:r>
      <w:proofErr w:type="spellEnd"/>
      <w:r w:rsidRPr="008B78C0">
        <w:rPr>
          <w:rFonts w:ascii="Times New Roman" w:hAnsi="Times New Roman"/>
          <w:color w:val="000000" w:themeColor="text1"/>
        </w:rPr>
        <w:t xml:space="preserve"> Louis – (908) 486-2800 ext. 8025; </w:t>
      </w:r>
      <w:hyperlink r:id="rId8" w:history="1">
        <w:r w:rsidRPr="008B78C0">
          <w:rPr>
            <w:rStyle w:val="Hyperlink"/>
            <w:rFonts w:ascii="Times New Roman" w:hAnsi="Times New Roman"/>
            <w:color w:val="000000" w:themeColor="text1"/>
          </w:rPr>
          <w:t>alouis@lindenps.org</w:t>
        </w:r>
      </w:hyperlink>
    </w:p>
    <w:p w14:paraId="76243005" w14:textId="77777777" w:rsidR="00FF7A5B" w:rsidRPr="008B78C0" w:rsidRDefault="00FF7A5B" w:rsidP="00FF7A5B">
      <w:pPr>
        <w:pStyle w:val="NoSpacing"/>
        <w:jc w:val="center"/>
        <w:rPr>
          <w:rFonts w:ascii="Times New Roman" w:hAnsi="Times New Roman"/>
          <w:color w:val="000000" w:themeColor="text1"/>
        </w:rPr>
      </w:pPr>
    </w:p>
    <w:p w14:paraId="6553259A" w14:textId="77777777" w:rsidR="00FF7A5B" w:rsidRPr="008B78C0" w:rsidRDefault="00FF7A5B" w:rsidP="00FF7A5B">
      <w:pPr>
        <w:pStyle w:val="NoSpacing"/>
        <w:jc w:val="center"/>
        <w:rPr>
          <w:rFonts w:ascii="Times New Roman" w:hAnsi="Times New Roman"/>
          <w:color w:val="000000" w:themeColor="text1"/>
        </w:rPr>
      </w:pPr>
      <w:r w:rsidRPr="008B78C0">
        <w:rPr>
          <w:rFonts w:ascii="Times New Roman" w:hAnsi="Times New Roman"/>
          <w:color w:val="000000" w:themeColor="text1"/>
        </w:rPr>
        <w:t>Title IX Coordinator</w:t>
      </w:r>
    </w:p>
    <w:p w14:paraId="41D67377" w14:textId="77777777" w:rsidR="00FF7A5B" w:rsidRPr="008B78C0" w:rsidRDefault="00FF7A5B" w:rsidP="00FF7A5B">
      <w:pPr>
        <w:pStyle w:val="NoSpacing"/>
        <w:jc w:val="center"/>
        <w:rPr>
          <w:rFonts w:ascii="Times New Roman" w:hAnsi="Times New Roman"/>
          <w:color w:val="000000" w:themeColor="text1"/>
        </w:rPr>
      </w:pPr>
      <w:r w:rsidRPr="008B78C0">
        <w:rPr>
          <w:rFonts w:ascii="Times New Roman" w:hAnsi="Times New Roman"/>
          <w:color w:val="000000" w:themeColor="text1"/>
        </w:rPr>
        <w:t xml:space="preserve">Steven Viana – (908) 486-7085; </w:t>
      </w:r>
      <w:hyperlink r:id="rId9" w:history="1">
        <w:r w:rsidRPr="008B78C0">
          <w:rPr>
            <w:rStyle w:val="Hyperlink"/>
            <w:rFonts w:ascii="Times New Roman" w:hAnsi="Times New Roman"/>
            <w:color w:val="000000" w:themeColor="text1"/>
          </w:rPr>
          <w:t>sviana@lindenps.org</w:t>
        </w:r>
      </w:hyperlink>
    </w:p>
    <w:p w14:paraId="5B1872FF" w14:textId="77777777" w:rsidR="00FF7A5B" w:rsidRPr="008B78C0" w:rsidRDefault="00FF7A5B" w:rsidP="00FF7A5B">
      <w:pPr>
        <w:pStyle w:val="NoSpacing"/>
        <w:jc w:val="center"/>
        <w:rPr>
          <w:rFonts w:ascii="Times New Roman" w:hAnsi="Times New Roman"/>
          <w:color w:val="000000" w:themeColor="text1"/>
        </w:rPr>
      </w:pPr>
    </w:p>
    <w:p w14:paraId="54008783" w14:textId="77777777" w:rsidR="00FF7A5B" w:rsidRPr="008B78C0" w:rsidRDefault="00FF7A5B" w:rsidP="00FF7A5B">
      <w:pPr>
        <w:pStyle w:val="NoSpacing"/>
        <w:jc w:val="center"/>
        <w:rPr>
          <w:rFonts w:ascii="Times New Roman" w:hAnsi="Times New Roman"/>
          <w:color w:val="000000" w:themeColor="text1"/>
        </w:rPr>
      </w:pPr>
      <w:r w:rsidRPr="008B78C0">
        <w:rPr>
          <w:rFonts w:ascii="Times New Roman" w:hAnsi="Times New Roman"/>
          <w:color w:val="000000" w:themeColor="text1"/>
        </w:rPr>
        <w:t>Director of Special Education</w:t>
      </w:r>
    </w:p>
    <w:p w14:paraId="335B957E" w14:textId="77777777" w:rsidR="00FF7A5B" w:rsidRPr="008B78C0" w:rsidRDefault="00FF7A5B" w:rsidP="00FF7A5B">
      <w:pPr>
        <w:pStyle w:val="NoSpacing"/>
        <w:jc w:val="center"/>
        <w:rPr>
          <w:rFonts w:ascii="Times New Roman" w:hAnsi="Times New Roman"/>
          <w:color w:val="000000" w:themeColor="text1"/>
        </w:rPr>
      </w:pPr>
      <w:r w:rsidRPr="008B78C0">
        <w:rPr>
          <w:rFonts w:ascii="Times New Roman" w:hAnsi="Times New Roman"/>
          <w:color w:val="000000" w:themeColor="text1"/>
        </w:rPr>
        <w:lastRenderedPageBreak/>
        <w:t xml:space="preserve">Marie Stefanick – (908) 587-3285; </w:t>
      </w:r>
      <w:hyperlink r:id="rId10" w:history="1">
        <w:r w:rsidRPr="008B78C0">
          <w:rPr>
            <w:rStyle w:val="Hyperlink"/>
            <w:rFonts w:ascii="Times New Roman" w:hAnsi="Times New Roman"/>
            <w:color w:val="000000" w:themeColor="text1"/>
          </w:rPr>
          <w:t>mstefanick@lindenps.org</w:t>
        </w:r>
      </w:hyperlink>
    </w:p>
    <w:p w14:paraId="4D321012" w14:textId="23358CF8" w:rsidR="006D133C" w:rsidRPr="008B78C0" w:rsidRDefault="006D133C">
      <w:pPr>
        <w:rPr>
          <w:rFonts w:ascii="Times New Roman" w:hAnsi="Times New Roman" w:cs="Times New Roman"/>
          <w:color w:val="000000" w:themeColor="text1"/>
        </w:rPr>
      </w:pPr>
      <w:r w:rsidRPr="008B78C0">
        <w:rPr>
          <w:rFonts w:ascii="Times New Roman" w:hAnsi="Times New Roman" w:cs="Times New Roman"/>
          <w:color w:val="000000" w:themeColor="text1"/>
        </w:rPr>
        <w:br w:type="page"/>
      </w:r>
    </w:p>
    <w:p w14:paraId="667994C0" w14:textId="77777777" w:rsidR="001A0F21" w:rsidRPr="008B78C0" w:rsidRDefault="001A0F21" w:rsidP="001A0F21">
      <w:pPr>
        <w:widowControl w:val="0"/>
        <w:pBdr>
          <w:top w:val="nil"/>
          <w:left w:val="nil"/>
          <w:bottom w:val="nil"/>
          <w:right w:val="nil"/>
          <w:between w:val="nil"/>
        </w:pBdr>
        <w:jc w:val="center"/>
        <w:rPr>
          <w:rFonts w:ascii="Times New Roman" w:hAnsi="Times New Roman" w:cs="Times New Roman"/>
          <w:b/>
          <w:bCs/>
          <w:color w:val="000000" w:themeColor="text1"/>
        </w:rPr>
      </w:pPr>
      <w:r w:rsidRPr="008B78C0">
        <w:rPr>
          <w:rFonts w:ascii="Times New Roman" w:hAnsi="Times New Roman" w:cs="Times New Roman"/>
          <w:b/>
          <w:bCs/>
          <w:color w:val="000000" w:themeColor="text1"/>
        </w:rPr>
        <w:lastRenderedPageBreak/>
        <w:t>Language Arts Department Mission</w:t>
      </w:r>
    </w:p>
    <w:p w14:paraId="614C8169" w14:textId="77777777" w:rsidR="001A0F21" w:rsidRPr="008B78C0" w:rsidRDefault="001A0F21" w:rsidP="001A0F21">
      <w:pPr>
        <w:widowControl w:val="0"/>
        <w:pBdr>
          <w:top w:val="nil"/>
          <w:left w:val="nil"/>
          <w:bottom w:val="nil"/>
          <w:right w:val="nil"/>
          <w:between w:val="nil"/>
        </w:pBdr>
        <w:ind w:left="720"/>
        <w:rPr>
          <w:rFonts w:ascii="Times New Roman" w:eastAsia="Times New Roman" w:hAnsi="Times New Roman" w:cs="Times New Roman"/>
          <w:color w:val="000000" w:themeColor="text1"/>
        </w:rPr>
      </w:pPr>
    </w:p>
    <w:p w14:paraId="4F0D8D0F" w14:textId="77777777" w:rsidR="001A0F21" w:rsidRPr="008B78C0" w:rsidRDefault="006A2DD3" w:rsidP="001A0F21">
      <w:pPr>
        <w:widowControl w:val="0"/>
        <w:pBdr>
          <w:top w:val="nil"/>
          <w:left w:val="nil"/>
          <w:bottom w:val="nil"/>
          <w:right w:val="nil"/>
          <w:between w:val="nil"/>
        </w:pBdr>
        <w:ind w:left="720"/>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The mission of the Linden Public Schools Language Arts Department is to develop lifelong learners who are inquisitive, engaged, and reflective.  Our goal is to foster literacy skills for reading, writing, speaking, and listening.  Through a collaborative approach and rigorous curriculum, we promote every student’s creativity, empathy, and self-worth. The students we educate will be effective communicators, equipped to succeed in a global community.</w:t>
      </w:r>
    </w:p>
    <w:p w14:paraId="55E95236" w14:textId="77777777" w:rsidR="001A0F21" w:rsidRPr="008B78C0" w:rsidRDefault="001A0F21" w:rsidP="001A0F21">
      <w:pPr>
        <w:widowControl w:val="0"/>
        <w:pBdr>
          <w:top w:val="nil"/>
          <w:left w:val="nil"/>
          <w:bottom w:val="nil"/>
          <w:right w:val="nil"/>
          <w:between w:val="nil"/>
        </w:pBdr>
        <w:ind w:left="720"/>
        <w:jc w:val="center"/>
        <w:rPr>
          <w:rFonts w:ascii="Times New Roman" w:eastAsia="Times New Roman" w:hAnsi="Times New Roman" w:cs="Times New Roman"/>
          <w:color w:val="000000" w:themeColor="text1"/>
        </w:rPr>
      </w:pPr>
    </w:p>
    <w:p w14:paraId="7303D2AE" w14:textId="77777777" w:rsidR="001A0F21" w:rsidRPr="008B78C0" w:rsidRDefault="001A0F21" w:rsidP="001A0F21">
      <w:pPr>
        <w:widowControl w:val="0"/>
        <w:pBdr>
          <w:top w:val="nil"/>
          <w:left w:val="nil"/>
          <w:bottom w:val="nil"/>
          <w:right w:val="nil"/>
          <w:between w:val="nil"/>
        </w:pBdr>
        <w:ind w:left="720"/>
        <w:jc w:val="center"/>
        <w:rPr>
          <w:rFonts w:ascii="Times New Roman" w:eastAsia="Times New Roman" w:hAnsi="Times New Roman" w:cs="Times New Roman"/>
          <w:color w:val="000000" w:themeColor="text1"/>
        </w:rPr>
      </w:pPr>
    </w:p>
    <w:p w14:paraId="74B66115" w14:textId="77777777" w:rsidR="001A0F21" w:rsidRPr="008B78C0" w:rsidRDefault="001A0F21" w:rsidP="001A0F21">
      <w:pPr>
        <w:widowControl w:val="0"/>
        <w:pBdr>
          <w:top w:val="nil"/>
          <w:left w:val="nil"/>
          <w:bottom w:val="nil"/>
          <w:right w:val="nil"/>
          <w:between w:val="nil"/>
        </w:pBdr>
        <w:ind w:left="720"/>
        <w:jc w:val="center"/>
        <w:rPr>
          <w:rFonts w:ascii="Times New Roman" w:eastAsia="Times New Roman" w:hAnsi="Times New Roman" w:cs="Times New Roman"/>
          <w:color w:val="000000" w:themeColor="text1"/>
        </w:rPr>
      </w:pPr>
    </w:p>
    <w:p w14:paraId="13B756D9" w14:textId="77777777" w:rsidR="001A0F21" w:rsidRPr="008B78C0" w:rsidRDefault="001A0F21" w:rsidP="001A0F21">
      <w:pPr>
        <w:widowControl w:val="0"/>
        <w:pBdr>
          <w:top w:val="nil"/>
          <w:left w:val="nil"/>
          <w:bottom w:val="nil"/>
          <w:right w:val="nil"/>
          <w:between w:val="nil"/>
        </w:pBdr>
        <w:ind w:left="720"/>
        <w:jc w:val="cente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Language Arts Department Vision</w:t>
      </w:r>
    </w:p>
    <w:p w14:paraId="7B8B6BD1" w14:textId="77777777" w:rsidR="001A0F21" w:rsidRPr="008B78C0" w:rsidRDefault="001A0F21" w:rsidP="001A0F21">
      <w:pPr>
        <w:widowControl w:val="0"/>
        <w:pBdr>
          <w:top w:val="nil"/>
          <w:left w:val="nil"/>
          <w:bottom w:val="nil"/>
          <w:right w:val="nil"/>
          <w:between w:val="nil"/>
        </w:pBdr>
        <w:ind w:left="720"/>
        <w:jc w:val="center"/>
        <w:rPr>
          <w:rFonts w:ascii="Times New Roman" w:eastAsia="Times New Roman" w:hAnsi="Times New Roman" w:cs="Times New Roman"/>
          <w:color w:val="000000" w:themeColor="text1"/>
        </w:rPr>
      </w:pPr>
    </w:p>
    <w:p w14:paraId="2EB4187A" w14:textId="77777777" w:rsidR="00EE0696" w:rsidRPr="008B78C0" w:rsidRDefault="00000000" w:rsidP="001A0F21">
      <w:pPr>
        <w:widowControl w:val="0"/>
        <w:pBdr>
          <w:top w:val="nil"/>
          <w:left w:val="nil"/>
          <w:bottom w:val="nil"/>
          <w:right w:val="nil"/>
          <w:between w:val="nil"/>
        </w:pBdr>
        <w:ind w:left="720"/>
        <w:jc w:val="center"/>
        <w:rPr>
          <w:rFonts w:ascii="Times New Roman" w:eastAsia="Times New Roman" w:hAnsi="Times New Roman" w:cs="Times New Roman"/>
          <w:color w:val="000000" w:themeColor="text1"/>
        </w:rPr>
      </w:pPr>
    </w:p>
    <w:p w14:paraId="4E1BDB5C" w14:textId="0FB889A6" w:rsidR="001A0F21" w:rsidRPr="008B78C0" w:rsidRDefault="006A2DD3" w:rsidP="001A0F21">
      <w:pPr>
        <w:widowControl w:val="0"/>
        <w:pBdr>
          <w:top w:val="nil"/>
          <w:left w:val="nil"/>
          <w:bottom w:val="nil"/>
          <w:right w:val="nil"/>
          <w:between w:val="nil"/>
        </w:pBdr>
        <w:ind w:left="720"/>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Think Critically. Read Widely. Write Effectively. Speak Thoughtfully.</w:t>
      </w:r>
    </w:p>
    <w:p w14:paraId="35855F13" w14:textId="589D3777" w:rsidR="001A0F21" w:rsidRPr="008B78C0" w:rsidRDefault="001A0F21">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br w:type="page"/>
      </w:r>
    </w:p>
    <w:p w14:paraId="2265A8B9" w14:textId="77777777" w:rsidR="001A0F21" w:rsidRPr="008B78C0" w:rsidRDefault="001A0F21" w:rsidP="001A0F21">
      <w:pPr>
        <w:widowControl w:val="0"/>
        <w:pBdr>
          <w:top w:val="nil"/>
          <w:left w:val="nil"/>
          <w:bottom w:val="nil"/>
          <w:right w:val="nil"/>
          <w:between w:val="nil"/>
        </w:pBdr>
        <w:ind w:left="720"/>
        <w:jc w:val="center"/>
        <w:rPr>
          <w:rFonts w:ascii="Times New Roman" w:eastAsia="Times New Roman" w:hAnsi="Times New Roman" w:cs="Times New Roman"/>
          <w:color w:val="000000" w:themeColor="text1"/>
        </w:rPr>
      </w:pPr>
    </w:p>
    <w:p w14:paraId="08F97D05" w14:textId="77777777" w:rsidR="006D133C" w:rsidRPr="008B78C0" w:rsidRDefault="006D133C" w:rsidP="006D133C">
      <w:pPr>
        <w:widowControl w:val="0"/>
        <w:pBdr>
          <w:top w:val="nil"/>
          <w:left w:val="nil"/>
          <w:bottom w:val="nil"/>
          <w:right w:val="nil"/>
          <w:between w:val="nil"/>
        </w:pBdr>
        <w:rPr>
          <w:rFonts w:ascii="Times New Roman" w:eastAsia="Times New Roman" w:hAnsi="Times New Roman" w:cs="Times New Roman"/>
          <w:color w:val="000000" w:themeColor="text1"/>
        </w:rPr>
      </w:pPr>
    </w:p>
    <w:tbl>
      <w:tblPr>
        <w:tblW w:w="14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28"/>
      </w:tblGrid>
      <w:tr w:rsidR="00AE1361" w:rsidRPr="008B78C0" w14:paraId="5EC43239" w14:textId="77777777" w:rsidTr="00D52402">
        <w:tc>
          <w:tcPr>
            <w:tcW w:w="14328" w:type="dxa"/>
            <w:shd w:val="clear" w:color="auto" w:fill="D6E3BC"/>
          </w:tcPr>
          <w:p w14:paraId="663DED86" w14:textId="77777777" w:rsidR="006D133C" w:rsidRPr="008B78C0" w:rsidRDefault="006D133C" w:rsidP="00D52402">
            <w:pPr>
              <w:jc w:val="center"/>
              <w:rPr>
                <w:rFonts w:ascii="Times New Roman" w:eastAsia="Times New Roman" w:hAnsi="Times New Roman" w:cs="Times New Roman"/>
                <w:color w:val="000000" w:themeColor="text1"/>
              </w:rPr>
            </w:pPr>
          </w:p>
          <w:p w14:paraId="70CE1D2C" w14:textId="77777777" w:rsidR="006D133C" w:rsidRPr="008B78C0" w:rsidRDefault="006D133C" w:rsidP="00D52402">
            <w:pPr>
              <w:jc w:val="center"/>
              <w:rPr>
                <w:rFonts w:ascii="Times New Roman" w:eastAsia="Times New Roman" w:hAnsi="Times New Roman" w:cs="Times New Roman"/>
                <w:color w:val="000000" w:themeColor="text1"/>
              </w:rPr>
            </w:pPr>
          </w:p>
          <w:p w14:paraId="59D00745" w14:textId="0E8C8B05" w:rsidR="00DD2D99" w:rsidRPr="00447998" w:rsidRDefault="006D133C" w:rsidP="00591342">
            <w:pPr>
              <w:jc w:val="center"/>
              <w:rPr>
                <w:rFonts w:ascii="Times New Roman" w:eastAsia="Times New Roman" w:hAnsi="Times New Roman" w:cs="Times New Roman"/>
                <w:b/>
                <w:bCs/>
                <w:color w:val="000000" w:themeColor="text1"/>
              </w:rPr>
            </w:pPr>
            <w:r w:rsidRPr="00447998">
              <w:rPr>
                <w:rFonts w:ascii="Times New Roman" w:eastAsia="Times New Roman" w:hAnsi="Times New Roman" w:cs="Times New Roman"/>
                <w:b/>
                <w:bCs/>
                <w:color w:val="000000" w:themeColor="text1"/>
              </w:rPr>
              <w:t xml:space="preserve">Grade 6 </w:t>
            </w:r>
            <w:r w:rsidR="000771E7" w:rsidRPr="00447998">
              <w:rPr>
                <w:rFonts w:ascii="Times New Roman" w:eastAsia="Times New Roman" w:hAnsi="Times New Roman" w:cs="Times New Roman"/>
                <w:b/>
                <w:bCs/>
                <w:color w:val="000000" w:themeColor="text1"/>
              </w:rPr>
              <w:t>MP1</w:t>
            </w:r>
          </w:p>
          <w:p w14:paraId="328880D0" w14:textId="0B7EF33E" w:rsidR="006D133C" w:rsidRPr="00447998" w:rsidRDefault="006D133C" w:rsidP="001F14E4">
            <w:pPr>
              <w:jc w:val="center"/>
              <w:rPr>
                <w:rFonts w:ascii="Times New Roman" w:eastAsia="Times New Roman" w:hAnsi="Times New Roman" w:cs="Times New Roman"/>
                <w:b/>
                <w:bCs/>
                <w:color w:val="000000" w:themeColor="text1"/>
              </w:rPr>
            </w:pPr>
            <w:r w:rsidRPr="00447998">
              <w:rPr>
                <w:rFonts w:ascii="Times New Roman" w:eastAsia="Times New Roman" w:hAnsi="Times New Roman" w:cs="Times New Roman"/>
                <w:b/>
                <w:bCs/>
                <w:color w:val="000000" w:themeColor="text1"/>
              </w:rPr>
              <w:t>Finding Courage/ Never Give Up</w:t>
            </w:r>
            <w:r w:rsidR="000771E7" w:rsidRPr="00447998">
              <w:rPr>
                <w:rFonts w:ascii="Times New Roman" w:eastAsia="Times New Roman" w:hAnsi="Times New Roman" w:cs="Times New Roman"/>
                <w:b/>
                <w:bCs/>
                <w:color w:val="000000" w:themeColor="text1"/>
              </w:rPr>
              <w:t xml:space="preserve"> (Unit 1)</w:t>
            </w:r>
          </w:p>
          <w:p w14:paraId="204639D7" w14:textId="2D2F2344" w:rsidR="000833CF" w:rsidRPr="00075EF5" w:rsidRDefault="00075EF5" w:rsidP="001F14E4">
            <w:pPr>
              <w:jc w:val="center"/>
              <w:rPr>
                <w:rFonts w:ascii="Times New Roman" w:eastAsia="Times New Roman" w:hAnsi="Times New Roman" w:cs="Times New Roman"/>
                <w:b/>
                <w:bCs/>
                <w:color w:val="000000" w:themeColor="text1"/>
              </w:rPr>
            </w:pPr>
            <w:r w:rsidRPr="00075EF5">
              <w:rPr>
                <w:rFonts w:ascii="Times New Roman" w:eastAsia="Times New Roman" w:hAnsi="Times New Roman" w:cs="Times New Roman"/>
                <w:b/>
                <w:bCs/>
                <w:color w:val="000000" w:themeColor="text1"/>
              </w:rPr>
              <w:t xml:space="preserve">PACING: </w:t>
            </w:r>
          </w:p>
          <w:p w14:paraId="7334983D" w14:textId="09303815" w:rsidR="006D133C" w:rsidRPr="00075EF5" w:rsidRDefault="006D133C" w:rsidP="001F14E4">
            <w:pPr>
              <w:jc w:val="center"/>
              <w:rPr>
                <w:rFonts w:ascii="Times New Roman" w:eastAsia="Times New Roman" w:hAnsi="Times New Roman" w:cs="Times New Roman"/>
                <w:b/>
                <w:bCs/>
                <w:color w:val="000000" w:themeColor="text1"/>
              </w:rPr>
            </w:pPr>
            <w:r w:rsidRPr="00075EF5">
              <w:rPr>
                <w:rFonts w:ascii="Times New Roman" w:eastAsia="Times New Roman" w:hAnsi="Times New Roman" w:cs="Times New Roman"/>
                <w:b/>
                <w:bCs/>
                <w:color w:val="000000" w:themeColor="text1"/>
              </w:rPr>
              <w:t>Time Frame: 10 Weeks</w:t>
            </w:r>
          </w:p>
          <w:p w14:paraId="43C15000" w14:textId="77777777" w:rsidR="006D133C" w:rsidRPr="00075EF5" w:rsidRDefault="006D133C" w:rsidP="00D52402">
            <w:pPr>
              <w:jc w:val="center"/>
              <w:rPr>
                <w:rFonts w:ascii="Times New Roman" w:eastAsia="Times New Roman" w:hAnsi="Times New Roman" w:cs="Times New Roman"/>
                <w:b/>
                <w:bCs/>
                <w:color w:val="000000" w:themeColor="text1"/>
              </w:rPr>
            </w:pPr>
            <w:r w:rsidRPr="00075EF5">
              <w:rPr>
                <w:rFonts w:ascii="Times New Roman" w:eastAsia="Times New Roman" w:hAnsi="Times New Roman" w:cs="Times New Roman"/>
                <w:b/>
                <w:bCs/>
                <w:color w:val="000000" w:themeColor="text1"/>
              </w:rPr>
              <w:t>7 Weeks Instruction</w:t>
            </w:r>
          </w:p>
          <w:p w14:paraId="6A26E2F2" w14:textId="77777777" w:rsidR="006D133C" w:rsidRPr="00075EF5" w:rsidRDefault="006D133C" w:rsidP="00D52402">
            <w:pPr>
              <w:jc w:val="center"/>
              <w:rPr>
                <w:rFonts w:ascii="Times New Roman" w:eastAsia="Times New Roman" w:hAnsi="Times New Roman" w:cs="Times New Roman"/>
                <w:b/>
                <w:bCs/>
                <w:color w:val="000000" w:themeColor="text1"/>
              </w:rPr>
            </w:pPr>
            <w:r w:rsidRPr="00075EF5">
              <w:rPr>
                <w:rFonts w:ascii="Times New Roman" w:eastAsia="Times New Roman" w:hAnsi="Times New Roman" w:cs="Times New Roman"/>
                <w:b/>
                <w:bCs/>
                <w:color w:val="000000" w:themeColor="text1"/>
              </w:rPr>
              <w:t xml:space="preserve">Unit Test Week 7 </w:t>
            </w:r>
          </w:p>
          <w:p w14:paraId="70DD3AAC" w14:textId="77777777" w:rsidR="006D133C" w:rsidRPr="00075EF5" w:rsidRDefault="006D133C" w:rsidP="00D52402">
            <w:pPr>
              <w:jc w:val="center"/>
              <w:rPr>
                <w:rFonts w:ascii="Times New Roman" w:eastAsia="Times New Roman" w:hAnsi="Times New Roman" w:cs="Times New Roman"/>
                <w:b/>
                <w:bCs/>
                <w:color w:val="000000" w:themeColor="text1"/>
              </w:rPr>
            </w:pPr>
            <w:r w:rsidRPr="00075EF5">
              <w:rPr>
                <w:rFonts w:ascii="Times New Roman" w:eastAsia="Times New Roman" w:hAnsi="Times New Roman" w:cs="Times New Roman"/>
                <w:b/>
                <w:bCs/>
                <w:color w:val="000000" w:themeColor="text1"/>
              </w:rPr>
              <w:t>Reflection/Common Assessment Meeting Week 8</w:t>
            </w:r>
          </w:p>
          <w:p w14:paraId="7220D3BD" w14:textId="77777777" w:rsidR="006D133C" w:rsidRPr="00075EF5" w:rsidRDefault="006D133C" w:rsidP="00D52402">
            <w:pPr>
              <w:jc w:val="center"/>
              <w:rPr>
                <w:rFonts w:ascii="Times New Roman" w:eastAsia="Times New Roman" w:hAnsi="Times New Roman" w:cs="Times New Roman"/>
                <w:b/>
                <w:bCs/>
                <w:color w:val="000000" w:themeColor="text1"/>
              </w:rPr>
            </w:pPr>
            <w:proofErr w:type="spellStart"/>
            <w:r w:rsidRPr="00075EF5">
              <w:rPr>
                <w:rFonts w:ascii="Times New Roman" w:eastAsia="Times New Roman" w:hAnsi="Times New Roman" w:cs="Times New Roman"/>
                <w:b/>
                <w:bCs/>
                <w:color w:val="000000" w:themeColor="text1"/>
              </w:rPr>
              <w:t>ReTeach</w:t>
            </w:r>
            <w:proofErr w:type="spellEnd"/>
            <w:r w:rsidRPr="00075EF5">
              <w:rPr>
                <w:rFonts w:ascii="Times New Roman" w:eastAsia="Times New Roman" w:hAnsi="Times New Roman" w:cs="Times New Roman"/>
                <w:b/>
                <w:bCs/>
                <w:color w:val="000000" w:themeColor="text1"/>
              </w:rPr>
              <w:t>/</w:t>
            </w:r>
            <w:proofErr w:type="spellStart"/>
            <w:r w:rsidRPr="00075EF5">
              <w:rPr>
                <w:rFonts w:ascii="Times New Roman" w:eastAsia="Times New Roman" w:hAnsi="Times New Roman" w:cs="Times New Roman"/>
                <w:b/>
                <w:bCs/>
                <w:color w:val="000000" w:themeColor="text1"/>
              </w:rPr>
              <w:t>ReAssess</w:t>
            </w:r>
            <w:proofErr w:type="spellEnd"/>
            <w:r w:rsidRPr="00075EF5">
              <w:rPr>
                <w:rFonts w:ascii="Times New Roman" w:eastAsia="Times New Roman" w:hAnsi="Times New Roman" w:cs="Times New Roman"/>
                <w:b/>
                <w:bCs/>
                <w:color w:val="000000" w:themeColor="text1"/>
              </w:rPr>
              <w:t xml:space="preserve"> Weeks 9-10</w:t>
            </w:r>
          </w:p>
          <w:p w14:paraId="7067F238" w14:textId="77777777" w:rsidR="006D133C" w:rsidRPr="008B78C0" w:rsidRDefault="006D133C" w:rsidP="00D52402">
            <w:pPr>
              <w:jc w:val="center"/>
              <w:rPr>
                <w:rFonts w:ascii="Times New Roman" w:eastAsia="Times New Roman" w:hAnsi="Times New Roman" w:cs="Times New Roman"/>
                <w:color w:val="000000" w:themeColor="text1"/>
              </w:rPr>
            </w:pPr>
          </w:p>
        </w:tc>
      </w:tr>
      <w:tr w:rsidR="00AE1361" w:rsidRPr="008B78C0" w14:paraId="6A5C2194" w14:textId="77777777" w:rsidTr="00D52402">
        <w:tc>
          <w:tcPr>
            <w:tcW w:w="14328" w:type="dxa"/>
            <w:shd w:val="clear" w:color="auto" w:fill="C2D69B"/>
          </w:tcPr>
          <w:p w14:paraId="27C7937E" w14:textId="77777777" w:rsidR="006D133C" w:rsidRPr="008B78C0" w:rsidRDefault="006D133C" w:rsidP="00D52402">
            <w:pPr>
              <w:pStyle w:val="Heading3"/>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bookmarkStart w:id="0" w:name="_desx8dph1lwo" w:colFirst="0" w:colLast="0"/>
            <w:bookmarkEnd w:id="0"/>
            <w:r w:rsidRPr="008B78C0">
              <w:rPr>
                <w:rFonts w:ascii="Times New Roman" w:eastAsia="Times New Roman" w:hAnsi="Times New Roman" w:cs="Times New Roman"/>
                <w:b/>
                <w:bCs/>
                <w:color w:val="000000" w:themeColor="text1"/>
                <w:sz w:val="22"/>
                <w:szCs w:val="22"/>
              </w:rPr>
              <w:t>Essential Questions</w:t>
            </w:r>
          </w:p>
          <w:p w14:paraId="2E7219FF"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b/>
                <w:color w:val="000000" w:themeColor="text1"/>
              </w:rPr>
            </w:pPr>
          </w:p>
        </w:tc>
      </w:tr>
      <w:tr w:rsidR="00AE1361" w:rsidRPr="008B78C0" w14:paraId="2C9D11B5" w14:textId="77777777" w:rsidTr="00D52402">
        <w:tc>
          <w:tcPr>
            <w:tcW w:w="14328" w:type="dxa"/>
          </w:tcPr>
          <w:p w14:paraId="6B8111B7" w14:textId="77777777" w:rsidR="006D133C" w:rsidRPr="008B78C0" w:rsidRDefault="006D133C" w:rsidP="00D52402">
            <w:pPr>
              <w:pBdr>
                <w:top w:val="nil"/>
                <w:left w:val="nil"/>
                <w:bottom w:val="nil"/>
                <w:right w:val="nil"/>
                <w:between w:val="nil"/>
              </w:pBdr>
              <w:ind w:left="360"/>
              <w:jc w:val="center"/>
              <w:rPr>
                <w:rFonts w:ascii="Times New Roman" w:eastAsia="Times New Roman" w:hAnsi="Times New Roman" w:cs="Times New Roman"/>
                <w:color w:val="000000" w:themeColor="text1"/>
              </w:rPr>
            </w:pPr>
          </w:p>
          <w:p w14:paraId="51918959" w14:textId="77777777" w:rsidR="006D133C" w:rsidRPr="008B78C0" w:rsidRDefault="006D133C" w:rsidP="00D52402">
            <w:pPr>
              <w:pBdr>
                <w:top w:val="nil"/>
                <w:left w:val="nil"/>
                <w:bottom w:val="nil"/>
                <w:right w:val="nil"/>
                <w:between w:val="nil"/>
              </w:pBdr>
              <w:ind w:left="360"/>
              <w:jc w:val="center"/>
              <w:rPr>
                <w:rFonts w:ascii="Times New Roman" w:eastAsia="Times New Roman" w:hAnsi="Times New Roman" w:cs="Times New Roman"/>
                <w:i/>
                <w:iCs/>
                <w:color w:val="000000" w:themeColor="text1"/>
              </w:rPr>
            </w:pPr>
            <w:r w:rsidRPr="008B78C0">
              <w:rPr>
                <w:rFonts w:ascii="Times New Roman" w:eastAsia="Times New Roman" w:hAnsi="Times New Roman" w:cs="Times New Roman"/>
                <w:i/>
                <w:iCs/>
                <w:color w:val="000000" w:themeColor="text1"/>
              </w:rPr>
              <w:t>How do you find courage in the face of fear?</w:t>
            </w:r>
          </w:p>
          <w:p w14:paraId="574EFC83" w14:textId="77777777" w:rsidR="006D133C" w:rsidRPr="008B78C0" w:rsidRDefault="006D133C" w:rsidP="00D52402">
            <w:pPr>
              <w:pBdr>
                <w:top w:val="nil"/>
                <w:left w:val="nil"/>
                <w:bottom w:val="nil"/>
                <w:right w:val="nil"/>
                <w:between w:val="nil"/>
              </w:pBdr>
              <w:ind w:left="360"/>
              <w:jc w:val="center"/>
              <w:rPr>
                <w:rFonts w:ascii="Times New Roman" w:eastAsia="Times New Roman" w:hAnsi="Times New Roman" w:cs="Times New Roman"/>
                <w:i/>
                <w:iCs/>
                <w:color w:val="000000" w:themeColor="text1"/>
              </w:rPr>
            </w:pPr>
            <w:r w:rsidRPr="008B78C0">
              <w:rPr>
                <w:rFonts w:ascii="Times New Roman" w:eastAsia="Times New Roman" w:hAnsi="Times New Roman" w:cs="Times New Roman"/>
                <w:i/>
                <w:iCs/>
                <w:color w:val="000000" w:themeColor="text1"/>
              </w:rPr>
              <w:t>What keeps people from giving up?</w:t>
            </w:r>
          </w:p>
          <w:p w14:paraId="0C3A1DFC"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tc>
      </w:tr>
      <w:tr w:rsidR="00AE1361" w:rsidRPr="008B78C0" w14:paraId="11819DC9" w14:textId="77777777" w:rsidTr="00D52402">
        <w:tc>
          <w:tcPr>
            <w:tcW w:w="14328" w:type="dxa"/>
            <w:shd w:val="clear" w:color="auto" w:fill="C2D69B"/>
          </w:tcPr>
          <w:p w14:paraId="20BD1955" w14:textId="77777777" w:rsidR="006D133C" w:rsidRPr="008B78C0" w:rsidRDefault="006D133C" w:rsidP="00D52402">
            <w:pPr>
              <w:pStyle w:val="Heading3"/>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bookmarkStart w:id="1" w:name="_bv0epiq0c62n" w:colFirst="0" w:colLast="0"/>
            <w:bookmarkEnd w:id="1"/>
            <w:r w:rsidRPr="008B78C0">
              <w:rPr>
                <w:rFonts w:ascii="Times New Roman" w:eastAsia="Times New Roman" w:hAnsi="Times New Roman" w:cs="Times New Roman"/>
                <w:b/>
                <w:bCs/>
                <w:color w:val="000000" w:themeColor="text1"/>
                <w:sz w:val="22"/>
                <w:szCs w:val="22"/>
              </w:rPr>
              <w:t>Standards</w:t>
            </w:r>
          </w:p>
        </w:tc>
      </w:tr>
      <w:tr w:rsidR="00AE1361" w:rsidRPr="008B78C0" w14:paraId="5D8C1981" w14:textId="77777777" w:rsidTr="00D52402">
        <w:tc>
          <w:tcPr>
            <w:tcW w:w="14328" w:type="dxa"/>
            <w:shd w:val="clear" w:color="auto" w:fill="FFFFFF"/>
          </w:tcPr>
          <w:p w14:paraId="348EDB92"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b/>
                <w:color w:val="000000" w:themeColor="text1"/>
              </w:rPr>
              <w:t xml:space="preserve">POWER STANDARDS </w:t>
            </w:r>
            <w:r w:rsidRPr="008B78C0">
              <w:rPr>
                <w:rFonts w:ascii="Times New Roman" w:eastAsia="Times New Roman" w:hAnsi="Times New Roman" w:cs="Times New Roman"/>
                <w:color w:val="000000" w:themeColor="text1"/>
              </w:rPr>
              <w:t>(Commonly Assessed):</w:t>
            </w:r>
          </w:p>
          <w:p w14:paraId="554D281D" w14:textId="77777777" w:rsidR="00855B8F" w:rsidRPr="008B78C0" w:rsidRDefault="00855B8F" w:rsidP="00D52402">
            <w:pPr>
              <w:rPr>
                <w:rFonts w:ascii="Times New Roman" w:eastAsia="Times New Roman" w:hAnsi="Times New Roman" w:cs="Times New Roman"/>
                <w:b/>
                <w:bCs/>
                <w:color w:val="000000" w:themeColor="text1"/>
              </w:rPr>
            </w:pPr>
          </w:p>
          <w:p w14:paraId="678A48AD" w14:textId="7FA41882" w:rsidR="006D133C" w:rsidRPr="008B78C0" w:rsidRDefault="006D133C" w:rsidP="00D52402">
            <w:pP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Reading Literature</w:t>
            </w:r>
          </w:p>
          <w:p w14:paraId="6A23EF66" w14:textId="77777777" w:rsidR="00855B8F" w:rsidRPr="008B78C0" w:rsidRDefault="00855B8F" w:rsidP="00D52402">
            <w:pPr>
              <w:rPr>
                <w:rFonts w:ascii="Times New Roman" w:eastAsia="Times New Roman" w:hAnsi="Times New Roman" w:cs="Times New Roman"/>
                <w:b/>
                <w:color w:val="000000" w:themeColor="text1"/>
              </w:rPr>
            </w:pPr>
          </w:p>
          <w:p w14:paraId="3F13107B" w14:textId="5CEF79E3" w:rsidR="006D133C" w:rsidRPr="008B78C0" w:rsidRDefault="006D133C" w:rsidP="00D52402">
            <w:pP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Key Ideas and Details</w:t>
            </w:r>
          </w:p>
          <w:p w14:paraId="40D9F429" w14:textId="77777777" w:rsidR="00EE2B3E" w:rsidRPr="008B78C0" w:rsidRDefault="00EE2B3E" w:rsidP="00D52402">
            <w:pPr>
              <w:rPr>
                <w:rFonts w:ascii="Times New Roman" w:eastAsia="Times New Roman" w:hAnsi="Times New Roman" w:cs="Times New Roman"/>
                <w:b/>
                <w:color w:val="000000" w:themeColor="text1"/>
              </w:rPr>
            </w:pPr>
          </w:p>
          <w:p w14:paraId="214671C1" w14:textId="483A68C0" w:rsidR="006D133C" w:rsidRPr="008B78C0" w:rsidRDefault="006D133C" w:rsidP="00EE2B3E">
            <w:pPr>
              <w:pStyle w:val="NormalWeb"/>
              <w:shd w:val="clear" w:color="auto" w:fill="FFFFFF"/>
              <w:spacing w:before="0" w:beforeAutospacing="0" w:after="0" w:afterAutospacing="0"/>
              <w:ind w:right="180"/>
              <w:rPr>
                <w:color w:val="000000" w:themeColor="text1"/>
                <w:sz w:val="22"/>
                <w:szCs w:val="22"/>
              </w:rPr>
            </w:pPr>
            <w:r w:rsidRPr="008B78C0">
              <w:rPr>
                <w:b/>
                <w:bCs/>
                <w:color w:val="000000" w:themeColor="text1"/>
                <w:sz w:val="22"/>
                <w:szCs w:val="22"/>
              </w:rPr>
              <w:t>RL.6.1.</w:t>
            </w:r>
            <w:r w:rsidR="00EE2B3E" w:rsidRPr="008B78C0">
              <w:rPr>
                <w:color w:val="000000" w:themeColor="text1"/>
                <w:sz w:val="22"/>
                <w:szCs w:val="22"/>
              </w:rPr>
              <w:t xml:space="preserve"> </w:t>
            </w:r>
            <w:r w:rsidRPr="008B78C0">
              <w:rPr>
                <w:color w:val="000000" w:themeColor="text1"/>
                <w:sz w:val="22"/>
                <w:szCs w:val="22"/>
              </w:rPr>
              <w:t>Cite textual evidence and make relevant connections to support analysis of what the text says explicitly as well as inferences drawn from the text.</w:t>
            </w:r>
          </w:p>
          <w:p w14:paraId="03D17681" w14:textId="77777777" w:rsidR="00EE2B3E" w:rsidRPr="008B78C0" w:rsidRDefault="00EE2B3E" w:rsidP="00EE2B3E">
            <w:pPr>
              <w:pStyle w:val="NormalWeb"/>
              <w:shd w:val="clear" w:color="auto" w:fill="FFFFFF"/>
              <w:spacing w:before="0" w:beforeAutospacing="0" w:after="0" w:afterAutospacing="0"/>
              <w:ind w:right="180"/>
              <w:rPr>
                <w:color w:val="000000" w:themeColor="text1"/>
                <w:sz w:val="22"/>
                <w:szCs w:val="22"/>
              </w:rPr>
            </w:pPr>
          </w:p>
          <w:p w14:paraId="182D67CE" w14:textId="0C5F0C69" w:rsidR="006D133C" w:rsidRPr="008B78C0" w:rsidRDefault="006D133C" w:rsidP="00D52402">
            <w:pPr>
              <w:pStyle w:val="NoSpacing"/>
              <w:rPr>
                <w:rFonts w:ascii="Times New Roman" w:hAnsi="Times New Roman"/>
                <w:b/>
                <w:bCs/>
                <w:color w:val="000000" w:themeColor="text1"/>
              </w:rPr>
            </w:pPr>
            <w:bookmarkStart w:id="2" w:name="rl-6-2"/>
            <w:r w:rsidRPr="008B78C0">
              <w:rPr>
                <w:rFonts w:ascii="Times New Roman" w:hAnsi="Times New Roman"/>
                <w:b/>
                <w:bCs/>
                <w:color w:val="000000" w:themeColor="text1"/>
              </w:rPr>
              <w:t>RL.6.2.</w:t>
            </w:r>
            <w:bookmarkEnd w:id="2"/>
            <w:r w:rsidRPr="008B78C0">
              <w:rPr>
                <w:rFonts w:ascii="Times New Roman" w:hAnsi="Times New Roman"/>
                <w:b/>
                <w:bCs/>
                <w:color w:val="000000" w:themeColor="text1"/>
              </w:rPr>
              <w:t xml:space="preserve"> </w:t>
            </w:r>
            <w:r w:rsidR="00EE2B3E" w:rsidRPr="008B78C0">
              <w:rPr>
                <w:rFonts w:ascii="Times New Roman" w:hAnsi="Times New Roman"/>
                <w:b/>
                <w:bCs/>
                <w:color w:val="000000" w:themeColor="text1"/>
              </w:rPr>
              <w:t xml:space="preserve"> </w:t>
            </w:r>
            <w:r w:rsidRPr="008B78C0">
              <w:rPr>
                <w:rFonts w:ascii="Times New Roman" w:hAnsi="Times New Roman"/>
                <w:color w:val="000000" w:themeColor="text1"/>
              </w:rPr>
              <w:t xml:space="preserve">Determine a theme or central idea of a text and how it is conveyed through </w:t>
            </w:r>
            <w:proofErr w:type="gramStart"/>
            <w:r w:rsidRPr="008B78C0">
              <w:rPr>
                <w:rFonts w:ascii="Times New Roman" w:hAnsi="Times New Roman"/>
                <w:color w:val="000000" w:themeColor="text1"/>
              </w:rPr>
              <w:t>particular details</w:t>
            </w:r>
            <w:proofErr w:type="gramEnd"/>
            <w:r w:rsidRPr="008B78C0">
              <w:rPr>
                <w:rFonts w:ascii="Times New Roman" w:hAnsi="Times New Roman"/>
                <w:color w:val="000000" w:themeColor="text1"/>
              </w:rPr>
              <w:t>; provide a summary of the text distinct from personal opinions or judgments.</w:t>
            </w:r>
          </w:p>
          <w:p w14:paraId="20F40CC0" w14:textId="77777777" w:rsidR="006D133C" w:rsidRPr="008B78C0" w:rsidRDefault="006D133C" w:rsidP="00D52402">
            <w:pPr>
              <w:pStyle w:val="NoSpacing"/>
              <w:rPr>
                <w:rFonts w:ascii="Times New Roman" w:hAnsi="Times New Roman"/>
                <w:color w:val="000000" w:themeColor="text1"/>
              </w:rPr>
            </w:pPr>
          </w:p>
          <w:p w14:paraId="22C3B62A" w14:textId="498B4312"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RL.6.3</w:t>
            </w:r>
            <w:r w:rsidR="00EE2B3E" w:rsidRPr="008B78C0">
              <w:rPr>
                <w:rFonts w:ascii="Times New Roman" w:hAnsi="Times New Roman"/>
                <w:b/>
                <w:bCs/>
                <w:color w:val="000000" w:themeColor="text1"/>
              </w:rPr>
              <w:t xml:space="preserve"> </w:t>
            </w:r>
            <w:r w:rsidRPr="008B78C0">
              <w:rPr>
                <w:rFonts w:ascii="Times New Roman" w:hAnsi="Times New Roman"/>
                <w:color w:val="000000" w:themeColor="text1"/>
              </w:rPr>
              <w:t>Describe how a particular story</w:t>
            </w:r>
            <w:r w:rsidR="000465DA" w:rsidRPr="008B78C0">
              <w:rPr>
                <w:rFonts w:ascii="Times New Roman" w:hAnsi="Times New Roman"/>
                <w:color w:val="000000" w:themeColor="text1"/>
              </w:rPr>
              <w:t xml:space="preserve"> </w:t>
            </w:r>
            <w:r w:rsidRPr="008B78C0">
              <w:rPr>
                <w:rFonts w:ascii="Times New Roman" w:hAnsi="Times New Roman"/>
                <w:color w:val="000000" w:themeColor="text1"/>
              </w:rPr>
              <w:t>or drama’s plot unfolds in a series of episodes as well as how the characters respond or change as the plot moves toward a resolution.</w:t>
            </w:r>
          </w:p>
          <w:p w14:paraId="493037EF" w14:textId="77777777" w:rsidR="006D133C" w:rsidRPr="008B78C0" w:rsidRDefault="006D133C" w:rsidP="00D52402">
            <w:pPr>
              <w:pStyle w:val="NoSpacing"/>
              <w:rPr>
                <w:rFonts w:ascii="Times New Roman" w:hAnsi="Times New Roman"/>
                <w:color w:val="000000" w:themeColor="text1"/>
              </w:rPr>
            </w:pPr>
          </w:p>
          <w:p w14:paraId="59DE9B06" w14:textId="77777777" w:rsidR="006D133C" w:rsidRPr="008B78C0" w:rsidRDefault="006D133C" w:rsidP="00D52402">
            <w:pPr>
              <w:shd w:val="clear" w:color="auto" w:fill="FFFFFF"/>
              <w:spacing w:before="272" w:after="100" w:afterAutospacing="1"/>
              <w:ind w:right="177"/>
              <w:outlineLvl w:val="1"/>
              <w:rPr>
                <w:rFonts w:ascii="Times New Roman" w:eastAsia="Calibri" w:hAnsi="Times New Roman" w:cs="Times New Roman"/>
                <w:b/>
                <w:bCs/>
                <w:color w:val="000000" w:themeColor="text1"/>
              </w:rPr>
            </w:pPr>
            <w:bookmarkStart w:id="3" w:name="rl-6-5"/>
            <w:r w:rsidRPr="008B78C0">
              <w:rPr>
                <w:rFonts w:ascii="Times New Roman" w:hAnsi="Times New Roman" w:cs="Times New Roman"/>
                <w:b/>
                <w:bCs/>
                <w:color w:val="000000" w:themeColor="text1"/>
              </w:rPr>
              <w:lastRenderedPageBreak/>
              <w:t>Craft and Structure</w:t>
            </w:r>
          </w:p>
          <w:p w14:paraId="06BA64E1" w14:textId="6E5D15A3"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RL.6.4.</w:t>
            </w:r>
            <w:r w:rsidR="00EE2B3E" w:rsidRPr="008B78C0">
              <w:rPr>
                <w:rFonts w:ascii="Times New Roman" w:eastAsia="Times New Roman" w:hAnsi="Times New Roman" w:cs="Times New Roman"/>
                <w:color w:val="000000" w:themeColor="text1"/>
              </w:rPr>
              <w:t xml:space="preserve"> </w:t>
            </w:r>
            <w:r w:rsidRPr="008B78C0">
              <w:rPr>
                <w:rFonts w:ascii="Times New Roman" w:eastAsia="Times New Roman" w:hAnsi="Times New Roman" w:cs="Times New Roman"/>
                <w:color w:val="000000" w:themeColor="text1"/>
              </w:rPr>
              <w:t>Determine the meaning of words and phrases as they are used in a text, including figurative and connotative meanings; analyze the impact of a specific word choice on meaning and tone.</w:t>
            </w:r>
          </w:p>
          <w:p w14:paraId="60C97E16" w14:textId="293EA05E"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RL.6.5.</w:t>
            </w:r>
            <w:bookmarkEnd w:id="3"/>
            <w:r w:rsidRPr="008B78C0">
              <w:rPr>
                <w:rFonts w:ascii="Times New Roman" w:hAnsi="Times New Roman"/>
                <w:b/>
                <w:bCs/>
                <w:color w:val="000000" w:themeColor="text1"/>
              </w:rPr>
              <w:t xml:space="preserve"> </w:t>
            </w:r>
            <w:r w:rsidRPr="008B78C0">
              <w:rPr>
                <w:rFonts w:ascii="Times New Roman" w:hAnsi="Times New Roman"/>
                <w:color w:val="000000" w:themeColor="text1"/>
              </w:rPr>
              <w:t xml:space="preserve">Analyze how a particular sentence, chapter, scene, or stanza </w:t>
            </w:r>
            <w:proofErr w:type="gramStart"/>
            <w:r w:rsidRPr="008B78C0">
              <w:rPr>
                <w:rFonts w:ascii="Times New Roman" w:hAnsi="Times New Roman"/>
                <w:color w:val="000000" w:themeColor="text1"/>
              </w:rPr>
              <w:t>fits</w:t>
            </w:r>
            <w:proofErr w:type="gramEnd"/>
            <w:r w:rsidRPr="008B78C0">
              <w:rPr>
                <w:rFonts w:ascii="Times New Roman" w:hAnsi="Times New Roman"/>
                <w:color w:val="000000" w:themeColor="text1"/>
              </w:rPr>
              <w:t xml:space="preserve"> into the overall structure of a text and contributes to the development of the theme, setting, or plot.</w:t>
            </w:r>
          </w:p>
          <w:p w14:paraId="2CF70EAD" w14:textId="77777777" w:rsidR="006D133C" w:rsidRPr="008B78C0" w:rsidRDefault="006D133C" w:rsidP="00D52402">
            <w:pPr>
              <w:pStyle w:val="NoSpacing"/>
              <w:rPr>
                <w:rFonts w:ascii="Times New Roman" w:hAnsi="Times New Roman"/>
                <w:color w:val="000000" w:themeColor="text1"/>
              </w:rPr>
            </w:pPr>
          </w:p>
          <w:p w14:paraId="1CFABFEB" w14:textId="4125ACEF" w:rsidR="006D133C" w:rsidRPr="008B78C0" w:rsidRDefault="006D133C" w:rsidP="00D52402">
            <w:pPr>
              <w:pStyle w:val="NoSpacing"/>
              <w:rPr>
                <w:rFonts w:ascii="Times New Roman" w:hAnsi="Times New Roman"/>
                <w:b/>
                <w:color w:val="000000" w:themeColor="text1"/>
              </w:rPr>
            </w:pPr>
            <w:r w:rsidRPr="008B78C0">
              <w:rPr>
                <w:rFonts w:ascii="Times New Roman" w:hAnsi="Times New Roman"/>
                <w:b/>
                <w:color w:val="000000" w:themeColor="text1"/>
              </w:rPr>
              <w:t>Reading Informational Text</w:t>
            </w:r>
          </w:p>
          <w:p w14:paraId="5D68347C" w14:textId="77777777" w:rsidR="000833CF" w:rsidRPr="008B78C0" w:rsidRDefault="000833CF" w:rsidP="00D52402">
            <w:pPr>
              <w:pStyle w:val="NoSpacing"/>
              <w:rPr>
                <w:rFonts w:ascii="Times New Roman" w:hAnsi="Times New Roman"/>
                <w:b/>
                <w:color w:val="000000" w:themeColor="text1"/>
              </w:rPr>
            </w:pPr>
          </w:p>
          <w:p w14:paraId="796AED0B" w14:textId="4D0DE608" w:rsidR="006D133C" w:rsidRPr="008B78C0" w:rsidRDefault="006D133C" w:rsidP="00D52402">
            <w:pPr>
              <w:pStyle w:val="NoSpacing"/>
              <w:rPr>
                <w:rFonts w:ascii="Times New Roman" w:eastAsia="Times New Roman" w:hAnsi="Times New Roman"/>
                <w:b/>
                <w:bCs/>
                <w:color w:val="000000" w:themeColor="text1"/>
              </w:rPr>
            </w:pPr>
            <w:r w:rsidRPr="008B78C0">
              <w:rPr>
                <w:rFonts w:ascii="Times New Roman" w:eastAsia="Times New Roman" w:hAnsi="Times New Roman"/>
                <w:b/>
                <w:bCs/>
                <w:color w:val="000000" w:themeColor="text1"/>
              </w:rPr>
              <w:t xml:space="preserve">RI.6.2. </w:t>
            </w:r>
            <w:r w:rsidR="00EE2B3E" w:rsidRPr="008B78C0">
              <w:rPr>
                <w:rFonts w:ascii="Times New Roman" w:eastAsia="Times New Roman" w:hAnsi="Times New Roman"/>
                <w:b/>
                <w:bCs/>
                <w:color w:val="000000" w:themeColor="text1"/>
              </w:rPr>
              <w:t xml:space="preserve"> </w:t>
            </w:r>
            <w:r w:rsidRPr="008B78C0">
              <w:rPr>
                <w:rFonts w:ascii="Times New Roman" w:eastAsia="Times New Roman" w:hAnsi="Times New Roman"/>
                <w:color w:val="000000" w:themeColor="text1"/>
              </w:rPr>
              <w:t xml:space="preserve">Determine a central idea of a text and how it is conveyed through </w:t>
            </w:r>
            <w:proofErr w:type="gramStart"/>
            <w:r w:rsidRPr="008B78C0">
              <w:rPr>
                <w:rFonts w:ascii="Times New Roman" w:eastAsia="Times New Roman" w:hAnsi="Times New Roman"/>
                <w:color w:val="000000" w:themeColor="text1"/>
              </w:rPr>
              <w:t>particular details</w:t>
            </w:r>
            <w:proofErr w:type="gramEnd"/>
            <w:r w:rsidRPr="008B78C0">
              <w:rPr>
                <w:rFonts w:ascii="Times New Roman" w:eastAsia="Times New Roman" w:hAnsi="Times New Roman"/>
                <w:color w:val="000000" w:themeColor="text1"/>
              </w:rPr>
              <w:t>; provide a summary of the text distinct from personal opinions or judgments.</w:t>
            </w:r>
          </w:p>
          <w:p w14:paraId="1614BD2E" w14:textId="77777777" w:rsidR="006D133C" w:rsidRPr="008B78C0" w:rsidRDefault="006D133C" w:rsidP="00D52402">
            <w:pPr>
              <w:pStyle w:val="NoSpacing"/>
              <w:rPr>
                <w:rFonts w:ascii="Times New Roman" w:eastAsia="Times New Roman" w:hAnsi="Times New Roman"/>
                <w:color w:val="000000" w:themeColor="text1"/>
              </w:rPr>
            </w:pPr>
          </w:p>
          <w:p w14:paraId="01E727DF" w14:textId="47CD1C22" w:rsidR="006D133C" w:rsidRPr="008B78C0" w:rsidRDefault="006D133C" w:rsidP="00D52402">
            <w:pPr>
              <w:pStyle w:val="NoSpacing"/>
              <w:rPr>
                <w:rFonts w:ascii="Times New Roman" w:eastAsia="Times New Roman" w:hAnsi="Times New Roman"/>
                <w:b/>
                <w:bCs/>
                <w:color w:val="000000" w:themeColor="text1"/>
              </w:rPr>
            </w:pPr>
            <w:r w:rsidRPr="008B78C0">
              <w:rPr>
                <w:rFonts w:ascii="Times New Roman" w:eastAsia="Times New Roman" w:hAnsi="Times New Roman"/>
                <w:b/>
                <w:bCs/>
                <w:color w:val="000000" w:themeColor="text1"/>
              </w:rPr>
              <w:t xml:space="preserve">RI.6.3. </w:t>
            </w:r>
            <w:r w:rsidRPr="008B78C0">
              <w:rPr>
                <w:rFonts w:ascii="Times New Roman" w:eastAsia="Times New Roman" w:hAnsi="Times New Roman"/>
                <w:color w:val="000000" w:themeColor="text1"/>
              </w:rPr>
              <w:t>Analyze in detail how a key individual, event, or idea is introduced, illustrated, and elaborated in a text (e.g., through examples or anecdotes).</w:t>
            </w:r>
          </w:p>
          <w:p w14:paraId="1BF15A20" w14:textId="77777777" w:rsidR="006D133C" w:rsidRPr="008B78C0" w:rsidRDefault="006D133C" w:rsidP="00D52402">
            <w:pPr>
              <w:shd w:val="clear" w:color="auto" w:fill="FFFFFF"/>
              <w:spacing w:before="280"/>
              <w:ind w:right="180"/>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Craft and Structure</w:t>
            </w:r>
          </w:p>
          <w:p w14:paraId="4FDB73BF" w14:textId="61F67AAD" w:rsidR="006D133C" w:rsidRPr="008B78C0" w:rsidRDefault="006D133C" w:rsidP="00EE2B3E">
            <w:pPr>
              <w:spacing w:before="240" w:after="240"/>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RI.6.5</w:t>
            </w:r>
            <w:r w:rsidR="00EE2B3E" w:rsidRPr="008B78C0">
              <w:rPr>
                <w:rFonts w:ascii="Times New Roman" w:eastAsia="Times New Roman" w:hAnsi="Times New Roman" w:cs="Times New Roman"/>
                <w:b/>
                <w:bCs/>
                <w:color w:val="000000" w:themeColor="text1"/>
              </w:rPr>
              <w:t xml:space="preserve"> </w:t>
            </w:r>
            <w:r w:rsidRPr="008B78C0">
              <w:rPr>
                <w:rFonts w:ascii="Times New Roman" w:hAnsi="Times New Roman" w:cs="Times New Roman"/>
                <w:color w:val="000000" w:themeColor="text1"/>
              </w:rPr>
              <w:t>Analyze how a particular sentence, paragraph, chapter, or section fits into the overall structure of a text and contributes to the development of the ideas.</w:t>
            </w:r>
          </w:p>
          <w:p w14:paraId="28EE591A" w14:textId="0413F88B" w:rsidR="006D133C" w:rsidRPr="008B78C0" w:rsidRDefault="006D133C" w:rsidP="00D52402">
            <w:pPr>
              <w:pStyle w:val="NoSpacing"/>
              <w:rPr>
                <w:rFonts w:ascii="Times New Roman" w:hAnsi="Times New Roman"/>
                <w:color w:val="000000" w:themeColor="text1"/>
              </w:rPr>
            </w:pPr>
            <w:r w:rsidRPr="008B78C0">
              <w:rPr>
                <w:rFonts w:ascii="Times New Roman" w:hAnsi="Times New Roman"/>
                <w:b/>
                <w:bCs/>
                <w:color w:val="000000" w:themeColor="text1"/>
              </w:rPr>
              <w:t>RI.6.6</w:t>
            </w:r>
            <w:r w:rsidRPr="008B78C0">
              <w:rPr>
                <w:rFonts w:ascii="Times New Roman" w:hAnsi="Times New Roman"/>
                <w:color w:val="000000" w:themeColor="text1"/>
              </w:rPr>
              <w:t>. Determine an author’s point of view or purpose in a text and explain how it is conveyed in the text.</w:t>
            </w:r>
          </w:p>
          <w:p w14:paraId="5ADCFD35" w14:textId="77777777" w:rsidR="006D133C" w:rsidRPr="008B78C0" w:rsidRDefault="006D133C" w:rsidP="00D52402">
            <w:pPr>
              <w:pStyle w:val="NoSpacing"/>
              <w:rPr>
                <w:rFonts w:ascii="Times New Roman" w:hAnsi="Times New Roman"/>
                <w:b/>
                <w:bCs/>
                <w:color w:val="000000" w:themeColor="text1"/>
              </w:rPr>
            </w:pPr>
          </w:p>
          <w:p w14:paraId="6AEAAE05" w14:textId="77777777"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Writing</w:t>
            </w:r>
          </w:p>
          <w:p w14:paraId="4822F8DE" w14:textId="77777777"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Text Types and Purposes</w:t>
            </w:r>
          </w:p>
          <w:p w14:paraId="4E1AFF84" w14:textId="04789B05" w:rsidR="006D133C" w:rsidRPr="008B78C0" w:rsidRDefault="006D133C" w:rsidP="00EE2B3E">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w:t>
            </w:r>
            <w:proofErr w:type="gramStart"/>
            <w:r w:rsidRPr="008B78C0">
              <w:rPr>
                <w:rFonts w:ascii="Times New Roman" w:eastAsia="Times New Roman" w:hAnsi="Times New Roman" w:cs="Times New Roman"/>
                <w:color w:val="000000" w:themeColor="text1"/>
              </w:rPr>
              <w:t>outlined</w:t>
            </w:r>
            <w:proofErr w:type="gramEnd"/>
            <w:r w:rsidRPr="008B78C0">
              <w:rPr>
                <w:rFonts w:ascii="Times New Roman" w:eastAsia="Times New Roman" w:hAnsi="Times New Roman" w:cs="Times New Roman"/>
                <w:color w:val="000000" w:themeColor="text1"/>
              </w:rPr>
              <w:t xml:space="preserve"> in supporting standards)</w:t>
            </w:r>
          </w:p>
          <w:p w14:paraId="7CC9434B" w14:textId="77777777"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Production and Distribution of Writing</w:t>
            </w:r>
          </w:p>
          <w:p w14:paraId="1651F5BD" w14:textId="68BFF5AE"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W.6.4.</w:t>
            </w:r>
            <w:r w:rsidR="00EE2B3E" w:rsidRPr="008B78C0">
              <w:rPr>
                <w:rFonts w:ascii="Times New Roman" w:hAnsi="Times New Roman"/>
                <w:b/>
                <w:bCs/>
                <w:color w:val="000000" w:themeColor="text1"/>
              </w:rPr>
              <w:t xml:space="preserve"> </w:t>
            </w:r>
            <w:r w:rsidRPr="008B78C0">
              <w:rPr>
                <w:rFonts w:ascii="Times New Roman" w:hAnsi="Times New Roman"/>
                <w:color w:val="000000" w:themeColor="text1"/>
              </w:rPr>
              <w:t xml:space="preserve">Produce clear and coherent writing in which the development, organization, </w:t>
            </w:r>
            <w:proofErr w:type="gramStart"/>
            <w:r w:rsidRPr="008B78C0">
              <w:rPr>
                <w:rFonts w:ascii="Times New Roman" w:hAnsi="Times New Roman"/>
                <w:color w:val="000000" w:themeColor="text1"/>
              </w:rPr>
              <w:t>voice</w:t>
            </w:r>
            <w:proofErr w:type="gramEnd"/>
            <w:r w:rsidRPr="008B78C0">
              <w:rPr>
                <w:rFonts w:ascii="Times New Roman" w:hAnsi="Times New Roman"/>
                <w:color w:val="000000" w:themeColor="text1"/>
              </w:rPr>
              <w:t xml:space="preserve"> and style are appropriate to task, purpose, and audience. </w:t>
            </w:r>
          </w:p>
          <w:p w14:paraId="6484AAF6" w14:textId="77777777" w:rsidR="006D133C" w:rsidRPr="008B78C0" w:rsidRDefault="006D133C" w:rsidP="00D52402">
            <w:pPr>
              <w:shd w:val="clear" w:color="auto" w:fill="FFFFFF"/>
              <w:spacing w:before="100" w:beforeAutospacing="1" w:after="136" w:line="217" w:lineRule="atLeast"/>
              <w:ind w:right="177"/>
              <w:rPr>
                <w:rFonts w:ascii="Times New Roman" w:hAnsi="Times New Roman" w:cs="Times New Roman"/>
                <w:color w:val="000000" w:themeColor="text1"/>
              </w:rPr>
            </w:pPr>
            <w:r w:rsidRPr="008B78C0">
              <w:rPr>
                <w:rFonts w:ascii="Times New Roman" w:hAnsi="Times New Roman" w:cs="Times New Roman"/>
                <w:b/>
                <w:bCs/>
                <w:color w:val="000000" w:themeColor="text1"/>
              </w:rPr>
              <w:t>W.6.5</w:t>
            </w:r>
            <w:r w:rsidRPr="008B78C0">
              <w:rPr>
                <w:rFonts w:ascii="Times New Roman" w:hAnsi="Times New Roman" w:cs="Times New Roman"/>
                <w:color w:val="000000" w:themeColor="text1"/>
              </w:rPr>
              <w:t>. With some guidance and support from peers and adults, develop and strengthen writing as needed by planning, revising, editing, rewriting, or trying a new approach.</w:t>
            </w:r>
          </w:p>
          <w:p w14:paraId="509F8678" w14:textId="77777777" w:rsidR="006D133C" w:rsidRPr="008B78C0" w:rsidRDefault="006D133C" w:rsidP="00D52402">
            <w:pPr>
              <w:shd w:val="clear" w:color="auto" w:fill="FFFFFF"/>
              <w:spacing w:before="100" w:beforeAutospacing="1" w:after="136" w:line="217" w:lineRule="atLeast"/>
              <w:ind w:right="177"/>
              <w:rPr>
                <w:rFonts w:ascii="Times New Roman" w:hAnsi="Times New Roman" w:cs="Times New Roman"/>
                <w:color w:val="000000" w:themeColor="text1"/>
              </w:rPr>
            </w:pPr>
            <w:r w:rsidRPr="008B78C0">
              <w:rPr>
                <w:rFonts w:ascii="Times New Roman" w:hAnsi="Times New Roman" w:cs="Times New Roman"/>
                <w:b/>
                <w:bCs/>
                <w:color w:val="000000" w:themeColor="text1"/>
              </w:rPr>
              <w:t>W.6.6.</w:t>
            </w:r>
            <w:r w:rsidRPr="008B78C0">
              <w:rPr>
                <w:rFonts w:ascii="Times New Roman" w:hAnsi="Times New Roman" w:cs="Times New Roman"/>
                <w:color w:val="000000" w:themeColor="text1"/>
              </w:rPr>
              <w:t xml:space="preserve"> Use technology, including the Internet, to produce and publish writing as well as to interact and collaborate with others; demonstrate sufficient command of keyboarding skills to type a minimum of three pages in a single sitting.</w:t>
            </w:r>
          </w:p>
          <w:p w14:paraId="12F6810A" w14:textId="77777777" w:rsidR="006D133C" w:rsidRPr="008B78C0" w:rsidRDefault="006D133C" w:rsidP="00D52402">
            <w:pPr>
              <w:shd w:val="clear" w:color="auto" w:fill="FFFFFF"/>
              <w:spacing w:before="272" w:after="100" w:afterAutospacing="1"/>
              <w:ind w:right="177"/>
              <w:outlineLvl w:val="1"/>
              <w:rPr>
                <w:rFonts w:ascii="Times New Roman" w:hAnsi="Times New Roman" w:cs="Times New Roman"/>
                <w:b/>
                <w:bCs/>
                <w:color w:val="000000" w:themeColor="text1"/>
              </w:rPr>
            </w:pPr>
            <w:r w:rsidRPr="008B78C0">
              <w:rPr>
                <w:rFonts w:ascii="Times New Roman" w:hAnsi="Times New Roman" w:cs="Times New Roman"/>
                <w:b/>
                <w:bCs/>
                <w:color w:val="000000" w:themeColor="text1"/>
              </w:rPr>
              <w:t>Research to Build and Present Knowledge</w:t>
            </w:r>
          </w:p>
          <w:p w14:paraId="15C10F23" w14:textId="77777777" w:rsidR="006D133C" w:rsidRPr="008B78C0" w:rsidRDefault="006D133C" w:rsidP="00D52402">
            <w:pPr>
              <w:shd w:val="clear" w:color="auto" w:fill="FFFFFF"/>
              <w:spacing w:before="100" w:beforeAutospacing="1" w:after="136" w:line="217" w:lineRule="atLeast"/>
              <w:ind w:right="177"/>
              <w:rPr>
                <w:rFonts w:ascii="Times New Roman" w:hAnsi="Times New Roman" w:cs="Times New Roman"/>
                <w:color w:val="000000" w:themeColor="text1"/>
              </w:rPr>
            </w:pPr>
            <w:bookmarkStart w:id="4" w:name="w-6-7"/>
            <w:r w:rsidRPr="008B78C0">
              <w:rPr>
                <w:rFonts w:ascii="Times New Roman" w:hAnsi="Times New Roman" w:cs="Times New Roman"/>
                <w:b/>
                <w:bCs/>
                <w:color w:val="000000" w:themeColor="text1"/>
              </w:rPr>
              <w:t>W.6.7</w:t>
            </w:r>
            <w:r w:rsidRPr="008B78C0">
              <w:rPr>
                <w:rFonts w:ascii="Times New Roman" w:hAnsi="Times New Roman" w:cs="Times New Roman"/>
                <w:color w:val="000000" w:themeColor="text1"/>
              </w:rPr>
              <w:t>.</w:t>
            </w:r>
            <w:bookmarkEnd w:id="4"/>
            <w:r w:rsidRPr="008B78C0">
              <w:rPr>
                <w:rFonts w:ascii="Times New Roman" w:hAnsi="Times New Roman" w:cs="Times New Roman"/>
                <w:color w:val="000000" w:themeColor="text1"/>
              </w:rPr>
              <w:t xml:space="preserve"> Conduct short research projects to answer a question, drawing on several sources and refocusing the inquiry when appropriate.</w:t>
            </w:r>
          </w:p>
          <w:p w14:paraId="2A6E7587" w14:textId="77777777" w:rsidR="006D133C" w:rsidRPr="008B78C0" w:rsidRDefault="006D133C" w:rsidP="00D52402">
            <w:pPr>
              <w:pStyle w:val="NoSpacing"/>
              <w:rPr>
                <w:rFonts w:ascii="Times New Roman" w:hAnsi="Times New Roman"/>
                <w:color w:val="000000" w:themeColor="text1"/>
              </w:rPr>
            </w:pPr>
          </w:p>
          <w:p w14:paraId="6A9F7E47" w14:textId="3ACC7562"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Speaking and Listening</w:t>
            </w:r>
          </w:p>
          <w:p w14:paraId="50C0086B" w14:textId="77777777" w:rsidR="00545540" w:rsidRPr="008B78C0" w:rsidRDefault="00545540" w:rsidP="00D52402">
            <w:pPr>
              <w:pStyle w:val="NoSpacing"/>
              <w:rPr>
                <w:rFonts w:ascii="Times New Roman" w:hAnsi="Times New Roman"/>
                <w:b/>
                <w:bCs/>
                <w:color w:val="000000" w:themeColor="text1"/>
              </w:rPr>
            </w:pPr>
          </w:p>
          <w:p w14:paraId="03BC5984" w14:textId="720FC636"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Presentation of Knowledge and Ideas B</w:t>
            </w:r>
          </w:p>
          <w:p w14:paraId="6234018C" w14:textId="77777777" w:rsidR="00545540" w:rsidRPr="008B78C0" w:rsidRDefault="00545540" w:rsidP="00D52402">
            <w:pPr>
              <w:pStyle w:val="NoSpacing"/>
              <w:rPr>
                <w:rFonts w:ascii="Times New Roman" w:hAnsi="Times New Roman"/>
                <w:b/>
                <w:bCs/>
                <w:color w:val="000000" w:themeColor="text1"/>
              </w:rPr>
            </w:pPr>
          </w:p>
          <w:p w14:paraId="2AC30925" w14:textId="7D4D8EA6" w:rsidR="006D133C" w:rsidRPr="008B78C0" w:rsidRDefault="006D133C" w:rsidP="00D52402">
            <w:pPr>
              <w:shd w:val="clear" w:color="auto" w:fill="FFFFFF"/>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SL.6.4.</w:t>
            </w:r>
            <w:r w:rsidR="00EE2B3E" w:rsidRPr="008B78C0">
              <w:rPr>
                <w:rFonts w:ascii="Times New Roman" w:eastAsia="Times New Roman" w:hAnsi="Times New Roman" w:cs="Times New Roman"/>
                <w:color w:val="000000" w:themeColor="text1"/>
              </w:rPr>
              <w:t xml:space="preserve"> </w:t>
            </w:r>
            <w:r w:rsidRPr="008B78C0">
              <w:rPr>
                <w:rFonts w:ascii="Times New Roman" w:eastAsia="Times New Roman" w:hAnsi="Times New Roman" w:cs="Times New Roman"/>
                <w:color w:val="000000" w:themeColor="text1"/>
              </w:rPr>
              <w:t xml:space="preserve">Present claims and findings, sequencing ideas logically and using pertinent descriptions, facts, and details to accentuate main ideas or themes; use appropriate speaking behaviors (e.g., eye contact, adequate volume, and clear pronunciation). </w:t>
            </w:r>
          </w:p>
          <w:p w14:paraId="1742990D" w14:textId="77777777" w:rsidR="006D133C" w:rsidRPr="008B78C0" w:rsidRDefault="006D133C" w:rsidP="00D52402">
            <w:pPr>
              <w:shd w:val="clear" w:color="auto" w:fill="FFFFFF"/>
              <w:rPr>
                <w:rFonts w:ascii="Times New Roman" w:eastAsia="Times New Roman" w:hAnsi="Times New Roman" w:cs="Times New Roman"/>
                <w:color w:val="000000" w:themeColor="text1"/>
              </w:rPr>
            </w:pPr>
          </w:p>
          <w:p w14:paraId="70F63B92" w14:textId="002C427D"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Language</w:t>
            </w:r>
          </w:p>
          <w:p w14:paraId="3CFF54BB" w14:textId="77777777" w:rsidR="00545540" w:rsidRPr="008B78C0" w:rsidRDefault="00545540" w:rsidP="00D52402">
            <w:pPr>
              <w:pStyle w:val="NoSpacing"/>
              <w:rPr>
                <w:rFonts w:ascii="Times New Roman" w:hAnsi="Times New Roman"/>
                <w:b/>
                <w:bCs/>
                <w:color w:val="000000" w:themeColor="text1"/>
              </w:rPr>
            </w:pPr>
          </w:p>
          <w:p w14:paraId="1B2D47E8" w14:textId="332C40A9" w:rsidR="00545540"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Conventions of Standard English</w:t>
            </w:r>
          </w:p>
          <w:p w14:paraId="28C5AC7C" w14:textId="20A083BF" w:rsidR="006D133C" w:rsidRPr="008B78C0" w:rsidRDefault="006D133C" w:rsidP="00D52402">
            <w:pPr>
              <w:shd w:val="clear" w:color="auto" w:fill="FFFFFF"/>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L.6.1.</w:t>
            </w:r>
            <w:r w:rsidR="00EE2B3E" w:rsidRPr="008B78C0">
              <w:rPr>
                <w:rFonts w:ascii="Times New Roman" w:eastAsia="Times New Roman" w:hAnsi="Times New Roman" w:cs="Times New Roman"/>
                <w:color w:val="000000" w:themeColor="text1"/>
              </w:rPr>
              <w:t xml:space="preserve"> </w:t>
            </w:r>
            <w:r w:rsidRPr="008B78C0">
              <w:rPr>
                <w:rFonts w:ascii="Times New Roman" w:eastAsia="Times New Roman" w:hAnsi="Times New Roman" w:cs="Times New Roman"/>
                <w:color w:val="000000" w:themeColor="text1"/>
              </w:rPr>
              <w:t>Demonstrate command of the conventions of standard English grammar and usage when writing or speaking.</w:t>
            </w:r>
          </w:p>
          <w:p w14:paraId="4276C712" w14:textId="77777777" w:rsidR="006D133C" w:rsidRPr="008B78C0" w:rsidRDefault="006D133C" w:rsidP="00D52402">
            <w:pPr>
              <w:shd w:val="clear" w:color="auto" w:fill="FFFFFF"/>
              <w:spacing w:before="280"/>
              <w:ind w:right="180"/>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Vocabulary Acquisition and Use</w:t>
            </w:r>
          </w:p>
          <w:p w14:paraId="177FD85F" w14:textId="7B14272C" w:rsidR="006D133C" w:rsidRPr="008B78C0" w:rsidRDefault="006D133C" w:rsidP="00D52402">
            <w:pPr>
              <w:shd w:val="clear" w:color="auto" w:fill="FFFFFF"/>
              <w:ind w:right="180"/>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L.6.4.</w:t>
            </w:r>
            <w:r w:rsidR="00EE2B3E" w:rsidRPr="008B78C0">
              <w:rPr>
                <w:rFonts w:ascii="Times New Roman" w:eastAsia="Times New Roman" w:hAnsi="Times New Roman" w:cs="Times New Roman"/>
                <w:b/>
                <w:bCs/>
                <w:color w:val="000000" w:themeColor="text1"/>
              </w:rPr>
              <w:t xml:space="preserve"> </w:t>
            </w:r>
            <w:r w:rsidRPr="008B78C0">
              <w:rPr>
                <w:rFonts w:ascii="Times New Roman" w:hAnsi="Times New Roman" w:cs="Times New Roman"/>
                <w:color w:val="000000" w:themeColor="text1"/>
              </w:rPr>
              <w:t>Determine or clarify the meaning of unknown and multiple-meaning words and phrases based on grade 6 reading and content, choosing flexibly from a range of strategies.</w:t>
            </w:r>
          </w:p>
          <w:p w14:paraId="1E9C691D" w14:textId="77777777" w:rsidR="006D133C" w:rsidRPr="008B78C0" w:rsidRDefault="006D133C" w:rsidP="00D52402">
            <w:pPr>
              <w:pStyle w:val="ListParagraph"/>
              <w:numPr>
                <w:ilvl w:val="0"/>
                <w:numId w:val="2"/>
              </w:numPr>
              <w:shd w:val="clear" w:color="auto" w:fill="FFFFFF"/>
              <w:spacing w:after="136" w:line="217" w:lineRule="atLeast"/>
              <w:ind w:right="177"/>
              <w:rPr>
                <w:color w:val="000000" w:themeColor="text1"/>
                <w:sz w:val="22"/>
                <w:szCs w:val="22"/>
              </w:rPr>
            </w:pPr>
            <w:r w:rsidRPr="008B78C0">
              <w:rPr>
                <w:color w:val="000000" w:themeColor="text1"/>
                <w:sz w:val="22"/>
                <w:szCs w:val="22"/>
              </w:rPr>
              <w:t>Use context (e.g., the overall meaning of a sentence or paragraph; a word’s position or function in a sentence) as a clue to the meaning of a word or phrase.</w:t>
            </w:r>
          </w:p>
          <w:p w14:paraId="717944A4" w14:textId="77777777" w:rsidR="006D133C" w:rsidRPr="008B78C0" w:rsidRDefault="006D133C" w:rsidP="00D52402">
            <w:pPr>
              <w:pStyle w:val="ListParagraph"/>
              <w:numPr>
                <w:ilvl w:val="0"/>
                <w:numId w:val="2"/>
              </w:numPr>
              <w:shd w:val="clear" w:color="auto" w:fill="FFFFFF"/>
              <w:spacing w:before="100" w:beforeAutospacing="1" w:after="136" w:line="217" w:lineRule="atLeast"/>
              <w:ind w:right="177"/>
              <w:rPr>
                <w:color w:val="000000" w:themeColor="text1"/>
                <w:sz w:val="22"/>
                <w:szCs w:val="22"/>
              </w:rPr>
            </w:pPr>
            <w:r w:rsidRPr="008B78C0">
              <w:rPr>
                <w:color w:val="000000" w:themeColor="text1"/>
                <w:sz w:val="22"/>
                <w:szCs w:val="22"/>
              </w:rPr>
              <w:t xml:space="preserve">Use common, grade-appropriate Greek or Latin affixes and roots as clues to the meaning of a word (e.g., </w:t>
            </w:r>
            <w:r w:rsidRPr="008B78C0">
              <w:rPr>
                <w:i/>
                <w:iCs/>
                <w:color w:val="000000" w:themeColor="text1"/>
                <w:sz w:val="22"/>
                <w:szCs w:val="22"/>
              </w:rPr>
              <w:t>audience, auditory, audible</w:t>
            </w:r>
            <w:r w:rsidRPr="008B78C0">
              <w:rPr>
                <w:color w:val="000000" w:themeColor="text1"/>
                <w:sz w:val="22"/>
                <w:szCs w:val="22"/>
              </w:rPr>
              <w:t>).</w:t>
            </w:r>
          </w:p>
          <w:p w14:paraId="544B2FE1" w14:textId="77777777" w:rsidR="006D133C" w:rsidRPr="008B78C0" w:rsidRDefault="006D133C" w:rsidP="00D52402">
            <w:pPr>
              <w:shd w:val="clear" w:color="auto" w:fill="FFFFFF"/>
              <w:spacing w:before="100" w:beforeAutospacing="1" w:line="217" w:lineRule="atLeast"/>
              <w:ind w:right="177"/>
              <w:rPr>
                <w:rFonts w:ascii="Times New Roman" w:hAnsi="Times New Roman" w:cs="Times New Roman"/>
                <w:color w:val="000000" w:themeColor="text1"/>
              </w:rPr>
            </w:pPr>
            <w:bookmarkStart w:id="5" w:name="l-6-5"/>
            <w:r w:rsidRPr="008B78C0">
              <w:rPr>
                <w:rFonts w:ascii="Times New Roman" w:hAnsi="Times New Roman" w:cs="Times New Roman"/>
                <w:b/>
                <w:bCs/>
                <w:color w:val="000000" w:themeColor="text1"/>
              </w:rPr>
              <w:t>L.6.5.</w:t>
            </w:r>
            <w:bookmarkEnd w:id="5"/>
            <w:r w:rsidRPr="008B78C0">
              <w:rPr>
                <w:rFonts w:ascii="Times New Roman" w:hAnsi="Times New Roman" w:cs="Times New Roman"/>
                <w:color w:val="000000" w:themeColor="text1"/>
              </w:rPr>
              <w:t xml:space="preserve"> Demonstrate understanding of figurative language, word relationships, and nuances in word meanings.</w:t>
            </w:r>
          </w:p>
          <w:p w14:paraId="63789E95" w14:textId="65C3A06C" w:rsidR="006D133C" w:rsidRPr="008B78C0" w:rsidRDefault="006D133C" w:rsidP="00D52402">
            <w:pPr>
              <w:shd w:val="clear" w:color="auto" w:fill="FFFFFF"/>
              <w:spacing w:before="100" w:beforeAutospacing="1" w:line="217" w:lineRule="atLeast"/>
              <w:ind w:right="177"/>
              <w:rPr>
                <w:rFonts w:ascii="Times New Roman" w:hAnsi="Times New Roman" w:cs="Times New Roman"/>
                <w:i/>
                <w:iCs/>
                <w:color w:val="000000" w:themeColor="text1"/>
              </w:rPr>
            </w:pPr>
            <w:r w:rsidRPr="008B78C0">
              <w:rPr>
                <w:rFonts w:ascii="Times New Roman" w:hAnsi="Times New Roman" w:cs="Times New Roman"/>
                <w:color w:val="000000" w:themeColor="text1"/>
              </w:rPr>
              <w:t xml:space="preserve">      C.  Distinguish among the connotations (associations) of words with similar denotations (definitions) (e.g., </w:t>
            </w:r>
            <w:r w:rsidRPr="008B78C0">
              <w:rPr>
                <w:rFonts w:ascii="Times New Roman" w:hAnsi="Times New Roman" w:cs="Times New Roman"/>
                <w:i/>
                <w:iCs/>
                <w:color w:val="000000" w:themeColor="text1"/>
              </w:rPr>
              <w:t xml:space="preserve">stingy, scrimping, </w:t>
            </w:r>
            <w:proofErr w:type="gramStart"/>
            <w:r w:rsidRPr="008B78C0">
              <w:rPr>
                <w:rFonts w:ascii="Times New Roman" w:hAnsi="Times New Roman" w:cs="Times New Roman"/>
                <w:i/>
                <w:iCs/>
                <w:color w:val="000000" w:themeColor="text1"/>
              </w:rPr>
              <w:t xml:space="preserve">economical,   </w:t>
            </w:r>
            <w:proofErr w:type="gramEnd"/>
            <w:r w:rsidRPr="008B78C0">
              <w:rPr>
                <w:rFonts w:ascii="Times New Roman" w:hAnsi="Times New Roman" w:cs="Times New Roman"/>
                <w:i/>
                <w:iCs/>
                <w:color w:val="000000" w:themeColor="text1"/>
              </w:rPr>
              <w:t xml:space="preserve">   </w:t>
            </w:r>
            <w:r w:rsidR="00EE2B3E" w:rsidRPr="008B78C0">
              <w:rPr>
                <w:rFonts w:ascii="Times New Roman" w:hAnsi="Times New Roman" w:cs="Times New Roman"/>
                <w:i/>
                <w:iCs/>
                <w:color w:val="000000" w:themeColor="text1"/>
              </w:rPr>
              <w:t xml:space="preserve">     </w:t>
            </w:r>
            <w:r w:rsidRPr="008B78C0">
              <w:rPr>
                <w:rFonts w:ascii="Times New Roman" w:hAnsi="Times New Roman" w:cs="Times New Roman"/>
                <w:i/>
                <w:iCs/>
                <w:color w:val="000000" w:themeColor="text1"/>
              </w:rPr>
              <w:t>unwasteful, thrifty</w:t>
            </w:r>
            <w:r w:rsidRPr="008B78C0">
              <w:rPr>
                <w:rFonts w:ascii="Times New Roman" w:hAnsi="Times New Roman" w:cs="Times New Roman"/>
                <w:color w:val="000000" w:themeColor="text1"/>
              </w:rPr>
              <w:t>).</w:t>
            </w:r>
          </w:p>
          <w:p w14:paraId="25689DC9" w14:textId="77777777" w:rsidR="006D133C" w:rsidRPr="008B78C0" w:rsidRDefault="006D133C" w:rsidP="00D52402">
            <w:pPr>
              <w:shd w:val="clear" w:color="auto" w:fill="FFFFFF"/>
              <w:spacing w:before="100" w:beforeAutospacing="1" w:after="136" w:line="217" w:lineRule="atLeast"/>
              <w:ind w:right="177"/>
              <w:rPr>
                <w:rFonts w:ascii="Times New Roman" w:hAnsi="Times New Roman" w:cs="Times New Roman"/>
                <w:color w:val="000000" w:themeColor="text1"/>
                <w:highlight w:val="green"/>
              </w:rPr>
            </w:pPr>
          </w:p>
          <w:p w14:paraId="727398CD" w14:textId="77777777" w:rsidR="00BB3626" w:rsidRPr="00BB3626" w:rsidRDefault="00BB3626" w:rsidP="00BB3626">
            <w:pPr>
              <w:shd w:val="clear" w:color="auto" w:fill="FFFFFF"/>
              <w:spacing w:after="136" w:line="217" w:lineRule="atLeast"/>
              <w:ind w:right="177"/>
              <w:rPr>
                <w:b/>
                <w:bCs/>
                <w:color w:val="000000" w:themeColor="text1"/>
              </w:rPr>
            </w:pPr>
            <w:r w:rsidRPr="00BB3626">
              <w:rPr>
                <w:b/>
                <w:bCs/>
                <w:color w:val="000000" w:themeColor="text1"/>
              </w:rPr>
              <w:t>Supporting Standards and Cumulative Progress Indicators</w:t>
            </w:r>
          </w:p>
          <w:p w14:paraId="57B9D301" w14:textId="77777777" w:rsidR="00BB3626" w:rsidRPr="008B78C0" w:rsidRDefault="00BB3626" w:rsidP="00BB3626">
            <w:pPr>
              <w:rPr>
                <w:rFonts w:ascii="Times New Roman" w:hAnsi="Times New Roman" w:cs="Times New Roman"/>
                <w:color w:val="000000" w:themeColor="text1"/>
              </w:rPr>
            </w:pPr>
          </w:p>
          <w:p w14:paraId="0EE0A1D0"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t>RL.6.2</w:t>
            </w:r>
          </w:p>
          <w:p w14:paraId="5AAC50DF"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t>RL.6.3</w:t>
            </w:r>
          </w:p>
          <w:p w14:paraId="1FA77094"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t>RL.6.6</w:t>
            </w:r>
          </w:p>
          <w:p w14:paraId="75969103" w14:textId="77777777" w:rsidR="00BB3626" w:rsidRPr="008B78C0" w:rsidRDefault="00BB3626" w:rsidP="00BB3626">
            <w:pPr>
              <w:rPr>
                <w:rFonts w:ascii="Times New Roman" w:hAnsi="Times New Roman" w:cs="Times New Roman"/>
                <w:color w:val="000000" w:themeColor="text1"/>
              </w:rPr>
            </w:pPr>
          </w:p>
          <w:p w14:paraId="2C462996"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t>RI.6.1</w:t>
            </w:r>
          </w:p>
          <w:p w14:paraId="1AB61EF6"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t>RI.6.2</w:t>
            </w:r>
          </w:p>
          <w:p w14:paraId="57CE7113"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t>RI.6.4</w:t>
            </w:r>
          </w:p>
          <w:p w14:paraId="25D4B81A"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t>RI.6.5</w:t>
            </w:r>
          </w:p>
          <w:p w14:paraId="6CA77AE2"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t>RI.6.6</w:t>
            </w:r>
          </w:p>
          <w:p w14:paraId="70222E34"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t>RI.6.8</w:t>
            </w:r>
          </w:p>
          <w:p w14:paraId="6A5375B4"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lastRenderedPageBreak/>
              <w:t>RI.6.9</w:t>
            </w:r>
          </w:p>
          <w:p w14:paraId="1ED75B20" w14:textId="77777777" w:rsidR="00BB3626" w:rsidRPr="008B78C0" w:rsidRDefault="00BB3626" w:rsidP="00BB3626">
            <w:pPr>
              <w:rPr>
                <w:rFonts w:ascii="Times New Roman" w:hAnsi="Times New Roman" w:cs="Times New Roman"/>
                <w:color w:val="000000" w:themeColor="text1"/>
              </w:rPr>
            </w:pPr>
          </w:p>
          <w:p w14:paraId="46CFA135"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t>W.6.1.A-E</w:t>
            </w:r>
          </w:p>
          <w:p w14:paraId="26684C24"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t>W.6.5</w:t>
            </w:r>
          </w:p>
          <w:p w14:paraId="0A3DCB69"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t>W.6.6</w:t>
            </w:r>
          </w:p>
          <w:p w14:paraId="7FB135CF"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t>W.6.7</w:t>
            </w:r>
          </w:p>
          <w:p w14:paraId="4C6A4F05"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t>W.6.8</w:t>
            </w:r>
          </w:p>
          <w:p w14:paraId="2566405E"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t>W.6.10</w:t>
            </w:r>
          </w:p>
          <w:p w14:paraId="5EC02FE9" w14:textId="77777777" w:rsidR="00BB3626" w:rsidRPr="008B78C0" w:rsidRDefault="00BB3626" w:rsidP="00BB3626">
            <w:pPr>
              <w:rPr>
                <w:rFonts w:ascii="Times New Roman" w:hAnsi="Times New Roman" w:cs="Times New Roman"/>
                <w:color w:val="000000" w:themeColor="text1"/>
              </w:rPr>
            </w:pPr>
          </w:p>
          <w:p w14:paraId="0DFAEEB7"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t>SL.6.1</w:t>
            </w:r>
          </w:p>
          <w:p w14:paraId="6EA499A0"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t>SL.6.</w:t>
            </w:r>
            <w:proofErr w:type="gramStart"/>
            <w:r w:rsidRPr="008B78C0">
              <w:rPr>
                <w:rFonts w:ascii="Times New Roman" w:hAnsi="Times New Roman" w:cs="Times New Roman"/>
                <w:color w:val="000000" w:themeColor="text1"/>
              </w:rPr>
              <w:t>1.A</w:t>
            </w:r>
            <w:proofErr w:type="gramEnd"/>
          </w:p>
          <w:p w14:paraId="3BA68357"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t>SL.6.</w:t>
            </w:r>
            <w:proofErr w:type="gramStart"/>
            <w:r w:rsidRPr="008B78C0">
              <w:rPr>
                <w:rFonts w:ascii="Times New Roman" w:hAnsi="Times New Roman" w:cs="Times New Roman"/>
                <w:color w:val="000000" w:themeColor="text1"/>
              </w:rPr>
              <w:t>1.B</w:t>
            </w:r>
            <w:proofErr w:type="gramEnd"/>
          </w:p>
          <w:p w14:paraId="7E096FF3"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t>SL6.1.C</w:t>
            </w:r>
          </w:p>
          <w:p w14:paraId="4B18CB31"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t>SL.6.</w:t>
            </w:r>
            <w:proofErr w:type="gramStart"/>
            <w:r w:rsidRPr="008B78C0">
              <w:rPr>
                <w:rFonts w:ascii="Times New Roman" w:hAnsi="Times New Roman" w:cs="Times New Roman"/>
                <w:color w:val="000000" w:themeColor="text1"/>
              </w:rPr>
              <w:t>1.D</w:t>
            </w:r>
            <w:proofErr w:type="gramEnd"/>
          </w:p>
          <w:p w14:paraId="1137F1D8"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t>SL.6.3</w:t>
            </w:r>
          </w:p>
          <w:p w14:paraId="2A45932F"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t>SL.6.6</w:t>
            </w:r>
          </w:p>
          <w:p w14:paraId="4A2C2FE4"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t>SL.6.5</w:t>
            </w:r>
          </w:p>
          <w:p w14:paraId="1C36120D" w14:textId="77777777" w:rsidR="00BB3626" w:rsidRPr="008B78C0" w:rsidRDefault="00BB3626" w:rsidP="00BB3626">
            <w:pPr>
              <w:rPr>
                <w:rFonts w:ascii="Times New Roman" w:hAnsi="Times New Roman" w:cs="Times New Roman"/>
                <w:color w:val="000000" w:themeColor="text1"/>
              </w:rPr>
            </w:pPr>
          </w:p>
          <w:p w14:paraId="615F367E"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t>L.6.1</w:t>
            </w:r>
          </w:p>
          <w:p w14:paraId="1CBA5B57"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t>L.6.1.A</w:t>
            </w:r>
          </w:p>
          <w:p w14:paraId="344ECABC"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t>L.6.1.B</w:t>
            </w:r>
          </w:p>
          <w:p w14:paraId="4DC455A1"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t>L.6.1.C</w:t>
            </w:r>
          </w:p>
          <w:p w14:paraId="0015D856"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t>L.6.1.D</w:t>
            </w:r>
          </w:p>
          <w:p w14:paraId="28D0BC9D" w14:textId="77777777" w:rsidR="00BB3626" w:rsidRPr="00235672" w:rsidRDefault="00BB3626" w:rsidP="00BB3626">
            <w:pPr>
              <w:numPr>
                <w:ilvl w:val="0"/>
                <w:numId w:val="13"/>
              </w:numPr>
              <w:spacing w:after="240"/>
              <w:ind w:left="0"/>
              <w:jc w:val="center"/>
              <w:rPr>
                <w:b/>
                <w:bCs/>
              </w:rPr>
            </w:pPr>
            <w:r w:rsidRPr="005F5BC9">
              <w:rPr>
                <w:b/>
                <w:bCs/>
              </w:rPr>
              <w:t xml:space="preserve">Grades 6-8 Career Readiness, Life Literacies, and Key Skills: See Supporting Document in </w:t>
            </w:r>
            <w:proofErr w:type="spellStart"/>
            <w:r w:rsidRPr="005F5BC9">
              <w:rPr>
                <w:b/>
                <w:bCs/>
              </w:rPr>
              <w:t>OnCourse</w:t>
            </w:r>
            <w:proofErr w:type="spellEnd"/>
          </w:p>
          <w:p w14:paraId="33B9EAB6" w14:textId="7E6E1584" w:rsidR="00BB3626" w:rsidRDefault="00BB3626" w:rsidP="00D52402">
            <w:pPr>
              <w:pStyle w:val="ListParagraph"/>
              <w:shd w:val="clear" w:color="auto" w:fill="FFFFFF"/>
              <w:spacing w:after="136" w:line="217" w:lineRule="atLeast"/>
              <w:ind w:right="177"/>
              <w:rPr>
                <w:color w:val="000000" w:themeColor="text1"/>
                <w:sz w:val="22"/>
                <w:szCs w:val="22"/>
              </w:rPr>
            </w:pPr>
          </w:p>
          <w:p w14:paraId="603C5B24" w14:textId="77777777" w:rsidR="00BB3626" w:rsidRPr="008B78C0" w:rsidRDefault="00BB3626" w:rsidP="00D52402">
            <w:pPr>
              <w:pStyle w:val="ListParagraph"/>
              <w:shd w:val="clear" w:color="auto" w:fill="FFFFFF"/>
              <w:spacing w:after="136" w:line="217" w:lineRule="atLeast"/>
              <w:ind w:right="177"/>
              <w:rPr>
                <w:color w:val="000000" w:themeColor="text1"/>
                <w:sz w:val="22"/>
                <w:szCs w:val="22"/>
              </w:rPr>
            </w:pPr>
          </w:p>
          <w:p w14:paraId="163F0246" w14:textId="77777777" w:rsidR="006D133C" w:rsidRPr="008B78C0" w:rsidRDefault="006D133C" w:rsidP="00D52402">
            <w:pPr>
              <w:shd w:val="clear" w:color="auto" w:fill="FFFFFF"/>
              <w:ind w:right="180"/>
              <w:rPr>
                <w:rFonts w:ascii="Times New Roman" w:eastAsia="Times New Roman" w:hAnsi="Times New Roman" w:cs="Times New Roman"/>
                <w:b/>
                <w:bCs/>
                <w:color w:val="000000" w:themeColor="text1"/>
              </w:rPr>
            </w:pPr>
          </w:p>
          <w:p w14:paraId="0A46EA03" w14:textId="77777777" w:rsidR="006D133C" w:rsidRPr="008B78C0" w:rsidRDefault="006D133C" w:rsidP="00D52402">
            <w:pPr>
              <w:shd w:val="clear" w:color="auto" w:fill="FFFFFF"/>
              <w:spacing w:after="140"/>
              <w:ind w:left="720" w:right="180"/>
              <w:rPr>
                <w:rFonts w:ascii="Times New Roman" w:eastAsia="Times New Roman" w:hAnsi="Times New Roman" w:cs="Times New Roman"/>
                <w:color w:val="000000" w:themeColor="text1"/>
              </w:rPr>
            </w:pPr>
          </w:p>
        </w:tc>
      </w:tr>
    </w:tbl>
    <w:p w14:paraId="74C298EF" w14:textId="77777777" w:rsidR="006D133C" w:rsidRPr="008B78C0" w:rsidRDefault="006D133C" w:rsidP="006D133C">
      <w:pPr>
        <w:pBdr>
          <w:top w:val="nil"/>
          <w:left w:val="nil"/>
          <w:bottom w:val="nil"/>
          <w:right w:val="nil"/>
          <w:between w:val="nil"/>
        </w:pBdr>
        <w:spacing w:after="200"/>
        <w:rPr>
          <w:rFonts w:ascii="Times New Roman" w:eastAsia="Times New Roman" w:hAnsi="Times New Roman" w:cs="Times New Roman"/>
          <w:color w:val="000000" w:themeColor="text1"/>
        </w:rPr>
      </w:pPr>
      <w:bookmarkStart w:id="6" w:name="_bnb3b74u2x25" w:colFirst="0" w:colLast="0"/>
      <w:bookmarkEnd w:id="6"/>
    </w:p>
    <w:tbl>
      <w:tblPr>
        <w:tblW w:w="14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05"/>
        <w:gridCol w:w="2745"/>
        <w:gridCol w:w="2295"/>
        <w:gridCol w:w="6780"/>
      </w:tblGrid>
      <w:tr w:rsidR="00AE1361" w:rsidRPr="008B78C0" w14:paraId="77729E80" w14:textId="77777777" w:rsidTr="00D52402">
        <w:tc>
          <w:tcPr>
            <w:tcW w:w="14325" w:type="dxa"/>
            <w:gridSpan w:val="4"/>
            <w:shd w:val="clear" w:color="auto" w:fill="C2D69B"/>
          </w:tcPr>
          <w:p w14:paraId="6871F937" w14:textId="7F67F6A8" w:rsidR="006D133C" w:rsidRPr="008B78C0" w:rsidRDefault="006D133C" w:rsidP="00447998">
            <w:pPr>
              <w:pStyle w:val="Heading3"/>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bookmarkStart w:id="7" w:name="_165y0178c4o4" w:colFirst="0" w:colLast="0"/>
            <w:bookmarkEnd w:id="7"/>
          </w:p>
        </w:tc>
      </w:tr>
      <w:tr w:rsidR="00AE1361" w:rsidRPr="008B78C0" w14:paraId="62DEF611" w14:textId="77777777" w:rsidTr="00D52402">
        <w:tc>
          <w:tcPr>
            <w:tcW w:w="14325" w:type="dxa"/>
            <w:gridSpan w:val="4"/>
            <w:shd w:val="clear" w:color="auto" w:fill="FFFFFF"/>
          </w:tcPr>
          <w:p w14:paraId="1CE3BB4D" w14:textId="1B41D9F1" w:rsidR="006D133C" w:rsidRPr="008B78C0" w:rsidRDefault="006D133C" w:rsidP="00DE254D">
            <w:pPr>
              <w:pStyle w:val="Heading4"/>
              <w:pBdr>
                <w:top w:val="nil"/>
                <w:left w:val="nil"/>
                <w:bottom w:val="nil"/>
                <w:right w:val="nil"/>
                <w:between w:val="nil"/>
              </w:pBdr>
              <w:spacing w:line="240" w:lineRule="auto"/>
              <w:rPr>
                <w:rFonts w:ascii="Times New Roman" w:eastAsia="Times New Roman" w:hAnsi="Times New Roman" w:cs="Times New Roman"/>
                <w:color w:val="000000" w:themeColor="text1"/>
                <w:sz w:val="22"/>
                <w:szCs w:val="22"/>
              </w:rPr>
            </w:pPr>
            <w:bookmarkStart w:id="8" w:name="_ffyqyx83nge" w:colFirst="0" w:colLast="0"/>
            <w:bookmarkEnd w:id="8"/>
            <w:r w:rsidRPr="008B78C0">
              <w:rPr>
                <w:rFonts w:ascii="Times New Roman" w:eastAsia="Times New Roman" w:hAnsi="Times New Roman" w:cs="Times New Roman"/>
                <w:b/>
                <w:color w:val="000000" w:themeColor="text1"/>
                <w:sz w:val="22"/>
                <w:szCs w:val="22"/>
              </w:rPr>
              <w:t>Pre-assessment</w:t>
            </w:r>
            <w:r w:rsidR="000833CF" w:rsidRPr="008B78C0">
              <w:rPr>
                <w:rFonts w:ascii="Times New Roman" w:eastAsia="Times New Roman" w:hAnsi="Times New Roman" w:cs="Times New Roman"/>
                <w:b/>
                <w:color w:val="000000" w:themeColor="text1"/>
                <w:sz w:val="22"/>
                <w:szCs w:val="22"/>
              </w:rPr>
              <w:t xml:space="preserve"> (reading)</w:t>
            </w:r>
            <w:r w:rsidRPr="008B78C0">
              <w:rPr>
                <w:rFonts w:ascii="Times New Roman" w:eastAsia="Times New Roman" w:hAnsi="Times New Roman" w:cs="Times New Roman"/>
                <w:b/>
                <w:color w:val="000000" w:themeColor="text1"/>
                <w:sz w:val="22"/>
                <w:szCs w:val="22"/>
              </w:rPr>
              <w:t>:</w:t>
            </w:r>
            <w:r w:rsidRPr="008B78C0">
              <w:rPr>
                <w:rFonts w:ascii="Times New Roman" w:eastAsia="Times New Roman" w:hAnsi="Times New Roman" w:cs="Times New Roman"/>
                <w:color w:val="000000" w:themeColor="text1"/>
                <w:sz w:val="22"/>
                <w:szCs w:val="22"/>
              </w:rPr>
              <w:t xml:space="preserve"> Online Diagnostic - Reading Comprehension </w:t>
            </w:r>
            <w:r w:rsidR="000833CF" w:rsidRPr="008B78C0">
              <w:rPr>
                <w:rFonts w:ascii="Times New Roman" w:eastAsia="Times New Roman" w:hAnsi="Times New Roman" w:cs="Times New Roman"/>
                <w:color w:val="000000" w:themeColor="text1"/>
                <w:sz w:val="22"/>
                <w:szCs w:val="22"/>
              </w:rPr>
              <w:t>Assessment (</w:t>
            </w:r>
            <w:r w:rsidR="008E1B27" w:rsidRPr="008B78C0">
              <w:rPr>
                <w:rFonts w:ascii="Times New Roman" w:eastAsia="Times New Roman" w:hAnsi="Times New Roman" w:cs="Times New Roman"/>
                <w:color w:val="000000" w:themeColor="text1"/>
                <w:sz w:val="22"/>
                <w:szCs w:val="22"/>
              </w:rPr>
              <w:t>Edmentum</w:t>
            </w:r>
            <w:r w:rsidR="000833CF" w:rsidRPr="008B78C0">
              <w:rPr>
                <w:rFonts w:ascii="Times New Roman" w:eastAsia="Times New Roman" w:hAnsi="Times New Roman" w:cs="Times New Roman"/>
                <w:color w:val="000000" w:themeColor="text1"/>
                <w:sz w:val="22"/>
                <w:szCs w:val="22"/>
              </w:rPr>
              <w:t>)</w:t>
            </w:r>
          </w:p>
          <w:p w14:paraId="64185728" w14:textId="62CA6650" w:rsidR="0017031B" w:rsidRPr="008B78C0" w:rsidRDefault="000833CF" w:rsidP="0017031B">
            <w:pPr>
              <w:rPr>
                <w:rFonts w:ascii="Times New Roman" w:hAnsi="Times New Roman" w:cs="Times New Roman"/>
                <w:color w:val="000000" w:themeColor="text1"/>
                <w:lang w:val="en"/>
              </w:rPr>
            </w:pPr>
            <w:r w:rsidRPr="008B78C0">
              <w:rPr>
                <w:rFonts w:ascii="Times New Roman" w:eastAsia="Times New Roman" w:hAnsi="Times New Roman" w:cs="Times New Roman"/>
                <w:b/>
                <w:color w:val="000000" w:themeColor="text1"/>
              </w:rPr>
              <w:t xml:space="preserve">Pre-assessment (writing): </w:t>
            </w:r>
            <w:r w:rsidR="0017031B" w:rsidRPr="008B78C0">
              <w:rPr>
                <w:rFonts w:ascii="Times New Roman" w:hAnsi="Times New Roman" w:cs="Times New Roman"/>
                <w:color w:val="000000" w:themeColor="text1"/>
                <w:lang w:val="en"/>
              </w:rPr>
              <w:t>Writing Pre-Assessment: “Toys of Terror”</w:t>
            </w:r>
          </w:p>
          <w:p w14:paraId="67953A00" w14:textId="77777777" w:rsidR="006D133C" w:rsidRPr="008B78C0" w:rsidRDefault="006D133C" w:rsidP="000B010F">
            <w:pPr>
              <w:pBdr>
                <w:top w:val="nil"/>
                <w:left w:val="nil"/>
                <w:bottom w:val="nil"/>
                <w:right w:val="nil"/>
                <w:between w:val="nil"/>
              </w:pBdr>
              <w:rPr>
                <w:rFonts w:ascii="Times New Roman" w:eastAsia="Times New Roman" w:hAnsi="Times New Roman" w:cs="Times New Roman"/>
                <w:color w:val="000000" w:themeColor="text1"/>
              </w:rPr>
            </w:pPr>
          </w:p>
        </w:tc>
      </w:tr>
      <w:tr w:rsidR="00AE1361" w:rsidRPr="008B78C0" w14:paraId="16CCBE77" w14:textId="77777777" w:rsidTr="00D52402">
        <w:tc>
          <w:tcPr>
            <w:tcW w:w="2505" w:type="dxa"/>
            <w:shd w:val="clear" w:color="auto" w:fill="C2D69B"/>
          </w:tcPr>
          <w:p w14:paraId="7FEC79D2" w14:textId="74F08EE1" w:rsidR="006D133C" w:rsidRPr="008B78C0" w:rsidRDefault="006D133C" w:rsidP="001F14E4">
            <w:pPr>
              <w:pStyle w:val="Heading4"/>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Sample</w:t>
            </w:r>
            <w:r w:rsidR="001F14E4" w:rsidRPr="008B78C0">
              <w:rPr>
                <w:rFonts w:ascii="Times New Roman" w:eastAsia="Times New Roman" w:hAnsi="Times New Roman" w:cs="Times New Roman"/>
                <w:b/>
                <w:bCs/>
                <w:color w:val="000000" w:themeColor="text1"/>
                <w:sz w:val="22"/>
                <w:szCs w:val="22"/>
              </w:rPr>
              <w:t xml:space="preserve"> </w:t>
            </w:r>
            <w:r w:rsidRPr="008B78C0">
              <w:rPr>
                <w:rFonts w:ascii="Times New Roman" w:eastAsia="Times New Roman" w:hAnsi="Times New Roman" w:cs="Times New Roman"/>
                <w:b/>
                <w:bCs/>
                <w:color w:val="000000" w:themeColor="text1"/>
                <w:sz w:val="22"/>
                <w:szCs w:val="22"/>
              </w:rPr>
              <w:t>SLO - WALT</w:t>
            </w:r>
          </w:p>
        </w:tc>
        <w:tc>
          <w:tcPr>
            <w:tcW w:w="2745" w:type="dxa"/>
            <w:shd w:val="clear" w:color="auto" w:fill="C2D69B"/>
          </w:tcPr>
          <w:p w14:paraId="5EB30824" w14:textId="2EDCDA54" w:rsidR="006D133C" w:rsidRPr="008B78C0" w:rsidRDefault="006D133C" w:rsidP="001F14E4">
            <w:pPr>
              <w:pStyle w:val="Heading4"/>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Sample</w:t>
            </w:r>
            <w:r w:rsidR="001F14E4" w:rsidRPr="008B78C0">
              <w:rPr>
                <w:rFonts w:ascii="Times New Roman" w:eastAsia="Times New Roman" w:hAnsi="Times New Roman" w:cs="Times New Roman"/>
                <w:b/>
                <w:bCs/>
                <w:color w:val="000000" w:themeColor="text1"/>
                <w:sz w:val="22"/>
                <w:szCs w:val="22"/>
              </w:rPr>
              <w:t xml:space="preserve"> </w:t>
            </w:r>
            <w:r w:rsidRPr="008B78C0">
              <w:rPr>
                <w:rFonts w:ascii="Times New Roman" w:eastAsia="Times New Roman" w:hAnsi="Times New Roman" w:cs="Times New Roman"/>
                <w:b/>
                <w:bCs/>
                <w:color w:val="000000" w:themeColor="text1"/>
                <w:sz w:val="22"/>
                <w:szCs w:val="22"/>
              </w:rPr>
              <w:t>Student Strategies</w:t>
            </w:r>
            <w:r w:rsidR="001F14E4" w:rsidRPr="008B78C0">
              <w:rPr>
                <w:rFonts w:ascii="Times New Roman" w:eastAsia="Times New Roman" w:hAnsi="Times New Roman" w:cs="Times New Roman"/>
                <w:b/>
                <w:bCs/>
                <w:color w:val="000000" w:themeColor="text1"/>
                <w:sz w:val="22"/>
                <w:szCs w:val="22"/>
              </w:rPr>
              <w:t xml:space="preserve"> &amp; Activities</w:t>
            </w:r>
          </w:p>
        </w:tc>
        <w:tc>
          <w:tcPr>
            <w:tcW w:w="2295" w:type="dxa"/>
            <w:shd w:val="clear" w:color="auto" w:fill="C2D69B"/>
          </w:tcPr>
          <w:p w14:paraId="26D3E7A8" w14:textId="247CB240" w:rsidR="006D133C" w:rsidRPr="008B78C0" w:rsidRDefault="006D133C" w:rsidP="001F14E4">
            <w:pPr>
              <w:pStyle w:val="Heading4"/>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Sample</w:t>
            </w:r>
            <w:r w:rsidR="001F14E4" w:rsidRPr="008B78C0">
              <w:rPr>
                <w:rFonts w:ascii="Times New Roman" w:eastAsia="Times New Roman" w:hAnsi="Times New Roman" w:cs="Times New Roman"/>
                <w:b/>
                <w:bCs/>
                <w:color w:val="000000" w:themeColor="text1"/>
                <w:sz w:val="22"/>
                <w:szCs w:val="22"/>
              </w:rPr>
              <w:t xml:space="preserve"> </w:t>
            </w:r>
            <w:r w:rsidRPr="008B78C0">
              <w:rPr>
                <w:rFonts w:ascii="Times New Roman" w:eastAsia="Times New Roman" w:hAnsi="Times New Roman" w:cs="Times New Roman"/>
                <w:b/>
                <w:bCs/>
                <w:color w:val="000000" w:themeColor="text1"/>
                <w:sz w:val="22"/>
                <w:szCs w:val="22"/>
              </w:rPr>
              <w:t>Formative Assessment</w:t>
            </w:r>
          </w:p>
        </w:tc>
        <w:tc>
          <w:tcPr>
            <w:tcW w:w="6780" w:type="dxa"/>
            <w:shd w:val="clear" w:color="auto" w:fill="C2D69B"/>
          </w:tcPr>
          <w:p w14:paraId="5F3BDE51" w14:textId="46D6DAFD" w:rsidR="006D133C" w:rsidRPr="008B78C0" w:rsidRDefault="006D133C" w:rsidP="001F14E4">
            <w:pPr>
              <w:pStyle w:val="Heading4"/>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bookmarkStart w:id="9" w:name="_pve4duhscd8b" w:colFirst="0" w:colLast="0"/>
            <w:bookmarkEnd w:id="9"/>
            <w:r w:rsidRPr="008B78C0">
              <w:rPr>
                <w:rFonts w:ascii="Times New Roman" w:eastAsia="Times New Roman" w:hAnsi="Times New Roman" w:cs="Times New Roman"/>
                <w:b/>
                <w:bCs/>
                <w:color w:val="000000" w:themeColor="text1"/>
                <w:sz w:val="22"/>
                <w:szCs w:val="22"/>
              </w:rPr>
              <w:t>Suggested</w:t>
            </w:r>
            <w:r w:rsidR="001F14E4" w:rsidRPr="008B78C0">
              <w:rPr>
                <w:rFonts w:ascii="Times New Roman" w:eastAsia="Times New Roman" w:hAnsi="Times New Roman" w:cs="Times New Roman"/>
                <w:b/>
                <w:bCs/>
                <w:color w:val="000000" w:themeColor="text1"/>
                <w:sz w:val="22"/>
                <w:szCs w:val="22"/>
              </w:rPr>
              <w:t xml:space="preserve"> </w:t>
            </w:r>
            <w:r w:rsidRPr="008B78C0">
              <w:rPr>
                <w:rFonts w:ascii="Times New Roman" w:eastAsia="Times New Roman" w:hAnsi="Times New Roman" w:cs="Times New Roman"/>
                <w:b/>
                <w:bCs/>
                <w:color w:val="000000" w:themeColor="text1"/>
                <w:sz w:val="22"/>
                <w:szCs w:val="22"/>
              </w:rPr>
              <w:t>Resources</w:t>
            </w:r>
          </w:p>
        </w:tc>
      </w:tr>
      <w:tr w:rsidR="00AE1361" w:rsidRPr="008B78C0" w14:paraId="536FC1B5" w14:textId="77777777" w:rsidTr="00591342">
        <w:trPr>
          <w:trHeight w:val="4740"/>
        </w:trPr>
        <w:tc>
          <w:tcPr>
            <w:tcW w:w="2505" w:type="dxa"/>
            <w:shd w:val="clear" w:color="auto" w:fill="auto"/>
          </w:tcPr>
          <w:p w14:paraId="550292D6" w14:textId="77777777" w:rsidR="003304A0" w:rsidRPr="008B78C0" w:rsidRDefault="003304A0" w:rsidP="00D52402">
            <w:pPr>
              <w:rPr>
                <w:rFonts w:ascii="Times New Roman" w:eastAsia="Times New Roman" w:hAnsi="Times New Roman" w:cs="Times New Roman"/>
                <w:color w:val="000000" w:themeColor="text1"/>
              </w:rPr>
            </w:pPr>
          </w:p>
          <w:p w14:paraId="529E1793" w14:textId="0B74F052"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Use evidence from the text to make and check predictions when reading</w:t>
            </w:r>
          </w:p>
          <w:p w14:paraId="15FB4589" w14:textId="77777777" w:rsidR="006D133C" w:rsidRPr="008B78C0" w:rsidRDefault="006D133C" w:rsidP="00D52402">
            <w:pPr>
              <w:rPr>
                <w:rFonts w:ascii="Times New Roman" w:eastAsia="Times New Roman" w:hAnsi="Times New Roman" w:cs="Times New Roman"/>
                <w:color w:val="000000" w:themeColor="text1"/>
              </w:rPr>
            </w:pPr>
          </w:p>
          <w:p w14:paraId="63A75828"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Make personal connections, make connections to other texts, and/or make global connections when relevant</w:t>
            </w:r>
          </w:p>
          <w:p w14:paraId="25EDE9FF" w14:textId="77777777" w:rsidR="006D133C" w:rsidRPr="008B78C0" w:rsidRDefault="006D133C" w:rsidP="00D52402">
            <w:pPr>
              <w:rPr>
                <w:rFonts w:ascii="Times New Roman" w:eastAsia="Times New Roman" w:hAnsi="Times New Roman" w:cs="Times New Roman"/>
                <w:color w:val="000000" w:themeColor="text1"/>
              </w:rPr>
            </w:pPr>
          </w:p>
          <w:p w14:paraId="3336B1F5" w14:textId="10104FA2"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Gather evidence from the text to support inferences or explicit meaning.</w:t>
            </w:r>
          </w:p>
          <w:p w14:paraId="5CCBA48F" w14:textId="77777777" w:rsidR="003304A0" w:rsidRPr="008B78C0" w:rsidRDefault="003304A0" w:rsidP="00D52402">
            <w:pPr>
              <w:rPr>
                <w:rFonts w:ascii="Times New Roman" w:eastAsia="Times New Roman" w:hAnsi="Times New Roman" w:cs="Times New Roman"/>
                <w:color w:val="000000" w:themeColor="text1"/>
              </w:rPr>
            </w:pPr>
          </w:p>
          <w:p w14:paraId="5455C112"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Read and analyze a variety of literary genres and informational texts </w:t>
            </w:r>
          </w:p>
          <w:p w14:paraId="78DCAACC" w14:textId="77777777" w:rsidR="006D133C" w:rsidRPr="008B78C0" w:rsidRDefault="006D133C" w:rsidP="00D52402">
            <w:pPr>
              <w:rPr>
                <w:rFonts w:ascii="Times New Roman" w:eastAsia="Times New Roman" w:hAnsi="Times New Roman" w:cs="Times New Roman"/>
                <w:color w:val="000000" w:themeColor="text1"/>
              </w:rPr>
            </w:pPr>
          </w:p>
          <w:p w14:paraId="44915D74"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Closely examine the text’s explicit content </w:t>
            </w:r>
          </w:p>
          <w:p w14:paraId="17BB0309"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w:t>
            </w:r>
          </w:p>
          <w:p w14:paraId="7C702637"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Probe a segment of text </w:t>
            </w:r>
            <w:proofErr w:type="gramStart"/>
            <w:r w:rsidRPr="008B78C0">
              <w:rPr>
                <w:rFonts w:ascii="Times New Roman" w:eastAsia="Times New Roman" w:hAnsi="Times New Roman" w:cs="Times New Roman"/>
                <w:color w:val="000000" w:themeColor="text1"/>
              </w:rPr>
              <w:t>in order to</w:t>
            </w:r>
            <w:proofErr w:type="gramEnd"/>
            <w:r w:rsidRPr="008B78C0">
              <w:rPr>
                <w:rFonts w:ascii="Times New Roman" w:eastAsia="Times New Roman" w:hAnsi="Times New Roman" w:cs="Times New Roman"/>
                <w:color w:val="000000" w:themeColor="text1"/>
              </w:rPr>
              <w:t xml:space="preserve"> study and evaluate its multiple, deeper, and varied meanings</w:t>
            </w:r>
          </w:p>
          <w:p w14:paraId="757703CA"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w:t>
            </w:r>
          </w:p>
          <w:p w14:paraId="71D9474E"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lastRenderedPageBreak/>
              <w:t>Reconstruct and understand the text segment’s new meaning</w:t>
            </w:r>
          </w:p>
          <w:p w14:paraId="37915CF8"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w:t>
            </w:r>
          </w:p>
          <w:p w14:paraId="5EA863A5"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Combine text information and prior knowledge (personal experience and/or previous reading) to create new information in the form of inferences</w:t>
            </w:r>
          </w:p>
          <w:p w14:paraId="7D038AB4"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w:t>
            </w:r>
          </w:p>
          <w:p w14:paraId="0BED0C76"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Refer to the text for support when analyzing and drawing inferences</w:t>
            </w:r>
          </w:p>
          <w:p w14:paraId="2003C217" w14:textId="77777777" w:rsidR="006D133C" w:rsidRPr="008B78C0" w:rsidRDefault="006D133C" w:rsidP="00D52402">
            <w:pPr>
              <w:rPr>
                <w:rFonts w:ascii="Times New Roman" w:eastAsia="Times New Roman" w:hAnsi="Times New Roman" w:cs="Times New Roman"/>
                <w:color w:val="000000" w:themeColor="text1"/>
              </w:rPr>
            </w:pPr>
          </w:p>
          <w:p w14:paraId="4B39C12D"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Correctly cite evidence from the text (</w:t>
            </w:r>
            <w:r w:rsidRPr="008B78C0">
              <w:rPr>
                <w:rFonts w:ascii="Times New Roman" w:eastAsia="Times New Roman" w:hAnsi="Times New Roman" w:cs="Times New Roman"/>
                <w:b/>
                <w:bCs/>
                <w:color w:val="000000" w:themeColor="text1"/>
              </w:rPr>
              <w:t>NOTE TO THE TEACHER:</w:t>
            </w:r>
            <w:r w:rsidRPr="008B78C0">
              <w:rPr>
                <w:rFonts w:ascii="Times New Roman" w:eastAsia="Times New Roman" w:hAnsi="Times New Roman" w:cs="Times New Roman"/>
                <w:color w:val="000000" w:themeColor="text1"/>
              </w:rPr>
              <w:t xml:space="preserve"> this is the first time the term “cite” is used, before that it says quote accurately and refer to)</w:t>
            </w:r>
          </w:p>
          <w:p w14:paraId="01B4A681"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tc>
        <w:tc>
          <w:tcPr>
            <w:tcW w:w="2745" w:type="dxa"/>
          </w:tcPr>
          <w:p w14:paraId="7A5E48D7" w14:textId="24BCDE13" w:rsidR="00F04449" w:rsidRPr="008B78C0" w:rsidRDefault="00F04449" w:rsidP="00F04449">
            <w:pPr>
              <w:rPr>
                <w:rFonts w:ascii="Times New Roman" w:eastAsia="Times New Roman" w:hAnsi="Times New Roman" w:cs="Times New Roman"/>
                <w:i/>
                <w:iCs/>
                <w:color w:val="000000" w:themeColor="text1"/>
              </w:rPr>
            </w:pPr>
            <w:r w:rsidRPr="008B78C0">
              <w:rPr>
                <w:rFonts w:ascii="Times New Roman" w:eastAsia="Times New Roman" w:hAnsi="Times New Roman" w:cs="Times New Roman"/>
                <w:i/>
                <w:iCs/>
                <w:color w:val="000000" w:themeColor="text1"/>
              </w:rPr>
              <w:lastRenderedPageBreak/>
              <w:t>Link:</w:t>
            </w:r>
          </w:p>
          <w:p w14:paraId="0A645D76" w14:textId="69FF1890" w:rsidR="006D133C" w:rsidRPr="008B78C0" w:rsidRDefault="00000000" w:rsidP="00D52402">
            <w:pPr>
              <w:ind w:right="40"/>
              <w:rPr>
                <w:rFonts w:ascii="Times New Roman" w:eastAsia="Times New Roman" w:hAnsi="Times New Roman" w:cs="Times New Roman"/>
                <w:color w:val="000000" w:themeColor="text1"/>
                <w:u w:val="single"/>
              </w:rPr>
            </w:pPr>
            <w:hyperlink r:id="rId11">
              <w:r w:rsidR="006D133C" w:rsidRPr="008B78C0">
                <w:rPr>
                  <w:rFonts w:ascii="Times New Roman" w:eastAsia="Times New Roman" w:hAnsi="Times New Roman" w:cs="Times New Roman"/>
                  <w:color w:val="000000" w:themeColor="text1"/>
                  <w:u w:val="single"/>
                </w:rPr>
                <w:t xml:space="preserve">Teaching Channel: Thinking Notes Strategy </w:t>
              </w:r>
              <w:proofErr w:type="gramStart"/>
              <w:r w:rsidR="006D133C" w:rsidRPr="008B78C0">
                <w:rPr>
                  <w:rFonts w:ascii="Times New Roman" w:eastAsia="Times New Roman" w:hAnsi="Times New Roman" w:cs="Times New Roman"/>
                  <w:color w:val="000000" w:themeColor="text1"/>
                  <w:u w:val="single"/>
                </w:rPr>
                <w:t>For</w:t>
              </w:r>
              <w:proofErr w:type="gramEnd"/>
              <w:r w:rsidR="006D133C" w:rsidRPr="008B78C0">
                <w:rPr>
                  <w:rFonts w:ascii="Times New Roman" w:eastAsia="Times New Roman" w:hAnsi="Times New Roman" w:cs="Times New Roman"/>
                  <w:color w:val="000000" w:themeColor="text1"/>
                  <w:u w:val="single"/>
                </w:rPr>
                <w:t xml:space="preserve"> Close Reading</w:t>
              </w:r>
            </w:hyperlink>
          </w:p>
          <w:p w14:paraId="47622CFE" w14:textId="0E1D5BF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175DCFF3" w14:textId="28ED4296" w:rsidR="00F04449" w:rsidRPr="008B78C0" w:rsidRDefault="00F04449" w:rsidP="00F04449">
            <w:pPr>
              <w:rPr>
                <w:rFonts w:ascii="Times New Roman" w:eastAsia="Times New Roman" w:hAnsi="Times New Roman" w:cs="Times New Roman"/>
                <w:i/>
                <w:iCs/>
                <w:color w:val="000000" w:themeColor="text1"/>
              </w:rPr>
            </w:pPr>
            <w:r w:rsidRPr="008B78C0">
              <w:rPr>
                <w:rFonts w:ascii="Times New Roman" w:eastAsia="Times New Roman" w:hAnsi="Times New Roman" w:cs="Times New Roman"/>
                <w:i/>
                <w:iCs/>
                <w:color w:val="000000" w:themeColor="text1"/>
              </w:rPr>
              <w:t>Link:</w:t>
            </w:r>
          </w:p>
          <w:p w14:paraId="1C64F4CB" w14:textId="5B190780" w:rsidR="006D133C" w:rsidRPr="008B78C0" w:rsidRDefault="00000000" w:rsidP="00D52402">
            <w:pPr>
              <w:rPr>
                <w:rFonts w:ascii="Times New Roman" w:eastAsia="Times New Roman" w:hAnsi="Times New Roman" w:cs="Times New Roman"/>
                <w:color w:val="000000" w:themeColor="text1"/>
                <w:u w:val="single"/>
              </w:rPr>
            </w:pPr>
            <w:hyperlink r:id="rId12">
              <w:r w:rsidR="006D133C" w:rsidRPr="008B78C0">
                <w:rPr>
                  <w:rFonts w:ascii="Times New Roman" w:eastAsia="Times New Roman" w:hAnsi="Times New Roman" w:cs="Times New Roman"/>
                  <w:color w:val="000000" w:themeColor="text1"/>
                  <w:u w:val="single"/>
                </w:rPr>
                <w:t xml:space="preserve">Socratic Seminar: </w:t>
              </w:r>
              <w:proofErr w:type="spellStart"/>
              <w:r w:rsidR="006D133C" w:rsidRPr="008B78C0">
                <w:rPr>
                  <w:rFonts w:ascii="Times New Roman" w:eastAsia="Times New Roman" w:hAnsi="Times New Roman" w:cs="Times New Roman"/>
                  <w:color w:val="000000" w:themeColor="text1"/>
                  <w:u w:val="single"/>
                </w:rPr>
                <w:t>ReadWriteThink</w:t>
              </w:r>
              <w:proofErr w:type="spellEnd"/>
            </w:hyperlink>
          </w:p>
          <w:p w14:paraId="6A419AC1" w14:textId="71DAD579" w:rsidR="00F04449" w:rsidRPr="008B78C0" w:rsidRDefault="00F04449" w:rsidP="00D52402">
            <w:pPr>
              <w:rPr>
                <w:rFonts w:ascii="Times New Roman" w:eastAsia="Times New Roman" w:hAnsi="Times New Roman" w:cs="Times New Roman"/>
                <w:color w:val="000000" w:themeColor="text1"/>
                <w:u w:val="single"/>
              </w:rPr>
            </w:pPr>
          </w:p>
          <w:p w14:paraId="680FC2D8" w14:textId="31202A11" w:rsidR="006D133C" w:rsidRPr="008B78C0" w:rsidRDefault="00F04449" w:rsidP="00F04449">
            <w:pPr>
              <w:rPr>
                <w:rFonts w:ascii="Times New Roman" w:eastAsia="Times New Roman" w:hAnsi="Times New Roman" w:cs="Times New Roman"/>
                <w:i/>
                <w:iCs/>
                <w:color w:val="000000" w:themeColor="text1"/>
              </w:rPr>
            </w:pPr>
            <w:r w:rsidRPr="008B78C0">
              <w:rPr>
                <w:rFonts w:ascii="Times New Roman" w:eastAsia="Times New Roman" w:hAnsi="Times New Roman" w:cs="Times New Roman"/>
                <w:i/>
                <w:iCs/>
                <w:color w:val="000000" w:themeColor="text1"/>
              </w:rPr>
              <w:t>Link:</w:t>
            </w:r>
          </w:p>
          <w:p w14:paraId="3FB2D407" w14:textId="77777777" w:rsidR="006D133C" w:rsidRPr="008B78C0" w:rsidRDefault="00000000" w:rsidP="00D52402">
            <w:pPr>
              <w:rPr>
                <w:rFonts w:ascii="Times New Roman" w:eastAsia="Times New Roman" w:hAnsi="Times New Roman" w:cs="Times New Roman"/>
                <w:color w:val="000000" w:themeColor="text1"/>
                <w:u w:val="single"/>
              </w:rPr>
            </w:pPr>
            <w:hyperlink r:id="rId13">
              <w:r w:rsidR="006D133C" w:rsidRPr="008B78C0">
                <w:rPr>
                  <w:rFonts w:ascii="Times New Roman" w:eastAsia="Times New Roman" w:hAnsi="Times New Roman" w:cs="Times New Roman"/>
                  <w:color w:val="000000" w:themeColor="text1"/>
                  <w:u w:val="single"/>
                </w:rPr>
                <w:t>Levels of Thinking in Bloom’s and Webb’s Depth of Knowledge</w:t>
              </w:r>
            </w:hyperlink>
          </w:p>
          <w:p w14:paraId="4A7CD82D"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327E02B3" w14:textId="4359D95F"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Notice and Note </w:t>
            </w:r>
            <w:r w:rsidR="00F04449" w:rsidRPr="008B78C0">
              <w:rPr>
                <w:rFonts w:ascii="Times New Roman" w:eastAsia="Times New Roman" w:hAnsi="Times New Roman" w:cs="Times New Roman"/>
                <w:color w:val="000000" w:themeColor="text1"/>
              </w:rPr>
              <w:t xml:space="preserve">Signposts </w:t>
            </w:r>
            <w:r w:rsidRPr="008B78C0">
              <w:rPr>
                <w:rFonts w:ascii="Times New Roman" w:eastAsia="Times New Roman" w:hAnsi="Times New Roman" w:cs="Times New Roman"/>
                <w:color w:val="000000" w:themeColor="text1"/>
              </w:rPr>
              <w:t>(</w:t>
            </w:r>
            <w:r w:rsidRPr="008B78C0">
              <w:rPr>
                <w:rFonts w:ascii="Times New Roman" w:eastAsia="Times New Roman" w:hAnsi="Times New Roman" w:cs="Times New Roman"/>
                <w:i/>
                <w:iCs/>
                <w:color w:val="000000" w:themeColor="text1"/>
              </w:rPr>
              <w:t xml:space="preserve">Into </w:t>
            </w:r>
            <w:proofErr w:type="gramStart"/>
            <w:r w:rsidRPr="008B78C0">
              <w:rPr>
                <w:rFonts w:ascii="Times New Roman" w:eastAsia="Times New Roman" w:hAnsi="Times New Roman" w:cs="Times New Roman"/>
                <w:i/>
                <w:iCs/>
                <w:color w:val="000000" w:themeColor="text1"/>
              </w:rPr>
              <w:t>Literature</w:t>
            </w:r>
            <w:r w:rsidRPr="008B78C0">
              <w:rPr>
                <w:rFonts w:ascii="Times New Roman" w:eastAsia="Times New Roman" w:hAnsi="Times New Roman" w:cs="Times New Roman"/>
                <w:color w:val="000000" w:themeColor="text1"/>
              </w:rPr>
              <w:t>)</w:t>
            </w:r>
            <w:r w:rsidR="00F04449" w:rsidRPr="008B78C0">
              <w:rPr>
                <w:rFonts w:ascii="Times New Roman" w:eastAsia="Times New Roman" w:hAnsi="Times New Roman" w:cs="Times New Roman"/>
                <w:color w:val="000000" w:themeColor="text1"/>
              </w:rPr>
              <w:t xml:space="preserve">  -</w:t>
            </w:r>
            <w:proofErr w:type="gramEnd"/>
            <w:r w:rsidR="00F04449" w:rsidRPr="008B78C0">
              <w:rPr>
                <w:rFonts w:ascii="Times New Roman" w:eastAsia="Times New Roman" w:hAnsi="Times New Roman" w:cs="Times New Roman"/>
                <w:color w:val="000000" w:themeColor="text1"/>
              </w:rPr>
              <w:t xml:space="preserve"> Practice close reading by using signposts to guide your thinking.</w:t>
            </w:r>
          </w:p>
          <w:p w14:paraId="273A6A64" w14:textId="77777777" w:rsidR="006D133C" w:rsidRPr="008B78C0" w:rsidRDefault="006D133C" w:rsidP="00D52402">
            <w:pPr>
              <w:rPr>
                <w:rFonts w:ascii="Times New Roman" w:eastAsia="Times New Roman" w:hAnsi="Times New Roman" w:cs="Times New Roman"/>
                <w:color w:val="000000" w:themeColor="text1"/>
              </w:rPr>
            </w:pPr>
          </w:p>
          <w:p w14:paraId="07103E3F" w14:textId="7C694F89"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Check </w:t>
            </w:r>
            <w:r w:rsidR="000833CF" w:rsidRPr="008B78C0">
              <w:rPr>
                <w:rFonts w:ascii="Times New Roman" w:eastAsia="Times New Roman" w:hAnsi="Times New Roman" w:cs="Times New Roman"/>
                <w:color w:val="000000" w:themeColor="text1"/>
              </w:rPr>
              <w:t>Y</w:t>
            </w:r>
            <w:r w:rsidRPr="008B78C0">
              <w:rPr>
                <w:rFonts w:ascii="Times New Roman" w:eastAsia="Times New Roman" w:hAnsi="Times New Roman" w:cs="Times New Roman"/>
                <w:color w:val="000000" w:themeColor="text1"/>
              </w:rPr>
              <w:t xml:space="preserve">our Understanding </w:t>
            </w:r>
            <w:r w:rsidR="00F04449" w:rsidRPr="008B78C0">
              <w:rPr>
                <w:rFonts w:ascii="Times New Roman" w:eastAsia="Times New Roman" w:hAnsi="Times New Roman" w:cs="Times New Roman"/>
                <w:color w:val="000000" w:themeColor="text1"/>
              </w:rPr>
              <w:t xml:space="preserve">questions found at the end of each selection </w:t>
            </w:r>
            <w:r w:rsidRPr="008B78C0">
              <w:rPr>
                <w:rFonts w:ascii="Times New Roman" w:eastAsia="Times New Roman" w:hAnsi="Times New Roman" w:cs="Times New Roman"/>
                <w:color w:val="000000" w:themeColor="text1"/>
              </w:rPr>
              <w:t>(</w:t>
            </w:r>
            <w:r w:rsidRPr="008B78C0">
              <w:rPr>
                <w:rFonts w:ascii="Times New Roman" w:eastAsia="Times New Roman" w:hAnsi="Times New Roman" w:cs="Times New Roman"/>
                <w:i/>
                <w:iCs/>
                <w:color w:val="000000" w:themeColor="text1"/>
              </w:rPr>
              <w:t>Into Literature</w:t>
            </w:r>
            <w:r w:rsidRPr="008B78C0">
              <w:rPr>
                <w:rFonts w:ascii="Times New Roman" w:eastAsia="Times New Roman" w:hAnsi="Times New Roman" w:cs="Times New Roman"/>
                <w:color w:val="000000" w:themeColor="text1"/>
              </w:rPr>
              <w:t>)</w:t>
            </w:r>
          </w:p>
          <w:p w14:paraId="1530A80B" w14:textId="77777777" w:rsidR="006D133C" w:rsidRPr="008B78C0" w:rsidRDefault="006D133C" w:rsidP="00D52402">
            <w:pPr>
              <w:rPr>
                <w:rFonts w:ascii="Times New Roman" w:eastAsia="Times New Roman" w:hAnsi="Times New Roman" w:cs="Times New Roman"/>
                <w:color w:val="000000" w:themeColor="text1"/>
              </w:rPr>
            </w:pPr>
          </w:p>
          <w:p w14:paraId="06AB6778" w14:textId="4DBECCBD"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Think- Pair- Share</w:t>
            </w:r>
            <w:r w:rsidR="000833CF" w:rsidRPr="008B78C0">
              <w:rPr>
                <w:rFonts w:ascii="Times New Roman" w:eastAsia="Times New Roman" w:hAnsi="Times New Roman" w:cs="Times New Roman"/>
                <w:color w:val="000000" w:themeColor="text1"/>
              </w:rPr>
              <w:t xml:space="preserve"> (</w:t>
            </w:r>
            <w:r w:rsidR="000833CF" w:rsidRPr="008B78C0">
              <w:rPr>
                <w:rFonts w:ascii="Times New Roman" w:eastAsia="Times New Roman" w:hAnsi="Times New Roman" w:cs="Times New Roman"/>
                <w:i/>
                <w:iCs/>
                <w:color w:val="000000" w:themeColor="text1"/>
              </w:rPr>
              <w:t>The Core Six</w:t>
            </w:r>
            <w:r w:rsidR="000833CF" w:rsidRPr="008B78C0">
              <w:rPr>
                <w:rFonts w:ascii="Times New Roman" w:eastAsia="Times New Roman" w:hAnsi="Times New Roman" w:cs="Times New Roman"/>
                <w:color w:val="000000" w:themeColor="text1"/>
              </w:rPr>
              <w:t>)</w:t>
            </w:r>
          </w:p>
          <w:p w14:paraId="78AD2648" w14:textId="77777777" w:rsidR="006D133C" w:rsidRPr="008B78C0" w:rsidRDefault="006D133C" w:rsidP="00D52402">
            <w:pPr>
              <w:rPr>
                <w:rFonts w:ascii="Times New Roman" w:eastAsia="Times New Roman" w:hAnsi="Times New Roman" w:cs="Times New Roman"/>
                <w:color w:val="000000" w:themeColor="text1"/>
              </w:rPr>
            </w:pPr>
          </w:p>
          <w:p w14:paraId="25A28122" w14:textId="5EB5D365"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lastRenderedPageBreak/>
              <w:t xml:space="preserve">Three Before Me </w:t>
            </w:r>
            <w:r w:rsidR="000833CF" w:rsidRPr="008B78C0">
              <w:rPr>
                <w:rFonts w:ascii="Times New Roman" w:eastAsia="Times New Roman" w:hAnsi="Times New Roman" w:cs="Times New Roman"/>
                <w:color w:val="000000" w:themeColor="text1"/>
              </w:rPr>
              <w:t>(</w:t>
            </w:r>
            <w:r w:rsidR="000833CF" w:rsidRPr="008B78C0">
              <w:rPr>
                <w:rFonts w:ascii="Times New Roman" w:eastAsia="Times New Roman" w:hAnsi="Times New Roman" w:cs="Times New Roman"/>
                <w:i/>
                <w:iCs/>
                <w:color w:val="000000" w:themeColor="text1"/>
              </w:rPr>
              <w:t>The Core Six</w:t>
            </w:r>
            <w:r w:rsidR="000833CF" w:rsidRPr="008B78C0">
              <w:rPr>
                <w:rFonts w:ascii="Times New Roman" w:eastAsia="Times New Roman" w:hAnsi="Times New Roman" w:cs="Times New Roman"/>
                <w:color w:val="000000" w:themeColor="text1"/>
              </w:rPr>
              <w:t>)</w:t>
            </w:r>
          </w:p>
          <w:p w14:paraId="6640BB42" w14:textId="77777777" w:rsidR="006D133C" w:rsidRPr="008B78C0" w:rsidRDefault="006D133C" w:rsidP="00D52402">
            <w:pPr>
              <w:rPr>
                <w:rFonts w:ascii="Times New Roman" w:eastAsia="Times New Roman" w:hAnsi="Times New Roman" w:cs="Times New Roman"/>
                <w:color w:val="000000" w:themeColor="text1"/>
              </w:rPr>
            </w:pPr>
          </w:p>
          <w:p w14:paraId="5C5CBEDF" w14:textId="09C3F7C9"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Reading Log (</w:t>
            </w:r>
            <w:r w:rsidRPr="008B78C0">
              <w:rPr>
                <w:rFonts w:ascii="Times New Roman" w:eastAsia="Times New Roman" w:hAnsi="Times New Roman" w:cs="Times New Roman"/>
                <w:i/>
                <w:iCs/>
                <w:color w:val="000000" w:themeColor="text1"/>
              </w:rPr>
              <w:t>Into Literature</w:t>
            </w:r>
            <w:r w:rsidRPr="008B78C0">
              <w:rPr>
                <w:rFonts w:ascii="Times New Roman" w:eastAsia="Times New Roman" w:hAnsi="Times New Roman" w:cs="Times New Roman"/>
                <w:color w:val="000000" w:themeColor="text1"/>
              </w:rPr>
              <w:t>)</w:t>
            </w:r>
          </w:p>
          <w:p w14:paraId="6D13606D" w14:textId="77777777" w:rsidR="006D133C" w:rsidRPr="008B78C0" w:rsidRDefault="006D133C" w:rsidP="00D52402">
            <w:pPr>
              <w:rPr>
                <w:rFonts w:ascii="Times New Roman" w:eastAsia="Times New Roman" w:hAnsi="Times New Roman" w:cs="Times New Roman"/>
                <w:color w:val="000000" w:themeColor="text1"/>
              </w:rPr>
            </w:pPr>
          </w:p>
          <w:p w14:paraId="1B6739A0" w14:textId="1A2CB588"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RACE Strategy</w:t>
            </w:r>
            <w:r w:rsidR="00F04449" w:rsidRPr="008B78C0">
              <w:rPr>
                <w:rFonts w:ascii="Times New Roman" w:eastAsia="Times New Roman" w:hAnsi="Times New Roman" w:cs="Times New Roman"/>
                <w:color w:val="000000" w:themeColor="text1"/>
              </w:rPr>
              <w:t xml:space="preserve"> – Restate the question in your response; answer the question; cite textual evidence to support your answer; explain how the selected evidence supports your answer.</w:t>
            </w:r>
          </w:p>
          <w:p w14:paraId="621A64B2" w14:textId="77777777" w:rsidR="006D133C" w:rsidRPr="008B78C0" w:rsidRDefault="006D133C" w:rsidP="00D52402">
            <w:pPr>
              <w:rPr>
                <w:rFonts w:ascii="Times New Roman" w:eastAsia="Times New Roman" w:hAnsi="Times New Roman" w:cs="Times New Roman"/>
                <w:color w:val="000000" w:themeColor="text1"/>
              </w:rPr>
            </w:pPr>
          </w:p>
          <w:p w14:paraId="69507C21" w14:textId="77777777" w:rsidR="00F04449"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Reading for </w:t>
            </w:r>
            <w:proofErr w:type="gramStart"/>
            <w:r w:rsidRPr="008B78C0">
              <w:rPr>
                <w:rFonts w:ascii="Times New Roman" w:eastAsia="Times New Roman" w:hAnsi="Times New Roman" w:cs="Times New Roman"/>
                <w:color w:val="000000" w:themeColor="text1"/>
              </w:rPr>
              <w:t xml:space="preserve">Meaning </w:t>
            </w:r>
            <w:r w:rsidR="000833CF" w:rsidRPr="008B78C0">
              <w:rPr>
                <w:rFonts w:ascii="Times New Roman" w:eastAsia="Times New Roman" w:hAnsi="Times New Roman" w:cs="Times New Roman"/>
                <w:color w:val="000000" w:themeColor="text1"/>
              </w:rPr>
              <w:t xml:space="preserve"> </w:t>
            </w:r>
            <w:r w:rsidR="00F04449" w:rsidRPr="008B78C0">
              <w:rPr>
                <w:rFonts w:ascii="Times New Roman" w:eastAsia="Times New Roman" w:hAnsi="Times New Roman" w:cs="Times New Roman"/>
                <w:color w:val="000000" w:themeColor="text1"/>
              </w:rPr>
              <w:t>-</w:t>
            </w:r>
            <w:proofErr w:type="gramEnd"/>
          </w:p>
          <w:p w14:paraId="2995FBFF" w14:textId="4FBCC0A8" w:rsidR="006D133C" w:rsidRPr="008B78C0" w:rsidRDefault="000833CF"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w:t>
            </w:r>
            <w:r w:rsidRPr="008B78C0">
              <w:rPr>
                <w:rFonts w:ascii="Times New Roman" w:eastAsia="Times New Roman" w:hAnsi="Times New Roman" w:cs="Times New Roman"/>
                <w:i/>
                <w:iCs/>
                <w:color w:val="000000" w:themeColor="text1"/>
              </w:rPr>
              <w:t>The Core Six</w:t>
            </w:r>
            <w:r w:rsidRPr="008B78C0">
              <w:rPr>
                <w:rFonts w:ascii="Times New Roman" w:eastAsia="Times New Roman" w:hAnsi="Times New Roman" w:cs="Times New Roman"/>
                <w:color w:val="000000" w:themeColor="text1"/>
              </w:rPr>
              <w:t>)</w:t>
            </w:r>
            <w:r w:rsidR="00F04449" w:rsidRPr="008B78C0">
              <w:rPr>
                <w:rFonts w:ascii="Times New Roman" w:eastAsia="Times New Roman" w:hAnsi="Times New Roman" w:cs="Times New Roman"/>
                <w:color w:val="000000" w:themeColor="text1"/>
              </w:rPr>
              <w:t xml:space="preserve"> Create a graphic organizer with claim statements to agree or disagree with. Select text evidence to support your thinking.</w:t>
            </w:r>
          </w:p>
          <w:p w14:paraId="79F13EB9" w14:textId="77777777" w:rsidR="006D133C" w:rsidRPr="008B78C0" w:rsidRDefault="006D133C" w:rsidP="00D52402">
            <w:pPr>
              <w:rPr>
                <w:rFonts w:ascii="Times New Roman" w:eastAsia="Times New Roman" w:hAnsi="Times New Roman" w:cs="Times New Roman"/>
                <w:color w:val="000000" w:themeColor="text1"/>
              </w:rPr>
            </w:pPr>
          </w:p>
          <w:p w14:paraId="37003E49"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Modeled Discussions </w:t>
            </w:r>
          </w:p>
          <w:p w14:paraId="1F6252C2" w14:textId="77777777" w:rsidR="006D133C" w:rsidRPr="008B78C0" w:rsidRDefault="006D133C" w:rsidP="00D52402">
            <w:pPr>
              <w:rPr>
                <w:rFonts w:ascii="Times New Roman" w:eastAsia="Times New Roman" w:hAnsi="Times New Roman" w:cs="Times New Roman"/>
                <w:color w:val="000000" w:themeColor="text1"/>
              </w:rPr>
            </w:pPr>
          </w:p>
          <w:p w14:paraId="1A0DA6F5" w14:textId="68C94316"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Participa</w:t>
            </w:r>
            <w:r w:rsidR="00F04449" w:rsidRPr="008B78C0">
              <w:rPr>
                <w:rFonts w:ascii="Times New Roman" w:eastAsia="Times New Roman" w:hAnsi="Times New Roman" w:cs="Times New Roman"/>
                <w:color w:val="000000" w:themeColor="text1"/>
              </w:rPr>
              <w:t>te</w:t>
            </w:r>
            <w:r w:rsidRPr="008B78C0">
              <w:rPr>
                <w:rFonts w:ascii="Times New Roman" w:eastAsia="Times New Roman" w:hAnsi="Times New Roman" w:cs="Times New Roman"/>
                <w:color w:val="000000" w:themeColor="text1"/>
              </w:rPr>
              <w:t xml:space="preserve"> in Collaborative Discussions </w:t>
            </w:r>
          </w:p>
          <w:p w14:paraId="18CACD9D"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5E224C07" w14:textId="7A241C1B" w:rsidR="000833CF" w:rsidRPr="008B78C0" w:rsidRDefault="00F04449" w:rsidP="000833CF">
            <w:pPr>
              <w:rPr>
                <w:rFonts w:ascii="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Utilize </w:t>
            </w:r>
            <w:r w:rsidR="000833CF" w:rsidRPr="008B78C0">
              <w:rPr>
                <w:rFonts w:ascii="Times New Roman" w:hAnsi="Times New Roman" w:cs="Times New Roman"/>
                <w:color w:val="000000" w:themeColor="text1"/>
              </w:rPr>
              <w:t xml:space="preserve">Graphic Organizers </w:t>
            </w:r>
            <w:r w:rsidRPr="008B78C0">
              <w:rPr>
                <w:rFonts w:ascii="Times New Roman" w:hAnsi="Times New Roman" w:cs="Times New Roman"/>
                <w:color w:val="000000" w:themeColor="text1"/>
              </w:rPr>
              <w:t xml:space="preserve">to analyze texts </w:t>
            </w:r>
            <w:r w:rsidR="000833CF" w:rsidRPr="008B78C0">
              <w:rPr>
                <w:rFonts w:ascii="Times New Roman" w:hAnsi="Times New Roman" w:cs="Times New Roman"/>
                <w:color w:val="000000" w:themeColor="text1"/>
              </w:rPr>
              <w:t>(summarizing, central idea, NF text structure)</w:t>
            </w:r>
          </w:p>
          <w:p w14:paraId="13BD3EE3" w14:textId="77777777" w:rsidR="000833CF" w:rsidRPr="008B78C0" w:rsidRDefault="000833CF" w:rsidP="00D52402">
            <w:pPr>
              <w:rPr>
                <w:rFonts w:ascii="Times New Roman" w:eastAsia="Times New Roman" w:hAnsi="Times New Roman" w:cs="Times New Roman"/>
                <w:color w:val="000000" w:themeColor="text1"/>
              </w:rPr>
            </w:pPr>
          </w:p>
          <w:p w14:paraId="7B87D99D" w14:textId="77777777" w:rsidR="006D133C" w:rsidRPr="008B78C0" w:rsidRDefault="006D133C" w:rsidP="00D52402">
            <w:pPr>
              <w:rPr>
                <w:rFonts w:ascii="Times New Roman" w:eastAsia="Times New Roman" w:hAnsi="Times New Roman" w:cs="Times New Roman"/>
                <w:color w:val="000000" w:themeColor="text1"/>
              </w:rPr>
            </w:pPr>
          </w:p>
          <w:p w14:paraId="7C5CAB4D" w14:textId="77777777" w:rsidR="006D133C" w:rsidRPr="008B78C0" w:rsidRDefault="006D133C" w:rsidP="000833CF">
            <w:pPr>
              <w:rPr>
                <w:rFonts w:ascii="Times New Roman" w:eastAsia="Times New Roman" w:hAnsi="Times New Roman" w:cs="Times New Roman"/>
                <w:color w:val="000000" w:themeColor="text1"/>
              </w:rPr>
            </w:pPr>
          </w:p>
        </w:tc>
        <w:tc>
          <w:tcPr>
            <w:tcW w:w="2295" w:type="dxa"/>
          </w:tcPr>
          <w:p w14:paraId="0A249433"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3856194E" w14:textId="4BA64A0B" w:rsidR="006D133C" w:rsidRPr="008B78C0" w:rsidRDefault="000833CF"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Pause and </w:t>
            </w:r>
            <w:proofErr w:type="gramStart"/>
            <w:r w:rsidR="006D133C" w:rsidRPr="008B78C0">
              <w:rPr>
                <w:rFonts w:ascii="Times New Roman" w:eastAsia="Times New Roman" w:hAnsi="Times New Roman" w:cs="Times New Roman"/>
                <w:color w:val="000000" w:themeColor="text1"/>
              </w:rPr>
              <w:t>Because</w:t>
            </w:r>
            <w:proofErr w:type="gramEnd"/>
            <w:r w:rsidR="006D133C" w:rsidRPr="008B78C0">
              <w:rPr>
                <w:rFonts w:ascii="Times New Roman" w:eastAsia="Times New Roman" w:hAnsi="Times New Roman" w:cs="Times New Roman"/>
                <w:color w:val="000000" w:themeColor="text1"/>
              </w:rPr>
              <w:t>… (</w:t>
            </w:r>
            <w:r w:rsidRPr="008B78C0">
              <w:rPr>
                <w:rFonts w:ascii="Times New Roman" w:hAnsi="Times New Roman" w:cs="Times New Roman"/>
                <w:bCs/>
                <w:i/>
                <w:iCs/>
                <w:color w:val="000000" w:themeColor="text1"/>
              </w:rPr>
              <w:t>Tools for Thoughtful Assessment</w:t>
            </w:r>
            <w:r w:rsidR="006D133C" w:rsidRPr="008B78C0">
              <w:rPr>
                <w:rFonts w:ascii="Times New Roman" w:eastAsia="Times New Roman" w:hAnsi="Times New Roman" w:cs="Times New Roman"/>
                <w:bCs/>
                <w:i/>
                <w:iCs/>
                <w:color w:val="000000" w:themeColor="text1"/>
              </w:rPr>
              <w:t>,</w:t>
            </w:r>
            <w:r w:rsidR="006D133C" w:rsidRPr="008B78C0">
              <w:rPr>
                <w:rFonts w:ascii="Times New Roman" w:eastAsia="Times New Roman" w:hAnsi="Times New Roman" w:cs="Times New Roman"/>
                <w:b/>
                <w:color w:val="000000" w:themeColor="text1"/>
              </w:rPr>
              <w:t xml:space="preserve"> </w:t>
            </w:r>
            <w:r w:rsidR="006D133C" w:rsidRPr="008B78C0">
              <w:rPr>
                <w:rFonts w:ascii="Times New Roman" w:eastAsia="Times New Roman" w:hAnsi="Times New Roman" w:cs="Times New Roman"/>
                <w:color w:val="000000" w:themeColor="text1"/>
              </w:rPr>
              <w:t>pg</w:t>
            </w:r>
            <w:r w:rsidR="00C37E9B">
              <w:rPr>
                <w:rFonts w:ascii="Times New Roman" w:eastAsia="Times New Roman" w:hAnsi="Times New Roman" w:cs="Times New Roman"/>
                <w:color w:val="000000" w:themeColor="text1"/>
              </w:rPr>
              <w:t>.</w:t>
            </w:r>
            <w:r w:rsidR="006D133C" w:rsidRPr="008B78C0">
              <w:rPr>
                <w:rFonts w:ascii="Times New Roman" w:eastAsia="Times New Roman" w:hAnsi="Times New Roman" w:cs="Times New Roman"/>
                <w:color w:val="000000" w:themeColor="text1"/>
              </w:rPr>
              <w:t xml:space="preserve"> 62)</w:t>
            </w:r>
          </w:p>
          <w:p w14:paraId="5A15A8B1"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0BF56299"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Somebody Wanted </w:t>
            </w:r>
            <w:proofErr w:type="gramStart"/>
            <w:r w:rsidRPr="008B78C0">
              <w:rPr>
                <w:rFonts w:ascii="Times New Roman" w:eastAsia="Times New Roman" w:hAnsi="Times New Roman" w:cs="Times New Roman"/>
                <w:color w:val="000000" w:themeColor="text1"/>
              </w:rPr>
              <w:t>But</w:t>
            </w:r>
            <w:proofErr w:type="gramEnd"/>
            <w:r w:rsidRPr="008B78C0">
              <w:rPr>
                <w:rFonts w:ascii="Times New Roman" w:eastAsia="Times New Roman" w:hAnsi="Times New Roman" w:cs="Times New Roman"/>
                <w:color w:val="000000" w:themeColor="text1"/>
              </w:rPr>
              <w:t xml:space="preserve"> So</w:t>
            </w:r>
          </w:p>
          <w:p w14:paraId="5FD44852"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6DE7493A"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Response Log (throughout </w:t>
            </w:r>
            <w:r w:rsidRPr="008B78C0">
              <w:rPr>
                <w:rFonts w:ascii="Times New Roman" w:eastAsia="Times New Roman" w:hAnsi="Times New Roman" w:cs="Times New Roman"/>
                <w:bCs/>
                <w:i/>
                <w:iCs/>
                <w:color w:val="000000" w:themeColor="text1"/>
              </w:rPr>
              <w:t>Into Literature</w:t>
            </w:r>
            <w:r w:rsidRPr="008B78C0">
              <w:rPr>
                <w:rFonts w:ascii="Times New Roman" w:eastAsia="Times New Roman" w:hAnsi="Times New Roman" w:cs="Times New Roman"/>
                <w:b/>
                <w:color w:val="000000" w:themeColor="text1"/>
              </w:rPr>
              <w:t>)</w:t>
            </w:r>
            <w:r w:rsidRPr="008B78C0">
              <w:rPr>
                <w:rFonts w:ascii="Times New Roman" w:eastAsia="Times New Roman" w:hAnsi="Times New Roman" w:cs="Times New Roman"/>
                <w:color w:val="000000" w:themeColor="text1"/>
              </w:rPr>
              <w:t xml:space="preserve"> at the end of Unit 1 for each selection reading)</w:t>
            </w:r>
          </w:p>
          <w:p w14:paraId="5CF1354C" w14:textId="77777777" w:rsidR="006D133C" w:rsidRPr="008B78C0" w:rsidRDefault="006D133C" w:rsidP="00D52402">
            <w:pPr>
              <w:rPr>
                <w:rFonts w:ascii="Times New Roman" w:eastAsia="Times New Roman" w:hAnsi="Times New Roman" w:cs="Times New Roman"/>
                <w:color w:val="000000" w:themeColor="text1"/>
              </w:rPr>
            </w:pPr>
          </w:p>
          <w:p w14:paraId="2C968EEF"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Selection Tests (throughout </w:t>
            </w:r>
            <w:r w:rsidRPr="008B78C0">
              <w:rPr>
                <w:rFonts w:ascii="Times New Roman" w:eastAsia="Times New Roman" w:hAnsi="Times New Roman" w:cs="Times New Roman"/>
                <w:bCs/>
                <w:i/>
                <w:iCs/>
                <w:color w:val="000000" w:themeColor="text1"/>
              </w:rPr>
              <w:t>Into Literature</w:t>
            </w:r>
            <w:r w:rsidRPr="008B78C0">
              <w:rPr>
                <w:rFonts w:ascii="Times New Roman" w:eastAsia="Times New Roman" w:hAnsi="Times New Roman" w:cs="Times New Roman"/>
                <w:b/>
                <w:color w:val="000000" w:themeColor="text1"/>
              </w:rPr>
              <w:t>)</w:t>
            </w:r>
            <w:r w:rsidRPr="008B78C0">
              <w:rPr>
                <w:rFonts w:ascii="Times New Roman" w:eastAsia="Times New Roman" w:hAnsi="Times New Roman" w:cs="Times New Roman"/>
                <w:color w:val="000000" w:themeColor="text1"/>
              </w:rPr>
              <w:t xml:space="preserve"> for Unit 1</w:t>
            </w:r>
          </w:p>
          <w:p w14:paraId="26F63700"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4EA8BC1D"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3A457875"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162AE4C4"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0696F8E4"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68D6F374"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1946A4ED"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4631CE45"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7FC3136A"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79CCCE5A"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411554D9"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6A64CFF0"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388A127D"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23F41942"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6679B644"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66523EDE"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7C42C7A0"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28F1446E"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4ADAFAD0"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4DD4E902"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7BFBDDB2"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0874EC0E"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08908844"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2BC84E81"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3E786E60"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2D2F259A"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04C25ECA"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2FBB16B1"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37625DB1"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53B11D86"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4CC68FCC"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78875115"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7A3E99DF"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4EA1FAF8"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3725D8C8"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41FA3E95"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383FB05F"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7E5E08F8"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788B17D6"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0B1E75CA"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2A998267"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5E2C6FD9"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69CBCE24"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4AB03403"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64C8375F"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tc>
        <w:tc>
          <w:tcPr>
            <w:tcW w:w="6780" w:type="dxa"/>
          </w:tcPr>
          <w:p w14:paraId="70012102" w14:textId="745E2941" w:rsidR="006D133C" w:rsidRPr="008B78C0" w:rsidRDefault="00DE254D" w:rsidP="00DE254D">
            <w:pPr>
              <w:jc w:val="center"/>
              <w:rPr>
                <w:rFonts w:ascii="Times New Roman" w:eastAsia="Times New Roman" w:hAnsi="Times New Roman" w:cs="Times New Roman"/>
                <w:b/>
                <w:bCs/>
                <w:iCs/>
                <w:color w:val="000000" w:themeColor="text1"/>
                <w:u w:val="single"/>
              </w:rPr>
            </w:pPr>
            <w:r w:rsidRPr="008B78C0">
              <w:rPr>
                <w:rFonts w:ascii="Times New Roman" w:eastAsia="Times New Roman" w:hAnsi="Times New Roman" w:cs="Times New Roman"/>
                <w:b/>
                <w:bCs/>
                <w:iCs/>
                <w:color w:val="000000" w:themeColor="text1"/>
                <w:u w:val="single"/>
              </w:rPr>
              <w:lastRenderedPageBreak/>
              <w:t>Resources for Reading</w:t>
            </w:r>
          </w:p>
          <w:p w14:paraId="04741534" w14:textId="77777777" w:rsidR="00DE254D" w:rsidRPr="008B78C0" w:rsidRDefault="00DE254D" w:rsidP="00D52402">
            <w:pPr>
              <w:rPr>
                <w:rFonts w:ascii="Times New Roman" w:eastAsia="Times New Roman" w:hAnsi="Times New Roman" w:cs="Times New Roman"/>
                <w:i/>
                <w:color w:val="000000" w:themeColor="text1"/>
                <w:u w:val="single"/>
              </w:rPr>
            </w:pPr>
          </w:p>
          <w:p w14:paraId="10917A7B" w14:textId="0090C458" w:rsidR="006677BA" w:rsidRPr="008B78C0" w:rsidRDefault="006677BA" w:rsidP="006677BA">
            <w:pPr>
              <w:jc w:val="center"/>
              <w:rPr>
                <w:rFonts w:ascii="Times New Roman" w:eastAsia="Times New Roman" w:hAnsi="Times New Roman" w:cs="Times New Roman"/>
                <w:b/>
                <w:bCs/>
                <w:iCs/>
                <w:color w:val="000000" w:themeColor="text1"/>
              </w:rPr>
            </w:pPr>
            <w:r w:rsidRPr="008B78C0">
              <w:rPr>
                <w:rFonts w:ascii="Times New Roman" w:eastAsia="Times New Roman" w:hAnsi="Times New Roman" w:cs="Times New Roman"/>
                <w:b/>
                <w:bCs/>
                <w:iCs/>
                <w:color w:val="000000" w:themeColor="text1"/>
              </w:rPr>
              <w:t>Mentor Texts/Historical Writing</w:t>
            </w:r>
          </w:p>
          <w:p w14:paraId="4CC910C7" w14:textId="77777777" w:rsidR="006677BA" w:rsidRPr="008B78C0" w:rsidRDefault="006677BA" w:rsidP="00D52402">
            <w:pPr>
              <w:rPr>
                <w:rFonts w:ascii="Times New Roman" w:eastAsia="Times New Roman" w:hAnsi="Times New Roman" w:cs="Times New Roman"/>
                <w:i/>
                <w:color w:val="000000" w:themeColor="text1"/>
              </w:rPr>
            </w:pPr>
          </w:p>
          <w:p w14:paraId="5D23990D" w14:textId="0B3E343F" w:rsidR="006677BA" w:rsidRPr="008B78C0" w:rsidRDefault="006677BA" w:rsidP="00D52402">
            <w:pPr>
              <w:jc w:val="cente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Novels:</w:t>
            </w:r>
          </w:p>
          <w:p w14:paraId="765C4056" w14:textId="69A88551" w:rsidR="006D133C" w:rsidRPr="008B78C0" w:rsidRDefault="006D133C" w:rsidP="00D52402">
            <w:pPr>
              <w:jc w:val="center"/>
              <w:rPr>
                <w:rFonts w:ascii="Times New Roman" w:eastAsia="Times New Roman" w:hAnsi="Times New Roman" w:cs="Times New Roman"/>
                <w:b/>
                <w:color w:val="000000" w:themeColor="text1"/>
              </w:rPr>
            </w:pPr>
            <w:r w:rsidRPr="008B78C0">
              <w:rPr>
                <w:rFonts w:ascii="Times New Roman" w:eastAsia="Times New Roman" w:hAnsi="Times New Roman" w:cs="Times New Roman"/>
                <w:bCs/>
                <w:i/>
                <w:iCs/>
                <w:color w:val="000000" w:themeColor="text1"/>
              </w:rPr>
              <w:t>Behind Rebel Lines</w:t>
            </w:r>
            <w:r w:rsidR="006677BA" w:rsidRPr="008B78C0">
              <w:rPr>
                <w:rFonts w:ascii="Times New Roman" w:eastAsia="Times New Roman" w:hAnsi="Times New Roman" w:cs="Times New Roman"/>
                <w:b/>
                <w:color w:val="000000" w:themeColor="text1"/>
              </w:rPr>
              <w:t xml:space="preserve"> -</w:t>
            </w:r>
            <w:r w:rsidRPr="008B78C0">
              <w:rPr>
                <w:rFonts w:ascii="Times New Roman" w:eastAsia="Times New Roman" w:hAnsi="Times New Roman" w:cs="Times New Roman"/>
                <w:b/>
                <w:color w:val="000000" w:themeColor="text1"/>
              </w:rPr>
              <w:t xml:space="preserve"> </w:t>
            </w:r>
            <w:r w:rsidRPr="008B78C0">
              <w:rPr>
                <w:rFonts w:ascii="Times New Roman" w:eastAsia="Times New Roman" w:hAnsi="Times New Roman" w:cs="Times New Roman"/>
                <w:color w:val="000000" w:themeColor="text1"/>
              </w:rPr>
              <w:t xml:space="preserve">Seymour </w:t>
            </w:r>
            <w:proofErr w:type="spellStart"/>
            <w:r w:rsidRPr="008B78C0">
              <w:rPr>
                <w:rFonts w:ascii="Times New Roman" w:eastAsia="Times New Roman" w:hAnsi="Times New Roman" w:cs="Times New Roman"/>
                <w:color w:val="000000" w:themeColor="text1"/>
              </w:rPr>
              <w:t>Reit</w:t>
            </w:r>
            <w:proofErr w:type="spellEnd"/>
            <w:r w:rsidRPr="008B78C0">
              <w:rPr>
                <w:rFonts w:ascii="Times New Roman" w:eastAsia="Times New Roman" w:hAnsi="Times New Roman" w:cs="Times New Roman"/>
                <w:b/>
                <w:color w:val="000000" w:themeColor="text1"/>
              </w:rPr>
              <w:t xml:space="preserve">                                </w:t>
            </w:r>
          </w:p>
          <w:p w14:paraId="4C1D11C3" w14:textId="0625B1A3" w:rsidR="006D133C" w:rsidRPr="008B78C0" w:rsidRDefault="006D133C"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bCs/>
                <w:i/>
                <w:iCs/>
                <w:color w:val="000000" w:themeColor="text1"/>
              </w:rPr>
              <w:t>The Outsiders</w:t>
            </w:r>
            <w:r w:rsidR="006677BA" w:rsidRPr="008B78C0">
              <w:rPr>
                <w:rFonts w:ascii="Times New Roman" w:eastAsia="Times New Roman" w:hAnsi="Times New Roman" w:cs="Times New Roman"/>
                <w:b/>
                <w:color w:val="000000" w:themeColor="text1"/>
              </w:rPr>
              <w:t xml:space="preserve"> - </w:t>
            </w:r>
            <w:r w:rsidRPr="008B78C0">
              <w:rPr>
                <w:rFonts w:ascii="Times New Roman" w:eastAsia="Times New Roman" w:hAnsi="Times New Roman" w:cs="Times New Roman"/>
                <w:color w:val="000000" w:themeColor="text1"/>
              </w:rPr>
              <w:t>S.E. Hinton</w:t>
            </w:r>
          </w:p>
          <w:p w14:paraId="6F1C62E6" w14:textId="06DD9145" w:rsidR="00F079AA" w:rsidRPr="008B78C0" w:rsidRDefault="00F079AA"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i/>
                <w:iCs/>
                <w:color w:val="000000" w:themeColor="text1"/>
              </w:rPr>
              <w:t>Julie of the Wolves</w:t>
            </w:r>
            <w:r w:rsidRPr="008B78C0">
              <w:rPr>
                <w:rFonts w:ascii="Times New Roman" w:eastAsia="Times New Roman" w:hAnsi="Times New Roman" w:cs="Times New Roman"/>
                <w:color w:val="000000" w:themeColor="text1"/>
              </w:rPr>
              <w:t xml:space="preserve"> – Jean Craighead George</w:t>
            </w:r>
          </w:p>
          <w:p w14:paraId="123F3CAF" w14:textId="6C66F986" w:rsidR="006D133C" w:rsidRPr="008B78C0" w:rsidRDefault="006D133C" w:rsidP="00D52402">
            <w:pPr>
              <w:rPr>
                <w:rFonts w:ascii="Times New Roman" w:eastAsia="Times New Roman" w:hAnsi="Times New Roman" w:cs="Times New Roman"/>
                <w:i/>
                <w:color w:val="000000" w:themeColor="text1"/>
              </w:rPr>
            </w:pPr>
          </w:p>
          <w:p w14:paraId="457F8310" w14:textId="581EB9A0" w:rsidR="006677BA" w:rsidRPr="008B78C0" w:rsidRDefault="006677BA" w:rsidP="006677BA">
            <w:pPr>
              <w:jc w:val="center"/>
              <w:rPr>
                <w:rFonts w:ascii="Times New Roman" w:eastAsia="Times New Roman" w:hAnsi="Times New Roman" w:cs="Times New Roman"/>
                <w:b/>
                <w:bCs/>
                <w:iCs/>
                <w:color w:val="000000" w:themeColor="text1"/>
              </w:rPr>
            </w:pPr>
            <w:r w:rsidRPr="008B78C0">
              <w:rPr>
                <w:rFonts w:ascii="Times New Roman" w:eastAsia="Times New Roman" w:hAnsi="Times New Roman" w:cs="Times New Roman"/>
                <w:b/>
                <w:bCs/>
                <w:iCs/>
                <w:color w:val="000000" w:themeColor="text1"/>
              </w:rPr>
              <w:t>Short Stories:</w:t>
            </w:r>
          </w:p>
          <w:p w14:paraId="2DC4019F" w14:textId="1660AC8E" w:rsidR="00303917" w:rsidRPr="008B78C0" w:rsidRDefault="00303917" w:rsidP="00303917">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(HMH/</w:t>
            </w:r>
            <w:r w:rsidRPr="008B78C0">
              <w:rPr>
                <w:rFonts w:ascii="Times New Roman" w:eastAsia="Times New Roman" w:hAnsi="Times New Roman" w:cs="Times New Roman"/>
                <w:i/>
                <w:iCs/>
                <w:color w:val="000000" w:themeColor="text1"/>
              </w:rPr>
              <w:t>Into Literature</w:t>
            </w:r>
            <w:r w:rsidRPr="008B78C0">
              <w:rPr>
                <w:rFonts w:ascii="Times New Roman" w:eastAsia="Times New Roman" w:hAnsi="Times New Roman" w:cs="Times New Roman"/>
                <w:color w:val="000000" w:themeColor="text1"/>
              </w:rPr>
              <w:t>)</w:t>
            </w:r>
          </w:p>
          <w:p w14:paraId="1F07CD0F" w14:textId="4BB26886"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i/>
                <w:color w:val="000000" w:themeColor="text1"/>
              </w:rPr>
              <w:t xml:space="preserve">                             from </w:t>
            </w:r>
            <w:r w:rsidRPr="008B78C0">
              <w:rPr>
                <w:rFonts w:ascii="Times New Roman" w:eastAsia="Times New Roman" w:hAnsi="Times New Roman" w:cs="Times New Roman"/>
                <w:iCs/>
                <w:color w:val="000000" w:themeColor="text1"/>
              </w:rPr>
              <w:t>The Breadwinner</w:t>
            </w:r>
            <w:r w:rsidRPr="008B78C0">
              <w:rPr>
                <w:rFonts w:ascii="Times New Roman" w:eastAsia="Times New Roman" w:hAnsi="Times New Roman" w:cs="Times New Roman"/>
                <w:color w:val="000000" w:themeColor="text1"/>
              </w:rPr>
              <w:t>:</w:t>
            </w:r>
            <w:r w:rsidRPr="008B78C0">
              <w:rPr>
                <w:rFonts w:ascii="Times New Roman" w:eastAsia="Times New Roman" w:hAnsi="Times New Roman" w:cs="Times New Roman"/>
                <w:b/>
                <w:color w:val="000000" w:themeColor="text1"/>
              </w:rPr>
              <w:t xml:space="preserve"> </w:t>
            </w:r>
            <w:r w:rsidRPr="008B78C0">
              <w:rPr>
                <w:rFonts w:ascii="Times New Roman" w:eastAsia="Times New Roman" w:hAnsi="Times New Roman" w:cs="Times New Roman"/>
                <w:color w:val="000000" w:themeColor="text1"/>
              </w:rPr>
              <w:t>Deborah Ellis</w:t>
            </w:r>
            <w:r w:rsidR="006677BA" w:rsidRPr="008B78C0">
              <w:rPr>
                <w:rFonts w:ascii="Times New Roman" w:eastAsia="Times New Roman" w:hAnsi="Times New Roman" w:cs="Times New Roman"/>
                <w:color w:val="000000" w:themeColor="text1"/>
              </w:rPr>
              <w:t xml:space="preserve"> </w:t>
            </w:r>
          </w:p>
          <w:p w14:paraId="095276DE" w14:textId="77777777" w:rsidR="006D133C" w:rsidRPr="008B78C0" w:rsidRDefault="006D133C"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iCs/>
                <w:color w:val="000000" w:themeColor="text1"/>
              </w:rPr>
              <w:t>Horrors</w:t>
            </w:r>
            <w:r w:rsidRPr="008B78C0">
              <w:rPr>
                <w:rFonts w:ascii="Times New Roman" w:eastAsia="Times New Roman" w:hAnsi="Times New Roman" w:cs="Times New Roman"/>
                <w:i/>
                <w:color w:val="000000" w:themeColor="text1"/>
              </w:rPr>
              <w:t xml:space="preserve">: </w:t>
            </w:r>
            <w:r w:rsidRPr="008B78C0">
              <w:rPr>
                <w:rFonts w:ascii="Times New Roman" w:eastAsia="Times New Roman" w:hAnsi="Times New Roman" w:cs="Times New Roman"/>
                <w:color w:val="000000" w:themeColor="text1"/>
              </w:rPr>
              <w:t>Lewis Carroll</w:t>
            </w:r>
          </w:p>
          <w:p w14:paraId="3BA6E1E3" w14:textId="77777777" w:rsidR="006D133C" w:rsidRPr="008B78C0" w:rsidRDefault="006D133C"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iCs/>
                <w:color w:val="000000" w:themeColor="text1"/>
              </w:rPr>
              <w:t>Fears and Phobias</w:t>
            </w:r>
            <w:r w:rsidRPr="008B78C0">
              <w:rPr>
                <w:rFonts w:ascii="Times New Roman" w:eastAsia="Times New Roman" w:hAnsi="Times New Roman" w:cs="Times New Roman"/>
                <w:i/>
                <w:color w:val="000000" w:themeColor="text1"/>
              </w:rPr>
              <w:t>:</w:t>
            </w:r>
            <w:r w:rsidRPr="008B78C0">
              <w:rPr>
                <w:rFonts w:ascii="Times New Roman" w:eastAsia="Times New Roman" w:hAnsi="Times New Roman" w:cs="Times New Roman"/>
                <w:b/>
                <w:color w:val="000000" w:themeColor="text1"/>
              </w:rPr>
              <w:t xml:space="preserve"> </w:t>
            </w:r>
            <w:proofErr w:type="gramStart"/>
            <w:r w:rsidRPr="008B78C0">
              <w:rPr>
                <w:rFonts w:ascii="Times New Roman" w:eastAsia="Times New Roman" w:hAnsi="Times New Roman" w:cs="Times New Roman"/>
                <w:color w:val="000000" w:themeColor="text1"/>
              </w:rPr>
              <w:t>kidshealth.org  (</w:t>
            </w:r>
            <w:proofErr w:type="gramEnd"/>
            <w:r w:rsidRPr="008B78C0">
              <w:rPr>
                <w:rFonts w:ascii="Times New Roman" w:eastAsia="Times New Roman" w:hAnsi="Times New Roman" w:cs="Times New Roman"/>
                <w:color w:val="000000" w:themeColor="text1"/>
              </w:rPr>
              <w:t>mentor text)</w:t>
            </w:r>
          </w:p>
          <w:p w14:paraId="5D1311F2" w14:textId="77777777" w:rsidR="003C55BE" w:rsidRPr="008B78C0" w:rsidRDefault="003C55BE" w:rsidP="00D52402">
            <w:pPr>
              <w:jc w:val="center"/>
              <w:rPr>
                <w:rFonts w:ascii="Times New Roman" w:eastAsia="Times New Roman" w:hAnsi="Times New Roman" w:cs="Times New Roman"/>
                <w:iCs/>
                <w:color w:val="000000" w:themeColor="text1"/>
              </w:rPr>
            </w:pPr>
          </w:p>
          <w:p w14:paraId="779A5A93" w14:textId="037FE8CF" w:rsidR="006677BA" w:rsidRPr="008B78C0" w:rsidRDefault="006677BA"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Articles</w:t>
            </w:r>
            <w:r w:rsidRPr="008B78C0">
              <w:rPr>
                <w:rFonts w:ascii="Times New Roman" w:eastAsia="Times New Roman" w:hAnsi="Times New Roman" w:cs="Times New Roman"/>
                <w:color w:val="000000" w:themeColor="text1"/>
              </w:rPr>
              <w:t>:</w:t>
            </w:r>
          </w:p>
          <w:p w14:paraId="6971601A" w14:textId="3D80BAEF" w:rsidR="006677BA" w:rsidRPr="008B78C0" w:rsidRDefault="006677BA" w:rsidP="00D52402">
            <w:pPr>
              <w:jc w:val="center"/>
              <w:rPr>
                <w:rFonts w:ascii="Times New Roman" w:eastAsia="Times New Roman" w:hAnsi="Times New Roman" w:cs="Times New Roman"/>
                <w:color w:val="000000" w:themeColor="text1"/>
              </w:rPr>
            </w:pPr>
          </w:p>
          <w:p w14:paraId="0E903579" w14:textId="24FECEB2" w:rsidR="006677BA" w:rsidRPr="008B78C0" w:rsidRDefault="006677BA" w:rsidP="00D52402">
            <w:pPr>
              <w:jc w:val="cente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Scope Magazine:</w:t>
            </w:r>
          </w:p>
          <w:p w14:paraId="5E4C5708" w14:textId="45736F06" w:rsidR="00B475F7" w:rsidRPr="008B78C0" w:rsidRDefault="00B475F7"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Is it OK to Lie? Maggie Pierce (October 2018)</w:t>
            </w:r>
          </w:p>
          <w:p w14:paraId="2C86B8F1" w14:textId="30A02AA2" w:rsidR="006D133C" w:rsidRPr="008B78C0" w:rsidRDefault="006677BA" w:rsidP="00D52402">
            <w:pPr>
              <w:spacing w:before="240" w:after="240"/>
              <w:jc w:val="cente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i/>
                <w:color w:val="000000" w:themeColor="text1"/>
              </w:rPr>
              <w:t xml:space="preserve">HMH / </w:t>
            </w:r>
            <w:r w:rsidR="006D133C" w:rsidRPr="008B78C0">
              <w:rPr>
                <w:rFonts w:ascii="Times New Roman" w:eastAsia="Times New Roman" w:hAnsi="Times New Roman" w:cs="Times New Roman"/>
                <w:b/>
                <w:bCs/>
                <w:i/>
                <w:color w:val="000000" w:themeColor="text1"/>
              </w:rPr>
              <w:t xml:space="preserve">Into Literature </w:t>
            </w:r>
            <w:r w:rsidR="006D133C" w:rsidRPr="008B78C0">
              <w:rPr>
                <w:rFonts w:ascii="Times New Roman" w:eastAsia="Times New Roman" w:hAnsi="Times New Roman" w:cs="Times New Roman"/>
                <w:b/>
                <w:bCs/>
                <w:color w:val="000000" w:themeColor="text1"/>
              </w:rPr>
              <w:t>Supplemental Materials</w:t>
            </w:r>
            <w:r w:rsidRPr="008B78C0">
              <w:rPr>
                <w:rFonts w:ascii="Times New Roman" w:eastAsia="Times New Roman" w:hAnsi="Times New Roman" w:cs="Times New Roman"/>
                <w:b/>
                <w:bCs/>
                <w:color w:val="000000" w:themeColor="text1"/>
              </w:rPr>
              <w:t>:</w:t>
            </w:r>
          </w:p>
          <w:p w14:paraId="4771C99F" w14:textId="0B905150" w:rsidR="006D133C" w:rsidRPr="008B78C0" w:rsidRDefault="006D133C" w:rsidP="00D52402">
            <w:pPr>
              <w:spacing w:before="240" w:after="240"/>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Intervention, Review &amp; Extension</w:t>
            </w:r>
          </w:p>
          <w:p w14:paraId="7350AAF5" w14:textId="77777777" w:rsidR="006D133C" w:rsidRPr="008B78C0" w:rsidRDefault="006D133C" w:rsidP="00D52402">
            <w:pPr>
              <w:spacing w:before="240" w:after="240"/>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Anchor Charts</w:t>
            </w:r>
          </w:p>
          <w:p w14:paraId="78BB5CCE" w14:textId="77777777" w:rsidR="006D133C" w:rsidRPr="008B78C0" w:rsidRDefault="006D133C" w:rsidP="00D52402">
            <w:pPr>
              <w:spacing w:before="240" w:after="240"/>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Guided Skills Practice</w:t>
            </w:r>
          </w:p>
          <w:p w14:paraId="46E448F1" w14:textId="77777777" w:rsidR="006D133C" w:rsidRPr="008B78C0" w:rsidRDefault="006D133C" w:rsidP="00D52402">
            <w:pPr>
              <w:spacing w:before="240" w:after="240"/>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Level Up Tutorials</w:t>
            </w:r>
          </w:p>
          <w:p w14:paraId="3ECF1400" w14:textId="77777777" w:rsidR="006D133C" w:rsidRPr="008B78C0" w:rsidRDefault="006D133C" w:rsidP="00D52402">
            <w:pPr>
              <w:spacing w:before="240" w:after="240"/>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lastRenderedPageBreak/>
              <w:t>Peer Coach Videos</w:t>
            </w:r>
          </w:p>
          <w:p w14:paraId="293F24A9" w14:textId="3A8C0FFA" w:rsidR="006D133C" w:rsidRPr="008B78C0" w:rsidRDefault="006D133C" w:rsidP="00D52402">
            <w:pPr>
              <w:jc w:val="cente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Core 6</w:t>
            </w:r>
            <w:r w:rsidR="006677BA" w:rsidRPr="008B78C0">
              <w:rPr>
                <w:rFonts w:ascii="Times New Roman" w:eastAsia="Times New Roman" w:hAnsi="Times New Roman" w:cs="Times New Roman"/>
                <w:b/>
                <w:color w:val="000000" w:themeColor="text1"/>
              </w:rPr>
              <w:t>:</w:t>
            </w:r>
          </w:p>
          <w:p w14:paraId="766E2701" w14:textId="77777777" w:rsidR="006D133C" w:rsidRPr="008B78C0" w:rsidRDefault="006D133C" w:rsidP="00D52402">
            <w:pPr>
              <w:jc w:val="center"/>
              <w:rPr>
                <w:rFonts w:ascii="Times New Roman" w:eastAsia="Times New Roman" w:hAnsi="Times New Roman" w:cs="Times New Roman"/>
                <w:bCs/>
                <w:color w:val="000000" w:themeColor="text1"/>
              </w:rPr>
            </w:pPr>
            <w:r w:rsidRPr="008B78C0">
              <w:rPr>
                <w:rFonts w:ascii="Times New Roman" w:eastAsia="Times New Roman" w:hAnsi="Times New Roman" w:cs="Times New Roman"/>
                <w:bCs/>
                <w:color w:val="000000" w:themeColor="text1"/>
              </w:rPr>
              <w:t>Tools for Thoughtful Assessment</w:t>
            </w:r>
          </w:p>
          <w:p w14:paraId="7ADB59BB" w14:textId="2A4DC037" w:rsidR="006D133C" w:rsidRPr="008B78C0" w:rsidRDefault="006D133C" w:rsidP="00D52402">
            <w:pPr>
              <w:jc w:val="center"/>
              <w:rPr>
                <w:rFonts w:ascii="Times New Roman" w:eastAsia="Times New Roman" w:hAnsi="Times New Roman" w:cs="Times New Roman"/>
                <w:bCs/>
                <w:color w:val="000000" w:themeColor="text1"/>
              </w:rPr>
            </w:pPr>
            <w:r w:rsidRPr="008B78C0">
              <w:rPr>
                <w:rFonts w:ascii="Times New Roman" w:eastAsia="Times New Roman" w:hAnsi="Times New Roman" w:cs="Times New Roman"/>
                <w:bCs/>
                <w:color w:val="000000" w:themeColor="text1"/>
              </w:rPr>
              <w:t>Reading For Meaning</w:t>
            </w:r>
          </w:p>
          <w:p w14:paraId="03D3C205" w14:textId="77777777" w:rsidR="006677BA" w:rsidRPr="008B78C0" w:rsidRDefault="006677BA" w:rsidP="00D52402">
            <w:pPr>
              <w:jc w:val="center"/>
              <w:rPr>
                <w:rFonts w:ascii="Times New Roman" w:eastAsia="Times New Roman" w:hAnsi="Times New Roman" w:cs="Times New Roman"/>
                <w:bCs/>
                <w:color w:val="000000" w:themeColor="text1"/>
              </w:rPr>
            </w:pPr>
          </w:p>
          <w:p w14:paraId="4C0E4B40" w14:textId="6DC6EA98" w:rsidR="006D133C" w:rsidRPr="008B78C0" w:rsidRDefault="006D133C"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Newsela</w:t>
            </w:r>
          </w:p>
          <w:p w14:paraId="0322AC94" w14:textId="77777777" w:rsidR="006677BA" w:rsidRPr="008B78C0" w:rsidRDefault="006677BA" w:rsidP="00D52402">
            <w:pPr>
              <w:jc w:val="center"/>
              <w:rPr>
                <w:rFonts w:ascii="Times New Roman" w:eastAsia="Times New Roman" w:hAnsi="Times New Roman" w:cs="Times New Roman"/>
                <w:color w:val="000000" w:themeColor="text1"/>
              </w:rPr>
            </w:pPr>
          </w:p>
          <w:p w14:paraId="5B69BAE1" w14:textId="644357D8" w:rsidR="006D133C" w:rsidRPr="008B78C0" w:rsidRDefault="006D133C"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Nearpod</w:t>
            </w:r>
          </w:p>
          <w:p w14:paraId="068DEE83" w14:textId="77777777" w:rsidR="006677BA" w:rsidRPr="008B78C0" w:rsidRDefault="006677BA" w:rsidP="00D52402">
            <w:pPr>
              <w:jc w:val="center"/>
              <w:rPr>
                <w:rFonts w:ascii="Times New Roman" w:eastAsia="Times New Roman" w:hAnsi="Times New Roman" w:cs="Times New Roman"/>
                <w:color w:val="000000" w:themeColor="text1"/>
              </w:rPr>
            </w:pPr>
          </w:p>
          <w:p w14:paraId="02332169" w14:textId="77777777" w:rsidR="006D133C" w:rsidRPr="008B78C0" w:rsidRDefault="006D133C" w:rsidP="00D52402">
            <w:pPr>
              <w:jc w:val="center"/>
              <w:rPr>
                <w:rFonts w:ascii="Times New Roman" w:eastAsia="Times New Roman" w:hAnsi="Times New Roman" w:cs="Times New Roman"/>
                <w:color w:val="000000" w:themeColor="text1"/>
              </w:rPr>
            </w:pPr>
            <w:proofErr w:type="spellStart"/>
            <w:r w:rsidRPr="008B78C0">
              <w:rPr>
                <w:rFonts w:ascii="Times New Roman" w:eastAsia="Times New Roman" w:hAnsi="Times New Roman" w:cs="Times New Roman"/>
                <w:color w:val="000000" w:themeColor="text1"/>
              </w:rPr>
              <w:t>CommonLit</w:t>
            </w:r>
            <w:proofErr w:type="spellEnd"/>
          </w:p>
          <w:p w14:paraId="7E955A2F" w14:textId="77777777" w:rsidR="006D133C" w:rsidRPr="008B78C0" w:rsidRDefault="006D133C" w:rsidP="00D52402">
            <w:pPr>
              <w:jc w:val="center"/>
              <w:rPr>
                <w:rFonts w:ascii="Times New Roman" w:eastAsia="Times New Roman" w:hAnsi="Times New Roman" w:cs="Times New Roman"/>
                <w:color w:val="000000" w:themeColor="text1"/>
              </w:rPr>
            </w:pPr>
          </w:p>
          <w:p w14:paraId="42B1C140" w14:textId="787709A6" w:rsidR="006D133C" w:rsidRDefault="006D133C"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Additional Grade Level Novels</w:t>
            </w:r>
          </w:p>
          <w:p w14:paraId="09BA28A8" w14:textId="45B6788B" w:rsidR="00C37E9B" w:rsidRDefault="00C37E9B" w:rsidP="00D52402">
            <w:pPr>
              <w:jc w:val="center"/>
              <w:rPr>
                <w:rFonts w:ascii="Times New Roman" w:eastAsia="Times New Roman" w:hAnsi="Times New Roman" w:cs="Times New Roman"/>
                <w:color w:val="000000" w:themeColor="text1"/>
              </w:rPr>
            </w:pPr>
          </w:p>
          <w:p w14:paraId="043B393A" w14:textId="692A727C" w:rsidR="00C37E9B" w:rsidRPr="00C37E9B" w:rsidRDefault="00C37E9B" w:rsidP="00D52402">
            <w:pPr>
              <w:jc w:val="center"/>
              <w:rPr>
                <w:rFonts w:ascii="Times New Roman" w:eastAsia="Times New Roman" w:hAnsi="Times New Roman" w:cs="Times New Roman"/>
                <w:b/>
                <w:bCs/>
                <w:color w:val="000000" w:themeColor="text1"/>
              </w:rPr>
            </w:pPr>
            <w:r w:rsidRPr="00C37E9B">
              <w:rPr>
                <w:rFonts w:ascii="Times New Roman" w:eastAsia="Times New Roman" w:hAnsi="Times New Roman" w:cs="Times New Roman"/>
                <w:b/>
                <w:bCs/>
                <w:color w:val="000000" w:themeColor="text1"/>
              </w:rPr>
              <w:t>EDMENTUM TESTING</w:t>
            </w:r>
          </w:p>
          <w:p w14:paraId="446C6782" w14:textId="77777777" w:rsidR="006677BA" w:rsidRPr="008B78C0" w:rsidRDefault="006677BA" w:rsidP="00D52402">
            <w:pPr>
              <w:jc w:val="center"/>
              <w:rPr>
                <w:rFonts w:ascii="Times New Roman" w:eastAsia="Times New Roman" w:hAnsi="Times New Roman" w:cs="Times New Roman"/>
                <w:color w:val="000000" w:themeColor="text1"/>
              </w:rPr>
            </w:pPr>
          </w:p>
          <w:p w14:paraId="5F21D8FE"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p>
          <w:p w14:paraId="308E670F"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p>
          <w:p w14:paraId="62147BAB"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p>
          <w:p w14:paraId="46D94B6D"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p>
          <w:p w14:paraId="192F7B8D"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p>
          <w:p w14:paraId="4DA399BA"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p>
          <w:p w14:paraId="184D55AE"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p>
          <w:p w14:paraId="69DCB745"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p>
        </w:tc>
      </w:tr>
      <w:tr w:rsidR="00AE1361" w:rsidRPr="008B78C0" w14:paraId="02953263" w14:textId="77777777" w:rsidTr="00591342">
        <w:trPr>
          <w:trHeight w:val="1180"/>
        </w:trPr>
        <w:tc>
          <w:tcPr>
            <w:tcW w:w="2505" w:type="dxa"/>
            <w:shd w:val="clear" w:color="auto" w:fill="auto"/>
          </w:tcPr>
          <w:p w14:paraId="6E8F2C36" w14:textId="77777777" w:rsidR="006D133C" w:rsidRPr="008B78C0" w:rsidRDefault="006D133C" w:rsidP="0059134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lastRenderedPageBreak/>
              <w:t xml:space="preserve">Introduce a topic </w:t>
            </w:r>
          </w:p>
          <w:p w14:paraId="05A00224" w14:textId="77777777" w:rsidR="006D133C" w:rsidRPr="008B78C0" w:rsidRDefault="006D133C" w:rsidP="00591342">
            <w:pPr>
              <w:rPr>
                <w:rFonts w:ascii="Times New Roman" w:eastAsia="Times New Roman" w:hAnsi="Times New Roman" w:cs="Times New Roman"/>
                <w:color w:val="000000" w:themeColor="text1"/>
              </w:rPr>
            </w:pPr>
          </w:p>
          <w:p w14:paraId="667EDB18" w14:textId="77777777" w:rsidR="006D133C" w:rsidRPr="008B78C0" w:rsidRDefault="006D133C" w:rsidP="0059134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Compose a well-developed thesis statement</w:t>
            </w:r>
          </w:p>
          <w:p w14:paraId="2BA81484" w14:textId="77777777" w:rsidR="006D133C" w:rsidRPr="008B78C0" w:rsidRDefault="006D133C" w:rsidP="00591342">
            <w:pPr>
              <w:rPr>
                <w:rFonts w:ascii="Times New Roman" w:eastAsia="Times New Roman" w:hAnsi="Times New Roman" w:cs="Times New Roman"/>
                <w:color w:val="000000" w:themeColor="text1"/>
              </w:rPr>
            </w:pPr>
          </w:p>
          <w:p w14:paraId="6A27DBE6" w14:textId="77777777" w:rsidR="006D133C" w:rsidRPr="008B78C0" w:rsidRDefault="006D133C" w:rsidP="0059134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Select appropriate text structures and text features for clarity</w:t>
            </w:r>
          </w:p>
          <w:p w14:paraId="162BFF7E" w14:textId="77777777" w:rsidR="006D133C" w:rsidRPr="008B78C0" w:rsidRDefault="006D133C" w:rsidP="00591342">
            <w:pPr>
              <w:rPr>
                <w:rFonts w:ascii="Times New Roman" w:eastAsia="Times New Roman" w:hAnsi="Times New Roman" w:cs="Times New Roman"/>
                <w:color w:val="000000" w:themeColor="text1"/>
              </w:rPr>
            </w:pPr>
          </w:p>
          <w:p w14:paraId="30F53EB2" w14:textId="77777777" w:rsidR="006D133C" w:rsidRPr="008B78C0" w:rsidRDefault="006D133C" w:rsidP="0059134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Include formatting, graphics, and multimedia when useful to aid comprehension</w:t>
            </w:r>
          </w:p>
          <w:p w14:paraId="4B72F5CD" w14:textId="77777777" w:rsidR="006D133C" w:rsidRPr="008B78C0" w:rsidRDefault="006D133C" w:rsidP="00591342">
            <w:pPr>
              <w:rPr>
                <w:rFonts w:ascii="Times New Roman" w:eastAsia="Times New Roman" w:hAnsi="Times New Roman" w:cs="Times New Roman"/>
                <w:color w:val="000000" w:themeColor="text1"/>
              </w:rPr>
            </w:pPr>
          </w:p>
          <w:p w14:paraId="144C89B9" w14:textId="77777777" w:rsidR="006D133C" w:rsidRPr="008B78C0" w:rsidRDefault="006D133C" w:rsidP="0059134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Add relevant facts, definitions, concrete details, quotations, or other information and examples to develop the topic</w:t>
            </w:r>
          </w:p>
          <w:p w14:paraId="574C4649" w14:textId="77777777" w:rsidR="006D133C" w:rsidRPr="008B78C0" w:rsidRDefault="006D133C" w:rsidP="00591342">
            <w:pPr>
              <w:rPr>
                <w:rFonts w:ascii="Times New Roman" w:eastAsia="Times New Roman" w:hAnsi="Times New Roman" w:cs="Times New Roman"/>
                <w:color w:val="000000" w:themeColor="text1"/>
              </w:rPr>
            </w:pPr>
          </w:p>
          <w:p w14:paraId="243154AF" w14:textId="77777777" w:rsidR="006D133C" w:rsidRPr="008B78C0" w:rsidRDefault="006D133C" w:rsidP="0059134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Cite information correctly by following the proper format</w:t>
            </w:r>
          </w:p>
          <w:p w14:paraId="138A8236" w14:textId="77777777" w:rsidR="006D133C" w:rsidRPr="008B78C0" w:rsidRDefault="006D133C" w:rsidP="00591342">
            <w:pPr>
              <w:rPr>
                <w:rFonts w:ascii="Times New Roman" w:eastAsia="Times New Roman" w:hAnsi="Times New Roman" w:cs="Times New Roman"/>
                <w:color w:val="000000" w:themeColor="text1"/>
              </w:rPr>
            </w:pPr>
          </w:p>
          <w:p w14:paraId="43B213C7" w14:textId="77777777" w:rsidR="006D133C" w:rsidRPr="008B78C0" w:rsidRDefault="006D133C" w:rsidP="0059134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Transition between ideas and concepts using appropriate words and phrases </w:t>
            </w:r>
          </w:p>
          <w:p w14:paraId="21ADA20B" w14:textId="77777777" w:rsidR="006D133C" w:rsidRPr="008B78C0" w:rsidRDefault="006D133C" w:rsidP="0059134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Select specific vocabulary to inform about or explain the topic</w:t>
            </w:r>
          </w:p>
          <w:p w14:paraId="1D2E574A" w14:textId="77777777" w:rsidR="006D133C" w:rsidRPr="008B78C0" w:rsidRDefault="006D133C" w:rsidP="00591342">
            <w:pPr>
              <w:rPr>
                <w:rFonts w:ascii="Times New Roman" w:eastAsia="Times New Roman" w:hAnsi="Times New Roman" w:cs="Times New Roman"/>
                <w:color w:val="000000" w:themeColor="text1"/>
              </w:rPr>
            </w:pPr>
          </w:p>
          <w:p w14:paraId="15D77CD0" w14:textId="77777777" w:rsidR="006D133C" w:rsidRPr="008B78C0" w:rsidRDefault="006D133C" w:rsidP="0059134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Consistently use a formal style</w:t>
            </w:r>
          </w:p>
          <w:p w14:paraId="06DC039E" w14:textId="77777777" w:rsidR="006D133C" w:rsidRPr="008B78C0" w:rsidRDefault="006D133C" w:rsidP="00591342">
            <w:pPr>
              <w:rPr>
                <w:rFonts w:ascii="Times New Roman" w:eastAsia="Times New Roman" w:hAnsi="Times New Roman" w:cs="Times New Roman"/>
                <w:color w:val="000000" w:themeColor="text1"/>
              </w:rPr>
            </w:pPr>
          </w:p>
          <w:p w14:paraId="418385E3" w14:textId="77777777" w:rsidR="006D133C" w:rsidRPr="008B78C0" w:rsidRDefault="006D133C" w:rsidP="00591342">
            <w:pPr>
              <w:pBdr>
                <w:top w:val="nil"/>
                <w:left w:val="nil"/>
                <w:bottom w:val="nil"/>
                <w:right w:val="nil"/>
                <w:between w:val="nil"/>
              </w:pBd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Write a conclusion to bring all ideas to a close</w:t>
            </w:r>
          </w:p>
          <w:p w14:paraId="6DB425DC"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tc>
        <w:tc>
          <w:tcPr>
            <w:tcW w:w="2745" w:type="dxa"/>
          </w:tcPr>
          <w:p w14:paraId="60E796FE" w14:textId="5E0B9B13" w:rsidR="008E1B27" w:rsidRPr="008B78C0" w:rsidRDefault="008E1B27"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lastRenderedPageBreak/>
              <w:t>Gather supporting evidence using a graphic organizer</w:t>
            </w:r>
          </w:p>
          <w:p w14:paraId="75A77EA8" w14:textId="3AF37D79" w:rsidR="008E1B27" w:rsidRPr="008B78C0" w:rsidRDefault="008E1B27"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lastRenderedPageBreak/>
              <w:t>Writ</w:t>
            </w:r>
            <w:r w:rsidR="00F04449" w:rsidRPr="008B78C0">
              <w:rPr>
                <w:rFonts w:ascii="Times New Roman" w:eastAsia="Times New Roman" w:hAnsi="Times New Roman" w:cs="Times New Roman"/>
                <w:color w:val="000000" w:themeColor="text1"/>
              </w:rPr>
              <w:t>e</w:t>
            </w:r>
            <w:r w:rsidRPr="008B78C0">
              <w:rPr>
                <w:rFonts w:ascii="Times New Roman" w:eastAsia="Times New Roman" w:hAnsi="Times New Roman" w:cs="Times New Roman"/>
                <w:color w:val="000000" w:themeColor="text1"/>
              </w:rPr>
              <w:t xml:space="preserve"> an introduction paragraph, including hook, background, </w:t>
            </w:r>
            <w:r w:rsidR="00F04449" w:rsidRPr="008B78C0">
              <w:rPr>
                <w:rFonts w:ascii="Times New Roman" w:eastAsia="Times New Roman" w:hAnsi="Times New Roman" w:cs="Times New Roman"/>
                <w:color w:val="000000" w:themeColor="text1"/>
              </w:rPr>
              <w:t>title, author, genre, summary (</w:t>
            </w:r>
            <w:r w:rsidRPr="008B78C0">
              <w:rPr>
                <w:rFonts w:ascii="Times New Roman" w:eastAsia="Times New Roman" w:hAnsi="Times New Roman" w:cs="Times New Roman"/>
                <w:color w:val="000000" w:themeColor="text1"/>
              </w:rPr>
              <w:t>TAG,</w:t>
            </w:r>
            <w:r w:rsidR="00F04449" w:rsidRPr="008B78C0">
              <w:rPr>
                <w:rFonts w:ascii="Times New Roman" w:eastAsia="Times New Roman" w:hAnsi="Times New Roman" w:cs="Times New Roman"/>
                <w:color w:val="000000" w:themeColor="text1"/>
              </w:rPr>
              <w:t>)</w:t>
            </w:r>
            <w:r w:rsidRPr="008B78C0">
              <w:rPr>
                <w:rFonts w:ascii="Times New Roman" w:eastAsia="Times New Roman" w:hAnsi="Times New Roman" w:cs="Times New Roman"/>
                <w:color w:val="000000" w:themeColor="text1"/>
              </w:rPr>
              <w:t xml:space="preserve"> and thesis statement</w:t>
            </w:r>
            <w:r w:rsidR="00F04449" w:rsidRPr="008B78C0">
              <w:rPr>
                <w:rFonts w:ascii="Times New Roman" w:eastAsia="Times New Roman" w:hAnsi="Times New Roman" w:cs="Times New Roman"/>
                <w:color w:val="000000" w:themeColor="text1"/>
              </w:rPr>
              <w:t xml:space="preserve"> (claim).</w:t>
            </w:r>
          </w:p>
          <w:p w14:paraId="1CD71B76" w14:textId="5168B618" w:rsidR="008E1B27" w:rsidRPr="008B78C0" w:rsidRDefault="00D058D6"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Write body paragraphs using the RACE strategy</w:t>
            </w:r>
          </w:p>
          <w:p w14:paraId="78A0E01C" w14:textId="223B205C" w:rsidR="00D058D6" w:rsidRPr="008B78C0" w:rsidRDefault="00D058D6"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Cite evidence correctly</w:t>
            </w:r>
            <w:r w:rsidR="00F04449" w:rsidRPr="008B78C0">
              <w:rPr>
                <w:rFonts w:ascii="Times New Roman" w:eastAsia="Times New Roman" w:hAnsi="Times New Roman" w:cs="Times New Roman"/>
                <w:color w:val="000000" w:themeColor="text1"/>
              </w:rPr>
              <w:t xml:space="preserve"> following the MLA format.</w:t>
            </w:r>
          </w:p>
          <w:p w14:paraId="515530D4" w14:textId="4C3F12D3" w:rsidR="00427772" w:rsidRPr="008B78C0" w:rsidRDefault="00427772" w:rsidP="00D52402">
            <w:pPr>
              <w:spacing w:before="240" w:after="240"/>
              <w:rPr>
                <w:rFonts w:ascii="Times New Roman" w:eastAsia="Times New Roman" w:hAnsi="Times New Roman" w:cs="Times New Roman"/>
                <w:color w:val="000000" w:themeColor="text1"/>
              </w:rPr>
            </w:pPr>
          </w:p>
          <w:p w14:paraId="2AC21261" w14:textId="478F7C46" w:rsidR="00427772" w:rsidRPr="008B78C0" w:rsidRDefault="00427772"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Scaffolding by using modeling and graphic organizers with sentence stems.</w:t>
            </w:r>
          </w:p>
          <w:p w14:paraId="3A5F3F09" w14:textId="7D0D8815" w:rsidR="00D058D6" w:rsidRPr="008B78C0" w:rsidRDefault="00F04449"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Review and follow r</w:t>
            </w:r>
            <w:r w:rsidR="00FE428C" w:rsidRPr="008B78C0">
              <w:rPr>
                <w:rFonts w:ascii="Times New Roman" w:eastAsia="Times New Roman" w:hAnsi="Times New Roman" w:cs="Times New Roman"/>
                <w:color w:val="000000" w:themeColor="text1"/>
              </w:rPr>
              <w:t>ules for grammar, punctuation, capitalization, spelling</w:t>
            </w:r>
          </w:p>
          <w:p w14:paraId="5EF60859" w14:textId="6C396D8F" w:rsidR="00FE428C" w:rsidRPr="008B78C0" w:rsidRDefault="00FA5F0A"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Review and utilize the </w:t>
            </w:r>
            <w:r w:rsidR="00FE428C" w:rsidRPr="008B78C0">
              <w:rPr>
                <w:rFonts w:ascii="Times New Roman" w:eastAsia="Times New Roman" w:hAnsi="Times New Roman" w:cs="Times New Roman"/>
                <w:color w:val="000000" w:themeColor="text1"/>
              </w:rPr>
              <w:t>Writing process:</w:t>
            </w:r>
          </w:p>
          <w:p w14:paraId="605F8650" w14:textId="77777777" w:rsidR="00FA5F0A" w:rsidRPr="008B78C0" w:rsidRDefault="00FE428C" w:rsidP="00FA5F0A">
            <w:pPr>
              <w:pStyle w:val="ListParagraph"/>
              <w:numPr>
                <w:ilvl w:val="0"/>
                <w:numId w:val="8"/>
              </w:numPr>
              <w:spacing w:before="240" w:after="240"/>
              <w:rPr>
                <w:color w:val="000000" w:themeColor="text1"/>
                <w:sz w:val="22"/>
                <w:szCs w:val="22"/>
              </w:rPr>
            </w:pPr>
            <w:r w:rsidRPr="008B78C0">
              <w:rPr>
                <w:color w:val="000000" w:themeColor="text1"/>
                <w:sz w:val="22"/>
                <w:szCs w:val="22"/>
              </w:rPr>
              <w:t>Brainstorm/prewrite</w:t>
            </w:r>
          </w:p>
          <w:p w14:paraId="34D34D7E" w14:textId="446135F3" w:rsidR="00FE428C" w:rsidRPr="008B78C0" w:rsidRDefault="00FE428C" w:rsidP="00FA5F0A">
            <w:pPr>
              <w:pStyle w:val="ListParagraph"/>
              <w:numPr>
                <w:ilvl w:val="0"/>
                <w:numId w:val="8"/>
              </w:numPr>
              <w:spacing w:before="240" w:after="240"/>
              <w:rPr>
                <w:color w:val="000000" w:themeColor="text1"/>
                <w:sz w:val="22"/>
                <w:szCs w:val="22"/>
              </w:rPr>
            </w:pPr>
            <w:r w:rsidRPr="008B78C0">
              <w:rPr>
                <w:color w:val="000000" w:themeColor="text1"/>
                <w:sz w:val="22"/>
                <w:szCs w:val="22"/>
              </w:rPr>
              <w:t>Draft</w:t>
            </w:r>
          </w:p>
          <w:p w14:paraId="60CD4A67" w14:textId="75FDFE7F" w:rsidR="00FE428C" w:rsidRPr="008B78C0" w:rsidRDefault="00FE428C" w:rsidP="00FA5F0A">
            <w:pPr>
              <w:pStyle w:val="ListParagraph"/>
              <w:numPr>
                <w:ilvl w:val="0"/>
                <w:numId w:val="8"/>
              </w:numPr>
              <w:spacing w:before="240" w:after="240"/>
              <w:rPr>
                <w:color w:val="000000" w:themeColor="text1"/>
                <w:sz w:val="22"/>
                <w:szCs w:val="22"/>
              </w:rPr>
            </w:pPr>
            <w:r w:rsidRPr="008B78C0">
              <w:rPr>
                <w:color w:val="000000" w:themeColor="text1"/>
                <w:sz w:val="22"/>
                <w:szCs w:val="22"/>
              </w:rPr>
              <w:t>Revise</w:t>
            </w:r>
          </w:p>
          <w:p w14:paraId="44FA4AF3" w14:textId="4BB09F80" w:rsidR="00FE428C" w:rsidRPr="008B78C0" w:rsidRDefault="00FE428C" w:rsidP="00FA5F0A">
            <w:pPr>
              <w:pStyle w:val="ListParagraph"/>
              <w:numPr>
                <w:ilvl w:val="0"/>
                <w:numId w:val="8"/>
              </w:numPr>
              <w:spacing w:before="240" w:after="240"/>
              <w:rPr>
                <w:color w:val="000000" w:themeColor="text1"/>
                <w:sz w:val="22"/>
                <w:szCs w:val="22"/>
              </w:rPr>
            </w:pPr>
            <w:r w:rsidRPr="008B78C0">
              <w:rPr>
                <w:color w:val="000000" w:themeColor="text1"/>
                <w:sz w:val="22"/>
                <w:szCs w:val="22"/>
              </w:rPr>
              <w:t>Edit</w:t>
            </w:r>
          </w:p>
          <w:p w14:paraId="51E3D5AE" w14:textId="7E31EE3C" w:rsidR="00FA5F0A" w:rsidRPr="008B78C0" w:rsidRDefault="00FA5F0A" w:rsidP="00FA5F0A">
            <w:pPr>
              <w:pStyle w:val="ListParagraph"/>
              <w:numPr>
                <w:ilvl w:val="0"/>
                <w:numId w:val="8"/>
              </w:numPr>
              <w:spacing w:before="240" w:after="240"/>
              <w:rPr>
                <w:color w:val="000000" w:themeColor="text1"/>
                <w:sz w:val="22"/>
                <w:szCs w:val="22"/>
              </w:rPr>
            </w:pPr>
            <w:r w:rsidRPr="008B78C0">
              <w:rPr>
                <w:color w:val="000000" w:themeColor="text1"/>
                <w:sz w:val="22"/>
                <w:szCs w:val="22"/>
              </w:rPr>
              <w:t>Publish</w:t>
            </w:r>
          </w:p>
          <w:p w14:paraId="5C8D7FD6" w14:textId="10A3010C" w:rsidR="00FA5F0A" w:rsidRPr="008B78C0" w:rsidRDefault="00FA5F0A" w:rsidP="00FA5F0A">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Conduct </w:t>
            </w:r>
            <w:r w:rsidR="00F04449" w:rsidRPr="008B78C0">
              <w:rPr>
                <w:rFonts w:ascii="Times New Roman" w:eastAsia="Times New Roman" w:hAnsi="Times New Roman" w:cs="Times New Roman"/>
                <w:color w:val="000000" w:themeColor="text1"/>
              </w:rPr>
              <w:t>student/t</w:t>
            </w:r>
            <w:r w:rsidRPr="008B78C0">
              <w:rPr>
                <w:rFonts w:ascii="Times New Roman" w:eastAsia="Times New Roman" w:hAnsi="Times New Roman" w:cs="Times New Roman"/>
                <w:color w:val="000000" w:themeColor="text1"/>
              </w:rPr>
              <w:t xml:space="preserve">eacher conferences </w:t>
            </w:r>
          </w:p>
          <w:p w14:paraId="052E80D3" w14:textId="7CB345BB" w:rsidR="008E1B27" w:rsidRPr="008B78C0" w:rsidRDefault="00FA5F0A" w:rsidP="00FA5F0A">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Peer Edit</w:t>
            </w:r>
            <w:r w:rsidR="00F04449" w:rsidRPr="008B78C0">
              <w:rPr>
                <w:rFonts w:ascii="Times New Roman" w:eastAsia="Times New Roman" w:hAnsi="Times New Roman" w:cs="Times New Roman"/>
                <w:color w:val="000000" w:themeColor="text1"/>
              </w:rPr>
              <w:t xml:space="preserve"> </w:t>
            </w:r>
            <w:r w:rsidRPr="008B78C0">
              <w:rPr>
                <w:rFonts w:ascii="Times New Roman" w:eastAsia="Times New Roman" w:hAnsi="Times New Roman" w:cs="Times New Roman"/>
                <w:color w:val="000000" w:themeColor="text1"/>
              </w:rPr>
              <w:t>using a checklist</w:t>
            </w:r>
          </w:p>
          <w:p w14:paraId="331D654E" w14:textId="3AB32CED"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Planning Table (</w:t>
            </w:r>
            <w:r w:rsidRPr="008B78C0">
              <w:rPr>
                <w:rFonts w:ascii="Times New Roman" w:eastAsia="Times New Roman" w:hAnsi="Times New Roman" w:cs="Times New Roman"/>
                <w:bCs/>
                <w:i/>
                <w:iCs/>
                <w:color w:val="000000" w:themeColor="text1"/>
              </w:rPr>
              <w:t>Into Literature</w:t>
            </w:r>
            <w:r w:rsidRPr="008B78C0">
              <w:rPr>
                <w:rFonts w:ascii="Times New Roman" w:eastAsia="Times New Roman" w:hAnsi="Times New Roman" w:cs="Times New Roman"/>
                <w:b/>
                <w:color w:val="000000" w:themeColor="text1"/>
              </w:rPr>
              <w:t>)</w:t>
            </w:r>
            <w:r w:rsidRPr="008B78C0">
              <w:rPr>
                <w:rFonts w:ascii="Times New Roman" w:eastAsia="Times New Roman" w:hAnsi="Times New Roman" w:cs="Times New Roman"/>
                <w:color w:val="000000" w:themeColor="text1"/>
              </w:rPr>
              <w:t>- prewriting)</w:t>
            </w:r>
          </w:p>
          <w:p w14:paraId="09C428E5" w14:textId="4A914F53"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lastRenderedPageBreak/>
              <w:t>4-2-1 (</w:t>
            </w:r>
            <w:r w:rsidR="000465DA" w:rsidRPr="008B78C0">
              <w:rPr>
                <w:rFonts w:ascii="Times New Roman" w:eastAsia="Times New Roman" w:hAnsi="Times New Roman" w:cs="Times New Roman"/>
                <w:bCs/>
                <w:i/>
                <w:iCs/>
                <w:color w:val="000000" w:themeColor="text1"/>
              </w:rPr>
              <w:t>Tools for Thoughtful Assessment</w:t>
            </w:r>
            <w:r w:rsidRPr="008B78C0">
              <w:rPr>
                <w:rFonts w:ascii="Times New Roman" w:eastAsia="Times New Roman" w:hAnsi="Times New Roman" w:cs="Times New Roman"/>
                <w:color w:val="000000" w:themeColor="text1"/>
              </w:rPr>
              <w:t>)</w:t>
            </w:r>
          </w:p>
          <w:p w14:paraId="4D0D4EE2" w14:textId="77777777"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Peer Edit/ </w:t>
            </w:r>
            <w:proofErr w:type="spellStart"/>
            <w:r w:rsidRPr="008B78C0">
              <w:rPr>
                <w:rFonts w:ascii="Times New Roman" w:eastAsia="Times New Roman" w:hAnsi="Times New Roman" w:cs="Times New Roman"/>
                <w:color w:val="000000" w:themeColor="text1"/>
              </w:rPr>
              <w:t>Addit</w:t>
            </w:r>
            <w:proofErr w:type="spellEnd"/>
            <w:r w:rsidRPr="008B78C0">
              <w:rPr>
                <w:rFonts w:ascii="Times New Roman" w:eastAsia="Times New Roman" w:hAnsi="Times New Roman" w:cs="Times New Roman"/>
                <w:color w:val="000000" w:themeColor="text1"/>
              </w:rPr>
              <w:t xml:space="preserve"> (teacher made)</w:t>
            </w:r>
          </w:p>
          <w:p w14:paraId="12981A02"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R.A.C.E Strategy</w:t>
            </w:r>
          </w:p>
          <w:p w14:paraId="702A7366" w14:textId="77777777" w:rsidR="006D133C" w:rsidRPr="008B78C0" w:rsidRDefault="006D133C" w:rsidP="00D52402">
            <w:pPr>
              <w:rPr>
                <w:rFonts w:ascii="Times New Roman" w:eastAsia="Times New Roman" w:hAnsi="Times New Roman" w:cs="Times New Roman"/>
                <w:color w:val="000000" w:themeColor="text1"/>
              </w:rPr>
            </w:pPr>
          </w:p>
          <w:p w14:paraId="279A047F"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Brainstorming Chart</w:t>
            </w:r>
          </w:p>
          <w:p w14:paraId="5AAB3A1A" w14:textId="77777777" w:rsidR="006D133C" w:rsidRPr="008B78C0" w:rsidRDefault="006D133C" w:rsidP="00D52402">
            <w:pPr>
              <w:rPr>
                <w:rFonts w:ascii="Times New Roman" w:eastAsia="Times New Roman" w:hAnsi="Times New Roman" w:cs="Times New Roman"/>
                <w:color w:val="000000" w:themeColor="text1"/>
              </w:rPr>
            </w:pPr>
          </w:p>
          <w:p w14:paraId="75E0D999"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Outline Guide</w:t>
            </w:r>
          </w:p>
          <w:p w14:paraId="4E08C0D6" w14:textId="77777777" w:rsidR="006D133C" w:rsidRPr="008B78C0" w:rsidRDefault="006D133C" w:rsidP="00D52402">
            <w:pPr>
              <w:rPr>
                <w:rFonts w:ascii="Times New Roman" w:eastAsia="Times New Roman" w:hAnsi="Times New Roman" w:cs="Times New Roman"/>
                <w:color w:val="000000" w:themeColor="text1"/>
              </w:rPr>
            </w:pPr>
          </w:p>
          <w:p w14:paraId="40DAAE21"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Reading for Meaning Reflection </w:t>
            </w:r>
          </w:p>
          <w:p w14:paraId="20570068" w14:textId="77777777" w:rsidR="006D133C" w:rsidRPr="008B78C0" w:rsidRDefault="006D133C" w:rsidP="00D52402">
            <w:pPr>
              <w:rPr>
                <w:rFonts w:ascii="Times New Roman" w:eastAsia="Times New Roman" w:hAnsi="Times New Roman" w:cs="Times New Roman"/>
                <w:color w:val="000000" w:themeColor="text1"/>
              </w:rPr>
            </w:pPr>
          </w:p>
          <w:p w14:paraId="44B75625"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Gallery Walk </w:t>
            </w:r>
          </w:p>
          <w:p w14:paraId="4870A467" w14:textId="77777777" w:rsidR="006D133C" w:rsidRPr="008B78C0" w:rsidRDefault="006D133C" w:rsidP="00D52402">
            <w:pPr>
              <w:rPr>
                <w:rFonts w:ascii="Times New Roman" w:eastAsia="Times New Roman" w:hAnsi="Times New Roman" w:cs="Times New Roman"/>
                <w:color w:val="000000" w:themeColor="text1"/>
              </w:rPr>
            </w:pPr>
          </w:p>
          <w:p w14:paraId="245FF0E4" w14:textId="77777777" w:rsidR="006D133C" w:rsidRPr="008B78C0" w:rsidRDefault="006D133C" w:rsidP="00D52402">
            <w:pPr>
              <w:rPr>
                <w:rFonts w:ascii="Times New Roman" w:eastAsia="Times New Roman" w:hAnsi="Times New Roman" w:cs="Times New Roman"/>
                <w:color w:val="000000" w:themeColor="text1"/>
              </w:rPr>
            </w:pPr>
          </w:p>
          <w:p w14:paraId="0FA91CC5" w14:textId="77777777" w:rsidR="006D133C" w:rsidRPr="008B78C0" w:rsidRDefault="006D133C" w:rsidP="00D52402">
            <w:pPr>
              <w:rPr>
                <w:rFonts w:ascii="Times New Roman" w:eastAsia="Times New Roman" w:hAnsi="Times New Roman" w:cs="Times New Roman"/>
                <w:color w:val="000000" w:themeColor="text1"/>
              </w:rPr>
            </w:pPr>
          </w:p>
          <w:p w14:paraId="65C15F0C" w14:textId="77777777" w:rsidR="006D133C" w:rsidRPr="008B78C0" w:rsidRDefault="006D133C" w:rsidP="00D52402">
            <w:pPr>
              <w:spacing w:before="240" w:after="240"/>
              <w:rPr>
                <w:rFonts w:ascii="Times New Roman" w:eastAsia="Times New Roman" w:hAnsi="Times New Roman" w:cs="Times New Roman"/>
                <w:color w:val="000000" w:themeColor="text1"/>
              </w:rPr>
            </w:pPr>
          </w:p>
        </w:tc>
        <w:tc>
          <w:tcPr>
            <w:tcW w:w="2295" w:type="dxa"/>
          </w:tcPr>
          <w:p w14:paraId="46683304"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lastRenderedPageBreak/>
              <w:t>Rough Draft with Rubric</w:t>
            </w:r>
          </w:p>
          <w:p w14:paraId="2679EA42" w14:textId="77777777" w:rsidR="006D133C" w:rsidRPr="008B78C0" w:rsidRDefault="006D133C" w:rsidP="00D52402">
            <w:pPr>
              <w:rPr>
                <w:rFonts w:ascii="Times New Roman" w:eastAsia="Times New Roman" w:hAnsi="Times New Roman" w:cs="Times New Roman"/>
                <w:color w:val="000000" w:themeColor="text1"/>
              </w:rPr>
            </w:pPr>
          </w:p>
          <w:p w14:paraId="2E1CBC98"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Peer Edit Rubric Read Write Think</w:t>
            </w:r>
          </w:p>
          <w:p w14:paraId="1F7BEC29" w14:textId="77777777" w:rsidR="006D133C" w:rsidRPr="008B78C0" w:rsidRDefault="006D133C" w:rsidP="00D52402">
            <w:pPr>
              <w:rPr>
                <w:rFonts w:ascii="Times New Roman" w:eastAsia="Times New Roman" w:hAnsi="Times New Roman" w:cs="Times New Roman"/>
                <w:color w:val="000000" w:themeColor="text1"/>
              </w:rPr>
            </w:pPr>
          </w:p>
          <w:p w14:paraId="701FABAC"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Respond to the Essential Question </w:t>
            </w:r>
          </w:p>
          <w:p w14:paraId="0A09C9F8" w14:textId="77777777" w:rsidR="006D133C" w:rsidRPr="008B78C0" w:rsidRDefault="006D133C" w:rsidP="00D52402">
            <w:pPr>
              <w:rPr>
                <w:rFonts w:ascii="Times New Roman" w:eastAsia="Times New Roman" w:hAnsi="Times New Roman" w:cs="Times New Roman"/>
                <w:color w:val="000000" w:themeColor="text1"/>
              </w:rPr>
            </w:pPr>
          </w:p>
          <w:p w14:paraId="3495D289" w14:textId="32BC39EA"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Writing Frames (</w:t>
            </w:r>
            <w:r w:rsidR="000833CF" w:rsidRPr="008B78C0">
              <w:rPr>
                <w:rFonts w:ascii="Times New Roman" w:hAnsi="Times New Roman" w:cs="Times New Roman"/>
                <w:bCs/>
                <w:i/>
                <w:iCs/>
                <w:color w:val="000000" w:themeColor="text1"/>
              </w:rPr>
              <w:t>Tools for Thoughtful Assessment</w:t>
            </w:r>
            <w:r w:rsidRPr="008B78C0">
              <w:rPr>
                <w:rFonts w:ascii="Times New Roman" w:eastAsia="Times New Roman" w:hAnsi="Times New Roman" w:cs="Times New Roman"/>
                <w:color w:val="000000" w:themeColor="text1"/>
              </w:rPr>
              <w:t>)</w:t>
            </w:r>
          </w:p>
          <w:p w14:paraId="72BAA862" w14:textId="77777777" w:rsidR="006D133C" w:rsidRPr="008B78C0" w:rsidRDefault="006D133C" w:rsidP="00D52402">
            <w:pPr>
              <w:rPr>
                <w:rFonts w:ascii="Times New Roman" w:eastAsia="Times New Roman" w:hAnsi="Times New Roman" w:cs="Times New Roman"/>
                <w:color w:val="000000" w:themeColor="text1"/>
              </w:rPr>
            </w:pPr>
          </w:p>
          <w:p w14:paraId="7DDAB6E7" w14:textId="2527369D"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Mapping (</w:t>
            </w:r>
            <w:r w:rsidR="000833CF" w:rsidRPr="008B78C0">
              <w:rPr>
                <w:rFonts w:ascii="Times New Roman" w:hAnsi="Times New Roman" w:cs="Times New Roman"/>
                <w:bCs/>
                <w:i/>
                <w:iCs/>
                <w:color w:val="000000" w:themeColor="text1"/>
              </w:rPr>
              <w:t>Tools for Thoughtful Assessment</w:t>
            </w:r>
            <w:r w:rsidRPr="008B78C0">
              <w:rPr>
                <w:rFonts w:ascii="Times New Roman" w:eastAsia="Times New Roman" w:hAnsi="Times New Roman" w:cs="Times New Roman"/>
                <w:color w:val="000000" w:themeColor="text1"/>
              </w:rPr>
              <w:t>)</w:t>
            </w:r>
          </w:p>
          <w:p w14:paraId="4AA7AD22" w14:textId="77777777" w:rsidR="006D133C" w:rsidRPr="008B78C0" w:rsidRDefault="006D133C" w:rsidP="00D52402">
            <w:pPr>
              <w:rPr>
                <w:rFonts w:ascii="Times New Roman" w:eastAsia="Times New Roman" w:hAnsi="Times New Roman" w:cs="Times New Roman"/>
                <w:color w:val="000000" w:themeColor="text1"/>
              </w:rPr>
            </w:pPr>
          </w:p>
          <w:p w14:paraId="1DA9DCE0" w14:textId="11F8A2AD"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ABC Summary</w:t>
            </w:r>
          </w:p>
          <w:p w14:paraId="0A85935A" w14:textId="77777777" w:rsidR="004F1B82" w:rsidRPr="008B78C0" w:rsidRDefault="004F1B82" w:rsidP="00D52402">
            <w:pPr>
              <w:rPr>
                <w:rFonts w:ascii="Times New Roman" w:eastAsia="Times New Roman" w:hAnsi="Times New Roman" w:cs="Times New Roman"/>
                <w:color w:val="000000" w:themeColor="text1"/>
              </w:rPr>
            </w:pPr>
          </w:p>
          <w:p w14:paraId="188B49F4" w14:textId="77777777" w:rsidR="006D133C" w:rsidRPr="008B78C0" w:rsidRDefault="006D133C" w:rsidP="00D52402">
            <w:pPr>
              <w:rPr>
                <w:rFonts w:ascii="Times New Roman" w:eastAsia="Times New Roman" w:hAnsi="Times New Roman" w:cs="Times New Roman"/>
                <w:color w:val="000000" w:themeColor="text1"/>
              </w:rPr>
            </w:pPr>
            <w:proofErr w:type="spellStart"/>
            <w:r w:rsidRPr="008B78C0">
              <w:rPr>
                <w:rFonts w:ascii="Times New Roman" w:eastAsia="Times New Roman" w:hAnsi="Times New Roman" w:cs="Times New Roman"/>
                <w:color w:val="000000" w:themeColor="text1"/>
              </w:rPr>
              <w:t>Kagen</w:t>
            </w:r>
            <w:proofErr w:type="spellEnd"/>
            <w:r w:rsidRPr="008B78C0">
              <w:rPr>
                <w:rFonts w:ascii="Times New Roman" w:eastAsia="Times New Roman" w:hAnsi="Times New Roman" w:cs="Times New Roman"/>
                <w:color w:val="000000" w:themeColor="text1"/>
              </w:rPr>
              <w:t xml:space="preserve"> Learning Chips: Review Chips</w:t>
            </w:r>
          </w:p>
          <w:p w14:paraId="32A0E18B" w14:textId="77777777" w:rsidR="006D133C" w:rsidRPr="008B78C0" w:rsidRDefault="006D133C" w:rsidP="00D52402">
            <w:pPr>
              <w:rPr>
                <w:rFonts w:ascii="Times New Roman" w:eastAsia="Times New Roman" w:hAnsi="Times New Roman" w:cs="Times New Roman"/>
                <w:color w:val="000000" w:themeColor="text1"/>
              </w:rPr>
            </w:pPr>
          </w:p>
          <w:p w14:paraId="60F96B69" w14:textId="77777777" w:rsidR="006D133C" w:rsidRPr="008B78C0" w:rsidRDefault="006D133C" w:rsidP="00D52402">
            <w:pPr>
              <w:rPr>
                <w:rFonts w:ascii="Times New Roman" w:eastAsia="Times New Roman" w:hAnsi="Times New Roman" w:cs="Times New Roman"/>
                <w:color w:val="000000" w:themeColor="text1"/>
              </w:rPr>
            </w:pPr>
          </w:p>
          <w:p w14:paraId="5B9A73C9"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tc>
        <w:tc>
          <w:tcPr>
            <w:tcW w:w="6780" w:type="dxa"/>
          </w:tcPr>
          <w:p w14:paraId="4A542D65" w14:textId="77777777" w:rsidR="00DE254D" w:rsidRPr="008B78C0" w:rsidRDefault="00DE254D" w:rsidP="00D52402">
            <w:pPr>
              <w:pBdr>
                <w:top w:val="nil"/>
                <w:left w:val="nil"/>
                <w:bottom w:val="nil"/>
                <w:right w:val="nil"/>
                <w:between w:val="nil"/>
              </w:pBdr>
              <w:jc w:val="center"/>
              <w:rPr>
                <w:rFonts w:ascii="Times New Roman" w:eastAsia="Times New Roman" w:hAnsi="Times New Roman" w:cs="Times New Roman"/>
                <w:color w:val="000000" w:themeColor="text1"/>
              </w:rPr>
            </w:pPr>
          </w:p>
          <w:p w14:paraId="32069CEE" w14:textId="4220296D" w:rsidR="00DE254D" w:rsidRPr="008B78C0" w:rsidRDefault="00DE254D" w:rsidP="00D52402">
            <w:pPr>
              <w:pBdr>
                <w:top w:val="nil"/>
                <w:left w:val="nil"/>
                <w:bottom w:val="nil"/>
                <w:right w:val="nil"/>
                <w:between w:val="nil"/>
              </w:pBdr>
              <w:jc w:val="center"/>
              <w:rPr>
                <w:rFonts w:ascii="Times New Roman" w:eastAsia="Times New Roman" w:hAnsi="Times New Roman" w:cs="Times New Roman"/>
                <w:b/>
                <w:bCs/>
                <w:color w:val="000000" w:themeColor="text1"/>
                <w:u w:val="single"/>
              </w:rPr>
            </w:pPr>
            <w:r w:rsidRPr="008B78C0">
              <w:rPr>
                <w:rFonts w:ascii="Times New Roman" w:eastAsia="Times New Roman" w:hAnsi="Times New Roman" w:cs="Times New Roman"/>
                <w:b/>
                <w:bCs/>
                <w:color w:val="000000" w:themeColor="text1"/>
                <w:u w:val="single"/>
              </w:rPr>
              <w:t>Resources for Writing</w:t>
            </w:r>
          </w:p>
          <w:p w14:paraId="15C88F31" w14:textId="77777777" w:rsidR="00303917" w:rsidRPr="008B78C0" w:rsidRDefault="00303917" w:rsidP="00303917">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(HMH/</w:t>
            </w:r>
            <w:r w:rsidRPr="008B78C0">
              <w:rPr>
                <w:rFonts w:ascii="Times New Roman" w:eastAsia="Times New Roman" w:hAnsi="Times New Roman" w:cs="Times New Roman"/>
                <w:i/>
                <w:iCs/>
                <w:color w:val="000000" w:themeColor="text1"/>
              </w:rPr>
              <w:t>Into Literature</w:t>
            </w:r>
            <w:r w:rsidRPr="008B78C0">
              <w:rPr>
                <w:rFonts w:ascii="Times New Roman" w:eastAsia="Times New Roman" w:hAnsi="Times New Roman" w:cs="Times New Roman"/>
                <w:color w:val="000000" w:themeColor="text1"/>
              </w:rPr>
              <w:t>)</w:t>
            </w:r>
          </w:p>
          <w:p w14:paraId="66E2206C" w14:textId="77777777" w:rsidR="00DE254D" w:rsidRPr="008B78C0" w:rsidRDefault="00DE254D" w:rsidP="00D52402">
            <w:pPr>
              <w:pBdr>
                <w:top w:val="nil"/>
                <w:left w:val="nil"/>
                <w:bottom w:val="nil"/>
                <w:right w:val="nil"/>
                <w:between w:val="nil"/>
              </w:pBdr>
              <w:jc w:val="center"/>
              <w:rPr>
                <w:rFonts w:ascii="Times New Roman" w:eastAsia="Times New Roman" w:hAnsi="Times New Roman" w:cs="Times New Roman"/>
                <w:color w:val="000000" w:themeColor="text1"/>
              </w:rPr>
            </w:pPr>
          </w:p>
          <w:p w14:paraId="4F58BB4A" w14:textId="6848F034" w:rsidR="006D133C" w:rsidRPr="008B78C0" w:rsidRDefault="006D133C" w:rsidP="00D52402">
            <w:pPr>
              <w:pBdr>
                <w:top w:val="nil"/>
                <w:left w:val="nil"/>
                <w:bottom w:val="nil"/>
                <w:right w:val="nil"/>
                <w:between w:val="nil"/>
              </w:pBdr>
              <w:jc w:val="center"/>
              <w:rPr>
                <w:rFonts w:ascii="Times New Roman" w:eastAsia="Times New Roman" w:hAnsi="Times New Roman" w:cs="Times New Roman"/>
                <w:b/>
                <w:color w:val="000000" w:themeColor="text1"/>
              </w:rPr>
            </w:pPr>
            <w:r w:rsidRPr="008B78C0">
              <w:rPr>
                <w:rFonts w:ascii="Times New Roman" w:eastAsia="Times New Roman" w:hAnsi="Times New Roman" w:cs="Times New Roman"/>
                <w:color w:val="000000" w:themeColor="text1"/>
              </w:rPr>
              <w:t>Write an Informational Essay</w:t>
            </w:r>
            <w:r w:rsidR="00303917" w:rsidRPr="008B78C0">
              <w:rPr>
                <w:rFonts w:ascii="Times New Roman" w:eastAsia="Times New Roman" w:hAnsi="Times New Roman" w:cs="Times New Roman"/>
                <w:color w:val="000000" w:themeColor="text1"/>
              </w:rPr>
              <w:t xml:space="preserve"> -</w:t>
            </w:r>
            <w:r w:rsidRPr="008B78C0">
              <w:rPr>
                <w:rFonts w:ascii="Times New Roman" w:eastAsia="Times New Roman" w:hAnsi="Times New Roman" w:cs="Times New Roman"/>
                <w:color w:val="000000" w:themeColor="text1"/>
              </w:rPr>
              <w:t xml:space="preserve"> pg. 80 </w:t>
            </w:r>
          </w:p>
          <w:p w14:paraId="1A15D47C"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b/>
                <w:color w:val="000000" w:themeColor="text1"/>
              </w:rPr>
            </w:pPr>
          </w:p>
          <w:p w14:paraId="52856147"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i/>
                <w:color w:val="000000" w:themeColor="text1"/>
              </w:rPr>
              <w:t>Fears and Phobias</w:t>
            </w:r>
            <w:r w:rsidRPr="008B78C0">
              <w:rPr>
                <w:rFonts w:ascii="Times New Roman" w:eastAsia="Times New Roman" w:hAnsi="Times New Roman" w:cs="Times New Roman"/>
                <w:color w:val="000000" w:themeColor="text1"/>
              </w:rPr>
              <w:t>: kidshealth.org (Mentor Text)</w:t>
            </w:r>
          </w:p>
          <w:p w14:paraId="61F1BE87"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p>
          <w:p w14:paraId="6B39C0FC" w14:textId="77777777" w:rsidR="006D133C" w:rsidRPr="008B78C0" w:rsidRDefault="00D665FE" w:rsidP="00D52402">
            <w:pPr>
              <w:pBdr>
                <w:top w:val="nil"/>
                <w:left w:val="nil"/>
                <w:bottom w:val="nil"/>
                <w:right w:val="nil"/>
                <w:between w:val="nil"/>
              </w:pBd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Writable</w:t>
            </w:r>
          </w:p>
          <w:p w14:paraId="16319854" w14:textId="77777777" w:rsidR="00AE1361" w:rsidRPr="008B78C0" w:rsidRDefault="00AE1361" w:rsidP="00D52402">
            <w:pPr>
              <w:pBdr>
                <w:top w:val="nil"/>
                <w:left w:val="nil"/>
                <w:bottom w:val="nil"/>
                <w:right w:val="nil"/>
                <w:between w:val="nil"/>
              </w:pBdr>
              <w:jc w:val="center"/>
              <w:rPr>
                <w:rFonts w:ascii="Times New Roman" w:eastAsia="Times New Roman" w:hAnsi="Times New Roman" w:cs="Times New Roman"/>
                <w:color w:val="000000" w:themeColor="text1"/>
              </w:rPr>
            </w:pPr>
          </w:p>
          <w:p w14:paraId="122723CD" w14:textId="0AACAB67" w:rsidR="00AE1361" w:rsidRPr="008B78C0" w:rsidRDefault="00AE1361" w:rsidP="00D52402">
            <w:pPr>
              <w:pBdr>
                <w:top w:val="nil"/>
                <w:left w:val="nil"/>
                <w:bottom w:val="nil"/>
                <w:right w:val="nil"/>
                <w:between w:val="nil"/>
              </w:pBdr>
              <w:jc w:val="cente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EDMENTUM TESTING</w:t>
            </w:r>
          </w:p>
        </w:tc>
      </w:tr>
      <w:tr w:rsidR="00AE1361" w:rsidRPr="008B78C0" w14:paraId="4225637B" w14:textId="77777777" w:rsidTr="00D52402">
        <w:trPr>
          <w:trHeight w:val="1180"/>
        </w:trPr>
        <w:tc>
          <w:tcPr>
            <w:tcW w:w="2505" w:type="dxa"/>
          </w:tcPr>
          <w:p w14:paraId="30BABB4F" w14:textId="77777777" w:rsidR="006D133C" w:rsidRPr="008B78C0" w:rsidRDefault="006D133C" w:rsidP="00D52402">
            <w:pPr>
              <w:shd w:val="clear" w:color="auto" w:fill="FFFFFF"/>
              <w:ind w:right="180"/>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lastRenderedPageBreak/>
              <w:t>L.6.2</w:t>
            </w:r>
          </w:p>
          <w:p w14:paraId="06B09A26" w14:textId="77777777" w:rsidR="006D133C" w:rsidRPr="008B78C0" w:rsidRDefault="006D133C" w:rsidP="00D52402">
            <w:pPr>
              <w:shd w:val="clear" w:color="auto" w:fill="FFFFFF"/>
              <w:spacing w:after="140"/>
              <w:ind w:right="180"/>
              <w:rPr>
                <w:rFonts w:ascii="Times New Roman" w:eastAsia="Times New Roman" w:hAnsi="Times New Roman" w:cs="Times New Roman"/>
                <w:color w:val="000000" w:themeColor="text1"/>
              </w:rPr>
            </w:pPr>
          </w:p>
          <w:p w14:paraId="4016631F" w14:textId="77777777" w:rsidR="006D133C" w:rsidRPr="008B78C0" w:rsidRDefault="006D133C" w:rsidP="00D52402">
            <w:pPr>
              <w:shd w:val="clear" w:color="auto" w:fill="FFFFFF"/>
              <w:spacing w:after="140"/>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Use punctuation (commas, parentheses, dashes) to set off nonrestrictive/parenthetical elements. </w:t>
            </w:r>
          </w:p>
          <w:p w14:paraId="35E56265" w14:textId="77777777" w:rsidR="006D133C" w:rsidRPr="008B78C0" w:rsidRDefault="006D133C" w:rsidP="00D52402">
            <w:pPr>
              <w:shd w:val="clear" w:color="auto" w:fill="FFFFFF"/>
              <w:spacing w:after="140"/>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Spell correctly</w:t>
            </w:r>
          </w:p>
          <w:p w14:paraId="3BFC9721" w14:textId="77777777" w:rsidR="006D133C" w:rsidRPr="008B78C0" w:rsidRDefault="006D133C" w:rsidP="00D52402">
            <w:pPr>
              <w:shd w:val="clear" w:color="auto" w:fill="FFFFFF"/>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Define and identify nonrestrictive/parenthetical elements in writing</w:t>
            </w:r>
          </w:p>
          <w:p w14:paraId="643EB00B" w14:textId="77777777" w:rsidR="006D133C" w:rsidRPr="008B78C0" w:rsidRDefault="006D133C" w:rsidP="00D52402">
            <w:pPr>
              <w:shd w:val="clear" w:color="auto" w:fill="FFFFFF"/>
              <w:rPr>
                <w:rFonts w:ascii="Times New Roman" w:eastAsia="Times New Roman" w:hAnsi="Times New Roman" w:cs="Times New Roman"/>
                <w:color w:val="000000" w:themeColor="text1"/>
              </w:rPr>
            </w:pPr>
          </w:p>
          <w:p w14:paraId="53F474C8" w14:textId="77777777" w:rsidR="006D133C" w:rsidRPr="008B78C0" w:rsidRDefault="006D133C" w:rsidP="00D52402">
            <w:pPr>
              <w:shd w:val="clear" w:color="auto" w:fill="FFFFFF"/>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Determine the appropriate punctuation to set off </w:t>
            </w:r>
            <w:r w:rsidRPr="008B78C0">
              <w:rPr>
                <w:rFonts w:ascii="Times New Roman" w:eastAsia="Times New Roman" w:hAnsi="Times New Roman" w:cs="Times New Roman"/>
                <w:color w:val="000000" w:themeColor="text1"/>
              </w:rPr>
              <w:lastRenderedPageBreak/>
              <w:t>nonrestrictive/parenthetical elements</w:t>
            </w:r>
          </w:p>
          <w:p w14:paraId="6430EDE0" w14:textId="77777777" w:rsidR="006D133C" w:rsidRPr="008B78C0" w:rsidRDefault="006D133C" w:rsidP="00D52402">
            <w:pPr>
              <w:shd w:val="clear" w:color="auto" w:fill="FFFFFF"/>
              <w:spacing w:after="140"/>
              <w:ind w:right="180"/>
              <w:rPr>
                <w:rFonts w:ascii="Times New Roman" w:eastAsia="Times New Roman" w:hAnsi="Times New Roman" w:cs="Times New Roman"/>
                <w:color w:val="000000" w:themeColor="text1"/>
              </w:rPr>
            </w:pPr>
          </w:p>
          <w:p w14:paraId="4422A6AE" w14:textId="77777777" w:rsidR="006D133C" w:rsidRPr="008B78C0" w:rsidRDefault="006D133C" w:rsidP="00D52402">
            <w:pPr>
              <w:shd w:val="clear" w:color="auto" w:fill="FFFFFF"/>
              <w:spacing w:after="140"/>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Apply common rules and patterns to spell words correctly in writing</w:t>
            </w:r>
          </w:p>
          <w:p w14:paraId="0061482B" w14:textId="77777777" w:rsidR="006D133C" w:rsidRPr="008B78C0" w:rsidRDefault="006D133C" w:rsidP="00D52402">
            <w:pPr>
              <w:rPr>
                <w:rFonts w:ascii="Times New Roman" w:eastAsia="Times New Roman" w:hAnsi="Times New Roman" w:cs="Times New Roman"/>
                <w:color w:val="000000" w:themeColor="text1"/>
              </w:rPr>
            </w:pPr>
          </w:p>
        </w:tc>
        <w:tc>
          <w:tcPr>
            <w:tcW w:w="2745" w:type="dxa"/>
          </w:tcPr>
          <w:p w14:paraId="2F1A3CC4" w14:textId="56B29923"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lastRenderedPageBreak/>
              <w:t>Create and Discuss Word Networks for Critical Vocabulary</w:t>
            </w:r>
          </w:p>
          <w:p w14:paraId="1C99E5F3" w14:textId="77777777" w:rsidR="006D133C" w:rsidRPr="008B78C0" w:rsidRDefault="006D133C" w:rsidP="00D52402">
            <w:pPr>
              <w:rPr>
                <w:rFonts w:ascii="Times New Roman" w:eastAsia="Times New Roman" w:hAnsi="Times New Roman" w:cs="Times New Roman"/>
                <w:color w:val="000000" w:themeColor="text1"/>
              </w:rPr>
            </w:pPr>
          </w:p>
          <w:p w14:paraId="57176CB9"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VKR Charts </w:t>
            </w:r>
          </w:p>
          <w:p w14:paraId="38B2E00E" w14:textId="77777777" w:rsidR="006D133C" w:rsidRPr="008B78C0" w:rsidRDefault="006D133C" w:rsidP="00D52402">
            <w:pPr>
              <w:rPr>
                <w:rFonts w:ascii="Times New Roman" w:eastAsia="Times New Roman" w:hAnsi="Times New Roman" w:cs="Times New Roman"/>
                <w:color w:val="000000" w:themeColor="text1"/>
              </w:rPr>
            </w:pPr>
          </w:p>
          <w:p w14:paraId="77BC784A" w14:textId="77777777" w:rsidR="006D133C" w:rsidRPr="008B78C0" w:rsidRDefault="006D133C" w:rsidP="00D52402">
            <w:pPr>
              <w:rPr>
                <w:rFonts w:ascii="Times New Roman" w:eastAsia="Times New Roman" w:hAnsi="Times New Roman" w:cs="Times New Roman"/>
                <w:bCs/>
                <w:i/>
                <w:iCs/>
                <w:color w:val="000000" w:themeColor="text1"/>
              </w:rPr>
            </w:pPr>
            <w:r w:rsidRPr="008B78C0">
              <w:rPr>
                <w:rFonts w:ascii="Times New Roman" w:eastAsia="Times New Roman" w:hAnsi="Times New Roman" w:cs="Times New Roman"/>
                <w:color w:val="000000" w:themeColor="text1"/>
              </w:rPr>
              <w:t xml:space="preserve">Notice </w:t>
            </w:r>
            <w:r w:rsidR="004F1B82" w:rsidRPr="008B78C0">
              <w:rPr>
                <w:rFonts w:ascii="Times New Roman" w:eastAsia="Times New Roman" w:hAnsi="Times New Roman" w:cs="Times New Roman"/>
                <w:color w:val="000000" w:themeColor="text1"/>
              </w:rPr>
              <w:t>&amp;</w:t>
            </w:r>
            <w:r w:rsidRPr="008B78C0">
              <w:rPr>
                <w:rFonts w:ascii="Times New Roman" w:eastAsia="Times New Roman" w:hAnsi="Times New Roman" w:cs="Times New Roman"/>
                <w:color w:val="000000" w:themeColor="text1"/>
              </w:rPr>
              <w:t xml:space="preserve"> Note (</w:t>
            </w:r>
            <w:r w:rsidRPr="008B78C0">
              <w:rPr>
                <w:rFonts w:ascii="Times New Roman" w:eastAsia="Times New Roman" w:hAnsi="Times New Roman" w:cs="Times New Roman"/>
                <w:bCs/>
                <w:i/>
                <w:iCs/>
                <w:color w:val="000000" w:themeColor="text1"/>
              </w:rPr>
              <w:t>Into Literature)</w:t>
            </w:r>
          </w:p>
          <w:p w14:paraId="33658C6A" w14:textId="77777777" w:rsidR="000465DA" w:rsidRPr="008B78C0" w:rsidRDefault="000465DA" w:rsidP="00D52402">
            <w:pPr>
              <w:rPr>
                <w:rFonts w:ascii="Times New Roman" w:eastAsia="Times New Roman" w:hAnsi="Times New Roman" w:cs="Times New Roman"/>
                <w:bCs/>
                <w:i/>
                <w:iCs/>
                <w:color w:val="000000" w:themeColor="text1"/>
              </w:rPr>
            </w:pPr>
          </w:p>
          <w:p w14:paraId="414A53AD" w14:textId="4A4B891B" w:rsidR="000465DA" w:rsidRPr="008B78C0" w:rsidRDefault="000465DA" w:rsidP="00D52402">
            <w:pPr>
              <w:rPr>
                <w:rFonts w:ascii="Times New Roman" w:eastAsia="Times New Roman" w:hAnsi="Times New Roman" w:cs="Times New Roman"/>
                <w:b/>
                <w:color w:val="000000" w:themeColor="text1"/>
              </w:rPr>
            </w:pPr>
            <w:r w:rsidRPr="008B78C0">
              <w:rPr>
                <w:rFonts w:ascii="Times New Roman" w:eastAsia="Times New Roman" w:hAnsi="Times New Roman" w:cs="Times New Roman"/>
                <w:bCs/>
                <w:color w:val="000000" w:themeColor="text1"/>
              </w:rPr>
              <w:t xml:space="preserve">Utilize Do </w:t>
            </w:r>
            <w:proofErr w:type="spellStart"/>
            <w:r w:rsidRPr="008B78C0">
              <w:rPr>
                <w:rFonts w:ascii="Times New Roman" w:eastAsia="Times New Roman" w:hAnsi="Times New Roman" w:cs="Times New Roman"/>
                <w:bCs/>
                <w:color w:val="000000" w:themeColor="text1"/>
              </w:rPr>
              <w:t>Nows</w:t>
            </w:r>
            <w:proofErr w:type="spellEnd"/>
            <w:r w:rsidRPr="008B78C0">
              <w:rPr>
                <w:rFonts w:ascii="Times New Roman" w:eastAsia="Times New Roman" w:hAnsi="Times New Roman" w:cs="Times New Roman"/>
                <w:bCs/>
                <w:color w:val="000000" w:themeColor="text1"/>
              </w:rPr>
              <w:t>/Bell Ringers to review grammar</w:t>
            </w:r>
          </w:p>
        </w:tc>
        <w:tc>
          <w:tcPr>
            <w:tcW w:w="2295" w:type="dxa"/>
          </w:tcPr>
          <w:p w14:paraId="5B78DE7A" w14:textId="77777777" w:rsidR="006D133C" w:rsidRPr="008B78C0" w:rsidRDefault="006D133C" w:rsidP="00D52402">
            <w:pPr>
              <w:spacing w:before="240" w:after="240"/>
              <w:rPr>
                <w:rFonts w:ascii="Times New Roman" w:eastAsia="Times New Roman" w:hAnsi="Times New Roman" w:cs="Times New Roman"/>
                <w:b/>
                <w:color w:val="000000" w:themeColor="text1"/>
              </w:rPr>
            </w:pPr>
            <w:r w:rsidRPr="008B78C0">
              <w:rPr>
                <w:rFonts w:ascii="Times New Roman" w:eastAsia="Times New Roman" w:hAnsi="Times New Roman" w:cs="Times New Roman"/>
                <w:color w:val="000000" w:themeColor="text1"/>
              </w:rPr>
              <w:t>Language Conventions: Practice and Apply (</w:t>
            </w:r>
            <w:r w:rsidRPr="008B78C0">
              <w:rPr>
                <w:rFonts w:ascii="Times New Roman" w:eastAsia="Times New Roman" w:hAnsi="Times New Roman" w:cs="Times New Roman"/>
                <w:bCs/>
                <w:i/>
                <w:iCs/>
                <w:color w:val="000000" w:themeColor="text1"/>
              </w:rPr>
              <w:t>Into Literature</w:t>
            </w:r>
            <w:r w:rsidRPr="008B78C0">
              <w:rPr>
                <w:rFonts w:ascii="Times New Roman" w:eastAsia="Times New Roman" w:hAnsi="Times New Roman" w:cs="Times New Roman"/>
                <w:b/>
                <w:color w:val="000000" w:themeColor="text1"/>
              </w:rPr>
              <w:t>)</w:t>
            </w:r>
          </w:p>
        </w:tc>
        <w:tc>
          <w:tcPr>
            <w:tcW w:w="6780" w:type="dxa"/>
          </w:tcPr>
          <w:p w14:paraId="46FBC4DD" w14:textId="77777777" w:rsidR="006D133C" w:rsidRPr="008B78C0" w:rsidRDefault="006D133C" w:rsidP="00D52402">
            <w:pPr>
              <w:jc w:val="center"/>
              <w:rPr>
                <w:rFonts w:ascii="Times New Roman" w:eastAsia="Times New Roman" w:hAnsi="Times New Roman" w:cs="Times New Roman"/>
                <w:bCs/>
                <w:color w:val="000000" w:themeColor="text1"/>
              </w:rPr>
            </w:pPr>
            <w:r w:rsidRPr="008B78C0">
              <w:rPr>
                <w:rFonts w:ascii="Times New Roman" w:eastAsia="Times New Roman" w:hAnsi="Times New Roman" w:cs="Times New Roman"/>
                <w:color w:val="000000" w:themeColor="text1"/>
              </w:rPr>
              <w:t>Glossary of Academic and Critical Vocabulary R8-13 (</w:t>
            </w:r>
            <w:r w:rsidRPr="008B78C0">
              <w:rPr>
                <w:rFonts w:ascii="Times New Roman" w:eastAsia="Times New Roman" w:hAnsi="Times New Roman" w:cs="Times New Roman"/>
                <w:bCs/>
                <w:i/>
                <w:iCs/>
                <w:color w:val="000000" w:themeColor="text1"/>
              </w:rPr>
              <w:t>Into Literature)</w:t>
            </w:r>
            <w:r w:rsidRPr="008B78C0">
              <w:rPr>
                <w:rFonts w:ascii="Times New Roman" w:eastAsia="Times New Roman" w:hAnsi="Times New Roman" w:cs="Times New Roman"/>
                <w:b/>
                <w:color w:val="000000" w:themeColor="text1"/>
              </w:rPr>
              <w:t xml:space="preserve"> </w:t>
            </w:r>
            <w:r w:rsidRPr="008B78C0">
              <w:rPr>
                <w:rFonts w:ascii="Times New Roman" w:eastAsia="Times New Roman" w:hAnsi="Times New Roman" w:cs="Times New Roman"/>
                <w:bCs/>
                <w:color w:val="000000" w:themeColor="text1"/>
              </w:rPr>
              <w:t>pg. R8-R11</w:t>
            </w:r>
          </w:p>
          <w:p w14:paraId="43BC2442" w14:textId="77777777" w:rsidR="006D133C" w:rsidRPr="008B78C0" w:rsidRDefault="006D133C" w:rsidP="00D52402">
            <w:pPr>
              <w:jc w:val="center"/>
              <w:rPr>
                <w:rFonts w:ascii="Times New Roman" w:eastAsia="Times New Roman" w:hAnsi="Times New Roman" w:cs="Times New Roman"/>
                <w:b/>
                <w:color w:val="000000" w:themeColor="text1"/>
              </w:rPr>
            </w:pPr>
          </w:p>
          <w:p w14:paraId="23C7C6E1" w14:textId="77777777" w:rsidR="006D133C" w:rsidRPr="008B78C0" w:rsidRDefault="006D133C" w:rsidP="00D52402">
            <w:pPr>
              <w:jc w:val="center"/>
              <w:rPr>
                <w:rFonts w:ascii="Times New Roman" w:eastAsia="Times New Roman" w:hAnsi="Times New Roman" w:cs="Times New Roman"/>
                <w:b/>
                <w:color w:val="000000" w:themeColor="text1"/>
              </w:rPr>
            </w:pPr>
            <w:r w:rsidRPr="008B78C0">
              <w:rPr>
                <w:rFonts w:ascii="Times New Roman" w:eastAsia="Times New Roman" w:hAnsi="Times New Roman" w:cs="Times New Roman"/>
                <w:color w:val="000000" w:themeColor="text1"/>
              </w:rPr>
              <w:t>Grammar Studio</w:t>
            </w:r>
            <w:r w:rsidRPr="008B78C0">
              <w:rPr>
                <w:rFonts w:ascii="Times New Roman" w:eastAsia="Times New Roman" w:hAnsi="Times New Roman" w:cs="Times New Roman"/>
                <w:b/>
                <w:color w:val="000000" w:themeColor="text1"/>
              </w:rPr>
              <w:t xml:space="preserve"> (</w:t>
            </w:r>
            <w:r w:rsidRPr="008B78C0">
              <w:rPr>
                <w:rFonts w:ascii="Times New Roman" w:eastAsia="Times New Roman" w:hAnsi="Times New Roman" w:cs="Times New Roman"/>
                <w:bCs/>
                <w:i/>
                <w:iCs/>
                <w:color w:val="000000" w:themeColor="text1"/>
              </w:rPr>
              <w:t>Into Literature</w:t>
            </w:r>
            <w:r w:rsidRPr="008B78C0">
              <w:rPr>
                <w:rFonts w:ascii="Times New Roman" w:eastAsia="Times New Roman" w:hAnsi="Times New Roman" w:cs="Times New Roman"/>
                <w:b/>
                <w:color w:val="000000" w:themeColor="text1"/>
              </w:rPr>
              <w:t>)</w:t>
            </w:r>
          </w:p>
        </w:tc>
      </w:tr>
      <w:tr w:rsidR="00AE1361" w:rsidRPr="008B78C0" w14:paraId="47EE2603" w14:textId="77777777" w:rsidTr="00D52402">
        <w:trPr>
          <w:trHeight w:val="1180"/>
        </w:trPr>
        <w:tc>
          <w:tcPr>
            <w:tcW w:w="2505" w:type="dxa"/>
          </w:tcPr>
          <w:p w14:paraId="2F6632F0" w14:textId="77777777" w:rsidR="006D133C" w:rsidRPr="008B78C0" w:rsidRDefault="006D133C" w:rsidP="00D52402">
            <w:pPr>
              <w:shd w:val="clear" w:color="auto" w:fill="FFFFFF"/>
              <w:ind w:right="180"/>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Social Emotional Learning (SEL)</w:t>
            </w:r>
          </w:p>
        </w:tc>
        <w:tc>
          <w:tcPr>
            <w:tcW w:w="2745" w:type="dxa"/>
          </w:tcPr>
          <w:p w14:paraId="7EBCDF13"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Ice breaker activities</w:t>
            </w:r>
          </w:p>
          <w:p w14:paraId="2EC6DD74" w14:textId="77777777" w:rsidR="006D133C" w:rsidRPr="008B78C0" w:rsidRDefault="006D133C" w:rsidP="00D52402">
            <w:pPr>
              <w:rPr>
                <w:rFonts w:ascii="Times New Roman" w:eastAsia="Times New Roman" w:hAnsi="Times New Roman" w:cs="Times New Roman"/>
                <w:color w:val="000000" w:themeColor="text1"/>
              </w:rPr>
            </w:pPr>
          </w:p>
          <w:p w14:paraId="1E2A873B"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Response to writing prompt</w:t>
            </w:r>
          </w:p>
          <w:p w14:paraId="60929EF9" w14:textId="77777777" w:rsidR="006D133C" w:rsidRPr="008B78C0" w:rsidRDefault="006D133C" w:rsidP="00D52402">
            <w:pPr>
              <w:rPr>
                <w:rFonts w:ascii="Times New Roman" w:eastAsia="Times New Roman" w:hAnsi="Times New Roman" w:cs="Times New Roman"/>
                <w:color w:val="000000" w:themeColor="text1"/>
              </w:rPr>
            </w:pPr>
          </w:p>
          <w:p w14:paraId="73E9ADAA"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Small group discussions</w:t>
            </w:r>
          </w:p>
          <w:p w14:paraId="66B85295" w14:textId="77777777" w:rsidR="006D133C" w:rsidRPr="008B78C0" w:rsidRDefault="006D133C" w:rsidP="00D52402">
            <w:pPr>
              <w:rPr>
                <w:rFonts w:ascii="Times New Roman" w:eastAsia="Times New Roman" w:hAnsi="Times New Roman" w:cs="Times New Roman"/>
                <w:color w:val="000000" w:themeColor="text1"/>
              </w:rPr>
            </w:pPr>
          </w:p>
          <w:p w14:paraId="7AA9A209"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Journaling</w:t>
            </w:r>
          </w:p>
          <w:p w14:paraId="484519D6" w14:textId="6E4C280E" w:rsidR="008711D3" w:rsidRPr="008B78C0" w:rsidRDefault="008711D3" w:rsidP="00D52402">
            <w:pPr>
              <w:rPr>
                <w:rFonts w:ascii="Times New Roman" w:eastAsia="Times New Roman" w:hAnsi="Times New Roman" w:cs="Times New Roman"/>
                <w:color w:val="000000" w:themeColor="text1"/>
              </w:rPr>
            </w:pPr>
          </w:p>
        </w:tc>
        <w:tc>
          <w:tcPr>
            <w:tcW w:w="2295" w:type="dxa"/>
          </w:tcPr>
          <w:p w14:paraId="1DFCFC50" w14:textId="77777777" w:rsidR="006D133C" w:rsidRPr="008B78C0" w:rsidRDefault="006D133C" w:rsidP="00D52402">
            <w:pPr>
              <w:spacing w:before="240" w:after="240"/>
              <w:rPr>
                <w:rFonts w:ascii="Times New Roman" w:eastAsia="Times New Roman" w:hAnsi="Times New Roman" w:cs="Times New Roman"/>
                <w:color w:val="000000" w:themeColor="text1"/>
              </w:rPr>
            </w:pPr>
          </w:p>
        </w:tc>
        <w:tc>
          <w:tcPr>
            <w:tcW w:w="6780" w:type="dxa"/>
          </w:tcPr>
          <w:tbl>
            <w:tblPr>
              <w:tblW w:w="6733" w:type="dxa"/>
              <w:tblBorders>
                <w:top w:val="single" w:sz="2" w:space="0" w:color="auto"/>
                <w:left w:val="single" w:sz="2" w:space="0" w:color="auto"/>
                <w:bottom w:val="single" w:sz="2" w:space="0" w:color="auto"/>
                <w:right w:val="single" w:sz="2" w:space="0" w:color="auto"/>
              </w:tblBorders>
              <w:tblLayout w:type="fixed"/>
              <w:tblCellMar>
                <w:top w:w="58" w:type="dxa"/>
                <w:left w:w="115" w:type="dxa"/>
                <w:bottom w:w="58" w:type="dxa"/>
                <w:right w:w="115" w:type="dxa"/>
              </w:tblCellMar>
              <w:tblLook w:val="04A0" w:firstRow="1" w:lastRow="0" w:firstColumn="1" w:lastColumn="0" w:noHBand="0" w:noVBand="1"/>
            </w:tblPr>
            <w:tblGrid>
              <w:gridCol w:w="6733"/>
            </w:tblGrid>
            <w:tr w:rsidR="00AE1361" w:rsidRPr="008B78C0" w14:paraId="51615286" w14:textId="77777777" w:rsidTr="00877443">
              <w:trPr>
                <w:trHeight w:val="50"/>
              </w:trPr>
              <w:tc>
                <w:tcPr>
                  <w:tcW w:w="6733" w:type="dxa"/>
                  <w:tcBorders>
                    <w:top w:val="nil"/>
                    <w:left w:val="nil"/>
                    <w:bottom w:val="nil"/>
                  </w:tcBorders>
                  <w:shd w:val="clear" w:color="auto" w:fill="auto"/>
                </w:tcPr>
                <w:p w14:paraId="0D684D2D" w14:textId="77777777" w:rsidR="00877443" w:rsidRPr="008B78C0" w:rsidRDefault="00877443" w:rsidP="00D52402">
                  <w:pPr>
                    <w:ind w:right="-66"/>
                    <w:rPr>
                      <w:rFonts w:ascii="Times New Roman" w:hAnsi="Times New Roman" w:cs="Times New Roman"/>
                      <w:bCs/>
                      <w:noProof/>
                      <w:color w:val="000000" w:themeColor="text1"/>
                    </w:rPr>
                  </w:pPr>
                </w:p>
                <w:p w14:paraId="75656F17" w14:textId="606A8AE5" w:rsidR="00877443" w:rsidRPr="008B78C0" w:rsidRDefault="00877443" w:rsidP="003C55BE">
                  <w:pPr>
                    <w:pStyle w:val="xmsonormal"/>
                    <w:spacing w:before="0" w:beforeAutospacing="0" w:after="0" w:afterAutospacing="0"/>
                    <w:jc w:val="center"/>
                    <w:rPr>
                      <w:rStyle w:val="xrphighlightallclass"/>
                      <w:b/>
                      <w:bCs/>
                      <w:color w:val="000000" w:themeColor="text1"/>
                      <w:sz w:val="22"/>
                      <w:szCs w:val="22"/>
                    </w:rPr>
                  </w:pPr>
                  <w:r w:rsidRPr="008B78C0">
                    <w:rPr>
                      <w:rStyle w:val="xrphighlightallclass"/>
                      <w:b/>
                      <w:bCs/>
                      <w:color w:val="000000" w:themeColor="text1"/>
                      <w:sz w:val="22"/>
                      <w:szCs w:val="22"/>
                    </w:rPr>
                    <w:t>SEL Resources</w:t>
                  </w:r>
                </w:p>
                <w:p w14:paraId="725F5F76" w14:textId="4FDE1DC3" w:rsidR="00877443" w:rsidRPr="008B78C0" w:rsidRDefault="00877443" w:rsidP="003C55BE">
                  <w:pPr>
                    <w:pStyle w:val="xmsonormal"/>
                    <w:spacing w:before="0" w:beforeAutospacing="0" w:after="0" w:afterAutospacing="0"/>
                    <w:jc w:val="center"/>
                    <w:rPr>
                      <w:rStyle w:val="xrphighlightallclass"/>
                      <w:b/>
                      <w:bCs/>
                      <w:color w:val="000000" w:themeColor="text1"/>
                      <w:sz w:val="22"/>
                      <w:szCs w:val="22"/>
                    </w:rPr>
                  </w:pPr>
                </w:p>
                <w:p w14:paraId="1728B143" w14:textId="5D4C0BF2" w:rsidR="00877443" w:rsidRPr="008B78C0" w:rsidRDefault="00000000" w:rsidP="00877443">
                  <w:pPr>
                    <w:pStyle w:val="xmsonormal"/>
                    <w:spacing w:before="0" w:beforeAutospacing="0" w:after="0" w:afterAutospacing="0"/>
                    <w:rPr>
                      <w:rStyle w:val="xrphighlightallclass"/>
                      <w:color w:val="000000" w:themeColor="text1"/>
                      <w:sz w:val="22"/>
                      <w:szCs w:val="22"/>
                    </w:rPr>
                  </w:pPr>
                  <w:hyperlink r:id="rId14" w:history="1">
                    <w:r w:rsidR="00877443" w:rsidRPr="008B78C0">
                      <w:rPr>
                        <w:rStyle w:val="Hyperlink"/>
                        <w:color w:val="000000" w:themeColor="text1"/>
                        <w:sz w:val="22"/>
                        <w:szCs w:val="22"/>
                      </w:rPr>
                      <w:t>https://www.nj.gov/education/safety/wellness/selearning/</w:t>
                    </w:r>
                  </w:hyperlink>
                </w:p>
                <w:p w14:paraId="6E05C8DE" w14:textId="77777777" w:rsidR="00877443" w:rsidRPr="008B78C0" w:rsidRDefault="00877443" w:rsidP="00877443">
                  <w:pPr>
                    <w:pStyle w:val="xmsonormal"/>
                    <w:spacing w:before="0" w:beforeAutospacing="0" w:after="0" w:afterAutospacing="0"/>
                    <w:rPr>
                      <w:rStyle w:val="xrphighlightallclass"/>
                      <w:color w:val="000000" w:themeColor="text1"/>
                      <w:sz w:val="22"/>
                      <w:szCs w:val="22"/>
                    </w:rPr>
                  </w:pPr>
                </w:p>
                <w:p w14:paraId="4F63CAF4" w14:textId="31DC7066" w:rsidR="00877443" w:rsidRPr="008B78C0" w:rsidRDefault="00877443" w:rsidP="00D52402">
                  <w:pPr>
                    <w:pStyle w:val="xmsonormal"/>
                    <w:spacing w:before="0" w:beforeAutospacing="0" w:after="0" w:afterAutospacing="0"/>
                    <w:rPr>
                      <w:color w:val="000000" w:themeColor="text1"/>
                      <w:sz w:val="22"/>
                      <w:szCs w:val="22"/>
                    </w:rPr>
                  </w:pPr>
                </w:p>
                <w:p w14:paraId="071AF23A" w14:textId="09ED62B8" w:rsidR="00F079AA" w:rsidRPr="008B78C0" w:rsidRDefault="00F079AA" w:rsidP="00F079AA">
                  <w:pPr>
                    <w:pStyle w:val="xmsonormal"/>
                    <w:spacing w:before="0" w:beforeAutospacing="0" w:after="0" w:afterAutospacing="0"/>
                    <w:jc w:val="center"/>
                    <w:rPr>
                      <w:color w:val="000000" w:themeColor="text1"/>
                      <w:sz w:val="22"/>
                      <w:szCs w:val="22"/>
                    </w:rPr>
                  </w:pPr>
                  <w:r w:rsidRPr="008B78C0">
                    <w:rPr>
                      <w:color w:val="000000" w:themeColor="text1"/>
                      <w:sz w:val="22"/>
                      <w:szCs w:val="22"/>
                    </w:rPr>
                    <w:t>Novels:</w:t>
                  </w:r>
                </w:p>
                <w:p w14:paraId="572E0437" w14:textId="2FCB5A29" w:rsidR="00877443" w:rsidRPr="008B78C0" w:rsidRDefault="00F079AA" w:rsidP="00F079AA">
                  <w:pPr>
                    <w:pStyle w:val="xmsonormal"/>
                    <w:spacing w:before="0" w:beforeAutospacing="0" w:after="0" w:afterAutospacing="0"/>
                    <w:jc w:val="center"/>
                    <w:rPr>
                      <w:color w:val="000000" w:themeColor="text1"/>
                      <w:sz w:val="22"/>
                      <w:szCs w:val="22"/>
                    </w:rPr>
                  </w:pPr>
                  <w:r w:rsidRPr="008B78C0">
                    <w:rPr>
                      <w:color w:val="000000" w:themeColor="text1"/>
                      <w:sz w:val="22"/>
                      <w:szCs w:val="22"/>
                    </w:rPr>
                    <w:br/>
                  </w:r>
                  <w:r w:rsidRPr="008B78C0">
                    <w:rPr>
                      <w:i/>
                      <w:iCs/>
                      <w:color w:val="000000" w:themeColor="text1"/>
                      <w:sz w:val="22"/>
                      <w:szCs w:val="22"/>
                    </w:rPr>
                    <w:t>A Good Kind of Trouble</w:t>
                  </w:r>
                  <w:r w:rsidRPr="008B78C0">
                    <w:rPr>
                      <w:color w:val="000000" w:themeColor="text1"/>
                      <w:sz w:val="22"/>
                      <w:szCs w:val="22"/>
                    </w:rPr>
                    <w:t>: Lisa Moore Ramee</w:t>
                  </w:r>
                </w:p>
                <w:p w14:paraId="274EAE7D" w14:textId="1088B1DA" w:rsidR="00F079AA" w:rsidRPr="008B78C0" w:rsidRDefault="00F079AA" w:rsidP="00F079AA">
                  <w:pPr>
                    <w:pStyle w:val="xmsonormal"/>
                    <w:spacing w:before="0" w:beforeAutospacing="0" w:after="0" w:afterAutospacing="0"/>
                    <w:jc w:val="center"/>
                    <w:rPr>
                      <w:color w:val="000000" w:themeColor="text1"/>
                      <w:sz w:val="22"/>
                      <w:szCs w:val="22"/>
                    </w:rPr>
                  </w:pPr>
                </w:p>
                <w:p w14:paraId="596ACB06" w14:textId="77777777" w:rsidR="00F079AA" w:rsidRPr="008B78C0" w:rsidRDefault="00F079AA" w:rsidP="00F079AA">
                  <w:pPr>
                    <w:jc w:val="center"/>
                    <w:rPr>
                      <w:rFonts w:ascii="Times New Roman" w:hAnsi="Times New Roman" w:cs="Times New Roman"/>
                      <w:color w:val="000000" w:themeColor="text1"/>
                    </w:rPr>
                  </w:pPr>
                  <w:r w:rsidRPr="008B78C0">
                    <w:rPr>
                      <w:rFonts w:ascii="Times New Roman" w:hAnsi="Times New Roman" w:cs="Times New Roman"/>
                      <w:bCs/>
                      <w:i/>
                      <w:iCs/>
                      <w:noProof/>
                      <w:color w:val="000000" w:themeColor="text1"/>
                    </w:rPr>
                    <w:t>My Name is Parvana</w:t>
                  </w:r>
                  <w:r w:rsidRPr="008B78C0">
                    <w:rPr>
                      <w:rFonts w:ascii="Times New Roman" w:hAnsi="Times New Roman" w:cs="Times New Roman"/>
                      <w:bCs/>
                      <w:noProof/>
                      <w:color w:val="000000" w:themeColor="text1"/>
                    </w:rPr>
                    <w:t xml:space="preserve">: </w:t>
                  </w:r>
                  <w:r w:rsidRPr="008B78C0">
                    <w:rPr>
                      <w:rFonts w:ascii="Times New Roman" w:hAnsi="Times New Roman" w:cs="Times New Roman"/>
                      <w:color w:val="000000" w:themeColor="text1"/>
                    </w:rPr>
                    <w:t>Shelly Tanaka</w:t>
                  </w:r>
                </w:p>
                <w:p w14:paraId="671BB3C3" w14:textId="1A8775E4" w:rsidR="00F079AA" w:rsidRPr="008B78C0" w:rsidRDefault="00F079AA" w:rsidP="00F079AA">
                  <w:pPr>
                    <w:jc w:val="center"/>
                    <w:rPr>
                      <w:rFonts w:ascii="Times New Roman" w:hAnsi="Times New Roman" w:cs="Times New Roman"/>
                      <w:color w:val="000000" w:themeColor="text1"/>
                    </w:rPr>
                  </w:pPr>
                  <w:r w:rsidRPr="008B78C0">
                    <w:rPr>
                      <w:rFonts w:ascii="Times New Roman" w:hAnsi="Times New Roman" w:cs="Times New Roman"/>
                      <w:color w:val="000000" w:themeColor="text1"/>
                    </w:rPr>
                    <w:t>Michael Solomon, Deborah Ellis</w:t>
                  </w:r>
                </w:p>
                <w:p w14:paraId="59C25B1B" w14:textId="77777777" w:rsidR="00F079AA" w:rsidRPr="008B78C0" w:rsidRDefault="00F079AA" w:rsidP="00F079AA">
                  <w:pPr>
                    <w:jc w:val="center"/>
                    <w:rPr>
                      <w:rFonts w:ascii="Times New Roman" w:hAnsi="Times New Roman" w:cs="Times New Roman"/>
                      <w:color w:val="000000" w:themeColor="text1"/>
                    </w:rPr>
                  </w:pPr>
                </w:p>
                <w:p w14:paraId="1B648707" w14:textId="77777777" w:rsidR="00877443" w:rsidRPr="008B78C0" w:rsidRDefault="00877443" w:rsidP="00D52402">
                  <w:pPr>
                    <w:ind w:right="-66"/>
                    <w:rPr>
                      <w:rFonts w:ascii="Times New Roman" w:hAnsi="Times New Roman" w:cs="Times New Roman"/>
                      <w:bCs/>
                      <w:noProof/>
                      <w:color w:val="000000" w:themeColor="text1"/>
                      <w:highlight w:val="green"/>
                    </w:rPr>
                  </w:pPr>
                </w:p>
                <w:p w14:paraId="7A9CD13C" w14:textId="77777777" w:rsidR="00877443" w:rsidRPr="008B78C0" w:rsidRDefault="00877443" w:rsidP="00D52402">
                  <w:pPr>
                    <w:ind w:right="-66"/>
                    <w:rPr>
                      <w:rFonts w:ascii="Times New Roman" w:hAnsi="Times New Roman" w:cs="Times New Roman"/>
                      <w:bCs/>
                      <w:noProof/>
                      <w:color w:val="000000" w:themeColor="text1"/>
                      <w:highlight w:val="green"/>
                    </w:rPr>
                  </w:pPr>
                </w:p>
                <w:p w14:paraId="6D13E5C0" w14:textId="77777777" w:rsidR="00877443" w:rsidRPr="008B78C0" w:rsidRDefault="00877443" w:rsidP="00D52402">
                  <w:pPr>
                    <w:ind w:right="-66"/>
                    <w:rPr>
                      <w:rFonts w:ascii="Times New Roman" w:hAnsi="Times New Roman" w:cs="Times New Roman"/>
                      <w:bCs/>
                      <w:noProof/>
                      <w:color w:val="000000" w:themeColor="text1"/>
                      <w:highlight w:val="green"/>
                    </w:rPr>
                  </w:pPr>
                </w:p>
                <w:p w14:paraId="2F61F9CD" w14:textId="77777777" w:rsidR="00877443" w:rsidRPr="008B78C0" w:rsidRDefault="00877443" w:rsidP="00D52402">
                  <w:pPr>
                    <w:ind w:right="-66"/>
                    <w:rPr>
                      <w:rFonts w:ascii="Times New Roman" w:hAnsi="Times New Roman" w:cs="Times New Roman"/>
                      <w:bCs/>
                      <w:noProof/>
                      <w:color w:val="000000" w:themeColor="text1"/>
                      <w:highlight w:val="green"/>
                    </w:rPr>
                  </w:pPr>
                </w:p>
                <w:p w14:paraId="5CB8FB79" w14:textId="77777777" w:rsidR="00877443" w:rsidRPr="008B78C0" w:rsidRDefault="00877443" w:rsidP="00D52402">
                  <w:pPr>
                    <w:ind w:right="-66"/>
                    <w:rPr>
                      <w:rFonts w:ascii="Times New Roman" w:hAnsi="Times New Roman" w:cs="Times New Roman"/>
                      <w:bCs/>
                      <w:noProof/>
                      <w:color w:val="000000" w:themeColor="text1"/>
                      <w:highlight w:val="green"/>
                    </w:rPr>
                  </w:pPr>
                </w:p>
                <w:p w14:paraId="3F942E2B" w14:textId="77777777" w:rsidR="00877443" w:rsidRPr="008B78C0" w:rsidRDefault="00877443" w:rsidP="00D52402">
                  <w:pPr>
                    <w:ind w:right="-66"/>
                    <w:rPr>
                      <w:rFonts w:ascii="Times New Roman" w:hAnsi="Times New Roman" w:cs="Times New Roman"/>
                      <w:bCs/>
                      <w:noProof/>
                      <w:color w:val="000000" w:themeColor="text1"/>
                      <w:highlight w:val="green"/>
                    </w:rPr>
                  </w:pPr>
                </w:p>
                <w:p w14:paraId="32BBFFF6" w14:textId="77777777" w:rsidR="00877443" w:rsidRPr="008B78C0" w:rsidRDefault="00877443" w:rsidP="00D52402">
                  <w:pPr>
                    <w:ind w:right="-66"/>
                    <w:rPr>
                      <w:rFonts w:ascii="Times New Roman" w:hAnsi="Times New Roman" w:cs="Times New Roman"/>
                      <w:bCs/>
                      <w:noProof/>
                      <w:color w:val="000000" w:themeColor="text1"/>
                      <w:highlight w:val="green"/>
                    </w:rPr>
                  </w:pPr>
                </w:p>
                <w:p w14:paraId="7157601F" w14:textId="77777777" w:rsidR="00877443" w:rsidRPr="008B78C0" w:rsidRDefault="00877443" w:rsidP="00D52402">
                  <w:pPr>
                    <w:ind w:right="-66"/>
                    <w:rPr>
                      <w:rFonts w:ascii="Times New Roman" w:hAnsi="Times New Roman" w:cs="Times New Roman"/>
                      <w:bCs/>
                      <w:noProof/>
                      <w:color w:val="000000" w:themeColor="text1"/>
                      <w:highlight w:val="green"/>
                    </w:rPr>
                  </w:pPr>
                </w:p>
                <w:p w14:paraId="400F8AB6" w14:textId="77777777" w:rsidR="00877443" w:rsidRPr="008B78C0" w:rsidRDefault="00877443" w:rsidP="00D52402">
                  <w:pPr>
                    <w:ind w:right="-66"/>
                    <w:rPr>
                      <w:rFonts w:ascii="Times New Roman" w:hAnsi="Times New Roman" w:cs="Times New Roman"/>
                      <w:bCs/>
                      <w:noProof/>
                      <w:color w:val="000000" w:themeColor="text1"/>
                      <w:highlight w:val="green"/>
                    </w:rPr>
                  </w:pPr>
                </w:p>
                <w:p w14:paraId="2F492EED" w14:textId="77777777" w:rsidR="00877443" w:rsidRPr="008B78C0" w:rsidRDefault="00877443" w:rsidP="00D52402">
                  <w:pPr>
                    <w:ind w:right="-66"/>
                    <w:rPr>
                      <w:rFonts w:ascii="Times New Roman" w:hAnsi="Times New Roman" w:cs="Times New Roman"/>
                      <w:bCs/>
                      <w:noProof/>
                      <w:color w:val="000000" w:themeColor="text1"/>
                      <w:highlight w:val="green"/>
                    </w:rPr>
                  </w:pPr>
                </w:p>
                <w:p w14:paraId="259A0687" w14:textId="77777777" w:rsidR="00877443" w:rsidRPr="008B78C0" w:rsidRDefault="00877443" w:rsidP="00D52402">
                  <w:pPr>
                    <w:ind w:right="-66"/>
                    <w:rPr>
                      <w:rFonts w:ascii="Times New Roman" w:hAnsi="Times New Roman" w:cs="Times New Roman"/>
                      <w:bCs/>
                      <w:noProof/>
                      <w:color w:val="000000" w:themeColor="text1"/>
                      <w:highlight w:val="green"/>
                    </w:rPr>
                  </w:pPr>
                </w:p>
                <w:p w14:paraId="20F92703" w14:textId="77777777" w:rsidR="00877443" w:rsidRPr="008B78C0" w:rsidRDefault="00877443" w:rsidP="00D52402">
                  <w:pPr>
                    <w:ind w:right="-66"/>
                    <w:rPr>
                      <w:rFonts w:ascii="Times New Roman" w:hAnsi="Times New Roman" w:cs="Times New Roman"/>
                      <w:bCs/>
                      <w:noProof/>
                      <w:color w:val="000000" w:themeColor="text1"/>
                      <w:highlight w:val="green"/>
                    </w:rPr>
                  </w:pPr>
                </w:p>
                <w:p w14:paraId="115A59E3" w14:textId="77777777" w:rsidR="00877443" w:rsidRPr="008B78C0" w:rsidRDefault="00877443" w:rsidP="00D52402">
                  <w:pPr>
                    <w:ind w:right="-66"/>
                    <w:rPr>
                      <w:rFonts w:ascii="Times New Roman" w:hAnsi="Times New Roman" w:cs="Times New Roman"/>
                      <w:bCs/>
                      <w:noProof/>
                      <w:color w:val="000000" w:themeColor="text1"/>
                      <w:highlight w:val="green"/>
                    </w:rPr>
                  </w:pPr>
                </w:p>
                <w:p w14:paraId="52370AFE" w14:textId="77777777" w:rsidR="00877443" w:rsidRPr="008B78C0" w:rsidRDefault="00877443" w:rsidP="00D52402">
                  <w:pPr>
                    <w:ind w:right="-66"/>
                    <w:rPr>
                      <w:rFonts w:ascii="Times New Roman" w:hAnsi="Times New Roman" w:cs="Times New Roman"/>
                      <w:bCs/>
                      <w:color w:val="000000" w:themeColor="text1"/>
                      <w:highlight w:val="green"/>
                    </w:rPr>
                  </w:pPr>
                </w:p>
              </w:tc>
            </w:tr>
          </w:tbl>
          <w:p w14:paraId="1DA7C2F0" w14:textId="7E956F46" w:rsidR="006D133C" w:rsidRPr="008B78C0" w:rsidRDefault="006D133C" w:rsidP="00D52402">
            <w:pPr>
              <w:jc w:val="center"/>
              <w:rPr>
                <w:rFonts w:ascii="Times New Roman" w:eastAsia="Times New Roman" w:hAnsi="Times New Roman" w:cs="Times New Roman"/>
                <w:color w:val="000000" w:themeColor="text1"/>
              </w:rPr>
            </w:pPr>
          </w:p>
        </w:tc>
      </w:tr>
      <w:tr w:rsidR="00AE1361" w:rsidRPr="008B78C0" w14:paraId="77D239E3" w14:textId="77777777" w:rsidTr="00D52402">
        <w:trPr>
          <w:trHeight w:val="1180"/>
        </w:trPr>
        <w:tc>
          <w:tcPr>
            <w:tcW w:w="2505" w:type="dxa"/>
          </w:tcPr>
          <w:p w14:paraId="16351D1B" w14:textId="77777777" w:rsidR="006D133C" w:rsidRPr="008B78C0" w:rsidRDefault="006D133C" w:rsidP="00D52402">
            <w:pPr>
              <w:ind w:right="-66"/>
              <w:rPr>
                <w:rFonts w:ascii="Times New Roman" w:hAnsi="Times New Roman" w:cs="Times New Roman"/>
                <w:b/>
                <w:bCs/>
                <w:noProof/>
                <w:color w:val="000000" w:themeColor="text1"/>
              </w:rPr>
            </w:pPr>
            <w:r w:rsidRPr="008B78C0">
              <w:rPr>
                <w:rFonts w:ascii="Times New Roman" w:hAnsi="Times New Roman" w:cs="Times New Roman"/>
                <w:b/>
                <w:bCs/>
                <w:noProof/>
                <w:color w:val="000000" w:themeColor="text1"/>
              </w:rPr>
              <w:lastRenderedPageBreak/>
              <w:t>Social Justice</w:t>
            </w:r>
          </w:p>
          <w:p w14:paraId="0EAA4A63" w14:textId="77777777" w:rsidR="006D133C" w:rsidRPr="008B78C0" w:rsidRDefault="006D133C" w:rsidP="00D52402">
            <w:pPr>
              <w:shd w:val="clear" w:color="auto" w:fill="FFFFFF"/>
              <w:ind w:right="180"/>
              <w:rPr>
                <w:rFonts w:ascii="Times New Roman" w:eastAsia="Times New Roman" w:hAnsi="Times New Roman" w:cs="Times New Roman"/>
                <w:b/>
                <w:color w:val="000000" w:themeColor="text1"/>
              </w:rPr>
            </w:pPr>
          </w:p>
        </w:tc>
        <w:tc>
          <w:tcPr>
            <w:tcW w:w="2745" w:type="dxa"/>
          </w:tcPr>
          <w:p w14:paraId="35F46692" w14:textId="64981958" w:rsidR="006D133C" w:rsidRPr="008B78C0" w:rsidRDefault="00FA5F0A"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w:t>
            </w:r>
            <w:r w:rsidR="006D133C" w:rsidRPr="008B78C0">
              <w:rPr>
                <w:rFonts w:ascii="Times New Roman" w:eastAsia="Times New Roman" w:hAnsi="Times New Roman" w:cs="Times New Roman"/>
                <w:color w:val="000000" w:themeColor="text1"/>
              </w:rPr>
              <w:t>ead and respond to literary and informational text</w:t>
            </w:r>
            <w:r w:rsidRPr="008B78C0">
              <w:rPr>
                <w:rFonts w:ascii="Times New Roman" w:eastAsia="Times New Roman" w:hAnsi="Times New Roman" w:cs="Times New Roman"/>
                <w:color w:val="000000" w:themeColor="text1"/>
              </w:rPr>
              <w:t>.</w:t>
            </w:r>
          </w:p>
          <w:p w14:paraId="7C0FC820" w14:textId="77777777" w:rsidR="006D133C" w:rsidRPr="008B78C0" w:rsidRDefault="006D133C" w:rsidP="00D52402">
            <w:pPr>
              <w:rPr>
                <w:rFonts w:ascii="Times New Roman" w:eastAsia="Times New Roman" w:hAnsi="Times New Roman" w:cs="Times New Roman"/>
                <w:color w:val="000000" w:themeColor="text1"/>
              </w:rPr>
            </w:pPr>
          </w:p>
          <w:p w14:paraId="047D72B5" w14:textId="7EAC4EE3" w:rsidR="006D133C" w:rsidRPr="008B78C0" w:rsidRDefault="00FA5F0A"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Use w</w:t>
            </w:r>
            <w:r w:rsidR="006D133C" w:rsidRPr="008B78C0">
              <w:rPr>
                <w:rFonts w:ascii="Times New Roman" w:eastAsia="Times New Roman" w:hAnsi="Times New Roman" w:cs="Times New Roman"/>
                <w:color w:val="000000" w:themeColor="text1"/>
              </w:rPr>
              <w:t>riting prompts</w:t>
            </w:r>
            <w:r w:rsidRPr="008B78C0">
              <w:rPr>
                <w:rFonts w:ascii="Times New Roman" w:eastAsia="Times New Roman" w:hAnsi="Times New Roman" w:cs="Times New Roman"/>
                <w:color w:val="000000" w:themeColor="text1"/>
              </w:rPr>
              <w:t xml:space="preserve"> to create meaningful discussions and essays.</w:t>
            </w:r>
          </w:p>
        </w:tc>
        <w:tc>
          <w:tcPr>
            <w:tcW w:w="2295" w:type="dxa"/>
          </w:tcPr>
          <w:p w14:paraId="5BA63FA0" w14:textId="77777777" w:rsidR="006D133C" w:rsidRPr="008B78C0" w:rsidRDefault="006D133C" w:rsidP="00D52402">
            <w:pPr>
              <w:spacing w:before="240" w:after="240"/>
              <w:rPr>
                <w:rFonts w:ascii="Times New Roman" w:eastAsia="Times New Roman" w:hAnsi="Times New Roman" w:cs="Times New Roman"/>
                <w:color w:val="000000" w:themeColor="text1"/>
              </w:rPr>
            </w:pPr>
          </w:p>
        </w:tc>
        <w:tc>
          <w:tcPr>
            <w:tcW w:w="6780" w:type="dxa"/>
          </w:tcPr>
          <w:p w14:paraId="1656BCC1" w14:textId="11A8A583" w:rsidR="003C55BE" w:rsidRPr="008B78C0" w:rsidRDefault="003C55BE" w:rsidP="003C55BE">
            <w:pPr>
              <w:pStyle w:val="NormalWeb"/>
              <w:spacing w:before="0" w:beforeAutospacing="0" w:after="0" w:afterAutospacing="0"/>
              <w:jc w:val="center"/>
              <w:rPr>
                <w:b/>
                <w:bCs/>
                <w:color w:val="000000" w:themeColor="text1"/>
                <w:sz w:val="22"/>
                <w:szCs w:val="22"/>
              </w:rPr>
            </w:pPr>
            <w:r w:rsidRPr="008B78C0">
              <w:rPr>
                <w:b/>
                <w:bCs/>
                <w:color w:val="000000" w:themeColor="text1"/>
                <w:sz w:val="22"/>
                <w:szCs w:val="22"/>
              </w:rPr>
              <w:t>Social Justice Resources</w:t>
            </w:r>
          </w:p>
          <w:p w14:paraId="13E3CDF8" w14:textId="06701EB5"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i/>
                <w:iCs/>
                <w:color w:val="000000" w:themeColor="text1"/>
              </w:rPr>
              <w:t>from </w:t>
            </w:r>
            <w:r w:rsidRPr="008B78C0">
              <w:rPr>
                <w:rFonts w:ascii="Times New Roman" w:eastAsia="Times New Roman" w:hAnsi="Times New Roman" w:cs="Times New Roman"/>
                <w:color w:val="000000" w:themeColor="text1"/>
              </w:rPr>
              <w:t xml:space="preserve">The </w:t>
            </w:r>
            <w:proofErr w:type="spellStart"/>
            <w:proofErr w:type="gramStart"/>
            <w:r w:rsidRPr="008B78C0">
              <w:rPr>
                <w:rFonts w:ascii="Times New Roman" w:eastAsia="Times New Roman" w:hAnsi="Times New Roman" w:cs="Times New Roman"/>
                <w:color w:val="000000" w:themeColor="text1"/>
              </w:rPr>
              <w:t>Breadwinner:Deborah</w:t>
            </w:r>
            <w:proofErr w:type="spellEnd"/>
            <w:proofErr w:type="gramEnd"/>
            <w:r w:rsidRPr="008B78C0">
              <w:rPr>
                <w:rFonts w:ascii="Times New Roman" w:eastAsia="Times New Roman" w:hAnsi="Times New Roman" w:cs="Times New Roman"/>
                <w:color w:val="000000" w:themeColor="text1"/>
              </w:rPr>
              <w:t xml:space="preserve"> Ellis. </w:t>
            </w:r>
          </w:p>
          <w:p w14:paraId="256D8C3E" w14:textId="77777777" w:rsidR="006D133C" w:rsidRPr="008B78C0" w:rsidRDefault="00000000" w:rsidP="00D52402">
            <w:pPr>
              <w:pStyle w:val="NormalWeb"/>
              <w:spacing w:before="0" w:beforeAutospacing="0" w:after="0" w:afterAutospacing="0"/>
              <w:rPr>
                <w:color w:val="000000" w:themeColor="text1"/>
                <w:sz w:val="22"/>
                <w:szCs w:val="22"/>
              </w:rPr>
            </w:pPr>
            <w:hyperlink r:id="rId15" w:tgtFrame="_blank" w:history="1">
              <w:r w:rsidR="006D133C" w:rsidRPr="008B78C0">
                <w:rPr>
                  <w:rStyle w:val="Hyperlink"/>
                  <w:color w:val="000000" w:themeColor="text1"/>
                  <w:sz w:val="22"/>
                  <w:szCs w:val="22"/>
                </w:rPr>
                <w:t>https://www.weareteachers.com/social-justice-lesson-plans-resources/</w:t>
              </w:r>
            </w:hyperlink>
          </w:p>
          <w:p w14:paraId="76A9F4AC" w14:textId="77777777" w:rsidR="006D133C" w:rsidRPr="008B78C0" w:rsidRDefault="006D133C" w:rsidP="00D52402">
            <w:pPr>
              <w:pStyle w:val="xmsonormal"/>
              <w:spacing w:before="0" w:beforeAutospacing="0" w:after="0" w:afterAutospacing="0"/>
              <w:jc w:val="both"/>
              <w:rPr>
                <w:color w:val="000000" w:themeColor="text1"/>
                <w:sz w:val="22"/>
                <w:szCs w:val="22"/>
              </w:rPr>
            </w:pPr>
            <w:r w:rsidRPr="008B78C0">
              <w:rPr>
                <w:b/>
                <w:bCs/>
                <w:color w:val="000000" w:themeColor="text1"/>
                <w:sz w:val="22"/>
                <w:szCs w:val="22"/>
              </w:rPr>
              <w:t> </w:t>
            </w:r>
          </w:p>
          <w:p w14:paraId="711C55A1" w14:textId="77777777" w:rsidR="006D133C" w:rsidRPr="008B78C0" w:rsidRDefault="006D133C" w:rsidP="00D52402">
            <w:pPr>
              <w:pStyle w:val="xmsonormal"/>
              <w:spacing w:before="0" w:beforeAutospacing="0" w:after="0" w:afterAutospacing="0"/>
              <w:jc w:val="both"/>
              <w:rPr>
                <w:color w:val="000000" w:themeColor="text1"/>
                <w:sz w:val="22"/>
                <w:szCs w:val="22"/>
              </w:rPr>
            </w:pPr>
            <w:r w:rsidRPr="008B78C0">
              <w:rPr>
                <w:color w:val="000000" w:themeColor="text1"/>
                <w:sz w:val="22"/>
                <w:szCs w:val="22"/>
              </w:rPr>
              <w:t> </w:t>
            </w:r>
            <w:hyperlink r:id="rId16" w:tgtFrame="_blank" w:history="1">
              <w:r w:rsidRPr="008B78C0">
                <w:rPr>
                  <w:rStyle w:val="Hyperlink"/>
                  <w:color w:val="000000" w:themeColor="text1"/>
                  <w:sz w:val="22"/>
                  <w:szCs w:val="22"/>
                </w:rPr>
                <w:t>https://www.cultofpedagogy.com/social-justice-resources/</w:t>
              </w:r>
            </w:hyperlink>
          </w:p>
          <w:p w14:paraId="670DF819" w14:textId="77777777" w:rsidR="006D133C" w:rsidRPr="008B78C0" w:rsidRDefault="006D133C" w:rsidP="00D52402">
            <w:pPr>
              <w:pStyle w:val="xmsonormal"/>
              <w:spacing w:before="0" w:beforeAutospacing="0" w:after="0" w:afterAutospacing="0"/>
              <w:rPr>
                <w:color w:val="000000" w:themeColor="text1"/>
                <w:sz w:val="22"/>
                <w:szCs w:val="22"/>
              </w:rPr>
            </w:pPr>
          </w:p>
          <w:p w14:paraId="1DF3C59B" w14:textId="0DE25B0D" w:rsidR="006D133C" w:rsidRPr="008B78C0" w:rsidRDefault="00000000" w:rsidP="00D52402">
            <w:pPr>
              <w:pStyle w:val="xmsonormal"/>
              <w:spacing w:before="0" w:beforeAutospacing="0" w:after="0" w:afterAutospacing="0"/>
              <w:rPr>
                <w:rStyle w:val="Hyperlink"/>
                <w:color w:val="000000" w:themeColor="text1"/>
                <w:sz w:val="22"/>
                <w:szCs w:val="22"/>
              </w:rPr>
            </w:pPr>
            <w:hyperlink r:id="rId17" w:tgtFrame="_blank" w:history="1">
              <w:r w:rsidR="006D133C" w:rsidRPr="008B78C0">
                <w:rPr>
                  <w:rStyle w:val="Hyperlink"/>
                  <w:color w:val="000000" w:themeColor="text1"/>
                  <w:sz w:val="22"/>
                  <w:szCs w:val="22"/>
                </w:rPr>
                <w:t>http://www.nea.org/assets/docs/18141-CDA-NEA-HCR_6-8_Lesson_Plan_11-16-15.pdf</w:t>
              </w:r>
            </w:hyperlink>
          </w:p>
          <w:p w14:paraId="3FCBA7A3" w14:textId="77777777" w:rsidR="003C55BE" w:rsidRPr="008B78C0" w:rsidRDefault="003C55BE" w:rsidP="00D52402">
            <w:pPr>
              <w:pStyle w:val="xmsonormal"/>
              <w:spacing w:before="0" w:beforeAutospacing="0" w:after="0" w:afterAutospacing="0"/>
              <w:rPr>
                <w:color w:val="000000" w:themeColor="text1"/>
                <w:sz w:val="22"/>
                <w:szCs w:val="22"/>
              </w:rPr>
            </w:pPr>
          </w:p>
          <w:p w14:paraId="2BF07BB7" w14:textId="42906D6A" w:rsidR="006D133C" w:rsidRPr="008B78C0" w:rsidRDefault="003C55BE" w:rsidP="00D52402">
            <w:pPr>
              <w:pStyle w:val="xmsonormal"/>
              <w:spacing w:before="0" w:beforeAutospacing="0" w:after="0" w:afterAutospacing="0"/>
              <w:rPr>
                <w:color w:val="000000" w:themeColor="text1"/>
                <w:sz w:val="22"/>
                <w:szCs w:val="22"/>
              </w:rPr>
            </w:pPr>
            <w:r w:rsidRPr="008B78C0">
              <w:rPr>
                <w:b/>
                <w:bCs/>
                <w:color w:val="000000" w:themeColor="text1"/>
                <w:sz w:val="22"/>
                <w:szCs w:val="22"/>
                <w:shd w:val="clear" w:color="auto" w:fill="FAFAFA"/>
              </w:rPr>
              <w:t xml:space="preserve">Writing </w:t>
            </w:r>
            <w:r w:rsidR="006D133C" w:rsidRPr="008B78C0">
              <w:rPr>
                <w:b/>
                <w:bCs/>
                <w:color w:val="000000" w:themeColor="text1"/>
                <w:sz w:val="22"/>
                <w:szCs w:val="22"/>
                <w:shd w:val="clear" w:color="auto" w:fill="FAFAFA"/>
              </w:rPr>
              <w:t>Prompts About Social Justice:</w:t>
            </w:r>
          </w:p>
          <w:p w14:paraId="43C6DBFE" w14:textId="77777777" w:rsidR="006D133C" w:rsidRPr="008B78C0" w:rsidRDefault="006D133C" w:rsidP="00D52402">
            <w:pPr>
              <w:pStyle w:val="xmsonormal"/>
              <w:shd w:val="clear" w:color="auto" w:fill="FAFAFA"/>
              <w:spacing w:before="150" w:beforeAutospacing="0" w:after="150" w:afterAutospacing="0"/>
              <w:rPr>
                <w:color w:val="000000" w:themeColor="text1"/>
                <w:sz w:val="22"/>
                <w:szCs w:val="22"/>
              </w:rPr>
            </w:pPr>
            <w:r w:rsidRPr="008B78C0">
              <w:rPr>
                <w:b/>
                <w:bCs/>
                <w:color w:val="000000" w:themeColor="text1"/>
                <w:sz w:val="22"/>
                <w:szCs w:val="22"/>
              </w:rPr>
              <w:t>Writing Prompt 1:</w:t>
            </w:r>
          </w:p>
          <w:p w14:paraId="3EF2882C" w14:textId="77777777" w:rsidR="006D133C" w:rsidRPr="008B78C0" w:rsidRDefault="006D133C" w:rsidP="00D52402">
            <w:pPr>
              <w:pStyle w:val="xmsonormal"/>
              <w:shd w:val="clear" w:color="auto" w:fill="FAFAFA"/>
              <w:spacing w:before="0" w:beforeAutospacing="0" w:after="150" w:afterAutospacing="0"/>
              <w:rPr>
                <w:color w:val="000000" w:themeColor="text1"/>
                <w:sz w:val="22"/>
                <w:szCs w:val="22"/>
              </w:rPr>
            </w:pPr>
            <w:r w:rsidRPr="008B78C0">
              <w:rPr>
                <w:color w:val="000000" w:themeColor="text1"/>
                <w:sz w:val="22"/>
                <w:szCs w:val="22"/>
              </w:rPr>
              <w:t>In about three to four sentences, define the concept of social justice.</w:t>
            </w:r>
          </w:p>
          <w:p w14:paraId="795EE536" w14:textId="77777777" w:rsidR="006D133C" w:rsidRPr="008B78C0" w:rsidRDefault="006D133C" w:rsidP="00D52402">
            <w:pPr>
              <w:pStyle w:val="xmsonormal"/>
              <w:shd w:val="clear" w:color="auto" w:fill="FAFAFA"/>
              <w:spacing w:before="0" w:beforeAutospacing="0" w:after="150" w:afterAutospacing="0"/>
              <w:rPr>
                <w:color w:val="000000" w:themeColor="text1"/>
                <w:sz w:val="22"/>
                <w:szCs w:val="22"/>
              </w:rPr>
            </w:pPr>
            <w:r w:rsidRPr="008B78C0">
              <w:rPr>
                <w:b/>
                <w:bCs/>
                <w:color w:val="000000" w:themeColor="text1"/>
                <w:sz w:val="22"/>
                <w:szCs w:val="22"/>
              </w:rPr>
              <w:t>Example:</w:t>
            </w:r>
            <w:r w:rsidRPr="008B78C0">
              <w:rPr>
                <w:color w:val="000000" w:themeColor="text1"/>
                <w:sz w:val="22"/>
                <w:szCs w:val="22"/>
              </w:rPr>
              <w:t> You could explain the connection between equality and social justice.</w:t>
            </w:r>
          </w:p>
          <w:p w14:paraId="488C31AB" w14:textId="77777777" w:rsidR="006D133C" w:rsidRPr="008B78C0" w:rsidRDefault="006D133C" w:rsidP="00D52402">
            <w:pPr>
              <w:pStyle w:val="xmsonormal"/>
              <w:shd w:val="clear" w:color="auto" w:fill="FAFAFA"/>
              <w:spacing w:before="150" w:beforeAutospacing="0" w:after="150" w:afterAutospacing="0"/>
              <w:rPr>
                <w:color w:val="000000" w:themeColor="text1"/>
                <w:sz w:val="22"/>
                <w:szCs w:val="22"/>
              </w:rPr>
            </w:pPr>
            <w:r w:rsidRPr="008B78C0">
              <w:rPr>
                <w:b/>
                <w:bCs/>
                <w:color w:val="000000" w:themeColor="text1"/>
                <w:sz w:val="22"/>
                <w:szCs w:val="22"/>
              </w:rPr>
              <w:t>Writing Prompt 2:</w:t>
            </w:r>
          </w:p>
          <w:p w14:paraId="455A3A13" w14:textId="77777777" w:rsidR="006D133C" w:rsidRPr="008B78C0" w:rsidRDefault="006D133C" w:rsidP="00D52402">
            <w:pPr>
              <w:pStyle w:val="xmsonormal"/>
              <w:shd w:val="clear" w:color="auto" w:fill="FAFAFA"/>
              <w:spacing w:before="0" w:beforeAutospacing="0" w:after="150" w:afterAutospacing="0"/>
              <w:rPr>
                <w:color w:val="000000" w:themeColor="text1"/>
                <w:sz w:val="22"/>
                <w:szCs w:val="22"/>
              </w:rPr>
            </w:pPr>
            <w:r w:rsidRPr="008B78C0">
              <w:rPr>
                <w:color w:val="000000" w:themeColor="text1"/>
                <w:sz w:val="22"/>
                <w:szCs w:val="22"/>
              </w:rPr>
              <w:t>In approximately three to four sentences, define prejudice and explain how it relates to social injustice.</w:t>
            </w:r>
          </w:p>
          <w:p w14:paraId="3172B349" w14:textId="77777777" w:rsidR="006D133C" w:rsidRPr="008B78C0" w:rsidRDefault="006D133C" w:rsidP="00D52402">
            <w:pPr>
              <w:pStyle w:val="xmsonormal"/>
              <w:shd w:val="clear" w:color="auto" w:fill="FAFAFA"/>
              <w:spacing w:before="0" w:beforeAutospacing="0" w:after="150" w:afterAutospacing="0"/>
              <w:rPr>
                <w:color w:val="000000" w:themeColor="text1"/>
                <w:sz w:val="22"/>
                <w:szCs w:val="22"/>
              </w:rPr>
            </w:pPr>
            <w:r w:rsidRPr="008B78C0">
              <w:rPr>
                <w:b/>
                <w:bCs/>
                <w:color w:val="000000" w:themeColor="text1"/>
                <w:sz w:val="22"/>
                <w:szCs w:val="22"/>
              </w:rPr>
              <w:t>Example:</w:t>
            </w:r>
            <w:r w:rsidRPr="008B78C0">
              <w:rPr>
                <w:color w:val="000000" w:themeColor="text1"/>
                <w:sz w:val="22"/>
                <w:szCs w:val="22"/>
              </w:rPr>
              <w:t> Prejudice is an opinion-based, false idea about a certain population group that causes social injustice.</w:t>
            </w:r>
          </w:p>
          <w:p w14:paraId="1854BCD5" w14:textId="77777777" w:rsidR="006D133C" w:rsidRPr="008B78C0" w:rsidRDefault="006D133C" w:rsidP="00D52402">
            <w:pPr>
              <w:pStyle w:val="xmsonormal"/>
              <w:shd w:val="clear" w:color="auto" w:fill="FAFAFA"/>
              <w:spacing w:before="150" w:beforeAutospacing="0" w:after="150" w:afterAutospacing="0"/>
              <w:rPr>
                <w:color w:val="000000" w:themeColor="text1"/>
                <w:sz w:val="22"/>
                <w:szCs w:val="22"/>
              </w:rPr>
            </w:pPr>
            <w:r w:rsidRPr="008B78C0">
              <w:rPr>
                <w:b/>
                <w:bCs/>
                <w:color w:val="000000" w:themeColor="text1"/>
                <w:sz w:val="22"/>
                <w:szCs w:val="22"/>
              </w:rPr>
              <w:t>List Prompt:</w:t>
            </w:r>
          </w:p>
          <w:p w14:paraId="05DCEB88" w14:textId="77777777" w:rsidR="006D133C" w:rsidRPr="008B78C0" w:rsidRDefault="006D133C" w:rsidP="00D52402">
            <w:pPr>
              <w:pStyle w:val="xmsonormal"/>
              <w:shd w:val="clear" w:color="auto" w:fill="FAFAFA"/>
              <w:spacing w:before="0" w:beforeAutospacing="0" w:after="150" w:afterAutospacing="0"/>
              <w:rPr>
                <w:color w:val="000000" w:themeColor="text1"/>
                <w:sz w:val="22"/>
                <w:szCs w:val="22"/>
              </w:rPr>
            </w:pPr>
            <w:r w:rsidRPr="008B78C0">
              <w:rPr>
                <w:color w:val="000000" w:themeColor="text1"/>
                <w:sz w:val="22"/>
                <w:szCs w:val="22"/>
              </w:rPr>
              <w:t>Make a list of the five common types of social injustices noted in the lesson (racism, ageism, sexism, religion, and heterosexism). Make sure to briefly define each type of social injustice. At the top of your list, write the definition of social injustice.</w:t>
            </w:r>
          </w:p>
          <w:p w14:paraId="07448412" w14:textId="77777777" w:rsidR="006D133C" w:rsidRPr="008B78C0" w:rsidRDefault="006D133C" w:rsidP="00D52402">
            <w:pPr>
              <w:pStyle w:val="xmsonormal"/>
              <w:shd w:val="clear" w:color="auto" w:fill="FAFAFA"/>
              <w:spacing w:before="0" w:beforeAutospacing="0" w:after="150" w:afterAutospacing="0"/>
              <w:rPr>
                <w:color w:val="000000" w:themeColor="text1"/>
                <w:sz w:val="22"/>
                <w:szCs w:val="22"/>
              </w:rPr>
            </w:pPr>
            <w:r w:rsidRPr="008B78C0">
              <w:rPr>
                <w:b/>
                <w:bCs/>
                <w:color w:val="000000" w:themeColor="text1"/>
                <w:sz w:val="22"/>
                <w:szCs w:val="22"/>
              </w:rPr>
              <w:t>Example:</w:t>
            </w:r>
            <w:r w:rsidRPr="008B78C0">
              <w:rPr>
                <w:color w:val="000000" w:themeColor="text1"/>
                <w:sz w:val="22"/>
                <w:szCs w:val="22"/>
              </w:rPr>
              <w:t> Sexism is discrimination based on gender.</w:t>
            </w:r>
          </w:p>
          <w:p w14:paraId="6A8B5AD6" w14:textId="77777777" w:rsidR="006D133C" w:rsidRPr="008B78C0" w:rsidRDefault="006D133C" w:rsidP="00D52402">
            <w:pPr>
              <w:pStyle w:val="xmsonormal"/>
              <w:shd w:val="clear" w:color="auto" w:fill="FAFAFA"/>
              <w:spacing w:before="150" w:beforeAutospacing="0" w:after="150" w:afterAutospacing="0"/>
              <w:rPr>
                <w:color w:val="000000" w:themeColor="text1"/>
                <w:sz w:val="22"/>
                <w:szCs w:val="22"/>
              </w:rPr>
            </w:pPr>
            <w:r w:rsidRPr="008B78C0">
              <w:rPr>
                <w:b/>
                <w:bCs/>
                <w:color w:val="000000" w:themeColor="text1"/>
                <w:sz w:val="22"/>
                <w:szCs w:val="22"/>
              </w:rPr>
              <w:t>Reflection Prompt:</w:t>
            </w:r>
          </w:p>
          <w:p w14:paraId="7F28BBB3" w14:textId="77777777" w:rsidR="006D133C" w:rsidRPr="008B78C0" w:rsidRDefault="006D133C" w:rsidP="00D52402">
            <w:pPr>
              <w:pStyle w:val="xmsonormal"/>
              <w:shd w:val="clear" w:color="auto" w:fill="FAFAFA"/>
              <w:spacing w:before="0" w:beforeAutospacing="0" w:after="150" w:afterAutospacing="0"/>
              <w:rPr>
                <w:color w:val="000000" w:themeColor="text1"/>
                <w:sz w:val="22"/>
                <w:szCs w:val="22"/>
              </w:rPr>
            </w:pPr>
            <w:r w:rsidRPr="008B78C0">
              <w:rPr>
                <w:color w:val="000000" w:themeColor="text1"/>
                <w:sz w:val="22"/>
                <w:szCs w:val="22"/>
              </w:rPr>
              <w:t xml:space="preserve">Think about a time when you personally have experienced social injustice, a friend or family member has experienced social injustice, or you have witnessed social injustice. If you cannot think of an example or simply are uncomfortable with sharing, that's ok! You can either make up </w:t>
            </w:r>
            <w:r w:rsidRPr="008B78C0">
              <w:rPr>
                <w:color w:val="000000" w:themeColor="text1"/>
                <w:sz w:val="22"/>
                <w:szCs w:val="22"/>
              </w:rPr>
              <w:lastRenderedPageBreak/>
              <w:t>a scenario to write about or write about an example from history. Write at least one paragraph that describes the social injustice.</w:t>
            </w:r>
          </w:p>
          <w:p w14:paraId="58B5BAD0" w14:textId="77777777" w:rsidR="006D133C" w:rsidRPr="008B78C0" w:rsidRDefault="006D133C" w:rsidP="00D52402">
            <w:pPr>
              <w:pStyle w:val="xmsonormal"/>
              <w:shd w:val="clear" w:color="auto" w:fill="FAFAFA"/>
              <w:spacing w:before="0" w:beforeAutospacing="0" w:after="150" w:afterAutospacing="0"/>
              <w:rPr>
                <w:color w:val="000000" w:themeColor="text1"/>
                <w:sz w:val="22"/>
                <w:szCs w:val="22"/>
              </w:rPr>
            </w:pPr>
            <w:r w:rsidRPr="008B78C0">
              <w:rPr>
                <w:b/>
                <w:bCs/>
                <w:color w:val="000000" w:themeColor="text1"/>
                <w:sz w:val="22"/>
                <w:szCs w:val="22"/>
              </w:rPr>
              <w:t>Example:</w:t>
            </w:r>
            <w:r w:rsidRPr="008B78C0">
              <w:rPr>
                <w:color w:val="000000" w:themeColor="text1"/>
                <w:sz w:val="22"/>
                <w:szCs w:val="22"/>
              </w:rPr>
              <w:t> Your aunt was not allowed to marry her partner until 2015, when the Supreme Court legalized same-sex marriage.</w:t>
            </w:r>
          </w:p>
          <w:p w14:paraId="4ECC8FE8" w14:textId="77777777" w:rsidR="006D133C" w:rsidRPr="008B78C0" w:rsidRDefault="006D133C" w:rsidP="00D52402">
            <w:pPr>
              <w:pStyle w:val="xmsonormal"/>
              <w:spacing w:before="0" w:beforeAutospacing="0" w:after="0" w:afterAutospacing="0"/>
              <w:rPr>
                <w:color w:val="000000" w:themeColor="text1"/>
                <w:sz w:val="22"/>
                <w:szCs w:val="22"/>
              </w:rPr>
            </w:pPr>
          </w:p>
          <w:p w14:paraId="18B9A906" w14:textId="77777777" w:rsidR="006D133C" w:rsidRPr="008B78C0" w:rsidRDefault="006D133C" w:rsidP="00D52402">
            <w:pPr>
              <w:pStyle w:val="xmsonormal"/>
              <w:spacing w:before="0" w:beforeAutospacing="0" w:after="0" w:afterAutospacing="0"/>
              <w:rPr>
                <w:color w:val="000000" w:themeColor="text1"/>
                <w:sz w:val="22"/>
                <w:szCs w:val="22"/>
              </w:rPr>
            </w:pPr>
          </w:p>
          <w:p w14:paraId="25961AAE" w14:textId="77777777" w:rsidR="006D133C" w:rsidRPr="008B78C0" w:rsidRDefault="006D133C" w:rsidP="00D52402">
            <w:pPr>
              <w:pStyle w:val="xmsonormal"/>
              <w:spacing w:before="0" w:beforeAutospacing="0" w:after="0" w:afterAutospacing="0"/>
              <w:rPr>
                <w:color w:val="000000" w:themeColor="text1"/>
                <w:sz w:val="22"/>
                <w:szCs w:val="22"/>
              </w:rPr>
            </w:pPr>
          </w:p>
          <w:p w14:paraId="0A8A5457" w14:textId="77777777" w:rsidR="006D133C" w:rsidRPr="008B78C0" w:rsidRDefault="006D133C" w:rsidP="00D52402">
            <w:pPr>
              <w:ind w:right="-66"/>
              <w:rPr>
                <w:rFonts w:ascii="Times New Roman" w:hAnsi="Times New Roman" w:cs="Times New Roman"/>
                <w:bCs/>
                <w:noProof/>
                <w:color w:val="000000" w:themeColor="text1"/>
              </w:rPr>
            </w:pPr>
          </w:p>
        </w:tc>
      </w:tr>
      <w:tr w:rsidR="00AE1361" w:rsidRPr="008B78C0" w14:paraId="78B42B08" w14:textId="77777777" w:rsidTr="00D52402">
        <w:trPr>
          <w:trHeight w:val="1180"/>
        </w:trPr>
        <w:tc>
          <w:tcPr>
            <w:tcW w:w="2505" w:type="dxa"/>
          </w:tcPr>
          <w:p w14:paraId="5703A0B7" w14:textId="77777777" w:rsidR="006D133C" w:rsidRPr="008B78C0" w:rsidRDefault="006D133C" w:rsidP="00D52402">
            <w:pPr>
              <w:ind w:right="-66"/>
              <w:rPr>
                <w:rFonts w:ascii="Times New Roman" w:hAnsi="Times New Roman" w:cs="Times New Roman"/>
                <w:b/>
                <w:bCs/>
                <w:color w:val="000000" w:themeColor="text1"/>
              </w:rPr>
            </w:pPr>
            <w:r w:rsidRPr="008B78C0">
              <w:rPr>
                <w:rFonts w:ascii="Times New Roman" w:hAnsi="Times New Roman" w:cs="Times New Roman"/>
                <w:b/>
                <w:bCs/>
                <w:color w:val="000000" w:themeColor="text1"/>
              </w:rPr>
              <w:lastRenderedPageBreak/>
              <w:t>Identity and Acceptance (LGBTQ)</w:t>
            </w:r>
          </w:p>
          <w:p w14:paraId="41397202" w14:textId="77777777" w:rsidR="006D133C" w:rsidRPr="008B78C0" w:rsidRDefault="006D133C" w:rsidP="00D52402">
            <w:pPr>
              <w:ind w:right="-66"/>
              <w:rPr>
                <w:rFonts w:ascii="Times New Roman" w:hAnsi="Times New Roman" w:cs="Times New Roman"/>
                <w:b/>
                <w:bCs/>
                <w:noProof/>
                <w:color w:val="000000" w:themeColor="text1"/>
                <w:highlight w:val="green"/>
              </w:rPr>
            </w:pPr>
          </w:p>
        </w:tc>
        <w:tc>
          <w:tcPr>
            <w:tcW w:w="2745" w:type="dxa"/>
          </w:tcPr>
          <w:p w14:paraId="53D79549"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Response to writing prompts</w:t>
            </w:r>
          </w:p>
          <w:p w14:paraId="1086F434" w14:textId="77777777" w:rsidR="006D133C" w:rsidRPr="008B78C0" w:rsidRDefault="006D133C" w:rsidP="00D52402">
            <w:pPr>
              <w:rPr>
                <w:rFonts w:ascii="Times New Roman" w:eastAsia="Times New Roman" w:hAnsi="Times New Roman" w:cs="Times New Roman"/>
                <w:color w:val="000000" w:themeColor="text1"/>
              </w:rPr>
            </w:pPr>
          </w:p>
          <w:p w14:paraId="24532AD6"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Whole class discussion</w:t>
            </w:r>
          </w:p>
          <w:p w14:paraId="259F1335" w14:textId="77777777" w:rsidR="006D133C" w:rsidRPr="008B78C0" w:rsidRDefault="006D133C" w:rsidP="00D52402">
            <w:pPr>
              <w:rPr>
                <w:rFonts w:ascii="Times New Roman" w:eastAsia="Times New Roman" w:hAnsi="Times New Roman" w:cs="Times New Roman"/>
                <w:color w:val="000000" w:themeColor="text1"/>
              </w:rPr>
            </w:pPr>
          </w:p>
          <w:p w14:paraId="62B0AC52"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Read texts by LGBTQ authors</w:t>
            </w:r>
          </w:p>
          <w:p w14:paraId="2ECFBE5A" w14:textId="77777777" w:rsidR="006D133C" w:rsidRPr="008B78C0" w:rsidRDefault="006D133C" w:rsidP="00D52402">
            <w:pPr>
              <w:rPr>
                <w:rFonts w:ascii="Times New Roman" w:eastAsia="Times New Roman" w:hAnsi="Times New Roman" w:cs="Times New Roman"/>
                <w:color w:val="000000" w:themeColor="text1"/>
              </w:rPr>
            </w:pPr>
          </w:p>
          <w:p w14:paraId="72C64022" w14:textId="77777777" w:rsidR="006D133C" w:rsidRPr="008B78C0" w:rsidRDefault="006D133C" w:rsidP="00D52402">
            <w:pPr>
              <w:rPr>
                <w:rFonts w:ascii="Times New Roman" w:eastAsia="Times New Roman" w:hAnsi="Times New Roman" w:cs="Times New Roman"/>
                <w:color w:val="000000" w:themeColor="text1"/>
              </w:rPr>
            </w:pPr>
          </w:p>
        </w:tc>
        <w:tc>
          <w:tcPr>
            <w:tcW w:w="2295" w:type="dxa"/>
          </w:tcPr>
          <w:p w14:paraId="3A975675" w14:textId="77777777" w:rsidR="006D133C" w:rsidRPr="008B78C0" w:rsidRDefault="006D133C" w:rsidP="00D52402">
            <w:pPr>
              <w:spacing w:before="240" w:after="240"/>
              <w:rPr>
                <w:rFonts w:ascii="Times New Roman" w:eastAsia="Times New Roman" w:hAnsi="Times New Roman" w:cs="Times New Roman"/>
                <w:color w:val="000000" w:themeColor="text1"/>
              </w:rPr>
            </w:pPr>
          </w:p>
        </w:tc>
        <w:tc>
          <w:tcPr>
            <w:tcW w:w="6780" w:type="dxa"/>
          </w:tcPr>
          <w:p w14:paraId="1EF74BC8" w14:textId="71FECF71" w:rsidR="003C55BE" w:rsidRPr="008B78C0" w:rsidRDefault="003C55BE" w:rsidP="003C55BE">
            <w:pPr>
              <w:ind w:right="-66"/>
              <w:jc w:val="center"/>
              <w:rPr>
                <w:rFonts w:ascii="Times New Roman" w:hAnsi="Times New Roman" w:cs="Times New Roman"/>
                <w:b/>
                <w:bCs/>
                <w:color w:val="000000" w:themeColor="text1"/>
                <w:u w:val="single"/>
              </w:rPr>
            </w:pPr>
            <w:r w:rsidRPr="008B78C0">
              <w:rPr>
                <w:rFonts w:ascii="Times New Roman" w:hAnsi="Times New Roman" w:cs="Times New Roman"/>
                <w:b/>
                <w:bCs/>
                <w:color w:val="000000" w:themeColor="text1"/>
                <w:u w:val="single"/>
              </w:rPr>
              <w:t>Identity and Acceptance (LGBTQ+) Resources</w:t>
            </w:r>
          </w:p>
          <w:p w14:paraId="5ADC94F4" w14:textId="77777777" w:rsidR="006D133C" w:rsidRPr="008B78C0" w:rsidRDefault="006D133C" w:rsidP="00D52402">
            <w:pPr>
              <w:pStyle w:val="xmsonormal"/>
              <w:spacing w:before="0" w:beforeAutospacing="0" w:after="0" w:afterAutospacing="0"/>
              <w:rPr>
                <w:color w:val="000000" w:themeColor="text1"/>
                <w:sz w:val="22"/>
                <w:szCs w:val="22"/>
              </w:rPr>
            </w:pPr>
          </w:p>
          <w:p w14:paraId="5B4B354C" w14:textId="77777777" w:rsidR="006D133C" w:rsidRPr="008B78C0" w:rsidRDefault="00000000" w:rsidP="00D52402">
            <w:pPr>
              <w:pStyle w:val="xmsonormal"/>
              <w:spacing w:before="0" w:beforeAutospacing="0" w:after="0" w:afterAutospacing="0"/>
              <w:rPr>
                <w:color w:val="000000" w:themeColor="text1"/>
                <w:sz w:val="22"/>
                <w:szCs w:val="22"/>
              </w:rPr>
            </w:pPr>
            <w:hyperlink r:id="rId18" w:tgtFrame="_blank" w:history="1">
              <w:r w:rsidR="006D133C" w:rsidRPr="008B78C0">
                <w:rPr>
                  <w:rStyle w:val="Hyperlink"/>
                  <w:color w:val="000000" w:themeColor="text1"/>
                  <w:sz w:val="22"/>
                  <w:szCs w:val="22"/>
                </w:rPr>
                <w:t>https://www.readbrightly.com/9-great-lgbtq-books-kids/</w:t>
              </w:r>
            </w:hyperlink>
          </w:p>
          <w:p w14:paraId="4CF97E7F" w14:textId="77777777" w:rsidR="006D133C" w:rsidRPr="008B78C0" w:rsidRDefault="006D133C" w:rsidP="00D52402">
            <w:pPr>
              <w:pStyle w:val="xmsonormal"/>
              <w:spacing w:before="0" w:beforeAutospacing="0" w:after="0" w:afterAutospacing="0"/>
              <w:rPr>
                <w:color w:val="000000" w:themeColor="text1"/>
                <w:sz w:val="22"/>
                <w:szCs w:val="22"/>
              </w:rPr>
            </w:pPr>
          </w:p>
          <w:p w14:paraId="1A76BE75" w14:textId="77777777" w:rsidR="006D133C" w:rsidRPr="008B78C0" w:rsidRDefault="00000000" w:rsidP="00D52402">
            <w:pPr>
              <w:pStyle w:val="xmsonormal"/>
              <w:spacing w:before="0" w:beforeAutospacing="0" w:after="0" w:afterAutospacing="0"/>
              <w:rPr>
                <w:color w:val="000000" w:themeColor="text1"/>
                <w:sz w:val="22"/>
                <w:szCs w:val="22"/>
              </w:rPr>
            </w:pPr>
            <w:hyperlink r:id="rId19" w:tgtFrame="_blank" w:history="1">
              <w:r w:rsidR="006D133C" w:rsidRPr="008B78C0">
                <w:rPr>
                  <w:rStyle w:val="Hyperlink"/>
                  <w:color w:val="000000" w:themeColor="text1"/>
                  <w:sz w:val="22"/>
                  <w:szCs w:val="22"/>
                </w:rPr>
                <w:t>https://www.glsen.org/activity/unheard-voices-stories-and-lessons-grades-6-12</w:t>
              </w:r>
            </w:hyperlink>
          </w:p>
          <w:p w14:paraId="270C195D" w14:textId="77777777" w:rsidR="006D133C" w:rsidRPr="008B78C0" w:rsidRDefault="006D133C" w:rsidP="00D52402">
            <w:pPr>
              <w:pStyle w:val="xmsonormal"/>
              <w:spacing w:before="0" w:beforeAutospacing="0" w:after="0" w:afterAutospacing="0"/>
              <w:rPr>
                <w:color w:val="000000" w:themeColor="text1"/>
                <w:sz w:val="22"/>
                <w:szCs w:val="22"/>
              </w:rPr>
            </w:pPr>
          </w:p>
          <w:p w14:paraId="29856A80" w14:textId="6D5CDF81" w:rsidR="006D133C" w:rsidRPr="008B78C0" w:rsidRDefault="00000000" w:rsidP="00D52402">
            <w:pPr>
              <w:pStyle w:val="xmsonormal"/>
              <w:spacing w:before="0" w:beforeAutospacing="0" w:after="0" w:afterAutospacing="0"/>
              <w:rPr>
                <w:color w:val="000000" w:themeColor="text1"/>
                <w:sz w:val="22"/>
                <w:szCs w:val="22"/>
              </w:rPr>
            </w:pPr>
            <w:hyperlink r:id="rId20" w:tgtFrame="_blank" w:history="1">
              <w:r w:rsidR="006D133C" w:rsidRPr="008B78C0">
                <w:rPr>
                  <w:rStyle w:val="Hyperlink"/>
                  <w:color w:val="000000" w:themeColor="text1"/>
                  <w:sz w:val="22"/>
                  <w:szCs w:val="22"/>
                </w:rPr>
                <w:t>https://www.tolerance.org/learning-plan/lgbt-understanding</w:t>
              </w:r>
            </w:hyperlink>
          </w:p>
          <w:p w14:paraId="7E537761" w14:textId="77777777" w:rsidR="006D133C" w:rsidRPr="008B78C0" w:rsidRDefault="006D133C" w:rsidP="00D52402">
            <w:pPr>
              <w:pStyle w:val="xmsonormal"/>
              <w:spacing w:before="0" w:beforeAutospacing="0" w:after="0" w:afterAutospacing="0"/>
              <w:rPr>
                <w:color w:val="000000" w:themeColor="text1"/>
                <w:sz w:val="22"/>
                <w:szCs w:val="22"/>
              </w:rPr>
            </w:pPr>
          </w:p>
          <w:p w14:paraId="692F83DE" w14:textId="683A135C" w:rsidR="006D133C" w:rsidRPr="008B78C0" w:rsidRDefault="00000000" w:rsidP="00D52402">
            <w:pPr>
              <w:pStyle w:val="xmsonormal"/>
              <w:spacing w:before="0" w:beforeAutospacing="0" w:after="0" w:afterAutospacing="0"/>
              <w:rPr>
                <w:color w:val="000000" w:themeColor="text1"/>
                <w:sz w:val="22"/>
                <w:szCs w:val="22"/>
              </w:rPr>
            </w:pPr>
            <w:hyperlink r:id="rId21" w:tgtFrame="_blank" w:history="1">
              <w:r w:rsidR="006D133C" w:rsidRPr="008B78C0">
                <w:rPr>
                  <w:rStyle w:val="Hyperlink"/>
                  <w:color w:val="000000" w:themeColor="text1"/>
                  <w:sz w:val="22"/>
                  <w:szCs w:val="22"/>
                </w:rPr>
                <w:t>https://www.tolerance.org/learning-plan/lgbt-understanding</w:t>
              </w:r>
            </w:hyperlink>
          </w:p>
          <w:p w14:paraId="5EE2D242" w14:textId="77777777" w:rsidR="006D133C" w:rsidRPr="008B78C0" w:rsidRDefault="00000000" w:rsidP="00D52402">
            <w:pPr>
              <w:pStyle w:val="xmsonormal"/>
              <w:spacing w:before="0" w:beforeAutospacing="0" w:after="0" w:afterAutospacing="0"/>
              <w:rPr>
                <w:color w:val="000000" w:themeColor="text1"/>
                <w:sz w:val="22"/>
                <w:szCs w:val="22"/>
              </w:rPr>
            </w:pPr>
            <w:hyperlink r:id="rId22" w:tgtFrame="_blank" w:history="1">
              <w:r w:rsidR="006D133C" w:rsidRPr="008B78C0">
                <w:rPr>
                  <w:rStyle w:val="Hyperlink"/>
                  <w:color w:val="000000" w:themeColor="text1"/>
                  <w:sz w:val="22"/>
                  <w:szCs w:val="22"/>
                </w:rPr>
                <w:t>http://www.lgbtqhistory.org/course/middle-school-lesson-plans-general-lgbtq/</w:t>
              </w:r>
            </w:hyperlink>
          </w:p>
          <w:p w14:paraId="3EA91C6C" w14:textId="77777777" w:rsidR="006D133C" w:rsidRPr="008B78C0" w:rsidRDefault="006D133C" w:rsidP="00D52402">
            <w:pPr>
              <w:ind w:right="-66"/>
              <w:rPr>
                <w:rFonts w:ascii="Times New Roman" w:hAnsi="Times New Roman" w:cs="Times New Roman"/>
                <w:bCs/>
                <w:noProof/>
                <w:color w:val="000000" w:themeColor="text1"/>
              </w:rPr>
            </w:pPr>
          </w:p>
        </w:tc>
      </w:tr>
      <w:tr w:rsidR="00AE1361" w:rsidRPr="008B78C0" w14:paraId="65D2D271" w14:textId="77777777" w:rsidTr="00D52402">
        <w:trPr>
          <w:trHeight w:val="440"/>
        </w:trPr>
        <w:tc>
          <w:tcPr>
            <w:tcW w:w="14325" w:type="dxa"/>
            <w:gridSpan w:val="4"/>
            <w:shd w:val="clear" w:color="auto" w:fill="FFFFFF"/>
          </w:tcPr>
          <w:p w14:paraId="32E3BCE8" w14:textId="1A11B2B0" w:rsidR="006D133C" w:rsidRPr="008B78C0" w:rsidRDefault="006D133C" w:rsidP="00D52402">
            <w:pPr>
              <w:pStyle w:val="Heading4"/>
              <w:pBdr>
                <w:top w:val="nil"/>
                <w:left w:val="nil"/>
                <w:bottom w:val="nil"/>
                <w:right w:val="nil"/>
                <w:between w:val="nil"/>
              </w:pBdr>
              <w:spacing w:line="240" w:lineRule="auto"/>
              <w:rPr>
                <w:rFonts w:ascii="Times New Roman" w:eastAsia="Times New Roman" w:hAnsi="Times New Roman" w:cs="Times New Roman"/>
                <w:color w:val="000000" w:themeColor="text1"/>
                <w:sz w:val="22"/>
                <w:szCs w:val="22"/>
              </w:rPr>
            </w:pPr>
            <w:bookmarkStart w:id="10" w:name="_7yi7f1jp97ko" w:colFirst="0" w:colLast="0"/>
            <w:bookmarkEnd w:id="10"/>
          </w:p>
        </w:tc>
      </w:tr>
      <w:tr w:rsidR="00AE1361" w:rsidRPr="008B78C0" w14:paraId="287D8CC4" w14:textId="77777777" w:rsidTr="00D52402">
        <w:trPr>
          <w:trHeight w:val="440"/>
        </w:trPr>
        <w:tc>
          <w:tcPr>
            <w:tcW w:w="14325" w:type="dxa"/>
            <w:gridSpan w:val="4"/>
            <w:shd w:val="clear" w:color="auto" w:fill="C2D69B"/>
          </w:tcPr>
          <w:p w14:paraId="63E021CC" w14:textId="77777777" w:rsidR="006D133C" w:rsidRPr="008B78C0" w:rsidRDefault="006D133C" w:rsidP="00D52402">
            <w:pPr>
              <w:pStyle w:val="Heading3"/>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bookmarkStart w:id="11" w:name="_5qqejh83hm2s" w:colFirst="0" w:colLast="0"/>
            <w:bookmarkEnd w:id="11"/>
            <w:r w:rsidRPr="008B78C0">
              <w:rPr>
                <w:rFonts w:ascii="Times New Roman" w:eastAsia="Times New Roman" w:hAnsi="Times New Roman" w:cs="Times New Roman"/>
                <w:b/>
                <w:bCs/>
                <w:color w:val="000000" w:themeColor="text1"/>
                <w:sz w:val="22"/>
                <w:szCs w:val="22"/>
              </w:rPr>
              <w:t>Summative Written Assessments</w:t>
            </w:r>
          </w:p>
        </w:tc>
      </w:tr>
      <w:tr w:rsidR="00AE1361" w:rsidRPr="008B78C0" w14:paraId="6425C455" w14:textId="77777777" w:rsidTr="00D52402">
        <w:trPr>
          <w:trHeight w:val="440"/>
        </w:trPr>
        <w:tc>
          <w:tcPr>
            <w:tcW w:w="14325" w:type="dxa"/>
            <w:gridSpan w:val="4"/>
          </w:tcPr>
          <w:p w14:paraId="738E0621"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b/>
                <w:color w:val="000000" w:themeColor="text1"/>
              </w:rPr>
              <w:t xml:space="preserve">Writing Task: </w:t>
            </w:r>
            <w:r w:rsidRPr="008B78C0">
              <w:rPr>
                <w:rFonts w:ascii="Times New Roman" w:eastAsia="Times New Roman" w:hAnsi="Times New Roman" w:cs="Times New Roman"/>
                <w:color w:val="000000" w:themeColor="text1"/>
              </w:rPr>
              <w:t xml:space="preserve">Write an Informational Essay </w:t>
            </w:r>
          </w:p>
          <w:p w14:paraId="2A8E1268" w14:textId="31CDF4CA"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Writing Task Scoring Guide:</w:t>
            </w:r>
            <w:r w:rsidRPr="008B78C0">
              <w:rPr>
                <w:rFonts w:ascii="Times New Roman" w:eastAsia="Times New Roman" w:hAnsi="Times New Roman" w:cs="Times New Roman"/>
                <w:color w:val="000000" w:themeColor="text1"/>
              </w:rPr>
              <w:t xml:space="preserve"> Informational Essay</w:t>
            </w:r>
            <w:bookmarkStart w:id="12" w:name="_gjdgxs" w:colFirst="0" w:colLast="0"/>
            <w:bookmarkEnd w:id="12"/>
            <w:r w:rsidR="00F9122F" w:rsidRPr="008B78C0">
              <w:rPr>
                <w:rFonts w:ascii="Times New Roman" w:eastAsia="Times New Roman" w:hAnsi="Times New Roman" w:cs="Times New Roman"/>
                <w:color w:val="000000" w:themeColor="text1"/>
              </w:rPr>
              <w:t xml:space="preserve"> Rubric</w:t>
            </w:r>
          </w:p>
          <w:p w14:paraId="2764E158" w14:textId="77777777" w:rsidR="006D133C" w:rsidRPr="008B78C0" w:rsidRDefault="006D133C" w:rsidP="00D52402">
            <w:pPr>
              <w:rPr>
                <w:rFonts w:ascii="Times New Roman" w:eastAsia="Times New Roman" w:hAnsi="Times New Roman" w:cs="Times New Roman"/>
                <w:color w:val="000000" w:themeColor="text1"/>
              </w:rPr>
            </w:pPr>
          </w:p>
        </w:tc>
      </w:tr>
      <w:tr w:rsidR="00AE1361" w:rsidRPr="008B78C0" w14:paraId="03A1D203" w14:textId="77777777" w:rsidTr="00D52402">
        <w:trPr>
          <w:trHeight w:val="440"/>
        </w:trPr>
        <w:tc>
          <w:tcPr>
            <w:tcW w:w="14325" w:type="dxa"/>
            <w:gridSpan w:val="4"/>
            <w:shd w:val="clear" w:color="auto" w:fill="C2D69B"/>
          </w:tcPr>
          <w:p w14:paraId="17E9E924" w14:textId="77777777" w:rsidR="006D133C" w:rsidRPr="008B78C0" w:rsidRDefault="006D133C" w:rsidP="00D52402">
            <w:pPr>
              <w:pStyle w:val="Heading3"/>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bookmarkStart w:id="13" w:name="_eh1oynxen4pq" w:colFirst="0" w:colLast="0"/>
            <w:bookmarkEnd w:id="13"/>
            <w:r w:rsidRPr="008B78C0">
              <w:rPr>
                <w:rFonts w:ascii="Times New Roman" w:eastAsia="Times New Roman" w:hAnsi="Times New Roman" w:cs="Times New Roman"/>
                <w:b/>
                <w:bCs/>
                <w:color w:val="000000" w:themeColor="text1"/>
                <w:sz w:val="22"/>
                <w:szCs w:val="22"/>
              </w:rPr>
              <w:t>Summative Performance Assessment</w:t>
            </w:r>
          </w:p>
        </w:tc>
      </w:tr>
      <w:tr w:rsidR="006D133C" w:rsidRPr="008B78C0" w14:paraId="776AE6B4" w14:textId="77777777" w:rsidTr="00D52402">
        <w:trPr>
          <w:trHeight w:val="440"/>
        </w:trPr>
        <w:tc>
          <w:tcPr>
            <w:tcW w:w="14325" w:type="dxa"/>
            <w:gridSpan w:val="4"/>
          </w:tcPr>
          <w:p w14:paraId="72027EF3"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b/>
                <w:color w:val="000000" w:themeColor="text1"/>
              </w:rPr>
            </w:pPr>
          </w:p>
          <w:p w14:paraId="64CD2384"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b/>
                <w:color w:val="000000" w:themeColor="text1"/>
              </w:rPr>
              <w:t>Speaking and Listening</w:t>
            </w:r>
            <w:r w:rsidRPr="008B78C0">
              <w:rPr>
                <w:rFonts w:ascii="Times New Roman" w:eastAsia="Times New Roman" w:hAnsi="Times New Roman" w:cs="Times New Roman"/>
                <w:color w:val="000000" w:themeColor="text1"/>
              </w:rPr>
              <w:t>: Give a Presentation</w:t>
            </w:r>
          </w:p>
          <w:p w14:paraId="2CD866E1"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OR</w:t>
            </w:r>
          </w:p>
          <w:p w14:paraId="04EF9D1C"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b/>
                <w:color w:val="000000" w:themeColor="text1"/>
              </w:rPr>
              <w:t xml:space="preserve">Media Project: </w:t>
            </w:r>
            <w:r w:rsidRPr="008B78C0">
              <w:rPr>
                <w:rFonts w:ascii="Times New Roman" w:eastAsia="Times New Roman" w:hAnsi="Times New Roman" w:cs="Times New Roman"/>
                <w:color w:val="000000" w:themeColor="text1"/>
              </w:rPr>
              <w:t>Produce and Present a Podcast</w:t>
            </w:r>
          </w:p>
        </w:tc>
      </w:tr>
    </w:tbl>
    <w:p w14:paraId="5B2175AF" w14:textId="77777777" w:rsidR="006D133C" w:rsidRPr="008B78C0" w:rsidRDefault="006D133C" w:rsidP="006D133C">
      <w:pPr>
        <w:pBdr>
          <w:top w:val="nil"/>
          <w:left w:val="nil"/>
          <w:bottom w:val="nil"/>
          <w:right w:val="nil"/>
          <w:between w:val="nil"/>
        </w:pBdr>
        <w:spacing w:after="200"/>
        <w:rPr>
          <w:rFonts w:ascii="Times New Roman" w:eastAsia="Times New Roman" w:hAnsi="Times New Roman" w:cs="Times New Roman"/>
          <w:color w:val="000000" w:themeColor="text1"/>
        </w:rPr>
      </w:pPr>
    </w:p>
    <w:p w14:paraId="2DACA2CD" w14:textId="77777777" w:rsidR="006D133C" w:rsidRPr="008B78C0" w:rsidRDefault="006D133C" w:rsidP="006D133C">
      <w:pPr>
        <w:pBdr>
          <w:top w:val="nil"/>
          <w:left w:val="nil"/>
          <w:bottom w:val="nil"/>
          <w:right w:val="nil"/>
          <w:between w:val="nil"/>
        </w:pBdr>
        <w:spacing w:after="200"/>
        <w:rPr>
          <w:rFonts w:ascii="Times New Roman" w:eastAsia="Times New Roman" w:hAnsi="Times New Roman" w:cs="Times New Roman"/>
          <w:color w:val="000000" w:themeColor="text1"/>
        </w:rPr>
      </w:pPr>
    </w:p>
    <w:p w14:paraId="52EE5F59" w14:textId="77777777" w:rsidR="006D133C" w:rsidRPr="008B78C0" w:rsidRDefault="006D133C" w:rsidP="006D133C">
      <w:pPr>
        <w:pBdr>
          <w:top w:val="nil"/>
          <w:left w:val="nil"/>
          <w:bottom w:val="nil"/>
          <w:right w:val="nil"/>
          <w:between w:val="nil"/>
        </w:pBdr>
        <w:rPr>
          <w:rFonts w:ascii="Times New Roman" w:eastAsia="Times New Roman" w:hAnsi="Times New Roman" w:cs="Times New Roman"/>
          <w:color w:val="000000" w:themeColor="text1"/>
        </w:rPr>
      </w:pPr>
    </w:p>
    <w:p w14:paraId="586DD3F1" w14:textId="00036C68" w:rsidR="006D133C" w:rsidRPr="008B78C0" w:rsidRDefault="006D133C">
      <w:pPr>
        <w:rPr>
          <w:rFonts w:ascii="Times New Roman" w:hAnsi="Times New Roman" w:cs="Times New Roman"/>
          <w:color w:val="000000" w:themeColor="text1"/>
        </w:rPr>
      </w:pPr>
      <w:r w:rsidRPr="008B78C0">
        <w:rPr>
          <w:rFonts w:ascii="Times New Roman" w:hAnsi="Times New Roman" w:cs="Times New Roman"/>
          <w:color w:val="000000" w:themeColor="text1"/>
        </w:rPr>
        <w:br w:type="page"/>
      </w:r>
    </w:p>
    <w:p w14:paraId="2AA8EB16" w14:textId="77777777" w:rsidR="006D133C" w:rsidRPr="008B78C0" w:rsidRDefault="006D133C" w:rsidP="006D133C">
      <w:pPr>
        <w:widowControl w:val="0"/>
        <w:pBdr>
          <w:top w:val="nil"/>
          <w:left w:val="nil"/>
          <w:bottom w:val="nil"/>
          <w:right w:val="nil"/>
          <w:between w:val="nil"/>
        </w:pBdr>
        <w:rPr>
          <w:rFonts w:ascii="Times New Roman" w:eastAsia="Times New Roman" w:hAnsi="Times New Roman" w:cs="Times New Roman"/>
          <w:color w:val="000000" w:themeColor="text1"/>
        </w:rPr>
      </w:pPr>
    </w:p>
    <w:tbl>
      <w:tblPr>
        <w:tblW w:w="14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28"/>
      </w:tblGrid>
      <w:tr w:rsidR="00AE1361" w:rsidRPr="008B78C0" w14:paraId="665793B1" w14:textId="77777777" w:rsidTr="00D52402">
        <w:tc>
          <w:tcPr>
            <w:tcW w:w="14328" w:type="dxa"/>
            <w:shd w:val="clear" w:color="auto" w:fill="D6E3BC"/>
          </w:tcPr>
          <w:p w14:paraId="2D4F873B" w14:textId="77777777" w:rsidR="006D133C" w:rsidRPr="00447998" w:rsidRDefault="006D133C" w:rsidP="00D52402">
            <w:pPr>
              <w:pStyle w:val="Heading2"/>
              <w:pBdr>
                <w:top w:val="nil"/>
                <w:left w:val="nil"/>
                <w:bottom w:val="nil"/>
                <w:right w:val="nil"/>
                <w:between w:val="nil"/>
              </w:pBdr>
              <w:jc w:val="center"/>
              <w:rPr>
                <w:rFonts w:ascii="Times New Roman" w:eastAsia="Times New Roman" w:hAnsi="Times New Roman" w:cs="Times New Roman"/>
                <w:b/>
                <w:bCs/>
                <w:color w:val="000000" w:themeColor="text1"/>
                <w:sz w:val="22"/>
                <w:szCs w:val="22"/>
              </w:rPr>
            </w:pPr>
            <w:bookmarkStart w:id="14" w:name="_l7i6lvkp9zn5" w:colFirst="0" w:colLast="0"/>
            <w:bookmarkStart w:id="15" w:name="_qrdi3rho56hq" w:colFirst="0" w:colLast="0"/>
            <w:bookmarkEnd w:id="14"/>
            <w:bookmarkEnd w:id="15"/>
            <w:r w:rsidRPr="00447998">
              <w:rPr>
                <w:rFonts w:ascii="Times New Roman" w:eastAsia="Times New Roman" w:hAnsi="Times New Roman" w:cs="Times New Roman"/>
                <w:b/>
                <w:bCs/>
                <w:color w:val="000000" w:themeColor="text1"/>
                <w:sz w:val="22"/>
                <w:szCs w:val="22"/>
              </w:rPr>
              <w:t xml:space="preserve">Grade 6 Unit 2 </w:t>
            </w:r>
          </w:p>
          <w:p w14:paraId="5F03ACE9" w14:textId="526E8BC2" w:rsidR="006D133C" w:rsidRPr="00447998" w:rsidRDefault="006D133C" w:rsidP="00D52402">
            <w:pPr>
              <w:pStyle w:val="Heading2"/>
              <w:pBdr>
                <w:top w:val="nil"/>
                <w:left w:val="nil"/>
                <w:bottom w:val="nil"/>
                <w:right w:val="nil"/>
                <w:between w:val="nil"/>
              </w:pBdr>
              <w:jc w:val="center"/>
              <w:rPr>
                <w:rFonts w:ascii="Times New Roman" w:eastAsia="Times New Roman" w:hAnsi="Times New Roman" w:cs="Times New Roman"/>
                <w:b/>
                <w:bCs/>
                <w:color w:val="000000" w:themeColor="text1"/>
                <w:sz w:val="22"/>
                <w:szCs w:val="22"/>
              </w:rPr>
            </w:pPr>
            <w:r w:rsidRPr="00447998">
              <w:rPr>
                <w:rFonts w:ascii="Times New Roman" w:eastAsia="Times New Roman" w:hAnsi="Times New Roman" w:cs="Times New Roman"/>
                <w:b/>
                <w:bCs/>
                <w:color w:val="000000" w:themeColor="text1"/>
                <w:sz w:val="22"/>
                <w:szCs w:val="22"/>
              </w:rPr>
              <w:t>Through an Animal’s Eyes / Discovering Your Voice</w:t>
            </w:r>
          </w:p>
          <w:p w14:paraId="75F46DB6" w14:textId="085D1D68" w:rsidR="00447998" w:rsidRPr="00447998" w:rsidRDefault="00447998" w:rsidP="00447998">
            <w:pPr>
              <w:jc w:val="center"/>
              <w:rPr>
                <w:rFonts w:ascii="Times New Roman" w:hAnsi="Times New Roman" w:cs="Times New Roman"/>
                <w:b/>
                <w:bCs/>
              </w:rPr>
            </w:pPr>
            <w:r w:rsidRPr="00447998">
              <w:rPr>
                <w:rFonts w:ascii="Times New Roman" w:hAnsi="Times New Roman" w:cs="Times New Roman"/>
                <w:b/>
                <w:bCs/>
              </w:rPr>
              <w:t>PACING:</w:t>
            </w:r>
          </w:p>
          <w:p w14:paraId="2B0D559D" w14:textId="77777777" w:rsidR="006D133C" w:rsidRPr="00447998" w:rsidRDefault="006D133C" w:rsidP="00D52402">
            <w:pPr>
              <w:pStyle w:val="Heading2"/>
              <w:jc w:val="center"/>
              <w:rPr>
                <w:rFonts w:ascii="Times New Roman" w:eastAsia="Times New Roman" w:hAnsi="Times New Roman" w:cs="Times New Roman"/>
                <w:b/>
                <w:bCs/>
                <w:color w:val="000000" w:themeColor="text1"/>
                <w:sz w:val="22"/>
                <w:szCs w:val="22"/>
              </w:rPr>
            </w:pPr>
            <w:bookmarkStart w:id="16" w:name="_prizcx6odj7o" w:colFirst="0" w:colLast="0"/>
            <w:bookmarkEnd w:id="16"/>
            <w:r w:rsidRPr="00447998">
              <w:rPr>
                <w:rFonts w:ascii="Times New Roman" w:eastAsia="Times New Roman" w:hAnsi="Times New Roman" w:cs="Times New Roman"/>
                <w:b/>
                <w:bCs/>
                <w:color w:val="000000" w:themeColor="text1"/>
                <w:sz w:val="22"/>
                <w:szCs w:val="22"/>
              </w:rPr>
              <w:t>Time Frame: 10 Weeks</w:t>
            </w:r>
          </w:p>
          <w:p w14:paraId="399A4240" w14:textId="77777777" w:rsidR="006D133C" w:rsidRPr="00447998" w:rsidRDefault="006D133C" w:rsidP="00D52402">
            <w:pPr>
              <w:jc w:val="center"/>
              <w:rPr>
                <w:rFonts w:ascii="Times New Roman" w:eastAsia="Times New Roman" w:hAnsi="Times New Roman" w:cs="Times New Roman"/>
                <w:b/>
                <w:bCs/>
                <w:color w:val="000000" w:themeColor="text1"/>
              </w:rPr>
            </w:pPr>
            <w:r w:rsidRPr="00447998">
              <w:rPr>
                <w:rFonts w:ascii="Times New Roman" w:eastAsia="Times New Roman" w:hAnsi="Times New Roman" w:cs="Times New Roman"/>
                <w:b/>
                <w:bCs/>
                <w:color w:val="000000" w:themeColor="text1"/>
              </w:rPr>
              <w:t>7 Weeks Instruction</w:t>
            </w:r>
          </w:p>
          <w:p w14:paraId="6DEC5F66" w14:textId="2CBC182A" w:rsidR="006D133C" w:rsidRPr="00447998" w:rsidRDefault="006D133C" w:rsidP="00D52402">
            <w:pPr>
              <w:jc w:val="center"/>
              <w:rPr>
                <w:rFonts w:ascii="Times New Roman" w:eastAsia="Times New Roman" w:hAnsi="Times New Roman" w:cs="Times New Roman"/>
                <w:b/>
                <w:bCs/>
                <w:color w:val="000000" w:themeColor="text1"/>
              </w:rPr>
            </w:pPr>
            <w:r w:rsidRPr="00447998">
              <w:rPr>
                <w:rFonts w:ascii="Times New Roman" w:eastAsia="Times New Roman" w:hAnsi="Times New Roman" w:cs="Times New Roman"/>
                <w:b/>
                <w:bCs/>
                <w:color w:val="000000" w:themeColor="text1"/>
              </w:rPr>
              <w:t>Unit Test Week 7</w:t>
            </w:r>
          </w:p>
          <w:p w14:paraId="2014B734" w14:textId="77777777" w:rsidR="006D133C" w:rsidRPr="00447998" w:rsidRDefault="006D133C" w:rsidP="00D52402">
            <w:pPr>
              <w:jc w:val="center"/>
              <w:rPr>
                <w:rFonts w:ascii="Times New Roman" w:eastAsia="Times New Roman" w:hAnsi="Times New Roman" w:cs="Times New Roman"/>
                <w:b/>
                <w:bCs/>
                <w:color w:val="000000" w:themeColor="text1"/>
              </w:rPr>
            </w:pPr>
            <w:r w:rsidRPr="00447998">
              <w:rPr>
                <w:rFonts w:ascii="Times New Roman" w:eastAsia="Times New Roman" w:hAnsi="Times New Roman" w:cs="Times New Roman"/>
                <w:b/>
                <w:bCs/>
                <w:color w:val="000000" w:themeColor="text1"/>
              </w:rPr>
              <w:t>Reflection/Common Assessment Meeting Week 8</w:t>
            </w:r>
          </w:p>
          <w:p w14:paraId="55C51623" w14:textId="77777777" w:rsidR="006D133C" w:rsidRPr="00447998" w:rsidRDefault="006D133C" w:rsidP="00D52402">
            <w:pPr>
              <w:jc w:val="center"/>
              <w:rPr>
                <w:rFonts w:ascii="Times New Roman" w:eastAsia="Times New Roman" w:hAnsi="Times New Roman" w:cs="Times New Roman"/>
                <w:b/>
                <w:bCs/>
                <w:color w:val="000000" w:themeColor="text1"/>
              </w:rPr>
            </w:pPr>
            <w:proofErr w:type="spellStart"/>
            <w:r w:rsidRPr="00447998">
              <w:rPr>
                <w:rFonts w:ascii="Times New Roman" w:eastAsia="Times New Roman" w:hAnsi="Times New Roman" w:cs="Times New Roman"/>
                <w:b/>
                <w:bCs/>
                <w:color w:val="000000" w:themeColor="text1"/>
              </w:rPr>
              <w:t>ReTeach</w:t>
            </w:r>
            <w:proofErr w:type="spellEnd"/>
            <w:r w:rsidRPr="00447998">
              <w:rPr>
                <w:rFonts w:ascii="Times New Roman" w:eastAsia="Times New Roman" w:hAnsi="Times New Roman" w:cs="Times New Roman"/>
                <w:b/>
                <w:bCs/>
                <w:color w:val="000000" w:themeColor="text1"/>
              </w:rPr>
              <w:t>/</w:t>
            </w:r>
            <w:proofErr w:type="spellStart"/>
            <w:r w:rsidRPr="00447998">
              <w:rPr>
                <w:rFonts w:ascii="Times New Roman" w:eastAsia="Times New Roman" w:hAnsi="Times New Roman" w:cs="Times New Roman"/>
                <w:b/>
                <w:bCs/>
                <w:color w:val="000000" w:themeColor="text1"/>
              </w:rPr>
              <w:t>ReAssess</w:t>
            </w:r>
            <w:proofErr w:type="spellEnd"/>
            <w:r w:rsidRPr="00447998">
              <w:rPr>
                <w:rFonts w:ascii="Times New Roman" w:eastAsia="Times New Roman" w:hAnsi="Times New Roman" w:cs="Times New Roman"/>
                <w:b/>
                <w:bCs/>
                <w:color w:val="000000" w:themeColor="text1"/>
              </w:rPr>
              <w:t xml:space="preserve"> Weeks 9-10</w:t>
            </w:r>
          </w:p>
          <w:p w14:paraId="04EF2B2A" w14:textId="77777777" w:rsidR="006D133C" w:rsidRPr="008B78C0" w:rsidRDefault="006D133C" w:rsidP="00D52402">
            <w:pPr>
              <w:rPr>
                <w:rFonts w:ascii="Times New Roman" w:eastAsia="Times New Roman" w:hAnsi="Times New Roman" w:cs="Times New Roman"/>
                <w:color w:val="000000" w:themeColor="text1"/>
              </w:rPr>
            </w:pPr>
          </w:p>
        </w:tc>
      </w:tr>
      <w:tr w:rsidR="00AE1361" w:rsidRPr="008B78C0" w14:paraId="6120351A" w14:textId="77777777" w:rsidTr="00D52402">
        <w:tc>
          <w:tcPr>
            <w:tcW w:w="14328" w:type="dxa"/>
            <w:shd w:val="clear" w:color="auto" w:fill="C2D69B"/>
          </w:tcPr>
          <w:p w14:paraId="48C9D84C" w14:textId="77777777" w:rsidR="006D133C" w:rsidRPr="008B78C0" w:rsidRDefault="006D133C" w:rsidP="00D52402">
            <w:pPr>
              <w:pStyle w:val="Heading3"/>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Essential Questions</w:t>
            </w:r>
          </w:p>
          <w:p w14:paraId="027BC423"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b/>
                <w:color w:val="000000" w:themeColor="text1"/>
              </w:rPr>
            </w:pPr>
          </w:p>
        </w:tc>
      </w:tr>
      <w:tr w:rsidR="00AE1361" w:rsidRPr="008B78C0" w14:paraId="067B8881" w14:textId="77777777" w:rsidTr="00D52402">
        <w:tc>
          <w:tcPr>
            <w:tcW w:w="14328" w:type="dxa"/>
          </w:tcPr>
          <w:p w14:paraId="2BA1FDBE" w14:textId="77777777" w:rsidR="006D133C" w:rsidRPr="008B78C0" w:rsidRDefault="006D133C" w:rsidP="00D52402">
            <w:pPr>
              <w:pBdr>
                <w:top w:val="nil"/>
                <w:left w:val="nil"/>
                <w:bottom w:val="nil"/>
                <w:right w:val="nil"/>
                <w:between w:val="nil"/>
              </w:pBdr>
              <w:ind w:left="360"/>
              <w:jc w:val="center"/>
              <w:rPr>
                <w:rFonts w:ascii="Times New Roman" w:eastAsia="Times New Roman" w:hAnsi="Times New Roman" w:cs="Times New Roman"/>
                <w:color w:val="000000" w:themeColor="text1"/>
              </w:rPr>
            </w:pPr>
          </w:p>
          <w:p w14:paraId="00901D98" w14:textId="77777777" w:rsidR="006D133C" w:rsidRPr="008B78C0" w:rsidRDefault="006D133C" w:rsidP="00D52402">
            <w:pPr>
              <w:pBdr>
                <w:top w:val="nil"/>
                <w:left w:val="nil"/>
                <w:bottom w:val="nil"/>
                <w:right w:val="nil"/>
                <w:between w:val="nil"/>
              </w:pBdr>
              <w:ind w:left="360"/>
              <w:jc w:val="center"/>
              <w:rPr>
                <w:rFonts w:ascii="Times New Roman" w:eastAsia="Times New Roman" w:hAnsi="Times New Roman" w:cs="Times New Roman"/>
                <w:i/>
                <w:iCs/>
                <w:color w:val="000000" w:themeColor="text1"/>
              </w:rPr>
            </w:pPr>
            <w:r w:rsidRPr="008B78C0">
              <w:rPr>
                <w:rFonts w:ascii="Times New Roman" w:eastAsia="Times New Roman" w:hAnsi="Times New Roman" w:cs="Times New Roman"/>
                <w:i/>
                <w:iCs/>
                <w:color w:val="000000" w:themeColor="text1"/>
              </w:rPr>
              <w:t>What can you learn by seeing the world through an animal’s eyes?</w:t>
            </w:r>
          </w:p>
          <w:p w14:paraId="33CC1335" w14:textId="77777777" w:rsidR="006D133C" w:rsidRPr="008B78C0" w:rsidRDefault="006D133C" w:rsidP="00D52402">
            <w:pPr>
              <w:pBdr>
                <w:top w:val="nil"/>
                <w:left w:val="nil"/>
                <w:bottom w:val="nil"/>
                <w:right w:val="nil"/>
                <w:between w:val="nil"/>
              </w:pBdr>
              <w:ind w:left="360"/>
              <w:jc w:val="center"/>
              <w:rPr>
                <w:rFonts w:ascii="Times New Roman" w:eastAsia="Times New Roman" w:hAnsi="Times New Roman" w:cs="Times New Roman"/>
                <w:i/>
                <w:iCs/>
                <w:color w:val="000000" w:themeColor="text1"/>
              </w:rPr>
            </w:pPr>
            <w:r w:rsidRPr="008B78C0">
              <w:rPr>
                <w:rFonts w:ascii="Times New Roman" w:eastAsia="Times New Roman" w:hAnsi="Times New Roman" w:cs="Times New Roman"/>
                <w:i/>
                <w:iCs/>
                <w:color w:val="000000" w:themeColor="text1"/>
              </w:rPr>
              <w:t>What are the ways you can make yourself heard?</w:t>
            </w:r>
          </w:p>
          <w:p w14:paraId="37099A91"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tc>
      </w:tr>
      <w:tr w:rsidR="00AE1361" w:rsidRPr="008B78C0" w14:paraId="79E524AE" w14:textId="77777777" w:rsidTr="00D52402">
        <w:tc>
          <w:tcPr>
            <w:tcW w:w="14328" w:type="dxa"/>
            <w:shd w:val="clear" w:color="auto" w:fill="C2D69B"/>
          </w:tcPr>
          <w:p w14:paraId="4C307429" w14:textId="77777777" w:rsidR="006D133C" w:rsidRPr="008B78C0" w:rsidRDefault="006D133C" w:rsidP="00D52402">
            <w:pPr>
              <w:pStyle w:val="Heading3"/>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Standards</w:t>
            </w:r>
          </w:p>
        </w:tc>
      </w:tr>
      <w:tr w:rsidR="00AE1361" w:rsidRPr="008B78C0" w14:paraId="2F4FB8FF" w14:textId="77777777" w:rsidTr="00D52402">
        <w:trPr>
          <w:trHeight w:val="260"/>
        </w:trPr>
        <w:tc>
          <w:tcPr>
            <w:tcW w:w="14328" w:type="dxa"/>
          </w:tcPr>
          <w:p w14:paraId="66BD149B" w14:textId="77777777" w:rsidR="006D133C" w:rsidRPr="008B78C0" w:rsidRDefault="006D133C" w:rsidP="00D52402">
            <w:pPr>
              <w:spacing w:after="240"/>
              <w:rPr>
                <w:rFonts w:ascii="Times New Roman" w:eastAsia="Times New Roman" w:hAnsi="Times New Roman" w:cs="Times New Roman"/>
                <w:color w:val="000000" w:themeColor="text1"/>
              </w:rPr>
            </w:pPr>
          </w:p>
          <w:tbl>
            <w:tblPr>
              <w:tblpPr w:leftFromText="180" w:rightFromText="180" w:vertAnchor="text" w:horzAnchor="margin" w:tblpY="788"/>
              <w:tblOverlap w:val="never"/>
              <w:tblW w:w="10878" w:type="dxa"/>
              <w:tblLayout w:type="fixed"/>
              <w:tblLook w:val="0000" w:firstRow="0" w:lastRow="0" w:firstColumn="0" w:lastColumn="0" w:noHBand="0" w:noVBand="0"/>
            </w:tblPr>
            <w:tblGrid>
              <w:gridCol w:w="10878"/>
            </w:tblGrid>
            <w:tr w:rsidR="00AE1361" w:rsidRPr="008B78C0" w14:paraId="23D1D6AA" w14:textId="77777777" w:rsidTr="00D52402">
              <w:trPr>
                <w:trHeight w:val="165"/>
              </w:trPr>
              <w:tc>
                <w:tcPr>
                  <w:tcW w:w="10878" w:type="dxa"/>
                </w:tcPr>
                <w:p w14:paraId="7ECC5FA3" w14:textId="133AFE81" w:rsidR="006D133C" w:rsidRPr="008B78C0" w:rsidRDefault="00F9122F" w:rsidP="00D52402">
                  <w:pPr>
                    <w:spacing w:after="240"/>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P</w:t>
                  </w:r>
                  <w:r w:rsidR="006D133C" w:rsidRPr="008B78C0">
                    <w:rPr>
                      <w:rFonts w:ascii="Times New Roman" w:eastAsia="Times New Roman" w:hAnsi="Times New Roman" w:cs="Times New Roman"/>
                      <w:b/>
                      <w:bCs/>
                      <w:color w:val="000000" w:themeColor="text1"/>
                    </w:rPr>
                    <w:t>OWER STANDARDS </w:t>
                  </w:r>
                  <w:r w:rsidR="006D133C" w:rsidRPr="008B78C0">
                    <w:rPr>
                      <w:rFonts w:ascii="Times New Roman" w:eastAsia="Times New Roman" w:hAnsi="Times New Roman" w:cs="Times New Roman"/>
                      <w:color w:val="000000" w:themeColor="text1"/>
                    </w:rPr>
                    <w:t>(Commonly Assessed):</w:t>
                  </w:r>
                </w:p>
                <w:p w14:paraId="017DEE8C" w14:textId="77777777"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Reading Literature</w:t>
                  </w:r>
                </w:p>
                <w:p w14:paraId="57352DED" w14:textId="77777777"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Key Ideas and Details</w:t>
                  </w:r>
                </w:p>
                <w:p w14:paraId="77C08FDD" w14:textId="4CE216B1" w:rsidR="006D133C" w:rsidRPr="008B78C0" w:rsidRDefault="006D133C" w:rsidP="00D52402">
                  <w:pPr>
                    <w:spacing w:before="240" w:after="240"/>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RL.6.1.</w:t>
                  </w:r>
                  <w:r w:rsidR="00303917" w:rsidRPr="008B78C0">
                    <w:rPr>
                      <w:rFonts w:ascii="Times New Roman" w:eastAsia="Times New Roman" w:hAnsi="Times New Roman" w:cs="Times New Roman"/>
                      <w:b/>
                      <w:bCs/>
                      <w:color w:val="000000" w:themeColor="text1"/>
                    </w:rPr>
                    <w:t xml:space="preserve"> </w:t>
                  </w:r>
                  <w:r w:rsidRPr="008B78C0">
                    <w:rPr>
                      <w:rFonts w:ascii="Times New Roman" w:eastAsia="Times New Roman" w:hAnsi="Times New Roman" w:cs="Times New Roman"/>
                      <w:color w:val="000000" w:themeColor="text1"/>
                    </w:rPr>
                    <w:t>Cite textual evidence and make relevant connections to support analysis of what the text says explicitly as well as inferences drawn from the text.</w:t>
                  </w:r>
                </w:p>
                <w:p w14:paraId="32968B7D" w14:textId="01D762F6"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RL.6.2.</w:t>
                  </w:r>
                  <w:r w:rsidR="00303917" w:rsidRPr="008B78C0">
                    <w:rPr>
                      <w:rFonts w:ascii="Times New Roman" w:eastAsia="Times New Roman" w:hAnsi="Times New Roman" w:cs="Times New Roman"/>
                      <w:color w:val="000000" w:themeColor="text1"/>
                    </w:rPr>
                    <w:t xml:space="preserve"> </w:t>
                  </w:r>
                  <w:r w:rsidRPr="008B78C0">
                    <w:rPr>
                      <w:rFonts w:ascii="Times New Roman" w:eastAsia="Times New Roman" w:hAnsi="Times New Roman" w:cs="Times New Roman"/>
                      <w:color w:val="000000" w:themeColor="text1"/>
                    </w:rPr>
                    <w:t xml:space="preserve">Determine a theme or central idea of a text and how it is conveyed through </w:t>
                  </w:r>
                  <w:proofErr w:type="gramStart"/>
                  <w:r w:rsidRPr="008B78C0">
                    <w:rPr>
                      <w:rFonts w:ascii="Times New Roman" w:eastAsia="Times New Roman" w:hAnsi="Times New Roman" w:cs="Times New Roman"/>
                      <w:color w:val="000000" w:themeColor="text1"/>
                    </w:rPr>
                    <w:t>particular details</w:t>
                  </w:r>
                  <w:proofErr w:type="gramEnd"/>
                  <w:r w:rsidRPr="008B78C0">
                    <w:rPr>
                      <w:rFonts w:ascii="Times New Roman" w:eastAsia="Times New Roman" w:hAnsi="Times New Roman" w:cs="Times New Roman"/>
                      <w:color w:val="000000" w:themeColor="text1"/>
                    </w:rPr>
                    <w:t>; provide a summary of the text distinct from personal opinions or judgments.</w:t>
                  </w:r>
                </w:p>
                <w:p w14:paraId="5472038A" w14:textId="77777777" w:rsidR="006D133C" w:rsidRPr="008B78C0" w:rsidRDefault="006D133C" w:rsidP="00D52402">
                  <w:pPr>
                    <w:shd w:val="clear" w:color="auto" w:fill="FFFFFF"/>
                    <w:spacing w:before="100" w:beforeAutospacing="1" w:after="136" w:line="217" w:lineRule="atLeast"/>
                    <w:ind w:right="177"/>
                    <w:rPr>
                      <w:rFonts w:ascii="Times New Roman" w:hAnsi="Times New Roman" w:cs="Times New Roman"/>
                      <w:color w:val="000000" w:themeColor="text1"/>
                    </w:rPr>
                  </w:pPr>
                  <w:r w:rsidRPr="008B78C0">
                    <w:rPr>
                      <w:rFonts w:ascii="Times New Roman" w:eastAsia="Times New Roman" w:hAnsi="Times New Roman" w:cs="Times New Roman"/>
                      <w:b/>
                      <w:bCs/>
                      <w:color w:val="000000" w:themeColor="text1"/>
                    </w:rPr>
                    <w:t>RL.6.3</w:t>
                  </w:r>
                  <w:r w:rsidRPr="008B78C0">
                    <w:rPr>
                      <w:rFonts w:ascii="Times New Roman" w:hAnsi="Times New Roman" w:cs="Times New Roman"/>
                      <w:color w:val="000000" w:themeColor="text1"/>
                    </w:rPr>
                    <w:t xml:space="preserve"> Describe how a particular </w:t>
                  </w:r>
                  <w:proofErr w:type="gramStart"/>
                  <w:r w:rsidRPr="008B78C0">
                    <w:rPr>
                      <w:rFonts w:ascii="Times New Roman" w:hAnsi="Times New Roman" w:cs="Times New Roman"/>
                      <w:color w:val="000000" w:themeColor="text1"/>
                    </w:rPr>
                    <w:t>story’s</w:t>
                  </w:r>
                  <w:proofErr w:type="gramEnd"/>
                  <w:r w:rsidRPr="008B78C0">
                    <w:rPr>
                      <w:rFonts w:ascii="Times New Roman" w:hAnsi="Times New Roman" w:cs="Times New Roman"/>
                      <w:color w:val="000000" w:themeColor="text1"/>
                    </w:rPr>
                    <w:t xml:space="preserve"> or drama’s plot unfolds in a series of episodes as well as how the characters respond or change as the plot moves toward a resolution.</w:t>
                  </w:r>
                </w:p>
                <w:p w14:paraId="34FEA9C3" w14:textId="77777777" w:rsidR="006D133C" w:rsidRPr="008B78C0" w:rsidRDefault="006D133C" w:rsidP="00D52402">
                  <w:pPr>
                    <w:shd w:val="clear" w:color="auto" w:fill="FFFFFF"/>
                    <w:spacing w:before="272" w:after="100" w:afterAutospacing="1"/>
                    <w:ind w:right="177"/>
                    <w:outlineLvl w:val="1"/>
                    <w:rPr>
                      <w:rFonts w:ascii="Times New Roman" w:eastAsia="Calibri" w:hAnsi="Times New Roman" w:cs="Times New Roman"/>
                      <w:b/>
                      <w:bCs/>
                      <w:color w:val="000000" w:themeColor="text1"/>
                    </w:rPr>
                  </w:pPr>
                  <w:r w:rsidRPr="008B78C0">
                    <w:rPr>
                      <w:rFonts w:ascii="Times New Roman" w:hAnsi="Times New Roman" w:cs="Times New Roman"/>
                      <w:b/>
                      <w:bCs/>
                      <w:color w:val="000000" w:themeColor="text1"/>
                    </w:rPr>
                    <w:lastRenderedPageBreak/>
                    <w:t>Craft and Structure</w:t>
                  </w:r>
                </w:p>
                <w:p w14:paraId="6D7FC3A1" w14:textId="6BD92892"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RL.6.4.</w:t>
                  </w:r>
                  <w:r w:rsidR="00303917" w:rsidRPr="008B78C0">
                    <w:rPr>
                      <w:rFonts w:ascii="Times New Roman" w:eastAsia="Times New Roman" w:hAnsi="Times New Roman" w:cs="Times New Roman"/>
                      <w:color w:val="000000" w:themeColor="text1"/>
                    </w:rPr>
                    <w:t xml:space="preserve"> </w:t>
                  </w:r>
                  <w:r w:rsidRPr="008B78C0">
                    <w:rPr>
                      <w:rFonts w:ascii="Times New Roman" w:eastAsia="Times New Roman" w:hAnsi="Times New Roman" w:cs="Times New Roman"/>
                      <w:color w:val="000000" w:themeColor="text1"/>
                    </w:rPr>
                    <w:t>Determine the meaning of words and phrases as they are used in a text, including figurative and connotative meanings; analyze the impact of a specific word choice on meaning and tone.</w:t>
                  </w:r>
                </w:p>
                <w:p w14:paraId="44436C1E" w14:textId="7A1C7944"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RL.6.5.</w:t>
                  </w:r>
                  <w:r w:rsidR="00303917" w:rsidRPr="008B78C0">
                    <w:rPr>
                      <w:rFonts w:ascii="Times New Roman" w:eastAsia="Times New Roman" w:hAnsi="Times New Roman" w:cs="Times New Roman"/>
                      <w:color w:val="000000" w:themeColor="text1"/>
                    </w:rPr>
                    <w:t xml:space="preserve"> </w:t>
                  </w:r>
                  <w:r w:rsidRPr="008B78C0">
                    <w:rPr>
                      <w:rFonts w:ascii="Times New Roman" w:eastAsia="Times New Roman" w:hAnsi="Times New Roman" w:cs="Times New Roman"/>
                      <w:color w:val="000000" w:themeColor="text1"/>
                    </w:rPr>
                    <w:t xml:space="preserve">Analyze how a particular sentence, chapter, scene, or stanza </w:t>
                  </w:r>
                  <w:proofErr w:type="gramStart"/>
                  <w:r w:rsidRPr="008B78C0">
                    <w:rPr>
                      <w:rFonts w:ascii="Times New Roman" w:eastAsia="Times New Roman" w:hAnsi="Times New Roman" w:cs="Times New Roman"/>
                      <w:color w:val="000000" w:themeColor="text1"/>
                    </w:rPr>
                    <w:t>fits</w:t>
                  </w:r>
                  <w:proofErr w:type="gramEnd"/>
                  <w:r w:rsidRPr="008B78C0">
                    <w:rPr>
                      <w:rFonts w:ascii="Times New Roman" w:eastAsia="Times New Roman" w:hAnsi="Times New Roman" w:cs="Times New Roman"/>
                      <w:color w:val="000000" w:themeColor="text1"/>
                    </w:rPr>
                    <w:t xml:space="preserve"> into the overall structure of a text and contributes to the development of the theme, setting, or plot.</w:t>
                  </w:r>
                </w:p>
                <w:p w14:paraId="6997A00D" w14:textId="77777777" w:rsidR="006D133C" w:rsidRPr="008B78C0" w:rsidRDefault="006D133C" w:rsidP="00D52402">
                  <w:pPr>
                    <w:spacing w:before="240" w:after="240"/>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Reading Informational Text</w:t>
                  </w:r>
                </w:p>
                <w:p w14:paraId="5C3353C2" w14:textId="11B6983C" w:rsidR="006D133C" w:rsidRPr="008B78C0" w:rsidRDefault="006D133C" w:rsidP="00303917">
                  <w:pPr>
                    <w:spacing w:before="240" w:after="240"/>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RI.6.1</w:t>
                  </w:r>
                  <w:r w:rsidR="00303917" w:rsidRPr="008B78C0">
                    <w:rPr>
                      <w:rFonts w:ascii="Times New Roman" w:eastAsia="Times New Roman" w:hAnsi="Times New Roman" w:cs="Times New Roman"/>
                      <w:b/>
                      <w:color w:val="000000" w:themeColor="text1"/>
                    </w:rPr>
                    <w:t xml:space="preserve"> </w:t>
                  </w:r>
                  <w:r w:rsidRPr="008B78C0">
                    <w:rPr>
                      <w:rFonts w:ascii="Times New Roman" w:hAnsi="Times New Roman" w:cs="Times New Roman"/>
                      <w:color w:val="000000" w:themeColor="text1"/>
                    </w:rPr>
                    <w:t>Cite textual evidence and make relevant connections to support analysis of what the text says explicitly as well as inferences drawn from the text.</w:t>
                  </w:r>
                </w:p>
                <w:p w14:paraId="68EBD0B7" w14:textId="48D1143B"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RI.6.2</w:t>
                  </w:r>
                  <w:r w:rsidR="00303917" w:rsidRPr="008B78C0">
                    <w:rPr>
                      <w:rFonts w:ascii="Times New Roman" w:eastAsia="Times New Roman" w:hAnsi="Times New Roman" w:cs="Times New Roman"/>
                      <w:color w:val="000000" w:themeColor="text1"/>
                    </w:rPr>
                    <w:t xml:space="preserve"> </w:t>
                  </w:r>
                  <w:r w:rsidRPr="008B78C0">
                    <w:rPr>
                      <w:rFonts w:ascii="Times New Roman" w:eastAsia="Times New Roman" w:hAnsi="Times New Roman" w:cs="Times New Roman"/>
                      <w:color w:val="000000" w:themeColor="text1"/>
                    </w:rPr>
                    <w:t xml:space="preserve">Determine a central idea of a text and how it is conveyed through </w:t>
                  </w:r>
                  <w:proofErr w:type="gramStart"/>
                  <w:r w:rsidRPr="008B78C0">
                    <w:rPr>
                      <w:rFonts w:ascii="Times New Roman" w:eastAsia="Times New Roman" w:hAnsi="Times New Roman" w:cs="Times New Roman"/>
                      <w:color w:val="000000" w:themeColor="text1"/>
                    </w:rPr>
                    <w:t>particular details</w:t>
                  </w:r>
                  <w:proofErr w:type="gramEnd"/>
                  <w:r w:rsidRPr="008B78C0">
                    <w:rPr>
                      <w:rFonts w:ascii="Times New Roman" w:eastAsia="Times New Roman" w:hAnsi="Times New Roman" w:cs="Times New Roman"/>
                      <w:color w:val="000000" w:themeColor="text1"/>
                    </w:rPr>
                    <w:t>; provide a summary of the text distinct from personal opinions or judgments.</w:t>
                  </w:r>
                </w:p>
                <w:p w14:paraId="1FE87607" w14:textId="1EB829C4"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RI.6.3</w:t>
                  </w:r>
                  <w:r w:rsidR="00303917" w:rsidRPr="008B78C0">
                    <w:rPr>
                      <w:rFonts w:ascii="Times New Roman" w:eastAsia="Times New Roman" w:hAnsi="Times New Roman" w:cs="Times New Roman"/>
                      <w:color w:val="000000" w:themeColor="text1"/>
                    </w:rPr>
                    <w:t xml:space="preserve"> </w:t>
                  </w:r>
                  <w:r w:rsidRPr="008B78C0">
                    <w:rPr>
                      <w:rFonts w:ascii="Times New Roman" w:eastAsia="Times New Roman" w:hAnsi="Times New Roman" w:cs="Times New Roman"/>
                      <w:color w:val="000000" w:themeColor="text1"/>
                    </w:rPr>
                    <w:t>Analyze in detail how a key individual, event, or idea is introduced, illustrated, and elaborated in a text (e.g., through examples or anecdotes).</w:t>
                  </w:r>
                </w:p>
                <w:p w14:paraId="3404B34D" w14:textId="77777777" w:rsidR="006D133C" w:rsidRPr="008B78C0" w:rsidRDefault="006D133C" w:rsidP="00D52402">
                  <w:pPr>
                    <w:spacing w:before="240" w:after="240"/>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Craft and Structure</w:t>
                  </w:r>
                </w:p>
                <w:p w14:paraId="6AF6C8BF" w14:textId="68230FE7" w:rsidR="006D133C" w:rsidRPr="008B78C0" w:rsidRDefault="006D133C" w:rsidP="00303917">
                  <w:pPr>
                    <w:spacing w:before="240" w:after="240"/>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RI.6.5</w:t>
                  </w:r>
                  <w:r w:rsidR="00303917" w:rsidRPr="008B78C0">
                    <w:rPr>
                      <w:rFonts w:ascii="Times New Roman" w:eastAsia="Times New Roman" w:hAnsi="Times New Roman" w:cs="Times New Roman"/>
                      <w:b/>
                      <w:bCs/>
                      <w:color w:val="000000" w:themeColor="text1"/>
                    </w:rPr>
                    <w:t xml:space="preserve"> </w:t>
                  </w:r>
                  <w:r w:rsidRPr="008B78C0">
                    <w:rPr>
                      <w:rFonts w:ascii="Times New Roman" w:hAnsi="Times New Roman" w:cs="Times New Roman"/>
                      <w:color w:val="000000" w:themeColor="text1"/>
                    </w:rPr>
                    <w:t>Analyze how a particular sentence, paragraph, chapter, or section fits into the overall structure of a text and contributes to the development of the ideas.</w:t>
                  </w:r>
                </w:p>
                <w:p w14:paraId="093C4094" w14:textId="5E723D39"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RI.6.6</w:t>
                  </w:r>
                  <w:r w:rsidR="00303917" w:rsidRPr="008B78C0">
                    <w:rPr>
                      <w:rFonts w:ascii="Times New Roman" w:eastAsia="Times New Roman" w:hAnsi="Times New Roman" w:cs="Times New Roman"/>
                      <w:color w:val="000000" w:themeColor="text1"/>
                    </w:rPr>
                    <w:t xml:space="preserve"> </w:t>
                  </w:r>
                  <w:r w:rsidRPr="008B78C0">
                    <w:rPr>
                      <w:rFonts w:ascii="Times New Roman" w:eastAsia="Times New Roman" w:hAnsi="Times New Roman" w:cs="Times New Roman"/>
                      <w:color w:val="000000" w:themeColor="text1"/>
                    </w:rPr>
                    <w:t>Determine an author’s point of view or purpose in a text and explain how it is conveyed in the text.</w:t>
                  </w:r>
                </w:p>
                <w:p w14:paraId="67862510" w14:textId="77777777" w:rsidR="006D133C" w:rsidRPr="008B78C0" w:rsidRDefault="006D133C" w:rsidP="00D52402">
                  <w:pPr>
                    <w:spacing w:before="240" w:after="240"/>
                    <w:rPr>
                      <w:rFonts w:ascii="Times New Roman" w:eastAsia="Times New Roman" w:hAnsi="Times New Roman" w:cs="Times New Roman"/>
                      <w:b/>
                      <w:bCs/>
                      <w:color w:val="000000" w:themeColor="text1"/>
                      <w:highlight w:val="green"/>
                    </w:rPr>
                  </w:pPr>
                </w:p>
                <w:p w14:paraId="2048B29A" w14:textId="77777777"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Writing</w:t>
                  </w:r>
                </w:p>
                <w:p w14:paraId="1FF884FB" w14:textId="77777777" w:rsidR="006D133C" w:rsidRPr="008B78C0" w:rsidRDefault="006D133C" w:rsidP="00D52402">
                  <w:pPr>
                    <w:spacing w:before="240" w:after="240"/>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Text Types and Purposes</w:t>
                  </w:r>
                </w:p>
                <w:p w14:paraId="1C124C28" w14:textId="77777777"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w:t>
                  </w:r>
                  <w:proofErr w:type="gramStart"/>
                  <w:r w:rsidRPr="008B78C0">
                    <w:rPr>
                      <w:rFonts w:ascii="Times New Roman" w:eastAsia="Times New Roman" w:hAnsi="Times New Roman" w:cs="Times New Roman"/>
                      <w:color w:val="000000" w:themeColor="text1"/>
                    </w:rPr>
                    <w:t>outlined</w:t>
                  </w:r>
                  <w:proofErr w:type="gramEnd"/>
                  <w:r w:rsidRPr="008B78C0">
                    <w:rPr>
                      <w:rFonts w:ascii="Times New Roman" w:eastAsia="Times New Roman" w:hAnsi="Times New Roman" w:cs="Times New Roman"/>
                      <w:color w:val="000000" w:themeColor="text1"/>
                    </w:rPr>
                    <w:t xml:space="preserve"> in supporting standards)</w:t>
                  </w:r>
                </w:p>
                <w:p w14:paraId="05004C23" w14:textId="77777777"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Production and Distribution of Writing</w:t>
                  </w:r>
                </w:p>
                <w:p w14:paraId="777597A1" w14:textId="0F8D70A9"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 xml:space="preserve">W.6.4. </w:t>
                  </w:r>
                  <w:r w:rsidRPr="008B78C0">
                    <w:rPr>
                      <w:rFonts w:ascii="Times New Roman" w:eastAsia="Times New Roman" w:hAnsi="Times New Roman" w:cs="Times New Roman"/>
                      <w:color w:val="000000" w:themeColor="text1"/>
                    </w:rPr>
                    <w:t xml:space="preserve">Produce clear and coherent writing in which the development, organization, </w:t>
                  </w:r>
                  <w:proofErr w:type="gramStart"/>
                  <w:r w:rsidRPr="008B78C0">
                    <w:rPr>
                      <w:rFonts w:ascii="Times New Roman" w:eastAsia="Times New Roman" w:hAnsi="Times New Roman" w:cs="Times New Roman"/>
                      <w:color w:val="000000" w:themeColor="text1"/>
                    </w:rPr>
                    <w:t>voice</w:t>
                  </w:r>
                  <w:proofErr w:type="gramEnd"/>
                  <w:r w:rsidRPr="008B78C0">
                    <w:rPr>
                      <w:rFonts w:ascii="Times New Roman" w:eastAsia="Times New Roman" w:hAnsi="Times New Roman" w:cs="Times New Roman"/>
                      <w:color w:val="000000" w:themeColor="text1"/>
                    </w:rPr>
                    <w:t xml:space="preserve"> and style are appropriate to task, purpose, and audience. </w:t>
                  </w:r>
                </w:p>
                <w:p w14:paraId="7546EF2D" w14:textId="77777777" w:rsidR="006D133C" w:rsidRPr="008B78C0" w:rsidRDefault="006D133C" w:rsidP="00D52402">
                  <w:pPr>
                    <w:shd w:val="clear" w:color="auto" w:fill="FFFFFF"/>
                    <w:spacing w:before="100" w:beforeAutospacing="1" w:after="136" w:line="217" w:lineRule="atLeast"/>
                    <w:ind w:right="177"/>
                    <w:rPr>
                      <w:rFonts w:ascii="Times New Roman" w:hAnsi="Times New Roman" w:cs="Times New Roman"/>
                      <w:color w:val="000000" w:themeColor="text1"/>
                    </w:rPr>
                  </w:pPr>
                  <w:r w:rsidRPr="008B78C0">
                    <w:rPr>
                      <w:rFonts w:ascii="Times New Roman" w:hAnsi="Times New Roman" w:cs="Times New Roman"/>
                      <w:b/>
                      <w:bCs/>
                      <w:color w:val="000000" w:themeColor="text1"/>
                    </w:rPr>
                    <w:lastRenderedPageBreak/>
                    <w:t>W.6.5.</w:t>
                  </w:r>
                  <w:r w:rsidRPr="008B78C0">
                    <w:rPr>
                      <w:rFonts w:ascii="Times New Roman" w:hAnsi="Times New Roman" w:cs="Times New Roman"/>
                      <w:color w:val="000000" w:themeColor="text1"/>
                    </w:rPr>
                    <w:t xml:space="preserve"> With some guidance and support from peers and adults, develop and strengthen writing as needed by planning, revising, editing, rewriting, or trying a new approach.</w:t>
                  </w:r>
                </w:p>
                <w:p w14:paraId="3D527C92" w14:textId="77777777" w:rsidR="006D133C" w:rsidRPr="008B78C0" w:rsidRDefault="006D133C" w:rsidP="00D52402">
                  <w:pPr>
                    <w:shd w:val="clear" w:color="auto" w:fill="FFFFFF"/>
                    <w:spacing w:before="100" w:beforeAutospacing="1" w:after="136" w:line="217" w:lineRule="atLeast"/>
                    <w:ind w:right="177"/>
                    <w:rPr>
                      <w:rFonts w:ascii="Times New Roman" w:hAnsi="Times New Roman" w:cs="Times New Roman"/>
                      <w:color w:val="000000" w:themeColor="text1"/>
                    </w:rPr>
                  </w:pPr>
                  <w:r w:rsidRPr="008B78C0">
                    <w:rPr>
                      <w:rFonts w:ascii="Times New Roman" w:hAnsi="Times New Roman" w:cs="Times New Roman"/>
                      <w:b/>
                      <w:bCs/>
                      <w:color w:val="000000" w:themeColor="text1"/>
                    </w:rPr>
                    <w:t>W.6.6.</w:t>
                  </w:r>
                  <w:r w:rsidRPr="008B78C0">
                    <w:rPr>
                      <w:rFonts w:ascii="Times New Roman" w:hAnsi="Times New Roman" w:cs="Times New Roman"/>
                      <w:color w:val="000000" w:themeColor="text1"/>
                    </w:rPr>
                    <w:t xml:space="preserve"> Use technology, including the Internet, to produce and publish writing as well as to interact and collaborate with others; demonstrate sufficient command of keyboarding skills to type a minimum of three pages in a single sitting.</w:t>
                  </w:r>
                </w:p>
                <w:p w14:paraId="2081C42F" w14:textId="77777777" w:rsidR="006D133C" w:rsidRPr="008B78C0" w:rsidRDefault="006D133C" w:rsidP="00D52402">
                  <w:pPr>
                    <w:shd w:val="clear" w:color="auto" w:fill="FFFFFF"/>
                    <w:spacing w:before="272" w:after="100" w:afterAutospacing="1"/>
                    <w:ind w:right="177"/>
                    <w:outlineLvl w:val="1"/>
                    <w:rPr>
                      <w:rFonts w:ascii="Times New Roman" w:hAnsi="Times New Roman" w:cs="Times New Roman"/>
                      <w:b/>
                      <w:bCs/>
                      <w:color w:val="000000" w:themeColor="text1"/>
                    </w:rPr>
                  </w:pPr>
                  <w:r w:rsidRPr="008B78C0">
                    <w:rPr>
                      <w:rFonts w:ascii="Times New Roman" w:hAnsi="Times New Roman" w:cs="Times New Roman"/>
                      <w:b/>
                      <w:bCs/>
                      <w:color w:val="000000" w:themeColor="text1"/>
                    </w:rPr>
                    <w:t>Research to Build and Present Knowledge</w:t>
                  </w:r>
                </w:p>
                <w:p w14:paraId="2D4FFC11" w14:textId="77777777" w:rsidR="006D133C" w:rsidRPr="008B78C0" w:rsidRDefault="006D133C" w:rsidP="00D52402">
                  <w:pPr>
                    <w:shd w:val="clear" w:color="auto" w:fill="FFFFFF"/>
                    <w:spacing w:before="100" w:beforeAutospacing="1" w:after="136" w:line="217" w:lineRule="atLeast"/>
                    <w:ind w:right="177"/>
                    <w:rPr>
                      <w:rFonts w:ascii="Times New Roman" w:hAnsi="Times New Roman" w:cs="Times New Roman"/>
                      <w:color w:val="000000" w:themeColor="text1"/>
                    </w:rPr>
                  </w:pPr>
                  <w:r w:rsidRPr="008B78C0">
                    <w:rPr>
                      <w:rFonts w:ascii="Times New Roman" w:hAnsi="Times New Roman" w:cs="Times New Roman"/>
                      <w:b/>
                      <w:bCs/>
                      <w:color w:val="000000" w:themeColor="text1"/>
                    </w:rPr>
                    <w:t>W.6.7</w:t>
                  </w:r>
                  <w:r w:rsidRPr="008B78C0">
                    <w:rPr>
                      <w:rFonts w:ascii="Times New Roman" w:hAnsi="Times New Roman" w:cs="Times New Roman"/>
                      <w:color w:val="000000" w:themeColor="text1"/>
                    </w:rPr>
                    <w:t>. Conduct short research projects to answer a question, drawing on several sources and refocusing the inquiry when appropriate.</w:t>
                  </w:r>
                </w:p>
                <w:p w14:paraId="23C9FF62" w14:textId="77777777" w:rsidR="00303917" w:rsidRPr="008B78C0" w:rsidRDefault="00303917" w:rsidP="00D52402">
                  <w:pPr>
                    <w:spacing w:before="240" w:after="240"/>
                    <w:rPr>
                      <w:rFonts w:ascii="Times New Roman" w:hAnsi="Times New Roman" w:cs="Times New Roman"/>
                      <w:color w:val="000000" w:themeColor="text1"/>
                    </w:rPr>
                  </w:pPr>
                </w:p>
                <w:p w14:paraId="574DEA1B" w14:textId="5FA3A3A6" w:rsidR="006D133C" w:rsidRPr="008B78C0" w:rsidRDefault="006D133C" w:rsidP="00D52402">
                  <w:pPr>
                    <w:spacing w:before="240" w:after="240"/>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Speaking and Listening</w:t>
                  </w:r>
                </w:p>
                <w:p w14:paraId="631AE6AC" w14:textId="0248CB28"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Presentation of Knowledge and Ideas</w:t>
                  </w:r>
                </w:p>
                <w:p w14:paraId="7C409BA1" w14:textId="35A682CA"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SL.6.4.</w:t>
                  </w:r>
                  <w:r w:rsidR="00EE2B3E" w:rsidRPr="008B78C0">
                    <w:rPr>
                      <w:rFonts w:ascii="Times New Roman" w:eastAsia="Times New Roman" w:hAnsi="Times New Roman" w:cs="Times New Roman"/>
                      <w:color w:val="000000" w:themeColor="text1"/>
                    </w:rPr>
                    <w:t xml:space="preserve"> </w:t>
                  </w:r>
                  <w:r w:rsidRPr="008B78C0">
                    <w:rPr>
                      <w:rFonts w:ascii="Times New Roman" w:eastAsia="Times New Roman" w:hAnsi="Times New Roman" w:cs="Times New Roman"/>
                      <w:color w:val="000000" w:themeColor="text1"/>
                    </w:rPr>
                    <w:t>Present claims and findings, sequencing ideas logically and using pertinent descriptions, facts, and details to accentuate main ideas or themes; use appropriate speaking behaviors (e.g., eye contact, adequate volume, and clear pronunciation). </w:t>
                  </w:r>
                </w:p>
                <w:p w14:paraId="559F5F35" w14:textId="77777777"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Language</w:t>
                  </w:r>
                </w:p>
                <w:p w14:paraId="5E14477F" w14:textId="77777777"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Conventions of Standard English</w:t>
                  </w:r>
                </w:p>
                <w:p w14:paraId="05212F58" w14:textId="33134F8E"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L.6.1.</w:t>
                  </w:r>
                  <w:r w:rsidR="00DE254D" w:rsidRPr="008B78C0">
                    <w:rPr>
                      <w:rFonts w:ascii="Times New Roman" w:eastAsia="Times New Roman" w:hAnsi="Times New Roman" w:cs="Times New Roman"/>
                      <w:color w:val="000000" w:themeColor="text1"/>
                    </w:rPr>
                    <w:t xml:space="preserve"> </w:t>
                  </w:r>
                  <w:r w:rsidRPr="008B78C0">
                    <w:rPr>
                      <w:rFonts w:ascii="Times New Roman" w:eastAsia="Times New Roman" w:hAnsi="Times New Roman" w:cs="Times New Roman"/>
                      <w:color w:val="000000" w:themeColor="text1"/>
                    </w:rPr>
                    <w:t>Demonstrate command of the conventions of standard English grammar and usage when writing or speaking.</w:t>
                  </w:r>
                </w:p>
                <w:p w14:paraId="4525E340" w14:textId="77777777" w:rsidR="00DE254D" w:rsidRPr="008B78C0" w:rsidRDefault="006D133C" w:rsidP="00DE254D">
                  <w:pPr>
                    <w:spacing w:before="240" w:after="240"/>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Vocabulary Acquisition and Use</w:t>
                  </w:r>
                </w:p>
                <w:p w14:paraId="28AAE175" w14:textId="534CD21F" w:rsidR="006D133C" w:rsidRPr="008B78C0" w:rsidRDefault="006D133C" w:rsidP="00DE254D">
                  <w:pPr>
                    <w:spacing w:before="240" w:after="240"/>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color w:val="000000" w:themeColor="text1"/>
                    </w:rPr>
                    <w:t>L.6.4</w:t>
                  </w:r>
                  <w:r w:rsidR="00DE254D" w:rsidRPr="008B78C0">
                    <w:rPr>
                      <w:rFonts w:ascii="Times New Roman" w:eastAsia="Times New Roman" w:hAnsi="Times New Roman" w:cs="Times New Roman"/>
                      <w:bCs/>
                      <w:color w:val="000000" w:themeColor="text1"/>
                    </w:rPr>
                    <w:t xml:space="preserve"> </w:t>
                  </w:r>
                  <w:r w:rsidRPr="008B78C0">
                    <w:rPr>
                      <w:rFonts w:ascii="Times New Roman" w:hAnsi="Times New Roman" w:cs="Times New Roman"/>
                      <w:color w:val="000000" w:themeColor="text1"/>
                    </w:rPr>
                    <w:t>Determine or clarify the meaning of unknown and multiple-meaning words and phrases based on grade 6 reading and content, choosing flexibly from a range of strategies.</w:t>
                  </w:r>
                </w:p>
                <w:p w14:paraId="3E981AFF" w14:textId="77777777" w:rsidR="006D133C" w:rsidRPr="008B78C0" w:rsidRDefault="006D133C" w:rsidP="006D133C">
                  <w:pPr>
                    <w:pStyle w:val="ListParagraph"/>
                    <w:numPr>
                      <w:ilvl w:val="0"/>
                      <w:numId w:val="3"/>
                    </w:numPr>
                    <w:shd w:val="clear" w:color="auto" w:fill="FFFFFF"/>
                    <w:spacing w:after="136" w:line="217" w:lineRule="atLeast"/>
                    <w:ind w:right="177"/>
                    <w:rPr>
                      <w:color w:val="000000" w:themeColor="text1"/>
                      <w:sz w:val="22"/>
                      <w:szCs w:val="22"/>
                    </w:rPr>
                  </w:pPr>
                  <w:r w:rsidRPr="008B78C0">
                    <w:rPr>
                      <w:color w:val="000000" w:themeColor="text1"/>
                      <w:sz w:val="22"/>
                      <w:szCs w:val="22"/>
                    </w:rPr>
                    <w:t>Use context (e.g., the overall meaning of a sentence or paragraph; a word’s position or function in a sentence) as a clue to the meaning of a word or phrase.</w:t>
                  </w:r>
                </w:p>
                <w:p w14:paraId="6C508C24" w14:textId="77777777" w:rsidR="006D133C" w:rsidRPr="008B78C0" w:rsidRDefault="006D133C" w:rsidP="006D133C">
                  <w:pPr>
                    <w:pStyle w:val="ListParagraph"/>
                    <w:numPr>
                      <w:ilvl w:val="0"/>
                      <w:numId w:val="3"/>
                    </w:numPr>
                    <w:shd w:val="clear" w:color="auto" w:fill="FFFFFF"/>
                    <w:spacing w:before="100" w:beforeAutospacing="1" w:after="136" w:line="217" w:lineRule="atLeast"/>
                    <w:ind w:right="177"/>
                    <w:rPr>
                      <w:color w:val="000000" w:themeColor="text1"/>
                      <w:sz w:val="22"/>
                      <w:szCs w:val="22"/>
                    </w:rPr>
                  </w:pPr>
                  <w:r w:rsidRPr="008B78C0">
                    <w:rPr>
                      <w:color w:val="000000" w:themeColor="text1"/>
                      <w:sz w:val="22"/>
                      <w:szCs w:val="22"/>
                    </w:rPr>
                    <w:t xml:space="preserve">Use common, grade-appropriate Greek or Latin affixes and roots as clues to the meaning of a word (e.g., </w:t>
                  </w:r>
                  <w:r w:rsidRPr="008B78C0">
                    <w:rPr>
                      <w:i/>
                      <w:iCs/>
                      <w:color w:val="000000" w:themeColor="text1"/>
                      <w:sz w:val="22"/>
                      <w:szCs w:val="22"/>
                    </w:rPr>
                    <w:t>audience, auditory, audible</w:t>
                  </w:r>
                  <w:r w:rsidRPr="008B78C0">
                    <w:rPr>
                      <w:color w:val="000000" w:themeColor="text1"/>
                      <w:sz w:val="22"/>
                      <w:szCs w:val="22"/>
                    </w:rPr>
                    <w:t>).</w:t>
                  </w:r>
                </w:p>
                <w:p w14:paraId="691D234F" w14:textId="77777777" w:rsidR="006D133C" w:rsidRPr="008B78C0" w:rsidRDefault="006D133C" w:rsidP="00D52402">
                  <w:pPr>
                    <w:shd w:val="clear" w:color="auto" w:fill="FFFFFF"/>
                    <w:spacing w:before="100" w:beforeAutospacing="1" w:line="217" w:lineRule="atLeast"/>
                    <w:ind w:right="177"/>
                    <w:rPr>
                      <w:rFonts w:ascii="Times New Roman" w:hAnsi="Times New Roman" w:cs="Times New Roman"/>
                      <w:color w:val="000000" w:themeColor="text1"/>
                    </w:rPr>
                  </w:pPr>
                  <w:r w:rsidRPr="008B78C0">
                    <w:rPr>
                      <w:rFonts w:ascii="Times New Roman" w:hAnsi="Times New Roman" w:cs="Times New Roman"/>
                      <w:b/>
                      <w:bCs/>
                      <w:color w:val="000000" w:themeColor="text1"/>
                    </w:rPr>
                    <w:t>L.6.5</w:t>
                  </w:r>
                  <w:r w:rsidRPr="008B78C0">
                    <w:rPr>
                      <w:rFonts w:ascii="Times New Roman" w:hAnsi="Times New Roman" w:cs="Times New Roman"/>
                      <w:color w:val="000000" w:themeColor="text1"/>
                    </w:rPr>
                    <w:t>. Demonstrate understanding of figurative language, word relationships, and nuances in word meanings.</w:t>
                  </w:r>
                </w:p>
                <w:p w14:paraId="1DE06CA3" w14:textId="77777777" w:rsidR="006D133C" w:rsidRPr="008B78C0" w:rsidRDefault="006D133C" w:rsidP="00D52402">
                  <w:pPr>
                    <w:pStyle w:val="ListParagraph"/>
                    <w:shd w:val="clear" w:color="auto" w:fill="FFFFFF"/>
                    <w:spacing w:before="100" w:beforeAutospacing="1" w:after="136" w:line="217" w:lineRule="atLeast"/>
                    <w:ind w:left="360" w:right="177"/>
                    <w:rPr>
                      <w:color w:val="000000" w:themeColor="text1"/>
                      <w:sz w:val="22"/>
                      <w:szCs w:val="22"/>
                    </w:rPr>
                  </w:pPr>
                  <w:r w:rsidRPr="008B78C0">
                    <w:rPr>
                      <w:color w:val="000000" w:themeColor="text1"/>
                      <w:sz w:val="22"/>
                      <w:szCs w:val="22"/>
                    </w:rPr>
                    <w:lastRenderedPageBreak/>
                    <w:t xml:space="preserve">C.  Distinguish among the connotations (associations) of words with similar denotations (definitions) (e.g., </w:t>
                  </w:r>
                  <w:r w:rsidRPr="008B78C0">
                    <w:rPr>
                      <w:i/>
                      <w:iCs/>
                      <w:color w:val="000000" w:themeColor="text1"/>
                      <w:sz w:val="22"/>
                      <w:szCs w:val="22"/>
                    </w:rPr>
                    <w:t>stingy, scrimping, economical, unwasteful, thrifty</w:t>
                  </w:r>
                  <w:r w:rsidRPr="008B78C0">
                    <w:rPr>
                      <w:color w:val="000000" w:themeColor="text1"/>
                      <w:sz w:val="22"/>
                      <w:szCs w:val="22"/>
                    </w:rPr>
                    <w:t>).</w:t>
                  </w:r>
                </w:p>
                <w:p w14:paraId="372A9174" w14:textId="6D5762A2" w:rsidR="006D133C" w:rsidRPr="008B78C0" w:rsidRDefault="006D133C" w:rsidP="00EE2B3E">
                  <w:pPr>
                    <w:spacing w:before="240" w:after="240"/>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color w:val="000000" w:themeColor="text1"/>
                    </w:rPr>
                    <w:t>Supporting Standards/Cumulative Progress Indicators:</w:t>
                  </w:r>
                </w:p>
                <w:p w14:paraId="771AED79"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RL.6.1</w:t>
                  </w:r>
                </w:p>
                <w:p w14:paraId="5F152F18"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RL.6.2</w:t>
                  </w:r>
                </w:p>
                <w:p w14:paraId="4ABC9A8A"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RL.6.3</w:t>
                  </w:r>
                </w:p>
                <w:p w14:paraId="40816C69"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RL.6.6</w:t>
                  </w:r>
                </w:p>
                <w:p w14:paraId="4028CE8A" w14:textId="77777777" w:rsidR="006D133C" w:rsidRPr="008B78C0" w:rsidRDefault="006D133C" w:rsidP="00D52402">
                  <w:pPr>
                    <w:rPr>
                      <w:rFonts w:ascii="Times New Roman" w:hAnsi="Times New Roman" w:cs="Times New Roman"/>
                      <w:color w:val="000000" w:themeColor="text1"/>
                    </w:rPr>
                  </w:pPr>
                </w:p>
                <w:p w14:paraId="7888482A"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RI.6.1</w:t>
                  </w:r>
                </w:p>
                <w:p w14:paraId="1F4570C4"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RI.6.2</w:t>
                  </w:r>
                </w:p>
                <w:p w14:paraId="4603CC45"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RI.6.4</w:t>
                  </w:r>
                </w:p>
                <w:p w14:paraId="1AC04E55"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RI.6.5</w:t>
                  </w:r>
                </w:p>
                <w:p w14:paraId="5E89CF7F"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RI.6.6</w:t>
                  </w:r>
                </w:p>
                <w:p w14:paraId="67EA12F3"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RI.6.8</w:t>
                  </w:r>
                </w:p>
                <w:p w14:paraId="19E5EFFD"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RI.6.9</w:t>
                  </w:r>
                </w:p>
                <w:p w14:paraId="25346C1E" w14:textId="77777777" w:rsidR="006D133C" w:rsidRPr="008B78C0" w:rsidRDefault="006D133C" w:rsidP="00D52402">
                  <w:pPr>
                    <w:rPr>
                      <w:rFonts w:ascii="Times New Roman" w:hAnsi="Times New Roman" w:cs="Times New Roman"/>
                      <w:color w:val="000000" w:themeColor="text1"/>
                    </w:rPr>
                  </w:pPr>
                </w:p>
                <w:p w14:paraId="67247F02"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W.6.1.A-E</w:t>
                  </w:r>
                </w:p>
                <w:p w14:paraId="7E294DD5"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W.6.5</w:t>
                  </w:r>
                </w:p>
                <w:p w14:paraId="119BE9FB"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W.6.6</w:t>
                  </w:r>
                </w:p>
                <w:p w14:paraId="256BF091"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W.6.7</w:t>
                  </w:r>
                </w:p>
                <w:p w14:paraId="38F8AEDC"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W.6.8</w:t>
                  </w:r>
                </w:p>
                <w:p w14:paraId="37591300"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W.6.10</w:t>
                  </w:r>
                </w:p>
                <w:p w14:paraId="6F3AC21C" w14:textId="77777777" w:rsidR="006D133C" w:rsidRPr="008B78C0" w:rsidRDefault="006D133C" w:rsidP="00D52402">
                  <w:pPr>
                    <w:rPr>
                      <w:rFonts w:ascii="Times New Roman" w:hAnsi="Times New Roman" w:cs="Times New Roman"/>
                      <w:color w:val="000000" w:themeColor="text1"/>
                    </w:rPr>
                  </w:pPr>
                </w:p>
                <w:p w14:paraId="3C35A794"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SL.6.1</w:t>
                  </w:r>
                </w:p>
                <w:p w14:paraId="716AB8E5"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SL.6.</w:t>
                  </w:r>
                  <w:proofErr w:type="gramStart"/>
                  <w:r w:rsidRPr="008B78C0">
                    <w:rPr>
                      <w:rFonts w:ascii="Times New Roman" w:hAnsi="Times New Roman" w:cs="Times New Roman"/>
                      <w:color w:val="000000" w:themeColor="text1"/>
                    </w:rPr>
                    <w:t>1.A</w:t>
                  </w:r>
                  <w:proofErr w:type="gramEnd"/>
                </w:p>
                <w:p w14:paraId="26442B1E"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SL.6.</w:t>
                  </w:r>
                  <w:proofErr w:type="gramStart"/>
                  <w:r w:rsidRPr="008B78C0">
                    <w:rPr>
                      <w:rFonts w:ascii="Times New Roman" w:hAnsi="Times New Roman" w:cs="Times New Roman"/>
                      <w:color w:val="000000" w:themeColor="text1"/>
                    </w:rPr>
                    <w:t>1.B</w:t>
                  </w:r>
                  <w:proofErr w:type="gramEnd"/>
                </w:p>
                <w:p w14:paraId="2036F68A"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SL6.1.C</w:t>
                  </w:r>
                </w:p>
                <w:p w14:paraId="779CE166"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SL.6.</w:t>
                  </w:r>
                  <w:proofErr w:type="gramStart"/>
                  <w:r w:rsidRPr="008B78C0">
                    <w:rPr>
                      <w:rFonts w:ascii="Times New Roman" w:hAnsi="Times New Roman" w:cs="Times New Roman"/>
                      <w:color w:val="000000" w:themeColor="text1"/>
                    </w:rPr>
                    <w:t>1.D</w:t>
                  </w:r>
                  <w:proofErr w:type="gramEnd"/>
                </w:p>
                <w:p w14:paraId="587FFB04"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SL.6.3</w:t>
                  </w:r>
                </w:p>
                <w:p w14:paraId="40CDB71F"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SL.6.6</w:t>
                  </w:r>
                </w:p>
                <w:p w14:paraId="2EF704F7"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SL.6.5</w:t>
                  </w:r>
                </w:p>
                <w:p w14:paraId="5586565D" w14:textId="77777777" w:rsidR="006D133C" w:rsidRPr="008B78C0" w:rsidRDefault="006D133C" w:rsidP="00D52402">
                  <w:pPr>
                    <w:rPr>
                      <w:rFonts w:ascii="Times New Roman" w:hAnsi="Times New Roman" w:cs="Times New Roman"/>
                      <w:color w:val="000000" w:themeColor="text1"/>
                    </w:rPr>
                  </w:pPr>
                </w:p>
                <w:p w14:paraId="1DAC1770"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L.6.1</w:t>
                  </w:r>
                </w:p>
                <w:p w14:paraId="6E0BDB82"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L.6.1.A</w:t>
                  </w:r>
                </w:p>
                <w:p w14:paraId="57F0F06D"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L.6.1.B</w:t>
                  </w:r>
                </w:p>
                <w:p w14:paraId="51447C82"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L.6.1.C</w:t>
                  </w:r>
                </w:p>
                <w:p w14:paraId="4B696B2E"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L.6.1.D</w:t>
                  </w:r>
                </w:p>
                <w:p w14:paraId="2641A964"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lastRenderedPageBreak/>
                    <w:t>L.6.1.E</w:t>
                  </w:r>
                </w:p>
                <w:p w14:paraId="400C2776"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L.6.5.A</w:t>
                  </w:r>
                </w:p>
                <w:p w14:paraId="2D52B44F"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L.6.5.B</w:t>
                  </w:r>
                </w:p>
                <w:p w14:paraId="58DBF764"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L.6.5.C</w:t>
                  </w:r>
                </w:p>
                <w:p w14:paraId="09AE961E"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L.6.4</w:t>
                  </w:r>
                </w:p>
                <w:p w14:paraId="09C1A7C3"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L.6.4.A</w:t>
                  </w:r>
                </w:p>
                <w:p w14:paraId="654D936B"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L.6.4.B</w:t>
                  </w:r>
                </w:p>
                <w:p w14:paraId="6C1D56D2"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L.6.4.C</w:t>
                  </w:r>
                </w:p>
                <w:p w14:paraId="3C98A628"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L.6.4.D</w:t>
                  </w:r>
                </w:p>
                <w:p w14:paraId="472B2DB7"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L.6.5</w:t>
                  </w:r>
                </w:p>
                <w:p w14:paraId="5E858F82" w14:textId="77777777" w:rsidR="006D133C" w:rsidRPr="008B78C0" w:rsidRDefault="006D133C" w:rsidP="00D52402">
                  <w:pPr>
                    <w:rPr>
                      <w:rFonts w:ascii="Times New Roman" w:hAnsi="Times New Roman" w:cs="Times New Roman"/>
                      <w:color w:val="000000" w:themeColor="text1"/>
                    </w:rPr>
                  </w:pPr>
                </w:p>
                <w:p w14:paraId="7FF18DA3" w14:textId="77777777" w:rsidR="00BB3626" w:rsidRPr="00235672" w:rsidRDefault="00BB3626" w:rsidP="00BB3626">
                  <w:pPr>
                    <w:numPr>
                      <w:ilvl w:val="0"/>
                      <w:numId w:val="13"/>
                    </w:numPr>
                    <w:spacing w:after="240"/>
                    <w:ind w:left="0"/>
                    <w:jc w:val="center"/>
                    <w:rPr>
                      <w:b/>
                      <w:bCs/>
                    </w:rPr>
                  </w:pPr>
                  <w:r w:rsidRPr="005F5BC9">
                    <w:rPr>
                      <w:b/>
                      <w:bCs/>
                    </w:rPr>
                    <w:t xml:space="preserve">Grades 6-8 Career Readiness, Life Literacies, and Key Skills: See Supporting Document in </w:t>
                  </w:r>
                  <w:proofErr w:type="spellStart"/>
                  <w:r w:rsidRPr="005F5BC9">
                    <w:rPr>
                      <w:b/>
                      <w:bCs/>
                    </w:rPr>
                    <w:t>OnCourse</w:t>
                  </w:r>
                  <w:proofErr w:type="spellEnd"/>
                </w:p>
                <w:p w14:paraId="44DF59C0" w14:textId="77777777" w:rsidR="006D133C" w:rsidRPr="008B78C0" w:rsidRDefault="006D133C" w:rsidP="00D52402">
                  <w:pPr>
                    <w:spacing w:before="240" w:after="240"/>
                    <w:rPr>
                      <w:rFonts w:ascii="Times New Roman" w:eastAsia="Times New Roman" w:hAnsi="Times New Roman" w:cs="Times New Roman"/>
                      <w:b/>
                      <w:bCs/>
                      <w:color w:val="000000" w:themeColor="text1"/>
                    </w:rPr>
                  </w:pPr>
                </w:p>
                <w:p w14:paraId="4782E754" w14:textId="77777777" w:rsidR="006D133C" w:rsidRPr="008B78C0" w:rsidRDefault="006D133C" w:rsidP="00D52402">
                  <w:pPr>
                    <w:spacing w:before="240" w:after="240"/>
                    <w:rPr>
                      <w:rFonts w:ascii="Times New Roman" w:eastAsia="Times New Roman" w:hAnsi="Times New Roman" w:cs="Times New Roman"/>
                      <w:b/>
                      <w:bCs/>
                      <w:color w:val="000000" w:themeColor="text1"/>
                    </w:rPr>
                  </w:pPr>
                </w:p>
                <w:p w14:paraId="03F14D6C" w14:textId="77777777" w:rsidR="006D133C" w:rsidRPr="008B78C0" w:rsidRDefault="006D133C" w:rsidP="00D52402">
                  <w:pPr>
                    <w:spacing w:before="240" w:after="240"/>
                    <w:rPr>
                      <w:rFonts w:ascii="Times New Roman" w:eastAsia="Times New Roman" w:hAnsi="Times New Roman" w:cs="Times New Roman"/>
                      <w:color w:val="000000" w:themeColor="text1"/>
                    </w:rPr>
                  </w:pPr>
                </w:p>
                <w:p w14:paraId="5B33DBC9" w14:textId="77777777" w:rsidR="006D133C" w:rsidRPr="008B78C0" w:rsidRDefault="006D133C" w:rsidP="00D52402">
                  <w:pPr>
                    <w:rPr>
                      <w:rFonts w:ascii="Times New Roman" w:hAnsi="Times New Roman" w:cs="Times New Roman"/>
                      <w:color w:val="000000" w:themeColor="text1"/>
                    </w:rPr>
                  </w:pPr>
                </w:p>
                <w:p w14:paraId="6F8386A8" w14:textId="77777777" w:rsidR="006D133C" w:rsidRPr="008B78C0" w:rsidRDefault="006D133C" w:rsidP="00D52402">
                  <w:pPr>
                    <w:spacing w:after="100"/>
                    <w:rPr>
                      <w:rFonts w:ascii="Times New Roman" w:hAnsi="Times New Roman" w:cs="Times New Roman"/>
                      <w:color w:val="000000" w:themeColor="text1"/>
                    </w:rPr>
                  </w:pPr>
                </w:p>
              </w:tc>
            </w:tr>
          </w:tbl>
          <w:p w14:paraId="44250682" w14:textId="77777777" w:rsidR="006D133C" w:rsidRPr="008B78C0" w:rsidRDefault="006D133C" w:rsidP="00D52402">
            <w:pPr>
              <w:spacing w:before="240" w:after="240"/>
              <w:rPr>
                <w:rFonts w:ascii="Times New Roman" w:eastAsia="Times New Roman" w:hAnsi="Times New Roman" w:cs="Times New Roman"/>
                <w:color w:val="000000" w:themeColor="text1"/>
              </w:rPr>
            </w:pPr>
          </w:p>
          <w:p w14:paraId="5B777F65" w14:textId="77777777" w:rsidR="006D133C" w:rsidRPr="008B78C0" w:rsidRDefault="006D133C" w:rsidP="00D52402">
            <w:pPr>
              <w:spacing w:after="100"/>
              <w:rPr>
                <w:rFonts w:ascii="Times New Roman" w:hAnsi="Times New Roman" w:cs="Times New Roman"/>
                <w:color w:val="000000" w:themeColor="text1"/>
              </w:rPr>
            </w:pPr>
          </w:p>
          <w:p w14:paraId="125F1B30" w14:textId="77777777" w:rsidR="006D133C" w:rsidRPr="008B78C0" w:rsidRDefault="006D133C" w:rsidP="00D52402">
            <w:pPr>
              <w:spacing w:after="100"/>
              <w:rPr>
                <w:rFonts w:ascii="Times New Roman" w:hAnsi="Times New Roman" w:cs="Times New Roman"/>
                <w:color w:val="000000" w:themeColor="text1"/>
              </w:rPr>
            </w:pPr>
          </w:p>
          <w:p w14:paraId="65A2BD94"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tc>
      </w:tr>
      <w:tr w:rsidR="006D133C" w:rsidRPr="008B78C0" w14:paraId="5A3BF953" w14:textId="77777777" w:rsidTr="00D52402">
        <w:trPr>
          <w:trHeight w:val="71"/>
        </w:trPr>
        <w:tc>
          <w:tcPr>
            <w:tcW w:w="14328" w:type="dxa"/>
          </w:tcPr>
          <w:p w14:paraId="2078ED80"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b/>
                <w:color w:val="000000" w:themeColor="text1"/>
              </w:rPr>
            </w:pPr>
          </w:p>
        </w:tc>
      </w:tr>
    </w:tbl>
    <w:p w14:paraId="49D8DD56" w14:textId="77777777" w:rsidR="006D133C" w:rsidRPr="008B78C0" w:rsidRDefault="006D133C" w:rsidP="006D133C">
      <w:pPr>
        <w:pBdr>
          <w:top w:val="nil"/>
          <w:left w:val="nil"/>
          <w:bottom w:val="nil"/>
          <w:right w:val="nil"/>
          <w:between w:val="nil"/>
        </w:pBdr>
        <w:spacing w:after="200"/>
        <w:rPr>
          <w:rFonts w:ascii="Times New Roman" w:eastAsia="Times New Roman" w:hAnsi="Times New Roman" w:cs="Times New Roman"/>
          <w:color w:val="000000" w:themeColor="text1"/>
        </w:rPr>
      </w:pPr>
    </w:p>
    <w:tbl>
      <w:tblPr>
        <w:tblW w:w="14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05"/>
        <w:gridCol w:w="2745"/>
        <w:gridCol w:w="2295"/>
        <w:gridCol w:w="6780"/>
        <w:gridCol w:w="15"/>
      </w:tblGrid>
      <w:tr w:rsidR="00AE1361" w:rsidRPr="008B78C0" w14:paraId="40EB8E06" w14:textId="77777777" w:rsidTr="001F14E4">
        <w:tc>
          <w:tcPr>
            <w:tcW w:w="14340" w:type="dxa"/>
            <w:gridSpan w:val="5"/>
            <w:shd w:val="clear" w:color="auto" w:fill="C2D69B"/>
          </w:tcPr>
          <w:p w14:paraId="1FB01392" w14:textId="77777777" w:rsidR="006D133C" w:rsidRPr="008B78C0" w:rsidRDefault="006D133C" w:rsidP="00D52402">
            <w:pPr>
              <w:pStyle w:val="Heading3"/>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Instructional Plan</w:t>
            </w:r>
          </w:p>
        </w:tc>
      </w:tr>
      <w:tr w:rsidR="00AE1361" w:rsidRPr="008B78C0" w14:paraId="56F60D9B" w14:textId="77777777" w:rsidTr="001F14E4">
        <w:tc>
          <w:tcPr>
            <w:tcW w:w="14340" w:type="dxa"/>
            <w:gridSpan w:val="5"/>
            <w:shd w:val="clear" w:color="auto" w:fill="FFFFFF"/>
          </w:tcPr>
          <w:p w14:paraId="4A552682" w14:textId="3400D4B8" w:rsidR="006D133C" w:rsidRPr="008B78C0" w:rsidRDefault="006D133C" w:rsidP="00D52402">
            <w:pPr>
              <w:pStyle w:val="Heading4"/>
              <w:pBdr>
                <w:top w:val="nil"/>
                <w:left w:val="nil"/>
                <w:bottom w:val="nil"/>
                <w:right w:val="nil"/>
                <w:between w:val="nil"/>
              </w:pBdr>
              <w:spacing w:line="240" w:lineRule="auto"/>
              <w:rPr>
                <w:rFonts w:ascii="Times New Roman" w:eastAsia="Times New Roman" w:hAnsi="Times New Roman" w:cs="Times New Roman"/>
                <w:color w:val="000000" w:themeColor="text1"/>
                <w:sz w:val="22"/>
                <w:szCs w:val="22"/>
              </w:rPr>
            </w:pPr>
            <w:bookmarkStart w:id="17" w:name="_n453bs8l2hbk" w:colFirst="0" w:colLast="0"/>
            <w:bookmarkEnd w:id="17"/>
          </w:p>
          <w:p w14:paraId="3FB32743" w14:textId="77777777" w:rsidR="006D133C" w:rsidRPr="008B78C0" w:rsidRDefault="006D133C" w:rsidP="00D52402">
            <w:pPr>
              <w:pBdr>
                <w:top w:val="nil"/>
                <w:left w:val="nil"/>
                <w:bottom w:val="nil"/>
                <w:right w:val="nil"/>
                <w:between w:val="nil"/>
              </w:pBdr>
              <w:ind w:left="720"/>
              <w:rPr>
                <w:rFonts w:ascii="Times New Roman" w:eastAsia="Times New Roman" w:hAnsi="Times New Roman" w:cs="Times New Roman"/>
                <w:color w:val="000000" w:themeColor="text1"/>
              </w:rPr>
            </w:pPr>
          </w:p>
        </w:tc>
      </w:tr>
      <w:tr w:rsidR="00AE1361" w:rsidRPr="008B78C0" w14:paraId="7C60A39D" w14:textId="77777777" w:rsidTr="001F14E4">
        <w:trPr>
          <w:gridAfter w:val="1"/>
          <w:wAfter w:w="15" w:type="dxa"/>
        </w:trPr>
        <w:tc>
          <w:tcPr>
            <w:tcW w:w="2505" w:type="dxa"/>
            <w:shd w:val="clear" w:color="auto" w:fill="C2D69B"/>
          </w:tcPr>
          <w:p w14:paraId="297A1701" w14:textId="77777777" w:rsidR="001F14E4" w:rsidRPr="008B78C0" w:rsidRDefault="001F14E4" w:rsidP="00833715">
            <w:pPr>
              <w:pStyle w:val="Heading4"/>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Sample                   SLO - WALT</w:t>
            </w:r>
          </w:p>
        </w:tc>
        <w:tc>
          <w:tcPr>
            <w:tcW w:w="2745" w:type="dxa"/>
            <w:shd w:val="clear" w:color="auto" w:fill="C2D69B"/>
          </w:tcPr>
          <w:p w14:paraId="4BD15B34" w14:textId="062B56AE" w:rsidR="001F14E4" w:rsidRPr="008B78C0" w:rsidRDefault="001F14E4" w:rsidP="00833715">
            <w:pPr>
              <w:pStyle w:val="Heading4"/>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Sample Student Strategies &amp; Activities</w:t>
            </w:r>
          </w:p>
        </w:tc>
        <w:tc>
          <w:tcPr>
            <w:tcW w:w="2295" w:type="dxa"/>
            <w:shd w:val="clear" w:color="auto" w:fill="C2D69B"/>
          </w:tcPr>
          <w:p w14:paraId="39A4AB90" w14:textId="77777777" w:rsidR="001F14E4" w:rsidRPr="008B78C0" w:rsidRDefault="001F14E4" w:rsidP="00833715">
            <w:pPr>
              <w:pStyle w:val="Heading4"/>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Sample Formative Assessment</w:t>
            </w:r>
          </w:p>
        </w:tc>
        <w:tc>
          <w:tcPr>
            <w:tcW w:w="6780" w:type="dxa"/>
            <w:shd w:val="clear" w:color="auto" w:fill="C2D69B"/>
          </w:tcPr>
          <w:p w14:paraId="7D568CB3" w14:textId="77777777" w:rsidR="001F14E4" w:rsidRPr="008B78C0" w:rsidRDefault="001F14E4" w:rsidP="00833715">
            <w:pPr>
              <w:pStyle w:val="Heading4"/>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Suggested Resources</w:t>
            </w:r>
          </w:p>
        </w:tc>
      </w:tr>
      <w:tr w:rsidR="00AE1361" w:rsidRPr="008B78C0" w14:paraId="2167D135" w14:textId="77777777" w:rsidTr="001F14E4">
        <w:trPr>
          <w:trHeight w:val="1300"/>
        </w:trPr>
        <w:tc>
          <w:tcPr>
            <w:tcW w:w="25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126A1BB"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RL.6.2.</w:t>
            </w:r>
            <w:r w:rsidRPr="008B78C0">
              <w:rPr>
                <w:rFonts w:ascii="Times New Roman" w:eastAsia="Times New Roman" w:hAnsi="Times New Roman" w:cs="Times New Roman"/>
                <w:color w:val="000000" w:themeColor="text1"/>
              </w:rPr>
              <w:t xml:space="preserve"> </w:t>
            </w:r>
          </w:p>
          <w:p w14:paraId="02175044"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Determine the theme or central message</w:t>
            </w:r>
          </w:p>
          <w:p w14:paraId="536EDF33" w14:textId="77777777" w:rsidR="006D133C" w:rsidRPr="008B78C0" w:rsidRDefault="006D133C" w:rsidP="00D52402">
            <w:pPr>
              <w:rPr>
                <w:rFonts w:ascii="Times New Roman" w:eastAsia="Times New Roman" w:hAnsi="Times New Roman" w:cs="Times New Roman"/>
                <w:color w:val="000000" w:themeColor="text1"/>
              </w:rPr>
            </w:pPr>
          </w:p>
          <w:p w14:paraId="5F757E98"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lastRenderedPageBreak/>
              <w:t>Explain the theme or central idea using key details from the text as evidence, including details from the beginning, middle, and end of the text</w:t>
            </w:r>
          </w:p>
          <w:p w14:paraId="3986809C" w14:textId="77777777" w:rsidR="006D133C" w:rsidRPr="008B78C0" w:rsidRDefault="006D133C" w:rsidP="00D52402">
            <w:pPr>
              <w:rPr>
                <w:rFonts w:ascii="Times New Roman" w:eastAsia="Times New Roman" w:hAnsi="Times New Roman" w:cs="Times New Roman"/>
                <w:color w:val="000000" w:themeColor="text1"/>
              </w:rPr>
            </w:pPr>
          </w:p>
          <w:p w14:paraId="7800B005"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Identify and use knowledge of common graphic features (charts, maps, diagrams, captions, illustrations) to help determine the central idea of a text</w:t>
            </w:r>
          </w:p>
          <w:p w14:paraId="4D6D975E" w14:textId="77777777" w:rsidR="006D133C" w:rsidRPr="008B78C0" w:rsidRDefault="006D133C" w:rsidP="00D52402">
            <w:pPr>
              <w:rPr>
                <w:rFonts w:ascii="Times New Roman" w:eastAsia="Times New Roman" w:hAnsi="Times New Roman" w:cs="Times New Roman"/>
                <w:color w:val="000000" w:themeColor="text1"/>
              </w:rPr>
            </w:pPr>
          </w:p>
          <w:p w14:paraId="0054CC31"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Summarize texts by evaluating key details in which the central idea or theme is located</w:t>
            </w:r>
          </w:p>
          <w:p w14:paraId="502A1B83" w14:textId="77777777" w:rsidR="006D133C" w:rsidRPr="008B78C0" w:rsidRDefault="006D133C" w:rsidP="00D52402">
            <w:pPr>
              <w:ind w:left="82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w:t>
            </w:r>
          </w:p>
          <w:p w14:paraId="7A6E54C4"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Distinguish key (thematic) details from all other details</w:t>
            </w:r>
          </w:p>
          <w:p w14:paraId="75B6EC2B" w14:textId="77777777" w:rsidR="006D133C" w:rsidRPr="008B78C0" w:rsidRDefault="006D133C" w:rsidP="00D52402">
            <w:pPr>
              <w:ind w:left="82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w:t>
            </w:r>
          </w:p>
          <w:p w14:paraId="058F2F53"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Evaluate recurring ideas and changes in the characters and plot over the course of the text </w:t>
            </w:r>
          </w:p>
          <w:p w14:paraId="611746D0" w14:textId="77777777" w:rsidR="006D133C" w:rsidRPr="008B78C0" w:rsidRDefault="006D133C" w:rsidP="00D52402">
            <w:pPr>
              <w:ind w:left="82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w:t>
            </w:r>
          </w:p>
          <w:p w14:paraId="5504743A"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Evaluate why the author made those changes, the impact the changes had on the reader, and the effectiveness of the author’s choices</w:t>
            </w:r>
          </w:p>
          <w:p w14:paraId="26EBA6AB" w14:textId="77777777" w:rsidR="006D133C" w:rsidRPr="008B78C0" w:rsidRDefault="006D133C" w:rsidP="00D52402">
            <w:pPr>
              <w:ind w:left="820"/>
              <w:rPr>
                <w:rFonts w:ascii="Times New Roman" w:eastAsia="Times New Roman" w:hAnsi="Times New Roman" w:cs="Times New Roman"/>
                <w:color w:val="000000" w:themeColor="text1"/>
              </w:rPr>
            </w:pPr>
          </w:p>
          <w:p w14:paraId="3965C08B"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Distinguish between essential and nonessential </w:t>
            </w:r>
            <w:r w:rsidRPr="008B78C0">
              <w:rPr>
                <w:rFonts w:ascii="Times New Roman" w:eastAsia="Times New Roman" w:hAnsi="Times New Roman" w:cs="Times New Roman"/>
                <w:color w:val="000000" w:themeColor="text1"/>
              </w:rPr>
              <w:lastRenderedPageBreak/>
              <w:t xml:space="preserve">details of a text to support creating unbiased summaries withholding </w:t>
            </w:r>
            <w:proofErr w:type="gramStart"/>
            <w:r w:rsidRPr="008B78C0">
              <w:rPr>
                <w:rFonts w:ascii="Times New Roman" w:eastAsia="Times New Roman" w:hAnsi="Times New Roman" w:cs="Times New Roman"/>
                <w:color w:val="000000" w:themeColor="text1"/>
              </w:rPr>
              <w:t>personal opinion</w:t>
            </w:r>
            <w:proofErr w:type="gramEnd"/>
            <w:r w:rsidRPr="008B78C0">
              <w:rPr>
                <w:rFonts w:ascii="Times New Roman" w:eastAsia="Times New Roman" w:hAnsi="Times New Roman" w:cs="Times New Roman"/>
                <w:color w:val="000000" w:themeColor="text1"/>
              </w:rPr>
              <w:t xml:space="preserve"> and judgment</w:t>
            </w:r>
          </w:p>
        </w:tc>
        <w:tc>
          <w:tcPr>
            <w:tcW w:w="2745" w:type="dxa"/>
          </w:tcPr>
          <w:p w14:paraId="50D9DBC1" w14:textId="77777777" w:rsidR="004714AB" w:rsidRPr="008B78C0" w:rsidRDefault="004714AB" w:rsidP="00D52402">
            <w:pPr>
              <w:rPr>
                <w:rFonts w:ascii="Times New Roman" w:eastAsia="Times New Roman" w:hAnsi="Times New Roman" w:cs="Times New Roman"/>
                <w:color w:val="000000" w:themeColor="text1"/>
              </w:rPr>
            </w:pPr>
          </w:p>
          <w:p w14:paraId="0A1A76E9" w14:textId="1FE2D948" w:rsidR="004714AB" w:rsidRPr="008B78C0" w:rsidRDefault="004714AB"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Use a summarizing graphic organizer such as Someone Wants </w:t>
            </w:r>
            <w:proofErr w:type="gramStart"/>
            <w:r w:rsidRPr="008B78C0">
              <w:rPr>
                <w:rFonts w:ascii="Times New Roman" w:eastAsia="Times New Roman" w:hAnsi="Times New Roman" w:cs="Times New Roman"/>
                <w:color w:val="000000" w:themeColor="text1"/>
              </w:rPr>
              <w:t>But</w:t>
            </w:r>
            <w:proofErr w:type="gramEnd"/>
            <w:r w:rsidRPr="008B78C0">
              <w:rPr>
                <w:rFonts w:ascii="Times New Roman" w:eastAsia="Times New Roman" w:hAnsi="Times New Roman" w:cs="Times New Roman"/>
                <w:color w:val="000000" w:themeColor="text1"/>
              </w:rPr>
              <w:t xml:space="preserve"> So Then to </w:t>
            </w:r>
            <w:r w:rsidRPr="008B78C0">
              <w:rPr>
                <w:rFonts w:ascii="Times New Roman" w:eastAsia="Times New Roman" w:hAnsi="Times New Roman" w:cs="Times New Roman"/>
                <w:color w:val="000000" w:themeColor="text1"/>
              </w:rPr>
              <w:lastRenderedPageBreak/>
              <w:t>develop complete and accurate summaries.</w:t>
            </w:r>
          </w:p>
          <w:p w14:paraId="12F994AB" w14:textId="521F783B" w:rsidR="004714AB" w:rsidRPr="008B78C0" w:rsidRDefault="004714AB" w:rsidP="00D52402">
            <w:pPr>
              <w:rPr>
                <w:rFonts w:ascii="Times New Roman" w:eastAsia="Times New Roman" w:hAnsi="Times New Roman" w:cs="Times New Roman"/>
                <w:color w:val="000000" w:themeColor="text1"/>
              </w:rPr>
            </w:pPr>
          </w:p>
          <w:p w14:paraId="1C544574" w14:textId="3D1046C0" w:rsidR="004714AB" w:rsidRPr="008B78C0" w:rsidRDefault="004714AB"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Use reflective journal to respond to texts.</w:t>
            </w:r>
          </w:p>
          <w:p w14:paraId="3C05F57F" w14:textId="77777777" w:rsidR="004714AB" w:rsidRPr="008B78C0" w:rsidRDefault="004714AB" w:rsidP="00D52402">
            <w:pPr>
              <w:rPr>
                <w:rFonts w:ascii="Times New Roman" w:eastAsia="Times New Roman" w:hAnsi="Times New Roman" w:cs="Times New Roman"/>
                <w:color w:val="000000" w:themeColor="text1"/>
              </w:rPr>
            </w:pPr>
          </w:p>
          <w:p w14:paraId="67D6DB9B" w14:textId="60EA2E28" w:rsidR="008E1B27" w:rsidRPr="008B78C0" w:rsidRDefault="00FA5F0A"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View the following </w:t>
            </w:r>
            <w:r w:rsidR="00D058D6" w:rsidRPr="008B78C0">
              <w:rPr>
                <w:rFonts w:ascii="Times New Roman" w:eastAsia="Times New Roman" w:hAnsi="Times New Roman" w:cs="Times New Roman"/>
                <w:color w:val="000000" w:themeColor="text1"/>
              </w:rPr>
              <w:t>Level Up Tutorials on ED/HMH</w:t>
            </w:r>
            <w:r w:rsidRPr="008B78C0">
              <w:rPr>
                <w:rFonts w:ascii="Times New Roman" w:eastAsia="Times New Roman" w:hAnsi="Times New Roman" w:cs="Times New Roman"/>
                <w:color w:val="000000" w:themeColor="text1"/>
              </w:rPr>
              <w:t xml:space="preserve"> as whole class, small group or independently:</w:t>
            </w:r>
          </w:p>
          <w:p w14:paraId="4F158648" w14:textId="77777777" w:rsidR="00FA5F0A" w:rsidRPr="008B78C0" w:rsidRDefault="00FA5F0A" w:rsidP="00D52402">
            <w:pPr>
              <w:rPr>
                <w:rFonts w:ascii="Times New Roman" w:eastAsia="Times New Roman" w:hAnsi="Times New Roman" w:cs="Times New Roman"/>
                <w:color w:val="000000" w:themeColor="text1"/>
              </w:rPr>
            </w:pPr>
          </w:p>
          <w:p w14:paraId="0BE63F46" w14:textId="25B2E1F3" w:rsidR="00D058D6" w:rsidRPr="008B78C0" w:rsidRDefault="00D058D6"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-Elements of Argument</w:t>
            </w:r>
          </w:p>
          <w:p w14:paraId="239042FD" w14:textId="576510B3" w:rsidR="00D058D6" w:rsidRPr="008B78C0" w:rsidRDefault="00D058D6"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-Evaluate Author’s Claims</w:t>
            </w:r>
          </w:p>
          <w:p w14:paraId="5B3E912C" w14:textId="0A541F47" w:rsidR="00FA5F0A" w:rsidRPr="008B78C0" w:rsidRDefault="00FA5F0A" w:rsidP="00D52402">
            <w:pPr>
              <w:rPr>
                <w:rFonts w:ascii="Times New Roman" w:eastAsia="Times New Roman" w:hAnsi="Times New Roman" w:cs="Times New Roman"/>
                <w:color w:val="000000" w:themeColor="text1"/>
              </w:rPr>
            </w:pPr>
          </w:p>
          <w:p w14:paraId="607AE3F9" w14:textId="4B8BF161" w:rsidR="008E1B27" w:rsidRPr="008B78C0" w:rsidRDefault="00FA5F0A"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C</w:t>
            </w:r>
            <w:r w:rsidR="00D058D6" w:rsidRPr="008B78C0">
              <w:rPr>
                <w:rFonts w:ascii="Times New Roman" w:eastAsia="Times New Roman" w:hAnsi="Times New Roman" w:cs="Times New Roman"/>
                <w:color w:val="000000" w:themeColor="text1"/>
              </w:rPr>
              <w:t xml:space="preserve">olor code a </w:t>
            </w:r>
            <w:r w:rsidRPr="008B78C0">
              <w:rPr>
                <w:rFonts w:ascii="Times New Roman" w:eastAsia="Times New Roman" w:hAnsi="Times New Roman" w:cs="Times New Roman"/>
                <w:color w:val="000000" w:themeColor="text1"/>
              </w:rPr>
              <w:t xml:space="preserve">model </w:t>
            </w:r>
            <w:r w:rsidR="00D058D6" w:rsidRPr="008B78C0">
              <w:rPr>
                <w:rFonts w:ascii="Times New Roman" w:eastAsia="Times New Roman" w:hAnsi="Times New Roman" w:cs="Times New Roman"/>
                <w:color w:val="000000" w:themeColor="text1"/>
              </w:rPr>
              <w:t>text</w:t>
            </w:r>
            <w:r w:rsidRPr="008B78C0">
              <w:rPr>
                <w:rFonts w:ascii="Times New Roman" w:eastAsia="Times New Roman" w:hAnsi="Times New Roman" w:cs="Times New Roman"/>
                <w:color w:val="000000" w:themeColor="text1"/>
              </w:rPr>
              <w:t xml:space="preserve"> to indicate the parts of an argument.</w:t>
            </w:r>
          </w:p>
          <w:p w14:paraId="47559EA0" w14:textId="77777777" w:rsidR="008E1B27" w:rsidRPr="008B78C0" w:rsidRDefault="008E1B27" w:rsidP="00D52402">
            <w:pPr>
              <w:rPr>
                <w:rFonts w:ascii="Times New Roman" w:eastAsia="Times New Roman" w:hAnsi="Times New Roman" w:cs="Times New Roman"/>
                <w:color w:val="000000" w:themeColor="text1"/>
              </w:rPr>
            </w:pPr>
          </w:p>
          <w:p w14:paraId="5318B8E7" w14:textId="77777777" w:rsidR="00FA5F0A" w:rsidRPr="008B78C0" w:rsidRDefault="00FA5F0A"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Post the essential question on an anchor chart. Refer to and respond to it throughout the unit.</w:t>
            </w:r>
          </w:p>
          <w:p w14:paraId="64AE37D8" w14:textId="77777777" w:rsidR="006D133C" w:rsidRPr="008B78C0" w:rsidRDefault="006D133C" w:rsidP="00D52402">
            <w:pPr>
              <w:rPr>
                <w:rFonts w:ascii="Times New Roman" w:eastAsia="Times New Roman" w:hAnsi="Times New Roman" w:cs="Times New Roman"/>
                <w:color w:val="000000" w:themeColor="text1"/>
              </w:rPr>
            </w:pPr>
          </w:p>
          <w:p w14:paraId="0AA14F56" w14:textId="767A66AF" w:rsidR="006D133C" w:rsidRPr="008B78C0" w:rsidRDefault="006D133C" w:rsidP="00D52402">
            <w:pPr>
              <w:rPr>
                <w:rFonts w:ascii="Times New Roman" w:eastAsia="Times New Roman" w:hAnsi="Times New Roman" w:cs="Times New Roman"/>
                <w:bCs/>
                <w:i/>
                <w:iCs/>
                <w:color w:val="000000" w:themeColor="text1"/>
              </w:rPr>
            </w:pPr>
            <w:r w:rsidRPr="008B78C0">
              <w:rPr>
                <w:rFonts w:ascii="Times New Roman" w:eastAsia="Times New Roman" w:hAnsi="Times New Roman" w:cs="Times New Roman"/>
                <w:color w:val="000000" w:themeColor="text1"/>
              </w:rPr>
              <w:t>Notice and Note (</w:t>
            </w:r>
            <w:r w:rsidRPr="008B78C0">
              <w:rPr>
                <w:rFonts w:ascii="Times New Roman" w:eastAsia="Times New Roman" w:hAnsi="Times New Roman" w:cs="Times New Roman"/>
                <w:bCs/>
                <w:i/>
                <w:iCs/>
                <w:color w:val="000000" w:themeColor="text1"/>
              </w:rPr>
              <w:t>Into Literature)</w:t>
            </w:r>
          </w:p>
          <w:p w14:paraId="696D3F00" w14:textId="77777777" w:rsidR="006D133C" w:rsidRPr="008B78C0" w:rsidRDefault="006D133C" w:rsidP="00D52402">
            <w:pPr>
              <w:rPr>
                <w:rFonts w:ascii="Times New Roman" w:eastAsia="Times New Roman" w:hAnsi="Times New Roman" w:cs="Times New Roman"/>
                <w:color w:val="000000" w:themeColor="text1"/>
              </w:rPr>
            </w:pPr>
          </w:p>
          <w:p w14:paraId="1F16DC03"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Evaluate Details Organizer </w:t>
            </w:r>
          </w:p>
          <w:p w14:paraId="4B031FFA" w14:textId="77777777" w:rsidR="006D133C" w:rsidRPr="008B78C0" w:rsidRDefault="006D133C" w:rsidP="00D52402">
            <w:pPr>
              <w:rPr>
                <w:rFonts w:ascii="Times New Roman" w:eastAsia="Times New Roman" w:hAnsi="Times New Roman" w:cs="Times New Roman"/>
                <w:color w:val="000000" w:themeColor="text1"/>
              </w:rPr>
            </w:pPr>
          </w:p>
          <w:p w14:paraId="51EE9F33"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Summarize and Paraphrase Texts Chart </w:t>
            </w:r>
          </w:p>
          <w:p w14:paraId="4A5E3826"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1B9CF4BB"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Think Pair Share </w:t>
            </w:r>
          </w:p>
          <w:p w14:paraId="6F656520"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2BD8BB25" w14:textId="05C7E8FF"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4-2-1 Summarize Organizer (</w:t>
            </w:r>
            <w:r w:rsidR="00FA5F0A" w:rsidRPr="008B78C0">
              <w:rPr>
                <w:rFonts w:ascii="Times New Roman" w:hAnsi="Times New Roman" w:cs="Times New Roman"/>
                <w:bCs/>
                <w:i/>
                <w:iCs/>
                <w:color w:val="000000" w:themeColor="text1"/>
              </w:rPr>
              <w:t>Tools for Thoughtful Assessment</w:t>
            </w:r>
            <w:r w:rsidRPr="008B78C0">
              <w:rPr>
                <w:rFonts w:ascii="Times New Roman" w:eastAsia="Times New Roman" w:hAnsi="Times New Roman" w:cs="Times New Roman"/>
                <w:color w:val="000000" w:themeColor="text1"/>
              </w:rPr>
              <w:t>)</w:t>
            </w:r>
          </w:p>
          <w:p w14:paraId="1E77316B" w14:textId="77777777" w:rsidR="008E1B27" w:rsidRPr="008B78C0" w:rsidRDefault="008E1B27" w:rsidP="00D52402">
            <w:pPr>
              <w:rPr>
                <w:rFonts w:ascii="Times New Roman" w:eastAsia="Times New Roman" w:hAnsi="Times New Roman" w:cs="Times New Roman"/>
                <w:color w:val="000000" w:themeColor="text1"/>
              </w:rPr>
            </w:pPr>
          </w:p>
          <w:p w14:paraId="30E47DCC" w14:textId="77777777" w:rsidR="008E1B27" w:rsidRPr="008B78C0" w:rsidRDefault="008E1B27" w:rsidP="00D52402">
            <w:pPr>
              <w:rPr>
                <w:rFonts w:ascii="Times New Roman" w:eastAsia="Times New Roman" w:hAnsi="Times New Roman" w:cs="Times New Roman"/>
                <w:color w:val="000000" w:themeColor="text1"/>
              </w:rPr>
            </w:pPr>
          </w:p>
          <w:p w14:paraId="1FE56980" w14:textId="19280F6D" w:rsidR="008E1B27" w:rsidRPr="008B78C0" w:rsidRDefault="008E1B27" w:rsidP="00D52402">
            <w:pPr>
              <w:rPr>
                <w:rFonts w:ascii="Times New Roman" w:eastAsia="Times New Roman" w:hAnsi="Times New Roman" w:cs="Times New Roman"/>
                <w:color w:val="000000" w:themeColor="text1"/>
              </w:rPr>
            </w:pPr>
          </w:p>
        </w:tc>
        <w:tc>
          <w:tcPr>
            <w:tcW w:w="2295" w:type="dxa"/>
          </w:tcPr>
          <w:p w14:paraId="3F0D0421"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lastRenderedPageBreak/>
              <w:t>Quotation Analysis</w:t>
            </w:r>
          </w:p>
          <w:p w14:paraId="71643B67" w14:textId="77777777" w:rsidR="006D133C" w:rsidRPr="008B78C0" w:rsidRDefault="006D133C" w:rsidP="00D52402">
            <w:pPr>
              <w:rPr>
                <w:rFonts w:ascii="Times New Roman" w:eastAsia="Times New Roman" w:hAnsi="Times New Roman" w:cs="Times New Roman"/>
                <w:color w:val="000000" w:themeColor="text1"/>
              </w:rPr>
            </w:pPr>
          </w:p>
          <w:p w14:paraId="2D47E152" w14:textId="77777777" w:rsidR="006D133C" w:rsidRPr="008B78C0" w:rsidRDefault="006D133C" w:rsidP="00D52402">
            <w:pPr>
              <w:rPr>
                <w:rFonts w:ascii="Times New Roman" w:eastAsia="Times New Roman" w:hAnsi="Times New Roman" w:cs="Times New Roman"/>
                <w:color w:val="000000" w:themeColor="text1"/>
              </w:rPr>
            </w:pPr>
          </w:p>
          <w:p w14:paraId="399BC6DA"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Literature Circle</w:t>
            </w:r>
          </w:p>
          <w:p w14:paraId="28287EA6" w14:textId="77777777" w:rsidR="006D133C" w:rsidRPr="008B78C0" w:rsidRDefault="006D133C" w:rsidP="00D52402">
            <w:pPr>
              <w:rPr>
                <w:rFonts w:ascii="Times New Roman" w:eastAsia="Times New Roman" w:hAnsi="Times New Roman" w:cs="Times New Roman"/>
                <w:color w:val="000000" w:themeColor="text1"/>
              </w:rPr>
            </w:pPr>
          </w:p>
          <w:p w14:paraId="348F7DE6" w14:textId="77777777" w:rsidR="006D133C" w:rsidRPr="008B78C0" w:rsidRDefault="006D133C" w:rsidP="00D52402">
            <w:pPr>
              <w:rPr>
                <w:rFonts w:ascii="Times New Roman" w:eastAsia="Times New Roman" w:hAnsi="Times New Roman" w:cs="Times New Roman"/>
                <w:color w:val="000000" w:themeColor="text1"/>
              </w:rPr>
            </w:pPr>
          </w:p>
          <w:p w14:paraId="7FDDA0FD" w14:textId="28353EC1"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Memory Box (</w:t>
            </w:r>
            <w:r w:rsidR="000833CF" w:rsidRPr="008B78C0">
              <w:rPr>
                <w:rFonts w:ascii="Times New Roman" w:hAnsi="Times New Roman" w:cs="Times New Roman"/>
                <w:bCs/>
                <w:i/>
                <w:iCs/>
                <w:color w:val="000000" w:themeColor="text1"/>
              </w:rPr>
              <w:t>Tools for Thoughtful Assessment</w:t>
            </w:r>
            <w:r w:rsidR="000833CF" w:rsidRPr="008B78C0">
              <w:rPr>
                <w:rFonts w:ascii="Times New Roman" w:eastAsia="Times New Roman" w:hAnsi="Times New Roman" w:cs="Times New Roman"/>
                <w:color w:val="000000" w:themeColor="text1"/>
              </w:rPr>
              <w:t>)</w:t>
            </w:r>
            <w:r w:rsidRPr="008B78C0">
              <w:rPr>
                <w:rFonts w:ascii="Times New Roman" w:eastAsia="Times New Roman" w:hAnsi="Times New Roman" w:cs="Times New Roman"/>
                <w:color w:val="000000" w:themeColor="text1"/>
              </w:rPr>
              <w:t xml:space="preserve">) </w:t>
            </w:r>
          </w:p>
          <w:p w14:paraId="74761234" w14:textId="77777777" w:rsidR="006D133C" w:rsidRPr="008B78C0" w:rsidRDefault="006D133C" w:rsidP="00D52402">
            <w:pPr>
              <w:rPr>
                <w:rFonts w:ascii="Times New Roman" w:eastAsia="Times New Roman" w:hAnsi="Times New Roman" w:cs="Times New Roman"/>
                <w:color w:val="000000" w:themeColor="text1"/>
              </w:rPr>
            </w:pPr>
          </w:p>
          <w:p w14:paraId="70A53E50"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0E5472C9"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Response Log</w:t>
            </w:r>
          </w:p>
          <w:p w14:paraId="58C435E7"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7A54B130" w14:textId="0251C761"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Because… (</w:t>
            </w:r>
            <w:r w:rsidR="000833CF" w:rsidRPr="008B78C0">
              <w:rPr>
                <w:rFonts w:ascii="Times New Roman" w:hAnsi="Times New Roman" w:cs="Times New Roman"/>
                <w:bCs/>
                <w:i/>
                <w:iCs/>
                <w:color w:val="000000" w:themeColor="text1"/>
              </w:rPr>
              <w:t>Tools for Thoughtful Assessment</w:t>
            </w:r>
            <w:r w:rsidR="000833CF" w:rsidRPr="008B78C0">
              <w:rPr>
                <w:rFonts w:ascii="Times New Roman" w:eastAsia="Times New Roman" w:hAnsi="Times New Roman" w:cs="Times New Roman"/>
                <w:color w:val="000000" w:themeColor="text1"/>
              </w:rPr>
              <w:t>)</w:t>
            </w:r>
            <w:r w:rsidRPr="008B78C0">
              <w:rPr>
                <w:rFonts w:ascii="Times New Roman" w:eastAsia="Times New Roman" w:hAnsi="Times New Roman" w:cs="Times New Roman"/>
                <w:b/>
                <w:color w:val="000000" w:themeColor="text1"/>
              </w:rPr>
              <w:t xml:space="preserve">, </w:t>
            </w:r>
            <w:r w:rsidRPr="008B78C0">
              <w:rPr>
                <w:rFonts w:ascii="Times New Roman" w:eastAsia="Times New Roman" w:hAnsi="Times New Roman" w:cs="Times New Roman"/>
                <w:color w:val="000000" w:themeColor="text1"/>
              </w:rPr>
              <w:t>pg. 62)</w:t>
            </w:r>
          </w:p>
          <w:p w14:paraId="1E1E6936"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tc>
        <w:tc>
          <w:tcPr>
            <w:tcW w:w="6795" w:type="dxa"/>
            <w:gridSpan w:val="2"/>
          </w:tcPr>
          <w:p w14:paraId="2E1D83BA" w14:textId="34659A2A" w:rsidR="00DE254D" w:rsidRPr="008B78C0" w:rsidRDefault="00DE254D" w:rsidP="00D52402">
            <w:pPr>
              <w:jc w:val="center"/>
              <w:rPr>
                <w:rFonts w:ascii="Times New Roman" w:eastAsia="Times New Roman" w:hAnsi="Times New Roman" w:cs="Times New Roman"/>
                <w:b/>
                <w:color w:val="000000" w:themeColor="text1"/>
                <w:u w:val="single"/>
              </w:rPr>
            </w:pPr>
            <w:r w:rsidRPr="008B78C0">
              <w:rPr>
                <w:rFonts w:ascii="Times New Roman" w:eastAsia="Times New Roman" w:hAnsi="Times New Roman" w:cs="Times New Roman"/>
                <w:b/>
                <w:color w:val="000000" w:themeColor="text1"/>
                <w:u w:val="single"/>
              </w:rPr>
              <w:lastRenderedPageBreak/>
              <w:t>Resources for Reading</w:t>
            </w:r>
          </w:p>
          <w:p w14:paraId="437C12E0" w14:textId="77777777" w:rsidR="00DE254D" w:rsidRPr="008B78C0" w:rsidRDefault="00DE254D" w:rsidP="00D52402">
            <w:pPr>
              <w:jc w:val="center"/>
              <w:rPr>
                <w:rFonts w:ascii="Times New Roman" w:eastAsia="Times New Roman" w:hAnsi="Times New Roman" w:cs="Times New Roman"/>
                <w:b/>
                <w:color w:val="000000" w:themeColor="text1"/>
              </w:rPr>
            </w:pPr>
          </w:p>
          <w:p w14:paraId="0FB71051" w14:textId="36B08CFD" w:rsidR="006D133C" w:rsidRPr="008B78C0" w:rsidRDefault="006D133C"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b/>
                <w:color w:val="000000" w:themeColor="text1"/>
              </w:rPr>
              <w:t xml:space="preserve">Black Beauty: </w:t>
            </w:r>
            <w:r w:rsidRPr="008B78C0">
              <w:rPr>
                <w:rFonts w:ascii="Times New Roman" w:eastAsia="Times New Roman" w:hAnsi="Times New Roman" w:cs="Times New Roman"/>
                <w:color w:val="000000" w:themeColor="text1"/>
              </w:rPr>
              <w:t>Anna Sewell</w:t>
            </w:r>
          </w:p>
          <w:p w14:paraId="7CF9A2C7" w14:textId="77777777" w:rsidR="006D133C" w:rsidRPr="008B78C0" w:rsidRDefault="006D133C"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b/>
                <w:color w:val="000000" w:themeColor="text1"/>
              </w:rPr>
              <w:t xml:space="preserve">The Giver: </w:t>
            </w:r>
            <w:r w:rsidRPr="008B78C0">
              <w:rPr>
                <w:rFonts w:ascii="Times New Roman" w:eastAsia="Times New Roman" w:hAnsi="Times New Roman" w:cs="Times New Roman"/>
                <w:color w:val="000000" w:themeColor="text1"/>
              </w:rPr>
              <w:t>Lois Lowry</w:t>
            </w:r>
          </w:p>
          <w:p w14:paraId="0FE6A4B5" w14:textId="77777777" w:rsidR="006D133C" w:rsidRPr="008B78C0" w:rsidRDefault="006D133C"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Notice &amp; Note: Reading Model: </w:t>
            </w:r>
            <w:r w:rsidRPr="008B78C0">
              <w:rPr>
                <w:rFonts w:ascii="Times New Roman" w:eastAsia="Times New Roman" w:hAnsi="Times New Roman" w:cs="Times New Roman"/>
                <w:i/>
                <w:color w:val="000000" w:themeColor="text1"/>
              </w:rPr>
              <w:t xml:space="preserve">From </w:t>
            </w:r>
            <w:proofErr w:type="gramStart"/>
            <w:r w:rsidRPr="008B78C0">
              <w:rPr>
                <w:rFonts w:ascii="Times New Roman" w:eastAsia="Times New Roman" w:hAnsi="Times New Roman" w:cs="Times New Roman"/>
                <w:i/>
                <w:color w:val="000000" w:themeColor="text1"/>
              </w:rPr>
              <w:t>PAX</w:t>
            </w:r>
            <w:r w:rsidRPr="008B78C0">
              <w:rPr>
                <w:rFonts w:ascii="Times New Roman" w:eastAsia="Times New Roman" w:hAnsi="Times New Roman" w:cs="Times New Roman"/>
                <w:color w:val="000000" w:themeColor="text1"/>
              </w:rPr>
              <w:t xml:space="preserve"> :</w:t>
            </w:r>
            <w:proofErr w:type="gramEnd"/>
            <w:r w:rsidRPr="008B78C0">
              <w:rPr>
                <w:rFonts w:ascii="Times New Roman" w:eastAsia="Times New Roman" w:hAnsi="Times New Roman" w:cs="Times New Roman"/>
                <w:color w:val="000000" w:themeColor="text1"/>
              </w:rPr>
              <w:t xml:space="preserve"> Sara Pennypacker</w:t>
            </w:r>
          </w:p>
          <w:p w14:paraId="1E496356" w14:textId="77777777" w:rsidR="006D133C" w:rsidRPr="008B78C0" w:rsidRDefault="006D133C"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i/>
                <w:color w:val="000000" w:themeColor="text1"/>
              </w:rPr>
              <w:lastRenderedPageBreak/>
              <w:t>Zoo</w:t>
            </w:r>
            <w:r w:rsidRPr="008B78C0">
              <w:rPr>
                <w:rFonts w:ascii="Times New Roman" w:eastAsia="Times New Roman" w:hAnsi="Times New Roman" w:cs="Times New Roman"/>
                <w:color w:val="000000" w:themeColor="text1"/>
              </w:rPr>
              <w:t>: Edward Hoch</w:t>
            </w:r>
          </w:p>
          <w:p w14:paraId="00749AD6" w14:textId="77777777" w:rsidR="006D133C" w:rsidRPr="008B78C0" w:rsidRDefault="006D133C" w:rsidP="00D52402">
            <w:pPr>
              <w:jc w:val="center"/>
              <w:rPr>
                <w:rFonts w:ascii="Times New Roman" w:eastAsia="Times New Roman" w:hAnsi="Times New Roman" w:cs="Times New Roman"/>
                <w:i/>
                <w:color w:val="000000" w:themeColor="text1"/>
              </w:rPr>
            </w:pPr>
            <w:r w:rsidRPr="008B78C0">
              <w:rPr>
                <w:rFonts w:ascii="Times New Roman" w:eastAsia="Times New Roman" w:hAnsi="Times New Roman" w:cs="Times New Roman"/>
                <w:iCs/>
                <w:color w:val="000000" w:themeColor="text1"/>
              </w:rPr>
              <w:t>From Animal Snoops: The Wondrous World of Wildlife Species</w:t>
            </w:r>
            <w:r w:rsidRPr="008B78C0">
              <w:rPr>
                <w:rFonts w:ascii="Times New Roman" w:eastAsia="Times New Roman" w:hAnsi="Times New Roman" w:cs="Times New Roman"/>
                <w:color w:val="000000" w:themeColor="text1"/>
              </w:rPr>
              <w:t>: Peter Christie</w:t>
            </w:r>
          </w:p>
          <w:p w14:paraId="1464A6E3" w14:textId="77777777" w:rsidR="006D133C" w:rsidRPr="008B78C0" w:rsidRDefault="006D133C"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w:t>
            </w:r>
            <w:r w:rsidRPr="008B78C0">
              <w:rPr>
                <w:rFonts w:ascii="Times New Roman" w:eastAsia="Times New Roman" w:hAnsi="Times New Roman" w:cs="Times New Roman"/>
                <w:iCs/>
                <w:color w:val="000000" w:themeColor="text1"/>
              </w:rPr>
              <w:t>Let People Own Exotic Animals</w:t>
            </w:r>
            <w:r w:rsidRPr="008B78C0">
              <w:rPr>
                <w:rFonts w:ascii="Times New Roman" w:eastAsia="Times New Roman" w:hAnsi="Times New Roman" w:cs="Times New Roman"/>
                <w:color w:val="000000" w:themeColor="text1"/>
              </w:rPr>
              <w:t xml:space="preserve"> by Zuzana </w:t>
            </w:r>
            <w:proofErr w:type="spellStart"/>
            <w:r w:rsidRPr="008B78C0">
              <w:rPr>
                <w:rFonts w:ascii="Times New Roman" w:eastAsia="Times New Roman" w:hAnsi="Times New Roman" w:cs="Times New Roman"/>
                <w:color w:val="000000" w:themeColor="text1"/>
              </w:rPr>
              <w:t>Kukol</w:t>
            </w:r>
            <w:proofErr w:type="spellEnd"/>
            <w:r w:rsidRPr="008B78C0">
              <w:rPr>
                <w:rFonts w:ascii="Times New Roman" w:eastAsia="Times New Roman" w:hAnsi="Times New Roman" w:cs="Times New Roman"/>
                <w:color w:val="000000" w:themeColor="text1"/>
              </w:rPr>
              <w:t xml:space="preserve"> (mentor text)</w:t>
            </w:r>
          </w:p>
          <w:p w14:paraId="74630D35" w14:textId="77777777" w:rsidR="006D133C" w:rsidRPr="008B78C0" w:rsidRDefault="006D133C"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iCs/>
                <w:color w:val="000000" w:themeColor="text1"/>
              </w:rPr>
              <w:t>Wild Animals Aren’t Pets</w:t>
            </w:r>
            <w:r w:rsidRPr="008B78C0">
              <w:rPr>
                <w:rFonts w:ascii="Times New Roman" w:eastAsia="Times New Roman" w:hAnsi="Times New Roman" w:cs="Times New Roman"/>
                <w:color w:val="000000" w:themeColor="text1"/>
              </w:rPr>
              <w:t>: USA Today</w:t>
            </w:r>
          </w:p>
          <w:p w14:paraId="16FE9F2F" w14:textId="77777777" w:rsidR="006D133C" w:rsidRPr="008B78C0" w:rsidRDefault="006D133C"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iCs/>
                <w:color w:val="000000" w:themeColor="text1"/>
              </w:rPr>
              <w:t xml:space="preserve">OMG, Not Another </w:t>
            </w:r>
            <w:proofErr w:type="gramStart"/>
            <w:r w:rsidRPr="008B78C0">
              <w:rPr>
                <w:rFonts w:ascii="Times New Roman" w:eastAsia="Times New Roman" w:hAnsi="Times New Roman" w:cs="Times New Roman"/>
                <w:iCs/>
                <w:color w:val="000000" w:themeColor="text1"/>
              </w:rPr>
              <w:t>Selfie!:</w:t>
            </w:r>
            <w:proofErr w:type="gramEnd"/>
            <w:r w:rsidRPr="008B78C0">
              <w:rPr>
                <w:rFonts w:ascii="Times New Roman" w:eastAsia="Times New Roman" w:hAnsi="Times New Roman" w:cs="Times New Roman"/>
                <w:i/>
                <w:color w:val="000000" w:themeColor="text1"/>
              </w:rPr>
              <w:t xml:space="preserve"> </w:t>
            </w:r>
            <w:r w:rsidRPr="008B78C0">
              <w:rPr>
                <w:rFonts w:ascii="Times New Roman" w:eastAsia="Times New Roman" w:hAnsi="Times New Roman" w:cs="Times New Roman"/>
                <w:color w:val="000000" w:themeColor="text1"/>
              </w:rPr>
              <w:t xml:space="preserve"> </w:t>
            </w:r>
            <w:proofErr w:type="spellStart"/>
            <w:r w:rsidRPr="008B78C0">
              <w:rPr>
                <w:rFonts w:ascii="Times New Roman" w:eastAsia="Times New Roman" w:hAnsi="Times New Roman" w:cs="Times New Roman"/>
                <w:color w:val="000000" w:themeColor="text1"/>
              </w:rPr>
              <w:t>Shermakaye</w:t>
            </w:r>
            <w:proofErr w:type="spellEnd"/>
            <w:r w:rsidRPr="008B78C0">
              <w:rPr>
                <w:rFonts w:ascii="Times New Roman" w:eastAsia="Times New Roman" w:hAnsi="Times New Roman" w:cs="Times New Roman"/>
                <w:color w:val="000000" w:themeColor="text1"/>
              </w:rPr>
              <w:t xml:space="preserve"> Bass (mentor text)</w:t>
            </w:r>
          </w:p>
          <w:p w14:paraId="412D7FC0" w14:textId="77777777" w:rsidR="006D133C" w:rsidRPr="008B78C0" w:rsidRDefault="006D133C" w:rsidP="00D52402">
            <w:pPr>
              <w:jc w:val="center"/>
              <w:rPr>
                <w:rFonts w:ascii="Times New Roman" w:eastAsia="Times New Roman" w:hAnsi="Times New Roman" w:cs="Times New Roman"/>
                <w:i/>
                <w:color w:val="000000" w:themeColor="text1"/>
              </w:rPr>
            </w:pPr>
            <w:r w:rsidRPr="008B78C0">
              <w:rPr>
                <w:rFonts w:ascii="Times New Roman" w:eastAsia="Times New Roman" w:hAnsi="Times New Roman" w:cs="Times New Roman"/>
                <w:color w:val="000000" w:themeColor="text1"/>
              </w:rPr>
              <w:t xml:space="preserve"> </w:t>
            </w:r>
            <w:r w:rsidRPr="008B78C0">
              <w:rPr>
                <w:rFonts w:ascii="Times New Roman" w:eastAsia="Times New Roman" w:hAnsi="Times New Roman" w:cs="Times New Roman"/>
                <w:i/>
                <w:color w:val="000000" w:themeColor="text1"/>
              </w:rPr>
              <w:t xml:space="preserve">from </w:t>
            </w:r>
            <w:r w:rsidRPr="008B78C0">
              <w:rPr>
                <w:rFonts w:ascii="Times New Roman" w:eastAsia="Times New Roman" w:hAnsi="Times New Roman" w:cs="Times New Roman"/>
                <w:iCs/>
                <w:color w:val="000000" w:themeColor="text1"/>
              </w:rPr>
              <w:t xml:space="preserve">Selfie: The Changing Face of Self-Portraits: </w:t>
            </w:r>
            <w:proofErr w:type="spellStart"/>
            <w:r w:rsidRPr="008B78C0">
              <w:rPr>
                <w:rFonts w:ascii="Times New Roman" w:eastAsia="Times New Roman" w:hAnsi="Times New Roman" w:cs="Times New Roman"/>
                <w:iCs/>
                <w:color w:val="000000" w:themeColor="text1"/>
              </w:rPr>
              <w:t>Shermakaye</w:t>
            </w:r>
            <w:proofErr w:type="spellEnd"/>
            <w:r w:rsidRPr="008B78C0">
              <w:rPr>
                <w:rFonts w:ascii="Times New Roman" w:eastAsia="Times New Roman" w:hAnsi="Times New Roman" w:cs="Times New Roman"/>
                <w:iCs/>
                <w:color w:val="000000" w:themeColor="text1"/>
              </w:rPr>
              <w:t xml:space="preserve"> Bass</w:t>
            </w:r>
          </w:p>
          <w:p w14:paraId="098AD301" w14:textId="77777777" w:rsidR="006D133C" w:rsidRPr="008B78C0" w:rsidRDefault="006D133C" w:rsidP="00D52402">
            <w:pPr>
              <w:jc w:val="center"/>
              <w:rPr>
                <w:rFonts w:ascii="Times New Roman" w:eastAsia="Times New Roman" w:hAnsi="Times New Roman" w:cs="Times New Roman"/>
                <w:b/>
                <w:color w:val="000000" w:themeColor="text1"/>
              </w:rPr>
            </w:pPr>
            <w:r w:rsidRPr="008B78C0">
              <w:rPr>
                <w:rFonts w:ascii="Times New Roman" w:eastAsia="Times New Roman" w:hAnsi="Times New Roman" w:cs="Times New Roman"/>
                <w:color w:val="000000" w:themeColor="text1"/>
              </w:rPr>
              <w:t xml:space="preserve"> </w:t>
            </w:r>
          </w:p>
          <w:p w14:paraId="2DCD7035" w14:textId="52D604FC" w:rsidR="006D133C" w:rsidRPr="008B78C0" w:rsidRDefault="003C55BE" w:rsidP="00D52402">
            <w:pPr>
              <w:spacing w:before="240" w:after="240"/>
              <w:jc w:val="cente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iCs/>
                <w:color w:val="000000" w:themeColor="text1"/>
              </w:rPr>
              <w:t>HMH</w:t>
            </w:r>
            <w:r w:rsidRPr="008B78C0">
              <w:rPr>
                <w:rFonts w:ascii="Times New Roman" w:eastAsia="Times New Roman" w:hAnsi="Times New Roman" w:cs="Times New Roman"/>
                <w:b/>
                <w:bCs/>
                <w:i/>
                <w:color w:val="000000" w:themeColor="text1"/>
              </w:rPr>
              <w:t xml:space="preserve"> / </w:t>
            </w:r>
            <w:r w:rsidR="006D133C" w:rsidRPr="008B78C0">
              <w:rPr>
                <w:rFonts w:ascii="Times New Roman" w:eastAsia="Times New Roman" w:hAnsi="Times New Roman" w:cs="Times New Roman"/>
                <w:b/>
                <w:bCs/>
                <w:i/>
                <w:color w:val="000000" w:themeColor="text1"/>
              </w:rPr>
              <w:t xml:space="preserve">Into Literature </w:t>
            </w:r>
            <w:r w:rsidR="006D133C" w:rsidRPr="008B78C0">
              <w:rPr>
                <w:rFonts w:ascii="Times New Roman" w:eastAsia="Times New Roman" w:hAnsi="Times New Roman" w:cs="Times New Roman"/>
                <w:b/>
                <w:bCs/>
                <w:color w:val="000000" w:themeColor="text1"/>
              </w:rPr>
              <w:t>Supplemental Materials</w:t>
            </w:r>
            <w:r w:rsidRPr="008B78C0">
              <w:rPr>
                <w:rFonts w:ascii="Times New Roman" w:eastAsia="Times New Roman" w:hAnsi="Times New Roman" w:cs="Times New Roman"/>
                <w:b/>
                <w:bCs/>
                <w:color w:val="000000" w:themeColor="text1"/>
              </w:rPr>
              <w:t>:</w:t>
            </w:r>
          </w:p>
          <w:p w14:paraId="3D56667D" w14:textId="77777777" w:rsidR="006D133C" w:rsidRPr="008B78C0" w:rsidRDefault="006D133C" w:rsidP="00D52402">
            <w:pPr>
              <w:spacing w:before="240" w:after="240"/>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Intervention, Review &amp; Extension:</w:t>
            </w:r>
          </w:p>
          <w:p w14:paraId="36A69CF5" w14:textId="77777777" w:rsidR="006D133C" w:rsidRPr="008B78C0" w:rsidRDefault="006D133C" w:rsidP="00D52402">
            <w:pPr>
              <w:spacing w:before="240" w:after="240"/>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Anchor Charts</w:t>
            </w:r>
          </w:p>
          <w:p w14:paraId="30E02AC9" w14:textId="77777777" w:rsidR="006D133C" w:rsidRPr="008B78C0" w:rsidRDefault="006D133C" w:rsidP="00D52402">
            <w:pPr>
              <w:spacing w:before="240" w:after="240"/>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Guided Skills Practice</w:t>
            </w:r>
          </w:p>
          <w:p w14:paraId="22D63B4F" w14:textId="77777777" w:rsidR="006D133C" w:rsidRPr="008B78C0" w:rsidRDefault="006D133C" w:rsidP="00D52402">
            <w:pPr>
              <w:spacing w:before="240" w:after="240"/>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Level Up Tutorials</w:t>
            </w:r>
          </w:p>
          <w:p w14:paraId="0FAE1AD2" w14:textId="77777777" w:rsidR="006D133C" w:rsidRPr="008B78C0" w:rsidRDefault="006D133C" w:rsidP="00D52402">
            <w:pPr>
              <w:spacing w:before="240" w:after="240"/>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Peer Coach Videos</w:t>
            </w:r>
          </w:p>
          <w:p w14:paraId="2547AAF4" w14:textId="77777777" w:rsidR="006D133C" w:rsidRPr="008B78C0" w:rsidRDefault="006D133C" w:rsidP="00D52402">
            <w:pPr>
              <w:jc w:val="cente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Core 6</w:t>
            </w:r>
          </w:p>
          <w:p w14:paraId="4976231D" w14:textId="77777777" w:rsidR="006D133C" w:rsidRPr="008B78C0" w:rsidRDefault="006D133C" w:rsidP="00D52402">
            <w:pPr>
              <w:jc w:val="cente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Tools for Thoughtful Assessment</w:t>
            </w:r>
          </w:p>
          <w:p w14:paraId="542DEC85" w14:textId="778A1F78" w:rsidR="006D133C" w:rsidRPr="008B78C0" w:rsidRDefault="006D133C" w:rsidP="00D52402">
            <w:pPr>
              <w:jc w:val="cente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Reading for Meaning</w:t>
            </w:r>
          </w:p>
          <w:p w14:paraId="08E63C54" w14:textId="77777777" w:rsidR="003C55BE" w:rsidRPr="008B78C0" w:rsidRDefault="003C55BE" w:rsidP="00D52402">
            <w:pPr>
              <w:jc w:val="center"/>
              <w:rPr>
                <w:rFonts w:ascii="Times New Roman" w:eastAsia="Times New Roman" w:hAnsi="Times New Roman" w:cs="Times New Roman"/>
                <w:b/>
                <w:color w:val="000000" w:themeColor="text1"/>
              </w:rPr>
            </w:pPr>
          </w:p>
          <w:p w14:paraId="00D7941F" w14:textId="03A50E34" w:rsidR="006D133C" w:rsidRPr="008B78C0" w:rsidRDefault="006D133C"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Newsela</w:t>
            </w:r>
          </w:p>
          <w:p w14:paraId="6E1E9065" w14:textId="77777777" w:rsidR="003C55BE" w:rsidRPr="008B78C0" w:rsidRDefault="003C55BE" w:rsidP="00D52402">
            <w:pPr>
              <w:jc w:val="center"/>
              <w:rPr>
                <w:rFonts w:ascii="Times New Roman" w:eastAsia="Times New Roman" w:hAnsi="Times New Roman" w:cs="Times New Roman"/>
                <w:color w:val="000000" w:themeColor="text1"/>
              </w:rPr>
            </w:pPr>
          </w:p>
          <w:p w14:paraId="695A08A8" w14:textId="259652AD" w:rsidR="006D133C" w:rsidRPr="008B78C0" w:rsidRDefault="006D133C"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Nearpod</w:t>
            </w:r>
          </w:p>
          <w:p w14:paraId="12EE848D" w14:textId="77777777" w:rsidR="003C55BE" w:rsidRPr="008B78C0" w:rsidRDefault="003C55BE" w:rsidP="00D52402">
            <w:pPr>
              <w:jc w:val="center"/>
              <w:rPr>
                <w:rFonts w:ascii="Times New Roman" w:eastAsia="Times New Roman" w:hAnsi="Times New Roman" w:cs="Times New Roman"/>
                <w:color w:val="000000" w:themeColor="text1"/>
              </w:rPr>
            </w:pPr>
          </w:p>
          <w:p w14:paraId="3E0AF2FE" w14:textId="77777777" w:rsidR="006D133C" w:rsidRPr="008B78C0" w:rsidRDefault="006D133C" w:rsidP="00D52402">
            <w:pPr>
              <w:jc w:val="center"/>
              <w:rPr>
                <w:rFonts w:ascii="Times New Roman" w:eastAsia="Times New Roman" w:hAnsi="Times New Roman" w:cs="Times New Roman"/>
                <w:color w:val="000000" w:themeColor="text1"/>
              </w:rPr>
            </w:pPr>
            <w:proofErr w:type="spellStart"/>
            <w:r w:rsidRPr="008B78C0">
              <w:rPr>
                <w:rFonts w:ascii="Times New Roman" w:eastAsia="Times New Roman" w:hAnsi="Times New Roman" w:cs="Times New Roman"/>
                <w:color w:val="000000" w:themeColor="text1"/>
              </w:rPr>
              <w:t>CommonLit</w:t>
            </w:r>
            <w:proofErr w:type="spellEnd"/>
          </w:p>
          <w:p w14:paraId="4518D709" w14:textId="77777777" w:rsidR="006D133C" w:rsidRPr="008B78C0" w:rsidRDefault="006D133C" w:rsidP="00D52402">
            <w:pPr>
              <w:jc w:val="center"/>
              <w:rPr>
                <w:rFonts w:ascii="Times New Roman" w:eastAsia="Times New Roman" w:hAnsi="Times New Roman" w:cs="Times New Roman"/>
                <w:color w:val="000000" w:themeColor="text1"/>
              </w:rPr>
            </w:pPr>
          </w:p>
          <w:p w14:paraId="64FE4929" w14:textId="47A916E5" w:rsidR="006D133C" w:rsidRDefault="006D133C"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Additional Grade Level Novels</w:t>
            </w:r>
          </w:p>
          <w:p w14:paraId="3CE0262F" w14:textId="7E25AE7D" w:rsidR="00447998" w:rsidRDefault="00447998" w:rsidP="00D52402">
            <w:pPr>
              <w:jc w:val="center"/>
              <w:rPr>
                <w:rFonts w:ascii="Times New Roman" w:eastAsia="Times New Roman" w:hAnsi="Times New Roman" w:cs="Times New Roman"/>
                <w:color w:val="000000" w:themeColor="text1"/>
              </w:rPr>
            </w:pPr>
          </w:p>
          <w:p w14:paraId="06A3F450" w14:textId="06C45B5C" w:rsidR="00447998" w:rsidRPr="008B78C0" w:rsidRDefault="00447998" w:rsidP="00D52402">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EDMENTUM TESTING</w:t>
            </w:r>
          </w:p>
          <w:p w14:paraId="6EB714C5" w14:textId="77777777" w:rsidR="003C55BE" w:rsidRPr="008B78C0" w:rsidRDefault="003C55BE" w:rsidP="00D52402">
            <w:pPr>
              <w:jc w:val="center"/>
              <w:rPr>
                <w:rFonts w:ascii="Times New Roman" w:eastAsia="Times New Roman" w:hAnsi="Times New Roman" w:cs="Times New Roman"/>
                <w:color w:val="000000" w:themeColor="text1"/>
              </w:rPr>
            </w:pPr>
          </w:p>
          <w:p w14:paraId="45E74013" w14:textId="77777777" w:rsidR="006D133C" w:rsidRPr="008B78C0" w:rsidRDefault="006D133C" w:rsidP="00D52402">
            <w:pPr>
              <w:rPr>
                <w:rFonts w:ascii="Times New Roman" w:eastAsia="Times New Roman" w:hAnsi="Times New Roman" w:cs="Times New Roman"/>
                <w:color w:val="000000" w:themeColor="text1"/>
              </w:rPr>
            </w:pPr>
          </w:p>
          <w:p w14:paraId="5391F4C3"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p>
        </w:tc>
      </w:tr>
      <w:tr w:rsidR="00AE1361" w:rsidRPr="008B78C0" w14:paraId="1509E1CD" w14:textId="77777777" w:rsidTr="001F14E4">
        <w:trPr>
          <w:trHeight w:val="6960"/>
        </w:trPr>
        <w:tc>
          <w:tcPr>
            <w:tcW w:w="2505" w:type="dxa"/>
          </w:tcPr>
          <w:p w14:paraId="26D1951A" w14:textId="77777777" w:rsidR="006D133C" w:rsidRPr="008B78C0" w:rsidRDefault="006D133C" w:rsidP="00D52402">
            <w:pPr>
              <w:shd w:val="clear" w:color="auto" w:fill="FFFFFF"/>
              <w:ind w:right="180"/>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lastRenderedPageBreak/>
              <w:t>W.6.1.</w:t>
            </w:r>
          </w:p>
          <w:p w14:paraId="5151DEC9" w14:textId="77777777" w:rsidR="006D133C" w:rsidRPr="008B78C0" w:rsidRDefault="006D133C" w:rsidP="00D52402">
            <w:pPr>
              <w:shd w:val="clear" w:color="auto" w:fill="FFFFFF"/>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Write arguments to support claims with clear reasons and relevant evidence. </w:t>
            </w:r>
          </w:p>
          <w:p w14:paraId="4CDCA4C7" w14:textId="77777777" w:rsidR="006D133C" w:rsidRPr="008B78C0" w:rsidRDefault="006D133C" w:rsidP="00D52402">
            <w:pPr>
              <w:shd w:val="clear" w:color="auto" w:fill="FFFFFF"/>
              <w:ind w:right="180"/>
              <w:rPr>
                <w:rFonts w:ascii="Times New Roman" w:eastAsia="Times New Roman" w:hAnsi="Times New Roman" w:cs="Times New Roman"/>
                <w:color w:val="000000" w:themeColor="text1"/>
              </w:rPr>
            </w:pPr>
          </w:p>
          <w:p w14:paraId="47AA4560" w14:textId="77777777" w:rsidR="006D133C" w:rsidRPr="008B78C0" w:rsidRDefault="006D133C" w:rsidP="00D52402">
            <w:pPr>
              <w:shd w:val="clear" w:color="auto" w:fill="FFFFFF"/>
              <w:spacing w:after="140"/>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A.   Introduce claim(s) and organize the reasons and evidence clearly.</w:t>
            </w:r>
          </w:p>
          <w:p w14:paraId="6A3460F8" w14:textId="77777777" w:rsidR="006D133C" w:rsidRPr="008B78C0" w:rsidRDefault="006D133C" w:rsidP="00D52402">
            <w:pPr>
              <w:shd w:val="clear" w:color="auto" w:fill="FFFFFF"/>
              <w:spacing w:after="140"/>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B.    Support claim(s) with clear reasons and relevant evidence, using credible sources and demonstrating an understanding of the topic or text.</w:t>
            </w:r>
          </w:p>
          <w:p w14:paraId="7678F5EA" w14:textId="77777777" w:rsidR="006D133C" w:rsidRPr="008B78C0" w:rsidRDefault="006D133C" w:rsidP="00D52402">
            <w:pPr>
              <w:shd w:val="clear" w:color="auto" w:fill="FFFFFF"/>
              <w:spacing w:after="140"/>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C.    Use words, phrases, and clauses to clarify the relationships among claim(s) and reasons.</w:t>
            </w:r>
          </w:p>
          <w:p w14:paraId="197EFA76" w14:textId="77777777" w:rsidR="006D133C" w:rsidRPr="008B78C0" w:rsidRDefault="006D133C" w:rsidP="00D52402">
            <w:pPr>
              <w:shd w:val="clear" w:color="auto" w:fill="FFFFFF"/>
              <w:spacing w:after="140"/>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D.   Establish and maintain a formal/academic style, approach, and form. </w:t>
            </w:r>
          </w:p>
          <w:p w14:paraId="375B3C70" w14:textId="77777777" w:rsidR="006D133C" w:rsidRPr="008B78C0" w:rsidRDefault="006D133C" w:rsidP="00D52402">
            <w:pPr>
              <w:shd w:val="clear" w:color="auto" w:fill="FFFFFF"/>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E.    Provide a concluding statement or section that follows from the argument presented.</w:t>
            </w:r>
          </w:p>
          <w:p w14:paraId="422A57AC" w14:textId="77777777" w:rsidR="006D133C" w:rsidRPr="008B78C0" w:rsidRDefault="006D133C" w:rsidP="00D52402">
            <w:pPr>
              <w:shd w:val="clear" w:color="auto" w:fill="FFFFFF"/>
              <w:ind w:left="720" w:right="18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w:t>
            </w:r>
          </w:p>
          <w:p w14:paraId="6D724A28"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tc>
        <w:tc>
          <w:tcPr>
            <w:tcW w:w="2745" w:type="dxa"/>
          </w:tcPr>
          <w:p w14:paraId="365F2BB5" w14:textId="77777777" w:rsidR="00FE55C4" w:rsidRPr="008B78C0" w:rsidRDefault="00FE55C4" w:rsidP="00D52402">
            <w:pPr>
              <w:rPr>
                <w:rFonts w:ascii="Times New Roman" w:eastAsia="Times New Roman" w:hAnsi="Times New Roman" w:cs="Times New Roman"/>
                <w:color w:val="000000" w:themeColor="text1"/>
              </w:rPr>
            </w:pPr>
          </w:p>
          <w:p w14:paraId="478EC589" w14:textId="46333AAF" w:rsidR="008E1B27" w:rsidRPr="008B78C0" w:rsidRDefault="00FE55C4"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Use graphic organizers to develop claim statement and gather evidence.</w:t>
            </w:r>
          </w:p>
          <w:p w14:paraId="042DFB5B" w14:textId="7C1C9A50" w:rsidR="00FE55C4" w:rsidRPr="008B78C0" w:rsidRDefault="00FE55C4" w:rsidP="00D52402">
            <w:pPr>
              <w:rPr>
                <w:rFonts w:ascii="Times New Roman" w:eastAsia="Times New Roman" w:hAnsi="Times New Roman" w:cs="Times New Roman"/>
                <w:color w:val="000000" w:themeColor="text1"/>
              </w:rPr>
            </w:pPr>
          </w:p>
          <w:p w14:paraId="1EAC17C8" w14:textId="77777777" w:rsidR="00FE55C4" w:rsidRPr="008B78C0" w:rsidRDefault="00FE55C4" w:rsidP="00FE55C4">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Model determining evidence to support a claim.</w:t>
            </w:r>
          </w:p>
          <w:p w14:paraId="7058EDEA" w14:textId="77777777" w:rsidR="00FE55C4" w:rsidRPr="008B78C0" w:rsidRDefault="00FE55C4" w:rsidP="00D52402">
            <w:pPr>
              <w:rPr>
                <w:rFonts w:ascii="Times New Roman" w:eastAsia="Times New Roman" w:hAnsi="Times New Roman" w:cs="Times New Roman"/>
                <w:color w:val="000000" w:themeColor="text1"/>
              </w:rPr>
            </w:pPr>
          </w:p>
          <w:p w14:paraId="5A69FB41" w14:textId="7B1F0C0F" w:rsidR="00FE55C4" w:rsidRPr="008B78C0" w:rsidRDefault="00FE55C4"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Use graphic organizers to develop introduction and body paragraphs.</w:t>
            </w:r>
          </w:p>
          <w:p w14:paraId="651C98B2" w14:textId="77777777" w:rsidR="008E1B27" w:rsidRPr="008B78C0" w:rsidRDefault="008E1B27" w:rsidP="00D52402">
            <w:pPr>
              <w:rPr>
                <w:rFonts w:ascii="Times New Roman" w:eastAsia="Times New Roman" w:hAnsi="Times New Roman" w:cs="Times New Roman"/>
                <w:color w:val="000000" w:themeColor="text1"/>
              </w:rPr>
            </w:pPr>
          </w:p>
          <w:p w14:paraId="5493D737" w14:textId="6A98B2AE" w:rsidR="006D133C" w:rsidRPr="008B78C0" w:rsidRDefault="006D133C" w:rsidP="00D52402">
            <w:pPr>
              <w:rPr>
                <w:rFonts w:ascii="Times New Roman" w:eastAsia="Times New Roman" w:hAnsi="Times New Roman" w:cs="Times New Roman"/>
                <w:bCs/>
                <w:i/>
                <w:iCs/>
                <w:color w:val="000000" w:themeColor="text1"/>
              </w:rPr>
            </w:pPr>
            <w:r w:rsidRPr="008B78C0">
              <w:rPr>
                <w:rFonts w:ascii="Times New Roman" w:eastAsia="Times New Roman" w:hAnsi="Times New Roman" w:cs="Times New Roman"/>
                <w:color w:val="000000" w:themeColor="text1"/>
              </w:rPr>
              <w:t>Writing Studio (</w:t>
            </w:r>
            <w:r w:rsidRPr="008B78C0">
              <w:rPr>
                <w:rFonts w:ascii="Times New Roman" w:eastAsia="Times New Roman" w:hAnsi="Times New Roman" w:cs="Times New Roman"/>
                <w:bCs/>
                <w:i/>
                <w:iCs/>
                <w:color w:val="000000" w:themeColor="text1"/>
              </w:rPr>
              <w:t>Into Literature)</w:t>
            </w:r>
          </w:p>
          <w:p w14:paraId="46B44E65" w14:textId="77777777" w:rsidR="006D133C" w:rsidRPr="008B78C0" w:rsidRDefault="006D133C" w:rsidP="00D52402">
            <w:pPr>
              <w:rPr>
                <w:rFonts w:ascii="Times New Roman" w:eastAsia="Times New Roman" w:hAnsi="Times New Roman" w:cs="Times New Roman"/>
                <w:color w:val="000000" w:themeColor="text1"/>
              </w:rPr>
            </w:pPr>
          </w:p>
          <w:p w14:paraId="0E30445F"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Identification of claims and evidence  </w:t>
            </w:r>
          </w:p>
          <w:p w14:paraId="6CBBB585"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782F9451"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Notice and Note</w:t>
            </w:r>
          </w:p>
          <w:p w14:paraId="5459E1EF"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173D6711" w14:textId="452D0153"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Mapping (</w:t>
            </w:r>
            <w:r w:rsidR="00FA5F0A" w:rsidRPr="008B78C0">
              <w:rPr>
                <w:rFonts w:ascii="Times New Roman" w:hAnsi="Times New Roman" w:cs="Times New Roman"/>
                <w:bCs/>
                <w:i/>
                <w:iCs/>
                <w:color w:val="000000" w:themeColor="text1"/>
              </w:rPr>
              <w:t>Tools for Thoughtful Assessment</w:t>
            </w:r>
            <w:r w:rsidR="00FA5F0A" w:rsidRPr="008B78C0">
              <w:rPr>
                <w:rFonts w:ascii="Times New Roman" w:eastAsia="Times New Roman" w:hAnsi="Times New Roman" w:cs="Times New Roman"/>
                <w:color w:val="000000" w:themeColor="text1"/>
              </w:rPr>
              <w:t>)</w:t>
            </w:r>
            <w:r w:rsidRPr="008B78C0">
              <w:rPr>
                <w:rFonts w:ascii="Times New Roman" w:eastAsia="Times New Roman" w:hAnsi="Times New Roman" w:cs="Times New Roman"/>
                <w:color w:val="000000" w:themeColor="text1"/>
              </w:rPr>
              <w:t>)</w:t>
            </w:r>
          </w:p>
        </w:tc>
        <w:tc>
          <w:tcPr>
            <w:tcW w:w="2295" w:type="dxa"/>
          </w:tcPr>
          <w:p w14:paraId="1ACEAE0B" w14:textId="77777777" w:rsidR="00FE55C4" w:rsidRPr="008B78C0" w:rsidRDefault="00FE55C4" w:rsidP="00D52402">
            <w:pPr>
              <w:rPr>
                <w:rFonts w:ascii="Times New Roman" w:eastAsia="Times New Roman" w:hAnsi="Times New Roman" w:cs="Times New Roman"/>
                <w:color w:val="000000" w:themeColor="text1"/>
              </w:rPr>
            </w:pPr>
          </w:p>
          <w:p w14:paraId="2236243A" w14:textId="05F796AB"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Argumentative letter outline</w:t>
            </w:r>
          </w:p>
          <w:p w14:paraId="1218904D" w14:textId="77777777" w:rsidR="006D133C" w:rsidRPr="008B78C0" w:rsidRDefault="006D133C" w:rsidP="00D52402">
            <w:pPr>
              <w:rPr>
                <w:rFonts w:ascii="Times New Roman" w:eastAsia="Times New Roman" w:hAnsi="Times New Roman" w:cs="Times New Roman"/>
                <w:color w:val="000000" w:themeColor="text1"/>
              </w:rPr>
            </w:pPr>
          </w:p>
          <w:p w14:paraId="53649B89" w14:textId="27F5B073"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Comprehension Menus (</w:t>
            </w:r>
            <w:r w:rsidR="000833CF" w:rsidRPr="008B78C0">
              <w:rPr>
                <w:rFonts w:ascii="Times New Roman" w:hAnsi="Times New Roman" w:cs="Times New Roman"/>
                <w:bCs/>
                <w:i/>
                <w:iCs/>
                <w:color w:val="000000" w:themeColor="text1"/>
              </w:rPr>
              <w:t>Tools for Thoughtful Assessment</w:t>
            </w:r>
            <w:r w:rsidRPr="008B78C0">
              <w:rPr>
                <w:rFonts w:ascii="Times New Roman" w:eastAsia="Times New Roman" w:hAnsi="Times New Roman" w:cs="Times New Roman"/>
                <w:color w:val="000000" w:themeColor="text1"/>
              </w:rPr>
              <w:t xml:space="preserve">) </w:t>
            </w:r>
          </w:p>
          <w:p w14:paraId="55AFAE23" w14:textId="77777777" w:rsidR="006D133C" w:rsidRPr="008B78C0" w:rsidRDefault="006D133C" w:rsidP="00D52402">
            <w:pPr>
              <w:rPr>
                <w:rFonts w:ascii="Times New Roman" w:eastAsia="Times New Roman" w:hAnsi="Times New Roman" w:cs="Times New Roman"/>
                <w:color w:val="000000" w:themeColor="text1"/>
              </w:rPr>
            </w:pPr>
          </w:p>
          <w:p w14:paraId="4FB8469C" w14:textId="77777777" w:rsidR="006D133C" w:rsidRPr="008B78C0" w:rsidRDefault="006D133C" w:rsidP="00D52402">
            <w:pPr>
              <w:rPr>
                <w:rFonts w:ascii="Times New Roman" w:eastAsia="Times New Roman" w:hAnsi="Times New Roman" w:cs="Times New Roman"/>
                <w:color w:val="000000" w:themeColor="text1"/>
              </w:rPr>
            </w:pPr>
          </w:p>
          <w:p w14:paraId="385337F5" w14:textId="4E163820"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Explaining Solutions (</w:t>
            </w:r>
            <w:r w:rsidR="000833CF" w:rsidRPr="008B78C0">
              <w:rPr>
                <w:rFonts w:ascii="Times New Roman" w:hAnsi="Times New Roman" w:cs="Times New Roman"/>
                <w:bCs/>
                <w:i/>
                <w:iCs/>
                <w:color w:val="000000" w:themeColor="text1"/>
              </w:rPr>
              <w:t>Tools for Thoughtful Assessment</w:t>
            </w:r>
            <w:r w:rsidR="000833CF" w:rsidRPr="008B78C0">
              <w:rPr>
                <w:rFonts w:ascii="Times New Roman" w:eastAsia="Times New Roman" w:hAnsi="Times New Roman" w:cs="Times New Roman"/>
                <w:color w:val="000000" w:themeColor="text1"/>
              </w:rPr>
              <w:t xml:space="preserve">) </w:t>
            </w:r>
          </w:p>
          <w:p w14:paraId="457404F5" w14:textId="77777777" w:rsidR="000833CF" w:rsidRPr="008B78C0" w:rsidRDefault="000833CF" w:rsidP="00D52402">
            <w:pPr>
              <w:rPr>
                <w:rFonts w:ascii="Times New Roman" w:eastAsia="Times New Roman" w:hAnsi="Times New Roman" w:cs="Times New Roman"/>
                <w:color w:val="000000" w:themeColor="text1"/>
              </w:rPr>
            </w:pPr>
          </w:p>
          <w:p w14:paraId="6B967EF4"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Kagan Learning Chips: Processing Chips</w:t>
            </w:r>
          </w:p>
        </w:tc>
        <w:tc>
          <w:tcPr>
            <w:tcW w:w="6795" w:type="dxa"/>
            <w:gridSpan w:val="2"/>
          </w:tcPr>
          <w:p w14:paraId="78AD46B5" w14:textId="105AFEE7" w:rsidR="00DE254D" w:rsidRPr="008B78C0" w:rsidRDefault="00DE254D" w:rsidP="00D52402">
            <w:pPr>
              <w:jc w:val="center"/>
              <w:rPr>
                <w:rFonts w:ascii="Times New Roman" w:eastAsia="Times New Roman" w:hAnsi="Times New Roman" w:cs="Times New Roman"/>
                <w:b/>
                <w:color w:val="000000" w:themeColor="text1"/>
                <w:u w:val="single"/>
              </w:rPr>
            </w:pPr>
            <w:r w:rsidRPr="008B78C0">
              <w:rPr>
                <w:rFonts w:ascii="Times New Roman" w:eastAsia="Times New Roman" w:hAnsi="Times New Roman" w:cs="Times New Roman"/>
                <w:b/>
                <w:color w:val="000000" w:themeColor="text1"/>
                <w:u w:val="single"/>
              </w:rPr>
              <w:t>Resources for Writing</w:t>
            </w:r>
          </w:p>
          <w:p w14:paraId="189DCD02" w14:textId="77777777" w:rsidR="00DE254D" w:rsidRPr="008B78C0" w:rsidRDefault="00DE254D" w:rsidP="00D52402">
            <w:pPr>
              <w:jc w:val="center"/>
              <w:rPr>
                <w:rFonts w:ascii="Times New Roman" w:eastAsia="Times New Roman" w:hAnsi="Times New Roman" w:cs="Times New Roman"/>
                <w:b/>
                <w:color w:val="000000" w:themeColor="text1"/>
              </w:rPr>
            </w:pPr>
          </w:p>
          <w:p w14:paraId="392693AF" w14:textId="168D5AEC" w:rsidR="006D133C" w:rsidRPr="008B78C0" w:rsidRDefault="006D133C"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Notice &amp; Note: Reading Model: </w:t>
            </w:r>
            <w:r w:rsidRPr="008B78C0">
              <w:rPr>
                <w:rFonts w:ascii="Times New Roman" w:eastAsia="Times New Roman" w:hAnsi="Times New Roman" w:cs="Times New Roman"/>
                <w:i/>
                <w:color w:val="000000" w:themeColor="text1"/>
              </w:rPr>
              <w:t xml:space="preserve">From </w:t>
            </w:r>
            <w:proofErr w:type="gramStart"/>
            <w:r w:rsidRPr="008B78C0">
              <w:rPr>
                <w:rFonts w:ascii="Times New Roman" w:eastAsia="Times New Roman" w:hAnsi="Times New Roman" w:cs="Times New Roman"/>
                <w:i/>
                <w:color w:val="000000" w:themeColor="text1"/>
              </w:rPr>
              <w:t>PAX</w:t>
            </w:r>
            <w:r w:rsidRPr="008B78C0">
              <w:rPr>
                <w:rFonts w:ascii="Times New Roman" w:eastAsia="Times New Roman" w:hAnsi="Times New Roman" w:cs="Times New Roman"/>
                <w:color w:val="000000" w:themeColor="text1"/>
              </w:rPr>
              <w:t xml:space="preserve"> :</w:t>
            </w:r>
            <w:proofErr w:type="gramEnd"/>
            <w:r w:rsidRPr="008B78C0">
              <w:rPr>
                <w:rFonts w:ascii="Times New Roman" w:eastAsia="Times New Roman" w:hAnsi="Times New Roman" w:cs="Times New Roman"/>
                <w:color w:val="000000" w:themeColor="text1"/>
              </w:rPr>
              <w:t xml:space="preserve"> Sara Pennypacker</w:t>
            </w:r>
          </w:p>
          <w:p w14:paraId="47E5CFDF" w14:textId="77777777" w:rsidR="003C55BE" w:rsidRPr="008B78C0" w:rsidRDefault="003C55BE" w:rsidP="00D52402">
            <w:pPr>
              <w:jc w:val="center"/>
              <w:rPr>
                <w:rFonts w:ascii="Times New Roman" w:eastAsia="Times New Roman" w:hAnsi="Times New Roman" w:cs="Times New Roman"/>
                <w:color w:val="000000" w:themeColor="text1"/>
              </w:rPr>
            </w:pPr>
          </w:p>
          <w:p w14:paraId="17FC8282" w14:textId="56648A6F" w:rsidR="006D133C" w:rsidRPr="008B78C0" w:rsidRDefault="006D133C"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i/>
                <w:color w:val="000000" w:themeColor="text1"/>
              </w:rPr>
              <w:t>Zoo</w:t>
            </w:r>
            <w:r w:rsidRPr="008B78C0">
              <w:rPr>
                <w:rFonts w:ascii="Times New Roman" w:eastAsia="Times New Roman" w:hAnsi="Times New Roman" w:cs="Times New Roman"/>
                <w:color w:val="000000" w:themeColor="text1"/>
              </w:rPr>
              <w:t>: Edward Hoch</w:t>
            </w:r>
          </w:p>
          <w:p w14:paraId="6A1F97CB" w14:textId="77777777" w:rsidR="003C55BE" w:rsidRPr="008B78C0" w:rsidRDefault="003C55BE" w:rsidP="00D52402">
            <w:pPr>
              <w:jc w:val="center"/>
              <w:rPr>
                <w:rFonts w:ascii="Times New Roman" w:eastAsia="Times New Roman" w:hAnsi="Times New Roman" w:cs="Times New Roman"/>
                <w:color w:val="000000" w:themeColor="text1"/>
              </w:rPr>
            </w:pPr>
          </w:p>
          <w:p w14:paraId="4D277836" w14:textId="590F2DEC" w:rsidR="006D133C" w:rsidRPr="008B78C0" w:rsidRDefault="006D133C"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i/>
                <w:color w:val="000000" w:themeColor="text1"/>
              </w:rPr>
              <w:t xml:space="preserve">from </w:t>
            </w:r>
            <w:r w:rsidRPr="008B78C0">
              <w:rPr>
                <w:rFonts w:ascii="Times New Roman" w:eastAsia="Times New Roman" w:hAnsi="Times New Roman" w:cs="Times New Roman"/>
                <w:iCs/>
                <w:color w:val="000000" w:themeColor="text1"/>
              </w:rPr>
              <w:t>Animal Snoops: The Wondrous World of Wildlife Species</w:t>
            </w:r>
            <w:r w:rsidRPr="008B78C0">
              <w:rPr>
                <w:rFonts w:ascii="Times New Roman" w:eastAsia="Times New Roman" w:hAnsi="Times New Roman" w:cs="Times New Roman"/>
                <w:color w:val="000000" w:themeColor="text1"/>
              </w:rPr>
              <w:t>: Peter Christie</w:t>
            </w:r>
          </w:p>
          <w:p w14:paraId="36619525" w14:textId="77777777" w:rsidR="003C55BE" w:rsidRPr="008B78C0" w:rsidRDefault="003C55BE" w:rsidP="00D52402">
            <w:pPr>
              <w:jc w:val="center"/>
              <w:rPr>
                <w:rFonts w:ascii="Times New Roman" w:eastAsia="Times New Roman" w:hAnsi="Times New Roman" w:cs="Times New Roman"/>
                <w:i/>
                <w:color w:val="000000" w:themeColor="text1"/>
              </w:rPr>
            </w:pPr>
          </w:p>
          <w:p w14:paraId="7E3B984A" w14:textId="58A3812F" w:rsidR="006D133C" w:rsidRPr="008B78C0" w:rsidRDefault="006D133C"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w:t>
            </w:r>
            <w:r w:rsidRPr="008B78C0">
              <w:rPr>
                <w:rFonts w:ascii="Times New Roman" w:eastAsia="Times New Roman" w:hAnsi="Times New Roman" w:cs="Times New Roman"/>
                <w:i/>
                <w:color w:val="000000" w:themeColor="text1"/>
              </w:rPr>
              <w:t>Let People Own Exotic Animals</w:t>
            </w:r>
            <w:r w:rsidRPr="008B78C0">
              <w:rPr>
                <w:rFonts w:ascii="Times New Roman" w:eastAsia="Times New Roman" w:hAnsi="Times New Roman" w:cs="Times New Roman"/>
                <w:color w:val="000000" w:themeColor="text1"/>
              </w:rPr>
              <w:t xml:space="preserve"> by Zuzana </w:t>
            </w:r>
            <w:proofErr w:type="spellStart"/>
            <w:r w:rsidRPr="008B78C0">
              <w:rPr>
                <w:rFonts w:ascii="Times New Roman" w:eastAsia="Times New Roman" w:hAnsi="Times New Roman" w:cs="Times New Roman"/>
                <w:color w:val="000000" w:themeColor="text1"/>
              </w:rPr>
              <w:t>Kukol</w:t>
            </w:r>
            <w:proofErr w:type="spellEnd"/>
            <w:r w:rsidRPr="008B78C0">
              <w:rPr>
                <w:rFonts w:ascii="Times New Roman" w:eastAsia="Times New Roman" w:hAnsi="Times New Roman" w:cs="Times New Roman"/>
                <w:color w:val="000000" w:themeColor="text1"/>
              </w:rPr>
              <w:t xml:space="preserve"> (mentor text)</w:t>
            </w:r>
          </w:p>
          <w:p w14:paraId="139FD2A0" w14:textId="77777777" w:rsidR="003C55BE" w:rsidRPr="008B78C0" w:rsidRDefault="003C55BE" w:rsidP="00D52402">
            <w:pPr>
              <w:jc w:val="center"/>
              <w:rPr>
                <w:rFonts w:ascii="Times New Roman" w:eastAsia="Times New Roman" w:hAnsi="Times New Roman" w:cs="Times New Roman"/>
                <w:color w:val="000000" w:themeColor="text1"/>
              </w:rPr>
            </w:pPr>
          </w:p>
          <w:p w14:paraId="4F4E4592" w14:textId="756002D6" w:rsidR="006D133C" w:rsidRPr="008B78C0" w:rsidRDefault="006D133C"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iCs/>
                <w:color w:val="000000" w:themeColor="text1"/>
              </w:rPr>
              <w:t>Wild Animals Aren’t Pets</w:t>
            </w:r>
            <w:r w:rsidRPr="008B78C0">
              <w:rPr>
                <w:rFonts w:ascii="Times New Roman" w:eastAsia="Times New Roman" w:hAnsi="Times New Roman" w:cs="Times New Roman"/>
                <w:color w:val="000000" w:themeColor="text1"/>
              </w:rPr>
              <w:t>: USA Today</w:t>
            </w:r>
          </w:p>
          <w:p w14:paraId="7F59CD37" w14:textId="77777777" w:rsidR="003C55BE" w:rsidRPr="008B78C0" w:rsidRDefault="003C55BE" w:rsidP="00D52402">
            <w:pPr>
              <w:jc w:val="center"/>
              <w:rPr>
                <w:rFonts w:ascii="Times New Roman" w:eastAsia="Times New Roman" w:hAnsi="Times New Roman" w:cs="Times New Roman"/>
                <w:color w:val="000000" w:themeColor="text1"/>
              </w:rPr>
            </w:pPr>
          </w:p>
          <w:p w14:paraId="08CFC118" w14:textId="3322B263" w:rsidR="006D133C" w:rsidRPr="008B78C0" w:rsidRDefault="006D133C"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iCs/>
                <w:color w:val="000000" w:themeColor="text1"/>
              </w:rPr>
              <w:t xml:space="preserve">OMG, Not Another </w:t>
            </w:r>
            <w:proofErr w:type="gramStart"/>
            <w:r w:rsidRPr="008B78C0">
              <w:rPr>
                <w:rFonts w:ascii="Times New Roman" w:eastAsia="Times New Roman" w:hAnsi="Times New Roman" w:cs="Times New Roman"/>
                <w:iCs/>
                <w:color w:val="000000" w:themeColor="text1"/>
              </w:rPr>
              <w:t>Selfie!:</w:t>
            </w:r>
            <w:proofErr w:type="gramEnd"/>
            <w:r w:rsidRPr="008B78C0">
              <w:rPr>
                <w:rFonts w:ascii="Times New Roman" w:eastAsia="Times New Roman" w:hAnsi="Times New Roman" w:cs="Times New Roman"/>
                <w:i/>
                <w:color w:val="000000" w:themeColor="text1"/>
              </w:rPr>
              <w:t xml:space="preserve"> </w:t>
            </w:r>
            <w:r w:rsidRPr="008B78C0">
              <w:rPr>
                <w:rFonts w:ascii="Times New Roman" w:eastAsia="Times New Roman" w:hAnsi="Times New Roman" w:cs="Times New Roman"/>
                <w:color w:val="000000" w:themeColor="text1"/>
              </w:rPr>
              <w:t xml:space="preserve"> </w:t>
            </w:r>
            <w:proofErr w:type="spellStart"/>
            <w:r w:rsidRPr="008B78C0">
              <w:rPr>
                <w:rFonts w:ascii="Times New Roman" w:eastAsia="Times New Roman" w:hAnsi="Times New Roman" w:cs="Times New Roman"/>
                <w:color w:val="000000" w:themeColor="text1"/>
              </w:rPr>
              <w:t>Shermakaye</w:t>
            </w:r>
            <w:proofErr w:type="spellEnd"/>
            <w:r w:rsidRPr="008B78C0">
              <w:rPr>
                <w:rFonts w:ascii="Times New Roman" w:eastAsia="Times New Roman" w:hAnsi="Times New Roman" w:cs="Times New Roman"/>
                <w:color w:val="000000" w:themeColor="text1"/>
              </w:rPr>
              <w:t xml:space="preserve"> Bass (mentor text)</w:t>
            </w:r>
          </w:p>
          <w:p w14:paraId="55226019" w14:textId="77777777" w:rsidR="003C55BE" w:rsidRPr="008B78C0" w:rsidRDefault="003C55BE" w:rsidP="00D52402">
            <w:pPr>
              <w:jc w:val="center"/>
              <w:rPr>
                <w:rFonts w:ascii="Times New Roman" w:eastAsia="Times New Roman" w:hAnsi="Times New Roman" w:cs="Times New Roman"/>
                <w:color w:val="000000" w:themeColor="text1"/>
              </w:rPr>
            </w:pPr>
          </w:p>
          <w:p w14:paraId="252F5B09" w14:textId="77777777" w:rsidR="006D133C" w:rsidRPr="008B78C0" w:rsidRDefault="006D133C" w:rsidP="00D52402">
            <w:pPr>
              <w:jc w:val="center"/>
              <w:rPr>
                <w:rFonts w:ascii="Times New Roman" w:eastAsia="Times New Roman" w:hAnsi="Times New Roman" w:cs="Times New Roman"/>
                <w:iCs/>
                <w:color w:val="000000" w:themeColor="text1"/>
              </w:rPr>
            </w:pPr>
            <w:r w:rsidRPr="008B78C0">
              <w:rPr>
                <w:rFonts w:ascii="Times New Roman" w:eastAsia="Times New Roman" w:hAnsi="Times New Roman" w:cs="Times New Roman"/>
                <w:color w:val="000000" w:themeColor="text1"/>
              </w:rPr>
              <w:t xml:space="preserve"> </w:t>
            </w:r>
            <w:r w:rsidRPr="008B78C0">
              <w:rPr>
                <w:rFonts w:ascii="Times New Roman" w:eastAsia="Times New Roman" w:hAnsi="Times New Roman" w:cs="Times New Roman"/>
                <w:i/>
                <w:color w:val="000000" w:themeColor="text1"/>
              </w:rPr>
              <w:t xml:space="preserve">from </w:t>
            </w:r>
            <w:r w:rsidRPr="008B78C0">
              <w:rPr>
                <w:rFonts w:ascii="Times New Roman" w:eastAsia="Times New Roman" w:hAnsi="Times New Roman" w:cs="Times New Roman"/>
                <w:iCs/>
                <w:color w:val="000000" w:themeColor="text1"/>
              </w:rPr>
              <w:t>Selfie</w:t>
            </w:r>
            <w:r w:rsidRPr="008B78C0">
              <w:rPr>
                <w:rFonts w:ascii="Times New Roman" w:eastAsia="Times New Roman" w:hAnsi="Times New Roman" w:cs="Times New Roman"/>
                <w:i/>
                <w:color w:val="000000" w:themeColor="text1"/>
              </w:rPr>
              <w:t xml:space="preserve">: </w:t>
            </w:r>
            <w:r w:rsidRPr="008B78C0">
              <w:rPr>
                <w:rFonts w:ascii="Times New Roman" w:eastAsia="Times New Roman" w:hAnsi="Times New Roman" w:cs="Times New Roman"/>
                <w:iCs/>
                <w:color w:val="000000" w:themeColor="text1"/>
              </w:rPr>
              <w:t xml:space="preserve">The Changing Face of Self-Portraits: Susie Brooks </w:t>
            </w:r>
          </w:p>
          <w:p w14:paraId="0FC226E2" w14:textId="77777777" w:rsidR="006D133C" w:rsidRPr="008B78C0" w:rsidRDefault="006D133C" w:rsidP="00D52402">
            <w:pPr>
              <w:rPr>
                <w:rFonts w:ascii="Times New Roman" w:eastAsia="Times New Roman" w:hAnsi="Times New Roman" w:cs="Times New Roman"/>
                <w:color w:val="000000" w:themeColor="text1"/>
              </w:rPr>
            </w:pPr>
          </w:p>
          <w:p w14:paraId="4EF610E2" w14:textId="77777777" w:rsidR="00D665FE" w:rsidRPr="008B78C0" w:rsidRDefault="00D665FE" w:rsidP="00D665FE">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Writable</w:t>
            </w:r>
          </w:p>
          <w:p w14:paraId="0F261598" w14:textId="77777777" w:rsidR="00D665FE" w:rsidRPr="008B78C0" w:rsidRDefault="00D665FE" w:rsidP="00D52402">
            <w:pPr>
              <w:rPr>
                <w:rFonts w:ascii="Times New Roman" w:eastAsia="Times New Roman" w:hAnsi="Times New Roman" w:cs="Times New Roman"/>
                <w:color w:val="000000" w:themeColor="text1"/>
              </w:rPr>
            </w:pPr>
          </w:p>
          <w:p w14:paraId="77C81AF2" w14:textId="77777777" w:rsidR="00B475F7" w:rsidRPr="008B78C0" w:rsidRDefault="00B475F7" w:rsidP="00B475F7">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Scope Magazine:</w:t>
            </w:r>
          </w:p>
          <w:p w14:paraId="6D38DABA" w14:textId="734D19B1" w:rsidR="00B475F7" w:rsidRPr="008B78C0" w:rsidRDefault="00B475F7" w:rsidP="00B475F7">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The World’s First Superstar: Lauren Tarshis (May 2015)</w:t>
            </w:r>
          </w:p>
          <w:p w14:paraId="6FDF93A2" w14:textId="77777777" w:rsidR="00B475F7" w:rsidRPr="008B78C0" w:rsidRDefault="00B475F7" w:rsidP="00B475F7">
            <w:pPr>
              <w:jc w:val="center"/>
              <w:rPr>
                <w:rFonts w:ascii="Times New Roman" w:eastAsia="Times New Roman" w:hAnsi="Times New Roman" w:cs="Times New Roman"/>
                <w:color w:val="000000" w:themeColor="text1"/>
              </w:rPr>
            </w:pPr>
          </w:p>
          <w:p w14:paraId="0C38BCC6" w14:textId="704BB396" w:rsidR="00B475F7" w:rsidRPr="008B78C0" w:rsidRDefault="00B475F7" w:rsidP="00B475F7">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Say Goodbye to the Elephants: </w:t>
            </w:r>
            <w:proofErr w:type="spellStart"/>
            <w:r w:rsidRPr="008B78C0">
              <w:rPr>
                <w:rFonts w:ascii="Times New Roman" w:eastAsia="Times New Roman" w:hAnsi="Times New Roman" w:cs="Times New Roman"/>
                <w:color w:val="000000" w:themeColor="text1"/>
              </w:rPr>
              <w:t>Adee</w:t>
            </w:r>
            <w:proofErr w:type="spellEnd"/>
            <w:r w:rsidRPr="008B78C0">
              <w:rPr>
                <w:rFonts w:ascii="Times New Roman" w:eastAsia="Times New Roman" w:hAnsi="Times New Roman" w:cs="Times New Roman"/>
                <w:color w:val="000000" w:themeColor="text1"/>
              </w:rPr>
              <w:t xml:space="preserve"> Braun (May 2015)</w:t>
            </w:r>
          </w:p>
          <w:p w14:paraId="23356B38" w14:textId="535F0235" w:rsidR="00F079AA" w:rsidRPr="008B78C0" w:rsidRDefault="00F079AA" w:rsidP="00B475F7">
            <w:pPr>
              <w:jc w:val="center"/>
              <w:rPr>
                <w:rFonts w:ascii="Times New Roman" w:eastAsia="Times New Roman" w:hAnsi="Times New Roman" w:cs="Times New Roman"/>
                <w:color w:val="000000" w:themeColor="text1"/>
              </w:rPr>
            </w:pPr>
          </w:p>
          <w:p w14:paraId="7EE4944D" w14:textId="7995E2AB" w:rsidR="00F079AA" w:rsidRPr="008B78C0" w:rsidRDefault="00F079AA" w:rsidP="00B475F7">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Novels:</w:t>
            </w:r>
          </w:p>
          <w:p w14:paraId="02A4E9F3" w14:textId="77777777" w:rsidR="00F079AA" w:rsidRPr="008B78C0" w:rsidRDefault="00F079AA" w:rsidP="00B475F7">
            <w:pPr>
              <w:jc w:val="center"/>
              <w:rPr>
                <w:rFonts w:ascii="Times New Roman" w:eastAsia="Times New Roman" w:hAnsi="Times New Roman" w:cs="Times New Roman"/>
                <w:color w:val="000000" w:themeColor="text1"/>
              </w:rPr>
            </w:pPr>
          </w:p>
          <w:p w14:paraId="0BAFBE90" w14:textId="77777777" w:rsidR="00F079AA" w:rsidRPr="008B78C0" w:rsidRDefault="00F079AA" w:rsidP="00F079AA">
            <w:pPr>
              <w:jc w:val="center"/>
              <w:rPr>
                <w:rFonts w:ascii="Times New Roman" w:eastAsia="Times New Roman" w:hAnsi="Times New Roman" w:cs="Times New Roman"/>
                <w:bCs/>
                <w:color w:val="000000" w:themeColor="text1"/>
              </w:rPr>
            </w:pPr>
            <w:r w:rsidRPr="008B78C0">
              <w:rPr>
                <w:rFonts w:ascii="Times New Roman" w:eastAsia="Times New Roman" w:hAnsi="Times New Roman" w:cs="Times New Roman"/>
                <w:bCs/>
                <w:i/>
                <w:iCs/>
                <w:color w:val="000000" w:themeColor="text1"/>
              </w:rPr>
              <w:t>Black Beauty</w:t>
            </w:r>
            <w:r w:rsidRPr="008B78C0">
              <w:rPr>
                <w:rFonts w:ascii="Times New Roman" w:eastAsia="Times New Roman" w:hAnsi="Times New Roman" w:cs="Times New Roman"/>
                <w:bCs/>
                <w:color w:val="000000" w:themeColor="text1"/>
              </w:rPr>
              <w:t>: Anna Sewell</w:t>
            </w:r>
          </w:p>
          <w:p w14:paraId="702E3F07" w14:textId="77777777" w:rsidR="00F079AA" w:rsidRPr="008B78C0" w:rsidRDefault="00F079AA" w:rsidP="00F079AA">
            <w:pPr>
              <w:jc w:val="center"/>
              <w:rPr>
                <w:rFonts w:ascii="Times New Roman" w:eastAsia="Times New Roman" w:hAnsi="Times New Roman" w:cs="Times New Roman"/>
                <w:bCs/>
                <w:color w:val="000000" w:themeColor="text1"/>
              </w:rPr>
            </w:pPr>
          </w:p>
          <w:p w14:paraId="3934E087" w14:textId="77777777" w:rsidR="00F079AA" w:rsidRPr="008B78C0" w:rsidRDefault="00F079AA" w:rsidP="00F079AA">
            <w:pPr>
              <w:jc w:val="center"/>
              <w:rPr>
                <w:rFonts w:ascii="Times New Roman" w:eastAsia="Times New Roman" w:hAnsi="Times New Roman" w:cs="Times New Roman"/>
                <w:bCs/>
                <w:color w:val="000000" w:themeColor="text1"/>
              </w:rPr>
            </w:pPr>
            <w:r w:rsidRPr="008B78C0">
              <w:rPr>
                <w:rFonts w:ascii="Times New Roman" w:eastAsia="Times New Roman" w:hAnsi="Times New Roman" w:cs="Times New Roman"/>
                <w:bCs/>
                <w:i/>
                <w:iCs/>
                <w:color w:val="000000" w:themeColor="text1"/>
              </w:rPr>
              <w:t>The Giver</w:t>
            </w:r>
            <w:r w:rsidRPr="008B78C0">
              <w:rPr>
                <w:rFonts w:ascii="Times New Roman" w:eastAsia="Times New Roman" w:hAnsi="Times New Roman" w:cs="Times New Roman"/>
                <w:bCs/>
                <w:color w:val="000000" w:themeColor="text1"/>
              </w:rPr>
              <w:t>: Lois Lowry</w:t>
            </w:r>
          </w:p>
          <w:p w14:paraId="3C966273" w14:textId="77777777" w:rsidR="00F079AA" w:rsidRPr="008B78C0" w:rsidRDefault="00F079AA" w:rsidP="00F079AA">
            <w:pPr>
              <w:rPr>
                <w:rFonts w:ascii="Times New Roman" w:eastAsia="Times New Roman" w:hAnsi="Times New Roman" w:cs="Times New Roman"/>
                <w:bCs/>
                <w:color w:val="000000" w:themeColor="text1"/>
              </w:rPr>
            </w:pPr>
          </w:p>
          <w:p w14:paraId="24C42D48" w14:textId="77AEA961" w:rsidR="00F079AA" w:rsidRPr="008B78C0" w:rsidRDefault="00F079AA" w:rsidP="00B475F7">
            <w:pPr>
              <w:jc w:val="center"/>
              <w:rPr>
                <w:rFonts w:ascii="Times New Roman" w:eastAsia="Times New Roman" w:hAnsi="Times New Roman" w:cs="Times New Roman"/>
                <w:color w:val="000000" w:themeColor="text1"/>
              </w:rPr>
            </w:pPr>
          </w:p>
        </w:tc>
      </w:tr>
      <w:tr w:rsidR="00AE1361" w:rsidRPr="008B78C0" w14:paraId="1A905E24" w14:textId="77777777" w:rsidTr="001F14E4">
        <w:trPr>
          <w:trHeight w:val="900"/>
        </w:trPr>
        <w:tc>
          <w:tcPr>
            <w:tcW w:w="2505" w:type="dxa"/>
          </w:tcPr>
          <w:p w14:paraId="37282341" w14:textId="77777777" w:rsidR="006D133C" w:rsidRPr="008B78C0" w:rsidRDefault="006D133C" w:rsidP="00D52402">
            <w:pPr>
              <w:shd w:val="clear" w:color="auto" w:fill="FFFFFF"/>
              <w:ind w:right="180"/>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SL.6.4.</w:t>
            </w:r>
          </w:p>
          <w:p w14:paraId="19DD4DC8" w14:textId="77777777" w:rsidR="006D133C" w:rsidRPr="008B78C0" w:rsidRDefault="006D133C" w:rsidP="00D52402">
            <w:pPr>
              <w:shd w:val="clear" w:color="auto" w:fill="FFFFFF"/>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Present claims and findings, sequencing ideas logically and using pertinent descriptions, facts, and details to accentuate main ideas or themes; use appropriate speaking behaviors (e.g., eye contact, </w:t>
            </w:r>
            <w:r w:rsidRPr="008B78C0">
              <w:rPr>
                <w:rFonts w:ascii="Times New Roman" w:eastAsia="Times New Roman" w:hAnsi="Times New Roman" w:cs="Times New Roman"/>
                <w:color w:val="000000" w:themeColor="text1"/>
              </w:rPr>
              <w:lastRenderedPageBreak/>
              <w:t xml:space="preserve">adequate volume, and clear pronunciation). </w:t>
            </w:r>
          </w:p>
          <w:p w14:paraId="59FDAAFA" w14:textId="77777777" w:rsidR="006D133C" w:rsidRPr="008B78C0" w:rsidRDefault="006D133C" w:rsidP="00D52402">
            <w:pPr>
              <w:shd w:val="clear" w:color="auto" w:fill="FFFFFF"/>
              <w:ind w:right="180"/>
              <w:rPr>
                <w:rFonts w:ascii="Times New Roman" w:eastAsia="Times New Roman" w:hAnsi="Times New Roman" w:cs="Times New Roman"/>
                <w:color w:val="000000" w:themeColor="text1"/>
              </w:rPr>
            </w:pPr>
          </w:p>
          <w:p w14:paraId="739510EF" w14:textId="77777777" w:rsidR="006D133C" w:rsidRPr="008B78C0" w:rsidRDefault="006D133C" w:rsidP="00D52402">
            <w:pPr>
              <w:shd w:val="clear" w:color="auto" w:fill="FFFFFF"/>
              <w:rPr>
                <w:rFonts w:ascii="Times New Roman" w:eastAsia="Times New Roman" w:hAnsi="Times New Roman" w:cs="Times New Roman"/>
                <w:color w:val="000000" w:themeColor="text1"/>
              </w:rPr>
            </w:pPr>
          </w:p>
          <w:p w14:paraId="38B7920B" w14:textId="77777777" w:rsidR="006D133C" w:rsidRPr="008B78C0" w:rsidRDefault="006D133C" w:rsidP="00D52402">
            <w:pPr>
              <w:shd w:val="clear" w:color="auto" w:fill="FFFFFF"/>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Organize ideas in a logical, sequential order</w:t>
            </w:r>
          </w:p>
          <w:p w14:paraId="756A7527" w14:textId="77777777" w:rsidR="006D133C" w:rsidRPr="008B78C0" w:rsidRDefault="006D133C" w:rsidP="00D52402">
            <w:pPr>
              <w:shd w:val="clear" w:color="auto" w:fill="FFFFFF"/>
              <w:rPr>
                <w:rFonts w:ascii="Times New Roman" w:eastAsia="Times New Roman" w:hAnsi="Times New Roman" w:cs="Times New Roman"/>
                <w:color w:val="000000" w:themeColor="text1"/>
              </w:rPr>
            </w:pPr>
          </w:p>
          <w:p w14:paraId="101D4C1C" w14:textId="77777777" w:rsidR="006D133C" w:rsidRPr="008B78C0" w:rsidRDefault="006D133C" w:rsidP="00D52402">
            <w:pPr>
              <w:shd w:val="clear" w:color="auto" w:fill="FFFFFF"/>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Present information using sound, detailed, and relevant evidence in a coherent manner</w:t>
            </w:r>
          </w:p>
          <w:p w14:paraId="4EFD9A39" w14:textId="77777777" w:rsidR="006D133C" w:rsidRPr="008B78C0" w:rsidRDefault="006D133C" w:rsidP="00D52402">
            <w:pPr>
              <w:shd w:val="clear" w:color="auto" w:fill="FFFFFF"/>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Use appropriate eye contact, adequate volume, and clear pronunciation</w:t>
            </w:r>
          </w:p>
          <w:p w14:paraId="7212648E" w14:textId="77777777" w:rsidR="006D133C" w:rsidRPr="008B78C0" w:rsidRDefault="006D133C" w:rsidP="00D52402">
            <w:pPr>
              <w:shd w:val="clear" w:color="auto" w:fill="FFFFFF"/>
              <w:ind w:right="180"/>
              <w:rPr>
                <w:rFonts w:ascii="Times New Roman" w:eastAsia="Times New Roman" w:hAnsi="Times New Roman" w:cs="Times New Roman"/>
                <w:color w:val="000000" w:themeColor="text1"/>
              </w:rPr>
            </w:pPr>
          </w:p>
          <w:p w14:paraId="46A89259"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tc>
        <w:tc>
          <w:tcPr>
            <w:tcW w:w="2745" w:type="dxa"/>
          </w:tcPr>
          <w:p w14:paraId="4EE4AF87" w14:textId="64D4D7CB" w:rsidR="00D058D6" w:rsidRPr="008B78C0" w:rsidRDefault="00D058D6"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lastRenderedPageBreak/>
              <w:t xml:space="preserve">“Winter </w:t>
            </w:r>
            <w:proofErr w:type="spellStart"/>
            <w:r w:rsidRPr="008B78C0">
              <w:rPr>
                <w:rFonts w:ascii="Times New Roman" w:eastAsia="Times New Roman" w:hAnsi="Times New Roman" w:cs="Times New Roman"/>
                <w:color w:val="000000" w:themeColor="text1"/>
              </w:rPr>
              <w:t>OneHundredLand</w:t>
            </w:r>
            <w:proofErr w:type="spellEnd"/>
            <w:r w:rsidRPr="008B78C0">
              <w:rPr>
                <w:rFonts w:ascii="Times New Roman" w:eastAsia="Times New Roman" w:hAnsi="Times New Roman" w:cs="Times New Roman"/>
                <w:color w:val="000000" w:themeColor="text1"/>
              </w:rPr>
              <w:t>” Activity (see Canvas ELA Course)</w:t>
            </w:r>
          </w:p>
          <w:p w14:paraId="50F0BB7E" w14:textId="77777777" w:rsidR="00D058D6" w:rsidRPr="008B78C0" w:rsidRDefault="00D058D6" w:rsidP="00D52402">
            <w:pPr>
              <w:rPr>
                <w:rFonts w:ascii="Times New Roman" w:eastAsia="Times New Roman" w:hAnsi="Times New Roman" w:cs="Times New Roman"/>
                <w:color w:val="000000" w:themeColor="text1"/>
              </w:rPr>
            </w:pPr>
          </w:p>
          <w:p w14:paraId="4C03366D" w14:textId="061E3C02"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Create and Use Notecards</w:t>
            </w:r>
          </w:p>
          <w:p w14:paraId="324BC220" w14:textId="32437492" w:rsidR="006D133C" w:rsidRPr="008B78C0" w:rsidRDefault="00FE55C4"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to develop ideas and maintain focus during presentations</w:t>
            </w:r>
          </w:p>
          <w:p w14:paraId="1C8B1D7A" w14:textId="77777777" w:rsidR="00FE55C4" w:rsidRPr="008B78C0" w:rsidRDefault="00FE55C4" w:rsidP="00D52402">
            <w:pPr>
              <w:rPr>
                <w:rFonts w:ascii="Times New Roman" w:eastAsia="Times New Roman" w:hAnsi="Times New Roman" w:cs="Times New Roman"/>
                <w:color w:val="000000" w:themeColor="text1"/>
              </w:rPr>
            </w:pPr>
          </w:p>
          <w:p w14:paraId="1F6306E4"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Pair and Practice</w:t>
            </w:r>
          </w:p>
          <w:p w14:paraId="350C1452" w14:textId="77777777" w:rsidR="006D133C" w:rsidRPr="008B78C0" w:rsidRDefault="006D133C" w:rsidP="00D52402">
            <w:pPr>
              <w:rPr>
                <w:rFonts w:ascii="Times New Roman" w:eastAsia="Times New Roman" w:hAnsi="Times New Roman" w:cs="Times New Roman"/>
                <w:color w:val="000000" w:themeColor="text1"/>
              </w:rPr>
            </w:pPr>
          </w:p>
          <w:p w14:paraId="2B74702C"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Adapt your Argument</w:t>
            </w:r>
          </w:p>
          <w:p w14:paraId="2D000E6B"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lastRenderedPageBreak/>
              <w:t>Present Labeled Drawings</w:t>
            </w:r>
          </w:p>
          <w:p w14:paraId="7635EED1" w14:textId="77777777" w:rsidR="006D133C" w:rsidRPr="008B78C0" w:rsidRDefault="006D133C" w:rsidP="00D52402">
            <w:pPr>
              <w:rPr>
                <w:rFonts w:ascii="Times New Roman" w:eastAsia="Times New Roman" w:hAnsi="Times New Roman" w:cs="Times New Roman"/>
                <w:color w:val="000000" w:themeColor="text1"/>
              </w:rPr>
            </w:pPr>
          </w:p>
          <w:p w14:paraId="0E17C0DD" w14:textId="4D544920"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Gallery Walk (</w:t>
            </w:r>
            <w:r w:rsidR="00FE55C4" w:rsidRPr="008B78C0">
              <w:rPr>
                <w:rFonts w:ascii="Times New Roman" w:eastAsia="Times New Roman" w:hAnsi="Times New Roman" w:cs="Times New Roman"/>
                <w:bCs/>
                <w:i/>
                <w:iCs/>
                <w:color w:val="000000" w:themeColor="text1"/>
              </w:rPr>
              <w:t>Tools for Thoughtful Assessment</w:t>
            </w:r>
            <w:r w:rsidRPr="008B78C0">
              <w:rPr>
                <w:rFonts w:ascii="Times New Roman" w:eastAsia="Times New Roman" w:hAnsi="Times New Roman" w:cs="Times New Roman"/>
                <w:color w:val="000000" w:themeColor="text1"/>
              </w:rPr>
              <w:t>)</w:t>
            </w:r>
          </w:p>
          <w:p w14:paraId="404E985B" w14:textId="77777777" w:rsidR="006D133C" w:rsidRPr="008B78C0" w:rsidRDefault="006D133C" w:rsidP="00D52402">
            <w:pPr>
              <w:rPr>
                <w:rFonts w:ascii="Times New Roman" w:eastAsia="Times New Roman" w:hAnsi="Times New Roman" w:cs="Times New Roman"/>
                <w:color w:val="000000" w:themeColor="text1"/>
              </w:rPr>
            </w:pPr>
          </w:p>
          <w:p w14:paraId="2237AC22" w14:textId="77777777" w:rsidR="006D133C" w:rsidRPr="008B78C0" w:rsidRDefault="006D133C" w:rsidP="00D52402">
            <w:pPr>
              <w:rPr>
                <w:rFonts w:ascii="Times New Roman" w:eastAsia="Times New Roman" w:hAnsi="Times New Roman" w:cs="Times New Roman"/>
                <w:bCs/>
                <w:i/>
                <w:iCs/>
                <w:color w:val="000000" w:themeColor="text1"/>
              </w:rPr>
            </w:pPr>
            <w:r w:rsidRPr="008B78C0">
              <w:rPr>
                <w:rFonts w:ascii="Times New Roman" w:eastAsia="Times New Roman" w:hAnsi="Times New Roman" w:cs="Times New Roman"/>
                <w:color w:val="000000" w:themeColor="text1"/>
              </w:rPr>
              <w:t xml:space="preserve">Association </w:t>
            </w:r>
            <w:proofErr w:type="gramStart"/>
            <w:r w:rsidRPr="008B78C0">
              <w:rPr>
                <w:rFonts w:ascii="Times New Roman" w:eastAsia="Times New Roman" w:hAnsi="Times New Roman" w:cs="Times New Roman"/>
                <w:color w:val="000000" w:themeColor="text1"/>
              </w:rPr>
              <w:t xml:space="preserve">Triangle </w:t>
            </w:r>
            <w:r w:rsidRPr="008B78C0">
              <w:rPr>
                <w:rFonts w:ascii="Times New Roman" w:eastAsia="Times New Roman" w:hAnsi="Times New Roman" w:cs="Times New Roman"/>
                <w:i/>
                <w:color w:val="000000" w:themeColor="text1"/>
              </w:rPr>
              <w:t xml:space="preserve"> </w:t>
            </w:r>
            <w:r w:rsidRPr="008B78C0">
              <w:rPr>
                <w:rFonts w:ascii="Times New Roman" w:eastAsia="Times New Roman" w:hAnsi="Times New Roman" w:cs="Times New Roman"/>
                <w:color w:val="000000" w:themeColor="text1"/>
              </w:rPr>
              <w:t>(</w:t>
            </w:r>
            <w:proofErr w:type="gramEnd"/>
            <w:r w:rsidRPr="008B78C0">
              <w:rPr>
                <w:rFonts w:ascii="Times New Roman" w:eastAsia="Times New Roman" w:hAnsi="Times New Roman" w:cs="Times New Roman"/>
                <w:bCs/>
                <w:i/>
                <w:iCs/>
                <w:color w:val="000000" w:themeColor="text1"/>
              </w:rPr>
              <w:t>Tools for Thoughtful Assessment)</w:t>
            </w:r>
          </w:p>
          <w:p w14:paraId="4CD35C5B" w14:textId="77777777" w:rsidR="006D133C" w:rsidRPr="008B78C0" w:rsidRDefault="006D133C" w:rsidP="00D52402">
            <w:pPr>
              <w:rPr>
                <w:rFonts w:ascii="Times New Roman" w:eastAsia="Times New Roman" w:hAnsi="Times New Roman" w:cs="Times New Roman"/>
                <w:bCs/>
                <w:i/>
                <w:iCs/>
                <w:color w:val="000000" w:themeColor="text1"/>
              </w:rPr>
            </w:pPr>
          </w:p>
          <w:p w14:paraId="638AFE40"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Word Gaps (</w:t>
            </w:r>
            <w:r w:rsidRPr="008B78C0">
              <w:rPr>
                <w:rFonts w:ascii="Times New Roman" w:eastAsia="Times New Roman" w:hAnsi="Times New Roman" w:cs="Times New Roman"/>
                <w:bCs/>
                <w:i/>
                <w:iCs/>
                <w:color w:val="000000" w:themeColor="text1"/>
              </w:rPr>
              <w:t>Into Literature</w:t>
            </w:r>
            <w:r w:rsidRPr="008B78C0">
              <w:rPr>
                <w:rFonts w:ascii="Times New Roman" w:eastAsia="Times New Roman" w:hAnsi="Times New Roman" w:cs="Times New Roman"/>
                <w:color w:val="000000" w:themeColor="text1"/>
              </w:rPr>
              <w:t>)</w:t>
            </w:r>
          </w:p>
          <w:p w14:paraId="6648CC5E" w14:textId="77777777" w:rsidR="006D133C" w:rsidRPr="008B78C0" w:rsidRDefault="006D133C" w:rsidP="00D52402">
            <w:pPr>
              <w:rPr>
                <w:rFonts w:ascii="Times New Roman" w:eastAsia="Times New Roman" w:hAnsi="Times New Roman" w:cs="Times New Roman"/>
                <w:color w:val="000000" w:themeColor="text1"/>
              </w:rPr>
            </w:pPr>
          </w:p>
          <w:p w14:paraId="11D51A4D" w14:textId="77777777" w:rsidR="006D133C" w:rsidRPr="008B78C0" w:rsidRDefault="006D133C" w:rsidP="00D52402">
            <w:pPr>
              <w:rPr>
                <w:rFonts w:ascii="Times New Roman" w:eastAsia="Times New Roman" w:hAnsi="Times New Roman" w:cs="Times New Roman"/>
                <w:bCs/>
                <w:i/>
                <w:iCs/>
                <w:color w:val="000000" w:themeColor="text1"/>
              </w:rPr>
            </w:pPr>
            <w:r w:rsidRPr="008B78C0">
              <w:rPr>
                <w:rFonts w:ascii="Times New Roman" w:eastAsia="Times New Roman" w:hAnsi="Times New Roman" w:cs="Times New Roman"/>
                <w:color w:val="000000" w:themeColor="text1"/>
              </w:rPr>
              <w:t>Syntax Surgery (</w:t>
            </w:r>
            <w:r w:rsidRPr="008B78C0">
              <w:rPr>
                <w:rFonts w:ascii="Times New Roman" w:eastAsia="Times New Roman" w:hAnsi="Times New Roman" w:cs="Times New Roman"/>
                <w:bCs/>
                <w:i/>
                <w:iCs/>
                <w:color w:val="000000" w:themeColor="text1"/>
              </w:rPr>
              <w:t>Into Literature)</w:t>
            </w:r>
          </w:p>
          <w:p w14:paraId="375EC1E2"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4940C0A3"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542AF645"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0F3692BB"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3BA7C55C"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tc>
        <w:tc>
          <w:tcPr>
            <w:tcW w:w="2295" w:type="dxa"/>
          </w:tcPr>
          <w:p w14:paraId="2E4B2175"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lastRenderedPageBreak/>
              <w:t>Paired Presentation</w:t>
            </w:r>
          </w:p>
          <w:p w14:paraId="134F407A"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With Rubric (teacher created)</w:t>
            </w:r>
          </w:p>
          <w:p w14:paraId="626939EC" w14:textId="77777777" w:rsidR="006D133C" w:rsidRPr="008B78C0" w:rsidRDefault="006D133C" w:rsidP="00D52402">
            <w:pPr>
              <w:rPr>
                <w:rFonts w:ascii="Times New Roman" w:eastAsia="Times New Roman" w:hAnsi="Times New Roman" w:cs="Times New Roman"/>
                <w:color w:val="000000" w:themeColor="text1"/>
              </w:rPr>
            </w:pPr>
          </w:p>
          <w:p w14:paraId="79DFF603" w14:textId="77777777" w:rsidR="006D133C" w:rsidRPr="008B78C0" w:rsidRDefault="006D133C" w:rsidP="00D52402">
            <w:pPr>
              <w:rPr>
                <w:rFonts w:ascii="Times New Roman" w:eastAsia="Times New Roman" w:hAnsi="Times New Roman" w:cs="Times New Roman"/>
                <w:bCs/>
                <w:i/>
                <w:iCs/>
                <w:color w:val="000000" w:themeColor="text1"/>
              </w:rPr>
            </w:pPr>
            <w:r w:rsidRPr="008B78C0">
              <w:rPr>
                <w:rFonts w:ascii="Times New Roman" w:eastAsia="Times New Roman" w:hAnsi="Times New Roman" w:cs="Times New Roman"/>
                <w:color w:val="000000" w:themeColor="text1"/>
              </w:rPr>
              <w:t>Quick Start (</w:t>
            </w:r>
            <w:r w:rsidRPr="008B78C0">
              <w:rPr>
                <w:rFonts w:ascii="Times New Roman" w:eastAsia="Times New Roman" w:hAnsi="Times New Roman" w:cs="Times New Roman"/>
                <w:bCs/>
                <w:i/>
                <w:iCs/>
                <w:color w:val="000000" w:themeColor="text1"/>
              </w:rPr>
              <w:t>Into Literature)</w:t>
            </w:r>
          </w:p>
          <w:p w14:paraId="1FEDC4C8" w14:textId="77777777" w:rsidR="006D133C" w:rsidRPr="008B78C0" w:rsidRDefault="006D133C" w:rsidP="00D52402">
            <w:pPr>
              <w:rPr>
                <w:rFonts w:ascii="Times New Roman" w:eastAsia="Times New Roman" w:hAnsi="Times New Roman" w:cs="Times New Roman"/>
                <w:color w:val="000000" w:themeColor="text1"/>
              </w:rPr>
            </w:pPr>
          </w:p>
          <w:p w14:paraId="7FA2F183"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Create and Present</w:t>
            </w:r>
          </w:p>
          <w:p w14:paraId="29182C06" w14:textId="77777777" w:rsidR="006D133C" w:rsidRPr="008B78C0" w:rsidRDefault="006D133C" w:rsidP="00D52402">
            <w:pPr>
              <w:rPr>
                <w:rFonts w:ascii="Times New Roman" w:eastAsia="Times New Roman" w:hAnsi="Times New Roman" w:cs="Times New Roman"/>
                <w:color w:val="000000" w:themeColor="text1"/>
              </w:rPr>
            </w:pPr>
          </w:p>
          <w:p w14:paraId="1F5D985B" w14:textId="77777777" w:rsidR="006D133C" w:rsidRPr="008B78C0" w:rsidRDefault="006D133C" w:rsidP="00D52402">
            <w:pPr>
              <w:rPr>
                <w:rFonts w:ascii="Times New Roman" w:eastAsia="Times New Roman" w:hAnsi="Times New Roman" w:cs="Times New Roman"/>
                <w:color w:val="000000" w:themeColor="text1"/>
              </w:rPr>
            </w:pPr>
          </w:p>
          <w:p w14:paraId="64AA9B0C"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tc>
        <w:tc>
          <w:tcPr>
            <w:tcW w:w="6795" w:type="dxa"/>
            <w:gridSpan w:val="2"/>
          </w:tcPr>
          <w:p w14:paraId="000AF9D9"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p>
          <w:p w14:paraId="401FAF2E"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p>
        </w:tc>
      </w:tr>
      <w:tr w:rsidR="00AE1361" w:rsidRPr="008B78C0" w14:paraId="3B9536E1" w14:textId="77777777" w:rsidTr="001F14E4">
        <w:trPr>
          <w:gridAfter w:val="1"/>
          <w:wAfter w:w="15" w:type="dxa"/>
          <w:trHeight w:val="1180"/>
        </w:trPr>
        <w:tc>
          <w:tcPr>
            <w:tcW w:w="2505" w:type="dxa"/>
          </w:tcPr>
          <w:p w14:paraId="2F7857CE" w14:textId="77777777" w:rsidR="006D133C" w:rsidRPr="008B78C0" w:rsidRDefault="006D133C" w:rsidP="00D52402">
            <w:pPr>
              <w:shd w:val="clear" w:color="auto" w:fill="FFFFFF"/>
              <w:ind w:right="180"/>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Social Emotional Learning (SEL)</w:t>
            </w:r>
          </w:p>
        </w:tc>
        <w:tc>
          <w:tcPr>
            <w:tcW w:w="2745" w:type="dxa"/>
          </w:tcPr>
          <w:p w14:paraId="7810D4D3" w14:textId="371B131E" w:rsidR="008711D3" w:rsidRPr="008B78C0" w:rsidRDefault="008711D3"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“Rose-Bud-Thorn” Activity</w:t>
            </w:r>
            <w:r w:rsidR="004F1B82" w:rsidRPr="008B78C0">
              <w:rPr>
                <w:rFonts w:ascii="Times New Roman" w:eastAsia="Times New Roman" w:hAnsi="Times New Roman" w:cs="Times New Roman"/>
                <w:color w:val="000000" w:themeColor="text1"/>
              </w:rPr>
              <w:t>:</w:t>
            </w:r>
            <w:r w:rsidRPr="008B78C0">
              <w:rPr>
                <w:rFonts w:ascii="Times New Roman" w:eastAsia="Times New Roman" w:hAnsi="Times New Roman" w:cs="Times New Roman"/>
                <w:color w:val="000000" w:themeColor="text1"/>
              </w:rPr>
              <w:t xml:space="preserve"> </w:t>
            </w:r>
            <w:hyperlink r:id="rId23" w:history="1">
              <w:r w:rsidR="004F1B82" w:rsidRPr="008B78C0">
                <w:rPr>
                  <w:rStyle w:val="Hyperlink"/>
                  <w:rFonts w:ascii="Times New Roman" w:eastAsia="Times New Roman" w:hAnsi="Times New Roman" w:cs="Times New Roman"/>
                  <w:color w:val="000000" w:themeColor="text1"/>
                </w:rPr>
                <w:t>https://www.mindfulschools.org/inspiration/mindful-reflection/</w:t>
              </w:r>
            </w:hyperlink>
          </w:p>
          <w:p w14:paraId="6CB78840" w14:textId="77777777" w:rsidR="004F1B82" w:rsidRPr="008B78C0" w:rsidRDefault="004F1B82" w:rsidP="00D52402">
            <w:pPr>
              <w:rPr>
                <w:rFonts w:ascii="Times New Roman" w:eastAsia="Times New Roman" w:hAnsi="Times New Roman" w:cs="Times New Roman"/>
                <w:color w:val="000000" w:themeColor="text1"/>
              </w:rPr>
            </w:pPr>
          </w:p>
          <w:p w14:paraId="09E4B713" w14:textId="77777777" w:rsidR="008711D3" w:rsidRPr="008B78C0" w:rsidRDefault="008711D3" w:rsidP="00D52402">
            <w:pPr>
              <w:rPr>
                <w:rFonts w:ascii="Times New Roman" w:eastAsia="Times New Roman" w:hAnsi="Times New Roman" w:cs="Times New Roman"/>
                <w:color w:val="000000" w:themeColor="text1"/>
              </w:rPr>
            </w:pPr>
          </w:p>
          <w:p w14:paraId="36CD53AD" w14:textId="5B3D3228" w:rsidR="006D133C" w:rsidRPr="008B78C0" w:rsidRDefault="00FE55C4"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Various </w:t>
            </w:r>
            <w:r w:rsidR="006D133C" w:rsidRPr="008B78C0">
              <w:rPr>
                <w:rFonts w:ascii="Times New Roman" w:eastAsia="Times New Roman" w:hAnsi="Times New Roman" w:cs="Times New Roman"/>
                <w:color w:val="000000" w:themeColor="text1"/>
              </w:rPr>
              <w:t>Ice breaker activities</w:t>
            </w:r>
          </w:p>
          <w:p w14:paraId="7E0FE584" w14:textId="77777777" w:rsidR="006D133C" w:rsidRPr="008B78C0" w:rsidRDefault="006D133C" w:rsidP="00D52402">
            <w:pPr>
              <w:rPr>
                <w:rFonts w:ascii="Times New Roman" w:eastAsia="Times New Roman" w:hAnsi="Times New Roman" w:cs="Times New Roman"/>
                <w:color w:val="000000" w:themeColor="text1"/>
              </w:rPr>
            </w:pPr>
          </w:p>
          <w:p w14:paraId="42E4F8B5"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Response to writing prompt</w:t>
            </w:r>
          </w:p>
          <w:p w14:paraId="6526060D" w14:textId="77777777" w:rsidR="006D133C" w:rsidRPr="008B78C0" w:rsidRDefault="006D133C" w:rsidP="00D52402">
            <w:pPr>
              <w:rPr>
                <w:rFonts w:ascii="Times New Roman" w:eastAsia="Times New Roman" w:hAnsi="Times New Roman" w:cs="Times New Roman"/>
                <w:color w:val="000000" w:themeColor="text1"/>
              </w:rPr>
            </w:pPr>
          </w:p>
          <w:p w14:paraId="7EC319CE"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Small group discussions</w:t>
            </w:r>
          </w:p>
          <w:p w14:paraId="1DC1E20F" w14:textId="77777777" w:rsidR="006D133C" w:rsidRPr="008B78C0" w:rsidRDefault="006D133C" w:rsidP="00D52402">
            <w:pPr>
              <w:rPr>
                <w:rFonts w:ascii="Times New Roman" w:eastAsia="Times New Roman" w:hAnsi="Times New Roman" w:cs="Times New Roman"/>
                <w:color w:val="000000" w:themeColor="text1"/>
              </w:rPr>
            </w:pPr>
          </w:p>
          <w:p w14:paraId="320A146B"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Journaling</w:t>
            </w:r>
          </w:p>
        </w:tc>
        <w:tc>
          <w:tcPr>
            <w:tcW w:w="2295" w:type="dxa"/>
          </w:tcPr>
          <w:p w14:paraId="47BE24D6" w14:textId="77777777" w:rsidR="006D133C" w:rsidRPr="008B78C0" w:rsidRDefault="006D133C" w:rsidP="00D52402">
            <w:pPr>
              <w:spacing w:before="240" w:after="240"/>
              <w:rPr>
                <w:rFonts w:ascii="Times New Roman" w:eastAsia="Times New Roman" w:hAnsi="Times New Roman" w:cs="Times New Roman"/>
                <w:color w:val="000000" w:themeColor="text1"/>
              </w:rPr>
            </w:pPr>
          </w:p>
        </w:tc>
        <w:tc>
          <w:tcPr>
            <w:tcW w:w="6780" w:type="dxa"/>
          </w:tcPr>
          <w:tbl>
            <w:tblPr>
              <w:tblW w:w="6643" w:type="dxa"/>
              <w:tblBorders>
                <w:top w:val="single" w:sz="2" w:space="0" w:color="auto"/>
                <w:left w:val="single" w:sz="2" w:space="0" w:color="auto"/>
                <w:bottom w:val="single" w:sz="2" w:space="0" w:color="auto"/>
                <w:right w:val="single" w:sz="2" w:space="0" w:color="auto"/>
              </w:tblBorders>
              <w:tblLayout w:type="fixed"/>
              <w:tblCellMar>
                <w:top w:w="58" w:type="dxa"/>
                <w:left w:w="115" w:type="dxa"/>
                <w:bottom w:w="58" w:type="dxa"/>
                <w:right w:w="115" w:type="dxa"/>
              </w:tblCellMar>
              <w:tblLook w:val="04A0" w:firstRow="1" w:lastRow="0" w:firstColumn="1" w:lastColumn="0" w:noHBand="0" w:noVBand="1"/>
            </w:tblPr>
            <w:tblGrid>
              <w:gridCol w:w="6643"/>
            </w:tblGrid>
            <w:tr w:rsidR="00AE1361" w:rsidRPr="008B78C0" w14:paraId="660D584E" w14:textId="77777777" w:rsidTr="00877443">
              <w:trPr>
                <w:trHeight w:val="50"/>
              </w:trPr>
              <w:tc>
                <w:tcPr>
                  <w:tcW w:w="6643" w:type="dxa"/>
                  <w:tcBorders>
                    <w:top w:val="nil"/>
                    <w:left w:val="nil"/>
                    <w:bottom w:val="nil"/>
                  </w:tcBorders>
                  <w:shd w:val="clear" w:color="auto" w:fill="auto"/>
                </w:tcPr>
                <w:p w14:paraId="52A97103" w14:textId="77777777" w:rsidR="00877443" w:rsidRPr="008B78C0" w:rsidRDefault="00877443" w:rsidP="00877443">
                  <w:pPr>
                    <w:pStyle w:val="xmsonormal"/>
                    <w:spacing w:before="0" w:beforeAutospacing="0" w:after="0" w:afterAutospacing="0"/>
                    <w:jc w:val="center"/>
                    <w:rPr>
                      <w:rStyle w:val="xrphighlightallclass"/>
                      <w:b/>
                      <w:bCs/>
                      <w:color w:val="000000" w:themeColor="text1"/>
                      <w:sz w:val="22"/>
                      <w:szCs w:val="22"/>
                    </w:rPr>
                  </w:pPr>
                  <w:r w:rsidRPr="008B78C0">
                    <w:rPr>
                      <w:rStyle w:val="xrphighlightallclass"/>
                      <w:b/>
                      <w:bCs/>
                      <w:color w:val="000000" w:themeColor="text1"/>
                      <w:sz w:val="22"/>
                      <w:szCs w:val="22"/>
                    </w:rPr>
                    <w:t>SEL Resources</w:t>
                  </w:r>
                </w:p>
                <w:p w14:paraId="4961664B" w14:textId="77777777" w:rsidR="00877443" w:rsidRPr="008B78C0" w:rsidRDefault="00877443" w:rsidP="00877443">
                  <w:pPr>
                    <w:pStyle w:val="xmsonormal"/>
                    <w:spacing w:before="0" w:beforeAutospacing="0" w:after="0" w:afterAutospacing="0"/>
                    <w:jc w:val="center"/>
                    <w:rPr>
                      <w:rStyle w:val="xrphighlightallclass"/>
                      <w:color w:val="000000" w:themeColor="text1"/>
                      <w:sz w:val="22"/>
                      <w:szCs w:val="22"/>
                    </w:rPr>
                  </w:pPr>
                </w:p>
                <w:p w14:paraId="3BC5BB9D" w14:textId="389E1BCB" w:rsidR="00877443" w:rsidRPr="008B78C0" w:rsidRDefault="00000000" w:rsidP="00877443">
                  <w:pPr>
                    <w:ind w:right="-66"/>
                    <w:jc w:val="center"/>
                    <w:rPr>
                      <w:rFonts w:ascii="Times New Roman" w:hAnsi="Times New Roman" w:cs="Times New Roman"/>
                      <w:bCs/>
                      <w:color w:val="000000" w:themeColor="text1"/>
                      <w:highlight w:val="green"/>
                    </w:rPr>
                  </w:pPr>
                  <w:hyperlink r:id="rId24" w:history="1">
                    <w:r w:rsidR="00877443" w:rsidRPr="008B78C0">
                      <w:rPr>
                        <w:rStyle w:val="Hyperlink"/>
                        <w:rFonts w:ascii="Times New Roman" w:hAnsi="Times New Roman" w:cs="Times New Roman"/>
                        <w:color w:val="000000" w:themeColor="text1"/>
                      </w:rPr>
                      <w:t>https://www.nj.gov/education/safety/wellness/selearning/</w:t>
                    </w:r>
                  </w:hyperlink>
                </w:p>
              </w:tc>
            </w:tr>
          </w:tbl>
          <w:p w14:paraId="1C3C8E16" w14:textId="77777777" w:rsidR="006D133C" w:rsidRPr="008B78C0" w:rsidRDefault="006D133C" w:rsidP="00D52402">
            <w:pPr>
              <w:jc w:val="center"/>
              <w:rPr>
                <w:rFonts w:ascii="Times New Roman" w:eastAsia="Times New Roman" w:hAnsi="Times New Roman" w:cs="Times New Roman"/>
                <w:color w:val="000000" w:themeColor="text1"/>
              </w:rPr>
            </w:pPr>
          </w:p>
          <w:p w14:paraId="606EE21A" w14:textId="77777777" w:rsidR="00F079AA" w:rsidRPr="008B78C0" w:rsidRDefault="00F079AA"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Novel:</w:t>
            </w:r>
          </w:p>
          <w:p w14:paraId="1F061078" w14:textId="77777777" w:rsidR="00F079AA" w:rsidRPr="008B78C0" w:rsidRDefault="00F079AA" w:rsidP="00D52402">
            <w:pPr>
              <w:jc w:val="center"/>
              <w:rPr>
                <w:rFonts w:ascii="Times New Roman" w:eastAsia="Times New Roman" w:hAnsi="Times New Roman" w:cs="Times New Roman"/>
                <w:color w:val="000000" w:themeColor="text1"/>
              </w:rPr>
            </w:pPr>
          </w:p>
          <w:p w14:paraId="439F23F0" w14:textId="77777777" w:rsidR="00F079AA" w:rsidRPr="008B78C0" w:rsidRDefault="00F079AA" w:rsidP="00F079AA">
            <w:pPr>
              <w:jc w:val="center"/>
              <w:rPr>
                <w:rFonts w:ascii="Times New Roman" w:hAnsi="Times New Roman" w:cs="Times New Roman"/>
                <w:color w:val="000000" w:themeColor="text1"/>
              </w:rPr>
            </w:pPr>
            <w:r w:rsidRPr="008B78C0">
              <w:rPr>
                <w:rFonts w:ascii="Times New Roman" w:eastAsia="Times New Roman" w:hAnsi="Times New Roman" w:cs="Times New Roman"/>
                <w:i/>
                <w:iCs/>
                <w:color w:val="000000" w:themeColor="text1"/>
              </w:rPr>
              <w:t>When Stars are Scattered:</w:t>
            </w:r>
            <w:r w:rsidRPr="008B78C0">
              <w:rPr>
                <w:rFonts w:ascii="Times New Roman" w:eastAsia="Times New Roman" w:hAnsi="Times New Roman" w:cs="Times New Roman"/>
                <w:color w:val="000000" w:themeColor="text1"/>
              </w:rPr>
              <w:t xml:space="preserve"> </w:t>
            </w:r>
            <w:r w:rsidRPr="008B78C0">
              <w:rPr>
                <w:rFonts w:ascii="Times New Roman" w:hAnsi="Times New Roman" w:cs="Times New Roman"/>
                <w:color w:val="000000" w:themeColor="text1"/>
              </w:rPr>
              <w:t>Victoria Jamieson</w:t>
            </w:r>
          </w:p>
          <w:p w14:paraId="29018D44" w14:textId="4B329656" w:rsidR="00F079AA" w:rsidRPr="008B78C0" w:rsidRDefault="00F079AA" w:rsidP="00F079AA">
            <w:pPr>
              <w:jc w:val="center"/>
              <w:rPr>
                <w:rFonts w:ascii="Times New Roman" w:eastAsia="Times New Roman" w:hAnsi="Times New Roman" w:cs="Times New Roman"/>
                <w:color w:val="000000" w:themeColor="text1"/>
              </w:rPr>
            </w:pPr>
            <w:r w:rsidRPr="008B78C0">
              <w:rPr>
                <w:rFonts w:ascii="Times New Roman" w:hAnsi="Times New Roman" w:cs="Times New Roman"/>
                <w:color w:val="000000" w:themeColor="text1"/>
              </w:rPr>
              <w:t>Omar Mohamed</w:t>
            </w:r>
          </w:p>
        </w:tc>
      </w:tr>
      <w:tr w:rsidR="00AE1361" w:rsidRPr="008B78C0" w14:paraId="3C3624B8" w14:textId="77777777" w:rsidTr="001F14E4">
        <w:trPr>
          <w:gridAfter w:val="1"/>
          <w:wAfter w:w="15" w:type="dxa"/>
          <w:trHeight w:val="1180"/>
        </w:trPr>
        <w:tc>
          <w:tcPr>
            <w:tcW w:w="2505" w:type="dxa"/>
          </w:tcPr>
          <w:p w14:paraId="66673306" w14:textId="77777777" w:rsidR="006D133C" w:rsidRPr="008B78C0" w:rsidRDefault="006D133C" w:rsidP="00D52402">
            <w:pPr>
              <w:ind w:right="-66"/>
              <w:rPr>
                <w:rFonts w:ascii="Times New Roman" w:hAnsi="Times New Roman" w:cs="Times New Roman"/>
                <w:b/>
                <w:bCs/>
                <w:noProof/>
                <w:color w:val="000000" w:themeColor="text1"/>
              </w:rPr>
            </w:pPr>
            <w:r w:rsidRPr="008B78C0">
              <w:rPr>
                <w:rFonts w:ascii="Times New Roman" w:hAnsi="Times New Roman" w:cs="Times New Roman"/>
                <w:b/>
                <w:bCs/>
                <w:noProof/>
                <w:color w:val="000000" w:themeColor="text1"/>
              </w:rPr>
              <w:t>Social Justice</w:t>
            </w:r>
          </w:p>
          <w:p w14:paraId="201D4C7E" w14:textId="77777777" w:rsidR="006D133C" w:rsidRPr="008B78C0" w:rsidRDefault="006D133C" w:rsidP="00D52402">
            <w:pPr>
              <w:shd w:val="clear" w:color="auto" w:fill="FFFFFF"/>
              <w:ind w:right="180"/>
              <w:rPr>
                <w:rFonts w:ascii="Times New Roman" w:eastAsia="Times New Roman" w:hAnsi="Times New Roman" w:cs="Times New Roman"/>
                <w:b/>
                <w:color w:val="000000" w:themeColor="text1"/>
              </w:rPr>
            </w:pPr>
          </w:p>
        </w:tc>
        <w:tc>
          <w:tcPr>
            <w:tcW w:w="2745" w:type="dxa"/>
          </w:tcPr>
          <w:p w14:paraId="1F0C330D" w14:textId="6F674A75" w:rsidR="006D133C" w:rsidRPr="008B78C0" w:rsidRDefault="004F1B82"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w:t>
            </w:r>
            <w:r w:rsidR="006D133C" w:rsidRPr="008B78C0">
              <w:rPr>
                <w:rFonts w:ascii="Times New Roman" w:eastAsia="Times New Roman" w:hAnsi="Times New Roman" w:cs="Times New Roman"/>
                <w:color w:val="000000" w:themeColor="text1"/>
              </w:rPr>
              <w:t>ead and respond to literary and informational text</w:t>
            </w:r>
          </w:p>
          <w:p w14:paraId="320F32D2" w14:textId="77777777" w:rsidR="006D133C" w:rsidRPr="008B78C0" w:rsidRDefault="006D133C" w:rsidP="00D52402">
            <w:pPr>
              <w:rPr>
                <w:rFonts w:ascii="Times New Roman" w:eastAsia="Times New Roman" w:hAnsi="Times New Roman" w:cs="Times New Roman"/>
                <w:color w:val="000000" w:themeColor="text1"/>
              </w:rPr>
            </w:pPr>
          </w:p>
          <w:p w14:paraId="7C52C2A8" w14:textId="22C1AA79" w:rsidR="004F1B82" w:rsidRPr="008B78C0" w:rsidRDefault="00FE55C4"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Utilize </w:t>
            </w:r>
            <w:r w:rsidR="006D133C" w:rsidRPr="008B78C0">
              <w:rPr>
                <w:rFonts w:ascii="Times New Roman" w:eastAsia="Times New Roman" w:hAnsi="Times New Roman" w:cs="Times New Roman"/>
                <w:color w:val="000000" w:themeColor="text1"/>
              </w:rPr>
              <w:t xml:space="preserve">Writing </w:t>
            </w:r>
            <w:r w:rsidR="004F1B82" w:rsidRPr="008B78C0">
              <w:rPr>
                <w:rFonts w:ascii="Times New Roman" w:eastAsia="Times New Roman" w:hAnsi="Times New Roman" w:cs="Times New Roman"/>
                <w:color w:val="000000" w:themeColor="text1"/>
              </w:rPr>
              <w:t>P</w:t>
            </w:r>
            <w:r w:rsidR="006D133C" w:rsidRPr="008B78C0">
              <w:rPr>
                <w:rFonts w:ascii="Times New Roman" w:eastAsia="Times New Roman" w:hAnsi="Times New Roman" w:cs="Times New Roman"/>
                <w:color w:val="000000" w:themeColor="text1"/>
              </w:rPr>
              <w:t>rompts</w:t>
            </w:r>
            <w:r w:rsidR="004F1B82" w:rsidRPr="008B78C0">
              <w:rPr>
                <w:rFonts w:ascii="Times New Roman" w:eastAsia="Times New Roman" w:hAnsi="Times New Roman" w:cs="Times New Roman"/>
                <w:color w:val="000000" w:themeColor="text1"/>
              </w:rPr>
              <w:t>:</w:t>
            </w:r>
          </w:p>
          <w:p w14:paraId="0E0292A2" w14:textId="77777777" w:rsidR="004F1B82" w:rsidRPr="008B78C0" w:rsidRDefault="004F1B82" w:rsidP="004F1B82">
            <w:pPr>
              <w:pStyle w:val="xmsonormal"/>
              <w:shd w:val="clear" w:color="auto" w:fill="FAFAFA"/>
              <w:spacing w:before="150" w:beforeAutospacing="0" w:after="150" w:afterAutospacing="0"/>
              <w:rPr>
                <w:color w:val="000000" w:themeColor="text1"/>
                <w:sz w:val="22"/>
                <w:szCs w:val="22"/>
              </w:rPr>
            </w:pPr>
            <w:r w:rsidRPr="008B78C0">
              <w:rPr>
                <w:b/>
                <w:bCs/>
                <w:color w:val="000000" w:themeColor="text1"/>
                <w:sz w:val="22"/>
                <w:szCs w:val="22"/>
              </w:rPr>
              <w:t>Writing Prompt 1:</w:t>
            </w:r>
          </w:p>
          <w:p w14:paraId="13BFFE09" w14:textId="77777777" w:rsidR="004F1B82" w:rsidRPr="008B78C0" w:rsidRDefault="004F1B82" w:rsidP="004F1B82">
            <w:pPr>
              <w:pStyle w:val="xmsonormal"/>
              <w:shd w:val="clear" w:color="auto" w:fill="FAFAFA"/>
              <w:spacing w:before="0" w:beforeAutospacing="0" w:after="150" w:afterAutospacing="0"/>
              <w:rPr>
                <w:color w:val="000000" w:themeColor="text1"/>
                <w:sz w:val="22"/>
                <w:szCs w:val="22"/>
              </w:rPr>
            </w:pPr>
            <w:r w:rsidRPr="008B78C0">
              <w:rPr>
                <w:color w:val="000000" w:themeColor="text1"/>
                <w:sz w:val="22"/>
                <w:szCs w:val="22"/>
              </w:rPr>
              <w:lastRenderedPageBreak/>
              <w:t>In about three to four sentences, define the concept of social justice.</w:t>
            </w:r>
          </w:p>
          <w:p w14:paraId="4781670D" w14:textId="77777777" w:rsidR="004F1B82" w:rsidRPr="008B78C0" w:rsidRDefault="004F1B82" w:rsidP="004F1B82">
            <w:pPr>
              <w:pStyle w:val="xmsonormal"/>
              <w:shd w:val="clear" w:color="auto" w:fill="FAFAFA"/>
              <w:spacing w:before="0" w:beforeAutospacing="0" w:after="150" w:afterAutospacing="0"/>
              <w:rPr>
                <w:color w:val="000000" w:themeColor="text1"/>
                <w:sz w:val="22"/>
                <w:szCs w:val="22"/>
              </w:rPr>
            </w:pPr>
            <w:r w:rsidRPr="008B78C0">
              <w:rPr>
                <w:b/>
                <w:bCs/>
                <w:color w:val="000000" w:themeColor="text1"/>
                <w:sz w:val="22"/>
                <w:szCs w:val="22"/>
              </w:rPr>
              <w:t>Example:</w:t>
            </w:r>
            <w:r w:rsidRPr="008B78C0">
              <w:rPr>
                <w:color w:val="000000" w:themeColor="text1"/>
                <w:sz w:val="22"/>
                <w:szCs w:val="22"/>
              </w:rPr>
              <w:t> You could explain the connection between equality and social justice.</w:t>
            </w:r>
          </w:p>
          <w:p w14:paraId="2CD7B2A1" w14:textId="77777777" w:rsidR="004F1B82" w:rsidRPr="008B78C0" w:rsidRDefault="004F1B82" w:rsidP="004F1B82">
            <w:pPr>
              <w:pStyle w:val="xmsonormal"/>
              <w:shd w:val="clear" w:color="auto" w:fill="FAFAFA"/>
              <w:spacing w:before="150" w:beforeAutospacing="0" w:after="150" w:afterAutospacing="0"/>
              <w:rPr>
                <w:color w:val="000000" w:themeColor="text1"/>
                <w:sz w:val="22"/>
                <w:szCs w:val="22"/>
              </w:rPr>
            </w:pPr>
            <w:r w:rsidRPr="008B78C0">
              <w:rPr>
                <w:b/>
                <w:bCs/>
                <w:color w:val="000000" w:themeColor="text1"/>
                <w:sz w:val="22"/>
                <w:szCs w:val="22"/>
              </w:rPr>
              <w:t>Writing Prompt 2:</w:t>
            </w:r>
          </w:p>
          <w:p w14:paraId="69ECA779" w14:textId="77777777" w:rsidR="004F1B82" w:rsidRPr="008B78C0" w:rsidRDefault="004F1B82" w:rsidP="004F1B82">
            <w:pPr>
              <w:pStyle w:val="xmsonormal"/>
              <w:shd w:val="clear" w:color="auto" w:fill="FAFAFA"/>
              <w:spacing w:before="0" w:beforeAutospacing="0" w:after="150" w:afterAutospacing="0"/>
              <w:rPr>
                <w:color w:val="000000" w:themeColor="text1"/>
                <w:sz w:val="22"/>
                <w:szCs w:val="22"/>
              </w:rPr>
            </w:pPr>
            <w:r w:rsidRPr="008B78C0">
              <w:rPr>
                <w:color w:val="000000" w:themeColor="text1"/>
                <w:sz w:val="22"/>
                <w:szCs w:val="22"/>
              </w:rPr>
              <w:t>In approximately three to four sentences, define prejudice and explain how it relates to social injustice.</w:t>
            </w:r>
          </w:p>
          <w:p w14:paraId="36E1B6C2" w14:textId="4A7EDAF0" w:rsidR="004F1B82" w:rsidRPr="008B78C0" w:rsidRDefault="004F1B82" w:rsidP="004F1B82">
            <w:pPr>
              <w:pStyle w:val="xmsonormal"/>
              <w:shd w:val="clear" w:color="auto" w:fill="FAFAFA"/>
              <w:spacing w:before="0" w:beforeAutospacing="0" w:after="150" w:afterAutospacing="0"/>
              <w:rPr>
                <w:color w:val="000000" w:themeColor="text1"/>
                <w:sz w:val="22"/>
                <w:szCs w:val="22"/>
              </w:rPr>
            </w:pPr>
            <w:r w:rsidRPr="008B78C0">
              <w:rPr>
                <w:b/>
                <w:bCs/>
                <w:color w:val="000000" w:themeColor="text1"/>
                <w:sz w:val="22"/>
                <w:szCs w:val="22"/>
              </w:rPr>
              <w:t>Example:</w:t>
            </w:r>
            <w:r w:rsidRPr="008B78C0">
              <w:rPr>
                <w:color w:val="000000" w:themeColor="text1"/>
                <w:sz w:val="22"/>
                <w:szCs w:val="22"/>
              </w:rPr>
              <w:t> Prejudice is an opinion-based, false idea about a certain population group that causes social injustice.</w:t>
            </w:r>
          </w:p>
          <w:p w14:paraId="02F6B0C4" w14:textId="77777777" w:rsidR="004F1B82" w:rsidRPr="008B78C0" w:rsidRDefault="004F1B82" w:rsidP="004F1B82">
            <w:pPr>
              <w:pStyle w:val="xmsonormal"/>
              <w:shd w:val="clear" w:color="auto" w:fill="FAFAFA"/>
              <w:spacing w:before="150" w:beforeAutospacing="0" w:after="150" w:afterAutospacing="0"/>
              <w:rPr>
                <w:color w:val="000000" w:themeColor="text1"/>
                <w:sz w:val="22"/>
                <w:szCs w:val="22"/>
              </w:rPr>
            </w:pPr>
            <w:r w:rsidRPr="008B78C0">
              <w:rPr>
                <w:b/>
                <w:bCs/>
                <w:color w:val="000000" w:themeColor="text1"/>
                <w:sz w:val="22"/>
                <w:szCs w:val="22"/>
              </w:rPr>
              <w:t>List Prompt:</w:t>
            </w:r>
          </w:p>
          <w:p w14:paraId="4CE7FDBC" w14:textId="77777777" w:rsidR="004F1B82" w:rsidRPr="008B78C0" w:rsidRDefault="004F1B82" w:rsidP="004F1B82">
            <w:pPr>
              <w:pStyle w:val="xmsonormal"/>
              <w:shd w:val="clear" w:color="auto" w:fill="FAFAFA"/>
              <w:spacing w:before="0" w:beforeAutospacing="0" w:after="150" w:afterAutospacing="0"/>
              <w:rPr>
                <w:color w:val="000000" w:themeColor="text1"/>
                <w:sz w:val="22"/>
                <w:szCs w:val="22"/>
              </w:rPr>
            </w:pPr>
            <w:r w:rsidRPr="008B78C0">
              <w:rPr>
                <w:color w:val="000000" w:themeColor="text1"/>
                <w:sz w:val="22"/>
                <w:szCs w:val="22"/>
              </w:rPr>
              <w:t>Make a list of the five common types of social injustices noted in the lesson (racism, ageism, sexism, religion, and heterosexism). Make sure to briefly define each type of social injustice. At the top of your list, write the definition of social injustice.</w:t>
            </w:r>
          </w:p>
          <w:p w14:paraId="7AFDE76B" w14:textId="77777777" w:rsidR="004F1B82" w:rsidRPr="008B78C0" w:rsidRDefault="004F1B82" w:rsidP="004F1B82">
            <w:pPr>
              <w:pStyle w:val="xmsonormal"/>
              <w:shd w:val="clear" w:color="auto" w:fill="FAFAFA"/>
              <w:spacing w:before="0" w:beforeAutospacing="0" w:after="150" w:afterAutospacing="0"/>
              <w:rPr>
                <w:color w:val="000000" w:themeColor="text1"/>
                <w:sz w:val="22"/>
                <w:szCs w:val="22"/>
              </w:rPr>
            </w:pPr>
            <w:r w:rsidRPr="008B78C0">
              <w:rPr>
                <w:b/>
                <w:bCs/>
                <w:color w:val="000000" w:themeColor="text1"/>
                <w:sz w:val="22"/>
                <w:szCs w:val="22"/>
              </w:rPr>
              <w:t>Example:</w:t>
            </w:r>
            <w:r w:rsidRPr="008B78C0">
              <w:rPr>
                <w:color w:val="000000" w:themeColor="text1"/>
                <w:sz w:val="22"/>
                <w:szCs w:val="22"/>
              </w:rPr>
              <w:t> Sexism is discrimination based on gender.</w:t>
            </w:r>
          </w:p>
          <w:p w14:paraId="79A3E7B5" w14:textId="1918DA2B" w:rsidR="004F1B82" w:rsidRPr="008B78C0" w:rsidRDefault="004F1B82" w:rsidP="004F1B82">
            <w:pPr>
              <w:pStyle w:val="xmsonormal"/>
              <w:shd w:val="clear" w:color="auto" w:fill="FAFAFA"/>
              <w:spacing w:before="150" w:beforeAutospacing="0" w:after="150" w:afterAutospacing="0"/>
              <w:rPr>
                <w:b/>
                <w:bCs/>
                <w:color w:val="000000" w:themeColor="text1"/>
                <w:sz w:val="22"/>
                <w:szCs w:val="22"/>
              </w:rPr>
            </w:pPr>
            <w:r w:rsidRPr="008B78C0">
              <w:rPr>
                <w:b/>
                <w:bCs/>
                <w:color w:val="000000" w:themeColor="text1"/>
                <w:sz w:val="22"/>
                <w:szCs w:val="22"/>
              </w:rPr>
              <w:t>Reflection Prompt:</w:t>
            </w:r>
          </w:p>
          <w:p w14:paraId="7FF1BDF8" w14:textId="77777777" w:rsidR="004F1B82" w:rsidRPr="008B78C0" w:rsidRDefault="004F1B82" w:rsidP="004F1B82">
            <w:pPr>
              <w:pStyle w:val="xmsonormal"/>
              <w:shd w:val="clear" w:color="auto" w:fill="FAFAFA"/>
              <w:spacing w:before="0" w:beforeAutospacing="0" w:after="150" w:afterAutospacing="0"/>
              <w:rPr>
                <w:color w:val="000000" w:themeColor="text1"/>
                <w:sz w:val="22"/>
                <w:szCs w:val="22"/>
              </w:rPr>
            </w:pPr>
            <w:r w:rsidRPr="008B78C0">
              <w:rPr>
                <w:color w:val="000000" w:themeColor="text1"/>
                <w:sz w:val="22"/>
                <w:szCs w:val="22"/>
              </w:rPr>
              <w:t xml:space="preserve">Think about a time when you personally have experienced social injustice, </w:t>
            </w:r>
            <w:r w:rsidRPr="008B78C0">
              <w:rPr>
                <w:color w:val="000000" w:themeColor="text1"/>
                <w:sz w:val="22"/>
                <w:szCs w:val="22"/>
              </w:rPr>
              <w:lastRenderedPageBreak/>
              <w:t>a friend or family member has experienced social injustice, or you have witnessed social injustice. If you cannot think of an example or simply are uncomfortable with sharing, that's ok! You can either make up a scenario to write about or write about an example from history. Write at least one paragraph that describes the social injustice.</w:t>
            </w:r>
          </w:p>
          <w:p w14:paraId="7811D1CB" w14:textId="77777777" w:rsidR="004F1B82" w:rsidRPr="008B78C0" w:rsidRDefault="004F1B82" w:rsidP="004F1B82">
            <w:pPr>
              <w:pStyle w:val="xmsonormal"/>
              <w:shd w:val="clear" w:color="auto" w:fill="FAFAFA"/>
              <w:spacing w:before="0" w:beforeAutospacing="0" w:after="150" w:afterAutospacing="0"/>
              <w:rPr>
                <w:color w:val="000000" w:themeColor="text1"/>
                <w:sz w:val="22"/>
                <w:szCs w:val="22"/>
              </w:rPr>
            </w:pPr>
            <w:r w:rsidRPr="008B78C0">
              <w:rPr>
                <w:b/>
                <w:bCs/>
                <w:color w:val="000000" w:themeColor="text1"/>
                <w:sz w:val="22"/>
                <w:szCs w:val="22"/>
              </w:rPr>
              <w:t>Example:</w:t>
            </w:r>
            <w:r w:rsidRPr="008B78C0">
              <w:rPr>
                <w:color w:val="000000" w:themeColor="text1"/>
                <w:sz w:val="22"/>
                <w:szCs w:val="22"/>
              </w:rPr>
              <w:t> Your aunt was not allowed to marry her partner until 2015, when the Supreme Court legalized same-sex marriage.</w:t>
            </w:r>
          </w:p>
          <w:p w14:paraId="6976719F" w14:textId="77777777" w:rsidR="004F1B82" w:rsidRPr="008B78C0" w:rsidRDefault="004F1B82" w:rsidP="004F1B82">
            <w:pPr>
              <w:pStyle w:val="xmsonormal"/>
              <w:shd w:val="clear" w:color="auto" w:fill="FAFAFA"/>
              <w:spacing w:before="150" w:beforeAutospacing="0" w:after="150" w:afterAutospacing="0"/>
              <w:rPr>
                <w:color w:val="000000" w:themeColor="text1"/>
                <w:sz w:val="22"/>
                <w:szCs w:val="22"/>
              </w:rPr>
            </w:pPr>
          </w:p>
          <w:p w14:paraId="7FA1F310" w14:textId="77777777" w:rsidR="004F1B82" w:rsidRPr="008B78C0" w:rsidRDefault="004F1B82" w:rsidP="004F1B82">
            <w:pPr>
              <w:pStyle w:val="xmsonormal"/>
              <w:shd w:val="clear" w:color="auto" w:fill="FAFAFA"/>
              <w:spacing w:before="0" w:beforeAutospacing="0" w:after="150" w:afterAutospacing="0"/>
              <w:rPr>
                <w:color w:val="000000" w:themeColor="text1"/>
                <w:sz w:val="22"/>
                <w:szCs w:val="22"/>
              </w:rPr>
            </w:pPr>
          </w:p>
          <w:p w14:paraId="0C1D6581" w14:textId="5B44E003" w:rsidR="004F1B82" w:rsidRPr="008B78C0" w:rsidRDefault="004F1B82" w:rsidP="00D52402">
            <w:pPr>
              <w:rPr>
                <w:rFonts w:ascii="Times New Roman" w:eastAsia="Times New Roman" w:hAnsi="Times New Roman" w:cs="Times New Roman"/>
                <w:color w:val="000000" w:themeColor="text1"/>
              </w:rPr>
            </w:pPr>
          </w:p>
        </w:tc>
        <w:tc>
          <w:tcPr>
            <w:tcW w:w="2295" w:type="dxa"/>
          </w:tcPr>
          <w:p w14:paraId="5ECBB6B7" w14:textId="77777777" w:rsidR="006D133C" w:rsidRPr="008B78C0" w:rsidRDefault="006D133C" w:rsidP="00D52402">
            <w:pPr>
              <w:spacing w:before="240" w:after="240"/>
              <w:rPr>
                <w:rFonts w:ascii="Times New Roman" w:eastAsia="Times New Roman" w:hAnsi="Times New Roman" w:cs="Times New Roman"/>
                <w:color w:val="000000" w:themeColor="text1"/>
              </w:rPr>
            </w:pPr>
          </w:p>
        </w:tc>
        <w:tc>
          <w:tcPr>
            <w:tcW w:w="6780" w:type="dxa"/>
          </w:tcPr>
          <w:p w14:paraId="427C4D72" w14:textId="6358260F" w:rsidR="003C55BE" w:rsidRPr="008B78C0" w:rsidRDefault="003C55BE" w:rsidP="003C55BE">
            <w:pPr>
              <w:spacing w:before="240" w:after="240"/>
              <w:jc w:val="center"/>
              <w:rPr>
                <w:rFonts w:ascii="Times New Roman" w:eastAsia="Times New Roman" w:hAnsi="Times New Roman" w:cs="Times New Roman"/>
                <w:b/>
                <w:bCs/>
                <w:iCs/>
                <w:color w:val="000000" w:themeColor="text1"/>
              </w:rPr>
            </w:pPr>
            <w:r w:rsidRPr="008B78C0">
              <w:rPr>
                <w:rFonts w:ascii="Times New Roman" w:eastAsia="Times New Roman" w:hAnsi="Times New Roman" w:cs="Times New Roman"/>
                <w:b/>
                <w:bCs/>
                <w:iCs/>
                <w:color w:val="000000" w:themeColor="text1"/>
              </w:rPr>
              <w:t>Social Justice Resources</w:t>
            </w:r>
          </w:p>
          <w:p w14:paraId="482D74CE" w14:textId="0FD50292" w:rsidR="006D133C" w:rsidRPr="008B78C0" w:rsidRDefault="006D133C" w:rsidP="00D52402">
            <w:pPr>
              <w:spacing w:before="240" w:after="240"/>
              <w:rPr>
                <w:rFonts w:ascii="Times New Roman" w:eastAsia="Times New Roman" w:hAnsi="Times New Roman" w:cs="Times New Roman"/>
                <w:i/>
                <w:iCs/>
                <w:color w:val="000000" w:themeColor="text1"/>
              </w:rPr>
            </w:pPr>
            <w:r w:rsidRPr="008B78C0">
              <w:rPr>
                <w:rFonts w:ascii="Times New Roman" w:eastAsia="Times New Roman" w:hAnsi="Times New Roman" w:cs="Times New Roman"/>
                <w:iCs/>
                <w:color w:val="000000" w:themeColor="text1"/>
              </w:rPr>
              <w:t>Selections from</w:t>
            </w:r>
            <w:r w:rsidRPr="008B78C0">
              <w:rPr>
                <w:rFonts w:ascii="Times New Roman" w:eastAsia="Times New Roman" w:hAnsi="Times New Roman" w:cs="Times New Roman"/>
                <w:i/>
                <w:iCs/>
                <w:color w:val="000000" w:themeColor="text1"/>
              </w:rPr>
              <w:t xml:space="preserve"> Into Literature</w:t>
            </w:r>
            <w:r w:rsidR="003C55BE" w:rsidRPr="008B78C0">
              <w:rPr>
                <w:rFonts w:ascii="Times New Roman" w:eastAsia="Times New Roman" w:hAnsi="Times New Roman" w:cs="Times New Roman"/>
                <w:i/>
                <w:iCs/>
                <w:color w:val="000000" w:themeColor="text1"/>
              </w:rPr>
              <w:t>/HMH</w:t>
            </w:r>
            <w:r w:rsidRPr="008B78C0">
              <w:rPr>
                <w:rFonts w:ascii="Times New Roman" w:eastAsia="Times New Roman" w:hAnsi="Times New Roman" w:cs="Times New Roman"/>
                <w:i/>
                <w:iCs/>
                <w:color w:val="000000" w:themeColor="text1"/>
              </w:rPr>
              <w:t>:</w:t>
            </w:r>
          </w:p>
          <w:p w14:paraId="12E6D303" w14:textId="1D2B4F54"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i/>
                <w:iCs/>
                <w:color w:val="000000" w:themeColor="text1"/>
              </w:rPr>
              <w:t>from </w:t>
            </w:r>
            <w:r w:rsidRPr="008B78C0">
              <w:rPr>
                <w:rFonts w:ascii="Times New Roman" w:eastAsia="Times New Roman" w:hAnsi="Times New Roman" w:cs="Times New Roman"/>
                <w:color w:val="000000" w:themeColor="text1"/>
              </w:rPr>
              <w:t xml:space="preserve">The </w:t>
            </w:r>
            <w:proofErr w:type="spellStart"/>
            <w:proofErr w:type="gramStart"/>
            <w:r w:rsidRPr="008B78C0">
              <w:rPr>
                <w:rFonts w:ascii="Times New Roman" w:eastAsia="Times New Roman" w:hAnsi="Times New Roman" w:cs="Times New Roman"/>
                <w:color w:val="000000" w:themeColor="text1"/>
              </w:rPr>
              <w:t>Breadwinner:Deborah</w:t>
            </w:r>
            <w:proofErr w:type="spellEnd"/>
            <w:proofErr w:type="gramEnd"/>
            <w:r w:rsidRPr="008B78C0">
              <w:rPr>
                <w:rFonts w:ascii="Times New Roman" w:eastAsia="Times New Roman" w:hAnsi="Times New Roman" w:cs="Times New Roman"/>
                <w:color w:val="000000" w:themeColor="text1"/>
              </w:rPr>
              <w:t xml:space="preserve"> Ellis</w:t>
            </w:r>
            <w:r w:rsidR="003C55BE" w:rsidRPr="008B78C0">
              <w:rPr>
                <w:rFonts w:ascii="Times New Roman" w:eastAsia="Times New Roman" w:hAnsi="Times New Roman" w:cs="Times New Roman"/>
                <w:color w:val="000000" w:themeColor="text1"/>
              </w:rPr>
              <w:t xml:space="preserve"> </w:t>
            </w:r>
          </w:p>
          <w:p w14:paraId="07BCF4BB" w14:textId="7A6FB584" w:rsidR="003C55BE" w:rsidRPr="008B78C0" w:rsidRDefault="003C55BE" w:rsidP="00D52402">
            <w:pPr>
              <w:pStyle w:val="NormalWeb"/>
              <w:spacing w:before="0" w:beforeAutospacing="0" w:after="0" w:afterAutospacing="0"/>
              <w:rPr>
                <w:color w:val="000000" w:themeColor="text1"/>
                <w:sz w:val="22"/>
                <w:szCs w:val="22"/>
              </w:rPr>
            </w:pPr>
            <w:r w:rsidRPr="008B78C0">
              <w:rPr>
                <w:color w:val="000000" w:themeColor="text1"/>
                <w:sz w:val="22"/>
                <w:szCs w:val="22"/>
              </w:rPr>
              <w:t>Websites:</w:t>
            </w:r>
          </w:p>
          <w:p w14:paraId="129B2DD0" w14:textId="218F0B9B" w:rsidR="006D133C" w:rsidRPr="008B78C0" w:rsidRDefault="00000000" w:rsidP="00D52402">
            <w:pPr>
              <w:pStyle w:val="NormalWeb"/>
              <w:spacing w:before="0" w:beforeAutospacing="0" w:after="0" w:afterAutospacing="0"/>
              <w:rPr>
                <w:color w:val="000000" w:themeColor="text1"/>
                <w:sz w:val="22"/>
                <w:szCs w:val="22"/>
              </w:rPr>
            </w:pPr>
            <w:hyperlink r:id="rId25" w:tgtFrame="_blank" w:history="1">
              <w:r w:rsidR="006D133C" w:rsidRPr="008B78C0">
                <w:rPr>
                  <w:rStyle w:val="Hyperlink"/>
                  <w:color w:val="000000" w:themeColor="text1"/>
                  <w:sz w:val="22"/>
                  <w:szCs w:val="22"/>
                </w:rPr>
                <w:t>https://www.weareteachers.com/social-justice-lesson-plans-resources/</w:t>
              </w:r>
            </w:hyperlink>
          </w:p>
          <w:p w14:paraId="663948D2" w14:textId="77777777" w:rsidR="006D133C" w:rsidRPr="008B78C0" w:rsidRDefault="006D133C" w:rsidP="00D52402">
            <w:pPr>
              <w:pStyle w:val="xmsonormal"/>
              <w:spacing w:before="0" w:beforeAutospacing="0" w:after="0" w:afterAutospacing="0"/>
              <w:jc w:val="both"/>
              <w:rPr>
                <w:color w:val="000000" w:themeColor="text1"/>
                <w:sz w:val="22"/>
                <w:szCs w:val="22"/>
              </w:rPr>
            </w:pPr>
            <w:r w:rsidRPr="008B78C0">
              <w:rPr>
                <w:b/>
                <w:bCs/>
                <w:color w:val="000000" w:themeColor="text1"/>
                <w:sz w:val="22"/>
                <w:szCs w:val="22"/>
              </w:rPr>
              <w:lastRenderedPageBreak/>
              <w:t> </w:t>
            </w:r>
          </w:p>
          <w:p w14:paraId="3EAB8C56" w14:textId="317CFA7B" w:rsidR="006D133C" w:rsidRPr="008B78C0" w:rsidRDefault="00000000" w:rsidP="00D52402">
            <w:pPr>
              <w:pStyle w:val="xmsonormal"/>
              <w:spacing w:before="0" w:beforeAutospacing="0" w:after="0" w:afterAutospacing="0"/>
              <w:jc w:val="both"/>
              <w:rPr>
                <w:color w:val="000000" w:themeColor="text1"/>
                <w:sz w:val="22"/>
                <w:szCs w:val="22"/>
              </w:rPr>
            </w:pPr>
            <w:hyperlink r:id="rId26" w:history="1">
              <w:r w:rsidR="003C55BE" w:rsidRPr="008B78C0">
                <w:rPr>
                  <w:rStyle w:val="Hyperlink"/>
                  <w:color w:val="000000" w:themeColor="text1"/>
                  <w:sz w:val="22"/>
                  <w:szCs w:val="22"/>
                </w:rPr>
                <w:t>https://www.cultofpedagogy.com/social-justice-resources/</w:t>
              </w:r>
            </w:hyperlink>
          </w:p>
          <w:p w14:paraId="5633963C" w14:textId="77777777" w:rsidR="006D133C" w:rsidRPr="008B78C0" w:rsidRDefault="006D133C" w:rsidP="00D52402">
            <w:pPr>
              <w:pStyle w:val="xmsonormal"/>
              <w:spacing w:before="0" w:beforeAutospacing="0" w:after="0" w:afterAutospacing="0"/>
              <w:rPr>
                <w:color w:val="000000" w:themeColor="text1"/>
                <w:sz w:val="22"/>
                <w:szCs w:val="22"/>
              </w:rPr>
            </w:pPr>
          </w:p>
          <w:p w14:paraId="14175138" w14:textId="77777777" w:rsidR="006D133C" w:rsidRPr="008B78C0" w:rsidRDefault="00000000" w:rsidP="00D52402">
            <w:pPr>
              <w:pStyle w:val="xmsonormal"/>
              <w:spacing w:before="0" w:beforeAutospacing="0" w:after="0" w:afterAutospacing="0"/>
              <w:rPr>
                <w:color w:val="000000" w:themeColor="text1"/>
                <w:sz w:val="22"/>
                <w:szCs w:val="22"/>
              </w:rPr>
            </w:pPr>
            <w:hyperlink r:id="rId27" w:tgtFrame="_blank" w:history="1">
              <w:r w:rsidR="006D133C" w:rsidRPr="008B78C0">
                <w:rPr>
                  <w:rStyle w:val="Hyperlink"/>
                  <w:color w:val="000000" w:themeColor="text1"/>
                  <w:sz w:val="22"/>
                  <w:szCs w:val="22"/>
                </w:rPr>
                <w:t>http://www.nea.org/assets/docs/18141-CDA-NEA-HCR_6-8_Lesson_Plan_11-16-15.pdf</w:t>
              </w:r>
            </w:hyperlink>
          </w:p>
          <w:p w14:paraId="1F39C944" w14:textId="77777777" w:rsidR="003C55BE" w:rsidRPr="008B78C0" w:rsidRDefault="003C55BE" w:rsidP="00D52402">
            <w:pPr>
              <w:pStyle w:val="xmsonormal"/>
              <w:spacing w:before="0" w:beforeAutospacing="0" w:after="0" w:afterAutospacing="0"/>
              <w:rPr>
                <w:b/>
                <w:bCs/>
                <w:color w:val="000000" w:themeColor="text1"/>
                <w:sz w:val="22"/>
                <w:szCs w:val="22"/>
                <w:shd w:val="clear" w:color="auto" w:fill="FAFAFA"/>
              </w:rPr>
            </w:pPr>
          </w:p>
          <w:p w14:paraId="7D06D150" w14:textId="77777777" w:rsidR="006D133C" w:rsidRPr="008B78C0" w:rsidRDefault="006D133C" w:rsidP="00D52402">
            <w:pPr>
              <w:pStyle w:val="xmsonormal"/>
              <w:spacing w:before="0" w:beforeAutospacing="0" w:after="0" w:afterAutospacing="0"/>
              <w:rPr>
                <w:color w:val="000000" w:themeColor="text1"/>
                <w:sz w:val="22"/>
                <w:szCs w:val="22"/>
              </w:rPr>
            </w:pPr>
          </w:p>
          <w:p w14:paraId="0998E519" w14:textId="77777777" w:rsidR="006D133C" w:rsidRPr="008B78C0" w:rsidRDefault="006D133C" w:rsidP="00D52402">
            <w:pPr>
              <w:pStyle w:val="xmsonormal"/>
              <w:spacing w:before="0" w:beforeAutospacing="0" w:after="0" w:afterAutospacing="0"/>
              <w:rPr>
                <w:color w:val="000000" w:themeColor="text1"/>
                <w:sz w:val="22"/>
                <w:szCs w:val="22"/>
              </w:rPr>
            </w:pPr>
          </w:p>
          <w:p w14:paraId="4999AD73" w14:textId="77777777" w:rsidR="006D133C" w:rsidRPr="008B78C0" w:rsidRDefault="006D133C" w:rsidP="00D52402">
            <w:pPr>
              <w:pStyle w:val="xmsonormal"/>
              <w:spacing w:before="0" w:beforeAutospacing="0" w:after="0" w:afterAutospacing="0"/>
              <w:rPr>
                <w:color w:val="000000" w:themeColor="text1"/>
                <w:sz w:val="22"/>
                <w:szCs w:val="22"/>
              </w:rPr>
            </w:pPr>
          </w:p>
          <w:p w14:paraId="279FE58D" w14:textId="77777777" w:rsidR="006D133C" w:rsidRPr="008B78C0" w:rsidRDefault="006D133C" w:rsidP="00D52402">
            <w:pPr>
              <w:ind w:right="-66"/>
              <w:rPr>
                <w:rFonts w:ascii="Times New Roman" w:hAnsi="Times New Roman" w:cs="Times New Roman"/>
                <w:bCs/>
                <w:noProof/>
                <w:color w:val="000000" w:themeColor="text1"/>
              </w:rPr>
            </w:pPr>
          </w:p>
        </w:tc>
      </w:tr>
      <w:tr w:rsidR="00AE1361" w:rsidRPr="008B78C0" w14:paraId="2A6B0D9D" w14:textId="77777777" w:rsidTr="001F14E4">
        <w:trPr>
          <w:gridAfter w:val="1"/>
          <w:wAfter w:w="15" w:type="dxa"/>
          <w:trHeight w:val="1180"/>
        </w:trPr>
        <w:tc>
          <w:tcPr>
            <w:tcW w:w="2505" w:type="dxa"/>
          </w:tcPr>
          <w:p w14:paraId="042B802A" w14:textId="77777777" w:rsidR="006D133C" w:rsidRPr="008B78C0" w:rsidRDefault="006D133C" w:rsidP="00D52402">
            <w:pPr>
              <w:ind w:right="-66"/>
              <w:rPr>
                <w:rFonts w:ascii="Times New Roman" w:hAnsi="Times New Roman" w:cs="Times New Roman"/>
                <w:b/>
                <w:bCs/>
                <w:color w:val="000000" w:themeColor="text1"/>
              </w:rPr>
            </w:pPr>
            <w:r w:rsidRPr="008B78C0">
              <w:rPr>
                <w:rFonts w:ascii="Times New Roman" w:hAnsi="Times New Roman" w:cs="Times New Roman"/>
                <w:b/>
                <w:bCs/>
                <w:color w:val="000000" w:themeColor="text1"/>
              </w:rPr>
              <w:lastRenderedPageBreak/>
              <w:t>Identity and Acceptance (LGBTQ)</w:t>
            </w:r>
          </w:p>
          <w:p w14:paraId="13E06C28" w14:textId="77777777" w:rsidR="006D133C" w:rsidRPr="008B78C0" w:rsidRDefault="006D133C" w:rsidP="00D52402">
            <w:pPr>
              <w:ind w:right="-66"/>
              <w:rPr>
                <w:rFonts w:ascii="Times New Roman" w:hAnsi="Times New Roman" w:cs="Times New Roman"/>
                <w:b/>
                <w:bCs/>
                <w:noProof/>
                <w:color w:val="000000" w:themeColor="text1"/>
              </w:rPr>
            </w:pPr>
          </w:p>
        </w:tc>
        <w:tc>
          <w:tcPr>
            <w:tcW w:w="2745" w:type="dxa"/>
          </w:tcPr>
          <w:p w14:paraId="23A1E40B"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Response to writing prompts</w:t>
            </w:r>
          </w:p>
          <w:p w14:paraId="14B6459A" w14:textId="77777777" w:rsidR="006D133C" w:rsidRPr="008B78C0" w:rsidRDefault="006D133C" w:rsidP="00D52402">
            <w:pPr>
              <w:rPr>
                <w:rFonts w:ascii="Times New Roman" w:eastAsia="Times New Roman" w:hAnsi="Times New Roman" w:cs="Times New Roman"/>
                <w:color w:val="000000" w:themeColor="text1"/>
              </w:rPr>
            </w:pPr>
          </w:p>
          <w:p w14:paraId="2F98E2FD"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Whole class discussion</w:t>
            </w:r>
          </w:p>
          <w:p w14:paraId="1748C6AD" w14:textId="77777777" w:rsidR="006D133C" w:rsidRPr="008B78C0" w:rsidRDefault="006D133C" w:rsidP="00D52402">
            <w:pPr>
              <w:rPr>
                <w:rFonts w:ascii="Times New Roman" w:eastAsia="Times New Roman" w:hAnsi="Times New Roman" w:cs="Times New Roman"/>
                <w:color w:val="000000" w:themeColor="text1"/>
              </w:rPr>
            </w:pPr>
          </w:p>
          <w:p w14:paraId="5DFA8841" w14:textId="57AE4339"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Read </w:t>
            </w:r>
            <w:r w:rsidR="004F1B82" w:rsidRPr="008B78C0">
              <w:rPr>
                <w:rFonts w:ascii="Times New Roman" w:eastAsia="Times New Roman" w:hAnsi="Times New Roman" w:cs="Times New Roman"/>
                <w:color w:val="000000" w:themeColor="text1"/>
              </w:rPr>
              <w:t xml:space="preserve">and discuss </w:t>
            </w:r>
            <w:r w:rsidRPr="008B78C0">
              <w:rPr>
                <w:rFonts w:ascii="Times New Roman" w:eastAsia="Times New Roman" w:hAnsi="Times New Roman" w:cs="Times New Roman"/>
                <w:color w:val="000000" w:themeColor="text1"/>
              </w:rPr>
              <w:t>texts by LGBTQ authors</w:t>
            </w:r>
          </w:p>
          <w:p w14:paraId="6F4A024C" w14:textId="77777777" w:rsidR="006D133C" w:rsidRPr="008B78C0" w:rsidRDefault="006D133C" w:rsidP="00D52402">
            <w:pPr>
              <w:rPr>
                <w:rFonts w:ascii="Times New Roman" w:eastAsia="Times New Roman" w:hAnsi="Times New Roman" w:cs="Times New Roman"/>
                <w:color w:val="000000" w:themeColor="text1"/>
              </w:rPr>
            </w:pPr>
          </w:p>
          <w:p w14:paraId="054711E7" w14:textId="77777777" w:rsidR="006D133C" w:rsidRPr="008B78C0" w:rsidRDefault="006D133C" w:rsidP="00D52402">
            <w:pPr>
              <w:rPr>
                <w:rFonts w:ascii="Times New Roman" w:eastAsia="Times New Roman" w:hAnsi="Times New Roman" w:cs="Times New Roman"/>
                <w:color w:val="000000" w:themeColor="text1"/>
              </w:rPr>
            </w:pPr>
          </w:p>
        </w:tc>
        <w:tc>
          <w:tcPr>
            <w:tcW w:w="2295" w:type="dxa"/>
          </w:tcPr>
          <w:p w14:paraId="12867ACD" w14:textId="77777777" w:rsidR="006D133C" w:rsidRPr="008B78C0" w:rsidRDefault="006D133C" w:rsidP="00D52402">
            <w:pPr>
              <w:spacing w:before="240" w:after="240"/>
              <w:rPr>
                <w:rFonts w:ascii="Times New Roman" w:eastAsia="Times New Roman" w:hAnsi="Times New Roman" w:cs="Times New Roman"/>
                <w:color w:val="000000" w:themeColor="text1"/>
              </w:rPr>
            </w:pPr>
          </w:p>
        </w:tc>
        <w:tc>
          <w:tcPr>
            <w:tcW w:w="6780" w:type="dxa"/>
          </w:tcPr>
          <w:p w14:paraId="4C21C092" w14:textId="1B6AF9D3" w:rsidR="006D133C" w:rsidRPr="008B78C0" w:rsidRDefault="003C55BE" w:rsidP="003C55BE">
            <w:pPr>
              <w:pStyle w:val="xmsonormal"/>
              <w:spacing w:before="0" w:beforeAutospacing="0" w:after="0" w:afterAutospacing="0"/>
              <w:jc w:val="center"/>
              <w:rPr>
                <w:b/>
                <w:bCs/>
                <w:color w:val="000000" w:themeColor="text1"/>
                <w:sz w:val="22"/>
                <w:szCs w:val="22"/>
              </w:rPr>
            </w:pPr>
            <w:r w:rsidRPr="008B78C0">
              <w:rPr>
                <w:b/>
                <w:bCs/>
                <w:color w:val="000000" w:themeColor="text1"/>
                <w:sz w:val="22"/>
                <w:szCs w:val="22"/>
              </w:rPr>
              <w:t>Identity and Acceptance (LGBTQ+) Resources</w:t>
            </w:r>
          </w:p>
          <w:p w14:paraId="55F58A4B" w14:textId="77777777" w:rsidR="003C55BE" w:rsidRPr="008B78C0" w:rsidRDefault="003C55BE" w:rsidP="00D52402">
            <w:pPr>
              <w:pStyle w:val="xmsonormal"/>
              <w:spacing w:before="0" w:beforeAutospacing="0" w:after="0" w:afterAutospacing="0"/>
              <w:rPr>
                <w:color w:val="000000" w:themeColor="text1"/>
                <w:sz w:val="22"/>
                <w:szCs w:val="22"/>
              </w:rPr>
            </w:pPr>
          </w:p>
          <w:p w14:paraId="45E5806C" w14:textId="77777777" w:rsidR="006D133C" w:rsidRPr="008B78C0" w:rsidRDefault="00000000" w:rsidP="00D52402">
            <w:pPr>
              <w:pStyle w:val="xmsonormal"/>
              <w:spacing w:before="0" w:beforeAutospacing="0" w:after="0" w:afterAutospacing="0"/>
              <w:rPr>
                <w:color w:val="000000" w:themeColor="text1"/>
                <w:sz w:val="22"/>
                <w:szCs w:val="22"/>
              </w:rPr>
            </w:pPr>
            <w:hyperlink r:id="rId28" w:tgtFrame="_blank" w:history="1">
              <w:r w:rsidR="006D133C" w:rsidRPr="008B78C0">
                <w:rPr>
                  <w:rStyle w:val="Hyperlink"/>
                  <w:color w:val="000000" w:themeColor="text1"/>
                  <w:sz w:val="22"/>
                  <w:szCs w:val="22"/>
                </w:rPr>
                <w:t>https://www.readbrightly.com/9-great-lgbtq-books-kids/</w:t>
              </w:r>
            </w:hyperlink>
          </w:p>
          <w:p w14:paraId="15F3C072" w14:textId="77777777" w:rsidR="006D133C" w:rsidRPr="008B78C0" w:rsidRDefault="006D133C" w:rsidP="00D52402">
            <w:pPr>
              <w:pStyle w:val="xmsonormal"/>
              <w:spacing w:before="0" w:beforeAutospacing="0" w:after="0" w:afterAutospacing="0"/>
              <w:rPr>
                <w:color w:val="000000" w:themeColor="text1"/>
                <w:sz w:val="22"/>
                <w:szCs w:val="22"/>
              </w:rPr>
            </w:pPr>
          </w:p>
          <w:p w14:paraId="432A9900" w14:textId="77777777" w:rsidR="006D133C" w:rsidRPr="008B78C0" w:rsidRDefault="00000000" w:rsidP="00D52402">
            <w:pPr>
              <w:pStyle w:val="xmsonormal"/>
              <w:spacing w:before="0" w:beforeAutospacing="0" w:after="0" w:afterAutospacing="0"/>
              <w:rPr>
                <w:color w:val="000000" w:themeColor="text1"/>
                <w:sz w:val="22"/>
                <w:szCs w:val="22"/>
              </w:rPr>
            </w:pPr>
            <w:hyperlink r:id="rId29" w:tgtFrame="_blank" w:history="1">
              <w:r w:rsidR="006D133C" w:rsidRPr="008B78C0">
                <w:rPr>
                  <w:rStyle w:val="Hyperlink"/>
                  <w:color w:val="000000" w:themeColor="text1"/>
                  <w:sz w:val="22"/>
                  <w:szCs w:val="22"/>
                </w:rPr>
                <w:t>https://www.glsen.org/activity/unheard-voices-stories-and-lessons-grades-6-12</w:t>
              </w:r>
            </w:hyperlink>
          </w:p>
          <w:p w14:paraId="2C894A62" w14:textId="77777777" w:rsidR="006D133C" w:rsidRPr="008B78C0" w:rsidRDefault="006D133C" w:rsidP="00D52402">
            <w:pPr>
              <w:pStyle w:val="xmsonormal"/>
              <w:spacing w:before="0" w:beforeAutospacing="0" w:after="0" w:afterAutospacing="0"/>
              <w:rPr>
                <w:color w:val="000000" w:themeColor="text1"/>
                <w:sz w:val="22"/>
                <w:szCs w:val="22"/>
              </w:rPr>
            </w:pPr>
          </w:p>
          <w:p w14:paraId="12B6AD2D" w14:textId="396C9B46" w:rsidR="006D133C" w:rsidRPr="008B78C0" w:rsidRDefault="00000000" w:rsidP="00D52402">
            <w:pPr>
              <w:pStyle w:val="xmsonormal"/>
              <w:spacing w:before="0" w:beforeAutospacing="0" w:after="0" w:afterAutospacing="0"/>
              <w:rPr>
                <w:color w:val="000000" w:themeColor="text1"/>
                <w:sz w:val="22"/>
                <w:szCs w:val="22"/>
              </w:rPr>
            </w:pPr>
            <w:hyperlink r:id="rId30" w:tgtFrame="_blank" w:history="1">
              <w:r w:rsidR="006D133C" w:rsidRPr="008B78C0">
                <w:rPr>
                  <w:rStyle w:val="Hyperlink"/>
                  <w:color w:val="000000" w:themeColor="text1"/>
                  <w:sz w:val="22"/>
                  <w:szCs w:val="22"/>
                </w:rPr>
                <w:t>https://www.tolerance.org/learning-plan/lgbt-understanding</w:t>
              </w:r>
            </w:hyperlink>
          </w:p>
          <w:p w14:paraId="051E50F9" w14:textId="77777777" w:rsidR="006D133C" w:rsidRPr="008B78C0" w:rsidRDefault="006D133C" w:rsidP="00D52402">
            <w:pPr>
              <w:pStyle w:val="xmsonormal"/>
              <w:spacing w:before="0" w:beforeAutospacing="0" w:after="0" w:afterAutospacing="0"/>
              <w:rPr>
                <w:color w:val="000000" w:themeColor="text1"/>
                <w:sz w:val="22"/>
                <w:szCs w:val="22"/>
              </w:rPr>
            </w:pPr>
          </w:p>
          <w:p w14:paraId="7CD5FE93" w14:textId="168D933D" w:rsidR="006D133C" w:rsidRPr="008B78C0" w:rsidRDefault="00000000" w:rsidP="00D52402">
            <w:pPr>
              <w:pStyle w:val="xmsonormal"/>
              <w:spacing w:before="0" w:beforeAutospacing="0" w:after="0" w:afterAutospacing="0"/>
              <w:rPr>
                <w:color w:val="000000" w:themeColor="text1"/>
                <w:sz w:val="22"/>
                <w:szCs w:val="22"/>
              </w:rPr>
            </w:pPr>
            <w:hyperlink r:id="rId31" w:tgtFrame="_blank" w:history="1">
              <w:r w:rsidR="006D133C" w:rsidRPr="008B78C0">
                <w:rPr>
                  <w:rStyle w:val="Hyperlink"/>
                  <w:color w:val="000000" w:themeColor="text1"/>
                  <w:sz w:val="22"/>
                  <w:szCs w:val="22"/>
                </w:rPr>
                <w:t>https://www.tolerance.org/learning-plan/lgbt-understanding</w:t>
              </w:r>
            </w:hyperlink>
          </w:p>
          <w:p w14:paraId="38943A6C" w14:textId="77777777" w:rsidR="006D133C" w:rsidRPr="008B78C0" w:rsidRDefault="006D133C" w:rsidP="00D52402">
            <w:pPr>
              <w:pStyle w:val="xmsonormal"/>
              <w:spacing w:before="0" w:beforeAutospacing="0" w:after="0" w:afterAutospacing="0"/>
              <w:rPr>
                <w:color w:val="000000" w:themeColor="text1"/>
                <w:sz w:val="22"/>
                <w:szCs w:val="22"/>
              </w:rPr>
            </w:pPr>
          </w:p>
          <w:p w14:paraId="2992262A" w14:textId="77777777" w:rsidR="006D133C" w:rsidRPr="008B78C0" w:rsidRDefault="00000000" w:rsidP="00D52402">
            <w:pPr>
              <w:pStyle w:val="xmsonormal"/>
              <w:spacing w:before="0" w:beforeAutospacing="0" w:after="0" w:afterAutospacing="0"/>
              <w:rPr>
                <w:color w:val="000000" w:themeColor="text1"/>
                <w:sz w:val="22"/>
                <w:szCs w:val="22"/>
              </w:rPr>
            </w:pPr>
            <w:hyperlink r:id="rId32" w:tgtFrame="_blank" w:history="1">
              <w:r w:rsidR="006D133C" w:rsidRPr="008B78C0">
                <w:rPr>
                  <w:rStyle w:val="Hyperlink"/>
                  <w:color w:val="000000" w:themeColor="text1"/>
                  <w:sz w:val="22"/>
                  <w:szCs w:val="22"/>
                </w:rPr>
                <w:t>http://www.lgbtqhistory.org/course/middle-school-lesson-plans-general-lgbtq/</w:t>
              </w:r>
            </w:hyperlink>
          </w:p>
          <w:p w14:paraId="66CEE66F" w14:textId="77777777" w:rsidR="006D133C" w:rsidRPr="008B78C0" w:rsidRDefault="006D133C" w:rsidP="00D52402">
            <w:pPr>
              <w:ind w:right="-66"/>
              <w:rPr>
                <w:rFonts w:ascii="Times New Roman" w:hAnsi="Times New Roman" w:cs="Times New Roman"/>
                <w:bCs/>
                <w:noProof/>
                <w:color w:val="000000" w:themeColor="text1"/>
              </w:rPr>
            </w:pPr>
          </w:p>
        </w:tc>
      </w:tr>
      <w:tr w:rsidR="00AE1361" w:rsidRPr="008B78C0" w14:paraId="4DF533F6" w14:textId="77777777" w:rsidTr="001F14E4">
        <w:trPr>
          <w:trHeight w:val="440"/>
        </w:trPr>
        <w:tc>
          <w:tcPr>
            <w:tcW w:w="14340" w:type="dxa"/>
            <w:gridSpan w:val="5"/>
            <w:shd w:val="clear" w:color="auto" w:fill="C2D69B"/>
          </w:tcPr>
          <w:p w14:paraId="3A89A7C0" w14:textId="77777777" w:rsidR="006D133C" w:rsidRPr="008B78C0" w:rsidRDefault="006D133C" w:rsidP="00D52402">
            <w:pPr>
              <w:pStyle w:val="Heading3"/>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bookmarkStart w:id="18" w:name="_tw2rwby70h20" w:colFirst="0" w:colLast="0"/>
            <w:bookmarkEnd w:id="18"/>
            <w:r w:rsidRPr="008B78C0">
              <w:rPr>
                <w:rFonts w:ascii="Times New Roman" w:eastAsia="Times New Roman" w:hAnsi="Times New Roman" w:cs="Times New Roman"/>
                <w:b/>
                <w:bCs/>
                <w:color w:val="000000" w:themeColor="text1"/>
                <w:sz w:val="22"/>
                <w:szCs w:val="22"/>
              </w:rPr>
              <w:lastRenderedPageBreak/>
              <w:t>Summative Written Assessments</w:t>
            </w:r>
          </w:p>
        </w:tc>
      </w:tr>
      <w:tr w:rsidR="00AE1361" w:rsidRPr="008B78C0" w14:paraId="4D37F90D" w14:textId="77777777" w:rsidTr="001F14E4">
        <w:trPr>
          <w:trHeight w:val="440"/>
        </w:trPr>
        <w:tc>
          <w:tcPr>
            <w:tcW w:w="14340" w:type="dxa"/>
            <w:gridSpan w:val="5"/>
          </w:tcPr>
          <w:p w14:paraId="52D73B95" w14:textId="77777777" w:rsidR="006D133C" w:rsidRPr="008B78C0" w:rsidRDefault="006D133C"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b/>
                <w:color w:val="000000" w:themeColor="text1"/>
              </w:rPr>
              <w:t xml:space="preserve">Writing Task: </w:t>
            </w:r>
            <w:r w:rsidRPr="008B78C0">
              <w:rPr>
                <w:rFonts w:ascii="Times New Roman" w:eastAsia="Times New Roman" w:hAnsi="Times New Roman" w:cs="Times New Roman"/>
                <w:color w:val="000000" w:themeColor="text1"/>
              </w:rPr>
              <w:t>Write an Argumentative Essay</w:t>
            </w:r>
          </w:p>
          <w:p w14:paraId="28AC0B51" w14:textId="3DA65FD9" w:rsidR="006D133C" w:rsidRPr="008B78C0" w:rsidRDefault="006D133C" w:rsidP="00303917">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Writing Task Scoring Guide</w:t>
            </w:r>
            <w:r w:rsidRPr="008B78C0">
              <w:rPr>
                <w:rFonts w:ascii="Times New Roman" w:eastAsia="Times New Roman" w:hAnsi="Times New Roman" w:cs="Times New Roman"/>
                <w:color w:val="000000" w:themeColor="text1"/>
              </w:rPr>
              <w:t>: Argumentative Essay</w:t>
            </w:r>
            <w:r w:rsidR="003C55BE" w:rsidRPr="008B78C0">
              <w:rPr>
                <w:rFonts w:ascii="Times New Roman" w:eastAsia="Times New Roman" w:hAnsi="Times New Roman" w:cs="Times New Roman"/>
                <w:color w:val="000000" w:themeColor="text1"/>
              </w:rPr>
              <w:t xml:space="preserve"> Rubric</w:t>
            </w:r>
          </w:p>
          <w:p w14:paraId="6B3AE389" w14:textId="77777777" w:rsidR="006D133C" w:rsidRPr="008B78C0" w:rsidRDefault="006D133C" w:rsidP="00D52402">
            <w:pPr>
              <w:rPr>
                <w:rFonts w:ascii="Times New Roman" w:eastAsia="Times New Roman" w:hAnsi="Times New Roman" w:cs="Times New Roman"/>
                <w:color w:val="000000" w:themeColor="text1"/>
              </w:rPr>
            </w:pPr>
          </w:p>
        </w:tc>
      </w:tr>
      <w:tr w:rsidR="00AE1361" w:rsidRPr="008B78C0" w14:paraId="5F15E604" w14:textId="77777777" w:rsidTr="001F14E4">
        <w:trPr>
          <w:trHeight w:val="440"/>
        </w:trPr>
        <w:tc>
          <w:tcPr>
            <w:tcW w:w="14340" w:type="dxa"/>
            <w:gridSpan w:val="5"/>
            <w:shd w:val="clear" w:color="auto" w:fill="C2D69B"/>
          </w:tcPr>
          <w:p w14:paraId="775A5258" w14:textId="77777777" w:rsidR="006D133C" w:rsidRPr="008B78C0" w:rsidRDefault="006D133C" w:rsidP="00D52402">
            <w:pPr>
              <w:pStyle w:val="Heading3"/>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Summative Performance Assessment</w:t>
            </w:r>
          </w:p>
        </w:tc>
      </w:tr>
      <w:tr w:rsidR="006D133C" w:rsidRPr="008B78C0" w14:paraId="04AE0BB3" w14:textId="77777777" w:rsidTr="001F14E4">
        <w:trPr>
          <w:trHeight w:val="440"/>
        </w:trPr>
        <w:tc>
          <w:tcPr>
            <w:tcW w:w="14340" w:type="dxa"/>
            <w:gridSpan w:val="5"/>
          </w:tcPr>
          <w:p w14:paraId="01220EA6" w14:textId="77777777" w:rsidR="003C55BE" w:rsidRPr="008B78C0" w:rsidRDefault="003C55BE" w:rsidP="00D52402">
            <w:pPr>
              <w:pBdr>
                <w:top w:val="nil"/>
                <w:left w:val="nil"/>
                <w:bottom w:val="nil"/>
                <w:right w:val="nil"/>
                <w:between w:val="nil"/>
              </w:pBdr>
              <w:jc w:val="center"/>
              <w:rPr>
                <w:rFonts w:ascii="Times New Roman" w:eastAsia="Times New Roman" w:hAnsi="Times New Roman" w:cs="Times New Roman"/>
                <w:b/>
                <w:color w:val="000000" w:themeColor="text1"/>
              </w:rPr>
            </w:pPr>
          </w:p>
          <w:p w14:paraId="6625FE98" w14:textId="1D848D01"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b/>
                <w:color w:val="000000" w:themeColor="text1"/>
              </w:rPr>
              <w:t>Media Project:</w:t>
            </w:r>
            <w:r w:rsidRPr="008B78C0">
              <w:rPr>
                <w:rFonts w:ascii="Times New Roman" w:eastAsia="Times New Roman" w:hAnsi="Times New Roman" w:cs="Times New Roman"/>
                <w:color w:val="000000" w:themeColor="text1"/>
              </w:rPr>
              <w:t xml:space="preserve"> Create a Multimodal Project</w:t>
            </w:r>
          </w:p>
          <w:p w14:paraId="5AA4F093"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p>
        </w:tc>
      </w:tr>
    </w:tbl>
    <w:p w14:paraId="240392C4" w14:textId="77777777" w:rsidR="006D133C" w:rsidRPr="008B78C0" w:rsidRDefault="006D133C" w:rsidP="006D133C">
      <w:pPr>
        <w:pBdr>
          <w:top w:val="nil"/>
          <w:left w:val="nil"/>
          <w:bottom w:val="nil"/>
          <w:right w:val="nil"/>
          <w:between w:val="nil"/>
        </w:pBdr>
        <w:spacing w:after="200"/>
        <w:rPr>
          <w:rFonts w:ascii="Times New Roman" w:eastAsia="Times New Roman" w:hAnsi="Times New Roman" w:cs="Times New Roman"/>
          <w:color w:val="000000" w:themeColor="text1"/>
        </w:rPr>
      </w:pPr>
    </w:p>
    <w:p w14:paraId="382240A5" w14:textId="77777777" w:rsidR="006D133C" w:rsidRPr="008B78C0" w:rsidRDefault="006D133C" w:rsidP="006D133C">
      <w:pPr>
        <w:pBdr>
          <w:top w:val="nil"/>
          <w:left w:val="nil"/>
          <w:bottom w:val="nil"/>
          <w:right w:val="nil"/>
          <w:between w:val="nil"/>
        </w:pBdr>
        <w:spacing w:after="200"/>
        <w:rPr>
          <w:rFonts w:ascii="Times New Roman" w:eastAsia="Times New Roman" w:hAnsi="Times New Roman" w:cs="Times New Roman"/>
          <w:color w:val="000000" w:themeColor="text1"/>
        </w:rPr>
      </w:pPr>
    </w:p>
    <w:p w14:paraId="1516D2CF" w14:textId="77777777" w:rsidR="006D133C" w:rsidRPr="008B78C0" w:rsidRDefault="006D133C" w:rsidP="006D133C">
      <w:pPr>
        <w:pBdr>
          <w:top w:val="nil"/>
          <w:left w:val="nil"/>
          <w:bottom w:val="nil"/>
          <w:right w:val="nil"/>
          <w:between w:val="nil"/>
        </w:pBdr>
        <w:rPr>
          <w:rFonts w:ascii="Times New Roman" w:eastAsia="Times New Roman" w:hAnsi="Times New Roman" w:cs="Times New Roman"/>
          <w:color w:val="000000" w:themeColor="text1"/>
        </w:rPr>
      </w:pPr>
    </w:p>
    <w:p w14:paraId="1E626FE8" w14:textId="33C37F61" w:rsidR="006D133C" w:rsidRPr="008B78C0" w:rsidRDefault="006D133C">
      <w:pPr>
        <w:rPr>
          <w:rFonts w:ascii="Times New Roman" w:hAnsi="Times New Roman" w:cs="Times New Roman"/>
          <w:color w:val="000000" w:themeColor="text1"/>
        </w:rPr>
      </w:pPr>
      <w:r w:rsidRPr="008B78C0">
        <w:rPr>
          <w:rFonts w:ascii="Times New Roman" w:hAnsi="Times New Roman" w:cs="Times New Roman"/>
          <w:color w:val="000000" w:themeColor="text1"/>
        </w:rPr>
        <w:br w:type="page"/>
      </w:r>
    </w:p>
    <w:p w14:paraId="53BC4473" w14:textId="77777777" w:rsidR="006D133C" w:rsidRPr="008B78C0" w:rsidRDefault="006D133C" w:rsidP="006D133C">
      <w:pPr>
        <w:widowControl w:val="0"/>
        <w:pBdr>
          <w:top w:val="nil"/>
          <w:left w:val="nil"/>
          <w:bottom w:val="nil"/>
          <w:right w:val="nil"/>
          <w:between w:val="nil"/>
        </w:pBdr>
        <w:rPr>
          <w:rFonts w:ascii="Times New Roman" w:eastAsia="Times New Roman" w:hAnsi="Times New Roman" w:cs="Times New Roman"/>
          <w:color w:val="000000" w:themeColor="text1"/>
        </w:rPr>
      </w:pPr>
    </w:p>
    <w:tbl>
      <w:tblPr>
        <w:tblW w:w="14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28"/>
      </w:tblGrid>
      <w:tr w:rsidR="00AE1361" w:rsidRPr="008B78C0" w14:paraId="2EE67746" w14:textId="77777777" w:rsidTr="00D52402">
        <w:tc>
          <w:tcPr>
            <w:tcW w:w="14328" w:type="dxa"/>
            <w:shd w:val="clear" w:color="auto" w:fill="D6E3BC"/>
          </w:tcPr>
          <w:p w14:paraId="789AC98A" w14:textId="5B9F9B54" w:rsidR="006D133C" w:rsidRPr="008B78C0" w:rsidRDefault="006D133C" w:rsidP="00D52402">
            <w:pPr>
              <w:pStyle w:val="Heading2"/>
              <w:pBdr>
                <w:top w:val="nil"/>
                <w:left w:val="nil"/>
                <w:bottom w:val="nil"/>
                <w:right w:val="nil"/>
                <w:between w:val="nil"/>
              </w:pBdr>
              <w:jc w:val="center"/>
              <w:rPr>
                <w:rFonts w:ascii="Times New Roman" w:eastAsia="Times New Roman" w:hAnsi="Times New Roman" w:cs="Times New Roman"/>
                <w:b/>
                <w:bCs/>
                <w:color w:val="000000" w:themeColor="text1"/>
                <w:sz w:val="22"/>
                <w:szCs w:val="22"/>
              </w:rPr>
            </w:pPr>
            <w:bookmarkStart w:id="19" w:name="_5rz5e7tszs2v" w:colFirst="0" w:colLast="0"/>
            <w:bookmarkEnd w:id="19"/>
            <w:r w:rsidRPr="008B78C0">
              <w:rPr>
                <w:rFonts w:ascii="Times New Roman" w:eastAsia="Times New Roman" w:hAnsi="Times New Roman" w:cs="Times New Roman"/>
                <w:b/>
                <w:bCs/>
                <w:color w:val="000000" w:themeColor="text1"/>
                <w:sz w:val="22"/>
                <w:szCs w:val="22"/>
              </w:rPr>
              <w:t xml:space="preserve">Grade 6 Unit 3 </w:t>
            </w:r>
          </w:p>
          <w:p w14:paraId="6532A433" w14:textId="77777777" w:rsidR="006D133C" w:rsidRPr="008B78C0" w:rsidRDefault="006D133C" w:rsidP="00D52402">
            <w:pPr>
              <w:pStyle w:val="Heading2"/>
              <w:pBdr>
                <w:top w:val="nil"/>
                <w:left w:val="nil"/>
                <w:bottom w:val="nil"/>
                <w:right w:val="nil"/>
                <w:between w:val="nil"/>
              </w:pBdr>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Surviving the Unthinkable</w:t>
            </w:r>
          </w:p>
          <w:p w14:paraId="62D2161C" w14:textId="35F18B4D" w:rsidR="006D133C" w:rsidRDefault="006D133C" w:rsidP="00D52402">
            <w:pPr>
              <w:jc w:val="center"/>
              <w:rPr>
                <w:rFonts w:ascii="Times New Roman" w:hAnsi="Times New Roman" w:cs="Times New Roman"/>
                <w:b/>
                <w:bCs/>
                <w:color w:val="000000" w:themeColor="text1"/>
              </w:rPr>
            </w:pPr>
            <w:r w:rsidRPr="008B78C0">
              <w:rPr>
                <w:rFonts w:ascii="Times New Roman" w:hAnsi="Times New Roman" w:cs="Times New Roman"/>
                <w:b/>
                <w:bCs/>
                <w:color w:val="000000" w:themeColor="text1"/>
              </w:rPr>
              <w:t>&amp; Discovering Your Voice</w:t>
            </w:r>
          </w:p>
          <w:p w14:paraId="0E79E042" w14:textId="05F01AC8" w:rsidR="00447998" w:rsidRPr="008B78C0" w:rsidRDefault="00447998" w:rsidP="00D52402">
            <w:pPr>
              <w:jc w:val="center"/>
              <w:rPr>
                <w:rFonts w:ascii="Times New Roman" w:hAnsi="Times New Roman" w:cs="Times New Roman"/>
                <w:b/>
                <w:bCs/>
                <w:color w:val="000000" w:themeColor="text1"/>
              </w:rPr>
            </w:pPr>
            <w:r>
              <w:rPr>
                <w:rFonts w:ascii="Times New Roman" w:hAnsi="Times New Roman" w:cs="Times New Roman"/>
                <w:b/>
                <w:bCs/>
                <w:color w:val="000000" w:themeColor="text1"/>
              </w:rPr>
              <w:t>PACING:</w:t>
            </w:r>
          </w:p>
          <w:p w14:paraId="30A72B5B" w14:textId="77777777" w:rsidR="006D133C" w:rsidRPr="008B78C0" w:rsidRDefault="006D133C" w:rsidP="00D52402">
            <w:pPr>
              <w:pStyle w:val="Heading2"/>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Time Frame: 10 Weeks</w:t>
            </w:r>
          </w:p>
          <w:p w14:paraId="18370D37" w14:textId="77777777" w:rsidR="006D133C" w:rsidRPr="008B78C0" w:rsidRDefault="006D133C" w:rsidP="00D52402">
            <w:pPr>
              <w:jc w:val="cente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7 Weeks Instruction</w:t>
            </w:r>
          </w:p>
          <w:p w14:paraId="1302B194" w14:textId="77777777" w:rsidR="006D133C" w:rsidRPr="008B78C0" w:rsidRDefault="006D133C" w:rsidP="00D52402">
            <w:pPr>
              <w:jc w:val="cente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 xml:space="preserve">Unit Test Week 7 </w:t>
            </w:r>
          </w:p>
          <w:p w14:paraId="69632FE3" w14:textId="77777777" w:rsidR="006D133C" w:rsidRPr="008B78C0" w:rsidRDefault="006D133C" w:rsidP="00D52402">
            <w:pPr>
              <w:jc w:val="cente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Reflection/Common Assessment Meeting Week 8</w:t>
            </w:r>
          </w:p>
          <w:p w14:paraId="1D310F5A" w14:textId="77777777" w:rsidR="006D133C" w:rsidRPr="008B78C0" w:rsidRDefault="006D133C" w:rsidP="00D52402">
            <w:pPr>
              <w:jc w:val="center"/>
              <w:rPr>
                <w:rFonts w:ascii="Times New Roman" w:eastAsia="Times New Roman" w:hAnsi="Times New Roman" w:cs="Times New Roman"/>
                <w:b/>
                <w:bCs/>
                <w:color w:val="000000" w:themeColor="text1"/>
              </w:rPr>
            </w:pPr>
            <w:proofErr w:type="spellStart"/>
            <w:r w:rsidRPr="008B78C0">
              <w:rPr>
                <w:rFonts w:ascii="Times New Roman" w:eastAsia="Times New Roman" w:hAnsi="Times New Roman" w:cs="Times New Roman"/>
                <w:b/>
                <w:bCs/>
                <w:color w:val="000000" w:themeColor="text1"/>
              </w:rPr>
              <w:t>ReTeach</w:t>
            </w:r>
            <w:proofErr w:type="spellEnd"/>
            <w:r w:rsidRPr="008B78C0">
              <w:rPr>
                <w:rFonts w:ascii="Times New Roman" w:eastAsia="Times New Roman" w:hAnsi="Times New Roman" w:cs="Times New Roman"/>
                <w:b/>
                <w:bCs/>
                <w:color w:val="000000" w:themeColor="text1"/>
              </w:rPr>
              <w:t>/</w:t>
            </w:r>
            <w:proofErr w:type="spellStart"/>
            <w:r w:rsidRPr="008B78C0">
              <w:rPr>
                <w:rFonts w:ascii="Times New Roman" w:eastAsia="Times New Roman" w:hAnsi="Times New Roman" w:cs="Times New Roman"/>
                <w:b/>
                <w:bCs/>
                <w:color w:val="000000" w:themeColor="text1"/>
              </w:rPr>
              <w:t>ReAssess</w:t>
            </w:r>
            <w:proofErr w:type="spellEnd"/>
            <w:r w:rsidRPr="008B78C0">
              <w:rPr>
                <w:rFonts w:ascii="Times New Roman" w:eastAsia="Times New Roman" w:hAnsi="Times New Roman" w:cs="Times New Roman"/>
                <w:b/>
                <w:bCs/>
                <w:color w:val="000000" w:themeColor="text1"/>
              </w:rPr>
              <w:t xml:space="preserve"> Weeks 9-10</w:t>
            </w:r>
          </w:p>
          <w:p w14:paraId="7E26BB25" w14:textId="77777777" w:rsidR="006D133C" w:rsidRPr="008B78C0" w:rsidRDefault="006D133C" w:rsidP="00D52402">
            <w:pPr>
              <w:jc w:val="center"/>
              <w:rPr>
                <w:rFonts w:ascii="Times New Roman" w:eastAsia="Times New Roman" w:hAnsi="Times New Roman" w:cs="Times New Roman"/>
                <w:color w:val="000000" w:themeColor="text1"/>
              </w:rPr>
            </w:pPr>
          </w:p>
        </w:tc>
      </w:tr>
      <w:tr w:rsidR="00AE1361" w:rsidRPr="008B78C0" w14:paraId="6AA0437A" w14:textId="77777777" w:rsidTr="00D52402">
        <w:tc>
          <w:tcPr>
            <w:tcW w:w="14328" w:type="dxa"/>
            <w:shd w:val="clear" w:color="auto" w:fill="C2D69B"/>
          </w:tcPr>
          <w:p w14:paraId="5A7A8395" w14:textId="77777777" w:rsidR="006D133C" w:rsidRPr="008B78C0" w:rsidRDefault="006D133C" w:rsidP="00D52402">
            <w:pPr>
              <w:pStyle w:val="Heading3"/>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Essential Questions</w:t>
            </w:r>
          </w:p>
          <w:p w14:paraId="2916CC16"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b/>
                <w:color w:val="000000" w:themeColor="text1"/>
              </w:rPr>
            </w:pPr>
          </w:p>
        </w:tc>
      </w:tr>
      <w:tr w:rsidR="00AE1361" w:rsidRPr="008B78C0" w14:paraId="569942B6" w14:textId="77777777" w:rsidTr="00D52402">
        <w:tc>
          <w:tcPr>
            <w:tcW w:w="14328" w:type="dxa"/>
          </w:tcPr>
          <w:p w14:paraId="21499735" w14:textId="77777777" w:rsidR="006D133C" w:rsidRPr="008B78C0" w:rsidRDefault="006D133C" w:rsidP="00D52402">
            <w:pPr>
              <w:pBdr>
                <w:top w:val="nil"/>
                <w:left w:val="nil"/>
                <w:bottom w:val="nil"/>
                <w:right w:val="nil"/>
                <w:between w:val="nil"/>
              </w:pBdr>
              <w:ind w:left="360"/>
              <w:rPr>
                <w:rFonts w:ascii="Times New Roman" w:eastAsia="Times New Roman" w:hAnsi="Times New Roman" w:cs="Times New Roman"/>
                <w:color w:val="000000" w:themeColor="text1"/>
              </w:rPr>
            </w:pPr>
          </w:p>
          <w:p w14:paraId="1F3A97B6" w14:textId="77777777" w:rsidR="006D133C" w:rsidRPr="008B78C0" w:rsidRDefault="006D133C" w:rsidP="00D52402">
            <w:pPr>
              <w:pBdr>
                <w:top w:val="nil"/>
                <w:left w:val="nil"/>
                <w:bottom w:val="nil"/>
                <w:right w:val="nil"/>
                <w:between w:val="nil"/>
              </w:pBdr>
              <w:ind w:left="360"/>
              <w:jc w:val="center"/>
              <w:rPr>
                <w:rFonts w:ascii="Times New Roman" w:eastAsia="Times New Roman" w:hAnsi="Times New Roman" w:cs="Times New Roman"/>
                <w:i/>
                <w:iCs/>
                <w:color w:val="000000" w:themeColor="text1"/>
              </w:rPr>
            </w:pPr>
            <w:r w:rsidRPr="008B78C0">
              <w:rPr>
                <w:rFonts w:ascii="Times New Roman" w:eastAsia="Times New Roman" w:hAnsi="Times New Roman" w:cs="Times New Roman"/>
                <w:i/>
                <w:iCs/>
                <w:color w:val="000000" w:themeColor="text1"/>
              </w:rPr>
              <w:t>What does it take to be a survivor?</w:t>
            </w:r>
          </w:p>
          <w:p w14:paraId="25DAD139" w14:textId="77777777" w:rsidR="006D133C" w:rsidRPr="008B78C0" w:rsidRDefault="006D133C" w:rsidP="00D52402">
            <w:pPr>
              <w:pBdr>
                <w:top w:val="nil"/>
                <w:left w:val="nil"/>
                <w:bottom w:val="nil"/>
                <w:right w:val="nil"/>
                <w:between w:val="nil"/>
              </w:pBdr>
              <w:ind w:left="360"/>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i/>
                <w:iCs/>
                <w:color w:val="000000" w:themeColor="text1"/>
              </w:rPr>
              <w:t>What are the ways you can make yourself heard?</w:t>
            </w:r>
          </w:p>
        </w:tc>
      </w:tr>
      <w:tr w:rsidR="00AE1361" w:rsidRPr="008B78C0" w14:paraId="4E680972" w14:textId="77777777" w:rsidTr="00D52402">
        <w:tc>
          <w:tcPr>
            <w:tcW w:w="14328" w:type="dxa"/>
            <w:shd w:val="clear" w:color="auto" w:fill="C2D69B"/>
          </w:tcPr>
          <w:p w14:paraId="50A11323" w14:textId="77777777" w:rsidR="006D133C" w:rsidRPr="008B78C0" w:rsidRDefault="006D133C" w:rsidP="00D52402">
            <w:pPr>
              <w:pStyle w:val="Heading3"/>
              <w:pBdr>
                <w:top w:val="nil"/>
                <w:left w:val="nil"/>
                <w:bottom w:val="nil"/>
                <w:right w:val="nil"/>
                <w:between w:val="nil"/>
              </w:pBdr>
              <w:spacing w:line="240" w:lineRule="auto"/>
              <w:jc w:val="center"/>
              <w:rPr>
                <w:rFonts w:ascii="Times New Roman" w:eastAsia="Times New Roman" w:hAnsi="Times New Roman" w:cs="Times New Roman"/>
                <w:color w:val="000000" w:themeColor="text1"/>
                <w:sz w:val="22"/>
                <w:szCs w:val="22"/>
              </w:rPr>
            </w:pPr>
            <w:r w:rsidRPr="008B78C0">
              <w:rPr>
                <w:rFonts w:ascii="Times New Roman" w:eastAsia="Times New Roman" w:hAnsi="Times New Roman" w:cs="Times New Roman"/>
                <w:color w:val="000000" w:themeColor="text1"/>
                <w:sz w:val="22"/>
                <w:szCs w:val="22"/>
              </w:rPr>
              <w:t>Standards</w:t>
            </w:r>
          </w:p>
        </w:tc>
      </w:tr>
      <w:tr w:rsidR="006D133C" w:rsidRPr="008B78C0" w14:paraId="7CFE9B6D" w14:textId="77777777" w:rsidTr="00D52402">
        <w:tc>
          <w:tcPr>
            <w:tcW w:w="14328" w:type="dxa"/>
          </w:tcPr>
          <w:p w14:paraId="083F2B31"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b/>
                <w:color w:val="000000" w:themeColor="text1"/>
              </w:rPr>
            </w:pPr>
          </w:p>
          <w:p w14:paraId="7A68A2EE"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b/>
                <w:color w:val="000000" w:themeColor="text1"/>
              </w:rPr>
              <w:t xml:space="preserve">POWER STANDARDS </w:t>
            </w:r>
            <w:r w:rsidRPr="008B78C0">
              <w:rPr>
                <w:rFonts w:ascii="Times New Roman" w:eastAsia="Times New Roman" w:hAnsi="Times New Roman" w:cs="Times New Roman"/>
                <w:color w:val="000000" w:themeColor="text1"/>
              </w:rPr>
              <w:t>(Commonly Assessed):</w:t>
            </w:r>
          </w:p>
          <w:p w14:paraId="1B3F8424" w14:textId="77777777" w:rsidR="006D133C" w:rsidRPr="008B78C0" w:rsidRDefault="006D133C" w:rsidP="00D52402">
            <w:pP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Reading Literature</w:t>
            </w:r>
          </w:p>
          <w:p w14:paraId="6EBD2055" w14:textId="26A2B5A6" w:rsidR="006D133C" w:rsidRPr="008B78C0" w:rsidRDefault="006D133C" w:rsidP="00D52402">
            <w:pP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Key Ideas and Details</w:t>
            </w:r>
          </w:p>
          <w:p w14:paraId="4B1F79A5" w14:textId="77777777" w:rsidR="00D61441" w:rsidRPr="008B78C0" w:rsidRDefault="00D61441" w:rsidP="00D52402">
            <w:pPr>
              <w:rPr>
                <w:rFonts w:ascii="Times New Roman" w:eastAsia="Times New Roman" w:hAnsi="Times New Roman" w:cs="Times New Roman"/>
                <w:b/>
                <w:color w:val="000000" w:themeColor="text1"/>
              </w:rPr>
            </w:pPr>
          </w:p>
          <w:p w14:paraId="371771A7" w14:textId="4C6FD72A" w:rsidR="006D133C" w:rsidRPr="008B78C0" w:rsidRDefault="006D133C" w:rsidP="00D61441">
            <w:pPr>
              <w:pStyle w:val="NormalWeb"/>
              <w:shd w:val="clear" w:color="auto" w:fill="FFFFFF"/>
              <w:spacing w:before="0" w:beforeAutospacing="0" w:after="0" w:afterAutospacing="0"/>
              <w:ind w:right="180"/>
              <w:rPr>
                <w:color w:val="000000" w:themeColor="text1"/>
                <w:sz w:val="22"/>
                <w:szCs w:val="22"/>
              </w:rPr>
            </w:pPr>
            <w:r w:rsidRPr="008B78C0">
              <w:rPr>
                <w:b/>
                <w:bCs/>
                <w:color w:val="000000" w:themeColor="text1"/>
                <w:sz w:val="22"/>
                <w:szCs w:val="22"/>
              </w:rPr>
              <w:t>RL.6.1.</w:t>
            </w:r>
            <w:r w:rsidR="00D61441" w:rsidRPr="008B78C0">
              <w:rPr>
                <w:color w:val="000000" w:themeColor="text1"/>
                <w:sz w:val="22"/>
                <w:szCs w:val="22"/>
              </w:rPr>
              <w:t xml:space="preserve"> </w:t>
            </w:r>
            <w:r w:rsidRPr="008B78C0">
              <w:rPr>
                <w:color w:val="000000" w:themeColor="text1"/>
                <w:sz w:val="22"/>
                <w:szCs w:val="22"/>
              </w:rPr>
              <w:t>Cite textual evidence and make relevant connections to support analysis of what the text says explicitly as well as inferences drawn from the text.</w:t>
            </w:r>
          </w:p>
          <w:p w14:paraId="799E38E7" w14:textId="77777777" w:rsidR="00EE2B3E" w:rsidRPr="008B78C0" w:rsidRDefault="00EE2B3E" w:rsidP="00D61441">
            <w:pPr>
              <w:pStyle w:val="NormalWeb"/>
              <w:shd w:val="clear" w:color="auto" w:fill="FFFFFF"/>
              <w:spacing w:before="0" w:beforeAutospacing="0" w:after="0" w:afterAutospacing="0"/>
              <w:ind w:right="180"/>
              <w:rPr>
                <w:color w:val="000000" w:themeColor="text1"/>
                <w:sz w:val="22"/>
                <w:szCs w:val="22"/>
              </w:rPr>
            </w:pPr>
          </w:p>
          <w:p w14:paraId="73E39DD2" w14:textId="50D5802F"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 xml:space="preserve">RL.6.2. </w:t>
            </w:r>
            <w:r w:rsidR="00D61441" w:rsidRPr="008B78C0">
              <w:rPr>
                <w:rFonts w:ascii="Times New Roman" w:hAnsi="Times New Roman"/>
                <w:b/>
                <w:bCs/>
                <w:color w:val="000000" w:themeColor="text1"/>
              </w:rPr>
              <w:t xml:space="preserve"> </w:t>
            </w:r>
            <w:r w:rsidRPr="008B78C0">
              <w:rPr>
                <w:rFonts w:ascii="Times New Roman" w:hAnsi="Times New Roman"/>
                <w:color w:val="000000" w:themeColor="text1"/>
              </w:rPr>
              <w:t xml:space="preserve">Determine a theme or central idea of a text and how it is conveyed through </w:t>
            </w:r>
            <w:proofErr w:type="gramStart"/>
            <w:r w:rsidRPr="008B78C0">
              <w:rPr>
                <w:rFonts w:ascii="Times New Roman" w:hAnsi="Times New Roman"/>
                <w:color w:val="000000" w:themeColor="text1"/>
              </w:rPr>
              <w:t>particular details</w:t>
            </w:r>
            <w:proofErr w:type="gramEnd"/>
            <w:r w:rsidRPr="008B78C0">
              <w:rPr>
                <w:rFonts w:ascii="Times New Roman" w:hAnsi="Times New Roman"/>
                <w:color w:val="000000" w:themeColor="text1"/>
              </w:rPr>
              <w:t>; provide a summary of the text distinct from personal opinions or judgments.</w:t>
            </w:r>
          </w:p>
          <w:p w14:paraId="3EEA79A1" w14:textId="77777777" w:rsidR="006D133C" w:rsidRPr="008B78C0" w:rsidRDefault="006D133C" w:rsidP="00D52402">
            <w:pPr>
              <w:shd w:val="clear" w:color="auto" w:fill="FFFFFF"/>
              <w:spacing w:before="100" w:beforeAutospacing="1" w:after="136" w:line="217" w:lineRule="atLeast"/>
              <w:ind w:right="177"/>
              <w:rPr>
                <w:rFonts w:ascii="Times New Roman" w:hAnsi="Times New Roman" w:cs="Times New Roman"/>
                <w:color w:val="000000" w:themeColor="text1"/>
              </w:rPr>
            </w:pPr>
            <w:r w:rsidRPr="008B78C0">
              <w:rPr>
                <w:rFonts w:ascii="Times New Roman" w:eastAsia="Times New Roman" w:hAnsi="Times New Roman" w:cs="Times New Roman"/>
                <w:b/>
                <w:bCs/>
                <w:color w:val="000000" w:themeColor="text1"/>
              </w:rPr>
              <w:t>RL.6.3</w:t>
            </w:r>
            <w:r w:rsidRPr="008B78C0">
              <w:rPr>
                <w:rFonts w:ascii="Times New Roman" w:hAnsi="Times New Roman" w:cs="Times New Roman"/>
                <w:color w:val="000000" w:themeColor="text1"/>
              </w:rPr>
              <w:t xml:space="preserve"> Describe how a particular </w:t>
            </w:r>
            <w:proofErr w:type="gramStart"/>
            <w:r w:rsidRPr="008B78C0">
              <w:rPr>
                <w:rFonts w:ascii="Times New Roman" w:hAnsi="Times New Roman" w:cs="Times New Roman"/>
                <w:color w:val="000000" w:themeColor="text1"/>
              </w:rPr>
              <w:t>story’s</w:t>
            </w:r>
            <w:proofErr w:type="gramEnd"/>
            <w:r w:rsidRPr="008B78C0">
              <w:rPr>
                <w:rFonts w:ascii="Times New Roman" w:hAnsi="Times New Roman" w:cs="Times New Roman"/>
                <w:color w:val="000000" w:themeColor="text1"/>
              </w:rPr>
              <w:t xml:space="preserve"> or drama’s plot unfolds in a series of episodes as well as how the characters respond or change as the plot moves toward a resolution.</w:t>
            </w:r>
          </w:p>
          <w:p w14:paraId="4448E0A4" w14:textId="77777777" w:rsidR="006D133C" w:rsidRPr="008B78C0" w:rsidRDefault="006D133C" w:rsidP="00D52402">
            <w:pPr>
              <w:shd w:val="clear" w:color="auto" w:fill="FFFFFF"/>
              <w:spacing w:before="272" w:after="100" w:afterAutospacing="1"/>
              <w:ind w:right="177"/>
              <w:outlineLvl w:val="1"/>
              <w:rPr>
                <w:rFonts w:ascii="Times New Roman" w:hAnsi="Times New Roman" w:cs="Times New Roman"/>
                <w:b/>
                <w:bCs/>
                <w:color w:val="000000" w:themeColor="text1"/>
              </w:rPr>
            </w:pPr>
            <w:r w:rsidRPr="008B78C0">
              <w:rPr>
                <w:rFonts w:ascii="Times New Roman" w:hAnsi="Times New Roman" w:cs="Times New Roman"/>
                <w:b/>
                <w:bCs/>
                <w:color w:val="000000" w:themeColor="text1"/>
              </w:rPr>
              <w:t>Craft and Structure</w:t>
            </w:r>
          </w:p>
          <w:p w14:paraId="118C6743" w14:textId="798C6665"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RL.6.4.</w:t>
            </w:r>
            <w:r w:rsidR="00D61441" w:rsidRPr="008B78C0">
              <w:rPr>
                <w:rFonts w:ascii="Times New Roman" w:eastAsia="Times New Roman" w:hAnsi="Times New Roman" w:cs="Times New Roman"/>
                <w:color w:val="000000" w:themeColor="text1"/>
              </w:rPr>
              <w:t xml:space="preserve"> </w:t>
            </w:r>
            <w:r w:rsidRPr="008B78C0">
              <w:rPr>
                <w:rFonts w:ascii="Times New Roman" w:eastAsia="Times New Roman" w:hAnsi="Times New Roman" w:cs="Times New Roman"/>
                <w:color w:val="000000" w:themeColor="text1"/>
              </w:rPr>
              <w:t>Determine the meaning of words and phrases as they are used in a text, including figurative and connotative meanings; analyze the impact of a specific word choice on meaning and tone.</w:t>
            </w:r>
          </w:p>
          <w:p w14:paraId="198599F5" w14:textId="1C5AB05E"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lastRenderedPageBreak/>
              <w:t>RL.6.5.</w:t>
            </w:r>
            <w:r w:rsidR="00EE2B3E" w:rsidRPr="008B78C0">
              <w:rPr>
                <w:rFonts w:ascii="Times New Roman" w:eastAsia="Times New Roman" w:hAnsi="Times New Roman" w:cs="Times New Roman"/>
                <w:color w:val="000000" w:themeColor="text1"/>
              </w:rPr>
              <w:t xml:space="preserve">  </w:t>
            </w:r>
            <w:r w:rsidRPr="008B78C0">
              <w:rPr>
                <w:rFonts w:ascii="Times New Roman" w:eastAsia="Times New Roman" w:hAnsi="Times New Roman" w:cs="Times New Roman"/>
                <w:color w:val="000000" w:themeColor="text1"/>
              </w:rPr>
              <w:t xml:space="preserve">Analyze how a particular sentence, chapter, scene, or stanza </w:t>
            </w:r>
            <w:proofErr w:type="gramStart"/>
            <w:r w:rsidRPr="008B78C0">
              <w:rPr>
                <w:rFonts w:ascii="Times New Roman" w:eastAsia="Times New Roman" w:hAnsi="Times New Roman" w:cs="Times New Roman"/>
                <w:color w:val="000000" w:themeColor="text1"/>
              </w:rPr>
              <w:t>fits</w:t>
            </w:r>
            <w:proofErr w:type="gramEnd"/>
            <w:r w:rsidRPr="008B78C0">
              <w:rPr>
                <w:rFonts w:ascii="Times New Roman" w:eastAsia="Times New Roman" w:hAnsi="Times New Roman" w:cs="Times New Roman"/>
                <w:color w:val="000000" w:themeColor="text1"/>
              </w:rPr>
              <w:t xml:space="preserve"> into the overall structure of a text and contributes to the development of the theme, setting, or plot.</w:t>
            </w:r>
          </w:p>
          <w:p w14:paraId="356FFC1C" w14:textId="77777777" w:rsidR="006D133C" w:rsidRPr="008B78C0" w:rsidRDefault="006D133C" w:rsidP="00D52402">
            <w:pPr>
              <w:pStyle w:val="NoSpacing"/>
              <w:rPr>
                <w:rFonts w:ascii="Times New Roman" w:hAnsi="Times New Roman"/>
                <w:color w:val="000000" w:themeColor="text1"/>
              </w:rPr>
            </w:pPr>
          </w:p>
          <w:p w14:paraId="2427892D" w14:textId="77777777"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Reading Informational Text</w:t>
            </w:r>
          </w:p>
          <w:p w14:paraId="22EC37E1" w14:textId="0A22E787" w:rsidR="006D133C" w:rsidRPr="008B78C0" w:rsidRDefault="006D133C" w:rsidP="00D61441">
            <w:pPr>
              <w:pStyle w:val="NoSpacing"/>
              <w:rPr>
                <w:rFonts w:ascii="Times New Roman" w:hAnsi="Times New Roman"/>
                <w:b/>
                <w:bCs/>
                <w:color w:val="000000" w:themeColor="text1"/>
              </w:rPr>
            </w:pPr>
            <w:r w:rsidRPr="008B78C0">
              <w:rPr>
                <w:rFonts w:ascii="Times New Roman" w:hAnsi="Times New Roman"/>
                <w:b/>
                <w:bCs/>
                <w:color w:val="000000" w:themeColor="text1"/>
              </w:rPr>
              <w:t>RI.6.1</w:t>
            </w:r>
            <w:r w:rsidR="00D61441" w:rsidRPr="008B78C0">
              <w:rPr>
                <w:rFonts w:ascii="Times New Roman" w:hAnsi="Times New Roman"/>
                <w:b/>
                <w:bCs/>
                <w:color w:val="000000" w:themeColor="text1"/>
              </w:rPr>
              <w:t xml:space="preserve">. </w:t>
            </w:r>
            <w:r w:rsidRPr="008B78C0">
              <w:rPr>
                <w:rFonts w:ascii="Times New Roman" w:hAnsi="Times New Roman"/>
                <w:color w:val="000000" w:themeColor="text1"/>
              </w:rPr>
              <w:t>Cite textual evidence and make relevant connections to support analysis of what the text says explicitly as well as inferences drawn from the text.</w:t>
            </w:r>
          </w:p>
          <w:p w14:paraId="5B288382" w14:textId="77777777" w:rsidR="006D133C" w:rsidRPr="008B78C0" w:rsidRDefault="006D133C" w:rsidP="00D52402">
            <w:pPr>
              <w:pStyle w:val="NoSpacing"/>
              <w:rPr>
                <w:rFonts w:ascii="Times New Roman" w:hAnsi="Times New Roman"/>
                <w:b/>
                <w:bCs/>
                <w:color w:val="000000" w:themeColor="text1"/>
              </w:rPr>
            </w:pPr>
          </w:p>
          <w:p w14:paraId="7F98244E" w14:textId="6E8E1BC4" w:rsidR="006D133C" w:rsidRPr="008B78C0" w:rsidRDefault="006D133C" w:rsidP="00D52402">
            <w:pPr>
              <w:pStyle w:val="NoSpacing"/>
              <w:rPr>
                <w:rFonts w:ascii="Times New Roman" w:eastAsia="Times New Roman" w:hAnsi="Times New Roman"/>
                <w:b/>
                <w:bCs/>
                <w:color w:val="000000" w:themeColor="text1"/>
              </w:rPr>
            </w:pPr>
            <w:r w:rsidRPr="008B78C0">
              <w:rPr>
                <w:rFonts w:ascii="Times New Roman" w:eastAsia="Times New Roman" w:hAnsi="Times New Roman"/>
                <w:b/>
                <w:bCs/>
                <w:color w:val="000000" w:themeColor="text1"/>
              </w:rPr>
              <w:t xml:space="preserve">RI.6.2. </w:t>
            </w:r>
            <w:bookmarkStart w:id="20" w:name="_3n2akmnl29ja" w:colFirst="0" w:colLast="0"/>
            <w:bookmarkEnd w:id="20"/>
            <w:r w:rsidR="00D61441" w:rsidRPr="008B78C0">
              <w:rPr>
                <w:rFonts w:ascii="Times New Roman" w:eastAsia="Times New Roman" w:hAnsi="Times New Roman"/>
                <w:b/>
                <w:bCs/>
                <w:color w:val="000000" w:themeColor="text1"/>
              </w:rPr>
              <w:t xml:space="preserve"> </w:t>
            </w:r>
            <w:r w:rsidRPr="008B78C0">
              <w:rPr>
                <w:rFonts w:ascii="Times New Roman" w:eastAsia="Times New Roman" w:hAnsi="Times New Roman"/>
                <w:color w:val="000000" w:themeColor="text1"/>
              </w:rPr>
              <w:t xml:space="preserve">Determine a central idea of a text and how it is conveyed through </w:t>
            </w:r>
            <w:proofErr w:type="gramStart"/>
            <w:r w:rsidRPr="008B78C0">
              <w:rPr>
                <w:rFonts w:ascii="Times New Roman" w:eastAsia="Times New Roman" w:hAnsi="Times New Roman"/>
                <w:color w:val="000000" w:themeColor="text1"/>
              </w:rPr>
              <w:t>particular details</w:t>
            </w:r>
            <w:proofErr w:type="gramEnd"/>
            <w:r w:rsidRPr="008B78C0">
              <w:rPr>
                <w:rFonts w:ascii="Times New Roman" w:eastAsia="Times New Roman" w:hAnsi="Times New Roman"/>
                <w:color w:val="000000" w:themeColor="text1"/>
              </w:rPr>
              <w:t>; provide a summary of the text distinct from personal opinions or judgments.</w:t>
            </w:r>
          </w:p>
          <w:p w14:paraId="0AB5B1F6" w14:textId="77777777" w:rsidR="006D133C" w:rsidRPr="008B78C0" w:rsidRDefault="006D133C" w:rsidP="00D52402">
            <w:pPr>
              <w:pStyle w:val="NoSpacing"/>
              <w:rPr>
                <w:rFonts w:ascii="Times New Roman" w:eastAsia="Times New Roman" w:hAnsi="Times New Roman"/>
                <w:color w:val="000000" w:themeColor="text1"/>
              </w:rPr>
            </w:pPr>
          </w:p>
          <w:p w14:paraId="71680A35" w14:textId="205C5AAF" w:rsidR="006D133C" w:rsidRPr="008B78C0" w:rsidRDefault="006D133C" w:rsidP="00D52402">
            <w:pPr>
              <w:pStyle w:val="NoSpacing"/>
              <w:rPr>
                <w:rFonts w:ascii="Times New Roman" w:eastAsia="Times New Roman" w:hAnsi="Times New Roman"/>
                <w:b/>
                <w:bCs/>
                <w:color w:val="000000" w:themeColor="text1"/>
              </w:rPr>
            </w:pPr>
            <w:r w:rsidRPr="008B78C0">
              <w:rPr>
                <w:rFonts w:ascii="Times New Roman" w:eastAsia="Times New Roman" w:hAnsi="Times New Roman"/>
                <w:b/>
                <w:bCs/>
                <w:color w:val="000000" w:themeColor="text1"/>
              </w:rPr>
              <w:t xml:space="preserve">RI.6.3. </w:t>
            </w:r>
            <w:r w:rsidR="00D61441" w:rsidRPr="008B78C0">
              <w:rPr>
                <w:rFonts w:ascii="Times New Roman" w:eastAsia="Times New Roman" w:hAnsi="Times New Roman"/>
                <w:b/>
                <w:bCs/>
                <w:color w:val="000000" w:themeColor="text1"/>
              </w:rPr>
              <w:t xml:space="preserve"> </w:t>
            </w:r>
            <w:r w:rsidRPr="008B78C0">
              <w:rPr>
                <w:rFonts w:ascii="Times New Roman" w:eastAsia="Times New Roman" w:hAnsi="Times New Roman"/>
                <w:color w:val="000000" w:themeColor="text1"/>
              </w:rPr>
              <w:t>Analyze in detail how a key individual, event, or idea is introduced, illustrated, and elaborated in a text (e.g., through examples or anecdotes).</w:t>
            </w:r>
          </w:p>
          <w:p w14:paraId="3F5C9A0D" w14:textId="77777777" w:rsidR="006D133C" w:rsidRPr="008B78C0" w:rsidRDefault="006D133C" w:rsidP="00D52402">
            <w:pPr>
              <w:shd w:val="clear" w:color="auto" w:fill="FFFFFF"/>
              <w:spacing w:before="280"/>
              <w:ind w:right="180"/>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Craft and Structure</w:t>
            </w:r>
          </w:p>
          <w:p w14:paraId="23E3FAFD" w14:textId="00F8B1FD" w:rsidR="006D133C" w:rsidRPr="008B78C0" w:rsidRDefault="006D133C" w:rsidP="00D61441">
            <w:pPr>
              <w:spacing w:before="240" w:after="240"/>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RI.6.5</w:t>
            </w:r>
            <w:r w:rsidR="00D61441" w:rsidRPr="008B78C0">
              <w:rPr>
                <w:rFonts w:ascii="Times New Roman" w:eastAsia="Times New Roman" w:hAnsi="Times New Roman" w:cs="Times New Roman"/>
                <w:b/>
                <w:bCs/>
                <w:color w:val="000000" w:themeColor="text1"/>
              </w:rPr>
              <w:t xml:space="preserve"> </w:t>
            </w:r>
            <w:r w:rsidRPr="008B78C0">
              <w:rPr>
                <w:rFonts w:ascii="Times New Roman" w:hAnsi="Times New Roman" w:cs="Times New Roman"/>
                <w:color w:val="000000" w:themeColor="text1"/>
              </w:rPr>
              <w:t>Analyze how a particular sentence, paragraph, chapter, or section fits into the overall structure of a text and contributes to the development of the ideas.</w:t>
            </w:r>
          </w:p>
          <w:p w14:paraId="05F31CE5" w14:textId="79AEE22B" w:rsidR="006D133C" w:rsidRPr="008B78C0" w:rsidRDefault="006D133C" w:rsidP="00D52402">
            <w:pPr>
              <w:pStyle w:val="NoSpacing"/>
              <w:rPr>
                <w:rFonts w:ascii="Times New Roman" w:hAnsi="Times New Roman"/>
                <w:color w:val="000000" w:themeColor="text1"/>
              </w:rPr>
            </w:pPr>
            <w:r w:rsidRPr="008B78C0">
              <w:rPr>
                <w:rFonts w:ascii="Times New Roman" w:hAnsi="Times New Roman"/>
                <w:b/>
                <w:bCs/>
                <w:color w:val="000000" w:themeColor="text1"/>
              </w:rPr>
              <w:t>RI.6.6</w:t>
            </w:r>
            <w:r w:rsidRPr="008B78C0">
              <w:rPr>
                <w:rFonts w:ascii="Times New Roman" w:hAnsi="Times New Roman"/>
                <w:color w:val="000000" w:themeColor="text1"/>
              </w:rPr>
              <w:t xml:space="preserve">. </w:t>
            </w:r>
            <w:r w:rsidR="00D61441" w:rsidRPr="008B78C0">
              <w:rPr>
                <w:rFonts w:ascii="Times New Roman" w:hAnsi="Times New Roman"/>
                <w:color w:val="000000" w:themeColor="text1"/>
              </w:rPr>
              <w:t xml:space="preserve"> </w:t>
            </w:r>
            <w:r w:rsidRPr="008B78C0">
              <w:rPr>
                <w:rFonts w:ascii="Times New Roman" w:hAnsi="Times New Roman"/>
                <w:color w:val="000000" w:themeColor="text1"/>
              </w:rPr>
              <w:t>Determine an author’s point of view or purpose in a text and explain how it is conveyed in the text.</w:t>
            </w:r>
          </w:p>
          <w:p w14:paraId="45277C9D" w14:textId="77777777" w:rsidR="00D61441" w:rsidRPr="008B78C0" w:rsidRDefault="00D61441" w:rsidP="00D52402">
            <w:pPr>
              <w:pStyle w:val="NoSpacing"/>
              <w:rPr>
                <w:rFonts w:ascii="Times New Roman" w:hAnsi="Times New Roman"/>
                <w:color w:val="000000" w:themeColor="text1"/>
              </w:rPr>
            </w:pPr>
          </w:p>
          <w:p w14:paraId="5AA83B75" w14:textId="77777777"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Writing</w:t>
            </w:r>
          </w:p>
          <w:p w14:paraId="02FDCF2D" w14:textId="77777777"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Text Types and Purposes</w:t>
            </w:r>
          </w:p>
          <w:p w14:paraId="5E019264" w14:textId="77777777"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Production and Distribution of Writing</w:t>
            </w:r>
          </w:p>
          <w:p w14:paraId="53B324BC" w14:textId="77777777" w:rsidR="00D61441" w:rsidRPr="008B78C0" w:rsidRDefault="00D61441" w:rsidP="00D52402">
            <w:pPr>
              <w:pStyle w:val="NoSpacing"/>
              <w:rPr>
                <w:rFonts w:ascii="Times New Roman" w:hAnsi="Times New Roman"/>
                <w:b/>
                <w:bCs/>
                <w:color w:val="000000" w:themeColor="text1"/>
              </w:rPr>
            </w:pPr>
          </w:p>
          <w:p w14:paraId="7C921370" w14:textId="6934930D"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W.6.4.</w:t>
            </w:r>
            <w:r w:rsidR="00D61441" w:rsidRPr="008B78C0">
              <w:rPr>
                <w:rFonts w:ascii="Times New Roman" w:hAnsi="Times New Roman"/>
                <w:b/>
                <w:bCs/>
                <w:color w:val="000000" w:themeColor="text1"/>
              </w:rPr>
              <w:t xml:space="preserve"> </w:t>
            </w:r>
            <w:r w:rsidRPr="008B78C0">
              <w:rPr>
                <w:rFonts w:ascii="Times New Roman" w:hAnsi="Times New Roman"/>
                <w:color w:val="000000" w:themeColor="text1"/>
              </w:rPr>
              <w:t xml:space="preserve">Produce clear and coherent writing in which the development, organization, </w:t>
            </w:r>
            <w:proofErr w:type="gramStart"/>
            <w:r w:rsidRPr="008B78C0">
              <w:rPr>
                <w:rFonts w:ascii="Times New Roman" w:hAnsi="Times New Roman"/>
                <w:color w:val="000000" w:themeColor="text1"/>
              </w:rPr>
              <w:t>voice</w:t>
            </w:r>
            <w:proofErr w:type="gramEnd"/>
            <w:r w:rsidRPr="008B78C0">
              <w:rPr>
                <w:rFonts w:ascii="Times New Roman" w:hAnsi="Times New Roman"/>
                <w:color w:val="000000" w:themeColor="text1"/>
              </w:rPr>
              <w:t xml:space="preserve"> and style are appropriate to task, purpose, and audience. </w:t>
            </w:r>
          </w:p>
          <w:p w14:paraId="34C48B70" w14:textId="77777777" w:rsidR="006D133C" w:rsidRPr="008B78C0" w:rsidRDefault="006D133C" w:rsidP="00D52402">
            <w:pPr>
              <w:shd w:val="clear" w:color="auto" w:fill="FFFFFF"/>
              <w:spacing w:before="100" w:beforeAutospacing="1" w:after="136" w:line="217" w:lineRule="atLeast"/>
              <w:ind w:right="177"/>
              <w:rPr>
                <w:rFonts w:ascii="Times New Roman" w:hAnsi="Times New Roman" w:cs="Times New Roman"/>
                <w:color w:val="000000" w:themeColor="text1"/>
              </w:rPr>
            </w:pPr>
            <w:r w:rsidRPr="008B78C0">
              <w:rPr>
                <w:rFonts w:ascii="Times New Roman" w:hAnsi="Times New Roman" w:cs="Times New Roman"/>
                <w:b/>
                <w:bCs/>
                <w:color w:val="000000" w:themeColor="text1"/>
              </w:rPr>
              <w:t>W.6.5</w:t>
            </w:r>
            <w:r w:rsidRPr="008B78C0">
              <w:rPr>
                <w:rFonts w:ascii="Times New Roman" w:hAnsi="Times New Roman" w:cs="Times New Roman"/>
                <w:color w:val="000000" w:themeColor="text1"/>
              </w:rPr>
              <w:t>. With some guidance and support from peers and adults, develop and strengthen writing as needed by planning, revising, editing, rewriting, or trying a new approach.</w:t>
            </w:r>
          </w:p>
          <w:p w14:paraId="73261742" w14:textId="77777777" w:rsidR="006D133C" w:rsidRPr="008B78C0" w:rsidRDefault="006D133C" w:rsidP="00D52402">
            <w:pPr>
              <w:shd w:val="clear" w:color="auto" w:fill="FFFFFF"/>
              <w:spacing w:before="100" w:beforeAutospacing="1" w:after="136" w:line="217" w:lineRule="atLeast"/>
              <w:ind w:right="177"/>
              <w:rPr>
                <w:rFonts w:ascii="Times New Roman" w:hAnsi="Times New Roman" w:cs="Times New Roman"/>
                <w:color w:val="000000" w:themeColor="text1"/>
              </w:rPr>
            </w:pPr>
            <w:r w:rsidRPr="008B78C0">
              <w:rPr>
                <w:rFonts w:ascii="Times New Roman" w:hAnsi="Times New Roman" w:cs="Times New Roman"/>
                <w:b/>
                <w:bCs/>
                <w:color w:val="000000" w:themeColor="text1"/>
              </w:rPr>
              <w:t>W.6.6.</w:t>
            </w:r>
            <w:r w:rsidRPr="008B78C0">
              <w:rPr>
                <w:rFonts w:ascii="Times New Roman" w:hAnsi="Times New Roman" w:cs="Times New Roman"/>
                <w:color w:val="000000" w:themeColor="text1"/>
              </w:rPr>
              <w:t xml:space="preserve"> Use technology, including the Internet, to produce and publish writing as well as to interact and collaborate with others; demonstrate sufficient command of keyboarding skills to type a minimum of three pages in a single sitting.</w:t>
            </w:r>
          </w:p>
          <w:p w14:paraId="17573B6F" w14:textId="77777777" w:rsidR="006D133C" w:rsidRPr="008B78C0" w:rsidRDefault="006D133C" w:rsidP="00D52402">
            <w:pPr>
              <w:shd w:val="clear" w:color="auto" w:fill="FFFFFF"/>
              <w:spacing w:before="272" w:after="100" w:afterAutospacing="1"/>
              <w:ind w:right="177"/>
              <w:outlineLvl w:val="1"/>
              <w:rPr>
                <w:rFonts w:ascii="Times New Roman" w:hAnsi="Times New Roman" w:cs="Times New Roman"/>
                <w:b/>
                <w:bCs/>
                <w:color w:val="000000" w:themeColor="text1"/>
              </w:rPr>
            </w:pPr>
            <w:r w:rsidRPr="008B78C0">
              <w:rPr>
                <w:rFonts w:ascii="Times New Roman" w:hAnsi="Times New Roman" w:cs="Times New Roman"/>
                <w:b/>
                <w:bCs/>
                <w:color w:val="000000" w:themeColor="text1"/>
              </w:rPr>
              <w:t>Research to Build and Present Knowledge</w:t>
            </w:r>
          </w:p>
          <w:p w14:paraId="088FDFED" w14:textId="77777777" w:rsidR="006D133C" w:rsidRPr="008B78C0" w:rsidRDefault="006D133C" w:rsidP="00D52402">
            <w:pPr>
              <w:shd w:val="clear" w:color="auto" w:fill="FFFFFF"/>
              <w:spacing w:before="100" w:beforeAutospacing="1" w:after="136" w:line="217" w:lineRule="atLeast"/>
              <w:ind w:right="177"/>
              <w:rPr>
                <w:rFonts w:ascii="Times New Roman" w:hAnsi="Times New Roman" w:cs="Times New Roman"/>
                <w:color w:val="000000" w:themeColor="text1"/>
              </w:rPr>
            </w:pPr>
            <w:r w:rsidRPr="008B78C0">
              <w:rPr>
                <w:rFonts w:ascii="Times New Roman" w:hAnsi="Times New Roman" w:cs="Times New Roman"/>
                <w:b/>
                <w:bCs/>
                <w:color w:val="000000" w:themeColor="text1"/>
              </w:rPr>
              <w:t>W.6.7.</w:t>
            </w:r>
            <w:r w:rsidRPr="008B78C0">
              <w:rPr>
                <w:rFonts w:ascii="Times New Roman" w:hAnsi="Times New Roman" w:cs="Times New Roman"/>
                <w:color w:val="000000" w:themeColor="text1"/>
              </w:rPr>
              <w:t xml:space="preserve"> Conduct short research projects to answer a question, drawing on several sources and refocusing the inquiry when appropriate.</w:t>
            </w:r>
          </w:p>
          <w:p w14:paraId="128E4F55" w14:textId="77777777" w:rsidR="006D133C" w:rsidRPr="008B78C0" w:rsidRDefault="006D133C" w:rsidP="00D52402">
            <w:pPr>
              <w:pStyle w:val="NoSpacing"/>
              <w:rPr>
                <w:rFonts w:ascii="Times New Roman" w:hAnsi="Times New Roman"/>
                <w:b/>
                <w:bCs/>
                <w:color w:val="000000" w:themeColor="text1"/>
              </w:rPr>
            </w:pPr>
          </w:p>
          <w:p w14:paraId="7886273F" w14:textId="77777777" w:rsidR="006D133C" w:rsidRPr="008B78C0" w:rsidRDefault="006D133C" w:rsidP="00D52402">
            <w:pPr>
              <w:pStyle w:val="NoSpacing"/>
              <w:rPr>
                <w:rFonts w:ascii="Times New Roman" w:hAnsi="Times New Roman"/>
                <w:b/>
                <w:bCs/>
                <w:color w:val="000000" w:themeColor="text1"/>
              </w:rPr>
            </w:pPr>
          </w:p>
          <w:p w14:paraId="4D9CA501" w14:textId="77777777"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Speaking and Listening</w:t>
            </w:r>
          </w:p>
          <w:p w14:paraId="0D7300CA" w14:textId="2ADA5A6F"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Presentation of Knowledge and Ideas</w:t>
            </w:r>
          </w:p>
          <w:p w14:paraId="15CC0D59" w14:textId="77777777" w:rsidR="00D61441" w:rsidRPr="008B78C0" w:rsidRDefault="00D61441" w:rsidP="00D52402">
            <w:pPr>
              <w:pStyle w:val="NoSpacing"/>
              <w:rPr>
                <w:rFonts w:ascii="Times New Roman" w:hAnsi="Times New Roman"/>
                <w:b/>
                <w:bCs/>
                <w:color w:val="000000" w:themeColor="text1"/>
              </w:rPr>
            </w:pPr>
          </w:p>
          <w:p w14:paraId="54295BF5" w14:textId="6966A352" w:rsidR="006D133C" w:rsidRPr="008B78C0" w:rsidRDefault="006D133C" w:rsidP="00D52402">
            <w:pPr>
              <w:shd w:val="clear" w:color="auto" w:fill="FFFFFF"/>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lastRenderedPageBreak/>
              <w:t>SL.6.4.</w:t>
            </w:r>
            <w:r w:rsidR="00D61441" w:rsidRPr="008B78C0">
              <w:rPr>
                <w:rFonts w:ascii="Times New Roman" w:eastAsia="Times New Roman" w:hAnsi="Times New Roman" w:cs="Times New Roman"/>
                <w:color w:val="000000" w:themeColor="text1"/>
              </w:rPr>
              <w:t xml:space="preserve"> </w:t>
            </w:r>
            <w:r w:rsidRPr="008B78C0">
              <w:rPr>
                <w:rFonts w:ascii="Times New Roman" w:eastAsia="Times New Roman" w:hAnsi="Times New Roman" w:cs="Times New Roman"/>
                <w:color w:val="000000" w:themeColor="text1"/>
              </w:rPr>
              <w:t xml:space="preserve">Present claims and findings, sequencing ideas logically and using pertinent descriptions, facts, and details to accentuate main ideas or themes; use appropriate speaking behaviors (e.g., eye contact, adequate volume, and clear pronunciation). </w:t>
            </w:r>
          </w:p>
          <w:p w14:paraId="2194832B" w14:textId="77777777" w:rsidR="00D61441" w:rsidRPr="008B78C0" w:rsidRDefault="00D61441" w:rsidP="00D52402">
            <w:pPr>
              <w:shd w:val="clear" w:color="auto" w:fill="FFFFFF"/>
              <w:rPr>
                <w:rFonts w:ascii="Times New Roman" w:eastAsia="Times New Roman" w:hAnsi="Times New Roman" w:cs="Times New Roman"/>
                <w:color w:val="000000" w:themeColor="text1"/>
              </w:rPr>
            </w:pPr>
          </w:p>
          <w:p w14:paraId="51B9BBCA" w14:textId="77777777"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Language</w:t>
            </w:r>
          </w:p>
          <w:p w14:paraId="5D6622E7" w14:textId="77777777"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Conventions of Standard English</w:t>
            </w:r>
          </w:p>
          <w:p w14:paraId="2460A659" w14:textId="77777777" w:rsidR="00D61441" w:rsidRPr="008B78C0" w:rsidRDefault="00D61441" w:rsidP="00D52402">
            <w:pPr>
              <w:shd w:val="clear" w:color="auto" w:fill="FFFFFF"/>
              <w:ind w:right="180"/>
              <w:rPr>
                <w:rFonts w:ascii="Times New Roman" w:eastAsia="Times New Roman" w:hAnsi="Times New Roman" w:cs="Times New Roman"/>
                <w:b/>
                <w:bCs/>
                <w:color w:val="000000" w:themeColor="text1"/>
              </w:rPr>
            </w:pPr>
          </w:p>
          <w:p w14:paraId="20E6F674" w14:textId="1CB69AE3" w:rsidR="006D133C" w:rsidRPr="008B78C0" w:rsidRDefault="006D133C" w:rsidP="00D52402">
            <w:pPr>
              <w:shd w:val="clear" w:color="auto" w:fill="FFFFFF"/>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L.6.1.</w:t>
            </w:r>
            <w:r w:rsidR="00D61441" w:rsidRPr="008B78C0">
              <w:rPr>
                <w:rFonts w:ascii="Times New Roman" w:eastAsia="Times New Roman" w:hAnsi="Times New Roman" w:cs="Times New Roman"/>
                <w:color w:val="000000" w:themeColor="text1"/>
              </w:rPr>
              <w:t xml:space="preserve"> </w:t>
            </w:r>
            <w:r w:rsidRPr="008B78C0">
              <w:rPr>
                <w:rFonts w:ascii="Times New Roman" w:eastAsia="Times New Roman" w:hAnsi="Times New Roman" w:cs="Times New Roman"/>
                <w:color w:val="000000" w:themeColor="text1"/>
              </w:rPr>
              <w:t>Demonstrate command of the conventions of standard English grammar and usage when writing or speaking.</w:t>
            </w:r>
          </w:p>
          <w:p w14:paraId="797035C3" w14:textId="77777777" w:rsidR="00D61441" w:rsidRPr="008B78C0" w:rsidRDefault="00D61441" w:rsidP="00D52402">
            <w:pPr>
              <w:shd w:val="clear" w:color="auto" w:fill="FFFFFF"/>
              <w:ind w:right="180"/>
              <w:rPr>
                <w:rFonts w:ascii="Times New Roman" w:eastAsia="Times New Roman" w:hAnsi="Times New Roman" w:cs="Times New Roman"/>
                <w:color w:val="000000" w:themeColor="text1"/>
              </w:rPr>
            </w:pPr>
          </w:p>
          <w:p w14:paraId="578982AD" w14:textId="77777777"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Vocabulary Acquisition and Use</w:t>
            </w:r>
          </w:p>
          <w:p w14:paraId="79471DF3" w14:textId="7971C59A" w:rsidR="006D133C" w:rsidRPr="008B78C0" w:rsidRDefault="006D133C" w:rsidP="00D61441">
            <w:pPr>
              <w:spacing w:before="240" w:after="240"/>
              <w:rPr>
                <w:rFonts w:ascii="Times New Roman" w:eastAsia="Times New Roman" w:hAnsi="Times New Roman" w:cs="Times New Roman"/>
                <w:bCs/>
                <w:color w:val="000000" w:themeColor="text1"/>
              </w:rPr>
            </w:pPr>
            <w:r w:rsidRPr="008B78C0">
              <w:rPr>
                <w:rFonts w:ascii="Times New Roman" w:eastAsia="Times New Roman" w:hAnsi="Times New Roman" w:cs="Times New Roman"/>
                <w:b/>
                <w:color w:val="000000" w:themeColor="text1"/>
              </w:rPr>
              <w:t>L.6.4</w:t>
            </w:r>
            <w:r w:rsidR="00D61441" w:rsidRPr="008B78C0">
              <w:rPr>
                <w:rFonts w:ascii="Times New Roman" w:eastAsia="Times New Roman" w:hAnsi="Times New Roman" w:cs="Times New Roman"/>
                <w:bCs/>
                <w:color w:val="000000" w:themeColor="text1"/>
              </w:rPr>
              <w:t xml:space="preserve"> </w:t>
            </w:r>
            <w:r w:rsidRPr="008B78C0">
              <w:rPr>
                <w:rFonts w:ascii="Times New Roman" w:hAnsi="Times New Roman" w:cs="Times New Roman"/>
                <w:color w:val="000000" w:themeColor="text1"/>
              </w:rPr>
              <w:t>Determine or clarify the meaning of unknown and multiple-meaning words and phrases based on grade 6 reading and content, choosing flexibly from a range of strategies.</w:t>
            </w:r>
          </w:p>
          <w:p w14:paraId="3854E671" w14:textId="77777777" w:rsidR="006D133C" w:rsidRPr="008B78C0" w:rsidRDefault="006D133C" w:rsidP="00BB3626">
            <w:pPr>
              <w:pStyle w:val="ListParagraph"/>
              <w:numPr>
                <w:ilvl w:val="0"/>
                <w:numId w:val="4"/>
              </w:numPr>
              <w:shd w:val="clear" w:color="auto" w:fill="FFFFFF"/>
              <w:spacing w:after="136" w:line="217" w:lineRule="atLeast"/>
              <w:ind w:right="177"/>
              <w:rPr>
                <w:color w:val="000000" w:themeColor="text1"/>
                <w:sz w:val="22"/>
                <w:szCs w:val="22"/>
              </w:rPr>
            </w:pPr>
            <w:r w:rsidRPr="008B78C0">
              <w:rPr>
                <w:color w:val="000000" w:themeColor="text1"/>
                <w:sz w:val="22"/>
                <w:szCs w:val="22"/>
              </w:rPr>
              <w:t>Use context (e.g., the overall meaning of a sentence or paragraph; a word’s position or function in a sentence) as a clue to the meaning of a word or phrase.</w:t>
            </w:r>
          </w:p>
          <w:p w14:paraId="2C195DEF" w14:textId="77777777" w:rsidR="006D133C" w:rsidRPr="008B78C0" w:rsidRDefault="006D133C" w:rsidP="00BB3626">
            <w:pPr>
              <w:pStyle w:val="ListParagraph"/>
              <w:numPr>
                <w:ilvl w:val="0"/>
                <w:numId w:val="4"/>
              </w:numPr>
              <w:shd w:val="clear" w:color="auto" w:fill="FFFFFF"/>
              <w:spacing w:before="100" w:beforeAutospacing="1" w:after="136" w:line="217" w:lineRule="atLeast"/>
              <w:ind w:right="177"/>
              <w:rPr>
                <w:color w:val="000000" w:themeColor="text1"/>
                <w:sz w:val="22"/>
                <w:szCs w:val="22"/>
              </w:rPr>
            </w:pPr>
            <w:r w:rsidRPr="008B78C0">
              <w:rPr>
                <w:color w:val="000000" w:themeColor="text1"/>
                <w:sz w:val="22"/>
                <w:szCs w:val="22"/>
              </w:rPr>
              <w:t xml:space="preserve">Use common, grade-appropriate Greek or Latin affixes and roots as clues to the meaning of a word (e.g., </w:t>
            </w:r>
            <w:r w:rsidRPr="008B78C0">
              <w:rPr>
                <w:i/>
                <w:iCs/>
                <w:color w:val="000000" w:themeColor="text1"/>
                <w:sz w:val="22"/>
                <w:szCs w:val="22"/>
              </w:rPr>
              <w:t>audience, auditory, audible</w:t>
            </w:r>
            <w:r w:rsidRPr="008B78C0">
              <w:rPr>
                <w:color w:val="000000" w:themeColor="text1"/>
                <w:sz w:val="22"/>
                <w:szCs w:val="22"/>
              </w:rPr>
              <w:t>).</w:t>
            </w:r>
          </w:p>
          <w:p w14:paraId="64356E57" w14:textId="77777777" w:rsidR="006D133C" w:rsidRPr="008B78C0" w:rsidRDefault="006D133C" w:rsidP="00D52402">
            <w:pPr>
              <w:shd w:val="clear" w:color="auto" w:fill="FFFFFF"/>
              <w:spacing w:before="100" w:beforeAutospacing="1" w:line="217" w:lineRule="atLeast"/>
              <w:ind w:right="177"/>
              <w:rPr>
                <w:rFonts w:ascii="Times New Roman" w:hAnsi="Times New Roman" w:cs="Times New Roman"/>
                <w:color w:val="000000" w:themeColor="text1"/>
              </w:rPr>
            </w:pPr>
            <w:r w:rsidRPr="008B78C0">
              <w:rPr>
                <w:rFonts w:ascii="Times New Roman" w:hAnsi="Times New Roman" w:cs="Times New Roman"/>
                <w:b/>
                <w:bCs/>
                <w:color w:val="000000" w:themeColor="text1"/>
              </w:rPr>
              <w:t>L.6.5</w:t>
            </w:r>
            <w:r w:rsidRPr="008B78C0">
              <w:rPr>
                <w:rFonts w:ascii="Times New Roman" w:hAnsi="Times New Roman" w:cs="Times New Roman"/>
                <w:color w:val="000000" w:themeColor="text1"/>
              </w:rPr>
              <w:t>. Demonstrate understanding of figurative language, word relationships, and nuances in word meanings.</w:t>
            </w:r>
          </w:p>
          <w:p w14:paraId="70D6FB9C" w14:textId="77777777" w:rsidR="006D133C" w:rsidRPr="008B78C0" w:rsidRDefault="006D133C" w:rsidP="00D52402">
            <w:pPr>
              <w:pStyle w:val="ListParagraph"/>
              <w:shd w:val="clear" w:color="auto" w:fill="FFFFFF"/>
              <w:spacing w:before="100" w:beforeAutospacing="1" w:after="136" w:line="217" w:lineRule="atLeast"/>
              <w:ind w:left="360" w:right="177"/>
              <w:rPr>
                <w:color w:val="000000" w:themeColor="text1"/>
                <w:sz w:val="22"/>
                <w:szCs w:val="22"/>
              </w:rPr>
            </w:pPr>
            <w:r w:rsidRPr="008B78C0">
              <w:rPr>
                <w:color w:val="000000" w:themeColor="text1"/>
                <w:sz w:val="22"/>
                <w:szCs w:val="22"/>
              </w:rPr>
              <w:t xml:space="preserve">C.  Distinguish among the connotations (associations) of words with similar denotations (definitions) (e.g., </w:t>
            </w:r>
            <w:r w:rsidRPr="008B78C0">
              <w:rPr>
                <w:i/>
                <w:iCs/>
                <w:color w:val="000000" w:themeColor="text1"/>
                <w:sz w:val="22"/>
                <w:szCs w:val="22"/>
              </w:rPr>
              <w:t>stingy, scrimping, economical, unwasteful, thrifty</w:t>
            </w:r>
            <w:r w:rsidRPr="008B78C0">
              <w:rPr>
                <w:color w:val="000000" w:themeColor="text1"/>
                <w:sz w:val="22"/>
                <w:szCs w:val="22"/>
              </w:rPr>
              <w:t>).</w:t>
            </w:r>
          </w:p>
          <w:p w14:paraId="027F811E" w14:textId="77777777" w:rsidR="006D133C" w:rsidRPr="008B78C0" w:rsidRDefault="006D133C" w:rsidP="00D52402">
            <w:pPr>
              <w:pStyle w:val="NoSpacing"/>
              <w:rPr>
                <w:rFonts w:ascii="Times New Roman" w:hAnsi="Times New Roman"/>
                <w:b/>
                <w:bCs/>
                <w:color w:val="000000" w:themeColor="text1"/>
              </w:rPr>
            </w:pPr>
          </w:p>
          <w:p w14:paraId="70890FAC" w14:textId="77777777" w:rsidR="006D133C" w:rsidRPr="008B78C0" w:rsidRDefault="006D133C" w:rsidP="00D52402">
            <w:pPr>
              <w:shd w:val="clear" w:color="auto" w:fill="FFFFFF"/>
              <w:ind w:right="180"/>
              <w:rPr>
                <w:rFonts w:ascii="Times New Roman" w:eastAsia="Times New Roman" w:hAnsi="Times New Roman" w:cs="Times New Roman"/>
                <w:color w:val="000000" w:themeColor="text1"/>
              </w:rPr>
            </w:pPr>
          </w:p>
          <w:p w14:paraId="552B2708" w14:textId="77777777" w:rsidR="006D133C" w:rsidRPr="008B78C0" w:rsidRDefault="006D133C" w:rsidP="00D52402">
            <w:pPr>
              <w:shd w:val="clear" w:color="auto" w:fill="FFFFFF"/>
              <w:ind w:right="180"/>
              <w:rPr>
                <w:rFonts w:ascii="Times New Roman" w:eastAsia="Times New Roman" w:hAnsi="Times New Roman" w:cs="Times New Roman"/>
                <w:color w:val="000000" w:themeColor="text1"/>
              </w:rPr>
            </w:pPr>
          </w:p>
          <w:p w14:paraId="73853DE3" w14:textId="77777777" w:rsidR="006D133C" w:rsidRPr="008B78C0" w:rsidRDefault="006D133C" w:rsidP="00D52402">
            <w:pPr>
              <w:shd w:val="clear" w:color="auto" w:fill="FFFFFF"/>
              <w:ind w:right="180"/>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color w:val="000000" w:themeColor="text1"/>
              </w:rPr>
              <w:t>Supporting Standards/Cumulative Progress Indicators:</w:t>
            </w:r>
          </w:p>
          <w:p w14:paraId="59A42174" w14:textId="77777777" w:rsidR="006D133C" w:rsidRPr="008B78C0" w:rsidRDefault="006D133C" w:rsidP="00D52402">
            <w:pPr>
              <w:pBdr>
                <w:right w:val="none" w:sz="0" w:space="3" w:color="auto"/>
              </w:pBdr>
              <w:rPr>
                <w:rFonts w:ascii="Times New Roman" w:eastAsia="Times New Roman" w:hAnsi="Times New Roman" w:cs="Times New Roman"/>
                <w:b/>
                <w:color w:val="000000" w:themeColor="text1"/>
              </w:rPr>
            </w:pPr>
            <w:r w:rsidRPr="008B78C0">
              <w:rPr>
                <w:rFonts w:ascii="Times New Roman" w:eastAsia="Times New Roman" w:hAnsi="Times New Roman" w:cs="Times New Roman"/>
                <w:bCs/>
                <w:color w:val="000000" w:themeColor="text1"/>
              </w:rPr>
              <w:br/>
            </w:r>
            <w:r w:rsidRPr="008B78C0">
              <w:rPr>
                <w:rFonts w:ascii="Times New Roman" w:eastAsia="Times New Roman" w:hAnsi="Times New Roman" w:cs="Times New Roman"/>
                <w:b/>
                <w:color w:val="000000" w:themeColor="text1"/>
              </w:rPr>
              <w:t>RL.6.1</w:t>
            </w:r>
          </w:p>
          <w:p w14:paraId="08A43FE0" w14:textId="77777777" w:rsidR="006D133C" w:rsidRPr="008B78C0" w:rsidRDefault="006D133C" w:rsidP="00D52402">
            <w:pPr>
              <w:pBdr>
                <w:right w:val="none" w:sz="0" w:space="3" w:color="auto"/>
              </w:pBd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RL.6.2</w:t>
            </w:r>
          </w:p>
          <w:p w14:paraId="20333AF6" w14:textId="77777777" w:rsidR="006D133C" w:rsidRPr="008B78C0" w:rsidRDefault="006D133C" w:rsidP="00D52402">
            <w:pPr>
              <w:pBdr>
                <w:right w:val="none" w:sz="0" w:space="3" w:color="auto"/>
              </w:pBd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RL.6.3</w:t>
            </w:r>
          </w:p>
          <w:p w14:paraId="6869A6E3" w14:textId="77777777" w:rsidR="006D133C" w:rsidRPr="008B78C0" w:rsidRDefault="006D133C" w:rsidP="00D52402">
            <w:pPr>
              <w:pBdr>
                <w:right w:val="none" w:sz="0" w:space="3" w:color="auto"/>
              </w:pBd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RL.6.4</w:t>
            </w:r>
          </w:p>
          <w:p w14:paraId="38344328" w14:textId="77777777" w:rsidR="006D133C" w:rsidRPr="008B78C0" w:rsidRDefault="006D133C" w:rsidP="00D52402">
            <w:pPr>
              <w:pBdr>
                <w:right w:val="none" w:sz="0" w:space="3" w:color="auto"/>
              </w:pBd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RL.6.5</w:t>
            </w:r>
          </w:p>
          <w:p w14:paraId="48013690" w14:textId="77777777" w:rsidR="006D133C" w:rsidRPr="008B78C0" w:rsidRDefault="006D133C" w:rsidP="00D52402">
            <w:pPr>
              <w:pBdr>
                <w:right w:val="none" w:sz="0" w:space="3" w:color="auto"/>
              </w:pBd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RL.6.6</w:t>
            </w:r>
          </w:p>
          <w:p w14:paraId="719714C4" w14:textId="77777777" w:rsidR="006D133C" w:rsidRPr="008B78C0" w:rsidRDefault="006D133C" w:rsidP="00D52402">
            <w:pPr>
              <w:pBdr>
                <w:right w:val="none" w:sz="0" w:space="3" w:color="auto"/>
              </w:pBd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RL.6.7</w:t>
            </w:r>
          </w:p>
          <w:p w14:paraId="4C0496F8" w14:textId="77777777" w:rsidR="006D133C" w:rsidRPr="008B78C0" w:rsidRDefault="006D133C" w:rsidP="00D52402">
            <w:pPr>
              <w:pBdr>
                <w:right w:val="none" w:sz="0" w:space="3" w:color="auto"/>
              </w:pBd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RL.6.9</w:t>
            </w:r>
          </w:p>
          <w:p w14:paraId="672073FE" w14:textId="77777777" w:rsidR="006D133C" w:rsidRPr="008B78C0" w:rsidRDefault="006D133C" w:rsidP="00D52402">
            <w:pPr>
              <w:pBdr>
                <w:right w:val="none" w:sz="0" w:space="3" w:color="auto"/>
              </w:pBd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RL.6.10</w:t>
            </w:r>
          </w:p>
          <w:p w14:paraId="630ED78D" w14:textId="77777777" w:rsidR="006D133C" w:rsidRPr="008B78C0" w:rsidRDefault="006D133C" w:rsidP="00D52402">
            <w:pPr>
              <w:pBdr>
                <w:right w:val="none" w:sz="0" w:space="3" w:color="auto"/>
              </w:pBdr>
              <w:rPr>
                <w:rFonts w:ascii="Times New Roman" w:eastAsia="Times New Roman" w:hAnsi="Times New Roman" w:cs="Times New Roman"/>
                <w:b/>
                <w:color w:val="000000" w:themeColor="text1"/>
              </w:rPr>
            </w:pPr>
          </w:p>
          <w:p w14:paraId="4B7014DD" w14:textId="77777777" w:rsidR="006D133C" w:rsidRPr="008B78C0" w:rsidRDefault="006D133C" w:rsidP="00D52402">
            <w:pPr>
              <w:pBdr>
                <w:right w:val="none" w:sz="0" w:space="3" w:color="auto"/>
              </w:pBd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RI.6.1</w:t>
            </w:r>
          </w:p>
          <w:p w14:paraId="25DD378E" w14:textId="77777777" w:rsidR="006D133C" w:rsidRPr="008B78C0" w:rsidRDefault="006D133C" w:rsidP="00D52402">
            <w:pPr>
              <w:pBdr>
                <w:right w:val="none" w:sz="0" w:space="3" w:color="auto"/>
              </w:pBd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RI.6.2</w:t>
            </w:r>
          </w:p>
          <w:p w14:paraId="32A91130" w14:textId="77777777" w:rsidR="006D133C" w:rsidRPr="008B78C0" w:rsidRDefault="006D133C" w:rsidP="00D52402">
            <w:pPr>
              <w:pBdr>
                <w:right w:val="none" w:sz="0" w:space="3" w:color="auto"/>
              </w:pBd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RI.6.3</w:t>
            </w:r>
          </w:p>
          <w:p w14:paraId="1B0526AC" w14:textId="77777777" w:rsidR="006D133C" w:rsidRPr="008B78C0" w:rsidRDefault="006D133C" w:rsidP="00D52402">
            <w:pPr>
              <w:pBdr>
                <w:right w:val="none" w:sz="0" w:space="3" w:color="auto"/>
              </w:pBd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lastRenderedPageBreak/>
              <w:t>RI.6.4</w:t>
            </w:r>
          </w:p>
          <w:p w14:paraId="2FA94BDC" w14:textId="77777777" w:rsidR="006D133C" w:rsidRPr="008B78C0" w:rsidRDefault="006D133C" w:rsidP="00D52402">
            <w:pPr>
              <w:pBdr>
                <w:right w:val="none" w:sz="0" w:space="3" w:color="auto"/>
              </w:pBd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RI.6.5</w:t>
            </w:r>
          </w:p>
          <w:p w14:paraId="0CCFF351" w14:textId="77777777" w:rsidR="006D133C" w:rsidRPr="008B78C0" w:rsidRDefault="006D133C" w:rsidP="00D52402">
            <w:pPr>
              <w:pBdr>
                <w:right w:val="none" w:sz="0" w:space="3" w:color="auto"/>
              </w:pBdr>
              <w:rPr>
                <w:rFonts w:ascii="Times New Roman" w:eastAsia="Times New Roman" w:hAnsi="Times New Roman" w:cs="Times New Roman"/>
                <w:b/>
                <w:color w:val="000000" w:themeColor="text1"/>
              </w:rPr>
            </w:pPr>
          </w:p>
          <w:p w14:paraId="20B62D57" w14:textId="77777777" w:rsidR="006D133C" w:rsidRPr="008B78C0" w:rsidRDefault="006D133C" w:rsidP="00D52402">
            <w:pPr>
              <w:pBdr>
                <w:right w:val="none" w:sz="0" w:space="3" w:color="auto"/>
              </w:pBd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W.6.5</w:t>
            </w:r>
          </w:p>
          <w:p w14:paraId="07F61DF4" w14:textId="77777777" w:rsidR="006D133C" w:rsidRPr="008B78C0" w:rsidRDefault="006D133C" w:rsidP="00D52402">
            <w:pPr>
              <w:pBdr>
                <w:right w:val="none" w:sz="0" w:space="3" w:color="auto"/>
              </w:pBd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W.6.7</w:t>
            </w:r>
          </w:p>
          <w:p w14:paraId="07E7C7BA" w14:textId="77777777" w:rsidR="006D133C" w:rsidRPr="008B78C0" w:rsidRDefault="006D133C" w:rsidP="00D52402">
            <w:pPr>
              <w:pBdr>
                <w:right w:val="none" w:sz="0" w:space="3" w:color="auto"/>
              </w:pBdr>
              <w:rPr>
                <w:rFonts w:ascii="Times New Roman" w:eastAsia="Times New Roman" w:hAnsi="Times New Roman" w:cs="Times New Roman"/>
                <w:b/>
                <w:color w:val="000000" w:themeColor="text1"/>
              </w:rPr>
            </w:pPr>
          </w:p>
          <w:p w14:paraId="61E5D2E1" w14:textId="77777777" w:rsidR="006D133C" w:rsidRPr="008B78C0" w:rsidRDefault="006D133C" w:rsidP="00D52402">
            <w:pPr>
              <w:pBdr>
                <w:right w:val="none" w:sz="0" w:space="3" w:color="auto"/>
              </w:pBd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SL.6.1</w:t>
            </w:r>
          </w:p>
          <w:p w14:paraId="48D7F74D" w14:textId="77777777" w:rsidR="006D133C" w:rsidRPr="008B78C0" w:rsidRDefault="006D133C" w:rsidP="00D52402">
            <w:pPr>
              <w:pBdr>
                <w:right w:val="none" w:sz="0" w:space="3" w:color="auto"/>
              </w:pBd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SL.6.</w:t>
            </w:r>
            <w:proofErr w:type="gramStart"/>
            <w:r w:rsidRPr="008B78C0">
              <w:rPr>
                <w:rFonts w:ascii="Times New Roman" w:eastAsia="Times New Roman" w:hAnsi="Times New Roman" w:cs="Times New Roman"/>
                <w:b/>
                <w:color w:val="000000" w:themeColor="text1"/>
              </w:rPr>
              <w:t>1.A</w:t>
            </w:r>
            <w:proofErr w:type="gramEnd"/>
          </w:p>
          <w:p w14:paraId="20371E97" w14:textId="77777777" w:rsidR="006D133C" w:rsidRPr="008B78C0" w:rsidRDefault="006D133C" w:rsidP="00D52402">
            <w:pPr>
              <w:pBdr>
                <w:right w:val="none" w:sz="0" w:space="3" w:color="auto"/>
              </w:pBd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SL.6.</w:t>
            </w:r>
            <w:proofErr w:type="gramStart"/>
            <w:r w:rsidRPr="008B78C0">
              <w:rPr>
                <w:rFonts w:ascii="Times New Roman" w:eastAsia="Times New Roman" w:hAnsi="Times New Roman" w:cs="Times New Roman"/>
                <w:b/>
                <w:color w:val="000000" w:themeColor="text1"/>
              </w:rPr>
              <w:t>1.B</w:t>
            </w:r>
            <w:proofErr w:type="gramEnd"/>
          </w:p>
          <w:p w14:paraId="7D9D439E" w14:textId="77777777" w:rsidR="006D133C" w:rsidRPr="008B78C0" w:rsidRDefault="006D133C" w:rsidP="00D52402">
            <w:pPr>
              <w:pBdr>
                <w:right w:val="none" w:sz="0" w:space="3" w:color="auto"/>
              </w:pBd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SL.6.</w:t>
            </w:r>
            <w:proofErr w:type="gramStart"/>
            <w:r w:rsidRPr="008B78C0">
              <w:rPr>
                <w:rFonts w:ascii="Times New Roman" w:eastAsia="Times New Roman" w:hAnsi="Times New Roman" w:cs="Times New Roman"/>
                <w:b/>
                <w:color w:val="000000" w:themeColor="text1"/>
              </w:rPr>
              <w:t>1.D</w:t>
            </w:r>
            <w:proofErr w:type="gramEnd"/>
          </w:p>
          <w:p w14:paraId="15381084" w14:textId="77777777" w:rsidR="006D133C" w:rsidRPr="008B78C0" w:rsidRDefault="006D133C" w:rsidP="00D52402">
            <w:pPr>
              <w:pBdr>
                <w:right w:val="none" w:sz="0" w:space="3" w:color="auto"/>
              </w:pBdr>
              <w:rPr>
                <w:rFonts w:ascii="Times New Roman" w:eastAsia="Times New Roman" w:hAnsi="Times New Roman" w:cs="Times New Roman"/>
                <w:b/>
                <w:color w:val="000000" w:themeColor="text1"/>
              </w:rPr>
            </w:pPr>
          </w:p>
          <w:p w14:paraId="22DE6535" w14:textId="77777777" w:rsidR="006D133C" w:rsidRPr="008B78C0" w:rsidRDefault="006D133C" w:rsidP="00D52402">
            <w:pPr>
              <w:pBdr>
                <w:right w:val="none" w:sz="0" w:space="3" w:color="auto"/>
              </w:pBd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L.6.1.A-E</w:t>
            </w:r>
          </w:p>
          <w:p w14:paraId="48DD6025" w14:textId="77777777" w:rsidR="006D133C" w:rsidRPr="008B78C0" w:rsidRDefault="006D133C" w:rsidP="00D52402">
            <w:pPr>
              <w:pBdr>
                <w:right w:val="none" w:sz="0" w:space="3" w:color="auto"/>
              </w:pBd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L.6.4.A-D</w:t>
            </w:r>
          </w:p>
          <w:p w14:paraId="6FBE46A0" w14:textId="77777777" w:rsidR="006D133C" w:rsidRPr="008B78C0" w:rsidRDefault="006D133C" w:rsidP="00D52402">
            <w:pPr>
              <w:pBdr>
                <w:right w:val="none" w:sz="0" w:space="3" w:color="auto"/>
              </w:pBdr>
              <w:rPr>
                <w:rFonts w:ascii="Times New Roman" w:eastAsia="Times New Roman" w:hAnsi="Times New Roman" w:cs="Times New Roman"/>
                <w:b/>
                <w:color w:val="000000" w:themeColor="text1"/>
              </w:rPr>
            </w:pPr>
          </w:p>
          <w:p w14:paraId="62A11E77" w14:textId="77777777" w:rsidR="00BB3626" w:rsidRPr="00235672" w:rsidRDefault="00BB3626" w:rsidP="00BB3626">
            <w:pPr>
              <w:numPr>
                <w:ilvl w:val="0"/>
                <w:numId w:val="4"/>
              </w:numPr>
              <w:spacing w:after="240"/>
              <w:jc w:val="center"/>
              <w:rPr>
                <w:b/>
                <w:bCs/>
              </w:rPr>
            </w:pPr>
            <w:r w:rsidRPr="005F5BC9">
              <w:rPr>
                <w:b/>
                <w:bCs/>
              </w:rPr>
              <w:t xml:space="preserve">Grades 6-8 Career Readiness, Life Literacies, and Key Skills: See Supporting Document in </w:t>
            </w:r>
            <w:proofErr w:type="spellStart"/>
            <w:r w:rsidRPr="005F5BC9">
              <w:rPr>
                <w:b/>
                <w:bCs/>
              </w:rPr>
              <w:t>OnCourse</w:t>
            </w:r>
            <w:proofErr w:type="spellEnd"/>
          </w:p>
          <w:p w14:paraId="7A68CBBB" w14:textId="77777777" w:rsidR="006D133C" w:rsidRPr="008B78C0" w:rsidRDefault="006D133C" w:rsidP="00BB3626">
            <w:pPr>
              <w:numPr>
                <w:ilvl w:val="0"/>
                <w:numId w:val="4"/>
              </w:numPr>
              <w:spacing w:after="240"/>
              <w:rPr>
                <w:rFonts w:ascii="Times New Roman" w:eastAsia="Times New Roman" w:hAnsi="Times New Roman" w:cs="Times New Roman"/>
                <w:color w:val="000000" w:themeColor="text1"/>
              </w:rPr>
            </w:pPr>
          </w:p>
          <w:p w14:paraId="215CC3A4"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7ECA240B"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2BD5C66A"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43299345"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2D0391D6"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tc>
      </w:tr>
    </w:tbl>
    <w:p w14:paraId="4E9D98E3" w14:textId="77777777" w:rsidR="006D133C" w:rsidRPr="008B78C0" w:rsidRDefault="006D133C" w:rsidP="006D133C">
      <w:pPr>
        <w:pBdr>
          <w:top w:val="nil"/>
          <w:left w:val="nil"/>
          <w:bottom w:val="nil"/>
          <w:right w:val="nil"/>
          <w:between w:val="nil"/>
        </w:pBdr>
        <w:spacing w:after="200"/>
        <w:rPr>
          <w:rFonts w:ascii="Times New Roman" w:eastAsia="Times New Roman" w:hAnsi="Times New Roman" w:cs="Times New Roman"/>
          <w:color w:val="000000" w:themeColor="text1"/>
        </w:rPr>
      </w:pPr>
    </w:p>
    <w:tbl>
      <w:tblPr>
        <w:tblW w:w="14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05"/>
        <w:gridCol w:w="2745"/>
        <w:gridCol w:w="2295"/>
        <w:gridCol w:w="6780"/>
        <w:gridCol w:w="60"/>
      </w:tblGrid>
      <w:tr w:rsidR="00AE1361" w:rsidRPr="008B78C0" w14:paraId="6A7D8637" w14:textId="77777777" w:rsidTr="001F14E4">
        <w:tc>
          <w:tcPr>
            <w:tcW w:w="14385" w:type="dxa"/>
            <w:gridSpan w:val="5"/>
            <w:shd w:val="clear" w:color="auto" w:fill="C2D69B"/>
          </w:tcPr>
          <w:p w14:paraId="0EFF12B6" w14:textId="77777777" w:rsidR="006D133C" w:rsidRPr="008B78C0" w:rsidRDefault="006D133C" w:rsidP="00D52402">
            <w:pPr>
              <w:pStyle w:val="Heading3"/>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Instructional Plan</w:t>
            </w:r>
          </w:p>
        </w:tc>
      </w:tr>
      <w:tr w:rsidR="00AE1361" w:rsidRPr="008B78C0" w14:paraId="032684AB" w14:textId="77777777" w:rsidTr="001F14E4">
        <w:tc>
          <w:tcPr>
            <w:tcW w:w="14385" w:type="dxa"/>
            <w:gridSpan w:val="5"/>
            <w:shd w:val="clear" w:color="auto" w:fill="FFFFFF"/>
          </w:tcPr>
          <w:p w14:paraId="6C92CB5D" w14:textId="377E8030" w:rsidR="006D133C" w:rsidRPr="008B78C0" w:rsidRDefault="006D133C" w:rsidP="00D52402">
            <w:pPr>
              <w:pStyle w:val="Heading4"/>
              <w:pBdr>
                <w:top w:val="nil"/>
                <w:left w:val="nil"/>
                <w:bottom w:val="nil"/>
                <w:right w:val="nil"/>
                <w:between w:val="nil"/>
              </w:pBdr>
              <w:spacing w:line="240" w:lineRule="auto"/>
              <w:rPr>
                <w:rFonts w:ascii="Times New Roman" w:eastAsia="Times New Roman" w:hAnsi="Times New Roman" w:cs="Times New Roman"/>
                <w:color w:val="000000" w:themeColor="text1"/>
                <w:sz w:val="22"/>
                <w:szCs w:val="22"/>
              </w:rPr>
            </w:pPr>
          </w:p>
          <w:p w14:paraId="56909164" w14:textId="77777777" w:rsidR="006D133C" w:rsidRPr="008B78C0" w:rsidRDefault="006D133C" w:rsidP="00D52402">
            <w:pPr>
              <w:pBdr>
                <w:top w:val="nil"/>
                <w:left w:val="nil"/>
                <w:bottom w:val="nil"/>
                <w:right w:val="nil"/>
                <w:between w:val="nil"/>
              </w:pBdr>
              <w:ind w:left="720"/>
              <w:rPr>
                <w:rFonts w:ascii="Times New Roman" w:eastAsia="Times New Roman" w:hAnsi="Times New Roman" w:cs="Times New Roman"/>
                <w:color w:val="000000" w:themeColor="text1"/>
              </w:rPr>
            </w:pPr>
          </w:p>
        </w:tc>
      </w:tr>
      <w:tr w:rsidR="00AE1361" w:rsidRPr="008B78C0" w14:paraId="460F1025" w14:textId="77777777" w:rsidTr="001F14E4">
        <w:trPr>
          <w:gridAfter w:val="1"/>
          <w:wAfter w:w="60" w:type="dxa"/>
        </w:trPr>
        <w:tc>
          <w:tcPr>
            <w:tcW w:w="2505" w:type="dxa"/>
            <w:shd w:val="clear" w:color="auto" w:fill="C2D69B"/>
          </w:tcPr>
          <w:p w14:paraId="2271B027" w14:textId="77777777" w:rsidR="001F14E4" w:rsidRPr="008B78C0" w:rsidRDefault="001F14E4" w:rsidP="00833715">
            <w:pPr>
              <w:pStyle w:val="Heading4"/>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Sample                   SLO - WALT</w:t>
            </w:r>
          </w:p>
        </w:tc>
        <w:tc>
          <w:tcPr>
            <w:tcW w:w="2745" w:type="dxa"/>
            <w:shd w:val="clear" w:color="auto" w:fill="C2D69B"/>
          </w:tcPr>
          <w:p w14:paraId="7E7F9437" w14:textId="77777777" w:rsidR="001F14E4" w:rsidRPr="008B78C0" w:rsidRDefault="001F14E4" w:rsidP="00833715">
            <w:pPr>
              <w:pStyle w:val="Heading4"/>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 xml:space="preserve">Sample </w:t>
            </w:r>
            <w:proofErr w:type="gramStart"/>
            <w:r w:rsidRPr="008B78C0">
              <w:rPr>
                <w:rFonts w:ascii="Times New Roman" w:eastAsia="Times New Roman" w:hAnsi="Times New Roman" w:cs="Times New Roman"/>
                <w:b/>
                <w:bCs/>
                <w:color w:val="000000" w:themeColor="text1"/>
                <w:sz w:val="22"/>
                <w:szCs w:val="22"/>
              </w:rPr>
              <w:t>Student  Strategies</w:t>
            </w:r>
            <w:proofErr w:type="gramEnd"/>
            <w:r w:rsidRPr="008B78C0">
              <w:rPr>
                <w:rFonts w:ascii="Times New Roman" w:eastAsia="Times New Roman" w:hAnsi="Times New Roman" w:cs="Times New Roman"/>
                <w:b/>
                <w:bCs/>
                <w:color w:val="000000" w:themeColor="text1"/>
                <w:sz w:val="22"/>
                <w:szCs w:val="22"/>
              </w:rPr>
              <w:t xml:space="preserve"> &amp; Activities</w:t>
            </w:r>
          </w:p>
        </w:tc>
        <w:tc>
          <w:tcPr>
            <w:tcW w:w="2295" w:type="dxa"/>
            <w:shd w:val="clear" w:color="auto" w:fill="C2D69B"/>
          </w:tcPr>
          <w:p w14:paraId="7F661031" w14:textId="77777777" w:rsidR="001F14E4" w:rsidRPr="008B78C0" w:rsidRDefault="001F14E4" w:rsidP="00833715">
            <w:pPr>
              <w:pStyle w:val="Heading4"/>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Sample Formative Assessment</w:t>
            </w:r>
          </w:p>
        </w:tc>
        <w:tc>
          <w:tcPr>
            <w:tcW w:w="6780" w:type="dxa"/>
            <w:shd w:val="clear" w:color="auto" w:fill="C2D69B"/>
          </w:tcPr>
          <w:p w14:paraId="09881EB7" w14:textId="77777777" w:rsidR="001F14E4" w:rsidRPr="008B78C0" w:rsidRDefault="001F14E4" w:rsidP="00833715">
            <w:pPr>
              <w:pStyle w:val="Heading4"/>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Suggested Resources</w:t>
            </w:r>
          </w:p>
        </w:tc>
      </w:tr>
      <w:tr w:rsidR="00AE1361" w:rsidRPr="008B78C0" w14:paraId="26680B9B" w14:textId="77777777" w:rsidTr="001F14E4">
        <w:trPr>
          <w:trHeight w:val="440"/>
        </w:trPr>
        <w:tc>
          <w:tcPr>
            <w:tcW w:w="25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8483C10" w14:textId="77777777" w:rsidR="006D133C" w:rsidRPr="008B78C0" w:rsidRDefault="006D133C" w:rsidP="00D52402">
            <w:pPr>
              <w:shd w:val="clear" w:color="auto" w:fill="FFFFFF"/>
              <w:spacing w:after="140"/>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b/>
                <w:color w:val="000000" w:themeColor="text1"/>
              </w:rPr>
              <w:t>RL/RI.6.5</w:t>
            </w:r>
            <w:r w:rsidRPr="008B78C0">
              <w:rPr>
                <w:rFonts w:ascii="Times New Roman" w:eastAsia="Times New Roman" w:hAnsi="Times New Roman" w:cs="Times New Roman"/>
                <w:color w:val="000000" w:themeColor="text1"/>
              </w:rPr>
              <w:t>.</w:t>
            </w:r>
          </w:p>
          <w:p w14:paraId="363517B7" w14:textId="77777777" w:rsidR="006D133C" w:rsidRPr="008B78C0" w:rsidRDefault="006D133C" w:rsidP="00D52402">
            <w:pPr>
              <w:shd w:val="clear" w:color="auto" w:fill="FFFFFF"/>
              <w:spacing w:after="140"/>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Analyze how a particular sentence, chapter, scene, or </w:t>
            </w:r>
            <w:r w:rsidRPr="008B78C0">
              <w:rPr>
                <w:rFonts w:ascii="Times New Roman" w:eastAsia="Times New Roman" w:hAnsi="Times New Roman" w:cs="Times New Roman"/>
                <w:color w:val="000000" w:themeColor="text1"/>
              </w:rPr>
              <w:lastRenderedPageBreak/>
              <w:t xml:space="preserve">stanza </w:t>
            </w:r>
            <w:proofErr w:type="gramStart"/>
            <w:r w:rsidRPr="008B78C0">
              <w:rPr>
                <w:rFonts w:ascii="Times New Roman" w:eastAsia="Times New Roman" w:hAnsi="Times New Roman" w:cs="Times New Roman"/>
                <w:color w:val="000000" w:themeColor="text1"/>
              </w:rPr>
              <w:t>fits</w:t>
            </w:r>
            <w:proofErr w:type="gramEnd"/>
            <w:r w:rsidRPr="008B78C0">
              <w:rPr>
                <w:rFonts w:ascii="Times New Roman" w:eastAsia="Times New Roman" w:hAnsi="Times New Roman" w:cs="Times New Roman"/>
                <w:color w:val="000000" w:themeColor="text1"/>
              </w:rPr>
              <w:t xml:space="preserve"> into the overall structure of a text and contributes to the development of the theme, setting, or plot.</w:t>
            </w:r>
          </w:p>
          <w:p w14:paraId="2DDBA285" w14:textId="7D174155" w:rsidR="006D133C" w:rsidRPr="008B78C0" w:rsidRDefault="006D133C" w:rsidP="00D52402">
            <w:pPr>
              <w:shd w:val="clear" w:color="auto" w:fill="FFFFFF"/>
              <w:spacing w:after="140"/>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Determine how individual elements of a work (section, chapter, scene, or stanza, etc.) contribute to a text’s overall scope </w:t>
            </w:r>
          </w:p>
          <w:p w14:paraId="5DF69664" w14:textId="77777777" w:rsidR="006D133C" w:rsidRPr="008B78C0" w:rsidRDefault="006D133C" w:rsidP="00D52402">
            <w:pPr>
              <w:shd w:val="clear" w:color="auto" w:fill="FFFFFF"/>
              <w:spacing w:after="140"/>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Recognize how form relates to function and how a part relates to a whole</w:t>
            </w:r>
          </w:p>
          <w:p w14:paraId="57F45E82"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Distinguish between different text structures</w:t>
            </w:r>
          </w:p>
          <w:p w14:paraId="54DA7572" w14:textId="77777777" w:rsidR="006D133C" w:rsidRPr="008B78C0" w:rsidRDefault="006D133C" w:rsidP="00D52402">
            <w:pPr>
              <w:ind w:left="82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w:t>
            </w:r>
          </w:p>
          <w:p w14:paraId="5BD8768C"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Observe how the individual components of the text add to the development of the theme, setting, and plot </w:t>
            </w:r>
          </w:p>
          <w:p w14:paraId="1A48B46D" w14:textId="77777777" w:rsidR="006D133C" w:rsidRPr="008B78C0" w:rsidRDefault="006D133C" w:rsidP="00D52402">
            <w:pPr>
              <w:ind w:left="82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w:t>
            </w:r>
          </w:p>
          <w:p w14:paraId="723E6BB9" w14:textId="717A54E1"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Analyze why the author included a specific section (chapter, scene, or stanza, etc.) of the text</w:t>
            </w:r>
          </w:p>
          <w:p w14:paraId="5FB785E7" w14:textId="77777777" w:rsidR="006D133C" w:rsidRPr="008B78C0" w:rsidRDefault="006D133C" w:rsidP="00D52402">
            <w:pPr>
              <w:ind w:left="82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w:t>
            </w:r>
          </w:p>
          <w:p w14:paraId="1E98C5C3"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Analyze the impact the specific section (chapter, scene, or stanza, etc.) has on you, the reader</w:t>
            </w:r>
          </w:p>
          <w:p w14:paraId="65E79152" w14:textId="77777777" w:rsidR="006D133C" w:rsidRPr="008B78C0" w:rsidRDefault="006D133C" w:rsidP="00D52402">
            <w:pPr>
              <w:ind w:left="82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w:t>
            </w:r>
          </w:p>
          <w:p w14:paraId="7FBEDB90"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Evaluate the effectiveness of the author’s choice to include this section </w:t>
            </w:r>
            <w:r w:rsidRPr="008B78C0">
              <w:rPr>
                <w:rFonts w:ascii="Times New Roman" w:eastAsia="Times New Roman" w:hAnsi="Times New Roman" w:cs="Times New Roman"/>
                <w:color w:val="000000" w:themeColor="text1"/>
              </w:rPr>
              <w:lastRenderedPageBreak/>
              <w:t>(chapter, scene, or stanza, etc.)</w:t>
            </w:r>
          </w:p>
        </w:tc>
        <w:tc>
          <w:tcPr>
            <w:tcW w:w="2745" w:type="dxa"/>
          </w:tcPr>
          <w:p w14:paraId="5975F1FF" w14:textId="77777777" w:rsidR="00FB27D3" w:rsidRPr="008B78C0" w:rsidRDefault="00FB27D3" w:rsidP="00D52402">
            <w:pPr>
              <w:rPr>
                <w:rFonts w:ascii="Times New Roman" w:eastAsia="Times New Roman" w:hAnsi="Times New Roman" w:cs="Times New Roman"/>
                <w:color w:val="000000" w:themeColor="text1"/>
              </w:rPr>
            </w:pPr>
          </w:p>
          <w:p w14:paraId="331FA5A3" w14:textId="7AB78593" w:rsidR="00FB27D3" w:rsidRPr="008B78C0" w:rsidRDefault="00FE428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Elements of Plot</w:t>
            </w:r>
            <w:r w:rsidR="00B475F7" w:rsidRPr="008B78C0">
              <w:rPr>
                <w:rFonts w:ascii="Times New Roman" w:eastAsia="Times New Roman" w:hAnsi="Times New Roman" w:cs="Times New Roman"/>
                <w:color w:val="000000" w:themeColor="text1"/>
              </w:rPr>
              <w:t>: Use a plot diagram chart (Freytag’s Pyramid) to teach the key parts of plot.</w:t>
            </w:r>
          </w:p>
          <w:p w14:paraId="6BE492C4" w14:textId="003254FE" w:rsidR="00B475F7" w:rsidRPr="008B78C0" w:rsidRDefault="00B475F7" w:rsidP="00D52402">
            <w:pPr>
              <w:rPr>
                <w:rFonts w:ascii="Times New Roman" w:eastAsia="Times New Roman" w:hAnsi="Times New Roman" w:cs="Times New Roman"/>
                <w:color w:val="000000" w:themeColor="text1"/>
              </w:rPr>
            </w:pPr>
          </w:p>
          <w:p w14:paraId="25F3322C" w14:textId="183633A2" w:rsidR="00B475F7" w:rsidRPr="008B78C0" w:rsidRDefault="00B475F7"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Create a storyboard of a significant part of the text to show plot development.</w:t>
            </w:r>
          </w:p>
          <w:p w14:paraId="72678A8A" w14:textId="093AD549" w:rsidR="00B475F7" w:rsidRPr="008B78C0" w:rsidRDefault="00B475F7" w:rsidP="00D52402">
            <w:pPr>
              <w:rPr>
                <w:rFonts w:ascii="Times New Roman" w:eastAsia="Times New Roman" w:hAnsi="Times New Roman" w:cs="Times New Roman"/>
                <w:color w:val="000000" w:themeColor="text1"/>
              </w:rPr>
            </w:pPr>
          </w:p>
          <w:p w14:paraId="3114FC74" w14:textId="604159BF" w:rsidR="00B475F7" w:rsidRPr="008B78C0" w:rsidRDefault="00B475F7"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“We Got the Text’s Message” – Identify theme and provide evidence by creating a mock text chain to explain the theme of a story.</w:t>
            </w:r>
          </w:p>
          <w:p w14:paraId="15372F36" w14:textId="461CDFAF" w:rsidR="00FB27D3" w:rsidRPr="008B78C0" w:rsidRDefault="00FB27D3" w:rsidP="00D52402">
            <w:pPr>
              <w:rPr>
                <w:rFonts w:ascii="Times New Roman" w:eastAsia="Times New Roman" w:hAnsi="Times New Roman" w:cs="Times New Roman"/>
                <w:color w:val="000000" w:themeColor="text1"/>
              </w:rPr>
            </w:pPr>
          </w:p>
          <w:p w14:paraId="5CBE1A9C" w14:textId="4BAD5F9F" w:rsidR="00B475F7" w:rsidRPr="008B78C0" w:rsidRDefault="00B475F7"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Utilize the </w:t>
            </w:r>
          </w:p>
          <w:p w14:paraId="57FA2F47" w14:textId="0B2517DF"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Reading for Meaning</w:t>
            </w:r>
            <w:r w:rsidR="00B475F7" w:rsidRPr="008B78C0">
              <w:rPr>
                <w:rFonts w:ascii="Times New Roman" w:eastAsia="Times New Roman" w:hAnsi="Times New Roman" w:cs="Times New Roman"/>
                <w:color w:val="000000" w:themeColor="text1"/>
              </w:rPr>
              <w:t xml:space="preserve"> strategy to find text evidence to support theme.</w:t>
            </w:r>
          </w:p>
          <w:p w14:paraId="33F49C52" w14:textId="77777777" w:rsidR="006D133C" w:rsidRPr="008B78C0" w:rsidRDefault="006D133C" w:rsidP="00D52402">
            <w:pPr>
              <w:rPr>
                <w:rFonts w:ascii="Times New Roman" w:eastAsia="Times New Roman" w:hAnsi="Times New Roman" w:cs="Times New Roman"/>
                <w:color w:val="000000" w:themeColor="text1"/>
              </w:rPr>
            </w:pPr>
          </w:p>
          <w:p w14:paraId="4A1DD459"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Rhetoric Prompts</w:t>
            </w:r>
          </w:p>
          <w:p w14:paraId="75683D02"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3AF97E65" w14:textId="7F0B9BC4" w:rsidR="006D133C" w:rsidRPr="008B78C0" w:rsidRDefault="006D133C" w:rsidP="00D52402">
            <w:pPr>
              <w:pBdr>
                <w:top w:val="nil"/>
                <w:left w:val="nil"/>
                <w:bottom w:val="nil"/>
                <w:right w:val="nil"/>
                <w:between w:val="nil"/>
              </w:pBdr>
              <w:rPr>
                <w:rFonts w:ascii="Times New Roman" w:eastAsia="Times New Roman" w:hAnsi="Times New Roman" w:cs="Times New Roman"/>
                <w:bCs/>
                <w:i/>
                <w:iCs/>
                <w:color w:val="000000" w:themeColor="text1"/>
              </w:rPr>
            </w:pPr>
            <w:r w:rsidRPr="008B78C0">
              <w:rPr>
                <w:rFonts w:ascii="Times New Roman" w:eastAsia="Times New Roman" w:hAnsi="Times New Roman" w:cs="Times New Roman"/>
                <w:color w:val="000000" w:themeColor="text1"/>
              </w:rPr>
              <w:t>Notice and Note (</w:t>
            </w:r>
            <w:r w:rsidRPr="008B78C0">
              <w:rPr>
                <w:rFonts w:ascii="Times New Roman" w:eastAsia="Times New Roman" w:hAnsi="Times New Roman" w:cs="Times New Roman"/>
                <w:bCs/>
                <w:i/>
                <w:iCs/>
                <w:color w:val="000000" w:themeColor="text1"/>
              </w:rPr>
              <w:t>Into Literature)</w:t>
            </w:r>
          </w:p>
          <w:p w14:paraId="1072CE86" w14:textId="77777777" w:rsidR="006D133C" w:rsidRPr="008B78C0" w:rsidRDefault="006D133C" w:rsidP="00D52402">
            <w:pPr>
              <w:rPr>
                <w:rFonts w:ascii="Times New Roman" w:eastAsia="Times New Roman" w:hAnsi="Times New Roman" w:cs="Times New Roman"/>
                <w:bCs/>
                <w:i/>
                <w:iCs/>
                <w:color w:val="000000" w:themeColor="text1"/>
              </w:rPr>
            </w:pPr>
          </w:p>
          <w:p w14:paraId="1F699863" w14:textId="50E3914C"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Association Triangles (</w:t>
            </w:r>
            <w:r w:rsidR="00FA5F0A" w:rsidRPr="008B78C0">
              <w:rPr>
                <w:rFonts w:ascii="Times New Roman" w:eastAsia="Times New Roman" w:hAnsi="Times New Roman" w:cs="Times New Roman"/>
                <w:bCs/>
                <w:i/>
                <w:iCs/>
                <w:color w:val="000000" w:themeColor="text1"/>
              </w:rPr>
              <w:t>Tools for Thoughtful Assessment</w:t>
            </w:r>
            <w:r w:rsidR="00FA5F0A" w:rsidRPr="008B78C0">
              <w:rPr>
                <w:rFonts w:ascii="Times New Roman" w:eastAsia="Times New Roman" w:hAnsi="Times New Roman" w:cs="Times New Roman"/>
                <w:b/>
                <w:color w:val="000000" w:themeColor="text1"/>
              </w:rPr>
              <w:t>,</w:t>
            </w:r>
            <w:r w:rsidRPr="008B78C0">
              <w:rPr>
                <w:rFonts w:ascii="Times New Roman" w:eastAsia="Times New Roman" w:hAnsi="Times New Roman" w:cs="Times New Roman"/>
                <w:i/>
                <w:color w:val="000000" w:themeColor="text1"/>
              </w:rPr>
              <w:t xml:space="preserve"> </w:t>
            </w:r>
            <w:r w:rsidRPr="008B78C0">
              <w:rPr>
                <w:rFonts w:ascii="Times New Roman" w:eastAsia="Times New Roman" w:hAnsi="Times New Roman" w:cs="Times New Roman"/>
                <w:color w:val="000000" w:themeColor="text1"/>
              </w:rPr>
              <w:t>82)</w:t>
            </w:r>
          </w:p>
          <w:p w14:paraId="3107E02A" w14:textId="77777777" w:rsidR="006D133C" w:rsidRPr="008B78C0" w:rsidRDefault="006D133C" w:rsidP="00D52402">
            <w:pPr>
              <w:rPr>
                <w:rFonts w:ascii="Times New Roman" w:eastAsia="Times New Roman" w:hAnsi="Times New Roman" w:cs="Times New Roman"/>
                <w:color w:val="000000" w:themeColor="text1"/>
              </w:rPr>
            </w:pPr>
          </w:p>
          <w:p w14:paraId="33D072C5" w14:textId="0CCEF622"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Close Reading </w:t>
            </w:r>
            <w:r w:rsidR="00FE55C4" w:rsidRPr="008B78C0">
              <w:rPr>
                <w:rFonts w:ascii="Times New Roman" w:eastAsia="Times New Roman" w:hAnsi="Times New Roman" w:cs="Times New Roman"/>
                <w:color w:val="000000" w:themeColor="text1"/>
              </w:rPr>
              <w:t xml:space="preserve">- </w:t>
            </w:r>
          </w:p>
          <w:p w14:paraId="6437D0C9" w14:textId="77777777" w:rsidR="00B475F7" w:rsidRPr="008B78C0" w:rsidRDefault="00FE55C4" w:rsidP="00FE55C4">
            <w:pPr>
              <w:pBdr>
                <w:top w:val="nil"/>
                <w:left w:val="nil"/>
                <w:bottom w:val="nil"/>
                <w:right w:val="nil"/>
                <w:between w:val="nil"/>
              </w:pBdr>
              <w:rPr>
                <w:rFonts w:ascii="Times New Roman" w:hAnsi="Times New Roman" w:cs="Times New Roman"/>
                <w:color w:val="000000" w:themeColor="text1"/>
              </w:rPr>
            </w:pPr>
            <w:r w:rsidRPr="008B78C0">
              <w:rPr>
                <w:rFonts w:ascii="Times New Roman" w:hAnsi="Times New Roman" w:cs="Times New Roman"/>
                <w:color w:val="000000" w:themeColor="text1"/>
              </w:rPr>
              <w:t xml:space="preserve">Read closely and annotate the text using </w:t>
            </w:r>
            <w:r w:rsidR="00B475F7" w:rsidRPr="008B78C0">
              <w:rPr>
                <w:rFonts w:ascii="Times New Roman" w:hAnsi="Times New Roman" w:cs="Times New Roman"/>
                <w:color w:val="000000" w:themeColor="text1"/>
              </w:rPr>
              <w:t>annotation symbols and note-taking.</w:t>
            </w:r>
          </w:p>
          <w:p w14:paraId="5ECFBDF1" w14:textId="4C51997E" w:rsidR="006D133C" w:rsidRPr="008B78C0" w:rsidRDefault="00FE55C4" w:rsidP="00B475F7">
            <w:pPr>
              <w:pBdr>
                <w:top w:val="nil"/>
                <w:left w:val="nil"/>
                <w:bottom w:val="nil"/>
                <w:right w:val="nil"/>
                <w:between w:val="nil"/>
              </w:pBdr>
              <w:rPr>
                <w:rFonts w:ascii="Times New Roman" w:eastAsia="Times New Roman" w:hAnsi="Times New Roman" w:cs="Times New Roman"/>
                <w:color w:val="000000" w:themeColor="text1"/>
              </w:rPr>
            </w:pPr>
            <w:r w:rsidRPr="008B78C0">
              <w:rPr>
                <w:rFonts w:ascii="Times New Roman" w:hAnsi="Times New Roman" w:cs="Times New Roman"/>
                <w:color w:val="000000" w:themeColor="text1"/>
              </w:rPr>
              <w:t xml:space="preserve"> </w:t>
            </w:r>
          </w:p>
        </w:tc>
        <w:tc>
          <w:tcPr>
            <w:tcW w:w="2295" w:type="dxa"/>
          </w:tcPr>
          <w:p w14:paraId="62B6A03D"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lastRenderedPageBreak/>
              <w:t xml:space="preserve">Analyze Text Meanings </w:t>
            </w:r>
          </w:p>
          <w:p w14:paraId="132E2E43" w14:textId="77777777" w:rsidR="006D133C" w:rsidRPr="008B78C0" w:rsidRDefault="006D133C" w:rsidP="00D52402">
            <w:pPr>
              <w:rPr>
                <w:rFonts w:ascii="Times New Roman" w:eastAsia="Times New Roman" w:hAnsi="Times New Roman" w:cs="Times New Roman"/>
                <w:color w:val="000000" w:themeColor="text1"/>
              </w:rPr>
            </w:pPr>
          </w:p>
          <w:p w14:paraId="6DB17B9B"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Response Log</w:t>
            </w:r>
          </w:p>
          <w:p w14:paraId="4CDFDD26" w14:textId="77777777" w:rsidR="006D133C" w:rsidRPr="008B78C0" w:rsidRDefault="006D133C" w:rsidP="00D52402">
            <w:pPr>
              <w:rPr>
                <w:rFonts w:ascii="Times New Roman" w:eastAsia="Times New Roman" w:hAnsi="Times New Roman" w:cs="Times New Roman"/>
                <w:color w:val="000000" w:themeColor="text1"/>
                <w:highlight w:val="white"/>
              </w:rPr>
            </w:pPr>
          </w:p>
          <w:p w14:paraId="4333CDC0" w14:textId="1C57402E"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lastRenderedPageBreak/>
              <w:t>Because… (</w:t>
            </w:r>
            <w:r w:rsidR="00FA5F0A" w:rsidRPr="008B78C0">
              <w:rPr>
                <w:rFonts w:ascii="Times New Roman" w:eastAsia="Times New Roman" w:hAnsi="Times New Roman" w:cs="Times New Roman"/>
                <w:bCs/>
                <w:i/>
                <w:iCs/>
                <w:color w:val="000000" w:themeColor="text1"/>
              </w:rPr>
              <w:t>Tools for Thoughtful Assessment</w:t>
            </w:r>
            <w:r w:rsidRPr="008B78C0">
              <w:rPr>
                <w:rFonts w:ascii="Times New Roman" w:eastAsia="Times New Roman" w:hAnsi="Times New Roman" w:cs="Times New Roman"/>
                <w:b/>
                <w:color w:val="000000" w:themeColor="text1"/>
              </w:rPr>
              <w:t xml:space="preserve">, </w:t>
            </w:r>
            <w:r w:rsidRPr="008B78C0">
              <w:rPr>
                <w:rFonts w:ascii="Times New Roman" w:eastAsia="Times New Roman" w:hAnsi="Times New Roman" w:cs="Times New Roman"/>
                <w:color w:val="000000" w:themeColor="text1"/>
              </w:rPr>
              <w:t>pg. 62)</w:t>
            </w:r>
          </w:p>
          <w:p w14:paraId="35691B83" w14:textId="77777777" w:rsidR="006D133C" w:rsidRPr="008B78C0" w:rsidRDefault="006D133C" w:rsidP="00D52402">
            <w:pPr>
              <w:rPr>
                <w:rFonts w:ascii="Times New Roman" w:eastAsia="Times New Roman" w:hAnsi="Times New Roman" w:cs="Times New Roman"/>
                <w:color w:val="000000" w:themeColor="text1"/>
              </w:rPr>
            </w:pPr>
          </w:p>
          <w:p w14:paraId="1C51457C"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Quiz on compare/contrast signal words </w:t>
            </w:r>
          </w:p>
          <w:p w14:paraId="74E3782A" w14:textId="77777777" w:rsidR="006D133C" w:rsidRPr="008B78C0" w:rsidRDefault="006D133C" w:rsidP="00D52402">
            <w:pPr>
              <w:rPr>
                <w:rFonts w:ascii="Times New Roman" w:eastAsia="Times New Roman" w:hAnsi="Times New Roman" w:cs="Times New Roman"/>
                <w:color w:val="000000" w:themeColor="text1"/>
              </w:rPr>
            </w:pPr>
          </w:p>
          <w:p w14:paraId="5585E675" w14:textId="480FD23E"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Show and Share (</w:t>
            </w:r>
            <w:r w:rsidR="00FA5F0A" w:rsidRPr="008B78C0">
              <w:rPr>
                <w:rFonts w:ascii="Times New Roman" w:eastAsia="Times New Roman" w:hAnsi="Times New Roman" w:cs="Times New Roman"/>
                <w:bCs/>
                <w:i/>
                <w:iCs/>
                <w:color w:val="000000" w:themeColor="text1"/>
              </w:rPr>
              <w:t>Tools for Thoughtful Assessment</w:t>
            </w:r>
            <w:r w:rsidRPr="008B78C0">
              <w:rPr>
                <w:rFonts w:ascii="Times New Roman" w:eastAsia="Times New Roman" w:hAnsi="Times New Roman" w:cs="Times New Roman"/>
                <w:color w:val="000000" w:themeColor="text1"/>
              </w:rPr>
              <w:t xml:space="preserve">, pg. 203) </w:t>
            </w:r>
          </w:p>
          <w:p w14:paraId="0CE6F272" w14:textId="77777777" w:rsidR="006D133C" w:rsidRPr="008B78C0" w:rsidRDefault="006D133C" w:rsidP="00D52402">
            <w:pPr>
              <w:rPr>
                <w:rFonts w:ascii="Times New Roman" w:eastAsia="Times New Roman" w:hAnsi="Times New Roman" w:cs="Times New Roman"/>
                <w:color w:val="000000" w:themeColor="text1"/>
              </w:rPr>
            </w:pPr>
          </w:p>
          <w:p w14:paraId="12EFAE06" w14:textId="77777777" w:rsidR="006D133C" w:rsidRPr="008B78C0" w:rsidRDefault="006D133C" w:rsidP="00D52402">
            <w:pPr>
              <w:rPr>
                <w:rFonts w:ascii="Times New Roman" w:eastAsia="Times New Roman" w:hAnsi="Times New Roman" w:cs="Times New Roman"/>
                <w:color w:val="000000" w:themeColor="text1"/>
              </w:rPr>
            </w:pPr>
          </w:p>
          <w:p w14:paraId="0FF3CEE9" w14:textId="77777777" w:rsidR="006D133C" w:rsidRPr="008B78C0" w:rsidRDefault="006D133C" w:rsidP="00D52402">
            <w:pPr>
              <w:rPr>
                <w:rFonts w:ascii="Times New Roman" w:eastAsia="Times New Roman" w:hAnsi="Times New Roman" w:cs="Times New Roman"/>
                <w:color w:val="000000" w:themeColor="text1"/>
                <w:highlight w:val="white"/>
              </w:rPr>
            </w:pPr>
          </w:p>
        </w:tc>
        <w:tc>
          <w:tcPr>
            <w:tcW w:w="6840" w:type="dxa"/>
            <w:gridSpan w:val="2"/>
          </w:tcPr>
          <w:p w14:paraId="33F29D65" w14:textId="77777777" w:rsidR="00D61441" w:rsidRPr="008B78C0" w:rsidRDefault="00D61441" w:rsidP="00D52402">
            <w:pPr>
              <w:pBdr>
                <w:top w:val="nil"/>
                <w:left w:val="nil"/>
                <w:bottom w:val="nil"/>
                <w:right w:val="nil"/>
                <w:between w:val="nil"/>
              </w:pBdr>
              <w:jc w:val="center"/>
              <w:rPr>
                <w:rFonts w:ascii="Times New Roman" w:eastAsia="Times New Roman" w:hAnsi="Times New Roman" w:cs="Times New Roman"/>
                <w:b/>
                <w:color w:val="000000" w:themeColor="text1"/>
              </w:rPr>
            </w:pPr>
          </w:p>
          <w:p w14:paraId="5D1DBC4F" w14:textId="77777777" w:rsidR="00D61441" w:rsidRPr="008B78C0" w:rsidRDefault="00D61441" w:rsidP="00D61441">
            <w:pPr>
              <w:jc w:val="center"/>
              <w:rPr>
                <w:rFonts w:ascii="Times New Roman" w:eastAsia="Times New Roman" w:hAnsi="Times New Roman" w:cs="Times New Roman"/>
                <w:b/>
                <w:bCs/>
                <w:iCs/>
                <w:color w:val="000000" w:themeColor="text1"/>
                <w:u w:val="single"/>
              </w:rPr>
            </w:pPr>
            <w:r w:rsidRPr="008B78C0">
              <w:rPr>
                <w:rFonts w:ascii="Times New Roman" w:eastAsia="Times New Roman" w:hAnsi="Times New Roman" w:cs="Times New Roman"/>
                <w:b/>
                <w:bCs/>
                <w:iCs/>
                <w:color w:val="000000" w:themeColor="text1"/>
                <w:u w:val="single"/>
              </w:rPr>
              <w:t>Resources for Reading</w:t>
            </w:r>
          </w:p>
          <w:p w14:paraId="58CE0F0B" w14:textId="7488EBF4" w:rsidR="00D61441" w:rsidRPr="008B78C0" w:rsidRDefault="00D61441" w:rsidP="00D61441">
            <w:pPr>
              <w:rPr>
                <w:rFonts w:ascii="Times New Roman" w:eastAsia="Times New Roman" w:hAnsi="Times New Roman" w:cs="Times New Roman"/>
                <w:i/>
                <w:color w:val="000000" w:themeColor="text1"/>
                <w:u w:val="single"/>
              </w:rPr>
            </w:pPr>
          </w:p>
          <w:p w14:paraId="067FE2DF" w14:textId="5BE25354" w:rsidR="00FB27D3" w:rsidRPr="008B78C0" w:rsidRDefault="00FB27D3" w:rsidP="00D61441">
            <w:pPr>
              <w:rPr>
                <w:rFonts w:ascii="Times New Roman" w:eastAsia="Times New Roman" w:hAnsi="Times New Roman" w:cs="Times New Roman"/>
                <w:iCs/>
                <w:color w:val="000000" w:themeColor="text1"/>
              </w:rPr>
            </w:pPr>
            <w:r w:rsidRPr="008B78C0">
              <w:rPr>
                <w:rFonts w:ascii="Times New Roman" w:eastAsia="Times New Roman" w:hAnsi="Times New Roman" w:cs="Times New Roman"/>
                <w:iCs/>
                <w:color w:val="000000" w:themeColor="text1"/>
              </w:rPr>
              <w:t>All Summer in a Day</w:t>
            </w:r>
            <w:r w:rsidR="00CC46D6" w:rsidRPr="008B78C0">
              <w:rPr>
                <w:rFonts w:ascii="Times New Roman" w:eastAsia="Times New Roman" w:hAnsi="Times New Roman" w:cs="Times New Roman"/>
                <w:iCs/>
                <w:color w:val="000000" w:themeColor="text1"/>
              </w:rPr>
              <w:t>: Ray Bradbury</w:t>
            </w:r>
          </w:p>
          <w:p w14:paraId="14A3A596" w14:textId="77777777" w:rsidR="00CC46D6" w:rsidRPr="008B78C0" w:rsidRDefault="00CC46D6" w:rsidP="00D61441">
            <w:pPr>
              <w:rPr>
                <w:rFonts w:ascii="Times New Roman" w:eastAsia="Times New Roman" w:hAnsi="Times New Roman" w:cs="Times New Roman"/>
                <w:iCs/>
                <w:color w:val="000000" w:themeColor="text1"/>
              </w:rPr>
            </w:pPr>
          </w:p>
          <w:p w14:paraId="46086174" w14:textId="0A85E063" w:rsidR="00FB27D3" w:rsidRPr="008B78C0" w:rsidRDefault="00FB27D3" w:rsidP="00D61441">
            <w:pPr>
              <w:rPr>
                <w:rFonts w:ascii="Times New Roman" w:eastAsia="Times New Roman" w:hAnsi="Times New Roman" w:cs="Times New Roman"/>
                <w:iCs/>
                <w:color w:val="000000" w:themeColor="text1"/>
              </w:rPr>
            </w:pPr>
            <w:r w:rsidRPr="008B78C0">
              <w:rPr>
                <w:rFonts w:ascii="Times New Roman" w:eastAsia="Times New Roman" w:hAnsi="Times New Roman" w:cs="Times New Roman"/>
                <w:iCs/>
                <w:color w:val="000000" w:themeColor="text1"/>
              </w:rPr>
              <w:lastRenderedPageBreak/>
              <w:t>Tuesday of the Other June</w:t>
            </w:r>
            <w:r w:rsidR="00F079AA" w:rsidRPr="008B78C0">
              <w:rPr>
                <w:rFonts w:ascii="Times New Roman" w:eastAsia="Times New Roman" w:hAnsi="Times New Roman" w:cs="Times New Roman"/>
                <w:iCs/>
                <w:color w:val="000000" w:themeColor="text1"/>
              </w:rPr>
              <w:t xml:space="preserve"> </w:t>
            </w:r>
            <w:r w:rsidR="00B475F7" w:rsidRPr="008B78C0">
              <w:rPr>
                <w:rFonts w:ascii="Times New Roman" w:eastAsia="Times New Roman" w:hAnsi="Times New Roman" w:cs="Times New Roman"/>
                <w:iCs/>
                <w:color w:val="000000" w:themeColor="text1"/>
              </w:rPr>
              <w:t>by Norma Fox Mazer (HMH)</w:t>
            </w:r>
          </w:p>
          <w:p w14:paraId="5CC932AF" w14:textId="1A05CCAD" w:rsidR="00FB27D3" w:rsidRPr="008B78C0" w:rsidRDefault="00FB27D3" w:rsidP="00CC46D6">
            <w:pPr>
              <w:pStyle w:val="NormalWeb"/>
              <w:rPr>
                <w:color w:val="000000" w:themeColor="text1"/>
                <w:sz w:val="22"/>
                <w:szCs w:val="22"/>
              </w:rPr>
            </w:pPr>
            <w:r w:rsidRPr="008B78C0">
              <w:rPr>
                <w:iCs/>
                <w:color w:val="000000" w:themeColor="text1"/>
                <w:sz w:val="22"/>
                <w:szCs w:val="22"/>
              </w:rPr>
              <w:t>The First Day of School</w:t>
            </w:r>
            <w:r w:rsidR="00CC46D6" w:rsidRPr="008B78C0">
              <w:rPr>
                <w:iCs/>
                <w:color w:val="000000" w:themeColor="text1"/>
                <w:sz w:val="22"/>
                <w:szCs w:val="22"/>
              </w:rPr>
              <w:t xml:space="preserve">: </w:t>
            </w:r>
            <w:r w:rsidR="00CC46D6" w:rsidRPr="008B78C0">
              <w:rPr>
                <w:color w:val="000000" w:themeColor="text1"/>
                <w:sz w:val="22"/>
                <w:szCs w:val="22"/>
              </w:rPr>
              <w:t xml:space="preserve">R. V. </w:t>
            </w:r>
            <w:proofErr w:type="spellStart"/>
            <w:r w:rsidR="00CC46D6" w:rsidRPr="008B78C0">
              <w:rPr>
                <w:color w:val="000000" w:themeColor="text1"/>
                <w:sz w:val="22"/>
                <w:szCs w:val="22"/>
              </w:rPr>
              <w:t>Cassill</w:t>
            </w:r>
            <w:proofErr w:type="spellEnd"/>
            <w:r w:rsidR="00CC46D6" w:rsidRPr="008B78C0">
              <w:rPr>
                <w:color w:val="000000" w:themeColor="text1"/>
                <w:sz w:val="22"/>
                <w:szCs w:val="22"/>
              </w:rPr>
              <w:t xml:space="preserve"> (HMH)</w:t>
            </w:r>
          </w:p>
          <w:p w14:paraId="66A9F1DD" w14:textId="3C33FB8C" w:rsidR="00FB27D3" w:rsidRPr="008B78C0" w:rsidRDefault="00F079AA" w:rsidP="00D61441">
            <w:pPr>
              <w:rPr>
                <w:rFonts w:ascii="Times New Roman" w:eastAsia="Times New Roman" w:hAnsi="Times New Roman" w:cs="Times New Roman"/>
                <w:iCs/>
                <w:color w:val="000000" w:themeColor="text1"/>
              </w:rPr>
            </w:pPr>
            <w:r w:rsidRPr="008B78C0">
              <w:rPr>
                <w:rFonts w:ascii="Times New Roman" w:eastAsia="Times New Roman" w:hAnsi="Times New Roman" w:cs="Times New Roman"/>
                <w:iCs/>
                <w:color w:val="000000" w:themeColor="text1"/>
              </w:rPr>
              <w:t>Eleven by Sandra Cisneros (HMH)</w:t>
            </w:r>
          </w:p>
          <w:p w14:paraId="33B2B777" w14:textId="77777777" w:rsidR="00FB27D3" w:rsidRPr="008B78C0" w:rsidRDefault="00FB27D3" w:rsidP="00D61441">
            <w:pPr>
              <w:rPr>
                <w:rFonts w:ascii="Times New Roman" w:eastAsia="Times New Roman" w:hAnsi="Times New Roman" w:cs="Times New Roman"/>
                <w:i/>
                <w:color w:val="000000" w:themeColor="text1"/>
                <w:u w:val="single"/>
              </w:rPr>
            </w:pPr>
          </w:p>
          <w:p w14:paraId="74240BDC" w14:textId="77777777" w:rsidR="00D61441" w:rsidRPr="008B78C0" w:rsidRDefault="00D61441" w:rsidP="00D61441">
            <w:pPr>
              <w:jc w:val="center"/>
              <w:rPr>
                <w:rFonts w:ascii="Times New Roman" w:eastAsia="Times New Roman" w:hAnsi="Times New Roman" w:cs="Times New Roman"/>
                <w:b/>
                <w:bCs/>
                <w:iCs/>
                <w:color w:val="000000" w:themeColor="text1"/>
              </w:rPr>
            </w:pPr>
            <w:r w:rsidRPr="008B78C0">
              <w:rPr>
                <w:rFonts w:ascii="Times New Roman" w:eastAsia="Times New Roman" w:hAnsi="Times New Roman" w:cs="Times New Roman"/>
                <w:b/>
                <w:bCs/>
                <w:iCs/>
                <w:color w:val="000000" w:themeColor="text1"/>
              </w:rPr>
              <w:t>Mentor Texts/Historical Writing</w:t>
            </w:r>
          </w:p>
          <w:p w14:paraId="25E7E239" w14:textId="77777777" w:rsidR="00D61441" w:rsidRPr="008B78C0" w:rsidRDefault="00D61441" w:rsidP="00D61441">
            <w:pPr>
              <w:rPr>
                <w:rFonts w:ascii="Times New Roman" w:eastAsia="Times New Roman" w:hAnsi="Times New Roman" w:cs="Times New Roman"/>
                <w:i/>
                <w:color w:val="000000" w:themeColor="text1"/>
              </w:rPr>
            </w:pPr>
          </w:p>
          <w:p w14:paraId="4BDE5C61" w14:textId="77777777" w:rsidR="00D61441" w:rsidRPr="008B78C0" w:rsidRDefault="00D61441" w:rsidP="00D61441">
            <w:pPr>
              <w:jc w:val="cente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Novels:</w:t>
            </w:r>
          </w:p>
          <w:p w14:paraId="035EEFC5" w14:textId="77777777" w:rsidR="00D61441" w:rsidRPr="008B78C0" w:rsidRDefault="00D61441" w:rsidP="00D61441">
            <w:pPr>
              <w:pBdr>
                <w:top w:val="nil"/>
                <w:left w:val="nil"/>
                <w:bottom w:val="nil"/>
                <w:right w:val="nil"/>
                <w:between w:val="nil"/>
              </w:pBd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b/>
                <w:color w:val="000000" w:themeColor="text1"/>
              </w:rPr>
              <w:t xml:space="preserve">Hatchet: </w:t>
            </w:r>
            <w:r w:rsidRPr="008B78C0">
              <w:rPr>
                <w:rFonts w:ascii="Times New Roman" w:eastAsia="Times New Roman" w:hAnsi="Times New Roman" w:cs="Times New Roman"/>
                <w:color w:val="000000" w:themeColor="text1"/>
              </w:rPr>
              <w:t>Gary Paulsen</w:t>
            </w:r>
          </w:p>
          <w:p w14:paraId="6C210ED0" w14:textId="77777777" w:rsidR="00D61441" w:rsidRPr="008B78C0" w:rsidRDefault="00D61441" w:rsidP="00D61441">
            <w:pPr>
              <w:pBdr>
                <w:top w:val="nil"/>
                <w:left w:val="nil"/>
                <w:bottom w:val="nil"/>
                <w:right w:val="nil"/>
                <w:between w:val="nil"/>
              </w:pBd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 xml:space="preserve">Life As We Knew </w:t>
            </w:r>
            <w:proofErr w:type="gramStart"/>
            <w:r w:rsidRPr="008B78C0">
              <w:rPr>
                <w:rFonts w:ascii="Times New Roman" w:eastAsia="Times New Roman" w:hAnsi="Times New Roman" w:cs="Times New Roman"/>
                <w:b/>
                <w:bCs/>
                <w:color w:val="000000" w:themeColor="text1"/>
              </w:rPr>
              <w:t>It</w:t>
            </w:r>
            <w:proofErr w:type="gramEnd"/>
            <w:r w:rsidRPr="008B78C0">
              <w:rPr>
                <w:rFonts w:ascii="Times New Roman" w:eastAsia="Times New Roman" w:hAnsi="Times New Roman" w:cs="Times New Roman"/>
                <w:color w:val="000000" w:themeColor="text1"/>
              </w:rPr>
              <w:t>: Susan Beth Piper</w:t>
            </w:r>
          </w:p>
          <w:p w14:paraId="4B422EE2" w14:textId="77777777" w:rsidR="00D61441" w:rsidRPr="008B78C0" w:rsidRDefault="00D61441" w:rsidP="00D61441">
            <w:pPr>
              <w:pBdr>
                <w:top w:val="nil"/>
                <w:left w:val="nil"/>
                <w:bottom w:val="nil"/>
                <w:right w:val="nil"/>
                <w:between w:val="nil"/>
              </w:pBd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The Clay Marble</w:t>
            </w:r>
            <w:r w:rsidRPr="008B78C0">
              <w:rPr>
                <w:rFonts w:ascii="Times New Roman" w:eastAsia="Times New Roman" w:hAnsi="Times New Roman" w:cs="Times New Roman"/>
                <w:color w:val="000000" w:themeColor="text1"/>
              </w:rPr>
              <w:t xml:space="preserve">: </w:t>
            </w:r>
            <w:proofErr w:type="spellStart"/>
            <w:r w:rsidRPr="008B78C0">
              <w:rPr>
                <w:rFonts w:ascii="Times New Roman" w:eastAsia="Times New Roman" w:hAnsi="Times New Roman" w:cs="Times New Roman"/>
                <w:color w:val="000000" w:themeColor="text1"/>
              </w:rPr>
              <w:t>Minfong</w:t>
            </w:r>
            <w:proofErr w:type="spellEnd"/>
            <w:r w:rsidRPr="008B78C0">
              <w:rPr>
                <w:rFonts w:ascii="Times New Roman" w:eastAsia="Times New Roman" w:hAnsi="Times New Roman" w:cs="Times New Roman"/>
                <w:color w:val="000000" w:themeColor="text1"/>
              </w:rPr>
              <w:t xml:space="preserve"> Ho</w:t>
            </w:r>
          </w:p>
          <w:p w14:paraId="21D837E0" w14:textId="77777777" w:rsidR="00D61441" w:rsidRPr="008B78C0" w:rsidRDefault="00D61441" w:rsidP="00D61441">
            <w:pPr>
              <w:rPr>
                <w:rFonts w:ascii="Times New Roman" w:eastAsia="Times New Roman" w:hAnsi="Times New Roman" w:cs="Times New Roman"/>
                <w:i/>
                <w:color w:val="000000" w:themeColor="text1"/>
              </w:rPr>
            </w:pPr>
          </w:p>
          <w:p w14:paraId="7EE452BB" w14:textId="77777777" w:rsidR="00D61441" w:rsidRPr="008B78C0" w:rsidRDefault="00D61441" w:rsidP="00D61441">
            <w:pPr>
              <w:jc w:val="center"/>
              <w:rPr>
                <w:rFonts w:ascii="Times New Roman" w:eastAsia="Times New Roman" w:hAnsi="Times New Roman" w:cs="Times New Roman"/>
                <w:b/>
                <w:bCs/>
                <w:iCs/>
                <w:color w:val="000000" w:themeColor="text1"/>
              </w:rPr>
            </w:pPr>
            <w:r w:rsidRPr="008B78C0">
              <w:rPr>
                <w:rFonts w:ascii="Times New Roman" w:eastAsia="Times New Roman" w:hAnsi="Times New Roman" w:cs="Times New Roman"/>
                <w:b/>
                <w:bCs/>
                <w:iCs/>
                <w:color w:val="000000" w:themeColor="text1"/>
              </w:rPr>
              <w:t>Short Stories:</w:t>
            </w:r>
          </w:p>
          <w:p w14:paraId="1846BF48" w14:textId="77777777" w:rsidR="00D61441" w:rsidRPr="008B78C0" w:rsidRDefault="00D61441" w:rsidP="00D61441">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(HMH/</w:t>
            </w:r>
            <w:r w:rsidRPr="008B78C0">
              <w:rPr>
                <w:rFonts w:ascii="Times New Roman" w:eastAsia="Times New Roman" w:hAnsi="Times New Roman" w:cs="Times New Roman"/>
                <w:i/>
                <w:iCs/>
                <w:color w:val="000000" w:themeColor="text1"/>
              </w:rPr>
              <w:t>Into Literature</w:t>
            </w:r>
            <w:r w:rsidRPr="008B78C0">
              <w:rPr>
                <w:rFonts w:ascii="Times New Roman" w:eastAsia="Times New Roman" w:hAnsi="Times New Roman" w:cs="Times New Roman"/>
                <w:color w:val="000000" w:themeColor="text1"/>
              </w:rPr>
              <w:t>)</w:t>
            </w:r>
          </w:p>
          <w:p w14:paraId="5651962A" w14:textId="77777777" w:rsidR="00D61441" w:rsidRPr="008B78C0" w:rsidRDefault="00D61441" w:rsidP="00D61441">
            <w:pPr>
              <w:pBdr>
                <w:top w:val="nil"/>
                <w:left w:val="nil"/>
                <w:bottom w:val="nil"/>
                <w:right w:val="nil"/>
                <w:between w:val="nil"/>
              </w:pBd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from UNIT 3:</w:t>
            </w:r>
          </w:p>
          <w:p w14:paraId="12FAB84E" w14:textId="77777777" w:rsidR="00D61441" w:rsidRPr="008B78C0" w:rsidRDefault="00D61441" w:rsidP="00D61441">
            <w:pPr>
              <w:pBdr>
                <w:top w:val="nil"/>
                <w:left w:val="nil"/>
                <w:bottom w:val="nil"/>
                <w:right w:val="nil"/>
                <w:between w:val="nil"/>
              </w:pBd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w:t>
            </w:r>
            <w:proofErr w:type="gramStart"/>
            <w:r w:rsidRPr="008B78C0">
              <w:rPr>
                <w:rFonts w:ascii="Times New Roman" w:eastAsia="Times New Roman" w:hAnsi="Times New Roman" w:cs="Times New Roman"/>
                <w:color w:val="000000" w:themeColor="text1"/>
              </w:rPr>
              <w:t>from</w:t>
            </w:r>
            <w:proofErr w:type="gramEnd"/>
            <w:r w:rsidRPr="008B78C0">
              <w:rPr>
                <w:rFonts w:ascii="Times New Roman" w:eastAsia="Times New Roman" w:hAnsi="Times New Roman" w:cs="Times New Roman"/>
                <w:color w:val="000000" w:themeColor="text1"/>
              </w:rPr>
              <w:t xml:space="preserve"> A Long Walk to Water” by Linda Sue Park</w:t>
            </w:r>
          </w:p>
          <w:p w14:paraId="377D4328" w14:textId="77777777" w:rsidR="00D61441" w:rsidRPr="008B78C0" w:rsidRDefault="00D61441" w:rsidP="00D61441">
            <w:pPr>
              <w:pBdr>
                <w:top w:val="nil"/>
                <w:left w:val="nil"/>
                <w:bottom w:val="nil"/>
                <w:right w:val="nil"/>
                <w:between w:val="nil"/>
              </w:pBd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“Salva’s Story” by </w:t>
            </w:r>
            <w:proofErr w:type="spellStart"/>
            <w:r w:rsidRPr="008B78C0">
              <w:rPr>
                <w:rFonts w:ascii="Times New Roman" w:eastAsia="Times New Roman" w:hAnsi="Times New Roman" w:cs="Times New Roman"/>
                <w:color w:val="000000" w:themeColor="text1"/>
              </w:rPr>
              <w:t>POVRoseMedia</w:t>
            </w:r>
            <w:proofErr w:type="spellEnd"/>
          </w:p>
          <w:p w14:paraId="5B861F8F" w14:textId="77777777" w:rsidR="00D61441" w:rsidRPr="008B78C0" w:rsidRDefault="00D61441" w:rsidP="00D61441">
            <w:pPr>
              <w:pBdr>
                <w:top w:val="nil"/>
                <w:left w:val="nil"/>
                <w:bottom w:val="nil"/>
                <w:right w:val="nil"/>
                <w:between w:val="nil"/>
              </w:pBd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iCs/>
                <w:color w:val="000000" w:themeColor="text1"/>
              </w:rPr>
              <w:t>Chapter 21: Into the Lifeboat</w:t>
            </w:r>
            <w:r w:rsidRPr="008B78C0">
              <w:rPr>
                <w:rFonts w:ascii="Times New Roman" w:eastAsia="Times New Roman" w:hAnsi="Times New Roman" w:cs="Times New Roman"/>
                <w:i/>
                <w:color w:val="000000" w:themeColor="text1"/>
              </w:rPr>
              <w:t xml:space="preserve">: </w:t>
            </w:r>
            <w:r w:rsidRPr="008B78C0">
              <w:rPr>
                <w:rFonts w:ascii="Times New Roman" w:eastAsia="Times New Roman" w:hAnsi="Times New Roman" w:cs="Times New Roman"/>
                <w:color w:val="000000" w:themeColor="text1"/>
              </w:rPr>
              <w:t>Violet Jessop (mentor text)</w:t>
            </w:r>
          </w:p>
          <w:p w14:paraId="43759C79" w14:textId="77777777" w:rsidR="00D61441" w:rsidRPr="008B78C0" w:rsidRDefault="00D61441" w:rsidP="00D61441">
            <w:pPr>
              <w:pBdr>
                <w:top w:val="nil"/>
                <w:left w:val="nil"/>
                <w:bottom w:val="nil"/>
                <w:right w:val="nil"/>
                <w:between w:val="nil"/>
              </w:pBd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w:t>
            </w:r>
            <w:proofErr w:type="gramStart"/>
            <w:r w:rsidRPr="008B78C0">
              <w:rPr>
                <w:rFonts w:ascii="Times New Roman" w:eastAsia="Times New Roman" w:hAnsi="Times New Roman" w:cs="Times New Roman"/>
                <w:color w:val="000000" w:themeColor="text1"/>
              </w:rPr>
              <w:t>from</w:t>
            </w:r>
            <w:proofErr w:type="gramEnd"/>
            <w:r w:rsidRPr="008B78C0">
              <w:rPr>
                <w:rFonts w:ascii="Times New Roman" w:eastAsia="Times New Roman" w:hAnsi="Times New Roman" w:cs="Times New Roman"/>
                <w:color w:val="000000" w:themeColor="text1"/>
              </w:rPr>
              <w:t xml:space="preserve"> </w:t>
            </w:r>
            <w:r w:rsidRPr="008B78C0">
              <w:rPr>
                <w:rFonts w:ascii="Times New Roman" w:eastAsia="Times New Roman" w:hAnsi="Times New Roman" w:cs="Times New Roman"/>
                <w:i/>
                <w:color w:val="000000" w:themeColor="text1"/>
              </w:rPr>
              <w:t>Ninth Ward</w:t>
            </w:r>
            <w:r w:rsidRPr="008B78C0">
              <w:rPr>
                <w:rFonts w:ascii="Times New Roman" w:eastAsia="Times New Roman" w:hAnsi="Times New Roman" w:cs="Times New Roman"/>
                <w:color w:val="000000" w:themeColor="text1"/>
              </w:rPr>
              <w:t>” by Jewell Parker Rhodes</w:t>
            </w:r>
          </w:p>
          <w:p w14:paraId="01036666" w14:textId="62BEB166" w:rsidR="00D61441" w:rsidRPr="008B78C0" w:rsidRDefault="00D61441" w:rsidP="00D61441">
            <w:pPr>
              <w:jc w:val="center"/>
              <w:rPr>
                <w:rFonts w:ascii="Times New Roman" w:eastAsia="Times New Roman" w:hAnsi="Times New Roman" w:cs="Times New Roman"/>
                <w:iCs/>
                <w:color w:val="000000" w:themeColor="text1"/>
              </w:rPr>
            </w:pPr>
          </w:p>
          <w:p w14:paraId="00AB77F0" w14:textId="77777777" w:rsidR="00D61441" w:rsidRPr="008B78C0" w:rsidRDefault="00D61441" w:rsidP="00D61441">
            <w:pPr>
              <w:pBdr>
                <w:top w:val="nil"/>
                <w:left w:val="nil"/>
                <w:bottom w:val="nil"/>
                <w:right w:val="nil"/>
                <w:between w:val="nil"/>
              </w:pBd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from UNIT 4:</w:t>
            </w:r>
          </w:p>
          <w:p w14:paraId="4D24DA6C" w14:textId="77777777" w:rsidR="00D61441" w:rsidRPr="008B78C0" w:rsidRDefault="00D61441" w:rsidP="00D61441">
            <w:pPr>
              <w:pBdr>
                <w:top w:val="nil"/>
                <w:left w:val="nil"/>
                <w:bottom w:val="nil"/>
                <w:right w:val="nil"/>
                <w:between w:val="nil"/>
              </w:pBd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iCs/>
                <w:color w:val="000000" w:themeColor="text1"/>
              </w:rPr>
              <w:t>“</w:t>
            </w:r>
            <w:proofErr w:type="gramStart"/>
            <w:r w:rsidRPr="008B78C0">
              <w:rPr>
                <w:rFonts w:ascii="Times New Roman" w:eastAsia="Times New Roman" w:hAnsi="Times New Roman" w:cs="Times New Roman"/>
                <w:iCs/>
                <w:color w:val="000000" w:themeColor="text1"/>
              </w:rPr>
              <w:t>from</w:t>
            </w:r>
            <w:proofErr w:type="gramEnd"/>
            <w:r w:rsidRPr="008B78C0">
              <w:rPr>
                <w:rFonts w:ascii="Times New Roman" w:eastAsia="Times New Roman" w:hAnsi="Times New Roman" w:cs="Times New Roman"/>
                <w:iCs/>
                <w:color w:val="000000" w:themeColor="text1"/>
              </w:rPr>
              <w:t xml:space="preserve"> </w:t>
            </w:r>
            <w:r w:rsidRPr="008B78C0">
              <w:rPr>
                <w:rFonts w:ascii="Times New Roman" w:eastAsia="Times New Roman" w:hAnsi="Times New Roman" w:cs="Times New Roman"/>
                <w:i/>
                <w:iCs/>
                <w:color w:val="000000" w:themeColor="text1"/>
              </w:rPr>
              <w:t>Brown Girl Dreaming</w:t>
            </w:r>
            <w:r w:rsidRPr="008B78C0">
              <w:rPr>
                <w:rFonts w:ascii="Times New Roman" w:eastAsia="Times New Roman" w:hAnsi="Times New Roman" w:cs="Times New Roman"/>
                <w:iCs/>
                <w:color w:val="000000" w:themeColor="text1"/>
              </w:rPr>
              <w:t>” by Jacqueline Woodson</w:t>
            </w:r>
          </w:p>
          <w:p w14:paraId="48A86EB2" w14:textId="77777777" w:rsidR="00D61441" w:rsidRPr="008B78C0" w:rsidRDefault="00D61441" w:rsidP="00D61441">
            <w:pPr>
              <w:jc w:val="center"/>
              <w:rPr>
                <w:rFonts w:ascii="Times New Roman" w:eastAsia="Times New Roman" w:hAnsi="Times New Roman" w:cs="Times New Roman"/>
                <w:iCs/>
                <w:color w:val="000000" w:themeColor="text1"/>
              </w:rPr>
            </w:pPr>
          </w:p>
          <w:p w14:paraId="7A7C0DF9" w14:textId="77777777" w:rsidR="00D61441" w:rsidRPr="008B78C0" w:rsidRDefault="00D61441" w:rsidP="00D61441">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Articles</w:t>
            </w:r>
            <w:r w:rsidRPr="008B78C0">
              <w:rPr>
                <w:rFonts w:ascii="Times New Roman" w:eastAsia="Times New Roman" w:hAnsi="Times New Roman" w:cs="Times New Roman"/>
                <w:color w:val="000000" w:themeColor="text1"/>
              </w:rPr>
              <w:t>:</w:t>
            </w:r>
          </w:p>
          <w:p w14:paraId="04310F22" w14:textId="77777777" w:rsidR="00D61441" w:rsidRPr="008B78C0" w:rsidRDefault="00D61441" w:rsidP="00D61441">
            <w:pPr>
              <w:jc w:val="center"/>
              <w:rPr>
                <w:rFonts w:ascii="Times New Roman" w:eastAsia="Times New Roman" w:hAnsi="Times New Roman" w:cs="Times New Roman"/>
                <w:color w:val="000000" w:themeColor="text1"/>
              </w:rPr>
            </w:pPr>
          </w:p>
          <w:p w14:paraId="691E4C2A" w14:textId="77777777" w:rsidR="00D61441" w:rsidRPr="008B78C0" w:rsidRDefault="00D61441" w:rsidP="00D61441">
            <w:pPr>
              <w:jc w:val="cente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Scope Magazine:</w:t>
            </w:r>
          </w:p>
          <w:p w14:paraId="1D32F787" w14:textId="474EAB51" w:rsidR="00CC46D6" w:rsidRPr="008B78C0" w:rsidRDefault="00CC46D6" w:rsidP="00D61441">
            <w:pPr>
              <w:jc w:val="center"/>
              <w:rPr>
                <w:rFonts w:ascii="Times New Roman" w:eastAsia="Times New Roman" w:hAnsi="Times New Roman" w:cs="Times New Roman"/>
                <w:color w:val="000000" w:themeColor="text1"/>
              </w:rPr>
            </w:pPr>
          </w:p>
          <w:p w14:paraId="4F93C4AD" w14:textId="1D7EFD06" w:rsidR="00CC46D6" w:rsidRPr="008B78C0" w:rsidRDefault="00CC46D6" w:rsidP="00CC46D6">
            <w:pPr>
              <w:jc w:val="center"/>
              <w:rPr>
                <w:rFonts w:ascii="Times New Roman" w:eastAsia="Times New Roman" w:hAnsi="Times New Roman" w:cs="Times New Roman"/>
                <w:iCs/>
                <w:color w:val="000000" w:themeColor="text1"/>
              </w:rPr>
            </w:pPr>
            <w:r w:rsidRPr="008B78C0">
              <w:rPr>
                <w:rFonts w:ascii="Times New Roman" w:eastAsia="Times New Roman" w:hAnsi="Times New Roman" w:cs="Times New Roman"/>
                <w:iCs/>
                <w:color w:val="000000" w:themeColor="text1"/>
              </w:rPr>
              <w:t xml:space="preserve">Dear Future: Nicholas </w:t>
            </w:r>
            <w:proofErr w:type="spellStart"/>
            <w:r w:rsidRPr="008B78C0">
              <w:rPr>
                <w:rFonts w:ascii="Times New Roman" w:eastAsia="Times New Roman" w:hAnsi="Times New Roman" w:cs="Times New Roman"/>
                <w:iCs/>
                <w:color w:val="000000" w:themeColor="text1"/>
              </w:rPr>
              <w:t>Montemarano</w:t>
            </w:r>
            <w:proofErr w:type="spellEnd"/>
            <w:r w:rsidRPr="008B78C0">
              <w:rPr>
                <w:rFonts w:ascii="Times New Roman" w:eastAsia="Times New Roman" w:hAnsi="Times New Roman" w:cs="Times New Roman"/>
                <w:iCs/>
                <w:color w:val="000000" w:themeColor="text1"/>
              </w:rPr>
              <w:t xml:space="preserve"> (April 2021)</w:t>
            </w:r>
          </w:p>
          <w:p w14:paraId="300F21E3" w14:textId="77777777" w:rsidR="00CC46D6" w:rsidRPr="008B78C0" w:rsidRDefault="00CC46D6" w:rsidP="00CC46D6">
            <w:pPr>
              <w:rPr>
                <w:rFonts w:ascii="Times New Roman" w:eastAsia="Times New Roman" w:hAnsi="Times New Roman" w:cs="Times New Roman"/>
                <w:color w:val="000000" w:themeColor="text1"/>
              </w:rPr>
            </w:pPr>
          </w:p>
          <w:p w14:paraId="641805DD" w14:textId="77777777" w:rsidR="00D61441" w:rsidRPr="008B78C0" w:rsidRDefault="00D61441" w:rsidP="00D61441">
            <w:pPr>
              <w:spacing w:before="240" w:after="240"/>
              <w:jc w:val="cente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i/>
                <w:color w:val="000000" w:themeColor="text1"/>
              </w:rPr>
              <w:t xml:space="preserve">HMH / Into Literature </w:t>
            </w:r>
            <w:r w:rsidRPr="008B78C0">
              <w:rPr>
                <w:rFonts w:ascii="Times New Roman" w:eastAsia="Times New Roman" w:hAnsi="Times New Roman" w:cs="Times New Roman"/>
                <w:b/>
                <w:bCs/>
                <w:color w:val="000000" w:themeColor="text1"/>
              </w:rPr>
              <w:t>Supplemental Materials:</w:t>
            </w:r>
          </w:p>
          <w:p w14:paraId="08A5D9D6" w14:textId="77777777" w:rsidR="00D61441" w:rsidRPr="008B78C0" w:rsidRDefault="00D61441" w:rsidP="00D61441">
            <w:pPr>
              <w:spacing w:before="240" w:after="240"/>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Intervention, Review &amp; Extension</w:t>
            </w:r>
          </w:p>
          <w:p w14:paraId="0775B320" w14:textId="19DC4FD5" w:rsidR="006D133C" w:rsidRPr="008B78C0" w:rsidRDefault="00D61441" w:rsidP="00D61441">
            <w:pPr>
              <w:spacing w:before="240" w:after="240"/>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Anchor Charts</w:t>
            </w:r>
          </w:p>
          <w:p w14:paraId="4D304C23" w14:textId="77777777" w:rsidR="006D133C" w:rsidRPr="008B78C0" w:rsidRDefault="006D133C" w:rsidP="00D52402">
            <w:pPr>
              <w:spacing w:before="240" w:after="240"/>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Guided Skills Practice</w:t>
            </w:r>
          </w:p>
          <w:p w14:paraId="50E5C483" w14:textId="77777777" w:rsidR="006D133C" w:rsidRPr="008B78C0" w:rsidRDefault="006D133C" w:rsidP="00D52402">
            <w:pPr>
              <w:spacing w:before="240" w:after="240"/>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lastRenderedPageBreak/>
              <w:t>Level Up Tutorials</w:t>
            </w:r>
          </w:p>
          <w:p w14:paraId="19B0C1B7" w14:textId="77777777" w:rsidR="006D133C" w:rsidRPr="008B78C0" w:rsidRDefault="006D133C" w:rsidP="00D52402">
            <w:pPr>
              <w:spacing w:before="240" w:after="240"/>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Peer Coach Videos</w:t>
            </w:r>
          </w:p>
          <w:p w14:paraId="2D044114"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b/>
                <w:bCs/>
                <w:color w:val="000000" w:themeColor="text1"/>
              </w:rPr>
            </w:pPr>
          </w:p>
          <w:p w14:paraId="17416D91" w14:textId="7BD949F2" w:rsidR="006D133C" w:rsidRPr="008B78C0" w:rsidRDefault="00CC46D6" w:rsidP="00D52402">
            <w:pPr>
              <w:pBdr>
                <w:top w:val="nil"/>
                <w:left w:val="nil"/>
                <w:bottom w:val="nil"/>
                <w:right w:val="nil"/>
                <w:between w:val="nil"/>
              </w:pBdr>
              <w:jc w:val="cente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The Core Six</w:t>
            </w:r>
          </w:p>
          <w:p w14:paraId="44150A39"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Tools for Thoughtful Assessment</w:t>
            </w:r>
          </w:p>
          <w:p w14:paraId="76360F89"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Reading for Meaning</w:t>
            </w:r>
          </w:p>
          <w:p w14:paraId="12FEEB04"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p>
          <w:p w14:paraId="588AAFD3" w14:textId="1D3842CC"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Additional Grade Level Novels</w:t>
            </w:r>
          </w:p>
          <w:p w14:paraId="12673E50" w14:textId="1DCE515D" w:rsidR="00AE1361" w:rsidRPr="008B78C0" w:rsidRDefault="00AE1361" w:rsidP="00D52402">
            <w:pPr>
              <w:pBdr>
                <w:top w:val="nil"/>
                <w:left w:val="nil"/>
                <w:bottom w:val="nil"/>
                <w:right w:val="nil"/>
                <w:between w:val="nil"/>
              </w:pBdr>
              <w:jc w:val="center"/>
              <w:rPr>
                <w:rFonts w:ascii="Times New Roman" w:eastAsia="Times New Roman" w:hAnsi="Times New Roman" w:cs="Times New Roman"/>
                <w:color w:val="000000" w:themeColor="text1"/>
              </w:rPr>
            </w:pPr>
          </w:p>
          <w:p w14:paraId="0F142F82" w14:textId="7DE7FCAD" w:rsidR="00AE1361" w:rsidRPr="008B78C0" w:rsidRDefault="00AE1361" w:rsidP="00D52402">
            <w:pPr>
              <w:pBdr>
                <w:top w:val="nil"/>
                <w:left w:val="nil"/>
                <w:bottom w:val="nil"/>
                <w:right w:val="nil"/>
                <w:between w:val="nil"/>
              </w:pBdr>
              <w:jc w:val="cente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EDMENTUM TESTING</w:t>
            </w:r>
          </w:p>
          <w:p w14:paraId="61FF7751" w14:textId="77777777" w:rsidR="00DE254D" w:rsidRPr="008B78C0" w:rsidRDefault="00DE254D" w:rsidP="00D52402">
            <w:pPr>
              <w:pBdr>
                <w:top w:val="nil"/>
                <w:left w:val="nil"/>
                <w:bottom w:val="nil"/>
                <w:right w:val="nil"/>
                <w:between w:val="nil"/>
              </w:pBdr>
              <w:jc w:val="center"/>
              <w:rPr>
                <w:rFonts w:ascii="Times New Roman" w:eastAsia="Times New Roman" w:hAnsi="Times New Roman" w:cs="Times New Roman"/>
                <w:strike/>
                <w:color w:val="000000" w:themeColor="text1"/>
                <w:highlight w:val="red"/>
              </w:rPr>
            </w:pPr>
          </w:p>
          <w:p w14:paraId="0E83C30F"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b/>
                <w:i/>
                <w:color w:val="000000" w:themeColor="text1"/>
              </w:rPr>
            </w:pPr>
          </w:p>
          <w:p w14:paraId="6FDED1CA"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b/>
                <w:i/>
                <w:color w:val="000000" w:themeColor="text1"/>
              </w:rPr>
            </w:pPr>
          </w:p>
          <w:p w14:paraId="52232D31"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b/>
                <w:i/>
                <w:color w:val="000000" w:themeColor="text1"/>
              </w:rPr>
            </w:pPr>
          </w:p>
          <w:p w14:paraId="2A897F8D"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b/>
                <w:i/>
                <w:color w:val="000000" w:themeColor="text1"/>
              </w:rPr>
            </w:pPr>
          </w:p>
          <w:p w14:paraId="77EF1A63"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b/>
                <w:i/>
                <w:color w:val="000000" w:themeColor="text1"/>
              </w:rPr>
            </w:pPr>
          </w:p>
          <w:p w14:paraId="2AD443D3"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b/>
                <w:i/>
                <w:color w:val="000000" w:themeColor="text1"/>
              </w:rPr>
            </w:pPr>
          </w:p>
          <w:p w14:paraId="2C3AB2DF"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b/>
                <w:i/>
                <w:color w:val="000000" w:themeColor="text1"/>
              </w:rPr>
            </w:pPr>
          </w:p>
          <w:p w14:paraId="62ECD7D9"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b/>
                <w:i/>
                <w:color w:val="000000" w:themeColor="text1"/>
              </w:rPr>
            </w:pPr>
          </w:p>
          <w:p w14:paraId="33217A92"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b/>
                <w:i/>
                <w:color w:val="000000" w:themeColor="text1"/>
              </w:rPr>
            </w:pPr>
          </w:p>
        </w:tc>
      </w:tr>
      <w:tr w:rsidR="00AE1361" w:rsidRPr="008B78C0" w14:paraId="19DE6A72" w14:textId="77777777" w:rsidTr="001F14E4">
        <w:trPr>
          <w:trHeight w:val="19320"/>
        </w:trPr>
        <w:tc>
          <w:tcPr>
            <w:tcW w:w="2505" w:type="dxa"/>
          </w:tcPr>
          <w:p w14:paraId="0092079D"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b/>
                <w:color w:val="000000" w:themeColor="text1"/>
              </w:rPr>
              <w:lastRenderedPageBreak/>
              <w:t>W.6.3</w:t>
            </w:r>
            <w:r w:rsidRPr="008B78C0">
              <w:rPr>
                <w:rFonts w:ascii="Times New Roman" w:eastAsia="Times New Roman" w:hAnsi="Times New Roman" w:cs="Times New Roman"/>
                <w:color w:val="000000" w:themeColor="text1"/>
              </w:rPr>
              <w:t>.</w:t>
            </w:r>
          </w:p>
          <w:p w14:paraId="7D3ABE64"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Write narratives to develop real or imagined experiences or events using effective technique, relevant descriptive details, and well-structured event sequences. </w:t>
            </w:r>
          </w:p>
          <w:p w14:paraId="51A6F08C" w14:textId="77777777" w:rsidR="006D133C" w:rsidRPr="008B78C0" w:rsidRDefault="006D133C" w:rsidP="00D52402">
            <w:pPr>
              <w:rPr>
                <w:rFonts w:ascii="Times New Roman" w:eastAsia="Times New Roman" w:hAnsi="Times New Roman" w:cs="Times New Roman"/>
                <w:color w:val="000000" w:themeColor="text1"/>
              </w:rPr>
            </w:pPr>
          </w:p>
          <w:p w14:paraId="0C6717BC" w14:textId="77777777" w:rsidR="006D133C" w:rsidRPr="008B78C0" w:rsidRDefault="006D133C" w:rsidP="00D52402">
            <w:pPr>
              <w:shd w:val="clear" w:color="auto" w:fill="FFFFFF"/>
              <w:spacing w:after="140"/>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A.   Engage and orient the reader by establishing a context and introducing a narrator and/or characters; organize an event sequence that unfolds naturally and logically.</w:t>
            </w:r>
          </w:p>
          <w:p w14:paraId="6A0637D9" w14:textId="77777777" w:rsidR="006D133C" w:rsidRPr="008B78C0" w:rsidRDefault="006D133C" w:rsidP="00D52402">
            <w:pPr>
              <w:shd w:val="clear" w:color="auto" w:fill="FFFFFF"/>
              <w:spacing w:after="140"/>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B.    Use narrative techniques, such as dialogue, pacing, and description, to develop experiences, events, and/or characters.</w:t>
            </w:r>
          </w:p>
          <w:p w14:paraId="0B9974A6" w14:textId="77777777" w:rsidR="006D133C" w:rsidRPr="008B78C0" w:rsidRDefault="006D133C" w:rsidP="00D52402">
            <w:pPr>
              <w:shd w:val="clear" w:color="auto" w:fill="FFFFFF"/>
              <w:spacing w:after="140"/>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C.  Use a variety of transition words, phrases, and clauses to convey sequence and signal shifts from one time frame or setting to another.</w:t>
            </w:r>
          </w:p>
          <w:p w14:paraId="191CBE9A" w14:textId="77777777" w:rsidR="006D133C" w:rsidRPr="008B78C0" w:rsidRDefault="006D133C" w:rsidP="00D52402">
            <w:pPr>
              <w:shd w:val="clear" w:color="auto" w:fill="FFFFFF"/>
              <w:spacing w:after="140"/>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D.   Use precise words and phrases, relevant descriptive details, and sensory language to convey experiences and events.</w:t>
            </w:r>
          </w:p>
          <w:p w14:paraId="7EC8D98E"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lastRenderedPageBreak/>
              <w:t>Provide a conclusion that follows from the narrated experiences or events</w:t>
            </w:r>
          </w:p>
          <w:p w14:paraId="7A4F24F4" w14:textId="77777777" w:rsidR="006D133C" w:rsidRPr="008B78C0" w:rsidRDefault="006D133C" w:rsidP="00D52402">
            <w:pPr>
              <w:rPr>
                <w:rFonts w:ascii="Times New Roman" w:eastAsia="Times New Roman" w:hAnsi="Times New Roman" w:cs="Times New Roman"/>
                <w:color w:val="000000" w:themeColor="text1"/>
              </w:rPr>
            </w:pPr>
          </w:p>
          <w:p w14:paraId="494994F5"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Engage and orient the reader by establishing a context </w:t>
            </w:r>
          </w:p>
          <w:p w14:paraId="26E45FA2" w14:textId="77777777" w:rsidR="006D133C" w:rsidRPr="008B78C0" w:rsidRDefault="006D133C" w:rsidP="00D52402">
            <w:pPr>
              <w:ind w:left="720"/>
              <w:rPr>
                <w:rFonts w:ascii="Times New Roman" w:eastAsia="Times New Roman" w:hAnsi="Times New Roman" w:cs="Times New Roman"/>
                <w:color w:val="000000" w:themeColor="text1"/>
              </w:rPr>
            </w:pPr>
          </w:p>
          <w:p w14:paraId="2235A185"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Engage the reader with a story hook</w:t>
            </w:r>
          </w:p>
          <w:p w14:paraId="7E8232B8" w14:textId="77777777" w:rsidR="006D133C" w:rsidRPr="008B78C0" w:rsidRDefault="006D133C" w:rsidP="00D52402">
            <w:pPr>
              <w:ind w:left="720"/>
              <w:rPr>
                <w:rFonts w:ascii="Times New Roman" w:eastAsia="Times New Roman" w:hAnsi="Times New Roman" w:cs="Times New Roman"/>
                <w:color w:val="000000" w:themeColor="text1"/>
              </w:rPr>
            </w:pPr>
          </w:p>
          <w:p w14:paraId="63E0C104"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Introduce a narrator and/or characters </w:t>
            </w:r>
          </w:p>
          <w:p w14:paraId="4059A02D" w14:textId="77777777" w:rsidR="006D133C" w:rsidRPr="008B78C0" w:rsidRDefault="006D133C" w:rsidP="00D52402">
            <w:pPr>
              <w:ind w:left="720"/>
              <w:rPr>
                <w:rFonts w:ascii="Times New Roman" w:eastAsia="Times New Roman" w:hAnsi="Times New Roman" w:cs="Times New Roman"/>
                <w:color w:val="000000" w:themeColor="text1"/>
              </w:rPr>
            </w:pPr>
          </w:p>
          <w:p w14:paraId="4962C380"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Organize an event sequence that unfolds naturally and logically</w:t>
            </w:r>
          </w:p>
          <w:p w14:paraId="6CF2E794" w14:textId="77777777" w:rsidR="006D133C" w:rsidRPr="008B78C0" w:rsidRDefault="006D133C" w:rsidP="00D52402">
            <w:pPr>
              <w:ind w:left="720"/>
              <w:rPr>
                <w:rFonts w:ascii="Times New Roman" w:eastAsia="Times New Roman" w:hAnsi="Times New Roman" w:cs="Times New Roman"/>
                <w:color w:val="000000" w:themeColor="text1"/>
              </w:rPr>
            </w:pPr>
          </w:p>
          <w:p w14:paraId="3DAB100D"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Use narrative techniques effectively to develop experiences, events, and/or characters</w:t>
            </w:r>
          </w:p>
          <w:p w14:paraId="6693A327" w14:textId="77777777" w:rsidR="006D133C" w:rsidRPr="008B78C0" w:rsidRDefault="006D133C" w:rsidP="00D52402">
            <w:pPr>
              <w:rPr>
                <w:rFonts w:ascii="Times New Roman" w:eastAsia="Times New Roman" w:hAnsi="Times New Roman" w:cs="Times New Roman"/>
                <w:color w:val="000000" w:themeColor="text1"/>
              </w:rPr>
            </w:pPr>
          </w:p>
          <w:p w14:paraId="48E7069A"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Transition from one idea to the next by using appropriate words and phrases</w:t>
            </w:r>
          </w:p>
        </w:tc>
        <w:tc>
          <w:tcPr>
            <w:tcW w:w="2745" w:type="dxa"/>
          </w:tcPr>
          <w:p w14:paraId="61F53050"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bCs/>
                <w:i/>
                <w:iCs/>
                <w:color w:val="000000" w:themeColor="text1"/>
              </w:rPr>
            </w:pPr>
            <w:r w:rsidRPr="008B78C0">
              <w:rPr>
                <w:rFonts w:ascii="Times New Roman" w:eastAsia="Times New Roman" w:hAnsi="Times New Roman" w:cs="Times New Roman"/>
                <w:color w:val="000000" w:themeColor="text1"/>
              </w:rPr>
              <w:lastRenderedPageBreak/>
              <w:t>Notice &amp; Note (</w:t>
            </w:r>
            <w:r w:rsidRPr="008B78C0">
              <w:rPr>
                <w:rFonts w:ascii="Times New Roman" w:eastAsia="Times New Roman" w:hAnsi="Times New Roman" w:cs="Times New Roman"/>
                <w:bCs/>
                <w:i/>
                <w:iCs/>
                <w:color w:val="000000" w:themeColor="text1"/>
              </w:rPr>
              <w:t>Into Literature)</w:t>
            </w:r>
          </w:p>
          <w:p w14:paraId="164B5C42"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0415B703" w14:textId="77777777" w:rsidR="000833CF" w:rsidRPr="008B78C0" w:rsidRDefault="006D133C" w:rsidP="000833CF">
            <w:pPr>
              <w:pBdr>
                <w:top w:val="nil"/>
                <w:left w:val="nil"/>
                <w:bottom w:val="nil"/>
                <w:right w:val="nil"/>
                <w:between w:val="nil"/>
              </w:pBdr>
              <w:rPr>
                <w:rFonts w:ascii="Times New Roman" w:eastAsia="Times New Roman" w:hAnsi="Times New Roman" w:cs="Times New Roman"/>
                <w:bCs/>
                <w:i/>
                <w:iCs/>
                <w:color w:val="000000" w:themeColor="text1"/>
              </w:rPr>
            </w:pPr>
            <w:r w:rsidRPr="008B78C0">
              <w:rPr>
                <w:rFonts w:ascii="Times New Roman" w:eastAsia="Times New Roman" w:hAnsi="Times New Roman" w:cs="Times New Roman"/>
                <w:color w:val="000000" w:themeColor="text1"/>
              </w:rPr>
              <w:t>Write &amp; Discuss (</w:t>
            </w:r>
            <w:r w:rsidR="000833CF" w:rsidRPr="008B78C0">
              <w:rPr>
                <w:rFonts w:ascii="Times New Roman" w:eastAsia="Times New Roman" w:hAnsi="Times New Roman" w:cs="Times New Roman"/>
                <w:bCs/>
                <w:i/>
                <w:iCs/>
                <w:color w:val="000000" w:themeColor="text1"/>
              </w:rPr>
              <w:t>Into Literature)</w:t>
            </w:r>
          </w:p>
          <w:p w14:paraId="05645FE7" w14:textId="501A973A"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2F17F328" w14:textId="77777777" w:rsidR="000833CF" w:rsidRPr="008B78C0" w:rsidRDefault="006D133C" w:rsidP="000833CF">
            <w:pPr>
              <w:pBdr>
                <w:top w:val="nil"/>
                <w:left w:val="nil"/>
                <w:bottom w:val="nil"/>
                <w:right w:val="nil"/>
                <w:between w:val="nil"/>
              </w:pBdr>
              <w:rPr>
                <w:rFonts w:ascii="Times New Roman" w:eastAsia="Times New Roman" w:hAnsi="Times New Roman" w:cs="Times New Roman"/>
                <w:bCs/>
                <w:i/>
                <w:iCs/>
                <w:color w:val="000000" w:themeColor="text1"/>
              </w:rPr>
            </w:pPr>
            <w:r w:rsidRPr="008B78C0">
              <w:rPr>
                <w:rFonts w:ascii="Times New Roman" w:eastAsia="Times New Roman" w:hAnsi="Times New Roman" w:cs="Times New Roman"/>
                <w:color w:val="000000" w:themeColor="text1"/>
              </w:rPr>
              <w:t>Writing Studio (</w:t>
            </w:r>
            <w:r w:rsidR="000833CF" w:rsidRPr="008B78C0">
              <w:rPr>
                <w:rFonts w:ascii="Times New Roman" w:eastAsia="Times New Roman" w:hAnsi="Times New Roman" w:cs="Times New Roman"/>
                <w:bCs/>
                <w:i/>
                <w:iCs/>
                <w:color w:val="000000" w:themeColor="text1"/>
              </w:rPr>
              <w:t>Into Literature)</w:t>
            </w:r>
          </w:p>
          <w:p w14:paraId="6BF4AA4F" w14:textId="44D80A1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24368220"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Think-Pair-Share </w:t>
            </w:r>
          </w:p>
          <w:p w14:paraId="5A2ACEFB"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523F5FCF" w14:textId="77777777" w:rsidR="000833CF" w:rsidRPr="008B78C0" w:rsidRDefault="006D133C" w:rsidP="000833CF">
            <w:pPr>
              <w:pBdr>
                <w:top w:val="nil"/>
                <w:left w:val="nil"/>
                <w:bottom w:val="nil"/>
                <w:right w:val="nil"/>
                <w:between w:val="nil"/>
              </w:pBdr>
              <w:rPr>
                <w:rFonts w:ascii="Times New Roman" w:eastAsia="Times New Roman" w:hAnsi="Times New Roman" w:cs="Times New Roman"/>
                <w:bCs/>
                <w:i/>
                <w:iCs/>
                <w:color w:val="000000" w:themeColor="text1"/>
              </w:rPr>
            </w:pPr>
            <w:r w:rsidRPr="008B78C0">
              <w:rPr>
                <w:rFonts w:ascii="Times New Roman" w:eastAsia="Times New Roman" w:hAnsi="Times New Roman" w:cs="Times New Roman"/>
                <w:color w:val="000000" w:themeColor="text1"/>
              </w:rPr>
              <w:t>Create and Present (</w:t>
            </w:r>
            <w:r w:rsidR="000833CF" w:rsidRPr="008B78C0">
              <w:rPr>
                <w:rFonts w:ascii="Times New Roman" w:eastAsia="Times New Roman" w:hAnsi="Times New Roman" w:cs="Times New Roman"/>
                <w:bCs/>
                <w:i/>
                <w:iCs/>
                <w:color w:val="000000" w:themeColor="text1"/>
              </w:rPr>
              <w:t>Into Literature)</w:t>
            </w:r>
          </w:p>
          <w:p w14:paraId="3753465B" w14:textId="644B6F73" w:rsidR="006D133C" w:rsidRPr="008B78C0" w:rsidRDefault="006D133C" w:rsidP="00D52402">
            <w:pPr>
              <w:pBdr>
                <w:top w:val="nil"/>
                <w:left w:val="nil"/>
                <w:bottom w:val="nil"/>
                <w:right w:val="nil"/>
                <w:between w:val="nil"/>
              </w:pBdr>
              <w:rPr>
                <w:rFonts w:ascii="Times New Roman" w:eastAsia="Times New Roman" w:hAnsi="Times New Roman" w:cs="Times New Roman"/>
                <w:b/>
                <w:color w:val="000000" w:themeColor="text1"/>
              </w:rPr>
            </w:pPr>
          </w:p>
        </w:tc>
        <w:tc>
          <w:tcPr>
            <w:tcW w:w="2295" w:type="dxa"/>
          </w:tcPr>
          <w:p w14:paraId="5F71D884" w14:textId="77777777" w:rsidR="000833CF" w:rsidRPr="008B78C0" w:rsidRDefault="006D133C" w:rsidP="000833CF">
            <w:pPr>
              <w:pBdr>
                <w:top w:val="nil"/>
                <w:left w:val="nil"/>
                <w:bottom w:val="nil"/>
                <w:right w:val="nil"/>
                <w:between w:val="nil"/>
              </w:pBdr>
              <w:rPr>
                <w:rFonts w:ascii="Times New Roman" w:eastAsia="Times New Roman" w:hAnsi="Times New Roman" w:cs="Times New Roman"/>
                <w:bCs/>
                <w:i/>
                <w:iCs/>
                <w:color w:val="000000" w:themeColor="text1"/>
              </w:rPr>
            </w:pPr>
            <w:r w:rsidRPr="008B78C0">
              <w:rPr>
                <w:rFonts w:ascii="Times New Roman" w:eastAsia="Times New Roman" w:hAnsi="Times New Roman" w:cs="Times New Roman"/>
                <w:color w:val="000000" w:themeColor="text1"/>
              </w:rPr>
              <w:t>Peer Editing with Writing Task rubric (</w:t>
            </w:r>
            <w:r w:rsidR="000833CF" w:rsidRPr="008B78C0">
              <w:rPr>
                <w:rFonts w:ascii="Times New Roman" w:eastAsia="Times New Roman" w:hAnsi="Times New Roman" w:cs="Times New Roman"/>
                <w:bCs/>
                <w:i/>
                <w:iCs/>
                <w:color w:val="000000" w:themeColor="text1"/>
              </w:rPr>
              <w:t>Into Literature)</w:t>
            </w:r>
          </w:p>
          <w:p w14:paraId="10BEDC5D" w14:textId="2D8C16DF"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r w:rsidRPr="008B78C0">
              <w:rPr>
                <w:rFonts w:ascii="Times New Roman" w:eastAsia="Times New Roman" w:hAnsi="Times New Roman" w:cs="Times New Roman"/>
                <w:bCs/>
                <w:color w:val="000000" w:themeColor="text1"/>
              </w:rPr>
              <w:t>pg. 242</w:t>
            </w:r>
            <w:r w:rsidRPr="008B78C0">
              <w:rPr>
                <w:rFonts w:ascii="Times New Roman" w:eastAsia="Times New Roman" w:hAnsi="Times New Roman" w:cs="Times New Roman"/>
                <w:color w:val="000000" w:themeColor="text1"/>
              </w:rPr>
              <w:t>)</w:t>
            </w:r>
          </w:p>
          <w:p w14:paraId="0518A452"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1D648AAC"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3528BAC2"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769168E2"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4371A016"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tc>
        <w:tc>
          <w:tcPr>
            <w:tcW w:w="6840" w:type="dxa"/>
            <w:gridSpan w:val="2"/>
          </w:tcPr>
          <w:p w14:paraId="79173ABD"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iCs/>
                <w:color w:val="000000" w:themeColor="text1"/>
              </w:rPr>
              <w:t>Chapter 21: Into the Lifeboat</w:t>
            </w:r>
            <w:r w:rsidRPr="008B78C0">
              <w:rPr>
                <w:rFonts w:ascii="Times New Roman" w:eastAsia="Times New Roman" w:hAnsi="Times New Roman" w:cs="Times New Roman"/>
                <w:i/>
                <w:color w:val="000000" w:themeColor="text1"/>
              </w:rPr>
              <w:t xml:space="preserve">: </w:t>
            </w:r>
            <w:r w:rsidRPr="008B78C0">
              <w:rPr>
                <w:rFonts w:ascii="Times New Roman" w:eastAsia="Times New Roman" w:hAnsi="Times New Roman" w:cs="Times New Roman"/>
                <w:color w:val="000000" w:themeColor="text1"/>
              </w:rPr>
              <w:t>Violet Jessop (mentor text)</w:t>
            </w:r>
          </w:p>
          <w:p w14:paraId="0B356132" w14:textId="77777777" w:rsidR="006D133C" w:rsidRPr="008B78C0" w:rsidRDefault="006D133C" w:rsidP="00D52402">
            <w:pPr>
              <w:jc w:val="center"/>
              <w:rPr>
                <w:rFonts w:ascii="Times New Roman" w:eastAsia="Times New Roman" w:hAnsi="Times New Roman" w:cs="Times New Roman"/>
                <w:color w:val="000000" w:themeColor="text1"/>
              </w:rPr>
            </w:pPr>
          </w:p>
        </w:tc>
      </w:tr>
      <w:tr w:rsidR="00AE1361" w:rsidRPr="008B78C0" w14:paraId="5652ABE9" w14:textId="77777777" w:rsidTr="001F14E4">
        <w:trPr>
          <w:trHeight w:val="19320"/>
        </w:trPr>
        <w:tc>
          <w:tcPr>
            <w:tcW w:w="2505" w:type="dxa"/>
          </w:tcPr>
          <w:p w14:paraId="04A6627F" w14:textId="77777777" w:rsidR="006D133C" w:rsidRPr="008B78C0" w:rsidRDefault="006D133C" w:rsidP="00D52402">
            <w:pPr>
              <w:shd w:val="clear" w:color="auto" w:fill="FFFFFF"/>
              <w:ind w:right="180"/>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lastRenderedPageBreak/>
              <w:t>L.6.1.</w:t>
            </w:r>
          </w:p>
          <w:p w14:paraId="7E1D55C2" w14:textId="77777777" w:rsidR="006D133C" w:rsidRPr="008B78C0" w:rsidRDefault="006D133C" w:rsidP="00D52402">
            <w:pPr>
              <w:shd w:val="clear" w:color="auto" w:fill="FFFFFF"/>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Demonstrate command of the conventions of standard English grammar and usage when writing or speaking.</w:t>
            </w:r>
          </w:p>
          <w:p w14:paraId="466FF973" w14:textId="77777777" w:rsidR="006D133C" w:rsidRPr="008B78C0" w:rsidRDefault="006D133C" w:rsidP="00D52402">
            <w:pPr>
              <w:shd w:val="clear" w:color="auto" w:fill="FFFFFF"/>
              <w:spacing w:after="140"/>
              <w:ind w:right="180"/>
              <w:rPr>
                <w:rFonts w:ascii="Times New Roman" w:eastAsia="Times New Roman" w:hAnsi="Times New Roman" w:cs="Times New Roman"/>
                <w:color w:val="000000" w:themeColor="text1"/>
              </w:rPr>
            </w:pPr>
          </w:p>
          <w:p w14:paraId="50C181ED" w14:textId="77777777" w:rsidR="006D133C" w:rsidRPr="008B78C0" w:rsidRDefault="006D133C" w:rsidP="00D52402">
            <w:pPr>
              <w:shd w:val="clear" w:color="auto" w:fill="FFFFFF"/>
              <w:spacing w:after="140"/>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Ensure that pronouns are in the proper case (subjective, objective, possessive).</w:t>
            </w:r>
          </w:p>
          <w:p w14:paraId="2AA23013" w14:textId="77777777" w:rsidR="006D133C" w:rsidRPr="008B78C0" w:rsidRDefault="006D133C" w:rsidP="00D52402">
            <w:pPr>
              <w:shd w:val="clear" w:color="auto" w:fill="FFFFFF"/>
              <w:spacing w:after="140"/>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Use intensive pronouns (e.g., </w:t>
            </w:r>
            <w:r w:rsidRPr="008B78C0">
              <w:rPr>
                <w:rFonts w:ascii="Times New Roman" w:eastAsia="Times New Roman" w:hAnsi="Times New Roman" w:cs="Times New Roman"/>
                <w:i/>
                <w:color w:val="000000" w:themeColor="text1"/>
              </w:rPr>
              <w:t>myself, ourselves</w:t>
            </w:r>
            <w:r w:rsidRPr="008B78C0">
              <w:rPr>
                <w:rFonts w:ascii="Times New Roman" w:eastAsia="Times New Roman" w:hAnsi="Times New Roman" w:cs="Times New Roman"/>
                <w:color w:val="000000" w:themeColor="text1"/>
              </w:rPr>
              <w:t>).</w:t>
            </w:r>
          </w:p>
          <w:p w14:paraId="2B1B0D9D" w14:textId="77777777" w:rsidR="006D133C" w:rsidRPr="008B78C0" w:rsidRDefault="006D133C" w:rsidP="00D52402">
            <w:pPr>
              <w:shd w:val="clear" w:color="auto" w:fill="FFFFFF"/>
              <w:spacing w:after="140"/>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Recognize and correct inappropriate shifts in pronoun number and person.</w:t>
            </w:r>
          </w:p>
          <w:p w14:paraId="47E6092A" w14:textId="77777777" w:rsidR="006D133C" w:rsidRPr="008B78C0" w:rsidRDefault="006D133C" w:rsidP="00D52402">
            <w:pPr>
              <w:shd w:val="clear" w:color="auto" w:fill="FFFFFF"/>
              <w:spacing w:after="140"/>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Recognize and correct vague pronouns (i.e., ones with unclear or ambiguous antecedents).</w:t>
            </w:r>
          </w:p>
          <w:p w14:paraId="5EFA74E3" w14:textId="77777777" w:rsidR="006D133C" w:rsidRPr="008B78C0" w:rsidRDefault="006D133C" w:rsidP="00D52402">
            <w:pPr>
              <w:shd w:val="clear" w:color="auto" w:fill="FFFFFF"/>
              <w:spacing w:after="140"/>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Recognize variations from standard English in their own and others' writing and </w:t>
            </w:r>
            <w:proofErr w:type="gramStart"/>
            <w:r w:rsidRPr="008B78C0">
              <w:rPr>
                <w:rFonts w:ascii="Times New Roman" w:eastAsia="Times New Roman" w:hAnsi="Times New Roman" w:cs="Times New Roman"/>
                <w:color w:val="000000" w:themeColor="text1"/>
              </w:rPr>
              <w:t>speaking, and</w:t>
            </w:r>
            <w:proofErr w:type="gramEnd"/>
            <w:r w:rsidRPr="008B78C0">
              <w:rPr>
                <w:rFonts w:ascii="Times New Roman" w:eastAsia="Times New Roman" w:hAnsi="Times New Roman" w:cs="Times New Roman"/>
                <w:color w:val="000000" w:themeColor="text1"/>
              </w:rPr>
              <w:t xml:space="preserve"> identify and use strategies to improve expression in conventional language.</w:t>
            </w:r>
          </w:p>
          <w:p w14:paraId="49630021" w14:textId="77777777" w:rsidR="006D133C" w:rsidRPr="008B78C0" w:rsidRDefault="006D133C" w:rsidP="00D52402">
            <w:pPr>
              <w:rPr>
                <w:rFonts w:ascii="Times New Roman" w:eastAsia="Times New Roman" w:hAnsi="Times New Roman" w:cs="Times New Roman"/>
                <w:b/>
                <w:color w:val="000000" w:themeColor="text1"/>
              </w:rPr>
            </w:pPr>
          </w:p>
        </w:tc>
        <w:tc>
          <w:tcPr>
            <w:tcW w:w="2745" w:type="dxa"/>
          </w:tcPr>
          <w:p w14:paraId="7608DFC1"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Pair and Practice</w:t>
            </w:r>
          </w:p>
          <w:p w14:paraId="4D7CF349" w14:textId="77777777" w:rsidR="006D133C" w:rsidRPr="008B78C0" w:rsidRDefault="006D133C" w:rsidP="00D52402">
            <w:pPr>
              <w:rPr>
                <w:rFonts w:ascii="Times New Roman" w:eastAsia="Times New Roman" w:hAnsi="Times New Roman" w:cs="Times New Roman"/>
                <w:color w:val="000000" w:themeColor="text1"/>
              </w:rPr>
            </w:pPr>
          </w:p>
          <w:p w14:paraId="4D8E213E"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609E2CAD" w14:textId="55E55DC4" w:rsidR="006D133C" w:rsidRPr="008B78C0" w:rsidRDefault="006D133C" w:rsidP="00D52402">
            <w:pPr>
              <w:rPr>
                <w:rFonts w:ascii="Times New Roman" w:eastAsia="Times New Roman" w:hAnsi="Times New Roman" w:cs="Times New Roman"/>
                <w:bCs/>
                <w:i/>
                <w:iCs/>
                <w:color w:val="000000" w:themeColor="text1"/>
              </w:rPr>
            </w:pPr>
            <w:r w:rsidRPr="008B78C0">
              <w:rPr>
                <w:rFonts w:ascii="Times New Roman" w:eastAsia="Times New Roman" w:hAnsi="Times New Roman" w:cs="Times New Roman"/>
                <w:color w:val="000000" w:themeColor="text1"/>
              </w:rPr>
              <w:t>Vocab’s CODE (</w:t>
            </w:r>
            <w:r w:rsidR="000833CF" w:rsidRPr="008B78C0">
              <w:rPr>
                <w:rFonts w:ascii="Times New Roman" w:eastAsia="Times New Roman" w:hAnsi="Times New Roman" w:cs="Times New Roman"/>
                <w:bCs/>
                <w:i/>
                <w:iCs/>
                <w:color w:val="000000" w:themeColor="text1"/>
              </w:rPr>
              <w:t>Core Six)</w:t>
            </w:r>
          </w:p>
          <w:p w14:paraId="2F24CAEE" w14:textId="77777777" w:rsidR="006D133C" w:rsidRPr="008B78C0" w:rsidRDefault="006D133C" w:rsidP="00D52402">
            <w:pPr>
              <w:rPr>
                <w:rFonts w:ascii="Times New Roman" w:eastAsia="Times New Roman" w:hAnsi="Times New Roman" w:cs="Times New Roman"/>
                <w:color w:val="000000" w:themeColor="text1"/>
              </w:rPr>
            </w:pPr>
          </w:p>
          <w:p w14:paraId="3189DD62" w14:textId="77777777" w:rsidR="006D133C" w:rsidRPr="008B78C0" w:rsidRDefault="006D133C" w:rsidP="00D52402">
            <w:pPr>
              <w:rPr>
                <w:rFonts w:ascii="Times New Roman" w:eastAsia="Times New Roman" w:hAnsi="Times New Roman" w:cs="Times New Roman"/>
                <w:color w:val="000000" w:themeColor="text1"/>
              </w:rPr>
            </w:pPr>
          </w:p>
          <w:p w14:paraId="10FED90A" w14:textId="19423652"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Association </w:t>
            </w:r>
            <w:proofErr w:type="gramStart"/>
            <w:r w:rsidRPr="008B78C0">
              <w:rPr>
                <w:rFonts w:ascii="Times New Roman" w:eastAsia="Times New Roman" w:hAnsi="Times New Roman" w:cs="Times New Roman"/>
                <w:color w:val="000000" w:themeColor="text1"/>
              </w:rPr>
              <w:t xml:space="preserve">Triangle </w:t>
            </w:r>
            <w:r w:rsidRPr="008B78C0">
              <w:rPr>
                <w:rFonts w:ascii="Times New Roman" w:eastAsia="Times New Roman" w:hAnsi="Times New Roman" w:cs="Times New Roman"/>
                <w:i/>
                <w:color w:val="000000" w:themeColor="text1"/>
              </w:rPr>
              <w:t xml:space="preserve"> </w:t>
            </w:r>
            <w:r w:rsidRPr="008B78C0">
              <w:rPr>
                <w:rFonts w:ascii="Times New Roman" w:eastAsia="Times New Roman" w:hAnsi="Times New Roman" w:cs="Times New Roman"/>
                <w:color w:val="000000" w:themeColor="text1"/>
              </w:rPr>
              <w:t>(</w:t>
            </w:r>
            <w:proofErr w:type="gramEnd"/>
            <w:r w:rsidR="000833CF" w:rsidRPr="008B78C0">
              <w:rPr>
                <w:rFonts w:ascii="Times New Roman" w:eastAsia="Times New Roman" w:hAnsi="Times New Roman" w:cs="Times New Roman"/>
                <w:bCs/>
                <w:i/>
                <w:iCs/>
                <w:color w:val="000000" w:themeColor="text1"/>
              </w:rPr>
              <w:t>Tools for Thoughtful Assessment</w:t>
            </w:r>
            <w:r w:rsidRPr="008B78C0">
              <w:rPr>
                <w:rFonts w:ascii="Times New Roman" w:eastAsia="Times New Roman" w:hAnsi="Times New Roman" w:cs="Times New Roman"/>
                <w:b/>
                <w:color w:val="000000" w:themeColor="text1"/>
              </w:rPr>
              <w:t xml:space="preserve">, </w:t>
            </w:r>
            <w:r w:rsidRPr="008B78C0">
              <w:rPr>
                <w:rFonts w:ascii="Times New Roman" w:eastAsia="Times New Roman" w:hAnsi="Times New Roman" w:cs="Times New Roman"/>
                <w:bCs/>
                <w:color w:val="000000" w:themeColor="text1"/>
              </w:rPr>
              <w:t>pg. 82</w:t>
            </w:r>
            <w:r w:rsidRPr="008B78C0">
              <w:rPr>
                <w:rFonts w:ascii="Times New Roman" w:eastAsia="Times New Roman" w:hAnsi="Times New Roman" w:cs="Times New Roman"/>
                <w:color w:val="000000" w:themeColor="text1"/>
              </w:rPr>
              <w:t>)</w:t>
            </w:r>
          </w:p>
          <w:p w14:paraId="1BD8FF58" w14:textId="77777777" w:rsidR="006D133C" w:rsidRPr="008B78C0" w:rsidRDefault="006D133C" w:rsidP="00D52402">
            <w:pPr>
              <w:rPr>
                <w:rFonts w:ascii="Times New Roman" w:eastAsia="Times New Roman" w:hAnsi="Times New Roman" w:cs="Times New Roman"/>
                <w:color w:val="000000" w:themeColor="text1"/>
              </w:rPr>
            </w:pPr>
          </w:p>
          <w:p w14:paraId="6EC89AF9"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Extreme or Absolute Language (</w:t>
            </w:r>
            <w:r w:rsidRPr="008B78C0">
              <w:rPr>
                <w:rFonts w:ascii="Times New Roman" w:eastAsia="Times New Roman" w:hAnsi="Times New Roman" w:cs="Times New Roman"/>
                <w:bCs/>
                <w:i/>
                <w:iCs/>
                <w:color w:val="000000" w:themeColor="text1"/>
              </w:rPr>
              <w:t>Into Literature</w:t>
            </w:r>
            <w:r w:rsidRPr="008B78C0">
              <w:rPr>
                <w:rFonts w:ascii="Times New Roman" w:eastAsia="Times New Roman" w:hAnsi="Times New Roman" w:cs="Times New Roman"/>
                <w:color w:val="000000" w:themeColor="text1"/>
              </w:rPr>
              <w:t>)</w:t>
            </w:r>
          </w:p>
          <w:p w14:paraId="20EE31A7"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6CF39C6C" w14:textId="3F6064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RACE </w:t>
            </w:r>
            <w:r w:rsidR="00FA5F0A" w:rsidRPr="008B78C0">
              <w:rPr>
                <w:rFonts w:ascii="Times New Roman" w:eastAsia="Times New Roman" w:hAnsi="Times New Roman" w:cs="Times New Roman"/>
                <w:color w:val="000000" w:themeColor="text1"/>
              </w:rPr>
              <w:t>strategy</w:t>
            </w:r>
          </w:p>
        </w:tc>
        <w:tc>
          <w:tcPr>
            <w:tcW w:w="2295" w:type="dxa"/>
          </w:tcPr>
          <w:p w14:paraId="58C4C362"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Paired Presentation</w:t>
            </w:r>
          </w:p>
          <w:p w14:paraId="0F887307"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With Rubric (teacher created)</w:t>
            </w:r>
          </w:p>
          <w:p w14:paraId="00B180A7" w14:textId="77777777" w:rsidR="006D133C" w:rsidRPr="008B78C0" w:rsidRDefault="006D133C" w:rsidP="00D52402">
            <w:pPr>
              <w:rPr>
                <w:rFonts w:ascii="Times New Roman" w:eastAsia="Times New Roman" w:hAnsi="Times New Roman" w:cs="Times New Roman"/>
                <w:color w:val="000000" w:themeColor="text1"/>
              </w:rPr>
            </w:pPr>
          </w:p>
          <w:p w14:paraId="34A1477B"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Critical Vocabulary Practice </w:t>
            </w:r>
          </w:p>
          <w:p w14:paraId="2A401819" w14:textId="77777777" w:rsidR="006D133C" w:rsidRPr="008B78C0" w:rsidRDefault="006D133C" w:rsidP="00D52402">
            <w:pPr>
              <w:rPr>
                <w:rFonts w:ascii="Times New Roman" w:eastAsia="Times New Roman" w:hAnsi="Times New Roman" w:cs="Times New Roman"/>
                <w:color w:val="000000" w:themeColor="text1"/>
              </w:rPr>
            </w:pPr>
          </w:p>
          <w:p w14:paraId="77E930F6"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Response Logs for Unit 6 </w:t>
            </w:r>
          </w:p>
          <w:p w14:paraId="48084690" w14:textId="77777777" w:rsidR="006D133C" w:rsidRPr="008B78C0" w:rsidRDefault="006D133C" w:rsidP="00D52402">
            <w:pPr>
              <w:rPr>
                <w:rFonts w:ascii="Times New Roman" w:eastAsia="Times New Roman" w:hAnsi="Times New Roman" w:cs="Times New Roman"/>
                <w:color w:val="000000" w:themeColor="text1"/>
              </w:rPr>
            </w:pPr>
          </w:p>
          <w:p w14:paraId="78D601A9" w14:textId="4C9DBFE8"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Check Your Understanding (</w:t>
            </w:r>
            <w:r w:rsidR="000833CF" w:rsidRPr="008B78C0">
              <w:rPr>
                <w:rFonts w:ascii="Times New Roman" w:eastAsia="Times New Roman" w:hAnsi="Times New Roman" w:cs="Times New Roman"/>
                <w:bCs/>
                <w:i/>
                <w:iCs/>
                <w:color w:val="000000" w:themeColor="text1"/>
              </w:rPr>
              <w:t>Into Literature</w:t>
            </w:r>
            <w:r w:rsidR="000833CF" w:rsidRPr="008B78C0">
              <w:rPr>
                <w:rFonts w:ascii="Times New Roman" w:eastAsia="Times New Roman" w:hAnsi="Times New Roman" w:cs="Times New Roman"/>
                <w:color w:val="000000" w:themeColor="text1"/>
              </w:rPr>
              <w:t>)</w:t>
            </w:r>
          </w:p>
          <w:p w14:paraId="5AD7FA3A" w14:textId="77777777" w:rsidR="000833CF" w:rsidRPr="008B78C0" w:rsidRDefault="000833CF" w:rsidP="00D52402">
            <w:pPr>
              <w:rPr>
                <w:rFonts w:ascii="Times New Roman" w:eastAsia="Times New Roman" w:hAnsi="Times New Roman" w:cs="Times New Roman"/>
                <w:bCs/>
                <w:color w:val="000000" w:themeColor="text1"/>
              </w:rPr>
            </w:pPr>
          </w:p>
          <w:p w14:paraId="450AB971" w14:textId="77777777" w:rsidR="006D133C" w:rsidRPr="008B78C0" w:rsidRDefault="006D133C" w:rsidP="00D52402">
            <w:pPr>
              <w:rPr>
                <w:rFonts w:ascii="Times New Roman" w:eastAsia="Times New Roman" w:hAnsi="Times New Roman" w:cs="Times New Roman"/>
                <w:bCs/>
                <w:color w:val="000000" w:themeColor="text1"/>
              </w:rPr>
            </w:pPr>
            <w:r w:rsidRPr="008B78C0">
              <w:rPr>
                <w:rFonts w:ascii="Times New Roman" w:eastAsia="Times New Roman" w:hAnsi="Times New Roman" w:cs="Times New Roman"/>
                <w:bCs/>
                <w:color w:val="000000" w:themeColor="text1"/>
              </w:rPr>
              <w:t>Kagan Learning Chips: Discussion and Inference</w:t>
            </w:r>
          </w:p>
        </w:tc>
        <w:tc>
          <w:tcPr>
            <w:tcW w:w="6840" w:type="dxa"/>
            <w:gridSpan w:val="2"/>
          </w:tcPr>
          <w:p w14:paraId="4778EB9B"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p>
          <w:p w14:paraId="04F3850F" w14:textId="6073E60F" w:rsidR="006D133C" w:rsidRPr="008B78C0" w:rsidRDefault="006D133C" w:rsidP="008C4969">
            <w:pPr>
              <w:jc w:val="center"/>
              <w:rPr>
                <w:rFonts w:ascii="Times New Roman" w:eastAsia="Times New Roman" w:hAnsi="Times New Roman" w:cs="Times New Roman"/>
                <w:bCs/>
                <w:i/>
                <w:iCs/>
                <w:color w:val="000000" w:themeColor="text1"/>
              </w:rPr>
            </w:pPr>
            <w:r w:rsidRPr="008B78C0">
              <w:rPr>
                <w:rFonts w:ascii="Times New Roman" w:eastAsia="Times New Roman" w:hAnsi="Times New Roman" w:cs="Times New Roman"/>
                <w:color w:val="000000" w:themeColor="text1"/>
              </w:rPr>
              <w:t>Vocabulary’s Code (</w:t>
            </w:r>
            <w:r w:rsidR="000833CF" w:rsidRPr="008B78C0">
              <w:rPr>
                <w:rFonts w:ascii="Times New Roman" w:eastAsia="Times New Roman" w:hAnsi="Times New Roman" w:cs="Times New Roman"/>
                <w:bCs/>
                <w:i/>
                <w:iCs/>
                <w:color w:val="000000" w:themeColor="text1"/>
              </w:rPr>
              <w:t>Core Six)</w:t>
            </w:r>
          </w:p>
          <w:p w14:paraId="0D444B92"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p>
          <w:p w14:paraId="1013DF95" w14:textId="567FFF5C" w:rsidR="006D133C" w:rsidRPr="008B78C0" w:rsidRDefault="006D133C" w:rsidP="00D52402">
            <w:pPr>
              <w:jc w:val="center"/>
              <w:rPr>
                <w:rFonts w:ascii="Times New Roman" w:eastAsia="Times New Roman" w:hAnsi="Times New Roman" w:cs="Times New Roman"/>
                <w:b/>
                <w:color w:val="000000" w:themeColor="text1"/>
              </w:rPr>
            </w:pPr>
            <w:r w:rsidRPr="008B78C0">
              <w:rPr>
                <w:rFonts w:ascii="Times New Roman" w:eastAsia="Times New Roman" w:hAnsi="Times New Roman" w:cs="Times New Roman"/>
                <w:color w:val="000000" w:themeColor="text1"/>
              </w:rPr>
              <w:t>Grammar Studio (</w:t>
            </w:r>
            <w:r w:rsidR="000833CF" w:rsidRPr="008B78C0">
              <w:rPr>
                <w:rFonts w:ascii="Times New Roman" w:eastAsia="Times New Roman" w:hAnsi="Times New Roman" w:cs="Times New Roman"/>
                <w:bCs/>
                <w:i/>
                <w:iCs/>
                <w:color w:val="000000" w:themeColor="text1"/>
              </w:rPr>
              <w:t>Into Literature</w:t>
            </w:r>
            <w:r w:rsidR="000833CF" w:rsidRPr="008B78C0">
              <w:rPr>
                <w:rFonts w:ascii="Times New Roman" w:eastAsia="Times New Roman" w:hAnsi="Times New Roman" w:cs="Times New Roman"/>
                <w:color w:val="000000" w:themeColor="text1"/>
              </w:rPr>
              <w:t>)</w:t>
            </w:r>
          </w:p>
          <w:p w14:paraId="65750BCD"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p>
        </w:tc>
      </w:tr>
      <w:tr w:rsidR="00AE1361" w:rsidRPr="008B78C0" w14:paraId="040957E6" w14:textId="77777777" w:rsidTr="001F14E4">
        <w:trPr>
          <w:gridAfter w:val="1"/>
          <w:wAfter w:w="60" w:type="dxa"/>
          <w:trHeight w:val="1180"/>
        </w:trPr>
        <w:tc>
          <w:tcPr>
            <w:tcW w:w="2505" w:type="dxa"/>
          </w:tcPr>
          <w:p w14:paraId="3C99EDD3" w14:textId="77777777" w:rsidR="006D133C" w:rsidRPr="008B78C0" w:rsidRDefault="006D133C" w:rsidP="00D52402">
            <w:pPr>
              <w:shd w:val="clear" w:color="auto" w:fill="FFFFFF"/>
              <w:ind w:right="180"/>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lastRenderedPageBreak/>
              <w:t>Social Emotional Learning (SEL)</w:t>
            </w:r>
          </w:p>
        </w:tc>
        <w:tc>
          <w:tcPr>
            <w:tcW w:w="2745" w:type="dxa"/>
          </w:tcPr>
          <w:p w14:paraId="78458BDE"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Ice breaker activities</w:t>
            </w:r>
          </w:p>
          <w:p w14:paraId="1F13CA26" w14:textId="77777777" w:rsidR="006D133C" w:rsidRPr="008B78C0" w:rsidRDefault="006D133C" w:rsidP="00D52402">
            <w:pPr>
              <w:rPr>
                <w:rFonts w:ascii="Times New Roman" w:eastAsia="Times New Roman" w:hAnsi="Times New Roman" w:cs="Times New Roman"/>
                <w:color w:val="000000" w:themeColor="text1"/>
              </w:rPr>
            </w:pPr>
          </w:p>
          <w:p w14:paraId="553EC914"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Response to writing prompt</w:t>
            </w:r>
          </w:p>
          <w:p w14:paraId="64B4E3B9" w14:textId="77777777" w:rsidR="006D133C" w:rsidRPr="008B78C0" w:rsidRDefault="006D133C" w:rsidP="00D52402">
            <w:pPr>
              <w:rPr>
                <w:rFonts w:ascii="Times New Roman" w:eastAsia="Times New Roman" w:hAnsi="Times New Roman" w:cs="Times New Roman"/>
                <w:color w:val="000000" w:themeColor="text1"/>
              </w:rPr>
            </w:pPr>
          </w:p>
          <w:p w14:paraId="0A9119C9"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Small group discussions</w:t>
            </w:r>
          </w:p>
          <w:p w14:paraId="7B96E4DF" w14:textId="77777777" w:rsidR="006D133C" w:rsidRPr="008B78C0" w:rsidRDefault="006D133C" w:rsidP="00D52402">
            <w:pPr>
              <w:rPr>
                <w:rFonts w:ascii="Times New Roman" w:eastAsia="Times New Roman" w:hAnsi="Times New Roman" w:cs="Times New Roman"/>
                <w:color w:val="000000" w:themeColor="text1"/>
              </w:rPr>
            </w:pPr>
          </w:p>
          <w:p w14:paraId="66D72955"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Journaling</w:t>
            </w:r>
          </w:p>
        </w:tc>
        <w:tc>
          <w:tcPr>
            <w:tcW w:w="2295" w:type="dxa"/>
          </w:tcPr>
          <w:p w14:paraId="6759987D" w14:textId="77777777" w:rsidR="006D133C" w:rsidRPr="008B78C0" w:rsidRDefault="006D133C" w:rsidP="00D52402">
            <w:pPr>
              <w:spacing w:before="240" w:after="240"/>
              <w:rPr>
                <w:rFonts w:ascii="Times New Roman" w:eastAsia="Times New Roman" w:hAnsi="Times New Roman" w:cs="Times New Roman"/>
                <w:color w:val="000000" w:themeColor="text1"/>
              </w:rPr>
            </w:pPr>
          </w:p>
        </w:tc>
        <w:tc>
          <w:tcPr>
            <w:tcW w:w="6780" w:type="dxa"/>
          </w:tcPr>
          <w:tbl>
            <w:tblPr>
              <w:tblW w:w="6643" w:type="dxa"/>
              <w:tblBorders>
                <w:top w:val="single" w:sz="2" w:space="0" w:color="auto"/>
                <w:left w:val="single" w:sz="2" w:space="0" w:color="auto"/>
                <w:bottom w:val="single" w:sz="2" w:space="0" w:color="auto"/>
                <w:right w:val="single" w:sz="2" w:space="0" w:color="auto"/>
              </w:tblBorders>
              <w:tblLayout w:type="fixed"/>
              <w:tblCellMar>
                <w:top w:w="58" w:type="dxa"/>
                <w:left w:w="115" w:type="dxa"/>
                <w:bottom w:w="58" w:type="dxa"/>
                <w:right w:w="115" w:type="dxa"/>
              </w:tblCellMar>
              <w:tblLook w:val="04A0" w:firstRow="1" w:lastRow="0" w:firstColumn="1" w:lastColumn="0" w:noHBand="0" w:noVBand="1"/>
            </w:tblPr>
            <w:tblGrid>
              <w:gridCol w:w="6643"/>
            </w:tblGrid>
            <w:tr w:rsidR="00AE1361" w:rsidRPr="008B78C0" w14:paraId="29DFFDA4" w14:textId="77777777" w:rsidTr="00877443">
              <w:trPr>
                <w:trHeight w:val="50"/>
              </w:trPr>
              <w:tc>
                <w:tcPr>
                  <w:tcW w:w="6643" w:type="dxa"/>
                  <w:tcBorders>
                    <w:top w:val="nil"/>
                    <w:left w:val="nil"/>
                    <w:bottom w:val="nil"/>
                  </w:tcBorders>
                  <w:shd w:val="clear" w:color="auto" w:fill="auto"/>
                </w:tcPr>
                <w:p w14:paraId="323C91BF" w14:textId="77777777" w:rsidR="00877443" w:rsidRPr="008B78C0" w:rsidRDefault="00877443" w:rsidP="00877443">
                  <w:pPr>
                    <w:pStyle w:val="xmsonormal"/>
                    <w:spacing w:before="0" w:beforeAutospacing="0" w:after="0" w:afterAutospacing="0"/>
                    <w:jc w:val="center"/>
                    <w:rPr>
                      <w:rStyle w:val="xrphighlightallclass"/>
                      <w:color w:val="000000" w:themeColor="text1"/>
                      <w:sz w:val="22"/>
                      <w:szCs w:val="22"/>
                    </w:rPr>
                  </w:pPr>
                  <w:r w:rsidRPr="008B78C0">
                    <w:rPr>
                      <w:rStyle w:val="xrphighlightallclass"/>
                      <w:color w:val="000000" w:themeColor="text1"/>
                      <w:sz w:val="22"/>
                      <w:szCs w:val="22"/>
                    </w:rPr>
                    <w:t>SEL Resources</w:t>
                  </w:r>
                </w:p>
                <w:p w14:paraId="58B00F72" w14:textId="77777777" w:rsidR="00877443" w:rsidRPr="008B78C0" w:rsidRDefault="00877443" w:rsidP="00877443">
                  <w:pPr>
                    <w:pStyle w:val="xmsonormal"/>
                    <w:spacing w:before="0" w:beforeAutospacing="0" w:after="0" w:afterAutospacing="0"/>
                    <w:jc w:val="center"/>
                    <w:rPr>
                      <w:rStyle w:val="xrphighlightallclass"/>
                      <w:color w:val="000000" w:themeColor="text1"/>
                      <w:sz w:val="22"/>
                      <w:szCs w:val="22"/>
                    </w:rPr>
                  </w:pPr>
                </w:p>
                <w:p w14:paraId="0EED6FFC" w14:textId="754D780E" w:rsidR="00877443" w:rsidRPr="008B78C0" w:rsidRDefault="00000000" w:rsidP="00877443">
                  <w:pPr>
                    <w:ind w:right="-66"/>
                    <w:rPr>
                      <w:rFonts w:ascii="Times New Roman" w:hAnsi="Times New Roman" w:cs="Times New Roman"/>
                      <w:bCs/>
                      <w:color w:val="000000" w:themeColor="text1"/>
                      <w:highlight w:val="green"/>
                    </w:rPr>
                  </w:pPr>
                  <w:hyperlink r:id="rId33" w:history="1">
                    <w:r w:rsidR="00877443" w:rsidRPr="008B78C0">
                      <w:rPr>
                        <w:rStyle w:val="Hyperlink"/>
                        <w:rFonts w:ascii="Times New Roman" w:hAnsi="Times New Roman" w:cs="Times New Roman"/>
                        <w:color w:val="000000" w:themeColor="text1"/>
                      </w:rPr>
                      <w:t>https://www.nj.gov/education/safety/wellness/selearning/</w:t>
                    </w:r>
                  </w:hyperlink>
                </w:p>
              </w:tc>
            </w:tr>
          </w:tbl>
          <w:p w14:paraId="11123F0C" w14:textId="77777777" w:rsidR="006D133C" w:rsidRPr="008B78C0" w:rsidRDefault="006D133C" w:rsidP="00D52402">
            <w:pPr>
              <w:jc w:val="center"/>
              <w:rPr>
                <w:rFonts w:ascii="Times New Roman" w:eastAsia="Times New Roman" w:hAnsi="Times New Roman" w:cs="Times New Roman"/>
                <w:color w:val="000000" w:themeColor="text1"/>
              </w:rPr>
            </w:pPr>
          </w:p>
        </w:tc>
      </w:tr>
      <w:tr w:rsidR="00AE1361" w:rsidRPr="008B78C0" w14:paraId="2B0C4A96" w14:textId="77777777" w:rsidTr="001F14E4">
        <w:trPr>
          <w:gridAfter w:val="1"/>
          <w:wAfter w:w="60" w:type="dxa"/>
          <w:trHeight w:val="1180"/>
        </w:trPr>
        <w:tc>
          <w:tcPr>
            <w:tcW w:w="2505" w:type="dxa"/>
          </w:tcPr>
          <w:p w14:paraId="757DD04B" w14:textId="77777777" w:rsidR="006D133C" w:rsidRPr="008B78C0" w:rsidRDefault="006D133C" w:rsidP="00D52402">
            <w:pPr>
              <w:ind w:right="-66"/>
              <w:rPr>
                <w:rFonts w:ascii="Times New Roman" w:hAnsi="Times New Roman" w:cs="Times New Roman"/>
                <w:b/>
                <w:bCs/>
                <w:noProof/>
                <w:color w:val="000000" w:themeColor="text1"/>
              </w:rPr>
            </w:pPr>
            <w:r w:rsidRPr="008B78C0">
              <w:rPr>
                <w:rFonts w:ascii="Times New Roman" w:hAnsi="Times New Roman" w:cs="Times New Roman"/>
                <w:b/>
                <w:bCs/>
                <w:noProof/>
                <w:color w:val="000000" w:themeColor="text1"/>
              </w:rPr>
              <w:t>Social Justice</w:t>
            </w:r>
          </w:p>
          <w:p w14:paraId="76ACC0DC" w14:textId="77777777" w:rsidR="006D133C" w:rsidRPr="008B78C0" w:rsidRDefault="006D133C" w:rsidP="00D52402">
            <w:pPr>
              <w:shd w:val="clear" w:color="auto" w:fill="FFFFFF"/>
              <w:ind w:right="180"/>
              <w:rPr>
                <w:rFonts w:ascii="Times New Roman" w:eastAsia="Times New Roman" w:hAnsi="Times New Roman" w:cs="Times New Roman"/>
                <w:b/>
                <w:color w:val="000000" w:themeColor="text1"/>
              </w:rPr>
            </w:pPr>
          </w:p>
        </w:tc>
        <w:tc>
          <w:tcPr>
            <w:tcW w:w="2745" w:type="dxa"/>
          </w:tcPr>
          <w:p w14:paraId="5C6F9C40"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read and respond to literary and informational text</w:t>
            </w:r>
          </w:p>
          <w:p w14:paraId="40CA257B" w14:textId="77777777" w:rsidR="006D133C" w:rsidRPr="008B78C0" w:rsidRDefault="006D133C" w:rsidP="00D52402">
            <w:pPr>
              <w:rPr>
                <w:rFonts w:ascii="Times New Roman" w:eastAsia="Times New Roman" w:hAnsi="Times New Roman" w:cs="Times New Roman"/>
                <w:color w:val="000000" w:themeColor="text1"/>
              </w:rPr>
            </w:pPr>
          </w:p>
          <w:p w14:paraId="260CBE8B"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Writing prompts</w:t>
            </w:r>
          </w:p>
        </w:tc>
        <w:tc>
          <w:tcPr>
            <w:tcW w:w="2295" w:type="dxa"/>
          </w:tcPr>
          <w:p w14:paraId="51F6B2B0" w14:textId="77777777" w:rsidR="006D133C" w:rsidRPr="008B78C0" w:rsidRDefault="006D133C" w:rsidP="00D52402">
            <w:pPr>
              <w:spacing w:before="240" w:after="240"/>
              <w:rPr>
                <w:rFonts w:ascii="Times New Roman" w:eastAsia="Times New Roman" w:hAnsi="Times New Roman" w:cs="Times New Roman"/>
                <w:color w:val="000000" w:themeColor="text1"/>
              </w:rPr>
            </w:pPr>
          </w:p>
        </w:tc>
        <w:tc>
          <w:tcPr>
            <w:tcW w:w="6780" w:type="dxa"/>
          </w:tcPr>
          <w:p w14:paraId="0031DBC3" w14:textId="77777777" w:rsidR="006D133C" w:rsidRPr="008B78C0" w:rsidRDefault="006D133C" w:rsidP="00D52402">
            <w:pPr>
              <w:pStyle w:val="NormalWeb"/>
              <w:spacing w:before="0" w:beforeAutospacing="0" w:after="0" w:afterAutospacing="0"/>
              <w:rPr>
                <w:i/>
                <w:color w:val="000000" w:themeColor="text1"/>
                <w:sz w:val="22"/>
                <w:szCs w:val="22"/>
              </w:rPr>
            </w:pPr>
            <w:r w:rsidRPr="008B78C0">
              <w:rPr>
                <w:i/>
                <w:color w:val="000000" w:themeColor="text1"/>
                <w:sz w:val="22"/>
                <w:szCs w:val="22"/>
              </w:rPr>
              <w:t>Selections from Into Literature:</w:t>
            </w:r>
          </w:p>
          <w:p w14:paraId="13C888CE" w14:textId="77777777" w:rsidR="006D133C" w:rsidRPr="008B78C0" w:rsidRDefault="006D133C" w:rsidP="00D52402">
            <w:pPr>
              <w:pStyle w:val="NormalWeb"/>
              <w:spacing w:before="0" w:beforeAutospacing="0" w:after="0" w:afterAutospacing="0"/>
              <w:rPr>
                <w:color w:val="000000" w:themeColor="text1"/>
                <w:sz w:val="22"/>
                <w:szCs w:val="22"/>
              </w:rPr>
            </w:pPr>
            <w:r w:rsidRPr="008B78C0">
              <w:rPr>
                <w:color w:val="000000" w:themeColor="text1"/>
                <w:sz w:val="22"/>
                <w:szCs w:val="22"/>
              </w:rPr>
              <w:t>“</w:t>
            </w:r>
            <w:proofErr w:type="gramStart"/>
            <w:r w:rsidRPr="008B78C0">
              <w:rPr>
                <w:color w:val="000000" w:themeColor="text1"/>
                <w:sz w:val="22"/>
                <w:szCs w:val="22"/>
              </w:rPr>
              <w:t>from</w:t>
            </w:r>
            <w:proofErr w:type="gramEnd"/>
            <w:r w:rsidRPr="008B78C0">
              <w:rPr>
                <w:color w:val="000000" w:themeColor="text1"/>
                <w:sz w:val="22"/>
                <w:szCs w:val="22"/>
              </w:rPr>
              <w:t xml:space="preserve"> </w:t>
            </w:r>
            <w:r w:rsidRPr="008B78C0">
              <w:rPr>
                <w:i/>
                <w:color w:val="000000" w:themeColor="text1"/>
                <w:sz w:val="22"/>
                <w:szCs w:val="22"/>
              </w:rPr>
              <w:t>A Long Walk to Water”</w:t>
            </w:r>
            <w:r w:rsidRPr="008B78C0">
              <w:rPr>
                <w:color w:val="000000" w:themeColor="text1"/>
                <w:sz w:val="22"/>
                <w:szCs w:val="22"/>
              </w:rPr>
              <w:t xml:space="preserve"> by Linda Sue Park </w:t>
            </w:r>
          </w:p>
          <w:p w14:paraId="0F350CD3" w14:textId="77777777" w:rsidR="006D133C" w:rsidRPr="008B78C0" w:rsidRDefault="006D133C" w:rsidP="00D52402">
            <w:pPr>
              <w:pStyle w:val="NormalWeb"/>
              <w:spacing w:before="0" w:beforeAutospacing="0" w:after="0" w:afterAutospacing="0"/>
              <w:rPr>
                <w:color w:val="000000" w:themeColor="text1"/>
                <w:sz w:val="22"/>
                <w:szCs w:val="22"/>
              </w:rPr>
            </w:pPr>
          </w:p>
          <w:p w14:paraId="0139AF2A" w14:textId="77777777" w:rsidR="006D133C" w:rsidRPr="008B78C0" w:rsidRDefault="006D133C" w:rsidP="00D52402">
            <w:pPr>
              <w:pStyle w:val="NormalWeb"/>
              <w:spacing w:before="0" w:beforeAutospacing="0" w:after="0" w:afterAutospacing="0"/>
              <w:rPr>
                <w:color w:val="000000" w:themeColor="text1"/>
                <w:sz w:val="22"/>
                <w:szCs w:val="22"/>
              </w:rPr>
            </w:pPr>
            <w:r w:rsidRPr="008B78C0">
              <w:rPr>
                <w:color w:val="000000" w:themeColor="text1"/>
                <w:sz w:val="22"/>
                <w:szCs w:val="22"/>
              </w:rPr>
              <w:t xml:space="preserve">“Salva’s Story” – documentary </w:t>
            </w:r>
          </w:p>
          <w:p w14:paraId="1D017FE2" w14:textId="77777777" w:rsidR="006D133C" w:rsidRPr="008B78C0" w:rsidRDefault="006D133C" w:rsidP="00D52402">
            <w:pPr>
              <w:pStyle w:val="NormalWeb"/>
              <w:spacing w:before="0" w:beforeAutospacing="0" w:after="0" w:afterAutospacing="0"/>
              <w:rPr>
                <w:color w:val="000000" w:themeColor="text1"/>
                <w:sz w:val="22"/>
                <w:szCs w:val="22"/>
              </w:rPr>
            </w:pPr>
          </w:p>
          <w:p w14:paraId="5D93D1C8" w14:textId="77777777" w:rsidR="006D133C" w:rsidRPr="008B78C0" w:rsidRDefault="006D133C" w:rsidP="00D52402">
            <w:pPr>
              <w:pStyle w:val="NormalWeb"/>
              <w:spacing w:before="0" w:beforeAutospacing="0" w:after="0" w:afterAutospacing="0"/>
              <w:rPr>
                <w:color w:val="000000" w:themeColor="text1"/>
                <w:sz w:val="22"/>
                <w:szCs w:val="22"/>
              </w:rPr>
            </w:pPr>
            <w:r w:rsidRPr="008B78C0">
              <w:rPr>
                <w:color w:val="000000" w:themeColor="text1"/>
                <w:sz w:val="22"/>
                <w:szCs w:val="22"/>
              </w:rPr>
              <w:t xml:space="preserve">Poem: “from ‘After the Hurricane’ </w:t>
            </w:r>
            <w:proofErr w:type="gramStart"/>
            <w:r w:rsidRPr="008B78C0">
              <w:rPr>
                <w:color w:val="000000" w:themeColor="text1"/>
                <w:sz w:val="22"/>
                <w:szCs w:val="22"/>
              </w:rPr>
              <w:t>“ by</w:t>
            </w:r>
            <w:proofErr w:type="gramEnd"/>
            <w:r w:rsidRPr="008B78C0">
              <w:rPr>
                <w:color w:val="000000" w:themeColor="text1"/>
                <w:sz w:val="22"/>
                <w:szCs w:val="22"/>
              </w:rPr>
              <w:t xml:space="preserve"> Rita Williams-Garcia </w:t>
            </w:r>
          </w:p>
          <w:p w14:paraId="0AE3C485" w14:textId="77777777" w:rsidR="006D133C" w:rsidRPr="008B78C0" w:rsidRDefault="006D133C" w:rsidP="00D52402">
            <w:pPr>
              <w:pStyle w:val="NormalWeb"/>
              <w:spacing w:before="0" w:beforeAutospacing="0" w:after="0" w:afterAutospacing="0"/>
              <w:rPr>
                <w:color w:val="000000" w:themeColor="text1"/>
                <w:sz w:val="22"/>
                <w:szCs w:val="22"/>
              </w:rPr>
            </w:pPr>
          </w:p>
          <w:p w14:paraId="5EF6D424" w14:textId="77777777" w:rsidR="006D133C" w:rsidRPr="008B78C0" w:rsidRDefault="006D133C" w:rsidP="00D52402">
            <w:pPr>
              <w:pStyle w:val="NormalWeb"/>
              <w:spacing w:before="0" w:beforeAutospacing="0" w:after="0" w:afterAutospacing="0"/>
              <w:rPr>
                <w:color w:val="000000" w:themeColor="text1"/>
                <w:sz w:val="22"/>
                <w:szCs w:val="22"/>
              </w:rPr>
            </w:pPr>
            <w:r w:rsidRPr="008B78C0">
              <w:rPr>
                <w:color w:val="000000" w:themeColor="text1"/>
                <w:sz w:val="22"/>
                <w:szCs w:val="22"/>
              </w:rPr>
              <w:t>“</w:t>
            </w:r>
            <w:proofErr w:type="gramStart"/>
            <w:r w:rsidRPr="008B78C0">
              <w:rPr>
                <w:color w:val="000000" w:themeColor="text1"/>
                <w:sz w:val="22"/>
                <w:szCs w:val="22"/>
              </w:rPr>
              <w:t>from</w:t>
            </w:r>
            <w:proofErr w:type="gramEnd"/>
            <w:r w:rsidRPr="008B78C0">
              <w:rPr>
                <w:color w:val="000000" w:themeColor="text1"/>
                <w:sz w:val="22"/>
                <w:szCs w:val="22"/>
              </w:rPr>
              <w:t xml:space="preserve"> </w:t>
            </w:r>
            <w:r w:rsidRPr="008B78C0">
              <w:rPr>
                <w:i/>
                <w:color w:val="000000" w:themeColor="text1"/>
                <w:sz w:val="22"/>
                <w:szCs w:val="22"/>
              </w:rPr>
              <w:t>Ninth Ward</w:t>
            </w:r>
            <w:r w:rsidRPr="008B78C0">
              <w:rPr>
                <w:color w:val="000000" w:themeColor="text1"/>
                <w:sz w:val="22"/>
                <w:szCs w:val="22"/>
              </w:rPr>
              <w:t xml:space="preserve">” by Jewell Parker Rhodes </w:t>
            </w:r>
          </w:p>
          <w:p w14:paraId="3E356143" w14:textId="77777777" w:rsidR="006D133C" w:rsidRPr="008B78C0" w:rsidRDefault="006D133C" w:rsidP="00D52402">
            <w:pPr>
              <w:pStyle w:val="NormalWeb"/>
              <w:spacing w:before="0" w:beforeAutospacing="0" w:after="0" w:afterAutospacing="0"/>
              <w:rPr>
                <w:color w:val="000000" w:themeColor="text1"/>
                <w:sz w:val="22"/>
                <w:szCs w:val="22"/>
              </w:rPr>
            </w:pPr>
          </w:p>
          <w:p w14:paraId="20E12EAB" w14:textId="77777777" w:rsidR="006D133C" w:rsidRPr="008B78C0" w:rsidRDefault="006D133C" w:rsidP="00D52402">
            <w:pPr>
              <w:pStyle w:val="NormalWeb"/>
              <w:spacing w:before="0" w:beforeAutospacing="0" w:after="0" w:afterAutospacing="0"/>
              <w:rPr>
                <w:color w:val="000000" w:themeColor="text1"/>
                <w:sz w:val="22"/>
                <w:szCs w:val="22"/>
              </w:rPr>
            </w:pPr>
            <w:r w:rsidRPr="008B78C0">
              <w:rPr>
                <w:color w:val="000000" w:themeColor="text1"/>
                <w:sz w:val="22"/>
                <w:szCs w:val="22"/>
              </w:rPr>
              <w:t>Social Justice</w:t>
            </w:r>
          </w:p>
          <w:p w14:paraId="79C81C1A" w14:textId="77777777" w:rsidR="006D133C" w:rsidRPr="008B78C0" w:rsidRDefault="00000000" w:rsidP="00D52402">
            <w:pPr>
              <w:pStyle w:val="NormalWeb"/>
              <w:spacing w:before="0" w:beforeAutospacing="0" w:after="0" w:afterAutospacing="0"/>
              <w:rPr>
                <w:color w:val="000000" w:themeColor="text1"/>
                <w:sz w:val="22"/>
                <w:szCs w:val="22"/>
              </w:rPr>
            </w:pPr>
            <w:hyperlink r:id="rId34" w:tgtFrame="_blank" w:history="1">
              <w:r w:rsidR="006D133C" w:rsidRPr="008B78C0">
                <w:rPr>
                  <w:rStyle w:val="Hyperlink"/>
                  <w:color w:val="000000" w:themeColor="text1"/>
                  <w:sz w:val="22"/>
                  <w:szCs w:val="22"/>
                </w:rPr>
                <w:t>https://www.weareteachers.com/social-justice-lesson-plans-resources/</w:t>
              </w:r>
            </w:hyperlink>
          </w:p>
          <w:p w14:paraId="0CEB0450" w14:textId="77777777" w:rsidR="006D133C" w:rsidRPr="008B78C0" w:rsidRDefault="006D133C" w:rsidP="00D52402">
            <w:pPr>
              <w:pStyle w:val="xmsonormal"/>
              <w:spacing w:before="0" w:beforeAutospacing="0" w:after="0" w:afterAutospacing="0"/>
              <w:jc w:val="both"/>
              <w:rPr>
                <w:color w:val="000000" w:themeColor="text1"/>
                <w:sz w:val="22"/>
                <w:szCs w:val="22"/>
              </w:rPr>
            </w:pPr>
            <w:r w:rsidRPr="008B78C0">
              <w:rPr>
                <w:b/>
                <w:bCs/>
                <w:color w:val="000000" w:themeColor="text1"/>
                <w:sz w:val="22"/>
                <w:szCs w:val="22"/>
              </w:rPr>
              <w:t> </w:t>
            </w:r>
          </w:p>
          <w:p w14:paraId="2F113613" w14:textId="77777777" w:rsidR="006D133C" w:rsidRPr="008B78C0" w:rsidRDefault="006D133C" w:rsidP="00D52402">
            <w:pPr>
              <w:pStyle w:val="xmsonormal"/>
              <w:spacing w:before="0" w:beforeAutospacing="0" w:after="0" w:afterAutospacing="0"/>
              <w:jc w:val="both"/>
              <w:rPr>
                <w:color w:val="000000" w:themeColor="text1"/>
                <w:sz w:val="22"/>
                <w:szCs w:val="22"/>
              </w:rPr>
            </w:pPr>
            <w:r w:rsidRPr="008B78C0">
              <w:rPr>
                <w:color w:val="000000" w:themeColor="text1"/>
                <w:sz w:val="22"/>
                <w:szCs w:val="22"/>
              </w:rPr>
              <w:t> </w:t>
            </w:r>
            <w:hyperlink r:id="rId35" w:tgtFrame="_blank" w:history="1">
              <w:r w:rsidRPr="008B78C0">
                <w:rPr>
                  <w:rStyle w:val="Hyperlink"/>
                  <w:color w:val="000000" w:themeColor="text1"/>
                  <w:sz w:val="22"/>
                  <w:szCs w:val="22"/>
                </w:rPr>
                <w:t>https://www.cultofpedagogy.com/social-justice-resources/</w:t>
              </w:r>
            </w:hyperlink>
          </w:p>
          <w:p w14:paraId="4254358B" w14:textId="77777777" w:rsidR="006D133C" w:rsidRPr="008B78C0" w:rsidRDefault="006D133C" w:rsidP="00D52402">
            <w:pPr>
              <w:pStyle w:val="xmsonormal"/>
              <w:spacing w:before="0" w:beforeAutospacing="0" w:after="0" w:afterAutospacing="0"/>
              <w:rPr>
                <w:color w:val="000000" w:themeColor="text1"/>
                <w:sz w:val="22"/>
                <w:szCs w:val="22"/>
              </w:rPr>
            </w:pPr>
          </w:p>
          <w:p w14:paraId="3396E9A4" w14:textId="77777777" w:rsidR="006D133C" w:rsidRPr="008B78C0" w:rsidRDefault="00000000" w:rsidP="00D52402">
            <w:pPr>
              <w:pStyle w:val="xmsonormal"/>
              <w:spacing w:before="0" w:beforeAutospacing="0" w:after="0" w:afterAutospacing="0"/>
              <w:rPr>
                <w:color w:val="000000" w:themeColor="text1"/>
                <w:sz w:val="22"/>
                <w:szCs w:val="22"/>
              </w:rPr>
            </w:pPr>
            <w:hyperlink r:id="rId36" w:tgtFrame="_blank" w:history="1">
              <w:r w:rsidR="006D133C" w:rsidRPr="008B78C0">
                <w:rPr>
                  <w:rStyle w:val="Hyperlink"/>
                  <w:color w:val="000000" w:themeColor="text1"/>
                  <w:sz w:val="22"/>
                  <w:szCs w:val="22"/>
                </w:rPr>
                <w:t>http://www.nea.org/assets/docs/18141-CDA-NEA-HCR_6-8_Lesson_Plan_11-16-15.pdf</w:t>
              </w:r>
            </w:hyperlink>
          </w:p>
          <w:p w14:paraId="3F8E11BE" w14:textId="77777777" w:rsidR="006D133C" w:rsidRPr="008B78C0" w:rsidRDefault="006D133C" w:rsidP="00D52402">
            <w:pPr>
              <w:pStyle w:val="xmsonormal"/>
              <w:spacing w:before="0" w:beforeAutospacing="0" w:after="0" w:afterAutospacing="0"/>
              <w:rPr>
                <w:color w:val="000000" w:themeColor="text1"/>
                <w:sz w:val="22"/>
                <w:szCs w:val="22"/>
              </w:rPr>
            </w:pPr>
            <w:r w:rsidRPr="008B78C0">
              <w:rPr>
                <w:b/>
                <w:bCs/>
                <w:color w:val="000000" w:themeColor="text1"/>
                <w:sz w:val="22"/>
                <w:szCs w:val="22"/>
                <w:shd w:val="clear" w:color="auto" w:fill="FAFAFA"/>
              </w:rPr>
              <w:t>Prompts About Social Justice:</w:t>
            </w:r>
          </w:p>
          <w:p w14:paraId="484B85B5" w14:textId="77777777" w:rsidR="006D133C" w:rsidRPr="008B78C0" w:rsidRDefault="006D133C" w:rsidP="00D52402">
            <w:pPr>
              <w:pStyle w:val="xmsonormal"/>
              <w:shd w:val="clear" w:color="auto" w:fill="FAFAFA"/>
              <w:spacing w:before="150" w:beforeAutospacing="0" w:after="150" w:afterAutospacing="0"/>
              <w:rPr>
                <w:color w:val="000000" w:themeColor="text1"/>
                <w:sz w:val="22"/>
                <w:szCs w:val="22"/>
              </w:rPr>
            </w:pPr>
            <w:r w:rsidRPr="008B78C0">
              <w:rPr>
                <w:b/>
                <w:bCs/>
                <w:color w:val="000000" w:themeColor="text1"/>
                <w:sz w:val="22"/>
                <w:szCs w:val="22"/>
              </w:rPr>
              <w:t>Writing Prompt 1:</w:t>
            </w:r>
          </w:p>
          <w:p w14:paraId="145548DF" w14:textId="77777777" w:rsidR="006D133C" w:rsidRPr="008B78C0" w:rsidRDefault="006D133C" w:rsidP="00D52402">
            <w:pPr>
              <w:pStyle w:val="xmsonormal"/>
              <w:shd w:val="clear" w:color="auto" w:fill="FAFAFA"/>
              <w:spacing w:before="0" w:beforeAutospacing="0" w:after="150" w:afterAutospacing="0"/>
              <w:rPr>
                <w:color w:val="000000" w:themeColor="text1"/>
                <w:sz w:val="22"/>
                <w:szCs w:val="22"/>
              </w:rPr>
            </w:pPr>
            <w:r w:rsidRPr="008B78C0">
              <w:rPr>
                <w:color w:val="000000" w:themeColor="text1"/>
                <w:sz w:val="22"/>
                <w:szCs w:val="22"/>
              </w:rPr>
              <w:t>In about three to four sentences, define the concept of social justice.</w:t>
            </w:r>
          </w:p>
          <w:p w14:paraId="26D95DDE" w14:textId="77777777" w:rsidR="006D133C" w:rsidRPr="008B78C0" w:rsidRDefault="006D133C" w:rsidP="00D52402">
            <w:pPr>
              <w:pStyle w:val="xmsonormal"/>
              <w:shd w:val="clear" w:color="auto" w:fill="FAFAFA"/>
              <w:spacing w:before="0" w:beforeAutospacing="0" w:after="150" w:afterAutospacing="0"/>
              <w:rPr>
                <w:color w:val="000000" w:themeColor="text1"/>
                <w:sz w:val="22"/>
                <w:szCs w:val="22"/>
              </w:rPr>
            </w:pPr>
            <w:r w:rsidRPr="008B78C0">
              <w:rPr>
                <w:b/>
                <w:bCs/>
                <w:color w:val="000000" w:themeColor="text1"/>
                <w:sz w:val="22"/>
                <w:szCs w:val="22"/>
              </w:rPr>
              <w:t>Example:</w:t>
            </w:r>
            <w:r w:rsidRPr="008B78C0">
              <w:rPr>
                <w:color w:val="000000" w:themeColor="text1"/>
                <w:sz w:val="22"/>
                <w:szCs w:val="22"/>
              </w:rPr>
              <w:t> You could explain the connection between equality and social justice.</w:t>
            </w:r>
          </w:p>
          <w:p w14:paraId="7BF2D2BB" w14:textId="77777777" w:rsidR="006D133C" w:rsidRPr="008B78C0" w:rsidRDefault="006D133C" w:rsidP="00D52402">
            <w:pPr>
              <w:pStyle w:val="xmsonormal"/>
              <w:shd w:val="clear" w:color="auto" w:fill="FAFAFA"/>
              <w:spacing w:before="150" w:beforeAutospacing="0" w:after="150" w:afterAutospacing="0"/>
              <w:rPr>
                <w:color w:val="000000" w:themeColor="text1"/>
                <w:sz w:val="22"/>
                <w:szCs w:val="22"/>
              </w:rPr>
            </w:pPr>
            <w:r w:rsidRPr="008B78C0">
              <w:rPr>
                <w:b/>
                <w:bCs/>
                <w:color w:val="000000" w:themeColor="text1"/>
                <w:sz w:val="22"/>
                <w:szCs w:val="22"/>
              </w:rPr>
              <w:t>Writing Prompt 2:</w:t>
            </w:r>
          </w:p>
          <w:p w14:paraId="2D8B3BE8" w14:textId="77777777" w:rsidR="006D133C" w:rsidRPr="008B78C0" w:rsidRDefault="006D133C" w:rsidP="00D52402">
            <w:pPr>
              <w:pStyle w:val="xmsonormal"/>
              <w:shd w:val="clear" w:color="auto" w:fill="FAFAFA"/>
              <w:spacing w:before="0" w:beforeAutospacing="0" w:after="150" w:afterAutospacing="0"/>
              <w:rPr>
                <w:color w:val="000000" w:themeColor="text1"/>
                <w:sz w:val="22"/>
                <w:szCs w:val="22"/>
              </w:rPr>
            </w:pPr>
            <w:r w:rsidRPr="008B78C0">
              <w:rPr>
                <w:color w:val="000000" w:themeColor="text1"/>
                <w:sz w:val="22"/>
                <w:szCs w:val="22"/>
              </w:rPr>
              <w:t>In approximately three to four sentences, define prejudice and explain how it relates to social injustice.</w:t>
            </w:r>
          </w:p>
          <w:p w14:paraId="51860361" w14:textId="77777777" w:rsidR="006D133C" w:rsidRPr="008B78C0" w:rsidRDefault="006D133C" w:rsidP="00D52402">
            <w:pPr>
              <w:pStyle w:val="xmsonormal"/>
              <w:shd w:val="clear" w:color="auto" w:fill="FAFAFA"/>
              <w:spacing w:before="0" w:beforeAutospacing="0" w:after="150" w:afterAutospacing="0"/>
              <w:rPr>
                <w:color w:val="000000" w:themeColor="text1"/>
                <w:sz w:val="22"/>
                <w:szCs w:val="22"/>
              </w:rPr>
            </w:pPr>
            <w:r w:rsidRPr="008B78C0">
              <w:rPr>
                <w:b/>
                <w:bCs/>
                <w:color w:val="000000" w:themeColor="text1"/>
                <w:sz w:val="22"/>
                <w:szCs w:val="22"/>
              </w:rPr>
              <w:t>Example:</w:t>
            </w:r>
            <w:r w:rsidRPr="008B78C0">
              <w:rPr>
                <w:color w:val="000000" w:themeColor="text1"/>
                <w:sz w:val="22"/>
                <w:szCs w:val="22"/>
              </w:rPr>
              <w:t> Prejudice is an opinion-based, false idea about a certain population group that causes social injustice.</w:t>
            </w:r>
          </w:p>
          <w:p w14:paraId="1D3C80C0" w14:textId="77777777" w:rsidR="006D133C" w:rsidRPr="008B78C0" w:rsidRDefault="006D133C" w:rsidP="00D52402">
            <w:pPr>
              <w:pStyle w:val="xmsonormal"/>
              <w:shd w:val="clear" w:color="auto" w:fill="FAFAFA"/>
              <w:spacing w:before="150" w:beforeAutospacing="0" w:after="150" w:afterAutospacing="0"/>
              <w:rPr>
                <w:color w:val="000000" w:themeColor="text1"/>
                <w:sz w:val="22"/>
                <w:szCs w:val="22"/>
              </w:rPr>
            </w:pPr>
            <w:r w:rsidRPr="008B78C0">
              <w:rPr>
                <w:b/>
                <w:bCs/>
                <w:color w:val="000000" w:themeColor="text1"/>
                <w:sz w:val="22"/>
                <w:szCs w:val="22"/>
              </w:rPr>
              <w:t>List Prompt:</w:t>
            </w:r>
          </w:p>
          <w:p w14:paraId="3523F76E" w14:textId="77777777" w:rsidR="006D133C" w:rsidRPr="008B78C0" w:rsidRDefault="006D133C" w:rsidP="00D52402">
            <w:pPr>
              <w:pStyle w:val="xmsonormal"/>
              <w:shd w:val="clear" w:color="auto" w:fill="FAFAFA"/>
              <w:spacing w:before="0" w:beforeAutospacing="0" w:after="150" w:afterAutospacing="0"/>
              <w:rPr>
                <w:color w:val="000000" w:themeColor="text1"/>
                <w:sz w:val="22"/>
                <w:szCs w:val="22"/>
              </w:rPr>
            </w:pPr>
            <w:r w:rsidRPr="008B78C0">
              <w:rPr>
                <w:color w:val="000000" w:themeColor="text1"/>
                <w:sz w:val="22"/>
                <w:szCs w:val="22"/>
              </w:rPr>
              <w:lastRenderedPageBreak/>
              <w:t>Make a list of the five common types of social injustices noted in the lesson (racism, ageism, sexism, religion, and heterosexism). Make sure to briefly define each type of social injustice. At the top of your list, write the definition of social injustice.</w:t>
            </w:r>
          </w:p>
          <w:p w14:paraId="3FD7FAD9" w14:textId="77777777" w:rsidR="006D133C" w:rsidRPr="008B78C0" w:rsidRDefault="006D133C" w:rsidP="00D52402">
            <w:pPr>
              <w:pStyle w:val="xmsonormal"/>
              <w:shd w:val="clear" w:color="auto" w:fill="FAFAFA"/>
              <w:spacing w:before="0" w:beforeAutospacing="0" w:after="150" w:afterAutospacing="0"/>
              <w:rPr>
                <w:color w:val="000000" w:themeColor="text1"/>
                <w:sz w:val="22"/>
                <w:szCs w:val="22"/>
              </w:rPr>
            </w:pPr>
            <w:r w:rsidRPr="008B78C0">
              <w:rPr>
                <w:b/>
                <w:bCs/>
                <w:color w:val="000000" w:themeColor="text1"/>
                <w:sz w:val="22"/>
                <w:szCs w:val="22"/>
              </w:rPr>
              <w:t>Example:</w:t>
            </w:r>
            <w:r w:rsidRPr="008B78C0">
              <w:rPr>
                <w:color w:val="000000" w:themeColor="text1"/>
                <w:sz w:val="22"/>
                <w:szCs w:val="22"/>
              </w:rPr>
              <w:t> Sexism is discrimination based on gender.</w:t>
            </w:r>
          </w:p>
          <w:p w14:paraId="5BBF2009" w14:textId="77777777" w:rsidR="006D133C" w:rsidRPr="008B78C0" w:rsidRDefault="006D133C" w:rsidP="00D52402">
            <w:pPr>
              <w:pStyle w:val="xmsonormal"/>
              <w:shd w:val="clear" w:color="auto" w:fill="FAFAFA"/>
              <w:spacing w:before="150" w:beforeAutospacing="0" w:after="150" w:afterAutospacing="0"/>
              <w:rPr>
                <w:color w:val="000000" w:themeColor="text1"/>
                <w:sz w:val="22"/>
                <w:szCs w:val="22"/>
              </w:rPr>
            </w:pPr>
            <w:r w:rsidRPr="008B78C0">
              <w:rPr>
                <w:b/>
                <w:bCs/>
                <w:color w:val="000000" w:themeColor="text1"/>
                <w:sz w:val="22"/>
                <w:szCs w:val="22"/>
              </w:rPr>
              <w:t>Reflection Prompt:</w:t>
            </w:r>
          </w:p>
          <w:p w14:paraId="4E3CE4DE" w14:textId="77777777" w:rsidR="006D133C" w:rsidRPr="008B78C0" w:rsidRDefault="006D133C" w:rsidP="00D52402">
            <w:pPr>
              <w:pStyle w:val="xmsonormal"/>
              <w:shd w:val="clear" w:color="auto" w:fill="FAFAFA"/>
              <w:spacing w:before="0" w:beforeAutospacing="0" w:after="150" w:afterAutospacing="0"/>
              <w:rPr>
                <w:color w:val="000000" w:themeColor="text1"/>
                <w:sz w:val="22"/>
                <w:szCs w:val="22"/>
              </w:rPr>
            </w:pPr>
            <w:r w:rsidRPr="008B78C0">
              <w:rPr>
                <w:color w:val="000000" w:themeColor="text1"/>
                <w:sz w:val="22"/>
                <w:szCs w:val="22"/>
              </w:rPr>
              <w:t>Think about a time when you personally have experienced social injustice, a friend or family member has experienced social injustice, or you have witnessed social injustice. If you cannot think of an example or simply are uncomfortable with sharing, that's ok! You can either make up a scenario to write about or write about an example from history. Write at least one paragraph that describes the social injustice.</w:t>
            </w:r>
          </w:p>
          <w:p w14:paraId="1124EC32" w14:textId="77777777" w:rsidR="006D133C" w:rsidRPr="008B78C0" w:rsidRDefault="006D133C" w:rsidP="00D52402">
            <w:pPr>
              <w:pStyle w:val="xmsonormal"/>
              <w:shd w:val="clear" w:color="auto" w:fill="FAFAFA"/>
              <w:spacing w:before="0" w:beforeAutospacing="0" w:after="150" w:afterAutospacing="0"/>
              <w:rPr>
                <w:color w:val="000000" w:themeColor="text1"/>
                <w:sz w:val="22"/>
                <w:szCs w:val="22"/>
              </w:rPr>
            </w:pPr>
            <w:r w:rsidRPr="008B78C0">
              <w:rPr>
                <w:b/>
                <w:bCs/>
                <w:color w:val="000000" w:themeColor="text1"/>
                <w:sz w:val="22"/>
                <w:szCs w:val="22"/>
              </w:rPr>
              <w:t>Example:</w:t>
            </w:r>
            <w:r w:rsidRPr="008B78C0">
              <w:rPr>
                <w:color w:val="000000" w:themeColor="text1"/>
                <w:sz w:val="22"/>
                <w:szCs w:val="22"/>
              </w:rPr>
              <w:t> Your aunt was not allowed to marry her partner until 2015, when the Supreme Court legalized same-sex marriage.</w:t>
            </w:r>
          </w:p>
          <w:p w14:paraId="508601F2" w14:textId="77777777" w:rsidR="006D133C" w:rsidRPr="008B78C0" w:rsidRDefault="006D133C" w:rsidP="00D52402">
            <w:pPr>
              <w:pStyle w:val="xmsonormal"/>
              <w:spacing w:before="0" w:beforeAutospacing="0" w:after="0" w:afterAutospacing="0"/>
              <w:rPr>
                <w:color w:val="000000" w:themeColor="text1"/>
                <w:sz w:val="22"/>
                <w:szCs w:val="22"/>
              </w:rPr>
            </w:pPr>
          </w:p>
          <w:p w14:paraId="40057B34" w14:textId="77777777" w:rsidR="006D133C" w:rsidRPr="008B78C0" w:rsidRDefault="006D133C" w:rsidP="00D52402">
            <w:pPr>
              <w:pStyle w:val="xmsonormal"/>
              <w:spacing w:before="0" w:beforeAutospacing="0" w:after="0" w:afterAutospacing="0"/>
              <w:rPr>
                <w:color w:val="000000" w:themeColor="text1"/>
                <w:sz w:val="22"/>
                <w:szCs w:val="22"/>
              </w:rPr>
            </w:pPr>
          </w:p>
          <w:p w14:paraId="2D544F03" w14:textId="77777777" w:rsidR="006D133C" w:rsidRPr="008B78C0" w:rsidRDefault="006D133C" w:rsidP="00D52402">
            <w:pPr>
              <w:pStyle w:val="xmsonormal"/>
              <w:spacing w:before="0" w:beforeAutospacing="0" w:after="0" w:afterAutospacing="0"/>
              <w:rPr>
                <w:color w:val="000000" w:themeColor="text1"/>
                <w:sz w:val="22"/>
                <w:szCs w:val="22"/>
              </w:rPr>
            </w:pPr>
          </w:p>
          <w:p w14:paraId="1667E6C1" w14:textId="77777777" w:rsidR="006D133C" w:rsidRPr="008B78C0" w:rsidRDefault="006D133C" w:rsidP="00D52402">
            <w:pPr>
              <w:ind w:right="-66"/>
              <w:rPr>
                <w:rFonts w:ascii="Times New Roman" w:hAnsi="Times New Roman" w:cs="Times New Roman"/>
                <w:bCs/>
                <w:noProof/>
                <w:color w:val="000000" w:themeColor="text1"/>
              </w:rPr>
            </w:pPr>
          </w:p>
        </w:tc>
      </w:tr>
      <w:tr w:rsidR="00AE1361" w:rsidRPr="008B78C0" w14:paraId="58015AF1" w14:textId="77777777" w:rsidTr="001F14E4">
        <w:trPr>
          <w:gridAfter w:val="1"/>
          <w:wAfter w:w="60" w:type="dxa"/>
          <w:trHeight w:val="1180"/>
        </w:trPr>
        <w:tc>
          <w:tcPr>
            <w:tcW w:w="2505" w:type="dxa"/>
          </w:tcPr>
          <w:p w14:paraId="1196397B" w14:textId="284223F7" w:rsidR="006D133C" w:rsidRPr="008B78C0" w:rsidRDefault="006D133C" w:rsidP="00D52402">
            <w:pPr>
              <w:ind w:right="-66"/>
              <w:rPr>
                <w:rFonts w:ascii="Times New Roman" w:hAnsi="Times New Roman" w:cs="Times New Roman"/>
                <w:b/>
                <w:bCs/>
                <w:color w:val="000000" w:themeColor="text1"/>
                <w:highlight w:val="green"/>
              </w:rPr>
            </w:pPr>
            <w:r w:rsidRPr="008B78C0">
              <w:rPr>
                <w:rFonts w:ascii="Times New Roman" w:hAnsi="Times New Roman" w:cs="Times New Roman"/>
                <w:b/>
                <w:bCs/>
                <w:color w:val="000000" w:themeColor="text1"/>
              </w:rPr>
              <w:lastRenderedPageBreak/>
              <w:t>Identity and Acceptance (LGBTQ</w:t>
            </w:r>
            <w:r w:rsidR="00416F00" w:rsidRPr="008B78C0">
              <w:rPr>
                <w:rFonts w:ascii="Times New Roman" w:hAnsi="Times New Roman" w:cs="Times New Roman"/>
                <w:b/>
                <w:bCs/>
                <w:color w:val="000000" w:themeColor="text1"/>
              </w:rPr>
              <w:t>+</w:t>
            </w:r>
            <w:r w:rsidRPr="008B78C0">
              <w:rPr>
                <w:rFonts w:ascii="Times New Roman" w:hAnsi="Times New Roman" w:cs="Times New Roman"/>
                <w:b/>
                <w:bCs/>
                <w:color w:val="000000" w:themeColor="text1"/>
              </w:rPr>
              <w:t>)</w:t>
            </w:r>
          </w:p>
          <w:p w14:paraId="4B27E71E" w14:textId="77777777" w:rsidR="006D133C" w:rsidRPr="008B78C0" w:rsidRDefault="006D133C" w:rsidP="00D52402">
            <w:pPr>
              <w:ind w:right="-66"/>
              <w:rPr>
                <w:rFonts w:ascii="Times New Roman" w:hAnsi="Times New Roman" w:cs="Times New Roman"/>
                <w:b/>
                <w:bCs/>
                <w:noProof/>
                <w:color w:val="000000" w:themeColor="text1"/>
                <w:highlight w:val="green"/>
              </w:rPr>
            </w:pPr>
          </w:p>
        </w:tc>
        <w:tc>
          <w:tcPr>
            <w:tcW w:w="2745" w:type="dxa"/>
          </w:tcPr>
          <w:p w14:paraId="54DA5605"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Response to writing prompts</w:t>
            </w:r>
          </w:p>
          <w:p w14:paraId="5722DBC7" w14:textId="77777777" w:rsidR="006D133C" w:rsidRPr="008B78C0" w:rsidRDefault="006D133C" w:rsidP="00D52402">
            <w:pPr>
              <w:rPr>
                <w:rFonts w:ascii="Times New Roman" w:eastAsia="Times New Roman" w:hAnsi="Times New Roman" w:cs="Times New Roman"/>
                <w:color w:val="000000" w:themeColor="text1"/>
              </w:rPr>
            </w:pPr>
          </w:p>
          <w:p w14:paraId="6F563296"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Whole class discussion</w:t>
            </w:r>
          </w:p>
          <w:p w14:paraId="58DFA7C4" w14:textId="77777777" w:rsidR="006D133C" w:rsidRPr="008B78C0" w:rsidRDefault="006D133C" w:rsidP="00D52402">
            <w:pPr>
              <w:rPr>
                <w:rFonts w:ascii="Times New Roman" w:eastAsia="Times New Roman" w:hAnsi="Times New Roman" w:cs="Times New Roman"/>
                <w:color w:val="000000" w:themeColor="text1"/>
              </w:rPr>
            </w:pPr>
          </w:p>
          <w:p w14:paraId="1733ED09"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Read texts by LGBTQ authors</w:t>
            </w:r>
          </w:p>
          <w:p w14:paraId="3E193C26" w14:textId="77777777" w:rsidR="006D133C" w:rsidRPr="008B78C0" w:rsidRDefault="006D133C" w:rsidP="00D52402">
            <w:pPr>
              <w:rPr>
                <w:rFonts w:ascii="Times New Roman" w:eastAsia="Times New Roman" w:hAnsi="Times New Roman" w:cs="Times New Roman"/>
                <w:color w:val="000000" w:themeColor="text1"/>
              </w:rPr>
            </w:pPr>
          </w:p>
          <w:p w14:paraId="69255B63" w14:textId="77777777" w:rsidR="006D133C" w:rsidRPr="008B78C0" w:rsidRDefault="006D133C" w:rsidP="00D52402">
            <w:pPr>
              <w:rPr>
                <w:rFonts w:ascii="Times New Roman" w:eastAsia="Times New Roman" w:hAnsi="Times New Roman" w:cs="Times New Roman"/>
                <w:color w:val="000000" w:themeColor="text1"/>
              </w:rPr>
            </w:pPr>
          </w:p>
        </w:tc>
        <w:tc>
          <w:tcPr>
            <w:tcW w:w="2295" w:type="dxa"/>
          </w:tcPr>
          <w:p w14:paraId="592FE025" w14:textId="77777777" w:rsidR="006D133C" w:rsidRPr="008B78C0" w:rsidRDefault="006D133C" w:rsidP="00D52402">
            <w:pPr>
              <w:spacing w:before="240" w:after="240"/>
              <w:rPr>
                <w:rFonts w:ascii="Times New Roman" w:eastAsia="Times New Roman" w:hAnsi="Times New Roman" w:cs="Times New Roman"/>
                <w:color w:val="000000" w:themeColor="text1"/>
              </w:rPr>
            </w:pPr>
          </w:p>
        </w:tc>
        <w:tc>
          <w:tcPr>
            <w:tcW w:w="6780" w:type="dxa"/>
          </w:tcPr>
          <w:p w14:paraId="341A71FD" w14:textId="2C0D8894" w:rsidR="00416F00" w:rsidRPr="008B78C0" w:rsidRDefault="00416F00" w:rsidP="00416F00">
            <w:pPr>
              <w:ind w:right="-66"/>
              <w:jc w:val="center"/>
              <w:rPr>
                <w:rFonts w:ascii="Times New Roman" w:hAnsi="Times New Roman" w:cs="Times New Roman"/>
                <w:b/>
                <w:bCs/>
                <w:color w:val="000000" w:themeColor="text1"/>
                <w:highlight w:val="green"/>
              </w:rPr>
            </w:pPr>
            <w:r w:rsidRPr="008B78C0">
              <w:rPr>
                <w:rFonts w:ascii="Times New Roman" w:hAnsi="Times New Roman" w:cs="Times New Roman"/>
                <w:b/>
                <w:bCs/>
                <w:color w:val="000000" w:themeColor="text1"/>
              </w:rPr>
              <w:t>Identity and Acceptance (LGBTQ+) Resources</w:t>
            </w:r>
          </w:p>
          <w:p w14:paraId="45725473" w14:textId="77777777" w:rsidR="00877443" w:rsidRPr="008B78C0" w:rsidRDefault="00877443" w:rsidP="00D52402">
            <w:pPr>
              <w:pStyle w:val="xmsonormal"/>
              <w:spacing w:before="0" w:beforeAutospacing="0" w:after="0" w:afterAutospacing="0"/>
              <w:rPr>
                <w:color w:val="000000" w:themeColor="text1"/>
                <w:sz w:val="22"/>
                <w:szCs w:val="22"/>
              </w:rPr>
            </w:pPr>
          </w:p>
          <w:p w14:paraId="09119BE4" w14:textId="77777777" w:rsidR="00877443" w:rsidRPr="008B78C0" w:rsidRDefault="00877443" w:rsidP="00D52402">
            <w:pPr>
              <w:pStyle w:val="xmsonormal"/>
              <w:spacing w:before="0" w:beforeAutospacing="0" w:after="0" w:afterAutospacing="0"/>
              <w:rPr>
                <w:color w:val="000000" w:themeColor="text1"/>
                <w:sz w:val="22"/>
                <w:szCs w:val="22"/>
              </w:rPr>
            </w:pPr>
          </w:p>
          <w:p w14:paraId="1CB6DCF6" w14:textId="4E1EA7A1" w:rsidR="006D133C" w:rsidRPr="008B78C0" w:rsidRDefault="006D133C" w:rsidP="00D52402">
            <w:pPr>
              <w:pStyle w:val="xmsonormal"/>
              <w:spacing w:before="0" w:beforeAutospacing="0" w:after="0" w:afterAutospacing="0"/>
              <w:rPr>
                <w:color w:val="000000" w:themeColor="text1"/>
                <w:sz w:val="22"/>
                <w:szCs w:val="22"/>
              </w:rPr>
            </w:pPr>
            <w:r w:rsidRPr="008B78C0">
              <w:rPr>
                <w:color w:val="000000" w:themeColor="text1"/>
                <w:sz w:val="22"/>
                <w:szCs w:val="22"/>
              </w:rPr>
              <w:t xml:space="preserve">Selections from </w:t>
            </w:r>
            <w:r w:rsidRPr="008B78C0">
              <w:rPr>
                <w:i/>
                <w:color w:val="000000" w:themeColor="text1"/>
                <w:sz w:val="22"/>
                <w:szCs w:val="22"/>
              </w:rPr>
              <w:t>Into Literature</w:t>
            </w:r>
            <w:r w:rsidRPr="008B78C0">
              <w:rPr>
                <w:color w:val="000000" w:themeColor="text1"/>
                <w:sz w:val="22"/>
                <w:szCs w:val="22"/>
              </w:rPr>
              <w:t>:</w:t>
            </w:r>
          </w:p>
          <w:p w14:paraId="2E4783F6" w14:textId="77777777" w:rsidR="006D133C" w:rsidRPr="008B78C0" w:rsidRDefault="006D133C" w:rsidP="00D52402">
            <w:pPr>
              <w:pStyle w:val="xmsonormal"/>
              <w:spacing w:before="0" w:beforeAutospacing="0" w:after="0" w:afterAutospacing="0"/>
              <w:rPr>
                <w:color w:val="000000" w:themeColor="text1"/>
                <w:sz w:val="22"/>
                <w:szCs w:val="22"/>
              </w:rPr>
            </w:pPr>
            <w:r w:rsidRPr="008B78C0">
              <w:rPr>
                <w:color w:val="000000" w:themeColor="text1"/>
                <w:sz w:val="22"/>
                <w:szCs w:val="22"/>
              </w:rPr>
              <w:t>“</w:t>
            </w:r>
            <w:proofErr w:type="gramStart"/>
            <w:r w:rsidRPr="008B78C0">
              <w:rPr>
                <w:color w:val="000000" w:themeColor="text1"/>
                <w:sz w:val="22"/>
                <w:szCs w:val="22"/>
              </w:rPr>
              <w:t>from</w:t>
            </w:r>
            <w:proofErr w:type="gramEnd"/>
            <w:r w:rsidRPr="008B78C0">
              <w:rPr>
                <w:color w:val="000000" w:themeColor="text1"/>
                <w:sz w:val="22"/>
                <w:szCs w:val="22"/>
              </w:rPr>
              <w:t xml:space="preserve"> </w:t>
            </w:r>
            <w:r w:rsidRPr="008B78C0">
              <w:rPr>
                <w:i/>
                <w:color w:val="000000" w:themeColor="text1"/>
                <w:sz w:val="22"/>
                <w:szCs w:val="22"/>
              </w:rPr>
              <w:t>Brown Girl Dreaming</w:t>
            </w:r>
            <w:r w:rsidRPr="008B78C0">
              <w:rPr>
                <w:color w:val="000000" w:themeColor="text1"/>
                <w:sz w:val="22"/>
                <w:szCs w:val="22"/>
              </w:rPr>
              <w:t>” by Jacqueline Woodson</w:t>
            </w:r>
          </w:p>
          <w:p w14:paraId="089E4FDC" w14:textId="77777777" w:rsidR="006D133C" w:rsidRPr="008B78C0" w:rsidRDefault="006D133C" w:rsidP="00D52402">
            <w:pPr>
              <w:pStyle w:val="xmsonormal"/>
              <w:spacing w:before="0" w:beforeAutospacing="0" w:after="0" w:afterAutospacing="0"/>
              <w:rPr>
                <w:color w:val="000000" w:themeColor="text1"/>
                <w:sz w:val="22"/>
                <w:szCs w:val="22"/>
              </w:rPr>
            </w:pPr>
          </w:p>
          <w:p w14:paraId="3C6A5615" w14:textId="77777777" w:rsidR="006D133C" w:rsidRPr="008B78C0" w:rsidRDefault="006D133C" w:rsidP="00D52402">
            <w:pPr>
              <w:spacing w:after="100"/>
              <w:rPr>
                <w:rFonts w:ascii="Times New Roman" w:hAnsi="Times New Roman" w:cs="Times New Roman"/>
                <w:color w:val="000000" w:themeColor="text1"/>
              </w:rPr>
            </w:pPr>
            <w:r w:rsidRPr="008B78C0">
              <w:rPr>
                <w:rFonts w:ascii="Times New Roman" w:hAnsi="Times New Roman" w:cs="Times New Roman"/>
                <w:color w:val="000000" w:themeColor="text1"/>
              </w:rPr>
              <w:t>“Words Like Freedom” by Langston Hughes</w:t>
            </w:r>
          </w:p>
          <w:p w14:paraId="56752F15" w14:textId="77777777" w:rsidR="006D133C" w:rsidRPr="008B78C0" w:rsidRDefault="006D133C" w:rsidP="00D52402">
            <w:pPr>
              <w:pStyle w:val="xmsonormal"/>
              <w:spacing w:before="0" w:beforeAutospacing="0" w:after="0" w:afterAutospacing="0"/>
              <w:rPr>
                <w:color w:val="000000" w:themeColor="text1"/>
                <w:sz w:val="22"/>
                <w:szCs w:val="22"/>
              </w:rPr>
            </w:pPr>
          </w:p>
          <w:p w14:paraId="689C0F18" w14:textId="77777777" w:rsidR="006D133C" w:rsidRPr="008B78C0" w:rsidRDefault="006D133C" w:rsidP="00D52402">
            <w:pPr>
              <w:pStyle w:val="xmsonormal"/>
              <w:spacing w:before="0" w:beforeAutospacing="0" w:after="0" w:afterAutospacing="0"/>
              <w:rPr>
                <w:color w:val="000000" w:themeColor="text1"/>
                <w:sz w:val="22"/>
                <w:szCs w:val="22"/>
              </w:rPr>
            </w:pPr>
            <w:r w:rsidRPr="008B78C0">
              <w:rPr>
                <w:color w:val="000000" w:themeColor="text1"/>
                <w:sz w:val="22"/>
                <w:szCs w:val="22"/>
              </w:rPr>
              <w:t>Additional resources:</w:t>
            </w:r>
          </w:p>
          <w:p w14:paraId="45FBFD16" w14:textId="77777777" w:rsidR="006D133C" w:rsidRPr="008B78C0" w:rsidRDefault="006D133C" w:rsidP="00D52402">
            <w:pPr>
              <w:pStyle w:val="xmsonormal"/>
              <w:spacing w:before="0" w:beforeAutospacing="0" w:after="0" w:afterAutospacing="0"/>
              <w:rPr>
                <w:color w:val="000000" w:themeColor="text1"/>
                <w:sz w:val="22"/>
                <w:szCs w:val="22"/>
              </w:rPr>
            </w:pPr>
            <w:r w:rsidRPr="008B78C0">
              <w:rPr>
                <w:color w:val="000000" w:themeColor="text1"/>
                <w:sz w:val="22"/>
                <w:szCs w:val="22"/>
              </w:rPr>
              <w:t>Author study references for Jacqueline Woodson</w:t>
            </w:r>
          </w:p>
          <w:p w14:paraId="6F290803" w14:textId="77777777" w:rsidR="006D133C" w:rsidRPr="008B78C0" w:rsidRDefault="00000000" w:rsidP="00D52402">
            <w:pPr>
              <w:pStyle w:val="NormalWeb"/>
              <w:spacing w:before="0" w:beforeAutospacing="0" w:after="0" w:afterAutospacing="0"/>
              <w:rPr>
                <w:color w:val="000000" w:themeColor="text1"/>
                <w:sz w:val="22"/>
                <w:szCs w:val="22"/>
              </w:rPr>
            </w:pPr>
            <w:hyperlink r:id="rId37" w:tgtFrame="_blank" w:history="1">
              <w:r w:rsidR="006D133C" w:rsidRPr="008B78C0">
                <w:rPr>
                  <w:rStyle w:val="Hyperlink"/>
                  <w:color w:val="000000" w:themeColor="text1"/>
                  <w:sz w:val="22"/>
                  <w:szCs w:val="22"/>
                </w:rPr>
                <w:t>https://www.npr.org/2015/06/19/415747871/jacqueline-woodson-on-growing-up-coming-out-and-saying-hi-to-strangers</w:t>
              </w:r>
            </w:hyperlink>
          </w:p>
          <w:p w14:paraId="14253ED3" w14:textId="77777777" w:rsidR="006D133C" w:rsidRPr="008B78C0" w:rsidRDefault="006D133C" w:rsidP="00D52402">
            <w:pPr>
              <w:pStyle w:val="xmsonormal"/>
              <w:spacing w:before="0" w:beforeAutospacing="0" w:after="0" w:afterAutospacing="0"/>
              <w:rPr>
                <w:color w:val="000000" w:themeColor="text1"/>
                <w:sz w:val="22"/>
                <w:szCs w:val="22"/>
              </w:rPr>
            </w:pPr>
          </w:p>
          <w:p w14:paraId="73E7CF22" w14:textId="77777777" w:rsidR="006D133C" w:rsidRPr="008B78C0" w:rsidRDefault="006D133C" w:rsidP="00D52402">
            <w:pPr>
              <w:pStyle w:val="xmsonormal"/>
              <w:spacing w:before="0" w:beforeAutospacing="0" w:after="0" w:afterAutospacing="0"/>
              <w:rPr>
                <w:color w:val="000000" w:themeColor="text1"/>
                <w:sz w:val="22"/>
                <w:szCs w:val="22"/>
              </w:rPr>
            </w:pPr>
          </w:p>
          <w:p w14:paraId="1F024B2E" w14:textId="77777777" w:rsidR="006D133C" w:rsidRPr="008B78C0" w:rsidRDefault="00000000" w:rsidP="00D52402">
            <w:pPr>
              <w:pStyle w:val="xmsonormal"/>
              <w:spacing w:before="0" w:beforeAutospacing="0" w:after="0" w:afterAutospacing="0"/>
              <w:rPr>
                <w:color w:val="000000" w:themeColor="text1"/>
                <w:sz w:val="22"/>
                <w:szCs w:val="22"/>
              </w:rPr>
            </w:pPr>
            <w:hyperlink r:id="rId38" w:tgtFrame="_blank" w:history="1">
              <w:r w:rsidR="006D133C" w:rsidRPr="008B78C0">
                <w:rPr>
                  <w:rStyle w:val="Hyperlink"/>
                  <w:color w:val="000000" w:themeColor="text1"/>
                  <w:sz w:val="22"/>
                  <w:szCs w:val="22"/>
                </w:rPr>
                <w:t>https://www.readbrightly.com/9-great-lgbtq-books-kids/</w:t>
              </w:r>
            </w:hyperlink>
          </w:p>
          <w:p w14:paraId="360AF90E" w14:textId="77777777" w:rsidR="006D133C" w:rsidRPr="008B78C0" w:rsidRDefault="006D133C" w:rsidP="00D52402">
            <w:pPr>
              <w:pStyle w:val="xmsonormal"/>
              <w:spacing w:before="0" w:beforeAutospacing="0" w:after="0" w:afterAutospacing="0"/>
              <w:rPr>
                <w:color w:val="000000" w:themeColor="text1"/>
                <w:sz w:val="22"/>
                <w:szCs w:val="22"/>
              </w:rPr>
            </w:pPr>
          </w:p>
          <w:p w14:paraId="5E0163A7" w14:textId="77777777" w:rsidR="006D133C" w:rsidRPr="008B78C0" w:rsidRDefault="006D133C" w:rsidP="00D52402">
            <w:pPr>
              <w:pStyle w:val="xmsonormal"/>
              <w:spacing w:before="0" w:beforeAutospacing="0" w:after="0" w:afterAutospacing="0"/>
              <w:rPr>
                <w:color w:val="000000" w:themeColor="text1"/>
                <w:sz w:val="22"/>
                <w:szCs w:val="22"/>
              </w:rPr>
            </w:pPr>
          </w:p>
          <w:p w14:paraId="7658E823" w14:textId="77777777" w:rsidR="006D133C" w:rsidRPr="008B78C0" w:rsidRDefault="00000000" w:rsidP="00D52402">
            <w:pPr>
              <w:pStyle w:val="xmsonormal"/>
              <w:spacing w:before="0" w:beforeAutospacing="0" w:after="0" w:afterAutospacing="0"/>
              <w:rPr>
                <w:color w:val="000000" w:themeColor="text1"/>
                <w:sz w:val="22"/>
                <w:szCs w:val="22"/>
              </w:rPr>
            </w:pPr>
            <w:hyperlink r:id="rId39" w:tgtFrame="_blank" w:history="1">
              <w:r w:rsidR="006D133C" w:rsidRPr="008B78C0">
                <w:rPr>
                  <w:rStyle w:val="Hyperlink"/>
                  <w:color w:val="000000" w:themeColor="text1"/>
                  <w:sz w:val="22"/>
                  <w:szCs w:val="22"/>
                </w:rPr>
                <w:t>https://www.glsen.org/activity/unheard-voices-stories-and-lessons-grades-6-12</w:t>
              </w:r>
            </w:hyperlink>
          </w:p>
          <w:p w14:paraId="4BCE8B30" w14:textId="77777777" w:rsidR="006D133C" w:rsidRPr="008B78C0" w:rsidRDefault="006D133C" w:rsidP="00D52402">
            <w:pPr>
              <w:pStyle w:val="xmsonormal"/>
              <w:spacing w:before="0" w:beforeAutospacing="0" w:after="0" w:afterAutospacing="0"/>
              <w:rPr>
                <w:color w:val="000000" w:themeColor="text1"/>
                <w:sz w:val="22"/>
                <w:szCs w:val="22"/>
              </w:rPr>
            </w:pPr>
          </w:p>
          <w:p w14:paraId="4DBE8FAC" w14:textId="77777777" w:rsidR="006D133C" w:rsidRPr="008B78C0" w:rsidRDefault="006D133C" w:rsidP="00D52402">
            <w:pPr>
              <w:pStyle w:val="xmsonormal"/>
              <w:spacing w:before="0" w:beforeAutospacing="0" w:after="0" w:afterAutospacing="0"/>
              <w:rPr>
                <w:color w:val="000000" w:themeColor="text1"/>
                <w:sz w:val="22"/>
                <w:szCs w:val="22"/>
              </w:rPr>
            </w:pPr>
          </w:p>
          <w:p w14:paraId="229A8E28" w14:textId="77777777" w:rsidR="006D133C" w:rsidRPr="008B78C0" w:rsidRDefault="00000000" w:rsidP="00D52402">
            <w:pPr>
              <w:pStyle w:val="xmsonormal"/>
              <w:spacing w:before="0" w:beforeAutospacing="0" w:after="0" w:afterAutospacing="0"/>
              <w:rPr>
                <w:color w:val="000000" w:themeColor="text1"/>
                <w:sz w:val="22"/>
                <w:szCs w:val="22"/>
              </w:rPr>
            </w:pPr>
            <w:hyperlink r:id="rId40" w:tgtFrame="_blank" w:history="1">
              <w:r w:rsidR="006D133C" w:rsidRPr="008B78C0">
                <w:rPr>
                  <w:rStyle w:val="Hyperlink"/>
                  <w:color w:val="000000" w:themeColor="text1"/>
                  <w:sz w:val="22"/>
                  <w:szCs w:val="22"/>
                </w:rPr>
                <w:t>https://www.tolerance.org/learning-plan/lgbt-understanding</w:t>
              </w:r>
            </w:hyperlink>
          </w:p>
          <w:p w14:paraId="1E4C51C0" w14:textId="77777777" w:rsidR="006D133C" w:rsidRPr="008B78C0" w:rsidRDefault="006D133C" w:rsidP="00D52402">
            <w:pPr>
              <w:pStyle w:val="xmsonormal"/>
              <w:spacing w:before="0" w:beforeAutospacing="0" w:after="0" w:afterAutospacing="0"/>
              <w:rPr>
                <w:color w:val="000000" w:themeColor="text1"/>
                <w:sz w:val="22"/>
                <w:szCs w:val="22"/>
              </w:rPr>
            </w:pPr>
          </w:p>
          <w:p w14:paraId="70E8F595" w14:textId="77777777" w:rsidR="006D133C" w:rsidRPr="008B78C0" w:rsidRDefault="006D133C" w:rsidP="00D52402">
            <w:pPr>
              <w:pStyle w:val="xmsonormal"/>
              <w:spacing w:before="0" w:beforeAutospacing="0" w:after="0" w:afterAutospacing="0"/>
              <w:rPr>
                <w:color w:val="000000" w:themeColor="text1"/>
                <w:sz w:val="22"/>
                <w:szCs w:val="22"/>
              </w:rPr>
            </w:pPr>
          </w:p>
          <w:p w14:paraId="3422563B" w14:textId="77777777" w:rsidR="006D133C" w:rsidRPr="008B78C0" w:rsidRDefault="00000000" w:rsidP="00D52402">
            <w:pPr>
              <w:pStyle w:val="xmsonormal"/>
              <w:spacing w:before="0" w:beforeAutospacing="0" w:after="0" w:afterAutospacing="0"/>
              <w:rPr>
                <w:color w:val="000000" w:themeColor="text1"/>
                <w:sz w:val="22"/>
                <w:szCs w:val="22"/>
              </w:rPr>
            </w:pPr>
            <w:hyperlink r:id="rId41" w:tgtFrame="_blank" w:history="1">
              <w:r w:rsidR="006D133C" w:rsidRPr="008B78C0">
                <w:rPr>
                  <w:rStyle w:val="Hyperlink"/>
                  <w:color w:val="000000" w:themeColor="text1"/>
                  <w:sz w:val="22"/>
                  <w:szCs w:val="22"/>
                </w:rPr>
                <w:t>https://www.tolerance.org/learning-plan/lgbt-understanding</w:t>
              </w:r>
            </w:hyperlink>
          </w:p>
          <w:p w14:paraId="2452EE13" w14:textId="77777777" w:rsidR="006D133C" w:rsidRPr="008B78C0" w:rsidRDefault="006D133C" w:rsidP="00D52402">
            <w:pPr>
              <w:pStyle w:val="xmsonormal"/>
              <w:spacing w:before="0" w:beforeAutospacing="0" w:after="0" w:afterAutospacing="0"/>
              <w:rPr>
                <w:color w:val="000000" w:themeColor="text1"/>
                <w:sz w:val="22"/>
                <w:szCs w:val="22"/>
              </w:rPr>
            </w:pPr>
          </w:p>
          <w:p w14:paraId="1C84242C" w14:textId="77777777" w:rsidR="006D133C" w:rsidRPr="008B78C0" w:rsidRDefault="006D133C" w:rsidP="00D52402">
            <w:pPr>
              <w:pStyle w:val="xmsonormal"/>
              <w:spacing w:before="0" w:beforeAutospacing="0" w:after="0" w:afterAutospacing="0"/>
              <w:rPr>
                <w:color w:val="000000" w:themeColor="text1"/>
                <w:sz w:val="22"/>
                <w:szCs w:val="22"/>
              </w:rPr>
            </w:pPr>
          </w:p>
          <w:p w14:paraId="146C7A96" w14:textId="77777777" w:rsidR="006D133C" w:rsidRPr="008B78C0" w:rsidRDefault="00000000" w:rsidP="00D52402">
            <w:pPr>
              <w:pStyle w:val="xmsonormal"/>
              <w:spacing w:before="0" w:beforeAutospacing="0" w:after="0" w:afterAutospacing="0"/>
              <w:rPr>
                <w:color w:val="000000" w:themeColor="text1"/>
                <w:sz w:val="22"/>
                <w:szCs w:val="22"/>
              </w:rPr>
            </w:pPr>
            <w:hyperlink r:id="rId42" w:tgtFrame="_blank" w:history="1">
              <w:r w:rsidR="006D133C" w:rsidRPr="008B78C0">
                <w:rPr>
                  <w:rStyle w:val="Hyperlink"/>
                  <w:color w:val="000000" w:themeColor="text1"/>
                  <w:sz w:val="22"/>
                  <w:szCs w:val="22"/>
                </w:rPr>
                <w:t>http://www.lgbtqhistory.org/course/middle-school-lesson-plans-general-lgbtq/</w:t>
              </w:r>
            </w:hyperlink>
          </w:p>
          <w:p w14:paraId="20A794BA" w14:textId="77777777" w:rsidR="006D133C" w:rsidRPr="008B78C0" w:rsidRDefault="006D133C" w:rsidP="00D52402">
            <w:pPr>
              <w:ind w:right="-66"/>
              <w:rPr>
                <w:rFonts w:ascii="Times New Roman" w:hAnsi="Times New Roman" w:cs="Times New Roman"/>
                <w:bCs/>
                <w:noProof/>
                <w:color w:val="000000" w:themeColor="text1"/>
              </w:rPr>
            </w:pPr>
          </w:p>
        </w:tc>
      </w:tr>
      <w:tr w:rsidR="00AE1361" w:rsidRPr="008B78C0" w14:paraId="14999962" w14:textId="77777777" w:rsidTr="001F14E4">
        <w:trPr>
          <w:trHeight w:val="440"/>
        </w:trPr>
        <w:tc>
          <w:tcPr>
            <w:tcW w:w="14385" w:type="dxa"/>
            <w:gridSpan w:val="5"/>
          </w:tcPr>
          <w:p w14:paraId="0067439D" w14:textId="0B087F37" w:rsidR="006D133C" w:rsidRPr="008B78C0" w:rsidRDefault="006D133C" w:rsidP="00D52402">
            <w:pPr>
              <w:pStyle w:val="Heading4"/>
              <w:pBdr>
                <w:top w:val="nil"/>
                <w:left w:val="nil"/>
                <w:bottom w:val="nil"/>
                <w:right w:val="nil"/>
                <w:between w:val="nil"/>
              </w:pBdr>
              <w:spacing w:line="240" w:lineRule="auto"/>
              <w:rPr>
                <w:rFonts w:ascii="Times New Roman" w:eastAsia="Times New Roman" w:hAnsi="Times New Roman" w:cs="Times New Roman"/>
                <w:color w:val="000000" w:themeColor="text1"/>
                <w:sz w:val="22"/>
                <w:szCs w:val="22"/>
              </w:rPr>
            </w:pPr>
            <w:bookmarkStart w:id="21" w:name="_xfkgfgfg3q8e" w:colFirst="0" w:colLast="0"/>
            <w:bookmarkEnd w:id="21"/>
          </w:p>
        </w:tc>
      </w:tr>
      <w:tr w:rsidR="00AE1361" w:rsidRPr="008B78C0" w14:paraId="3D74009E" w14:textId="77777777" w:rsidTr="001F14E4">
        <w:trPr>
          <w:trHeight w:val="440"/>
        </w:trPr>
        <w:tc>
          <w:tcPr>
            <w:tcW w:w="14385" w:type="dxa"/>
            <w:gridSpan w:val="5"/>
            <w:shd w:val="clear" w:color="auto" w:fill="C2D69B"/>
          </w:tcPr>
          <w:p w14:paraId="639DF2AF" w14:textId="77777777" w:rsidR="006D133C" w:rsidRPr="008B78C0" w:rsidRDefault="006D133C" w:rsidP="00D52402">
            <w:pPr>
              <w:pStyle w:val="Heading3"/>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Summative Written Assessments</w:t>
            </w:r>
          </w:p>
        </w:tc>
      </w:tr>
      <w:tr w:rsidR="00AE1361" w:rsidRPr="008B78C0" w14:paraId="456AE350" w14:textId="77777777" w:rsidTr="001F14E4">
        <w:trPr>
          <w:trHeight w:val="440"/>
        </w:trPr>
        <w:tc>
          <w:tcPr>
            <w:tcW w:w="14385" w:type="dxa"/>
            <w:gridSpan w:val="5"/>
          </w:tcPr>
          <w:p w14:paraId="26487FAC" w14:textId="77777777" w:rsidR="006D133C" w:rsidRPr="008B78C0" w:rsidRDefault="006D133C"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b/>
                <w:color w:val="000000" w:themeColor="text1"/>
              </w:rPr>
              <w:t xml:space="preserve">Writing Task: </w:t>
            </w:r>
            <w:r w:rsidRPr="008B78C0">
              <w:rPr>
                <w:rFonts w:ascii="Times New Roman" w:eastAsia="Times New Roman" w:hAnsi="Times New Roman" w:cs="Times New Roman"/>
                <w:color w:val="000000" w:themeColor="text1"/>
              </w:rPr>
              <w:t>Literary Analysis</w:t>
            </w:r>
          </w:p>
          <w:p w14:paraId="4656ADE5" w14:textId="3BBDA086" w:rsidR="006D133C" w:rsidRPr="008B78C0" w:rsidRDefault="006D133C"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Writing Task Scoring Guide</w:t>
            </w:r>
            <w:r w:rsidRPr="008B78C0">
              <w:rPr>
                <w:rFonts w:ascii="Times New Roman" w:eastAsia="Times New Roman" w:hAnsi="Times New Roman" w:cs="Times New Roman"/>
                <w:color w:val="000000" w:themeColor="text1"/>
              </w:rPr>
              <w:t xml:space="preserve">: </w:t>
            </w:r>
            <w:r w:rsidR="00416F00" w:rsidRPr="008B78C0">
              <w:rPr>
                <w:rFonts w:ascii="Times New Roman" w:eastAsia="Times New Roman" w:hAnsi="Times New Roman" w:cs="Times New Roman"/>
                <w:color w:val="000000" w:themeColor="text1"/>
              </w:rPr>
              <w:t>Writing About Reading Scoring Rubric</w:t>
            </w:r>
          </w:p>
          <w:p w14:paraId="0659FDD1" w14:textId="77777777" w:rsidR="006D133C" w:rsidRPr="008B78C0" w:rsidRDefault="006D133C" w:rsidP="00D52402">
            <w:pPr>
              <w:rPr>
                <w:rFonts w:ascii="Times New Roman" w:eastAsia="Times New Roman" w:hAnsi="Times New Roman" w:cs="Times New Roman"/>
                <w:color w:val="000000" w:themeColor="text1"/>
              </w:rPr>
            </w:pPr>
          </w:p>
        </w:tc>
      </w:tr>
      <w:tr w:rsidR="00AE1361" w:rsidRPr="008B78C0" w14:paraId="69EF8EED" w14:textId="77777777" w:rsidTr="001F14E4">
        <w:trPr>
          <w:trHeight w:val="440"/>
        </w:trPr>
        <w:tc>
          <w:tcPr>
            <w:tcW w:w="14385" w:type="dxa"/>
            <w:gridSpan w:val="5"/>
            <w:shd w:val="clear" w:color="auto" w:fill="C2D69B"/>
          </w:tcPr>
          <w:p w14:paraId="309F4A3B" w14:textId="77777777" w:rsidR="006D133C" w:rsidRPr="008B78C0" w:rsidRDefault="006D133C" w:rsidP="00D52402">
            <w:pPr>
              <w:pStyle w:val="Heading3"/>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Summative Performance Assessment</w:t>
            </w:r>
          </w:p>
        </w:tc>
      </w:tr>
      <w:tr w:rsidR="006D133C" w:rsidRPr="008B78C0" w14:paraId="1C7BE972" w14:textId="77777777" w:rsidTr="001F14E4">
        <w:trPr>
          <w:trHeight w:val="440"/>
        </w:trPr>
        <w:tc>
          <w:tcPr>
            <w:tcW w:w="14385" w:type="dxa"/>
            <w:gridSpan w:val="5"/>
          </w:tcPr>
          <w:p w14:paraId="264AFD9B"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bCs/>
                <w:color w:val="000000" w:themeColor="text1"/>
              </w:rPr>
            </w:pPr>
          </w:p>
          <w:p w14:paraId="25EFDF2E" w14:textId="72810E98"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b/>
                <w:color w:val="000000" w:themeColor="text1"/>
              </w:rPr>
              <w:t>Media Project:</w:t>
            </w:r>
            <w:r w:rsidR="00416F00" w:rsidRPr="008B78C0">
              <w:rPr>
                <w:rFonts w:ascii="Times New Roman" w:eastAsia="Times New Roman" w:hAnsi="Times New Roman" w:cs="Times New Roman"/>
                <w:color w:val="000000" w:themeColor="text1"/>
              </w:rPr>
              <w:t xml:space="preserve"> Create a </w:t>
            </w:r>
            <w:r w:rsidRPr="008B78C0">
              <w:rPr>
                <w:rFonts w:ascii="Times New Roman" w:eastAsia="Times New Roman" w:hAnsi="Times New Roman" w:cs="Times New Roman"/>
                <w:color w:val="000000" w:themeColor="text1"/>
              </w:rPr>
              <w:t>Multimodal Presentation</w:t>
            </w:r>
          </w:p>
          <w:p w14:paraId="7E51A034"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p>
        </w:tc>
      </w:tr>
    </w:tbl>
    <w:p w14:paraId="58B78C4F" w14:textId="77777777" w:rsidR="006D133C" w:rsidRPr="008B78C0" w:rsidRDefault="006D133C" w:rsidP="006D133C">
      <w:pPr>
        <w:pBdr>
          <w:top w:val="nil"/>
          <w:left w:val="nil"/>
          <w:bottom w:val="nil"/>
          <w:right w:val="nil"/>
          <w:between w:val="nil"/>
        </w:pBdr>
        <w:spacing w:after="200"/>
        <w:rPr>
          <w:rFonts w:ascii="Times New Roman" w:eastAsia="Times New Roman" w:hAnsi="Times New Roman" w:cs="Times New Roman"/>
          <w:color w:val="000000" w:themeColor="text1"/>
        </w:rPr>
      </w:pPr>
    </w:p>
    <w:p w14:paraId="148EA0FF" w14:textId="77777777" w:rsidR="006D133C" w:rsidRPr="008B78C0" w:rsidRDefault="006D133C" w:rsidP="006D133C">
      <w:pPr>
        <w:pBdr>
          <w:top w:val="nil"/>
          <w:left w:val="nil"/>
          <w:bottom w:val="nil"/>
          <w:right w:val="nil"/>
          <w:between w:val="nil"/>
        </w:pBdr>
        <w:spacing w:after="200"/>
        <w:rPr>
          <w:rFonts w:ascii="Times New Roman" w:eastAsia="Times New Roman" w:hAnsi="Times New Roman" w:cs="Times New Roman"/>
          <w:color w:val="000000" w:themeColor="text1"/>
        </w:rPr>
      </w:pPr>
    </w:p>
    <w:p w14:paraId="3EC31880" w14:textId="77777777" w:rsidR="006D133C" w:rsidRPr="008B78C0" w:rsidRDefault="006D133C" w:rsidP="006D133C">
      <w:pPr>
        <w:pBdr>
          <w:top w:val="nil"/>
          <w:left w:val="nil"/>
          <w:bottom w:val="nil"/>
          <w:right w:val="nil"/>
          <w:between w:val="nil"/>
        </w:pBdr>
        <w:rPr>
          <w:rFonts w:ascii="Times New Roman" w:eastAsia="Times New Roman" w:hAnsi="Times New Roman" w:cs="Times New Roman"/>
          <w:color w:val="000000" w:themeColor="text1"/>
        </w:rPr>
      </w:pPr>
    </w:p>
    <w:p w14:paraId="6DFA74C4" w14:textId="5D8FB360" w:rsidR="006D133C" w:rsidRPr="008B78C0" w:rsidRDefault="006D133C">
      <w:pPr>
        <w:rPr>
          <w:rFonts w:ascii="Times New Roman" w:hAnsi="Times New Roman" w:cs="Times New Roman"/>
          <w:color w:val="000000" w:themeColor="text1"/>
        </w:rPr>
      </w:pPr>
      <w:r w:rsidRPr="008B78C0">
        <w:rPr>
          <w:rFonts w:ascii="Times New Roman" w:hAnsi="Times New Roman" w:cs="Times New Roman"/>
          <w:color w:val="000000" w:themeColor="text1"/>
        </w:rPr>
        <w:br w:type="page"/>
      </w:r>
    </w:p>
    <w:p w14:paraId="7D696E50" w14:textId="77777777" w:rsidR="006D133C" w:rsidRPr="008B78C0" w:rsidRDefault="006D133C" w:rsidP="006D133C">
      <w:pPr>
        <w:widowControl w:val="0"/>
        <w:pBdr>
          <w:top w:val="nil"/>
          <w:left w:val="nil"/>
          <w:bottom w:val="nil"/>
          <w:right w:val="nil"/>
          <w:between w:val="nil"/>
        </w:pBdr>
        <w:rPr>
          <w:rFonts w:ascii="Times New Roman" w:eastAsia="Times New Roman" w:hAnsi="Times New Roman" w:cs="Times New Roman"/>
          <w:color w:val="000000" w:themeColor="text1"/>
        </w:rPr>
      </w:pPr>
    </w:p>
    <w:tbl>
      <w:tblPr>
        <w:tblW w:w="14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28"/>
      </w:tblGrid>
      <w:tr w:rsidR="00AE1361" w:rsidRPr="008B78C0" w14:paraId="464E75AA" w14:textId="77777777" w:rsidTr="00D52402">
        <w:tc>
          <w:tcPr>
            <w:tcW w:w="14328" w:type="dxa"/>
            <w:shd w:val="clear" w:color="auto" w:fill="D6E3BC"/>
          </w:tcPr>
          <w:p w14:paraId="50B9FF1A" w14:textId="77777777" w:rsidR="006D133C" w:rsidRPr="008B78C0" w:rsidRDefault="006D133C" w:rsidP="00D52402">
            <w:pPr>
              <w:jc w:val="cente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Grade 6 Unit 4</w:t>
            </w:r>
          </w:p>
          <w:p w14:paraId="63A1FBDC" w14:textId="67402972" w:rsidR="006D133C" w:rsidRDefault="006D133C" w:rsidP="00D52402">
            <w:pPr>
              <w:jc w:val="cente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Never Give Up/Hidden Truths</w:t>
            </w:r>
          </w:p>
          <w:p w14:paraId="2382DC7F" w14:textId="7408CAA5" w:rsidR="00447998" w:rsidRPr="008B78C0" w:rsidRDefault="00447998" w:rsidP="00D52402">
            <w:pPr>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PACING:</w:t>
            </w:r>
          </w:p>
          <w:p w14:paraId="584805DB" w14:textId="77777777" w:rsidR="006D133C" w:rsidRPr="008B78C0" w:rsidRDefault="006D133C" w:rsidP="00D52402">
            <w:pPr>
              <w:pStyle w:val="Heading2"/>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Time Frame: 10 Weeks</w:t>
            </w:r>
          </w:p>
          <w:p w14:paraId="5E1581B7" w14:textId="77777777" w:rsidR="006D133C" w:rsidRPr="008B78C0" w:rsidRDefault="006D133C" w:rsidP="00D52402">
            <w:pPr>
              <w:jc w:val="cente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7 Weeks Instruction</w:t>
            </w:r>
          </w:p>
          <w:p w14:paraId="7A1E3D8B" w14:textId="77777777" w:rsidR="006D133C" w:rsidRPr="008B78C0" w:rsidRDefault="006D133C" w:rsidP="00D52402">
            <w:pPr>
              <w:jc w:val="cente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Unit Test Week 7</w:t>
            </w:r>
          </w:p>
          <w:p w14:paraId="752BE532" w14:textId="77777777" w:rsidR="006D133C" w:rsidRPr="008B78C0" w:rsidRDefault="006D133C" w:rsidP="00D52402">
            <w:pPr>
              <w:jc w:val="cente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Reflection/Common Assessment Meeting Week 8</w:t>
            </w:r>
          </w:p>
          <w:p w14:paraId="300497FD" w14:textId="77777777" w:rsidR="006D133C" w:rsidRPr="008B78C0" w:rsidRDefault="006D133C" w:rsidP="00D52402">
            <w:pPr>
              <w:jc w:val="center"/>
              <w:rPr>
                <w:rFonts w:ascii="Times New Roman" w:eastAsia="Times New Roman" w:hAnsi="Times New Roman" w:cs="Times New Roman"/>
                <w:b/>
                <w:bCs/>
                <w:color w:val="000000" w:themeColor="text1"/>
              </w:rPr>
            </w:pPr>
            <w:proofErr w:type="spellStart"/>
            <w:r w:rsidRPr="008B78C0">
              <w:rPr>
                <w:rFonts w:ascii="Times New Roman" w:eastAsia="Times New Roman" w:hAnsi="Times New Roman" w:cs="Times New Roman"/>
                <w:b/>
                <w:bCs/>
                <w:color w:val="000000" w:themeColor="text1"/>
              </w:rPr>
              <w:t>ReTeach</w:t>
            </w:r>
            <w:proofErr w:type="spellEnd"/>
            <w:r w:rsidRPr="008B78C0">
              <w:rPr>
                <w:rFonts w:ascii="Times New Roman" w:eastAsia="Times New Roman" w:hAnsi="Times New Roman" w:cs="Times New Roman"/>
                <w:b/>
                <w:bCs/>
                <w:color w:val="000000" w:themeColor="text1"/>
              </w:rPr>
              <w:t>/</w:t>
            </w:r>
            <w:proofErr w:type="spellStart"/>
            <w:r w:rsidRPr="008B78C0">
              <w:rPr>
                <w:rFonts w:ascii="Times New Roman" w:eastAsia="Times New Roman" w:hAnsi="Times New Roman" w:cs="Times New Roman"/>
                <w:b/>
                <w:bCs/>
                <w:color w:val="000000" w:themeColor="text1"/>
              </w:rPr>
              <w:t>ReAssess</w:t>
            </w:r>
            <w:proofErr w:type="spellEnd"/>
            <w:r w:rsidRPr="008B78C0">
              <w:rPr>
                <w:rFonts w:ascii="Times New Roman" w:eastAsia="Times New Roman" w:hAnsi="Times New Roman" w:cs="Times New Roman"/>
                <w:b/>
                <w:bCs/>
                <w:color w:val="000000" w:themeColor="text1"/>
              </w:rPr>
              <w:t xml:space="preserve"> Weeks 9-10</w:t>
            </w:r>
          </w:p>
          <w:p w14:paraId="3B47A33F" w14:textId="77777777" w:rsidR="006D133C" w:rsidRPr="008B78C0" w:rsidRDefault="006D133C" w:rsidP="00D52402">
            <w:pPr>
              <w:jc w:val="center"/>
              <w:rPr>
                <w:rFonts w:ascii="Times New Roman" w:eastAsia="Times New Roman" w:hAnsi="Times New Roman" w:cs="Times New Roman"/>
                <w:color w:val="000000" w:themeColor="text1"/>
              </w:rPr>
            </w:pPr>
          </w:p>
        </w:tc>
      </w:tr>
      <w:tr w:rsidR="00AE1361" w:rsidRPr="008B78C0" w14:paraId="75B69B23" w14:textId="77777777" w:rsidTr="00D52402">
        <w:tc>
          <w:tcPr>
            <w:tcW w:w="14328" w:type="dxa"/>
            <w:shd w:val="clear" w:color="auto" w:fill="C2D69B"/>
          </w:tcPr>
          <w:p w14:paraId="4B04C310" w14:textId="77777777" w:rsidR="006D133C" w:rsidRPr="008B78C0" w:rsidRDefault="006D133C" w:rsidP="00D52402">
            <w:pPr>
              <w:pStyle w:val="Heading3"/>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Essential Questions</w:t>
            </w:r>
          </w:p>
          <w:p w14:paraId="10BC2185" w14:textId="77777777" w:rsidR="006D133C" w:rsidRPr="008B78C0" w:rsidRDefault="006D133C" w:rsidP="00D52402">
            <w:pPr>
              <w:rPr>
                <w:rFonts w:ascii="Times New Roman" w:eastAsia="Times New Roman" w:hAnsi="Times New Roman" w:cs="Times New Roman"/>
                <w:color w:val="000000" w:themeColor="text1"/>
              </w:rPr>
            </w:pPr>
          </w:p>
          <w:p w14:paraId="1C5EA397"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b/>
                <w:color w:val="000000" w:themeColor="text1"/>
              </w:rPr>
            </w:pPr>
          </w:p>
        </w:tc>
      </w:tr>
      <w:tr w:rsidR="00AE1361" w:rsidRPr="008B78C0" w14:paraId="4C4F3E0C" w14:textId="77777777" w:rsidTr="00D52402">
        <w:tc>
          <w:tcPr>
            <w:tcW w:w="14328" w:type="dxa"/>
          </w:tcPr>
          <w:p w14:paraId="796A9243" w14:textId="77777777" w:rsidR="006D133C" w:rsidRPr="008B78C0" w:rsidRDefault="006D133C" w:rsidP="00D52402">
            <w:pPr>
              <w:pBdr>
                <w:top w:val="nil"/>
                <w:left w:val="nil"/>
                <w:bottom w:val="nil"/>
                <w:right w:val="nil"/>
                <w:between w:val="nil"/>
              </w:pBdr>
              <w:ind w:left="360"/>
              <w:rPr>
                <w:rFonts w:ascii="Times New Roman" w:eastAsia="Times New Roman" w:hAnsi="Times New Roman" w:cs="Times New Roman"/>
                <w:color w:val="000000" w:themeColor="text1"/>
              </w:rPr>
            </w:pPr>
          </w:p>
          <w:p w14:paraId="0879FA9F" w14:textId="77777777" w:rsidR="006D133C" w:rsidRPr="008B78C0" w:rsidRDefault="006D133C" w:rsidP="00D52402">
            <w:pPr>
              <w:pBdr>
                <w:top w:val="nil"/>
                <w:left w:val="nil"/>
                <w:bottom w:val="nil"/>
                <w:right w:val="nil"/>
                <w:between w:val="nil"/>
              </w:pBdr>
              <w:ind w:left="360"/>
              <w:jc w:val="center"/>
              <w:rPr>
                <w:rFonts w:ascii="Times New Roman" w:eastAsia="Times New Roman" w:hAnsi="Times New Roman" w:cs="Times New Roman"/>
                <w:i/>
                <w:iCs/>
                <w:color w:val="000000" w:themeColor="text1"/>
              </w:rPr>
            </w:pPr>
            <w:r w:rsidRPr="008B78C0">
              <w:rPr>
                <w:rFonts w:ascii="Times New Roman" w:eastAsia="Times New Roman" w:hAnsi="Times New Roman" w:cs="Times New Roman"/>
                <w:i/>
                <w:iCs/>
                <w:color w:val="000000" w:themeColor="text1"/>
              </w:rPr>
              <w:t>What keeps people from giving up?</w:t>
            </w:r>
          </w:p>
          <w:p w14:paraId="4A9056FD" w14:textId="77777777" w:rsidR="006D133C" w:rsidRPr="008B78C0" w:rsidRDefault="006D133C" w:rsidP="00D52402">
            <w:pPr>
              <w:pBdr>
                <w:top w:val="nil"/>
                <w:left w:val="nil"/>
                <w:bottom w:val="nil"/>
                <w:right w:val="nil"/>
                <w:between w:val="nil"/>
              </w:pBdr>
              <w:ind w:left="360"/>
              <w:jc w:val="center"/>
              <w:rPr>
                <w:rFonts w:ascii="Times New Roman" w:eastAsia="Times New Roman" w:hAnsi="Times New Roman" w:cs="Times New Roman"/>
                <w:i/>
                <w:iCs/>
                <w:color w:val="000000" w:themeColor="text1"/>
              </w:rPr>
            </w:pPr>
            <w:r w:rsidRPr="008B78C0">
              <w:rPr>
                <w:rFonts w:ascii="Times New Roman" w:eastAsia="Times New Roman" w:hAnsi="Times New Roman" w:cs="Times New Roman"/>
                <w:i/>
                <w:iCs/>
                <w:color w:val="000000" w:themeColor="text1"/>
              </w:rPr>
              <w:t>What hidden truths about people and the world are revealed through stories?</w:t>
            </w:r>
          </w:p>
          <w:p w14:paraId="1E660EB7" w14:textId="77777777" w:rsidR="006D133C" w:rsidRPr="008B78C0" w:rsidRDefault="006D133C" w:rsidP="00D52402">
            <w:pPr>
              <w:pBdr>
                <w:top w:val="nil"/>
                <w:left w:val="nil"/>
                <w:bottom w:val="nil"/>
                <w:right w:val="nil"/>
                <w:between w:val="nil"/>
              </w:pBdr>
              <w:ind w:left="360"/>
              <w:jc w:val="center"/>
              <w:rPr>
                <w:rFonts w:ascii="Times New Roman" w:eastAsia="Times New Roman" w:hAnsi="Times New Roman" w:cs="Times New Roman"/>
                <w:color w:val="000000" w:themeColor="text1"/>
              </w:rPr>
            </w:pPr>
          </w:p>
        </w:tc>
      </w:tr>
      <w:tr w:rsidR="00AE1361" w:rsidRPr="008B78C0" w14:paraId="4B5B776E" w14:textId="77777777" w:rsidTr="00D52402">
        <w:tc>
          <w:tcPr>
            <w:tcW w:w="14328" w:type="dxa"/>
            <w:shd w:val="clear" w:color="auto" w:fill="C2D69B"/>
          </w:tcPr>
          <w:p w14:paraId="170C3BB6" w14:textId="77777777" w:rsidR="006D133C" w:rsidRPr="008B78C0" w:rsidRDefault="006D133C" w:rsidP="00D52402">
            <w:pPr>
              <w:pStyle w:val="Heading3"/>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Standards</w:t>
            </w:r>
          </w:p>
        </w:tc>
      </w:tr>
      <w:tr w:rsidR="006D133C" w:rsidRPr="008B78C0" w14:paraId="3F6EE128" w14:textId="77777777" w:rsidTr="00D52402">
        <w:tc>
          <w:tcPr>
            <w:tcW w:w="14328" w:type="dxa"/>
          </w:tcPr>
          <w:p w14:paraId="0F01874A"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b/>
                <w:color w:val="000000" w:themeColor="text1"/>
              </w:rPr>
            </w:pPr>
          </w:p>
          <w:p w14:paraId="48AFCA92"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r w:rsidRPr="008B78C0">
              <w:rPr>
                <w:rFonts w:ascii="Times New Roman" w:eastAsia="Times New Roman" w:hAnsi="Times New Roman" w:cs="Times New Roman"/>
                <w:b/>
                <w:color w:val="000000" w:themeColor="text1"/>
              </w:rPr>
              <w:t xml:space="preserve">POWER STANDARDS </w:t>
            </w:r>
            <w:r w:rsidRPr="008B78C0">
              <w:rPr>
                <w:rFonts w:ascii="Times New Roman" w:eastAsia="Times New Roman" w:hAnsi="Times New Roman" w:cs="Times New Roman"/>
                <w:color w:val="000000" w:themeColor="text1"/>
              </w:rPr>
              <w:t>(Commonly Assessed):</w:t>
            </w:r>
          </w:p>
          <w:p w14:paraId="1AFB0EB8"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Reading and Literature</w:t>
            </w:r>
          </w:p>
          <w:p w14:paraId="2C706DDB" w14:textId="77777777" w:rsidR="006D133C" w:rsidRPr="008B78C0" w:rsidRDefault="006D133C" w:rsidP="00D52402">
            <w:pP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Key Ideas and Details</w:t>
            </w:r>
          </w:p>
          <w:p w14:paraId="762D3189" w14:textId="77777777" w:rsidR="00EE2B3E" w:rsidRPr="008B78C0" w:rsidRDefault="00EE2B3E" w:rsidP="00D52402">
            <w:pPr>
              <w:pStyle w:val="NormalWeb"/>
              <w:shd w:val="clear" w:color="auto" w:fill="FFFFFF"/>
              <w:spacing w:before="0" w:beforeAutospacing="0" w:after="0" w:afterAutospacing="0"/>
              <w:ind w:right="180"/>
              <w:rPr>
                <w:b/>
                <w:bCs/>
                <w:color w:val="000000" w:themeColor="text1"/>
                <w:sz w:val="22"/>
                <w:szCs w:val="22"/>
              </w:rPr>
            </w:pPr>
          </w:p>
          <w:p w14:paraId="75C05DAB" w14:textId="0C70F835" w:rsidR="006D133C" w:rsidRPr="008B78C0" w:rsidRDefault="006D133C" w:rsidP="00FF70BD">
            <w:pPr>
              <w:pStyle w:val="NormalWeb"/>
              <w:shd w:val="clear" w:color="auto" w:fill="FFFFFF"/>
              <w:spacing w:before="0" w:beforeAutospacing="0" w:after="0" w:afterAutospacing="0"/>
              <w:ind w:right="180"/>
              <w:rPr>
                <w:color w:val="000000" w:themeColor="text1"/>
                <w:sz w:val="22"/>
                <w:szCs w:val="22"/>
              </w:rPr>
            </w:pPr>
            <w:r w:rsidRPr="008B78C0">
              <w:rPr>
                <w:b/>
                <w:bCs/>
                <w:color w:val="000000" w:themeColor="text1"/>
                <w:sz w:val="22"/>
                <w:szCs w:val="22"/>
              </w:rPr>
              <w:t>RL.6.1.</w:t>
            </w:r>
            <w:r w:rsidR="00FF70BD" w:rsidRPr="008B78C0">
              <w:rPr>
                <w:color w:val="000000" w:themeColor="text1"/>
                <w:sz w:val="22"/>
                <w:szCs w:val="22"/>
              </w:rPr>
              <w:t xml:space="preserve"> </w:t>
            </w:r>
            <w:r w:rsidRPr="008B78C0">
              <w:rPr>
                <w:color w:val="000000" w:themeColor="text1"/>
                <w:sz w:val="22"/>
                <w:szCs w:val="22"/>
              </w:rPr>
              <w:t>Cite textual evidence and make relevant connections to support analysis of what the text says explicitly as well as inferences drawn from the text.</w:t>
            </w:r>
          </w:p>
          <w:p w14:paraId="36693C7E" w14:textId="77777777" w:rsidR="00FF70BD" w:rsidRPr="008B78C0" w:rsidRDefault="00FF70BD" w:rsidP="00D52402">
            <w:pPr>
              <w:pStyle w:val="NoSpacing"/>
              <w:rPr>
                <w:rFonts w:ascii="Times New Roman" w:hAnsi="Times New Roman"/>
                <w:b/>
                <w:bCs/>
                <w:color w:val="000000" w:themeColor="text1"/>
              </w:rPr>
            </w:pPr>
          </w:p>
          <w:p w14:paraId="0F7C67F0" w14:textId="7E428AAE"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 xml:space="preserve">RL.6.2. </w:t>
            </w:r>
            <w:r w:rsidRPr="008B78C0">
              <w:rPr>
                <w:rFonts w:ascii="Times New Roman" w:hAnsi="Times New Roman"/>
                <w:color w:val="000000" w:themeColor="text1"/>
              </w:rPr>
              <w:t xml:space="preserve">Determine a theme or central idea of a text and how it is conveyed through </w:t>
            </w:r>
            <w:proofErr w:type="gramStart"/>
            <w:r w:rsidRPr="008B78C0">
              <w:rPr>
                <w:rFonts w:ascii="Times New Roman" w:hAnsi="Times New Roman"/>
                <w:color w:val="000000" w:themeColor="text1"/>
              </w:rPr>
              <w:t>particular details</w:t>
            </w:r>
            <w:proofErr w:type="gramEnd"/>
            <w:r w:rsidRPr="008B78C0">
              <w:rPr>
                <w:rFonts w:ascii="Times New Roman" w:hAnsi="Times New Roman"/>
                <w:color w:val="000000" w:themeColor="text1"/>
              </w:rPr>
              <w:t>; provide a summary of the text distinct from personal opinions or judgments.</w:t>
            </w:r>
          </w:p>
          <w:p w14:paraId="32AC16DD" w14:textId="77777777" w:rsidR="006D133C" w:rsidRPr="008B78C0" w:rsidRDefault="006D133C" w:rsidP="00D52402">
            <w:pPr>
              <w:shd w:val="clear" w:color="auto" w:fill="FFFFFF"/>
              <w:spacing w:before="100" w:beforeAutospacing="1" w:after="136" w:line="217" w:lineRule="atLeast"/>
              <w:ind w:right="177"/>
              <w:rPr>
                <w:rFonts w:ascii="Times New Roman" w:hAnsi="Times New Roman" w:cs="Times New Roman"/>
                <w:color w:val="000000" w:themeColor="text1"/>
              </w:rPr>
            </w:pPr>
            <w:r w:rsidRPr="008B78C0">
              <w:rPr>
                <w:rFonts w:ascii="Times New Roman" w:eastAsia="Times New Roman" w:hAnsi="Times New Roman" w:cs="Times New Roman"/>
                <w:b/>
                <w:bCs/>
                <w:color w:val="000000" w:themeColor="text1"/>
              </w:rPr>
              <w:t>RL.6.3</w:t>
            </w:r>
            <w:r w:rsidRPr="008B78C0">
              <w:rPr>
                <w:rFonts w:ascii="Times New Roman" w:hAnsi="Times New Roman" w:cs="Times New Roman"/>
                <w:color w:val="000000" w:themeColor="text1"/>
              </w:rPr>
              <w:t xml:space="preserve"> Describe how a particular </w:t>
            </w:r>
            <w:proofErr w:type="gramStart"/>
            <w:r w:rsidRPr="008B78C0">
              <w:rPr>
                <w:rFonts w:ascii="Times New Roman" w:hAnsi="Times New Roman" w:cs="Times New Roman"/>
                <w:color w:val="000000" w:themeColor="text1"/>
              </w:rPr>
              <w:t>story’s</w:t>
            </w:r>
            <w:proofErr w:type="gramEnd"/>
            <w:r w:rsidRPr="008B78C0">
              <w:rPr>
                <w:rFonts w:ascii="Times New Roman" w:hAnsi="Times New Roman" w:cs="Times New Roman"/>
                <w:color w:val="000000" w:themeColor="text1"/>
              </w:rPr>
              <w:t xml:space="preserve"> or drama’s plot unfolds in a series of episodes as well as how the characters respond or change as the plot moves toward a resolution.</w:t>
            </w:r>
          </w:p>
          <w:p w14:paraId="7E99E5BB" w14:textId="77777777" w:rsidR="00FF70BD" w:rsidRPr="008B78C0" w:rsidRDefault="00FF70BD" w:rsidP="00D52402">
            <w:pPr>
              <w:pStyle w:val="NoSpacing"/>
              <w:rPr>
                <w:rFonts w:ascii="Times New Roman" w:hAnsi="Times New Roman"/>
                <w:color w:val="000000" w:themeColor="text1"/>
              </w:rPr>
            </w:pPr>
          </w:p>
          <w:p w14:paraId="715E190A" w14:textId="77777777" w:rsidR="00FF70BD" w:rsidRPr="008B78C0" w:rsidRDefault="00FF70BD" w:rsidP="00D52402">
            <w:pPr>
              <w:pStyle w:val="NoSpacing"/>
              <w:rPr>
                <w:rFonts w:ascii="Times New Roman" w:hAnsi="Times New Roman"/>
                <w:color w:val="000000" w:themeColor="text1"/>
              </w:rPr>
            </w:pPr>
          </w:p>
          <w:p w14:paraId="0EF5EA5D" w14:textId="710F41D9" w:rsidR="006D133C" w:rsidRPr="008B78C0" w:rsidRDefault="006D133C" w:rsidP="00D52402">
            <w:pPr>
              <w:pStyle w:val="NoSpacing"/>
              <w:rPr>
                <w:rFonts w:ascii="Times New Roman" w:hAnsi="Times New Roman"/>
                <w:color w:val="000000" w:themeColor="text1"/>
              </w:rPr>
            </w:pPr>
            <w:r w:rsidRPr="008B78C0">
              <w:rPr>
                <w:rFonts w:ascii="Times New Roman" w:hAnsi="Times New Roman"/>
                <w:color w:val="000000" w:themeColor="text1"/>
              </w:rPr>
              <w:t>Craft and Structure</w:t>
            </w:r>
          </w:p>
          <w:p w14:paraId="4C597B2A" w14:textId="41F39489" w:rsidR="006D133C" w:rsidRPr="008B78C0" w:rsidRDefault="006D133C" w:rsidP="00D52402">
            <w:pPr>
              <w:pStyle w:val="NoSpacing"/>
              <w:rPr>
                <w:rFonts w:ascii="Times New Roman" w:hAnsi="Times New Roman"/>
                <w:b/>
                <w:bCs/>
                <w:color w:val="000000" w:themeColor="text1"/>
              </w:rPr>
            </w:pPr>
            <w:bookmarkStart w:id="22" w:name="rl-6-4"/>
            <w:r w:rsidRPr="008B78C0">
              <w:rPr>
                <w:rFonts w:ascii="Times New Roman" w:hAnsi="Times New Roman"/>
                <w:b/>
                <w:bCs/>
                <w:color w:val="000000" w:themeColor="text1"/>
              </w:rPr>
              <w:t>RL.6.4.</w:t>
            </w:r>
            <w:bookmarkEnd w:id="22"/>
            <w:r w:rsidRPr="008B78C0">
              <w:rPr>
                <w:rFonts w:ascii="Times New Roman" w:hAnsi="Times New Roman"/>
                <w:b/>
                <w:bCs/>
                <w:color w:val="000000" w:themeColor="text1"/>
              </w:rPr>
              <w:t xml:space="preserve"> </w:t>
            </w:r>
            <w:r w:rsidRPr="008B78C0">
              <w:rPr>
                <w:rFonts w:ascii="Times New Roman" w:hAnsi="Times New Roman"/>
                <w:color w:val="000000" w:themeColor="text1"/>
              </w:rPr>
              <w:t>Determine the meaning of words and phrases as they are used in a text, including figurative and connotative meanings; analyze the impact of a specific word choice on meaning and tone.</w:t>
            </w:r>
          </w:p>
          <w:p w14:paraId="73899F34" w14:textId="77777777" w:rsidR="00FF70BD" w:rsidRPr="008B78C0" w:rsidRDefault="00FF70BD" w:rsidP="00D52402">
            <w:pPr>
              <w:pStyle w:val="NoSpacing"/>
              <w:rPr>
                <w:rFonts w:ascii="Times New Roman" w:hAnsi="Times New Roman"/>
                <w:b/>
                <w:bCs/>
                <w:color w:val="000000" w:themeColor="text1"/>
              </w:rPr>
            </w:pPr>
          </w:p>
          <w:p w14:paraId="108509E5" w14:textId="01AD7CDD"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lastRenderedPageBreak/>
              <w:t xml:space="preserve">RL.6.5. </w:t>
            </w:r>
            <w:r w:rsidRPr="008B78C0">
              <w:rPr>
                <w:rFonts w:ascii="Times New Roman" w:hAnsi="Times New Roman"/>
                <w:color w:val="000000" w:themeColor="text1"/>
              </w:rPr>
              <w:t xml:space="preserve">Analyze how a particular sentence, chapter, scene, or stanza </w:t>
            </w:r>
            <w:proofErr w:type="gramStart"/>
            <w:r w:rsidRPr="008B78C0">
              <w:rPr>
                <w:rFonts w:ascii="Times New Roman" w:hAnsi="Times New Roman"/>
                <w:color w:val="000000" w:themeColor="text1"/>
              </w:rPr>
              <w:t>fits</w:t>
            </w:r>
            <w:proofErr w:type="gramEnd"/>
            <w:r w:rsidRPr="008B78C0">
              <w:rPr>
                <w:rFonts w:ascii="Times New Roman" w:hAnsi="Times New Roman"/>
                <w:color w:val="000000" w:themeColor="text1"/>
              </w:rPr>
              <w:t xml:space="preserve"> into the overall structure of a text and contributes to the development of the theme, setting, or plot.</w:t>
            </w:r>
          </w:p>
          <w:p w14:paraId="5AD94851" w14:textId="77777777" w:rsidR="006D133C" w:rsidRPr="008B78C0" w:rsidRDefault="006D133C" w:rsidP="00D52402">
            <w:pPr>
              <w:pStyle w:val="NoSpacing"/>
              <w:rPr>
                <w:rFonts w:ascii="Times New Roman" w:hAnsi="Times New Roman"/>
                <w:color w:val="000000" w:themeColor="text1"/>
              </w:rPr>
            </w:pPr>
          </w:p>
          <w:p w14:paraId="5CB8391F" w14:textId="77777777" w:rsidR="006D133C" w:rsidRPr="008B78C0" w:rsidRDefault="006D133C" w:rsidP="00D52402">
            <w:pPr>
              <w:spacing w:before="240" w:after="240"/>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Reading Informational Text</w:t>
            </w:r>
          </w:p>
          <w:p w14:paraId="5E8CA04A" w14:textId="31A892BD" w:rsidR="006D133C" w:rsidRPr="008B78C0" w:rsidRDefault="006D133C" w:rsidP="00FF70BD">
            <w:pPr>
              <w:spacing w:before="240" w:after="240"/>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RI.6.1</w:t>
            </w:r>
            <w:r w:rsidR="00FF70BD" w:rsidRPr="008B78C0">
              <w:rPr>
                <w:rFonts w:ascii="Times New Roman" w:eastAsia="Times New Roman" w:hAnsi="Times New Roman" w:cs="Times New Roman"/>
                <w:b/>
                <w:color w:val="000000" w:themeColor="text1"/>
              </w:rPr>
              <w:t xml:space="preserve"> </w:t>
            </w:r>
            <w:r w:rsidRPr="008B78C0">
              <w:rPr>
                <w:rFonts w:ascii="Times New Roman" w:hAnsi="Times New Roman" w:cs="Times New Roman"/>
                <w:color w:val="000000" w:themeColor="text1"/>
              </w:rPr>
              <w:t>Cite textual evidence and make relevant connections to support analysis of what the text says explicitly as well as inferences drawn from the text.</w:t>
            </w:r>
          </w:p>
          <w:p w14:paraId="7947A729" w14:textId="2B123467" w:rsidR="006D133C" w:rsidRPr="008B78C0" w:rsidRDefault="006D133C" w:rsidP="00D52402">
            <w:pPr>
              <w:pStyle w:val="NoSpacing"/>
              <w:rPr>
                <w:rFonts w:ascii="Times New Roman" w:eastAsia="Times New Roman" w:hAnsi="Times New Roman"/>
                <w:b/>
                <w:bCs/>
                <w:color w:val="000000" w:themeColor="text1"/>
              </w:rPr>
            </w:pPr>
            <w:r w:rsidRPr="008B78C0">
              <w:rPr>
                <w:rFonts w:ascii="Times New Roman" w:eastAsia="Times New Roman" w:hAnsi="Times New Roman"/>
                <w:b/>
                <w:bCs/>
                <w:color w:val="000000" w:themeColor="text1"/>
              </w:rPr>
              <w:t xml:space="preserve">RI.6.2. </w:t>
            </w:r>
            <w:r w:rsidRPr="008B78C0">
              <w:rPr>
                <w:rFonts w:ascii="Times New Roman" w:eastAsia="Times New Roman" w:hAnsi="Times New Roman"/>
                <w:color w:val="000000" w:themeColor="text1"/>
              </w:rPr>
              <w:t xml:space="preserve">Determine a central idea of a text and how it is conveyed through </w:t>
            </w:r>
            <w:proofErr w:type="gramStart"/>
            <w:r w:rsidRPr="008B78C0">
              <w:rPr>
                <w:rFonts w:ascii="Times New Roman" w:eastAsia="Times New Roman" w:hAnsi="Times New Roman"/>
                <w:color w:val="000000" w:themeColor="text1"/>
              </w:rPr>
              <w:t>particular details</w:t>
            </w:r>
            <w:proofErr w:type="gramEnd"/>
            <w:r w:rsidRPr="008B78C0">
              <w:rPr>
                <w:rFonts w:ascii="Times New Roman" w:eastAsia="Times New Roman" w:hAnsi="Times New Roman"/>
                <w:color w:val="000000" w:themeColor="text1"/>
              </w:rPr>
              <w:t>; provide a summary of the text distinct from personal opinions or judgments.</w:t>
            </w:r>
          </w:p>
          <w:p w14:paraId="332A4270" w14:textId="77777777" w:rsidR="00FF70BD" w:rsidRPr="008B78C0" w:rsidRDefault="00FF70BD" w:rsidP="00D52402">
            <w:pPr>
              <w:pStyle w:val="NoSpacing"/>
              <w:rPr>
                <w:rFonts w:ascii="Times New Roman" w:eastAsia="Times New Roman" w:hAnsi="Times New Roman"/>
                <w:b/>
                <w:bCs/>
                <w:color w:val="000000" w:themeColor="text1"/>
              </w:rPr>
            </w:pPr>
          </w:p>
          <w:p w14:paraId="01C8188E" w14:textId="2B558204" w:rsidR="006D133C" w:rsidRPr="008B78C0" w:rsidRDefault="006D133C" w:rsidP="00D52402">
            <w:pPr>
              <w:pStyle w:val="NoSpacing"/>
              <w:rPr>
                <w:rFonts w:ascii="Times New Roman" w:eastAsia="Times New Roman" w:hAnsi="Times New Roman"/>
                <w:color w:val="000000" w:themeColor="text1"/>
              </w:rPr>
            </w:pPr>
            <w:r w:rsidRPr="008B78C0">
              <w:rPr>
                <w:rFonts w:ascii="Times New Roman" w:eastAsia="Times New Roman" w:hAnsi="Times New Roman"/>
                <w:b/>
                <w:bCs/>
                <w:color w:val="000000" w:themeColor="text1"/>
              </w:rPr>
              <w:t xml:space="preserve">RI.6.3. </w:t>
            </w:r>
            <w:r w:rsidR="00FF70BD" w:rsidRPr="008B78C0">
              <w:rPr>
                <w:rFonts w:ascii="Times New Roman" w:eastAsia="Times New Roman" w:hAnsi="Times New Roman"/>
                <w:b/>
                <w:bCs/>
                <w:color w:val="000000" w:themeColor="text1"/>
              </w:rPr>
              <w:t xml:space="preserve"> </w:t>
            </w:r>
            <w:r w:rsidRPr="008B78C0">
              <w:rPr>
                <w:rFonts w:ascii="Times New Roman" w:eastAsia="Times New Roman" w:hAnsi="Times New Roman"/>
                <w:color w:val="000000" w:themeColor="text1"/>
              </w:rPr>
              <w:t>Analyze in detail how a key individual, event, or idea is introduced, illustrated, and elaborated in a text (e.g., through examples or anecdotes).</w:t>
            </w:r>
          </w:p>
          <w:p w14:paraId="0A69A6B4" w14:textId="77777777" w:rsidR="00FF70BD" w:rsidRPr="008B78C0" w:rsidRDefault="00FF70BD" w:rsidP="00D52402">
            <w:pPr>
              <w:pStyle w:val="NoSpacing"/>
              <w:rPr>
                <w:rFonts w:ascii="Times New Roman" w:eastAsia="Times New Roman" w:hAnsi="Times New Roman"/>
                <w:b/>
                <w:bCs/>
                <w:color w:val="000000" w:themeColor="text1"/>
              </w:rPr>
            </w:pPr>
          </w:p>
          <w:p w14:paraId="7462BE5F" w14:textId="77777777" w:rsidR="006D133C" w:rsidRPr="008B78C0" w:rsidRDefault="006D133C" w:rsidP="00D52402">
            <w:pPr>
              <w:pStyle w:val="NoSpacing"/>
              <w:rPr>
                <w:rFonts w:ascii="Times New Roman" w:eastAsia="Times New Roman" w:hAnsi="Times New Roman"/>
                <w:b/>
                <w:color w:val="000000" w:themeColor="text1"/>
              </w:rPr>
            </w:pPr>
            <w:r w:rsidRPr="008B78C0">
              <w:rPr>
                <w:rFonts w:ascii="Times New Roman" w:eastAsia="Times New Roman" w:hAnsi="Times New Roman"/>
                <w:b/>
                <w:color w:val="000000" w:themeColor="text1"/>
              </w:rPr>
              <w:t>Craft and Structure</w:t>
            </w:r>
          </w:p>
          <w:p w14:paraId="03A501D5" w14:textId="34E9ED75" w:rsidR="006D133C" w:rsidRPr="008B78C0" w:rsidRDefault="006D133C" w:rsidP="00FF70BD">
            <w:pPr>
              <w:spacing w:before="240" w:after="240"/>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RI.6.5</w:t>
            </w:r>
            <w:r w:rsidR="00FF70BD" w:rsidRPr="008B78C0">
              <w:rPr>
                <w:rFonts w:ascii="Times New Roman" w:eastAsia="Times New Roman" w:hAnsi="Times New Roman" w:cs="Times New Roman"/>
                <w:b/>
                <w:bCs/>
                <w:color w:val="000000" w:themeColor="text1"/>
              </w:rPr>
              <w:t xml:space="preserve"> </w:t>
            </w:r>
            <w:r w:rsidRPr="008B78C0">
              <w:rPr>
                <w:rFonts w:ascii="Times New Roman" w:hAnsi="Times New Roman" w:cs="Times New Roman"/>
                <w:color w:val="000000" w:themeColor="text1"/>
              </w:rPr>
              <w:t>Analyze how a particular sentence, paragraph, chapter, or section fits into the overall structure of a text and contributes to the development of the ideas.</w:t>
            </w:r>
          </w:p>
          <w:p w14:paraId="05F11FF1" w14:textId="5035A439" w:rsidR="006D133C" w:rsidRPr="008B78C0" w:rsidRDefault="006D133C" w:rsidP="00D52402">
            <w:pPr>
              <w:pStyle w:val="NoSpacing"/>
              <w:rPr>
                <w:rFonts w:ascii="Times New Roman" w:hAnsi="Times New Roman"/>
                <w:color w:val="000000" w:themeColor="text1"/>
              </w:rPr>
            </w:pPr>
            <w:r w:rsidRPr="008B78C0">
              <w:rPr>
                <w:rFonts w:ascii="Times New Roman" w:hAnsi="Times New Roman"/>
                <w:b/>
                <w:bCs/>
                <w:color w:val="000000" w:themeColor="text1"/>
              </w:rPr>
              <w:t>RI.6.6</w:t>
            </w:r>
            <w:r w:rsidRPr="008B78C0">
              <w:rPr>
                <w:rFonts w:ascii="Times New Roman" w:hAnsi="Times New Roman"/>
                <w:color w:val="000000" w:themeColor="text1"/>
              </w:rPr>
              <w:t>. Determine an author’s point of view or purpose in a text and explain how it is conveyed in the text.</w:t>
            </w:r>
          </w:p>
          <w:p w14:paraId="0E63226B" w14:textId="77777777" w:rsidR="006D133C" w:rsidRPr="008B78C0" w:rsidRDefault="006D133C" w:rsidP="00D52402">
            <w:pPr>
              <w:pStyle w:val="NoSpacing"/>
              <w:rPr>
                <w:rFonts w:ascii="Times New Roman" w:hAnsi="Times New Roman"/>
                <w:color w:val="000000" w:themeColor="text1"/>
              </w:rPr>
            </w:pPr>
          </w:p>
          <w:p w14:paraId="0C2C0963" w14:textId="77777777"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Writing</w:t>
            </w:r>
          </w:p>
          <w:p w14:paraId="1070DC61" w14:textId="77777777"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Text Types and Purposes</w:t>
            </w:r>
          </w:p>
          <w:p w14:paraId="54C33EAB" w14:textId="77777777"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Production and Distribution of Writing</w:t>
            </w:r>
          </w:p>
          <w:p w14:paraId="18DC0A63" w14:textId="77777777" w:rsidR="00FF70BD" w:rsidRPr="008B78C0" w:rsidRDefault="00FF70BD" w:rsidP="00D52402">
            <w:pPr>
              <w:pStyle w:val="NoSpacing"/>
              <w:rPr>
                <w:rFonts w:ascii="Times New Roman" w:hAnsi="Times New Roman"/>
                <w:b/>
                <w:bCs/>
                <w:color w:val="000000" w:themeColor="text1"/>
              </w:rPr>
            </w:pPr>
          </w:p>
          <w:p w14:paraId="223ED186" w14:textId="2C321854"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W.6.4.</w:t>
            </w:r>
            <w:r w:rsidR="00FF70BD" w:rsidRPr="008B78C0">
              <w:rPr>
                <w:rFonts w:ascii="Times New Roman" w:hAnsi="Times New Roman"/>
                <w:b/>
                <w:bCs/>
                <w:color w:val="000000" w:themeColor="text1"/>
              </w:rPr>
              <w:t xml:space="preserve"> </w:t>
            </w:r>
            <w:r w:rsidRPr="008B78C0">
              <w:rPr>
                <w:rFonts w:ascii="Times New Roman" w:hAnsi="Times New Roman"/>
                <w:color w:val="000000" w:themeColor="text1"/>
              </w:rPr>
              <w:t xml:space="preserve">Produce clear and coherent writing in which the development, organization, </w:t>
            </w:r>
            <w:proofErr w:type="gramStart"/>
            <w:r w:rsidRPr="008B78C0">
              <w:rPr>
                <w:rFonts w:ascii="Times New Roman" w:hAnsi="Times New Roman"/>
                <w:color w:val="000000" w:themeColor="text1"/>
              </w:rPr>
              <w:t>voice</w:t>
            </w:r>
            <w:proofErr w:type="gramEnd"/>
            <w:r w:rsidRPr="008B78C0">
              <w:rPr>
                <w:rFonts w:ascii="Times New Roman" w:hAnsi="Times New Roman"/>
                <w:color w:val="000000" w:themeColor="text1"/>
              </w:rPr>
              <w:t xml:space="preserve"> and style are appropriate to task, purpose, and audience. </w:t>
            </w:r>
          </w:p>
          <w:p w14:paraId="5EF8CA95" w14:textId="77777777" w:rsidR="006D133C" w:rsidRPr="008B78C0" w:rsidRDefault="006D133C" w:rsidP="00D52402">
            <w:pPr>
              <w:shd w:val="clear" w:color="auto" w:fill="FFFFFF"/>
              <w:spacing w:before="100" w:beforeAutospacing="1" w:after="136" w:line="217" w:lineRule="atLeast"/>
              <w:ind w:right="177"/>
              <w:rPr>
                <w:rFonts w:ascii="Times New Roman" w:hAnsi="Times New Roman" w:cs="Times New Roman"/>
                <w:color w:val="000000" w:themeColor="text1"/>
              </w:rPr>
            </w:pPr>
            <w:r w:rsidRPr="008B78C0">
              <w:rPr>
                <w:rFonts w:ascii="Times New Roman" w:hAnsi="Times New Roman" w:cs="Times New Roman"/>
                <w:b/>
                <w:bCs/>
                <w:color w:val="000000" w:themeColor="text1"/>
              </w:rPr>
              <w:t>W.6.5.</w:t>
            </w:r>
            <w:r w:rsidRPr="008B78C0">
              <w:rPr>
                <w:rFonts w:ascii="Times New Roman" w:hAnsi="Times New Roman" w:cs="Times New Roman"/>
                <w:color w:val="000000" w:themeColor="text1"/>
              </w:rPr>
              <w:t xml:space="preserve"> With some guidance and support from peers and adults, develop and strengthen writing as needed by planning, revising, editing, rewriting, or trying a new approach.</w:t>
            </w:r>
          </w:p>
          <w:p w14:paraId="0980AC38" w14:textId="77777777" w:rsidR="006D133C" w:rsidRPr="008B78C0" w:rsidRDefault="006D133C" w:rsidP="00D52402">
            <w:pPr>
              <w:shd w:val="clear" w:color="auto" w:fill="FFFFFF"/>
              <w:spacing w:before="100" w:beforeAutospacing="1" w:after="136" w:line="217" w:lineRule="atLeast"/>
              <w:ind w:right="177"/>
              <w:rPr>
                <w:rFonts w:ascii="Times New Roman" w:hAnsi="Times New Roman" w:cs="Times New Roman"/>
                <w:color w:val="000000" w:themeColor="text1"/>
              </w:rPr>
            </w:pPr>
            <w:r w:rsidRPr="008B78C0">
              <w:rPr>
                <w:rFonts w:ascii="Times New Roman" w:hAnsi="Times New Roman" w:cs="Times New Roman"/>
                <w:b/>
                <w:bCs/>
                <w:color w:val="000000" w:themeColor="text1"/>
              </w:rPr>
              <w:t>W.6.6</w:t>
            </w:r>
            <w:r w:rsidRPr="008B78C0">
              <w:rPr>
                <w:rFonts w:ascii="Times New Roman" w:hAnsi="Times New Roman" w:cs="Times New Roman"/>
                <w:color w:val="000000" w:themeColor="text1"/>
              </w:rPr>
              <w:t>. Use technology, including the Internet, to produce and publish writing as well as to interact and collaborate with others; demonstrate sufficient command of keyboarding skills to type a minimum of three pages in a single sitting.</w:t>
            </w:r>
          </w:p>
          <w:p w14:paraId="285B9E03" w14:textId="77777777" w:rsidR="006D133C" w:rsidRPr="008B78C0" w:rsidRDefault="006D133C" w:rsidP="00D52402">
            <w:pPr>
              <w:shd w:val="clear" w:color="auto" w:fill="FFFFFF"/>
              <w:spacing w:before="272" w:after="100" w:afterAutospacing="1"/>
              <w:ind w:right="177"/>
              <w:outlineLvl w:val="1"/>
              <w:rPr>
                <w:rFonts w:ascii="Times New Roman" w:hAnsi="Times New Roman" w:cs="Times New Roman"/>
                <w:b/>
                <w:bCs/>
                <w:color w:val="000000" w:themeColor="text1"/>
              </w:rPr>
            </w:pPr>
            <w:r w:rsidRPr="008B78C0">
              <w:rPr>
                <w:rFonts w:ascii="Times New Roman" w:hAnsi="Times New Roman" w:cs="Times New Roman"/>
                <w:b/>
                <w:bCs/>
                <w:color w:val="000000" w:themeColor="text1"/>
              </w:rPr>
              <w:t>Research to Build and Present Knowledge</w:t>
            </w:r>
          </w:p>
          <w:p w14:paraId="5DC99F5F" w14:textId="77777777" w:rsidR="006D133C" w:rsidRPr="008B78C0" w:rsidRDefault="006D133C" w:rsidP="00D52402">
            <w:pPr>
              <w:shd w:val="clear" w:color="auto" w:fill="FFFFFF"/>
              <w:spacing w:before="100" w:beforeAutospacing="1" w:after="136" w:line="217" w:lineRule="atLeast"/>
              <w:ind w:right="177"/>
              <w:rPr>
                <w:rFonts w:ascii="Times New Roman" w:hAnsi="Times New Roman" w:cs="Times New Roman"/>
                <w:color w:val="000000" w:themeColor="text1"/>
              </w:rPr>
            </w:pPr>
            <w:r w:rsidRPr="008B78C0">
              <w:rPr>
                <w:rFonts w:ascii="Times New Roman" w:hAnsi="Times New Roman" w:cs="Times New Roman"/>
                <w:b/>
                <w:bCs/>
                <w:color w:val="000000" w:themeColor="text1"/>
              </w:rPr>
              <w:t>W.6.7.</w:t>
            </w:r>
            <w:r w:rsidRPr="008B78C0">
              <w:rPr>
                <w:rFonts w:ascii="Times New Roman" w:hAnsi="Times New Roman" w:cs="Times New Roman"/>
                <w:color w:val="000000" w:themeColor="text1"/>
              </w:rPr>
              <w:t xml:space="preserve"> Conduct short research projects to answer a question, drawing on several sources and refocusing the inquiry when appropriate.</w:t>
            </w:r>
          </w:p>
          <w:p w14:paraId="0443E555" w14:textId="77777777" w:rsidR="006D133C" w:rsidRPr="008B78C0" w:rsidRDefault="006D133C" w:rsidP="00D52402">
            <w:pPr>
              <w:pStyle w:val="NoSpacing"/>
              <w:rPr>
                <w:rFonts w:ascii="Times New Roman" w:hAnsi="Times New Roman"/>
                <w:b/>
                <w:bCs/>
                <w:color w:val="000000" w:themeColor="text1"/>
              </w:rPr>
            </w:pPr>
          </w:p>
          <w:p w14:paraId="3BC191B2" w14:textId="77777777"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Speaking and Listening</w:t>
            </w:r>
          </w:p>
          <w:p w14:paraId="0BFF2CC3" w14:textId="77777777"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Presentation of Knowledge and Ideas</w:t>
            </w:r>
          </w:p>
          <w:p w14:paraId="57B80000" w14:textId="31C4CC46" w:rsidR="006D133C" w:rsidRPr="008B78C0" w:rsidRDefault="006D133C" w:rsidP="00D52402">
            <w:pPr>
              <w:shd w:val="clear" w:color="auto" w:fill="FFFFFF"/>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SL.6.4.</w:t>
            </w:r>
            <w:r w:rsidR="00FF70BD" w:rsidRPr="008B78C0">
              <w:rPr>
                <w:rFonts w:ascii="Times New Roman" w:eastAsia="Times New Roman" w:hAnsi="Times New Roman" w:cs="Times New Roman"/>
                <w:color w:val="000000" w:themeColor="text1"/>
              </w:rPr>
              <w:t xml:space="preserve"> </w:t>
            </w:r>
            <w:r w:rsidRPr="008B78C0">
              <w:rPr>
                <w:rFonts w:ascii="Times New Roman" w:eastAsia="Times New Roman" w:hAnsi="Times New Roman" w:cs="Times New Roman"/>
                <w:color w:val="000000" w:themeColor="text1"/>
              </w:rPr>
              <w:t xml:space="preserve">Present claims and findings, sequencing ideas logically and using pertinent descriptions, facts, and details to accentuate main ideas or themes; use appropriate speaking behaviors (e.g., eye contact, adequate volume, and clear pronunciation). </w:t>
            </w:r>
          </w:p>
          <w:p w14:paraId="65DD5A64" w14:textId="77777777" w:rsidR="00FF70BD" w:rsidRPr="008B78C0" w:rsidRDefault="00FF70BD" w:rsidP="00D52402">
            <w:pPr>
              <w:shd w:val="clear" w:color="auto" w:fill="FFFFFF"/>
              <w:rPr>
                <w:rFonts w:ascii="Times New Roman" w:eastAsia="Times New Roman" w:hAnsi="Times New Roman" w:cs="Times New Roman"/>
                <w:color w:val="000000" w:themeColor="text1"/>
              </w:rPr>
            </w:pPr>
          </w:p>
          <w:p w14:paraId="48E4D2DF" w14:textId="77777777"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Language</w:t>
            </w:r>
          </w:p>
          <w:p w14:paraId="0D7A8ACF" w14:textId="4C7560B4"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Conventions of Standard English</w:t>
            </w:r>
          </w:p>
          <w:p w14:paraId="4E0BBE65" w14:textId="77777777" w:rsidR="00FF70BD" w:rsidRPr="008B78C0" w:rsidRDefault="00FF70BD" w:rsidP="00D52402">
            <w:pPr>
              <w:pStyle w:val="NoSpacing"/>
              <w:rPr>
                <w:rFonts w:ascii="Times New Roman" w:hAnsi="Times New Roman"/>
                <w:b/>
                <w:bCs/>
                <w:color w:val="000000" w:themeColor="text1"/>
              </w:rPr>
            </w:pPr>
          </w:p>
          <w:p w14:paraId="7A5151F0" w14:textId="24F7AB5A" w:rsidR="006D133C" w:rsidRPr="008B78C0" w:rsidRDefault="006D133C" w:rsidP="00D52402">
            <w:pPr>
              <w:shd w:val="clear" w:color="auto" w:fill="FFFFFF"/>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L.6.1.</w:t>
            </w:r>
            <w:r w:rsidR="00FF70BD" w:rsidRPr="008B78C0">
              <w:rPr>
                <w:rFonts w:ascii="Times New Roman" w:eastAsia="Times New Roman" w:hAnsi="Times New Roman" w:cs="Times New Roman"/>
                <w:color w:val="000000" w:themeColor="text1"/>
              </w:rPr>
              <w:t xml:space="preserve"> </w:t>
            </w:r>
            <w:r w:rsidRPr="008B78C0">
              <w:rPr>
                <w:rFonts w:ascii="Times New Roman" w:eastAsia="Times New Roman" w:hAnsi="Times New Roman" w:cs="Times New Roman"/>
                <w:color w:val="000000" w:themeColor="text1"/>
              </w:rPr>
              <w:t>Demonstrate command of the conventions of standard English grammar and usage when writing or speaking.</w:t>
            </w:r>
          </w:p>
          <w:p w14:paraId="1CC16AE9" w14:textId="77777777" w:rsidR="006D133C" w:rsidRPr="008B78C0" w:rsidRDefault="006D133C" w:rsidP="00D52402">
            <w:pPr>
              <w:shd w:val="clear" w:color="auto" w:fill="FFFFFF"/>
              <w:spacing w:before="280"/>
              <w:ind w:right="180"/>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Vocabulary Acquisition and Use</w:t>
            </w:r>
          </w:p>
          <w:p w14:paraId="0559EF9F" w14:textId="4F5776E8" w:rsidR="006D133C" w:rsidRPr="008B78C0" w:rsidRDefault="006D133C" w:rsidP="00FF70BD">
            <w:pPr>
              <w:spacing w:before="240" w:after="240"/>
              <w:rPr>
                <w:rFonts w:ascii="Times New Roman" w:eastAsia="Times New Roman" w:hAnsi="Times New Roman" w:cs="Times New Roman"/>
                <w:bCs/>
                <w:color w:val="000000" w:themeColor="text1"/>
              </w:rPr>
            </w:pPr>
            <w:r w:rsidRPr="008B78C0">
              <w:rPr>
                <w:rFonts w:ascii="Times New Roman" w:eastAsia="Times New Roman" w:hAnsi="Times New Roman" w:cs="Times New Roman"/>
                <w:b/>
                <w:color w:val="000000" w:themeColor="text1"/>
              </w:rPr>
              <w:t>L.6.4</w:t>
            </w:r>
            <w:r w:rsidR="00FF70BD" w:rsidRPr="008B78C0">
              <w:rPr>
                <w:rFonts w:ascii="Times New Roman" w:eastAsia="Times New Roman" w:hAnsi="Times New Roman" w:cs="Times New Roman"/>
                <w:bCs/>
                <w:color w:val="000000" w:themeColor="text1"/>
              </w:rPr>
              <w:t xml:space="preserve"> </w:t>
            </w:r>
            <w:r w:rsidRPr="008B78C0">
              <w:rPr>
                <w:rFonts w:ascii="Times New Roman" w:hAnsi="Times New Roman" w:cs="Times New Roman"/>
                <w:color w:val="000000" w:themeColor="text1"/>
              </w:rPr>
              <w:t>Determine or clarify the meaning of unknown and multiple-meaning words and phrases based on grade 6 reading and content, choosing flexibly from a range of strategies.</w:t>
            </w:r>
          </w:p>
          <w:p w14:paraId="664A66F9" w14:textId="77777777" w:rsidR="006D133C" w:rsidRPr="008B78C0" w:rsidRDefault="006D133C" w:rsidP="006D133C">
            <w:pPr>
              <w:pStyle w:val="ListParagraph"/>
              <w:numPr>
                <w:ilvl w:val="0"/>
                <w:numId w:val="2"/>
              </w:numPr>
              <w:shd w:val="clear" w:color="auto" w:fill="FFFFFF"/>
              <w:spacing w:after="136" w:line="217" w:lineRule="atLeast"/>
              <w:ind w:right="177"/>
              <w:rPr>
                <w:color w:val="000000" w:themeColor="text1"/>
                <w:sz w:val="22"/>
                <w:szCs w:val="22"/>
              </w:rPr>
            </w:pPr>
            <w:r w:rsidRPr="008B78C0">
              <w:rPr>
                <w:color w:val="000000" w:themeColor="text1"/>
                <w:sz w:val="22"/>
                <w:szCs w:val="22"/>
              </w:rPr>
              <w:t>Use context (e.g., the overall meaning of a sentence or paragraph; a word’s position or function in a sentence) as a clue to the meaning of a word or phrase.</w:t>
            </w:r>
          </w:p>
          <w:p w14:paraId="4F5D51D9" w14:textId="77777777" w:rsidR="006D133C" w:rsidRPr="008B78C0" w:rsidRDefault="006D133C" w:rsidP="006D133C">
            <w:pPr>
              <w:pStyle w:val="ListParagraph"/>
              <w:numPr>
                <w:ilvl w:val="0"/>
                <w:numId w:val="2"/>
              </w:numPr>
              <w:shd w:val="clear" w:color="auto" w:fill="FFFFFF"/>
              <w:spacing w:before="100" w:beforeAutospacing="1" w:after="136" w:line="217" w:lineRule="atLeast"/>
              <w:ind w:right="177"/>
              <w:rPr>
                <w:color w:val="000000" w:themeColor="text1"/>
                <w:sz w:val="22"/>
                <w:szCs w:val="22"/>
              </w:rPr>
            </w:pPr>
            <w:r w:rsidRPr="008B78C0">
              <w:rPr>
                <w:color w:val="000000" w:themeColor="text1"/>
                <w:sz w:val="22"/>
                <w:szCs w:val="22"/>
              </w:rPr>
              <w:t xml:space="preserve">Use common, grade-appropriate Greek or Latin affixes and roots as clues to the meaning of a word (e.g., </w:t>
            </w:r>
            <w:r w:rsidRPr="008B78C0">
              <w:rPr>
                <w:i/>
                <w:iCs/>
                <w:color w:val="000000" w:themeColor="text1"/>
                <w:sz w:val="22"/>
                <w:szCs w:val="22"/>
              </w:rPr>
              <w:t>audience, auditory, audible</w:t>
            </w:r>
            <w:r w:rsidRPr="008B78C0">
              <w:rPr>
                <w:color w:val="000000" w:themeColor="text1"/>
                <w:sz w:val="22"/>
                <w:szCs w:val="22"/>
              </w:rPr>
              <w:t>).</w:t>
            </w:r>
          </w:p>
          <w:p w14:paraId="4A19C12E" w14:textId="77777777" w:rsidR="006D133C" w:rsidRPr="008B78C0" w:rsidRDefault="006D133C" w:rsidP="00D52402">
            <w:pPr>
              <w:shd w:val="clear" w:color="auto" w:fill="FFFFFF"/>
              <w:spacing w:before="100" w:beforeAutospacing="1" w:line="217" w:lineRule="atLeast"/>
              <w:ind w:right="177"/>
              <w:rPr>
                <w:rFonts w:ascii="Times New Roman" w:hAnsi="Times New Roman" w:cs="Times New Roman"/>
                <w:color w:val="000000" w:themeColor="text1"/>
              </w:rPr>
            </w:pPr>
            <w:r w:rsidRPr="008B78C0">
              <w:rPr>
                <w:rFonts w:ascii="Times New Roman" w:hAnsi="Times New Roman" w:cs="Times New Roman"/>
                <w:b/>
                <w:bCs/>
                <w:color w:val="000000" w:themeColor="text1"/>
              </w:rPr>
              <w:t>L.6.5</w:t>
            </w:r>
            <w:r w:rsidRPr="008B78C0">
              <w:rPr>
                <w:rFonts w:ascii="Times New Roman" w:hAnsi="Times New Roman" w:cs="Times New Roman"/>
                <w:color w:val="000000" w:themeColor="text1"/>
              </w:rPr>
              <w:t>. Demonstrate understanding of figurative language, word relationships, and nuances in word meanings.</w:t>
            </w:r>
          </w:p>
          <w:p w14:paraId="5914E943" w14:textId="77777777" w:rsidR="006D133C" w:rsidRPr="008B78C0" w:rsidRDefault="006D133C" w:rsidP="00D52402">
            <w:pPr>
              <w:pStyle w:val="ListParagraph"/>
              <w:shd w:val="clear" w:color="auto" w:fill="FFFFFF"/>
              <w:spacing w:before="100" w:beforeAutospacing="1" w:after="136" w:line="217" w:lineRule="atLeast"/>
              <w:ind w:left="360" w:right="177"/>
              <w:rPr>
                <w:color w:val="000000" w:themeColor="text1"/>
                <w:sz w:val="22"/>
                <w:szCs w:val="22"/>
              </w:rPr>
            </w:pPr>
            <w:r w:rsidRPr="008B78C0">
              <w:rPr>
                <w:color w:val="000000" w:themeColor="text1"/>
                <w:sz w:val="22"/>
                <w:szCs w:val="22"/>
              </w:rPr>
              <w:t xml:space="preserve">C.  Distinguish among the connotations (associations) of words with similar denotations (definitions) (e.g., </w:t>
            </w:r>
            <w:r w:rsidRPr="008B78C0">
              <w:rPr>
                <w:i/>
                <w:iCs/>
                <w:color w:val="000000" w:themeColor="text1"/>
                <w:sz w:val="22"/>
                <w:szCs w:val="22"/>
              </w:rPr>
              <w:t>stingy, scrimping, economical, unwasteful, thrifty</w:t>
            </w:r>
            <w:r w:rsidRPr="008B78C0">
              <w:rPr>
                <w:color w:val="000000" w:themeColor="text1"/>
                <w:sz w:val="22"/>
                <w:szCs w:val="22"/>
              </w:rPr>
              <w:t>).</w:t>
            </w:r>
          </w:p>
          <w:p w14:paraId="12458A3B" w14:textId="77777777" w:rsidR="006D133C" w:rsidRPr="008B78C0" w:rsidRDefault="006D133C" w:rsidP="00D52402">
            <w:pPr>
              <w:shd w:val="clear" w:color="auto" w:fill="FFFFFF"/>
              <w:spacing w:before="280"/>
              <w:ind w:right="180"/>
              <w:rPr>
                <w:rFonts w:ascii="Times New Roman" w:eastAsia="Times New Roman" w:hAnsi="Times New Roman" w:cs="Times New Roman"/>
                <w:b/>
                <w:color w:val="000000" w:themeColor="text1"/>
              </w:rPr>
            </w:pPr>
          </w:p>
          <w:p w14:paraId="10D4B993" w14:textId="77777777" w:rsidR="006D133C" w:rsidRPr="008B78C0" w:rsidRDefault="006D133C" w:rsidP="00D52402">
            <w:pPr>
              <w:shd w:val="clear" w:color="auto" w:fill="FFFFFF"/>
              <w:spacing w:after="140"/>
              <w:ind w:left="720" w:right="180"/>
              <w:rPr>
                <w:rFonts w:ascii="Times New Roman" w:eastAsia="Times New Roman" w:hAnsi="Times New Roman" w:cs="Times New Roman"/>
                <w:color w:val="000000" w:themeColor="text1"/>
              </w:rPr>
            </w:pPr>
          </w:p>
          <w:p w14:paraId="4BE00276" w14:textId="77777777" w:rsidR="006D133C" w:rsidRPr="008B78C0" w:rsidRDefault="006D133C" w:rsidP="00D52402">
            <w:pPr>
              <w:shd w:val="clear" w:color="auto" w:fill="FFFFFF"/>
              <w:spacing w:after="200" w:line="275" w:lineRule="auto"/>
              <w:rPr>
                <w:rFonts w:ascii="Times New Roman" w:eastAsia="Times New Roman" w:hAnsi="Times New Roman" w:cs="Times New Roman"/>
                <w:b/>
                <w:color w:val="000000" w:themeColor="text1"/>
              </w:rPr>
            </w:pPr>
          </w:p>
          <w:p w14:paraId="6BCB3C56" w14:textId="77777777" w:rsidR="006D133C" w:rsidRPr="008B78C0" w:rsidRDefault="006D133C" w:rsidP="00D52402">
            <w:pPr>
              <w:shd w:val="clear" w:color="auto" w:fill="FFFFFF"/>
              <w:spacing w:after="200" w:line="275" w:lineRule="auto"/>
              <w:rPr>
                <w:rFonts w:ascii="Times New Roman" w:eastAsia="Times New Roman" w:hAnsi="Times New Roman" w:cs="Times New Roman"/>
                <w:b/>
                <w:color w:val="000000" w:themeColor="text1"/>
              </w:rPr>
            </w:pPr>
          </w:p>
          <w:p w14:paraId="6ED6966A" w14:textId="77777777" w:rsidR="006D133C" w:rsidRPr="008B78C0" w:rsidRDefault="006D133C" w:rsidP="00D52402">
            <w:pPr>
              <w:shd w:val="clear" w:color="auto" w:fill="FFFFFF"/>
              <w:spacing w:after="200" w:line="275" w:lineRule="auto"/>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Supporting Standards/Cumulative Progress Indicators:</w:t>
            </w:r>
          </w:p>
          <w:p w14:paraId="3955655B" w14:textId="77777777" w:rsidR="006D133C" w:rsidRPr="008B78C0" w:rsidRDefault="006D133C" w:rsidP="00D52402">
            <w:pPr>
              <w:shd w:val="clear" w:color="auto" w:fill="FFFFFF"/>
              <w:spacing w:after="200" w:line="275" w:lineRule="auto"/>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RL.6.1</w:t>
            </w:r>
          </w:p>
          <w:p w14:paraId="1C1E2FD9" w14:textId="77777777" w:rsidR="006D133C" w:rsidRPr="008B78C0" w:rsidRDefault="006D133C" w:rsidP="00D52402">
            <w:pPr>
              <w:shd w:val="clear" w:color="auto" w:fill="FFFFFF"/>
              <w:spacing w:after="200" w:line="275" w:lineRule="auto"/>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RL.6.2</w:t>
            </w:r>
          </w:p>
          <w:p w14:paraId="4D1E5EDD" w14:textId="77777777"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RL6.3.</w:t>
            </w:r>
          </w:p>
          <w:p w14:paraId="212A259F" w14:textId="77777777"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RL.6.4</w:t>
            </w:r>
          </w:p>
          <w:p w14:paraId="68F1F65D" w14:textId="77777777"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RL.6.5</w:t>
            </w:r>
          </w:p>
          <w:p w14:paraId="25853111" w14:textId="77777777"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RL.6.6</w:t>
            </w:r>
          </w:p>
          <w:p w14:paraId="01B82682" w14:textId="77777777"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RL6.10.</w:t>
            </w:r>
          </w:p>
          <w:p w14:paraId="10A9E7BA" w14:textId="77777777" w:rsidR="006D133C" w:rsidRPr="008B78C0" w:rsidRDefault="006D133C" w:rsidP="00D52402">
            <w:pPr>
              <w:pStyle w:val="NoSpacing"/>
              <w:rPr>
                <w:rFonts w:ascii="Times New Roman" w:hAnsi="Times New Roman"/>
                <w:b/>
                <w:bCs/>
                <w:color w:val="000000" w:themeColor="text1"/>
              </w:rPr>
            </w:pPr>
          </w:p>
          <w:p w14:paraId="612B7B46" w14:textId="77777777" w:rsidR="006D133C" w:rsidRPr="008B78C0" w:rsidRDefault="006D133C" w:rsidP="00D52402">
            <w:pPr>
              <w:pBdr>
                <w:right w:val="none" w:sz="0" w:space="3" w:color="auto"/>
              </w:pBd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lastRenderedPageBreak/>
              <w:t>RI.6.1.</w:t>
            </w:r>
            <w:r w:rsidRPr="008B78C0">
              <w:rPr>
                <w:rFonts w:ascii="Times New Roman" w:eastAsia="Times New Roman" w:hAnsi="Times New Roman" w:cs="Times New Roman"/>
                <w:b/>
                <w:bCs/>
                <w:color w:val="000000" w:themeColor="text1"/>
              </w:rPr>
              <w:br/>
              <w:t>RI.6.5.</w:t>
            </w:r>
          </w:p>
          <w:p w14:paraId="5C251FD1" w14:textId="77777777" w:rsidR="006D133C" w:rsidRPr="008B78C0" w:rsidRDefault="006D133C" w:rsidP="00D52402">
            <w:pPr>
              <w:pBdr>
                <w:right w:val="none" w:sz="0" w:space="3" w:color="auto"/>
              </w:pBd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RI.6.10</w:t>
            </w:r>
          </w:p>
          <w:p w14:paraId="17428AA4" w14:textId="77777777" w:rsidR="006D133C" w:rsidRPr="008B78C0" w:rsidRDefault="006D133C" w:rsidP="00D52402">
            <w:pPr>
              <w:pBdr>
                <w:right w:val="none" w:sz="0" w:space="3" w:color="auto"/>
              </w:pBdr>
              <w:rPr>
                <w:rFonts w:ascii="Times New Roman" w:eastAsia="Times New Roman" w:hAnsi="Times New Roman" w:cs="Times New Roman"/>
                <w:b/>
                <w:bCs/>
                <w:color w:val="000000" w:themeColor="text1"/>
              </w:rPr>
            </w:pPr>
          </w:p>
          <w:p w14:paraId="6ECD76C3" w14:textId="77777777" w:rsidR="006D133C" w:rsidRPr="008B78C0" w:rsidRDefault="006D133C" w:rsidP="00D52402">
            <w:pPr>
              <w:pBdr>
                <w:right w:val="none" w:sz="0" w:space="3" w:color="auto"/>
              </w:pBd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W.6.3. A-E.</w:t>
            </w:r>
          </w:p>
          <w:p w14:paraId="5B521817" w14:textId="77777777" w:rsidR="006D133C" w:rsidRPr="008B78C0" w:rsidRDefault="006D133C" w:rsidP="00D52402">
            <w:pPr>
              <w:pBdr>
                <w:right w:val="none" w:sz="0" w:space="3" w:color="auto"/>
              </w:pBd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W.6.5.</w:t>
            </w:r>
          </w:p>
          <w:p w14:paraId="777310EE" w14:textId="77777777" w:rsidR="006D133C" w:rsidRPr="008B78C0" w:rsidRDefault="006D133C" w:rsidP="00D52402">
            <w:pPr>
              <w:pBdr>
                <w:right w:val="none" w:sz="0" w:space="3" w:color="auto"/>
              </w:pBd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W.6.6.</w:t>
            </w:r>
          </w:p>
          <w:p w14:paraId="145D6DDA" w14:textId="77777777" w:rsidR="006D133C" w:rsidRPr="008B78C0" w:rsidRDefault="006D133C" w:rsidP="00D52402">
            <w:pPr>
              <w:pBdr>
                <w:right w:val="none" w:sz="0" w:space="3" w:color="auto"/>
              </w:pBd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W.6.8.</w:t>
            </w:r>
          </w:p>
          <w:p w14:paraId="5F4C138B" w14:textId="77777777" w:rsidR="006D133C" w:rsidRPr="008B78C0" w:rsidRDefault="006D133C" w:rsidP="00D52402">
            <w:pPr>
              <w:pBdr>
                <w:right w:val="none" w:sz="0" w:space="3" w:color="auto"/>
              </w:pBd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W.6.9.A-B.</w:t>
            </w:r>
          </w:p>
          <w:p w14:paraId="0496A30D" w14:textId="77777777" w:rsidR="006D133C" w:rsidRPr="008B78C0" w:rsidRDefault="006D133C" w:rsidP="00D52402">
            <w:pPr>
              <w:pBdr>
                <w:right w:val="none" w:sz="0" w:space="3" w:color="auto"/>
              </w:pBd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W.6.10.</w:t>
            </w:r>
          </w:p>
          <w:p w14:paraId="21F9DE40" w14:textId="77777777" w:rsidR="006D133C" w:rsidRPr="008B78C0" w:rsidRDefault="006D133C" w:rsidP="00D52402">
            <w:pPr>
              <w:pBdr>
                <w:right w:val="none" w:sz="0" w:space="3" w:color="auto"/>
              </w:pBdr>
              <w:rPr>
                <w:rFonts w:ascii="Times New Roman" w:eastAsia="Times New Roman" w:hAnsi="Times New Roman" w:cs="Times New Roman"/>
                <w:b/>
                <w:bCs/>
                <w:color w:val="000000" w:themeColor="text1"/>
              </w:rPr>
            </w:pPr>
          </w:p>
          <w:p w14:paraId="09CFFD64" w14:textId="77777777" w:rsidR="006D133C" w:rsidRPr="008B78C0" w:rsidRDefault="006D133C" w:rsidP="00D52402">
            <w:pPr>
              <w:pBdr>
                <w:right w:val="none" w:sz="0" w:space="3" w:color="auto"/>
              </w:pBd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SL.6.</w:t>
            </w:r>
            <w:proofErr w:type="gramStart"/>
            <w:r w:rsidRPr="008B78C0">
              <w:rPr>
                <w:rFonts w:ascii="Times New Roman" w:eastAsia="Times New Roman" w:hAnsi="Times New Roman" w:cs="Times New Roman"/>
                <w:b/>
                <w:bCs/>
                <w:color w:val="000000" w:themeColor="text1"/>
              </w:rPr>
              <w:t>1.A</w:t>
            </w:r>
            <w:proofErr w:type="gramEnd"/>
            <w:r w:rsidRPr="008B78C0">
              <w:rPr>
                <w:rFonts w:ascii="Times New Roman" w:eastAsia="Times New Roman" w:hAnsi="Times New Roman" w:cs="Times New Roman"/>
                <w:b/>
                <w:bCs/>
                <w:color w:val="000000" w:themeColor="text1"/>
              </w:rPr>
              <w:t>-D.</w:t>
            </w:r>
          </w:p>
          <w:p w14:paraId="0B38AB64" w14:textId="77777777" w:rsidR="006D133C" w:rsidRPr="008B78C0" w:rsidRDefault="006D133C" w:rsidP="00D52402">
            <w:pPr>
              <w:pBdr>
                <w:right w:val="none" w:sz="0" w:space="3" w:color="auto"/>
              </w:pBd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SL.6.5.</w:t>
            </w:r>
          </w:p>
          <w:p w14:paraId="1813C870" w14:textId="77777777" w:rsidR="006D133C" w:rsidRPr="008B78C0" w:rsidRDefault="006D133C" w:rsidP="00D52402">
            <w:pPr>
              <w:pBdr>
                <w:right w:val="none" w:sz="0" w:space="3" w:color="auto"/>
              </w:pBd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SL.6.6.</w:t>
            </w:r>
          </w:p>
          <w:p w14:paraId="49FD3180" w14:textId="77777777" w:rsidR="006D133C" w:rsidRPr="008B78C0" w:rsidRDefault="006D133C" w:rsidP="00D52402">
            <w:pPr>
              <w:pBdr>
                <w:right w:val="none" w:sz="0" w:space="3" w:color="auto"/>
              </w:pBdr>
              <w:rPr>
                <w:rFonts w:ascii="Times New Roman" w:eastAsia="Times New Roman" w:hAnsi="Times New Roman" w:cs="Times New Roman"/>
                <w:bCs/>
                <w:color w:val="000000" w:themeColor="text1"/>
              </w:rPr>
            </w:pPr>
            <w:r w:rsidRPr="008B78C0">
              <w:rPr>
                <w:rFonts w:ascii="Times New Roman" w:eastAsia="Times New Roman" w:hAnsi="Times New Roman" w:cs="Times New Roman"/>
                <w:b/>
                <w:bCs/>
                <w:color w:val="000000" w:themeColor="text1"/>
              </w:rPr>
              <w:br/>
              <w:t>L.6.2.A-B</w:t>
            </w:r>
            <w:r w:rsidRPr="008B78C0">
              <w:rPr>
                <w:rFonts w:ascii="Times New Roman" w:eastAsia="Times New Roman" w:hAnsi="Times New Roman" w:cs="Times New Roman"/>
                <w:b/>
                <w:bCs/>
                <w:color w:val="000000" w:themeColor="text1"/>
              </w:rPr>
              <w:br/>
              <w:t>L.6.3.</w:t>
            </w:r>
            <w:r w:rsidRPr="008B78C0">
              <w:rPr>
                <w:rFonts w:ascii="Times New Roman" w:eastAsia="Times New Roman" w:hAnsi="Times New Roman" w:cs="Times New Roman"/>
                <w:b/>
                <w:bCs/>
                <w:color w:val="000000" w:themeColor="text1"/>
              </w:rPr>
              <w:br/>
              <w:t>L.6.</w:t>
            </w:r>
            <w:proofErr w:type="gramStart"/>
            <w:r w:rsidRPr="008B78C0">
              <w:rPr>
                <w:rFonts w:ascii="Times New Roman" w:eastAsia="Times New Roman" w:hAnsi="Times New Roman" w:cs="Times New Roman"/>
                <w:b/>
                <w:bCs/>
                <w:color w:val="000000" w:themeColor="text1"/>
              </w:rPr>
              <w:t>4.A</w:t>
            </w:r>
            <w:proofErr w:type="gramEnd"/>
            <w:r w:rsidRPr="008B78C0">
              <w:rPr>
                <w:rFonts w:ascii="Times New Roman" w:eastAsia="Times New Roman" w:hAnsi="Times New Roman" w:cs="Times New Roman"/>
                <w:b/>
                <w:bCs/>
                <w:color w:val="000000" w:themeColor="text1"/>
              </w:rPr>
              <w:t>-C.</w:t>
            </w:r>
            <w:r w:rsidRPr="008B78C0">
              <w:rPr>
                <w:rFonts w:ascii="Times New Roman" w:eastAsia="Times New Roman" w:hAnsi="Times New Roman" w:cs="Times New Roman"/>
                <w:b/>
                <w:bCs/>
                <w:color w:val="000000" w:themeColor="text1"/>
              </w:rPr>
              <w:br/>
              <w:t>L.6.5.A-C.</w:t>
            </w:r>
            <w:r w:rsidRPr="008B78C0">
              <w:rPr>
                <w:rFonts w:ascii="Times New Roman" w:eastAsia="Times New Roman" w:hAnsi="Times New Roman" w:cs="Times New Roman"/>
                <w:bCs/>
                <w:color w:val="000000" w:themeColor="text1"/>
              </w:rPr>
              <w:t xml:space="preserve"> </w:t>
            </w:r>
            <w:r w:rsidRPr="008B78C0">
              <w:rPr>
                <w:rFonts w:ascii="Times New Roman" w:eastAsia="Times New Roman" w:hAnsi="Times New Roman" w:cs="Times New Roman"/>
                <w:bCs/>
                <w:color w:val="000000" w:themeColor="text1"/>
              </w:rPr>
              <w:br/>
            </w:r>
          </w:p>
          <w:p w14:paraId="07A17AAC"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58EBCD3C"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61B5BA80" w14:textId="77777777" w:rsidR="00BB3626" w:rsidRPr="00235672" w:rsidRDefault="00BB3626" w:rsidP="00BB3626">
            <w:pPr>
              <w:numPr>
                <w:ilvl w:val="0"/>
                <w:numId w:val="13"/>
              </w:numPr>
              <w:spacing w:after="240"/>
              <w:ind w:left="0"/>
              <w:jc w:val="center"/>
              <w:rPr>
                <w:b/>
                <w:bCs/>
              </w:rPr>
            </w:pPr>
            <w:r w:rsidRPr="005F5BC9">
              <w:rPr>
                <w:b/>
                <w:bCs/>
              </w:rPr>
              <w:t xml:space="preserve">Grades 6-8 Career Readiness, Life Literacies, and Key Skills: See Supporting Document in </w:t>
            </w:r>
            <w:proofErr w:type="spellStart"/>
            <w:r w:rsidRPr="005F5BC9">
              <w:rPr>
                <w:b/>
                <w:bCs/>
              </w:rPr>
              <w:t>OnCourse</w:t>
            </w:r>
            <w:proofErr w:type="spellEnd"/>
          </w:p>
          <w:p w14:paraId="692D4BD7"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09C3572B"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25F3BADB"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125419CF"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tc>
      </w:tr>
    </w:tbl>
    <w:p w14:paraId="1BC095E6" w14:textId="77777777" w:rsidR="006D133C" w:rsidRPr="008B78C0" w:rsidRDefault="006D133C" w:rsidP="006D133C">
      <w:pPr>
        <w:pBdr>
          <w:top w:val="nil"/>
          <w:left w:val="nil"/>
          <w:bottom w:val="nil"/>
          <w:right w:val="nil"/>
          <w:between w:val="nil"/>
        </w:pBdr>
        <w:spacing w:after="200"/>
        <w:rPr>
          <w:rFonts w:ascii="Times New Roman" w:eastAsia="Times New Roman" w:hAnsi="Times New Roman" w:cs="Times New Roman"/>
          <w:color w:val="000000" w:themeColor="text1"/>
        </w:rPr>
      </w:pPr>
    </w:p>
    <w:tbl>
      <w:tblPr>
        <w:tblW w:w="14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05"/>
        <w:gridCol w:w="2745"/>
        <w:gridCol w:w="2295"/>
        <w:gridCol w:w="6780"/>
        <w:gridCol w:w="45"/>
      </w:tblGrid>
      <w:tr w:rsidR="00AE1361" w:rsidRPr="008B78C0" w14:paraId="1F1EDCB3" w14:textId="77777777" w:rsidTr="001F14E4">
        <w:tc>
          <w:tcPr>
            <w:tcW w:w="14370" w:type="dxa"/>
            <w:gridSpan w:val="5"/>
            <w:shd w:val="clear" w:color="auto" w:fill="C2D69B"/>
          </w:tcPr>
          <w:p w14:paraId="46434E47" w14:textId="77777777" w:rsidR="006D133C" w:rsidRPr="008B78C0" w:rsidRDefault="006D133C" w:rsidP="00D52402">
            <w:pPr>
              <w:pStyle w:val="Heading3"/>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lastRenderedPageBreak/>
              <w:t>Instructional Plan</w:t>
            </w:r>
          </w:p>
        </w:tc>
      </w:tr>
      <w:tr w:rsidR="00AE1361" w:rsidRPr="008B78C0" w14:paraId="06F0CF59" w14:textId="77777777" w:rsidTr="001F14E4">
        <w:tc>
          <w:tcPr>
            <w:tcW w:w="14370" w:type="dxa"/>
            <w:gridSpan w:val="5"/>
            <w:shd w:val="clear" w:color="auto" w:fill="FFFFFF"/>
          </w:tcPr>
          <w:p w14:paraId="1CB5D674" w14:textId="77777777" w:rsidR="006D133C" w:rsidRPr="008B78C0" w:rsidRDefault="006D133C" w:rsidP="006C4012">
            <w:pPr>
              <w:pStyle w:val="Heading4"/>
              <w:pBdr>
                <w:top w:val="nil"/>
                <w:left w:val="nil"/>
                <w:bottom w:val="nil"/>
                <w:right w:val="nil"/>
                <w:between w:val="nil"/>
              </w:pBdr>
              <w:spacing w:line="240" w:lineRule="auto"/>
              <w:rPr>
                <w:rFonts w:ascii="Times New Roman" w:eastAsia="Times New Roman" w:hAnsi="Times New Roman" w:cs="Times New Roman"/>
                <w:color w:val="000000" w:themeColor="text1"/>
                <w:sz w:val="22"/>
                <w:szCs w:val="22"/>
              </w:rPr>
            </w:pPr>
          </w:p>
        </w:tc>
      </w:tr>
      <w:tr w:rsidR="00AE1361" w:rsidRPr="008B78C0" w14:paraId="797DF018" w14:textId="77777777" w:rsidTr="001F14E4">
        <w:trPr>
          <w:gridAfter w:val="1"/>
          <w:wAfter w:w="45" w:type="dxa"/>
        </w:trPr>
        <w:tc>
          <w:tcPr>
            <w:tcW w:w="2505" w:type="dxa"/>
            <w:shd w:val="clear" w:color="auto" w:fill="C2D69B"/>
          </w:tcPr>
          <w:p w14:paraId="4AEB4816" w14:textId="77777777" w:rsidR="001F14E4" w:rsidRPr="008B78C0" w:rsidRDefault="001F14E4" w:rsidP="00833715">
            <w:pPr>
              <w:pStyle w:val="Heading4"/>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Sample                   SLO - WALT</w:t>
            </w:r>
          </w:p>
        </w:tc>
        <w:tc>
          <w:tcPr>
            <w:tcW w:w="2745" w:type="dxa"/>
            <w:shd w:val="clear" w:color="auto" w:fill="C2D69B"/>
          </w:tcPr>
          <w:p w14:paraId="3F395C5E" w14:textId="77777777" w:rsidR="001F14E4" w:rsidRPr="008B78C0" w:rsidRDefault="001F14E4" w:rsidP="00833715">
            <w:pPr>
              <w:pStyle w:val="Heading4"/>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 xml:space="preserve">Sample </w:t>
            </w:r>
            <w:proofErr w:type="gramStart"/>
            <w:r w:rsidRPr="008B78C0">
              <w:rPr>
                <w:rFonts w:ascii="Times New Roman" w:eastAsia="Times New Roman" w:hAnsi="Times New Roman" w:cs="Times New Roman"/>
                <w:b/>
                <w:bCs/>
                <w:color w:val="000000" w:themeColor="text1"/>
                <w:sz w:val="22"/>
                <w:szCs w:val="22"/>
              </w:rPr>
              <w:t>Student  Strategies</w:t>
            </w:r>
            <w:proofErr w:type="gramEnd"/>
            <w:r w:rsidRPr="008B78C0">
              <w:rPr>
                <w:rFonts w:ascii="Times New Roman" w:eastAsia="Times New Roman" w:hAnsi="Times New Roman" w:cs="Times New Roman"/>
                <w:b/>
                <w:bCs/>
                <w:color w:val="000000" w:themeColor="text1"/>
                <w:sz w:val="22"/>
                <w:szCs w:val="22"/>
              </w:rPr>
              <w:t xml:space="preserve"> &amp; Activities</w:t>
            </w:r>
          </w:p>
        </w:tc>
        <w:tc>
          <w:tcPr>
            <w:tcW w:w="2295" w:type="dxa"/>
            <w:shd w:val="clear" w:color="auto" w:fill="C2D69B"/>
          </w:tcPr>
          <w:p w14:paraId="16995CF7" w14:textId="77777777" w:rsidR="001F14E4" w:rsidRPr="008B78C0" w:rsidRDefault="001F14E4" w:rsidP="00833715">
            <w:pPr>
              <w:pStyle w:val="Heading4"/>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Sample Formative Assessment</w:t>
            </w:r>
          </w:p>
        </w:tc>
        <w:tc>
          <w:tcPr>
            <w:tcW w:w="6780" w:type="dxa"/>
            <w:shd w:val="clear" w:color="auto" w:fill="C2D69B"/>
          </w:tcPr>
          <w:p w14:paraId="149028E7" w14:textId="77777777" w:rsidR="001F14E4" w:rsidRPr="008B78C0" w:rsidRDefault="001F14E4" w:rsidP="00833715">
            <w:pPr>
              <w:pStyle w:val="Heading4"/>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Suggested Resources</w:t>
            </w:r>
          </w:p>
        </w:tc>
      </w:tr>
      <w:tr w:rsidR="00AE1361" w:rsidRPr="008B78C0" w14:paraId="7F17F149" w14:textId="77777777" w:rsidTr="001F14E4">
        <w:trPr>
          <w:trHeight w:val="440"/>
        </w:trPr>
        <w:tc>
          <w:tcPr>
            <w:tcW w:w="2505" w:type="dxa"/>
          </w:tcPr>
          <w:p w14:paraId="66A2D737"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RL.6.3</w:t>
            </w:r>
          </w:p>
          <w:p w14:paraId="102755F7" w14:textId="77777777"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Explain the parts of a plot; provide a summary of each part</w:t>
            </w:r>
          </w:p>
          <w:p w14:paraId="5019974E" w14:textId="77777777"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Observe and analyze how story characters and plot interact and develop</w:t>
            </w:r>
            <w:r w:rsidRPr="008B78C0">
              <w:rPr>
                <w:rFonts w:ascii="Times New Roman" w:eastAsia="Times New Roman" w:hAnsi="Times New Roman" w:cs="Times New Roman"/>
                <w:color w:val="000000" w:themeColor="text1"/>
              </w:rPr>
              <w:br/>
              <w:t>throughout a given text</w:t>
            </w:r>
          </w:p>
          <w:p w14:paraId="00CE7C7B" w14:textId="77777777"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Read and evaluate texts with the goal of understanding how the story’s events</w:t>
            </w:r>
            <w:r w:rsidRPr="008B78C0">
              <w:rPr>
                <w:rFonts w:ascii="Times New Roman" w:eastAsia="Times New Roman" w:hAnsi="Times New Roman" w:cs="Times New Roman"/>
                <w:color w:val="000000" w:themeColor="text1"/>
              </w:rPr>
              <w:br/>
              <w:t>and setting impact and shape the characters in different ways</w:t>
            </w:r>
          </w:p>
          <w:p w14:paraId="0C8A38CD" w14:textId="77777777"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Determine how particular episodes may trigger various responses in characters,</w:t>
            </w:r>
            <w:r w:rsidRPr="008B78C0">
              <w:rPr>
                <w:rFonts w:ascii="Times New Roman" w:eastAsia="Times New Roman" w:hAnsi="Times New Roman" w:cs="Times New Roman"/>
                <w:color w:val="000000" w:themeColor="text1"/>
              </w:rPr>
              <w:br/>
              <w:t>revealing one or more of the characters’ traits</w:t>
            </w:r>
          </w:p>
          <w:p w14:paraId="2DB1DA34"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1B0CD80B"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56C8E357"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73C671C8"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1F0800D7"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11150343"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tc>
        <w:tc>
          <w:tcPr>
            <w:tcW w:w="2745" w:type="dxa"/>
          </w:tcPr>
          <w:p w14:paraId="7B6DE70B" w14:textId="0970CF8E" w:rsidR="00FB27D3" w:rsidRPr="008B78C0" w:rsidRDefault="00FB27D3"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Plot Elements</w:t>
            </w:r>
          </w:p>
          <w:p w14:paraId="47D72D9D" w14:textId="24FDAE43" w:rsidR="00D50D9E" w:rsidRPr="008B78C0" w:rsidRDefault="00D50D9E" w:rsidP="00D52402">
            <w:pPr>
              <w:rPr>
                <w:rFonts w:ascii="Times New Roman" w:eastAsia="Times New Roman" w:hAnsi="Times New Roman" w:cs="Times New Roman"/>
                <w:color w:val="000000" w:themeColor="text1"/>
              </w:rPr>
            </w:pPr>
          </w:p>
          <w:p w14:paraId="33130C18" w14:textId="7CAC79BA" w:rsidR="00D50D9E" w:rsidRPr="008B78C0" w:rsidRDefault="00D50D9E"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Character Analysis</w:t>
            </w:r>
          </w:p>
          <w:p w14:paraId="7FC6BEF7" w14:textId="27A28EA0" w:rsidR="00D50D9E" w:rsidRPr="008B78C0" w:rsidRDefault="00D50D9E"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Character Traits</w:t>
            </w:r>
          </w:p>
          <w:p w14:paraId="22466792" w14:textId="0C45C3DF" w:rsidR="00D50D9E" w:rsidRPr="008B78C0" w:rsidRDefault="00D50D9E"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Character Development</w:t>
            </w:r>
          </w:p>
          <w:p w14:paraId="6B77F5DC" w14:textId="74CCE6FB" w:rsidR="00D50D9E" w:rsidRPr="008B78C0" w:rsidRDefault="00D50D9E"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Dynamic vs. Stagnant Character</w:t>
            </w:r>
          </w:p>
          <w:p w14:paraId="140480CE" w14:textId="40C3B0B3" w:rsidR="00D50D9E" w:rsidRPr="008B78C0" w:rsidRDefault="00D50D9E"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How setting impacts character and plot</w:t>
            </w:r>
          </w:p>
          <w:p w14:paraId="01870736" w14:textId="77777777" w:rsidR="00FB27D3" w:rsidRPr="008B78C0" w:rsidRDefault="00FB27D3" w:rsidP="00D52402">
            <w:pPr>
              <w:rPr>
                <w:rFonts w:ascii="Times New Roman" w:eastAsia="Times New Roman" w:hAnsi="Times New Roman" w:cs="Times New Roman"/>
                <w:color w:val="000000" w:themeColor="text1"/>
              </w:rPr>
            </w:pPr>
          </w:p>
          <w:p w14:paraId="6E2ADBEE" w14:textId="42458EE0"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Notice and Note (</w:t>
            </w:r>
            <w:r w:rsidRPr="008B78C0">
              <w:rPr>
                <w:rFonts w:ascii="Times New Roman" w:eastAsia="Times New Roman" w:hAnsi="Times New Roman" w:cs="Times New Roman"/>
                <w:b/>
                <w:color w:val="000000" w:themeColor="text1"/>
              </w:rPr>
              <w:t>Into Literature</w:t>
            </w:r>
            <w:r w:rsidRPr="008B78C0">
              <w:rPr>
                <w:rFonts w:ascii="Times New Roman" w:eastAsia="Times New Roman" w:hAnsi="Times New Roman" w:cs="Times New Roman"/>
                <w:color w:val="000000" w:themeColor="text1"/>
              </w:rPr>
              <w:t>)</w:t>
            </w:r>
          </w:p>
          <w:p w14:paraId="7D443B4F" w14:textId="77777777" w:rsidR="006D133C" w:rsidRPr="008B78C0" w:rsidRDefault="006D133C" w:rsidP="00D52402">
            <w:pPr>
              <w:rPr>
                <w:rFonts w:ascii="Times New Roman" w:eastAsia="Times New Roman" w:hAnsi="Times New Roman" w:cs="Times New Roman"/>
                <w:color w:val="000000" w:themeColor="text1"/>
              </w:rPr>
            </w:pPr>
          </w:p>
          <w:p w14:paraId="3DA43DA9"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Reading Log (</w:t>
            </w:r>
            <w:r w:rsidRPr="008B78C0">
              <w:rPr>
                <w:rFonts w:ascii="Times New Roman" w:eastAsia="Times New Roman" w:hAnsi="Times New Roman" w:cs="Times New Roman"/>
                <w:b/>
                <w:color w:val="000000" w:themeColor="text1"/>
              </w:rPr>
              <w:t>Into Literature</w:t>
            </w:r>
            <w:r w:rsidRPr="008B78C0">
              <w:rPr>
                <w:rFonts w:ascii="Times New Roman" w:eastAsia="Times New Roman" w:hAnsi="Times New Roman" w:cs="Times New Roman"/>
                <w:color w:val="000000" w:themeColor="text1"/>
              </w:rPr>
              <w:t>)</w:t>
            </w:r>
          </w:p>
          <w:p w14:paraId="60DE4EE4" w14:textId="77777777" w:rsidR="006D133C" w:rsidRPr="008B78C0" w:rsidRDefault="006D133C" w:rsidP="00D52402">
            <w:pPr>
              <w:rPr>
                <w:rFonts w:ascii="Times New Roman" w:eastAsia="Times New Roman" w:hAnsi="Times New Roman" w:cs="Times New Roman"/>
                <w:color w:val="000000" w:themeColor="text1"/>
              </w:rPr>
            </w:pPr>
          </w:p>
          <w:p w14:paraId="4B855A24"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Sketch to Stretch (</w:t>
            </w:r>
            <w:r w:rsidRPr="008B78C0">
              <w:rPr>
                <w:rFonts w:ascii="Times New Roman" w:eastAsia="Times New Roman" w:hAnsi="Times New Roman" w:cs="Times New Roman"/>
                <w:b/>
                <w:color w:val="000000" w:themeColor="text1"/>
              </w:rPr>
              <w:t>Into Literature</w:t>
            </w:r>
            <w:r w:rsidRPr="008B78C0">
              <w:rPr>
                <w:rFonts w:ascii="Times New Roman" w:eastAsia="Times New Roman" w:hAnsi="Times New Roman" w:cs="Times New Roman"/>
                <w:color w:val="000000" w:themeColor="text1"/>
              </w:rPr>
              <w:t>)</w:t>
            </w:r>
          </w:p>
          <w:p w14:paraId="55E004B2" w14:textId="77777777" w:rsidR="006D133C" w:rsidRPr="008B78C0" w:rsidRDefault="006D133C" w:rsidP="00D52402">
            <w:pPr>
              <w:rPr>
                <w:rFonts w:ascii="Times New Roman" w:eastAsia="Times New Roman" w:hAnsi="Times New Roman" w:cs="Times New Roman"/>
                <w:color w:val="000000" w:themeColor="text1"/>
              </w:rPr>
            </w:pPr>
          </w:p>
          <w:p w14:paraId="0E2116E7"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Numbered Heads Together (</w:t>
            </w:r>
            <w:r w:rsidRPr="008B78C0">
              <w:rPr>
                <w:rFonts w:ascii="Times New Roman" w:eastAsia="Times New Roman" w:hAnsi="Times New Roman" w:cs="Times New Roman"/>
                <w:b/>
                <w:color w:val="000000" w:themeColor="text1"/>
              </w:rPr>
              <w:t>Into Literature</w:t>
            </w:r>
            <w:r w:rsidRPr="008B78C0">
              <w:rPr>
                <w:rFonts w:ascii="Times New Roman" w:eastAsia="Times New Roman" w:hAnsi="Times New Roman" w:cs="Times New Roman"/>
                <w:color w:val="000000" w:themeColor="text1"/>
              </w:rPr>
              <w:t>)</w:t>
            </w:r>
          </w:p>
          <w:p w14:paraId="26786786" w14:textId="77777777" w:rsidR="006D133C" w:rsidRPr="008B78C0" w:rsidRDefault="006D133C" w:rsidP="00D52402">
            <w:pPr>
              <w:rPr>
                <w:rFonts w:ascii="Times New Roman" w:eastAsia="Times New Roman" w:hAnsi="Times New Roman" w:cs="Times New Roman"/>
                <w:color w:val="000000" w:themeColor="text1"/>
              </w:rPr>
            </w:pPr>
          </w:p>
          <w:p w14:paraId="74283DB8"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Reading for Meaning (</w:t>
            </w:r>
            <w:r w:rsidRPr="008B78C0">
              <w:rPr>
                <w:rFonts w:ascii="Times New Roman" w:eastAsia="Times New Roman" w:hAnsi="Times New Roman" w:cs="Times New Roman"/>
                <w:b/>
                <w:color w:val="000000" w:themeColor="text1"/>
              </w:rPr>
              <w:t xml:space="preserve">Core Six </w:t>
            </w:r>
            <w:r w:rsidRPr="008B78C0">
              <w:rPr>
                <w:rFonts w:ascii="Times New Roman" w:eastAsia="Times New Roman" w:hAnsi="Times New Roman" w:cs="Times New Roman"/>
                <w:color w:val="000000" w:themeColor="text1"/>
              </w:rPr>
              <w:t>pg. 7)</w:t>
            </w:r>
          </w:p>
          <w:p w14:paraId="46D4A4F8" w14:textId="77777777" w:rsidR="006D133C" w:rsidRPr="008B78C0" w:rsidRDefault="006D133C" w:rsidP="00D52402">
            <w:pPr>
              <w:rPr>
                <w:rFonts w:ascii="Times New Roman" w:eastAsia="Times New Roman" w:hAnsi="Times New Roman" w:cs="Times New Roman"/>
                <w:color w:val="000000" w:themeColor="text1"/>
              </w:rPr>
            </w:pPr>
          </w:p>
          <w:p w14:paraId="66C991F0" w14:textId="4B0DEDAC"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Constructed </w:t>
            </w:r>
            <w:r w:rsidR="00A7393C" w:rsidRPr="008B78C0">
              <w:rPr>
                <w:rFonts w:ascii="Times New Roman" w:eastAsia="Times New Roman" w:hAnsi="Times New Roman" w:cs="Times New Roman"/>
                <w:color w:val="000000" w:themeColor="text1"/>
              </w:rPr>
              <w:t>Response</w:t>
            </w:r>
            <w:r w:rsidRPr="008B78C0">
              <w:rPr>
                <w:rFonts w:ascii="Times New Roman" w:eastAsia="Times New Roman" w:hAnsi="Times New Roman" w:cs="Times New Roman"/>
                <w:color w:val="000000" w:themeColor="text1"/>
              </w:rPr>
              <w:t xml:space="preserve"> (</w:t>
            </w:r>
            <w:r w:rsidRPr="008B78C0">
              <w:rPr>
                <w:rFonts w:ascii="Times New Roman" w:eastAsia="Times New Roman" w:hAnsi="Times New Roman" w:cs="Times New Roman"/>
                <w:b/>
                <w:color w:val="000000" w:themeColor="text1"/>
              </w:rPr>
              <w:t xml:space="preserve">Tools for Thoughtful Assessment </w:t>
            </w:r>
            <w:r w:rsidRPr="008B78C0">
              <w:rPr>
                <w:rFonts w:ascii="Times New Roman" w:eastAsia="Times New Roman" w:hAnsi="Times New Roman" w:cs="Times New Roman"/>
                <w:color w:val="000000" w:themeColor="text1"/>
              </w:rPr>
              <w:t>- pg. 160)</w:t>
            </w:r>
          </w:p>
          <w:p w14:paraId="5DF087D7" w14:textId="77777777" w:rsidR="006D133C" w:rsidRPr="008B78C0" w:rsidRDefault="006D133C" w:rsidP="00D52402">
            <w:pPr>
              <w:rPr>
                <w:rFonts w:ascii="Times New Roman" w:eastAsia="Times New Roman" w:hAnsi="Times New Roman" w:cs="Times New Roman"/>
                <w:color w:val="000000" w:themeColor="text1"/>
              </w:rPr>
            </w:pPr>
          </w:p>
          <w:p w14:paraId="6F983345"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lastRenderedPageBreak/>
              <w:t>Interactive Note Making (</w:t>
            </w:r>
            <w:r w:rsidRPr="008B78C0">
              <w:rPr>
                <w:rFonts w:ascii="Times New Roman" w:eastAsia="Times New Roman" w:hAnsi="Times New Roman" w:cs="Times New Roman"/>
                <w:b/>
                <w:color w:val="000000" w:themeColor="text1"/>
              </w:rPr>
              <w:t xml:space="preserve">Tools for Thoughtful Assessment - </w:t>
            </w:r>
            <w:r w:rsidRPr="008B78C0">
              <w:rPr>
                <w:rFonts w:ascii="Times New Roman" w:eastAsia="Times New Roman" w:hAnsi="Times New Roman" w:cs="Times New Roman"/>
                <w:color w:val="000000" w:themeColor="text1"/>
              </w:rPr>
              <w:t>pg. 109)</w:t>
            </w:r>
          </w:p>
          <w:p w14:paraId="3CF3DB0C"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7227344C"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tc>
        <w:tc>
          <w:tcPr>
            <w:tcW w:w="2295" w:type="dxa"/>
          </w:tcPr>
          <w:p w14:paraId="650E38C0"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lastRenderedPageBreak/>
              <w:t>Check Your Understanding (</w:t>
            </w:r>
            <w:r w:rsidRPr="008B78C0">
              <w:rPr>
                <w:rFonts w:ascii="Times New Roman" w:eastAsia="Times New Roman" w:hAnsi="Times New Roman" w:cs="Times New Roman"/>
                <w:b/>
                <w:color w:val="000000" w:themeColor="text1"/>
              </w:rPr>
              <w:t>Into Literature</w:t>
            </w:r>
            <w:r w:rsidRPr="008B78C0">
              <w:rPr>
                <w:rFonts w:ascii="Times New Roman" w:eastAsia="Times New Roman" w:hAnsi="Times New Roman" w:cs="Times New Roman"/>
                <w:color w:val="000000" w:themeColor="text1"/>
              </w:rPr>
              <w:t>)</w:t>
            </w:r>
          </w:p>
          <w:p w14:paraId="6DA40260" w14:textId="77777777" w:rsidR="006D133C" w:rsidRPr="008B78C0" w:rsidRDefault="006D133C" w:rsidP="00D52402">
            <w:pPr>
              <w:rPr>
                <w:rFonts w:ascii="Times New Roman" w:eastAsia="Times New Roman" w:hAnsi="Times New Roman" w:cs="Times New Roman"/>
                <w:color w:val="000000" w:themeColor="text1"/>
              </w:rPr>
            </w:pPr>
          </w:p>
          <w:p w14:paraId="47FC1AE7"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Analyze the Text (</w:t>
            </w:r>
            <w:r w:rsidRPr="008B78C0">
              <w:rPr>
                <w:rFonts w:ascii="Times New Roman" w:eastAsia="Times New Roman" w:hAnsi="Times New Roman" w:cs="Times New Roman"/>
                <w:b/>
                <w:color w:val="000000" w:themeColor="text1"/>
              </w:rPr>
              <w:t>Into Literature</w:t>
            </w:r>
            <w:r w:rsidRPr="008B78C0">
              <w:rPr>
                <w:rFonts w:ascii="Times New Roman" w:eastAsia="Times New Roman" w:hAnsi="Times New Roman" w:cs="Times New Roman"/>
                <w:color w:val="000000" w:themeColor="text1"/>
              </w:rPr>
              <w:t xml:space="preserve"> - at the end of each selection)</w:t>
            </w:r>
          </w:p>
          <w:p w14:paraId="2DA0FDD7" w14:textId="77777777" w:rsidR="006D133C" w:rsidRPr="008B78C0" w:rsidRDefault="006D133C" w:rsidP="00D52402">
            <w:pPr>
              <w:rPr>
                <w:rFonts w:ascii="Times New Roman" w:eastAsia="Times New Roman" w:hAnsi="Times New Roman" w:cs="Times New Roman"/>
                <w:color w:val="000000" w:themeColor="text1"/>
              </w:rPr>
            </w:pPr>
          </w:p>
          <w:p w14:paraId="1436E67E"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Create and Discuss: Write a Speech (</w:t>
            </w:r>
            <w:r w:rsidRPr="008B78C0">
              <w:rPr>
                <w:rFonts w:ascii="Times New Roman" w:eastAsia="Times New Roman" w:hAnsi="Times New Roman" w:cs="Times New Roman"/>
                <w:b/>
                <w:color w:val="000000" w:themeColor="text1"/>
              </w:rPr>
              <w:t>Into Literature</w:t>
            </w:r>
            <w:r w:rsidRPr="008B78C0">
              <w:rPr>
                <w:rFonts w:ascii="Times New Roman" w:eastAsia="Times New Roman" w:hAnsi="Times New Roman" w:cs="Times New Roman"/>
                <w:color w:val="000000" w:themeColor="text1"/>
              </w:rPr>
              <w:t xml:space="preserve"> - pg. 431)</w:t>
            </w:r>
          </w:p>
          <w:p w14:paraId="19352AE5" w14:textId="77777777" w:rsidR="006D133C" w:rsidRPr="008B78C0" w:rsidRDefault="006D133C" w:rsidP="00D52402">
            <w:pPr>
              <w:rPr>
                <w:rFonts w:ascii="Times New Roman" w:eastAsia="Times New Roman" w:hAnsi="Times New Roman" w:cs="Times New Roman"/>
                <w:color w:val="000000" w:themeColor="text1"/>
              </w:rPr>
            </w:pPr>
          </w:p>
          <w:p w14:paraId="27BB52BB" w14:textId="77777777" w:rsidR="006D133C" w:rsidRPr="008B78C0" w:rsidRDefault="006D133C" w:rsidP="00D52402">
            <w:pPr>
              <w:rPr>
                <w:rFonts w:ascii="Times New Roman" w:eastAsia="Times New Roman" w:hAnsi="Times New Roman" w:cs="Times New Roman"/>
                <w:color w:val="000000" w:themeColor="text1"/>
              </w:rPr>
            </w:pPr>
          </w:p>
          <w:p w14:paraId="5861AAF8" w14:textId="77777777" w:rsidR="006D133C" w:rsidRPr="008B78C0" w:rsidRDefault="006D133C" w:rsidP="00D52402">
            <w:pPr>
              <w:rPr>
                <w:rFonts w:ascii="Times New Roman" w:eastAsia="Times New Roman" w:hAnsi="Times New Roman" w:cs="Times New Roman"/>
                <w:color w:val="000000" w:themeColor="text1"/>
              </w:rPr>
            </w:pPr>
          </w:p>
          <w:p w14:paraId="35E8E089" w14:textId="77777777" w:rsidR="006D133C" w:rsidRPr="008B78C0" w:rsidRDefault="006D133C" w:rsidP="00D52402">
            <w:pPr>
              <w:rPr>
                <w:rFonts w:ascii="Times New Roman" w:eastAsia="Times New Roman" w:hAnsi="Times New Roman" w:cs="Times New Roman"/>
                <w:color w:val="000000" w:themeColor="text1"/>
              </w:rPr>
            </w:pPr>
          </w:p>
          <w:p w14:paraId="41FAA596" w14:textId="77777777" w:rsidR="006D133C" w:rsidRPr="008B78C0" w:rsidRDefault="006D133C" w:rsidP="00D52402">
            <w:pPr>
              <w:rPr>
                <w:rFonts w:ascii="Times New Roman" w:eastAsia="Times New Roman" w:hAnsi="Times New Roman" w:cs="Times New Roman"/>
                <w:color w:val="000000" w:themeColor="text1"/>
              </w:rPr>
            </w:pPr>
          </w:p>
          <w:p w14:paraId="47AF3FB6" w14:textId="77777777" w:rsidR="006D133C" w:rsidRPr="008B78C0" w:rsidRDefault="006D133C" w:rsidP="00D52402">
            <w:pPr>
              <w:rPr>
                <w:rFonts w:ascii="Times New Roman" w:eastAsia="Times New Roman" w:hAnsi="Times New Roman" w:cs="Times New Roman"/>
                <w:color w:val="000000" w:themeColor="text1"/>
              </w:rPr>
            </w:pPr>
          </w:p>
        </w:tc>
        <w:tc>
          <w:tcPr>
            <w:tcW w:w="6825" w:type="dxa"/>
            <w:gridSpan w:val="2"/>
          </w:tcPr>
          <w:p w14:paraId="32B33E4B" w14:textId="77777777" w:rsidR="00634E83" w:rsidRPr="008B78C0" w:rsidRDefault="00634E83" w:rsidP="00D52402">
            <w:pPr>
              <w:pBdr>
                <w:top w:val="nil"/>
                <w:left w:val="nil"/>
                <w:bottom w:val="nil"/>
                <w:right w:val="nil"/>
                <w:between w:val="nil"/>
              </w:pBdr>
              <w:jc w:val="center"/>
              <w:rPr>
                <w:rFonts w:ascii="Times New Roman" w:eastAsia="Times New Roman" w:hAnsi="Times New Roman" w:cs="Times New Roman"/>
                <w:b/>
                <w:color w:val="000000" w:themeColor="text1"/>
              </w:rPr>
            </w:pPr>
          </w:p>
          <w:p w14:paraId="6755595C" w14:textId="33EF6137" w:rsidR="00634E83" w:rsidRPr="008B78C0" w:rsidRDefault="00634E83" w:rsidP="00D52402">
            <w:pPr>
              <w:pBdr>
                <w:top w:val="nil"/>
                <w:left w:val="nil"/>
                <w:bottom w:val="nil"/>
                <w:right w:val="nil"/>
                <w:between w:val="nil"/>
              </w:pBdr>
              <w:jc w:val="center"/>
              <w:rPr>
                <w:rFonts w:ascii="Times New Roman" w:eastAsia="Times New Roman" w:hAnsi="Times New Roman" w:cs="Times New Roman"/>
                <w:b/>
                <w:color w:val="000000" w:themeColor="text1"/>
              </w:rPr>
            </w:pPr>
          </w:p>
          <w:p w14:paraId="1FFE3150" w14:textId="77777777" w:rsidR="00D61441" w:rsidRPr="008B78C0" w:rsidRDefault="00D61441" w:rsidP="00D61441">
            <w:pPr>
              <w:jc w:val="center"/>
              <w:rPr>
                <w:rFonts w:ascii="Times New Roman" w:eastAsia="Times New Roman" w:hAnsi="Times New Roman" w:cs="Times New Roman"/>
                <w:b/>
                <w:bCs/>
                <w:iCs/>
                <w:color w:val="000000" w:themeColor="text1"/>
                <w:u w:val="single"/>
              </w:rPr>
            </w:pPr>
            <w:r w:rsidRPr="008B78C0">
              <w:rPr>
                <w:rFonts w:ascii="Times New Roman" w:eastAsia="Times New Roman" w:hAnsi="Times New Roman" w:cs="Times New Roman"/>
                <w:b/>
                <w:bCs/>
                <w:iCs/>
                <w:color w:val="000000" w:themeColor="text1"/>
                <w:u w:val="single"/>
              </w:rPr>
              <w:t>Resources for Reading</w:t>
            </w:r>
          </w:p>
          <w:p w14:paraId="75B68481" w14:textId="77777777" w:rsidR="00D61441" w:rsidRPr="008B78C0" w:rsidRDefault="00D61441" w:rsidP="00D61441">
            <w:pPr>
              <w:rPr>
                <w:rFonts w:ascii="Times New Roman" w:eastAsia="Times New Roman" w:hAnsi="Times New Roman" w:cs="Times New Roman"/>
                <w:i/>
                <w:color w:val="000000" w:themeColor="text1"/>
                <w:u w:val="single"/>
              </w:rPr>
            </w:pPr>
          </w:p>
          <w:p w14:paraId="76063CC6" w14:textId="77777777" w:rsidR="00D61441" w:rsidRPr="008B78C0" w:rsidRDefault="00D61441" w:rsidP="00D61441">
            <w:pPr>
              <w:jc w:val="center"/>
              <w:rPr>
                <w:rFonts w:ascii="Times New Roman" w:eastAsia="Times New Roman" w:hAnsi="Times New Roman" w:cs="Times New Roman"/>
                <w:b/>
                <w:bCs/>
                <w:iCs/>
                <w:color w:val="000000" w:themeColor="text1"/>
              </w:rPr>
            </w:pPr>
            <w:r w:rsidRPr="008B78C0">
              <w:rPr>
                <w:rFonts w:ascii="Times New Roman" w:eastAsia="Times New Roman" w:hAnsi="Times New Roman" w:cs="Times New Roman"/>
                <w:b/>
                <w:bCs/>
                <w:iCs/>
                <w:color w:val="000000" w:themeColor="text1"/>
              </w:rPr>
              <w:t>Mentor Texts/Historical Writing</w:t>
            </w:r>
          </w:p>
          <w:p w14:paraId="68567821" w14:textId="77777777" w:rsidR="00D61441" w:rsidRPr="008B78C0" w:rsidRDefault="00D61441" w:rsidP="00D61441">
            <w:pPr>
              <w:rPr>
                <w:rFonts w:ascii="Times New Roman" w:eastAsia="Times New Roman" w:hAnsi="Times New Roman" w:cs="Times New Roman"/>
                <w:i/>
                <w:color w:val="000000" w:themeColor="text1"/>
              </w:rPr>
            </w:pPr>
          </w:p>
          <w:p w14:paraId="584B8219" w14:textId="1828D13C" w:rsidR="00D61441" w:rsidRPr="008B78C0" w:rsidRDefault="00D61441" w:rsidP="00D61441">
            <w:pPr>
              <w:jc w:val="cente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Novels:</w:t>
            </w:r>
          </w:p>
          <w:p w14:paraId="1A79572B" w14:textId="77777777" w:rsidR="00D61441" w:rsidRPr="008B78C0" w:rsidRDefault="00D61441" w:rsidP="00D61441">
            <w:pPr>
              <w:pBdr>
                <w:top w:val="nil"/>
                <w:left w:val="nil"/>
                <w:bottom w:val="nil"/>
                <w:right w:val="nil"/>
                <w:between w:val="nil"/>
              </w:pBd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iCs/>
                <w:color w:val="000000" w:themeColor="text1"/>
              </w:rPr>
              <w:t>The Prince and the Pauper</w:t>
            </w:r>
            <w:r w:rsidRPr="008B78C0">
              <w:rPr>
                <w:rFonts w:ascii="Times New Roman" w:eastAsia="Times New Roman" w:hAnsi="Times New Roman" w:cs="Times New Roman"/>
                <w:b/>
                <w:iCs/>
                <w:color w:val="000000" w:themeColor="text1"/>
              </w:rPr>
              <w:t>:</w:t>
            </w:r>
            <w:r w:rsidRPr="008B78C0">
              <w:rPr>
                <w:rFonts w:ascii="Times New Roman" w:eastAsia="Times New Roman" w:hAnsi="Times New Roman" w:cs="Times New Roman"/>
                <w:b/>
                <w:i/>
                <w:color w:val="000000" w:themeColor="text1"/>
              </w:rPr>
              <w:t xml:space="preserve"> </w:t>
            </w:r>
            <w:r w:rsidRPr="008B78C0">
              <w:rPr>
                <w:rFonts w:ascii="Times New Roman" w:eastAsia="Times New Roman" w:hAnsi="Times New Roman" w:cs="Times New Roman"/>
                <w:color w:val="000000" w:themeColor="text1"/>
              </w:rPr>
              <w:t>Mark Twain</w:t>
            </w:r>
          </w:p>
          <w:p w14:paraId="3C11C125" w14:textId="77777777" w:rsidR="00D61441" w:rsidRPr="008B78C0" w:rsidRDefault="00D61441" w:rsidP="00D61441">
            <w:pPr>
              <w:pBdr>
                <w:top w:val="nil"/>
                <w:left w:val="nil"/>
                <w:bottom w:val="nil"/>
                <w:right w:val="nil"/>
                <w:between w:val="nil"/>
              </w:pBd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iCs/>
                <w:color w:val="000000" w:themeColor="text1"/>
              </w:rPr>
              <w:t>The Boatman’s Flute</w:t>
            </w:r>
            <w:r w:rsidRPr="008B78C0">
              <w:rPr>
                <w:rFonts w:ascii="Times New Roman" w:eastAsia="Times New Roman" w:hAnsi="Times New Roman" w:cs="Times New Roman"/>
                <w:b/>
                <w:iCs/>
                <w:color w:val="000000" w:themeColor="text1"/>
              </w:rPr>
              <w:t>:</w:t>
            </w:r>
            <w:r w:rsidRPr="008B78C0">
              <w:rPr>
                <w:rFonts w:ascii="Times New Roman" w:eastAsia="Times New Roman" w:hAnsi="Times New Roman" w:cs="Times New Roman"/>
                <w:b/>
                <w:i/>
                <w:color w:val="000000" w:themeColor="text1"/>
              </w:rPr>
              <w:t xml:space="preserve"> </w:t>
            </w:r>
            <w:r w:rsidRPr="008B78C0">
              <w:rPr>
                <w:rFonts w:ascii="Times New Roman" w:eastAsia="Times New Roman" w:hAnsi="Times New Roman" w:cs="Times New Roman"/>
                <w:color w:val="000000" w:themeColor="text1"/>
              </w:rPr>
              <w:t>Sherry Garland</w:t>
            </w:r>
          </w:p>
          <w:p w14:paraId="102B8EF2" w14:textId="77777777" w:rsidR="00D61441" w:rsidRPr="008B78C0" w:rsidRDefault="00D61441" w:rsidP="00D61441">
            <w:pPr>
              <w:pBdr>
                <w:top w:val="nil"/>
                <w:left w:val="nil"/>
                <w:bottom w:val="nil"/>
                <w:right w:val="nil"/>
                <w:between w:val="nil"/>
              </w:pBd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iCs/>
                <w:color w:val="000000" w:themeColor="text1"/>
              </w:rPr>
              <w:t>The Mouse Bride:</w:t>
            </w:r>
            <w:r w:rsidRPr="008B78C0">
              <w:rPr>
                <w:rFonts w:ascii="Times New Roman" w:eastAsia="Times New Roman" w:hAnsi="Times New Roman" w:cs="Times New Roman"/>
                <w:color w:val="000000" w:themeColor="text1"/>
              </w:rPr>
              <w:t xml:space="preserve"> Heather Forest (mentor text)</w:t>
            </w:r>
          </w:p>
          <w:p w14:paraId="61CE60A8" w14:textId="77777777" w:rsidR="00D61441" w:rsidRPr="008B78C0" w:rsidRDefault="00D61441" w:rsidP="00D61441">
            <w:pPr>
              <w:rPr>
                <w:rFonts w:ascii="Times New Roman" w:eastAsia="Times New Roman" w:hAnsi="Times New Roman" w:cs="Times New Roman"/>
                <w:i/>
                <w:color w:val="000000" w:themeColor="text1"/>
              </w:rPr>
            </w:pPr>
          </w:p>
          <w:p w14:paraId="455EFBDA" w14:textId="77777777" w:rsidR="00D61441" w:rsidRPr="008B78C0" w:rsidRDefault="00D61441" w:rsidP="00D61441">
            <w:pPr>
              <w:jc w:val="center"/>
              <w:rPr>
                <w:rFonts w:ascii="Times New Roman" w:eastAsia="Times New Roman" w:hAnsi="Times New Roman" w:cs="Times New Roman"/>
                <w:b/>
                <w:bCs/>
                <w:iCs/>
                <w:color w:val="000000" w:themeColor="text1"/>
              </w:rPr>
            </w:pPr>
            <w:r w:rsidRPr="008B78C0">
              <w:rPr>
                <w:rFonts w:ascii="Times New Roman" w:eastAsia="Times New Roman" w:hAnsi="Times New Roman" w:cs="Times New Roman"/>
                <w:b/>
                <w:bCs/>
                <w:iCs/>
                <w:color w:val="000000" w:themeColor="text1"/>
              </w:rPr>
              <w:t>Short Stories:</w:t>
            </w:r>
          </w:p>
          <w:p w14:paraId="67F0A678" w14:textId="079C3809" w:rsidR="00D61441" w:rsidRPr="008B78C0" w:rsidRDefault="00D61441" w:rsidP="00D61441">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(HMH/</w:t>
            </w:r>
            <w:r w:rsidRPr="008B78C0">
              <w:rPr>
                <w:rFonts w:ascii="Times New Roman" w:eastAsia="Times New Roman" w:hAnsi="Times New Roman" w:cs="Times New Roman"/>
                <w:i/>
                <w:iCs/>
                <w:color w:val="000000" w:themeColor="text1"/>
              </w:rPr>
              <w:t>Into Literature</w:t>
            </w:r>
            <w:r w:rsidRPr="008B78C0">
              <w:rPr>
                <w:rFonts w:ascii="Times New Roman" w:eastAsia="Times New Roman" w:hAnsi="Times New Roman" w:cs="Times New Roman"/>
                <w:color w:val="000000" w:themeColor="text1"/>
              </w:rPr>
              <w:t>)</w:t>
            </w:r>
          </w:p>
          <w:p w14:paraId="0F1E5A42" w14:textId="77777777" w:rsidR="00D61441" w:rsidRPr="008B78C0" w:rsidRDefault="00D61441" w:rsidP="00D61441">
            <w:pPr>
              <w:jc w:val="center"/>
              <w:rPr>
                <w:rFonts w:ascii="Times New Roman" w:eastAsia="Times New Roman" w:hAnsi="Times New Roman" w:cs="Times New Roman"/>
                <w:color w:val="000000" w:themeColor="text1"/>
              </w:rPr>
            </w:pPr>
          </w:p>
          <w:p w14:paraId="6EFDAF0A" w14:textId="77777777" w:rsidR="00D61441" w:rsidRPr="008B78C0" w:rsidRDefault="00D61441" w:rsidP="00D61441">
            <w:pPr>
              <w:pBdr>
                <w:top w:val="nil"/>
                <w:left w:val="nil"/>
                <w:bottom w:val="nil"/>
                <w:right w:val="nil"/>
                <w:between w:val="nil"/>
              </w:pBd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bCs/>
                <w:color w:val="000000" w:themeColor="text1"/>
              </w:rPr>
              <w:t>The Jungle Book:</w:t>
            </w:r>
            <w:r w:rsidRPr="008B78C0">
              <w:rPr>
                <w:rFonts w:ascii="Times New Roman" w:eastAsia="Times New Roman" w:hAnsi="Times New Roman" w:cs="Times New Roman"/>
                <w:b/>
                <w:color w:val="000000" w:themeColor="text1"/>
              </w:rPr>
              <w:t xml:space="preserve"> </w:t>
            </w:r>
            <w:r w:rsidRPr="008B78C0">
              <w:rPr>
                <w:rFonts w:ascii="Times New Roman" w:eastAsia="Times New Roman" w:hAnsi="Times New Roman" w:cs="Times New Roman"/>
                <w:color w:val="000000" w:themeColor="text1"/>
              </w:rPr>
              <w:t>Rudyard Kipling</w:t>
            </w:r>
          </w:p>
          <w:p w14:paraId="1353D408" w14:textId="292372A3" w:rsidR="00D61441" w:rsidRPr="008B78C0" w:rsidRDefault="00D61441" w:rsidP="00D61441">
            <w:pPr>
              <w:spacing w:before="240" w:after="240"/>
              <w:rPr>
                <w:rFonts w:ascii="Times New Roman" w:eastAsia="Times New Roman" w:hAnsi="Times New Roman" w:cs="Times New Roman"/>
                <w:iCs/>
                <w:color w:val="000000" w:themeColor="text1"/>
              </w:rPr>
            </w:pPr>
            <w:r w:rsidRPr="008B78C0">
              <w:rPr>
                <w:rFonts w:ascii="Times New Roman" w:eastAsia="Times New Roman" w:hAnsi="Times New Roman" w:cs="Times New Roman"/>
                <w:iCs/>
                <w:color w:val="000000" w:themeColor="text1"/>
              </w:rPr>
              <w:t>A Schoolgirl’s Diar</w:t>
            </w:r>
            <w:r w:rsidRPr="008B78C0">
              <w:rPr>
                <w:rFonts w:ascii="Times New Roman" w:eastAsia="Times New Roman" w:hAnsi="Times New Roman" w:cs="Times New Roman"/>
                <w:i/>
                <w:iCs/>
                <w:color w:val="000000" w:themeColor="text1"/>
              </w:rPr>
              <w:t>y</w:t>
            </w:r>
            <w:r w:rsidR="008C4969" w:rsidRPr="008B78C0">
              <w:rPr>
                <w:rFonts w:ascii="Times New Roman" w:eastAsia="Times New Roman" w:hAnsi="Times New Roman" w:cs="Times New Roman"/>
                <w:i/>
                <w:iCs/>
                <w:color w:val="000000" w:themeColor="text1"/>
              </w:rPr>
              <w:t xml:space="preserve"> </w:t>
            </w:r>
            <w:r w:rsidRPr="008B78C0">
              <w:rPr>
                <w:rFonts w:ascii="Times New Roman" w:eastAsia="Times New Roman" w:hAnsi="Times New Roman" w:cs="Times New Roman"/>
                <w:iCs/>
                <w:color w:val="000000" w:themeColor="text1"/>
              </w:rPr>
              <w:t>from</w:t>
            </w:r>
            <w:r w:rsidRPr="008B78C0">
              <w:rPr>
                <w:rFonts w:ascii="Times New Roman" w:eastAsia="Times New Roman" w:hAnsi="Times New Roman" w:cs="Times New Roman"/>
                <w:i/>
                <w:iCs/>
                <w:color w:val="000000" w:themeColor="text1"/>
              </w:rPr>
              <w:t xml:space="preserve"> I am Malala</w:t>
            </w:r>
            <w:r w:rsidR="008C4969" w:rsidRPr="008B78C0">
              <w:rPr>
                <w:rFonts w:ascii="Times New Roman" w:eastAsia="Times New Roman" w:hAnsi="Times New Roman" w:cs="Times New Roman"/>
                <w:i/>
                <w:iCs/>
                <w:color w:val="000000" w:themeColor="text1"/>
              </w:rPr>
              <w:t xml:space="preserve"> </w:t>
            </w:r>
            <w:r w:rsidRPr="008B78C0">
              <w:rPr>
                <w:rFonts w:ascii="Times New Roman" w:eastAsia="Times New Roman" w:hAnsi="Times New Roman" w:cs="Times New Roman"/>
                <w:iCs/>
                <w:color w:val="000000" w:themeColor="text1"/>
              </w:rPr>
              <w:t>by Malala Yousafzai</w:t>
            </w:r>
          </w:p>
          <w:p w14:paraId="11F9F15A" w14:textId="77777777" w:rsidR="00D61441" w:rsidRPr="008B78C0" w:rsidRDefault="00D61441" w:rsidP="00D61441">
            <w:pPr>
              <w:spacing w:before="240" w:after="240"/>
              <w:rPr>
                <w:rFonts w:ascii="Times New Roman" w:eastAsia="Times New Roman" w:hAnsi="Times New Roman" w:cs="Times New Roman"/>
                <w:iCs/>
                <w:color w:val="000000" w:themeColor="text1"/>
              </w:rPr>
            </w:pPr>
            <w:r w:rsidRPr="008B78C0">
              <w:rPr>
                <w:rFonts w:ascii="Times New Roman" w:eastAsia="Times New Roman" w:hAnsi="Times New Roman" w:cs="Times New Roman"/>
                <w:iCs/>
                <w:color w:val="000000" w:themeColor="text1"/>
              </w:rPr>
              <w:t>Speech: Education First from Malala’s Speech to the United Nations by Malala Yousafzai</w:t>
            </w:r>
          </w:p>
          <w:p w14:paraId="06470E56" w14:textId="77777777" w:rsidR="00D61441" w:rsidRPr="008B78C0" w:rsidRDefault="00D61441" w:rsidP="00D61441">
            <w:pPr>
              <w:jc w:val="center"/>
              <w:rPr>
                <w:rFonts w:ascii="Times New Roman" w:eastAsia="Times New Roman" w:hAnsi="Times New Roman" w:cs="Times New Roman"/>
                <w:color w:val="000000" w:themeColor="text1"/>
              </w:rPr>
            </w:pPr>
          </w:p>
          <w:p w14:paraId="022EA343" w14:textId="77777777" w:rsidR="00D61441" w:rsidRPr="008B78C0" w:rsidRDefault="00D61441" w:rsidP="00D61441">
            <w:pPr>
              <w:jc w:val="center"/>
              <w:rPr>
                <w:rFonts w:ascii="Times New Roman" w:eastAsia="Times New Roman" w:hAnsi="Times New Roman" w:cs="Times New Roman"/>
                <w:iCs/>
                <w:color w:val="000000" w:themeColor="text1"/>
              </w:rPr>
            </w:pPr>
          </w:p>
          <w:p w14:paraId="5239EF45" w14:textId="77777777" w:rsidR="00D61441" w:rsidRPr="008B78C0" w:rsidRDefault="00D61441" w:rsidP="00D61441">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Articles</w:t>
            </w:r>
            <w:r w:rsidRPr="008B78C0">
              <w:rPr>
                <w:rFonts w:ascii="Times New Roman" w:eastAsia="Times New Roman" w:hAnsi="Times New Roman" w:cs="Times New Roman"/>
                <w:color w:val="000000" w:themeColor="text1"/>
              </w:rPr>
              <w:t>:</w:t>
            </w:r>
          </w:p>
          <w:p w14:paraId="139D112C" w14:textId="77777777" w:rsidR="00D61441" w:rsidRPr="008B78C0" w:rsidRDefault="00D61441" w:rsidP="00D61441">
            <w:pPr>
              <w:jc w:val="center"/>
              <w:rPr>
                <w:rFonts w:ascii="Times New Roman" w:eastAsia="Times New Roman" w:hAnsi="Times New Roman" w:cs="Times New Roman"/>
                <w:color w:val="000000" w:themeColor="text1"/>
              </w:rPr>
            </w:pPr>
          </w:p>
          <w:p w14:paraId="0BA88D12" w14:textId="77777777" w:rsidR="00D61441" w:rsidRPr="008B78C0" w:rsidRDefault="00D61441" w:rsidP="00D61441">
            <w:pPr>
              <w:jc w:val="cente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Scope Magazine:</w:t>
            </w:r>
          </w:p>
          <w:p w14:paraId="5511F395" w14:textId="77F9F8C0" w:rsidR="006D133C" w:rsidRPr="008B78C0" w:rsidRDefault="00634E83" w:rsidP="00D52402">
            <w:pPr>
              <w:spacing w:before="240" w:after="240"/>
              <w:jc w:val="cente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i/>
                <w:color w:val="000000" w:themeColor="text1"/>
              </w:rPr>
              <w:t xml:space="preserve">HMH / </w:t>
            </w:r>
            <w:r w:rsidR="006D133C" w:rsidRPr="008B78C0">
              <w:rPr>
                <w:rFonts w:ascii="Times New Roman" w:eastAsia="Times New Roman" w:hAnsi="Times New Roman" w:cs="Times New Roman"/>
                <w:b/>
                <w:bCs/>
                <w:i/>
                <w:color w:val="000000" w:themeColor="text1"/>
              </w:rPr>
              <w:t xml:space="preserve">Into Literature </w:t>
            </w:r>
            <w:r w:rsidR="006D133C" w:rsidRPr="008B78C0">
              <w:rPr>
                <w:rFonts w:ascii="Times New Roman" w:eastAsia="Times New Roman" w:hAnsi="Times New Roman" w:cs="Times New Roman"/>
                <w:b/>
                <w:bCs/>
                <w:color w:val="000000" w:themeColor="text1"/>
              </w:rPr>
              <w:t>Supplemental Materials</w:t>
            </w:r>
            <w:r w:rsidRPr="008B78C0">
              <w:rPr>
                <w:rFonts w:ascii="Times New Roman" w:eastAsia="Times New Roman" w:hAnsi="Times New Roman" w:cs="Times New Roman"/>
                <w:b/>
                <w:bCs/>
                <w:color w:val="000000" w:themeColor="text1"/>
              </w:rPr>
              <w:t>:</w:t>
            </w:r>
          </w:p>
          <w:p w14:paraId="2CBA6B3B" w14:textId="77777777" w:rsidR="006D133C" w:rsidRPr="008B78C0" w:rsidRDefault="006D133C" w:rsidP="00D52402">
            <w:pPr>
              <w:spacing w:before="240" w:after="240"/>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Intervention, Review &amp; Extension:</w:t>
            </w:r>
          </w:p>
          <w:p w14:paraId="06B07095" w14:textId="77777777" w:rsidR="006D133C" w:rsidRPr="008B78C0" w:rsidRDefault="006D133C" w:rsidP="00D52402">
            <w:pPr>
              <w:spacing w:before="240" w:after="240"/>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lastRenderedPageBreak/>
              <w:t>Anchor Charts</w:t>
            </w:r>
          </w:p>
          <w:p w14:paraId="39DBB5CF" w14:textId="77777777" w:rsidR="006D133C" w:rsidRPr="008B78C0" w:rsidRDefault="006D133C" w:rsidP="00D52402">
            <w:pPr>
              <w:spacing w:before="240" w:after="240"/>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Guided Skills Practice</w:t>
            </w:r>
          </w:p>
          <w:p w14:paraId="3CDA8A16" w14:textId="77777777" w:rsidR="006D133C" w:rsidRPr="008B78C0" w:rsidRDefault="006D133C" w:rsidP="00D52402">
            <w:pPr>
              <w:spacing w:before="240" w:after="240"/>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Level Up Tutorials</w:t>
            </w:r>
          </w:p>
          <w:p w14:paraId="26F03733" w14:textId="77777777" w:rsidR="006D133C" w:rsidRPr="008B78C0" w:rsidRDefault="006D133C" w:rsidP="00D52402">
            <w:pPr>
              <w:spacing w:before="240" w:after="240"/>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Peer Coach Videos</w:t>
            </w:r>
          </w:p>
          <w:p w14:paraId="688264C2" w14:textId="4BC8E55F" w:rsidR="006D133C" w:rsidRPr="008B78C0" w:rsidRDefault="006D133C" w:rsidP="00D52402">
            <w:pPr>
              <w:jc w:val="cente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Core 6</w:t>
            </w:r>
            <w:r w:rsidR="00634E83" w:rsidRPr="008B78C0">
              <w:rPr>
                <w:rFonts w:ascii="Times New Roman" w:eastAsia="Times New Roman" w:hAnsi="Times New Roman" w:cs="Times New Roman"/>
                <w:b/>
                <w:color w:val="000000" w:themeColor="text1"/>
              </w:rPr>
              <w:t>:</w:t>
            </w:r>
          </w:p>
          <w:p w14:paraId="6D606062" w14:textId="77777777" w:rsidR="006D133C" w:rsidRPr="008B78C0" w:rsidRDefault="006D133C" w:rsidP="00D52402">
            <w:pPr>
              <w:jc w:val="center"/>
              <w:rPr>
                <w:rFonts w:ascii="Times New Roman" w:eastAsia="Times New Roman" w:hAnsi="Times New Roman" w:cs="Times New Roman"/>
                <w:bCs/>
                <w:color w:val="000000" w:themeColor="text1"/>
              </w:rPr>
            </w:pPr>
            <w:r w:rsidRPr="008B78C0">
              <w:rPr>
                <w:rFonts w:ascii="Times New Roman" w:eastAsia="Times New Roman" w:hAnsi="Times New Roman" w:cs="Times New Roman"/>
                <w:bCs/>
                <w:color w:val="000000" w:themeColor="text1"/>
              </w:rPr>
              <w:t>Tools for Thoughtful Assessment</w:t>
            </w:r>
          </w:p>
          <w:p w14:paraId="255E7DC0" w14:textId="75143EA8" w:rsidR="006D133C" w:rsidRPr="008B78C0" w:rsidRDefault="006D133C" w:rsidP="00D52402">
            <w:pPr>
              <w:jc w:val="center"/>
              <w:rPr>
                <w:rFonts w:ascii="Times New Roman" w:eastAsia="Times New Roman" w:hAnsi="Times New Roman" w:cs="Times New Roman"/>
                <w:bCs/>
                <w:color w:val="000000" w:themeColor="text1"/>
              </w:rPr>
            </w:pPr>
            <w:r w:rsidRPr="008B78C0">
              <w:rPr>
                <w:rFonts w:ascii="Times New Roman" w:eastAsia="Times New Roman" w:hAnsi="Times New Roman" w:cs="Times New Roman"/>
                <w:bCs/>
                <w:color w:val="000000" w:themeColor="text1"/>
              </w:rPr>
              <w:t>Reading for Meaning</w:t>
            </w:r>
          </w:p>
          <w:p w14:paraId="24B4A85F" w14:textId="77777777" w:rsidR="00634E83" w:rsidRPr="008B78C0" w:rsidRDefault="00634E83" w:rsidP="00D52402">
            <w:pPr>
              <w:jc w:val="center"/>
              <w:rPr>
                <w:rFonts w:ascii="Times New Roman" w:eastAsia="Times New Roman" w:hAnsi="Times New Roman" w:cs="Times New Roman"/>
                <w:bCs/>
                <w:color w:val="000000" w:themeColor="text1"/>
              </w:rPr>
            </w:pPr>
          </w:p>
          <w:p w14:paraId="350AE2D3" w14:textId="41AC095F" w:rsidR="006D133C" w:rsidRPr="008B78C0" w:rsidRDefault="006D133C"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Newsela</w:t>
            </w:r>
          </w:p>
          <w:p w14:paraId="7FF05893" w14:textId="77777777" w:rsidR="00634E83" w:rsidRPr="008B78C0" w:rsidRDefault="00634E83" w:rsidP="00D52402">
            <w:pPr>
              <w:jc w:val="center"/>
              <w:rPr>
                <w:rFonts w:ascii="Times New Roman" w:eastAsia="Times New Roman" w:hAnsi="Times New Roman" w:cs="Times New Roman"/>
                <w:color w:val="000000" w:themeColor="text1"/>
              </w:rPr>
            </w:pPr>
          </w:p>
          <w:p w14:paraId="7DAC9BB4" w14:textId="42830227" w:rsidR="006D133C" w:rsidRPr="008B78C0" w:rsidRDefault="006D133C"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Nearpod</w:t>
            </w:r>
          </w:p>
          <w:p w14:paraId="36F66AA9" w14:textId="77777777" w:rsidR="00634E83" w:rsidRPr="008B78C0" w:rsidRDefault="00634E83" w:rsidP="00D52402">
            <w:pPr>
              <w:jc w:val="center"/>
              <w:rPr>
                <w:rFonts w:ascii="Times New Roman" w:eastAsia="Times New Roman" w:hAnsi="Times New Roman" w:cs="Times New Roman"/>
                <w:color w:val="000000" w:themeColor="text1"/>
              </w:rPr>
            </w:pPr>
          </w:p>
          <w:p w14:paraId="61DE4D89" w14:textId="77777777" w:rsidR="006D133C" w:rsidRPr="008B78C0" w:rsidRDefault="006D133C" w:rsidP="00D52402">
            <w:pPr>
              <w:jc w:val="center"/>
              <w:rPr>
                <w:rFonts w:ascii="Times New Roman" w:eastAsia="Times New Roman" w:hAnsi="Times New Roman" w:cs="Times New Roman"/>
                <w:color w:val="000000" w:themeColor="text1"/>
              </w:rPr>
            </w:pPr>
            <w:proofErr w:type="spellStart"/>
            <w:r w:rsidRPr="008B78C0">
              <w:rPr>
                <w:rFonts w:ascii="Times New Roman" w:eastAsia="Times New Roman" w:hAnsi="Times New Roman" w:cs="Times New Roman"/>
                <w:color w:val="000000" w:themeColor="text1"/>
              </w:rPr>
              <w:t>CommonLit</w:t>
            </w:r>
            <w:proofErr w:type="spellEnd"/>
          </w:p>
          <w:p w14:paraId="2851786F" w14:textId="77777777" w:rsidR="006D133C" w:rsidRPr="008B78C0" w:rsidRDefault="006D133C" w:rsidP="00D52402">
            <w:pPr>
              <w:jc w:val="center"/>
              <w:rPr>
                <w:rFonts w:ascii="Times New Roman" w:eastAsia="Times New Roman" w:hAnsi="Times New Roman" w:cs="Times New Roman"/>
                <w:color w:val="000000" w:themeColor="text1"/>
              </w:rPr>
            </w:pPr>
          </w:p>
          <w:p w14:paraId="353A63CE" w14:textId="0F60E6EE" w:rsidR="006D133C" w:rsidRPr="008B78C0" w:rsidRDefault="006D133C" w:rsidP="00D61441">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Additional Grade Level Novels</w:t>
            </w:r>
          </w:p>
          <w:p w14:paraId="1C139959"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p>
          <w:p w14:paraId="36EEB80F"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p>
        </w:tc>
      </w:tr>
      <w:tr w:rsidR="00AE1361" w:rsidRPr="008B78C0" w14:paraId="5EBA505F" w14:textId="77777777" w:rsidTr="001F14E4">
        <w:trPr>
          <w:trHeight w:val="440"/>
        </w:trPr>
        <w:tc>
          <w:tcPr>
            <w:tcW w:w="2505" w:type="dxa"/>
          </w:tcPr>
          <w:p w14:paraId="5490758E"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lastRenderedPageBreak/>
              <w:t>L.6.3</w:t>
            </w:r>
          </w:p>
          <w:p w14:paraId="44FAA220"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5E2A81C9"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Identify various sentence patterns</w:t>
            </w:r>
          </w:p>
          <w:p w14:paraId="1FC1E5E5" w14:textId="77777777" w:rsidR="006D133C" w:rsidRPr="008B78C0" w:rsidRDefault="006D133C" w:rsidP="00D52402">
            <w:pPr>
              <w:rPr>
                <w:rFonts w:ascii="Times New Roman" w:eastAsia="Times New Roman" w:hAnsi="Times New Roman" w:cs="Times New Roman"/>
                <w:color w:val="000000" w:themeColor="text1"/>
              </w:rPr>
            </w:pPr>
          </w:p>
          <w:p w14:paraId="6C9D4EEA"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Incorporate various sentence patterns to create style and voice</w:t>
            </w:r>
          </w:p>
          <w:p w14:paraId="69E96735" w14:textId="77777777" w:rsidR="006D133C" w:rsidRPr="008B78C0" w:rsidRDefault="006D133C" w:rsidP="00D52402">
            <w:pPr>
              <w:rPr>
                <w:rFonts w:ascii="Times New Roman" w:eastAsia="Times New Roman" w:hAnsi="Times New Roman" w:cs="Times New Roman"/>
                <w:color w:val="000000" w:themeColor="text1"/>
              </w:rPr>
            </w:pPr>
          </w:p>
          <w:p w14:paraId="3A29545D"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Use a consistent style and tone when writing or speaking</w:t>
            </w:r>
          </w:p>
          <w:p w14:paraId="5E965424"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4826D98C"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15749BFD"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3591015E"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16EE3F6E"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tc>
        <w:tc>
          <w:tcPr>
            <w:tcW w:w="2745" w:type="dxa"/>
          </w:tcPr>
          <w:p w14:paraId="4D040EFD" w14:textId="77777777" w:rsidR="006D133C" w:rsidRPr="008B78C0" w:rsidRDefault="006D133C" w:rsidP="00D52402">
            <w:pPr>
              <w:spacing w:before="240" w:after="240"/>
              <w:rPr>
                <w:rFonts w:ascii="Times New Roman" w:eastAsia="Times New Roman" w:hAnsi="Times New Roman" w:cs="Times New Roman"/>
                <w:bCs/>
                <w:i/>
                <w:iCs/>
                <w:color w:val="000000" w:themeColor="text1"/>
              </w:rPr>
            </w:pPr>
            <w:r w:rsidRPr="008B78C0">
              <w:rPr>
                <w:rFonts w:ascii="Times New Roman" w:eastAsia="Times New Roman" w:hAnsi="Times New Roman" w:cs="Times New Roman"/>
                <w:color w:val="000000" w:themeColor="text1"/>
              </w:rPr>
              <w:t>Notice and Note (</w:t>
            </w:r>
            <w:r w:rsidRPr="008B78C0">
              <w:rPr>
                <w:rFonts w:ascii="Times New Roman" w:eastAsia="Times New Roman" w:hAnsi="Times New Roman" w:cs="Times New Roman"/>
                <w:bCs/>
                <w:i/>
                <w:iCs/>
                <w:color w:val="000000" w:themeColor="text1"/>
              </w:rPr>
              <w:t>Into Literature)</w:t>
            </w:r>
          </w:p>
          <w:p w14:paraId="2FBFEA4F"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Pair and Practice</w:t>
            </w:r>
          </w:p>
          <w:p w14:paraId="708CAFD7" w14:textId="77777777" w:rsidR="006D133C" w:rsidRPr="008B78C0" w:rsidRDefault="006D133C" w:rsidP="00D52402">
            <w:pPr>
              <w:rPr>
                <w:rFonts w:ascii="Times New Roman" w:eastAsia="Times New Roman" w:hAnsi="Times New Roman" w:cs="Times New Roman"/>
                <w:color w:val="000000" w:themeColor="text1"/>
              </w:rPr>
            </w:pPr>
          </w:p>
          <w:p w14:paraId="6042AE75" w14:textId="5C24306F" w:rsidR="006D133C" w:rsidRPr="008B78C0" w:rsidRDefault="006D133C" w:rsidP="00D52402">
            <w:pPr>
              <w:rPr>
                <w:rFonts w:ascii="Times New Roman" w:eastAsia="Times New Roman" w:hAnsi="Times New Roman" w:cs="Times New Roman"/>
                <w:bCs/>
                <w:i/>
                <w:iCs/>
                <w:color w:val="000000" w:themeColor="text1"/>
              </w:rPr>
            </w:pPr>
            <w:r w:rsidRPr="008B78C0">
              <w:rPr>
                <w:rFonts w:ascii="Times New Roman" w:eastAsia="Times New Roman" w:hAnsi="Times New Roman" w:cs="Times New Roman"/>
                <w:color w:val="000000" w:themeColor="text1"/>
              </w:rPr>
              <w:t>Vocabulary’s Code (</w:t>
            </w:r>
            <w:r w:rsidR="00FA5F0A" w:rsidRPr="008B78C0">
              <w:rPr>
                <w:rFonts w:ascii="Times New Roman" w:eastAsia="Times New Roman" w:hAnsi="Times New Roman" w:cs="Times New Roman"/>
                <w:bCs/>
                <w:i/>
                <w:iCs/>
                <w:color w:val="000000" w:themeColor="text1"/>
              </w:rPr>
              <w:t>The Core Six</w:t>
            </w:r>
            <w:r w:rsidRPr="008B78C0">
              <w:rPr>
                <w:rFonts w:ascii="Times New Roman" w:eastAsia="Times New Roman" w:hAnsi="Times New Roman" w:cs="Times New Roman"/>
                <w:bCs/>
                <w:i/>
                <w:iCs/>
                <w:color w:val="000000" w:themeColor="text1"/>
              </w:rPr>
              <w:t>)</w:t>
            </w:r>
          </w:p>
          <w:p w14:paraId="792BB94F" w14:textId="77777777" w:rsidR="006D133C" w:rsidRPr="008B78C0" w:rsidRDefault="006D133C" w:rsidP="00D52402">
            <w:pPr>
              <w:rPr>
                <w:rFonts w:ascii="Times New Roman" w:eastAsia="Times New Roman" w:hAnsi="Times New Roman" w:cs="Times New Roman"/>
                <w:color w:val="000000" w:themeColor="text1"/>
              </w:rPr>
            </w:pPr>
          </w:p>
          <w:p w14:paraId="1D7100BD"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Language Conventions</w:t>
            </w:r>
          </w:p>
          <w:p w14:paraId="13362203" w14:textId="77777777" w:rsidR="006D133C" w:rsidRPr="008B78C0" w:rsidRDefault="006D133C" w:rsidP="00D52402">
            <w:pPr>
              <w:rPr>
                <w:rFonts w:ascii="Times New Roman" w:eastAsia="Times New Roman" w:hAnsi="Times New Roman" w:cs="Times New Roman"/>
                <w:color w:val="000000" w:themeColor="text1"/>
              </w:rPr>
            </w:pPr>
          </w:p>
          <w:p w14:paraId="1EC38E48"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Create and Discuss Word Networks for Critical Vocabulary.  </w:t>
            </w:r>
          </w:p>
          <w:p w14:paraId="4F3614AE" w14:textId="77777777" w:rsidR="006D133C" w:rsidRPr="008B78C0" w:rsidRDefault="006D133C" w:rsidP="00D52402">
            <w:pPr>
              <w:rPr>
                <w:rFonts w:ascii="Times New Roman" w:eastAsia="Times New Roman" w:hAnsi="Times New Roman" w:cs="Times New Roman"/>
                <w:color w:val="000000" w:themeColor="text1"/>
              </w:rPr>
            </w:pPr>
          </w:p>
          <w:p w14:paraId="68C43DB6"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VKR Charts </w:t>
            </w:r>
          </w:p>
        </w:tc>
        <w:tc>
          <w:tcPr>
            <w:tcW w:w="2295" w:type="dxa"/>
          </w:tcPr>
          <w:p w14:paraId="4B805B8A" w14:textId="77777777" w:rsidR="006D133C" w:rsidRPr="008B78C0" w:rsidRDefault="006D133C" w:rsidP="00D52402">
            <w:pPr>
              <w:spacing w:before="240" w:after="240"/>
              <w:rPr>
                <w:rFonts w:ascii="Times New Roman" w:eastAsia="Times New Roman" w:hAnsi="Times New Roman" w:cs="Times New Roman"/>
                <w:b/>
                <w:color w:val="000000" w:themeColor="text1"/>
              </w:rPr>
            </w:pPr>
            <w:r w:rsidRPr="008B78C0">
              <w:rPr>
                <w:rFonts w:ascii="Times New Roman" w:eastAsia="Times New Roman" w:hAnsi="Times New Roman" w:cs="Times New Roman"/>
                <w:color w:val="000000" w:themeColor="text1"/>
              </w:rPr>
              <w:t>Language Conventions: Practice and Apply (</w:t>
            </w:r>
            <w:r w:rsidRPr="008B78C0">
              <w:rPr>
                <w:rFonts w:ascii="Times New Roman" w:eastAsia="Times New Roman" w:hAnsi="Times New Roman" w:cs="Times New Roman"/>
                <w:bCs/>
                <w:i/>
                <w:iCs/>
                <w:color w:val="000000" w:themeColor="text1"/>
              </w:rPr>
              <w:t>Into Literature</w:t>
            </w:r>
            <w:r w:rsidRPr="008B78C0">
              <w:rPr>
                <w:rFonts w:ascii="Times New Roman" w:eastAsia="Times New Roman" w:hAnsi="Times New Roman" w:cs="Times New Roman"/>
                <w:color w:val="000000" w:themeColor="text1"/>
              </w:rPr>
              <w:t xml:space="preserve"> - at the end of selections</w:t>
            </w:r>
            <w:r w:rsidRPr="008B78C0">
              <w:rPr>
                <w:rFonts w:ascii="Times New Roman" w:eastAsia="Times New Roman" w:hAnsi="Times New Roman" w:cs="Times New Roman"/>
                <w:b/>
                <w:color w:val="000000" w:themeColor="text1"/>
              </w:rPr>
              <w:t>)</w:t>
            </w:r>
          </w:p>
          <w:p w14:paraId="1644909B" w14:textId="77777777" w:rsidR="006D133C" w:rsidRPr="008B78C0" w:rsidRDefault="006D133C" w:rsidP="00D52402">
            <w:pPr>
              <w:spacing w:before="240" w:after="240"/>
              <w:rPr>
                <w:rFonts w:ascii="Times New Roman" w:eastAsia="Times New Roman" w:hAnsi="Times New Roman" w:cs="Times New Roman"/>
                <w:b/>
                <w:color w:val="000000" w:themeColor="text1"/>
              </w:rPr>
            </w:pPr>
          </w:p>
          <w:p w14:paraId="5F6C4B1F"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Selection Tests/Teacher generated quizzes</w:t>
            </w:r>
          </w:p>
          <w:p w14:paraId="588AC2AC" w14:textId="77777777" w:rsidR="006D133C" w:rsidRPr="008B78C0" w:rsidRDefault="006D133C" w:rsidP="00D52402">
            <w:pPr>
              <w:rPr>
                <w:rFonts w:ascii="Times New Roman" w:eastAsia="Times New Roman" w:hAnsi="Times New Roman" w:cs="Times New Roman"/>
                <w:color w:val="000000" w:themeColor="text1"/>
              </w:rPr>
            </w:pPr>
          </w:p>
          <w:p w14:paraId="5E5B153A" w14:textId="77777777" w:rsidR="006D133C" w:rsidRPr="008B78C0" w:rsidRDefault="006D133C" w:rsidP="00D52402">
            <w:pPr>
              <w:rPr>
                <w:rFonts w:ascii="Times New Roman" w:eastAsia="Times New Roman" w:hAnsi="Times New Roman" w:cs="Times New Roman"/>
                <w:color w:val="000000" w:themeColor="text1"/>
              </w:rPr>
            </w:pPr>
          </w:p>
          <w:p w14:paraId="674A3C9E" w14:textId="77777777" w:rsidR="006D133C" w:rsidRPr="008B78C0" w:rsidRDefault="006D133C" w:rsidP="00D52402">
            <w:pPr>
              <w:rPr>
                <w:rFonts w:ascii="Times New Roman" w:eastAsia="Times New Roman" w:hAnsi="Times New Roman" w:cs="Times New Roman"/>
                <w:b/>
                <w:color w:val="000000" w:themeColor="text1"/>
              </w:rPr>
            </w:pPr>
            <w:r w:rsidRPr="008B78C0">
              <w:rPr>
                <w:rFonts w:ascii="Times New Roman" w:eastAsia="Times New Roman" w:hAnsi="Times New Roman" w:cs="Times New Roman"/>
                <w:color w:val="000000" w:themeColor="text1"/>
              </w:rPr>
              <w:t>Kagan Learning Chips: Discussion and Review</w:t>
            </w:r>
          </w:p>
        </w:tc>
        <w:tc>
          <w:tcPr>
            <w:tcW w:w="6825" w:type="dxa"/>
            <w:gridSpan w:val="2"/>
          </w:tcPr>
          <w:p w14:paraId="26045E7B" w14:textId="77777777" w:rsidR="006D133C" w:rsidRPr="008B78C0" w:rsidRDefault="006D133C" w:rsidP="008C4969">
            <w:pPr>
              <w:spacing w:before="240" w:after="240"/>
              <w:rPr>
                <w:rFonts w:ascii="Times New Roman" w:eastAsia="Times New Roman" w:hAnsi="Times New Roman" w:cs="Times New Roman"/>
                <w:color w:val="000000" w:themeColor="text1"/>
              </w:rPr>
            </w:pPr>
          </w:p>
          <w:p w14:paraId="10A94970" w14:textId="77777777" w:rsidR="006D133C" w:rsidRPr="008B78C0" w:rsidRDefault="006D133C"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b/>
                <w:color w:val="000000" w:themeColor="text1"/>
              </w:rPr>
              <w:t xml:space="preserve">Matrix of Vocabulary’s CODE tools </w:t>
            </w:r>
            <w:r w:rsidRPr="008B78C0">
              <w:rPr>
                <w:rFonts w:ascii="Times New Roman" w:eastAsia="Times New Roman" w:hAnsi="Times New Roman" w:cs="Times New Roman"/>
                <w:color w:val="000000" w:themeColor="text1"/>
              </w:rPr>
              <w:t>(figure 6.1)</w:t>
            </w:r>
          </w:p>
          <w:p w14:paraId="4972FC5E" w14:textId="77777777" w:rsidR="006D133C" w:rsidRPr="008B78C0" w:rsidRDefault="006D133C" w:rsidP="00D52402">
            <w:pPr>
              <w:jc w:val="center"/>
              <w:rPr>
                <w:rFonts w:ascii="Times New Roman" w:eastAsia="Times New Roman" w:hAnsi="Times New Roman" w:cs="Times New Roman"/>
                <w:color w:val="000000" w:themeColor="text1"/>
              </w:rPr>
            </w:pPr>
          </w:p>
          <w:p w14:paraId="5B488235" w14:textId="2BD1101F" w:rsidR="006D133C" w:rsidRPr="008B78C0" w:rsidRDefault="006D133C" w:rsidP="00D52402">
            <w:pPr>
              <w:jc w:val="center"/>
              <w:rPr>
                <w:rFonts w:ascii="Times New Roman" w:eastAsia="Times New Roman" w:hAnsi="Times New Roman" w:cs="Times New Roman"/>
                <w:bCs/>
                <w:i/>
                <w:iCs/>
                <w:color w:val="000000" w:themeColor="text1"/>
              </w:rPr>
            </w:pPr>
            <w:r w:rsidRPr="008B78C0">
              <w:rPr>
                <w:rFonts w:ascii="Times New Roman" w:eastAsia="Times New Roman" w:hAnsi="Times New Roman" w:cs="Times New Roman"/>
                <w:color w:val="000000" w:themeColor="text1"/>
              </w:rPr>
              <w:t xml:space="preserve">Glossary of Academic and Critical Vocabulary R8-11 </w:t>
            </w:r>
            <w:r w:rsidRPr="008B78C0">
              <w:rPr>
                <w:rFonts w:ascii="Times New Roman" w:eastAsia="Times New Roman" w:hAnsi="Times New Roman" w:cs="Times New Roman"/>
                <w:bCs/>
                <w:i/>
                <w:iCs/>
                <w:color w:val="000000" w:themeColor="text1"/>
              </w:rPr>
              <w:t>Into Literature</w:t>
            </w:r>
          </w:p>
          <w:p w14:paraId="0E644A9C" w14:textId="388EF1E1" w:rsidR="00AE1361" w:rsidRPr="008B78C0" w:rsidRDefault="00AE1361" w:rsidP="00D52402">
            <w:pPr>
              <w:jc w:val="center"/>
              <w:rPr>
                <w:rFonts w:ascii="Times New Roman" w:eastAsia="Times New Roman" w:hAnsi="Times New Roman" w:cs="Times New Roman"/>
                <w:bCs/>
                <w:i/>
                <w:iCs/>
                <w:color w:val="000000" w:themeColor="text1"/>
              </w:rPr>
            </w:pPr>
          </w:p>
          <w:p w14:paraId="5EE208D9" w14:textId="5590CF40" w:rsidR="00AE1361" w:rsidRPr="008B78C0" w:rsidRDefault="00AE1361" w:rsidP="00D52402">
            <w:pPr>
              <w:jc w:val="cente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EDMENTUM TESTING</w:t>
            </w:r>
          </w:p>
          <w:p w14:paraId="07B7FFDA" w14:textId="77777777" w:rsidR="006D133C" w:rsidRPr="008B78C0" w:rsidRDefault="006D133C" w:rsidP="00D52402">
            <w:pPr>
              <w:jc w:val="center"/>
              <w:rPr>
                <w:rFonts w:ascii="Times New Roman" w:eastAsia="Times New Roman" w:hAnsi="Times New Roman" w:cs="Times New Roman"/>
                <w:color w:val="000000" w:themeColor="text1"/>
              </w:rPr>
            </w:pPr>
          </w:p>
          <w:p w14:paraId="38DF0472" w14:textId="77777777" w:rsidR="006D133C" w:rsidRPr="008B78C0" w:rsidRDefault="006D133C" w:rsidP="00D52402">
            <w:pPr>
              <w:spacing w:before="240" w:after="240"/>
              <w:jc w:val="center"/>
              <w:rPr>
                <w:rFonts w:ascii="Times New Roman" w:eastAsia="Times New Roman" w:hAnsi="Times New Roman" w:cs="Times New Roman"/>
                <w:color w:val="000000" w:themeColor="text1"/>
              </w:rPr>
            </w:pPr>
          </w:p>
        </w:tc>
      </w:tr>
      <w:tr w:rsidR="00AE1361" w:rsidRPr="008B78C0" w14:paraId="608972F3" w14:textId="77777777" w:rsidTr="001F14E4">
        <w:trPr>
          <w:trHeight w:val="440"/>
        </w:trPr>
        <w:tc>
          <w:tcPr>
            <w:tcW w:w="2505" w:type="dxa"/>
          </w:tcPr>
          <w:p w14:paraId="2CAA26E0" w14:textId="77777777" w:rsidR="006D133C" w:rsidRPr="008B78C0" w:rsidRDefault="006D133C" w:rsidP="00D52402">
            <w:pPr>
              <w:shd w:val="clear" w:color="auto" w:fill="FFFFFF"/>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b/>
                <w:color w:val="000000" w:themeColor="text1"/>
              </w:rPr>
              <w:t xml:space="preserve">W.6.9. </w:t>
            </w:r>
            <w:r w:rsidRPr="008B78C0">
              <w:rPr>
                <w:rFonts w:ascii="Times New Roman" w:eastAsia="Times New Roman" w:hAnsi="Times New Roman" w:cs="Times New Roman"/>
                <w:color w:val="000000" w:themeColor="text1"/>
              </w:rPr>
              <w:t xml:space="preserve">Draw evidence from literary or </w:t>
            </w:r>
            <w:r w:rsidRPr="008B78C0">
              <w:rPr>
                <w:rFonts w:ascii="Times New Roman" w:eastAsia="Times New Roman" w:hAnsi="Times New Roman" w:cs="Times New Roman"/>
                <w:color w:val="000000" w:themeColor="text1"/>
              </w:rPr>
              <w:lastRenderedPageBreak/>
              <w:t xml:space="preserve">informational texts to support analysis, reflection, and research. </w:t>
            </w:r>
          </w:p>
          <w:p w14:paraId="16A23B77" w14:textId="77777777" w:rsidR="006D133C" w:rsidRPr="008B78C0" w:rsidRDefault="006D133C" w:rsidP="00D52402">
            <w:pPr>
              <w:shd w:val="clear" w:color="auto" w:fill="FFFFFF"/>
              <w:ind w:right="180"/>
              <w:rPr>
                <w:rFonts w:ascii="Times New Roman" w:eastAsia="Times New Roman" w:hAnsi="Times New Roman" w:cs="Times New Roman"/>
                <w:color w:val="000000" w:themeColor="text1"/>
              </w:rPr>
            </w:pPr>
          </w:p>
          <w:p w14:paraId="68D000C5" w14:textId="77777777" w:rsidR="006D133C" w:rsidRPr="008B78C0" w:rsidRDefault="006D133C" w:rsidP="006D133C">
            <w:pPr>
              <w:numPr>
                <w:ilvl w:val="0"/>
                <w:numId w:val="6"/>
              </w:numPr>
              <w:shd w:val="clear" w:color="auto" w:fill="FFFFFF"/>
              <w:ind w:left="270" w:right="18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Apply </w:t>
            </w:r>
            <w:r w:rsidRPr="008B78C0">
              <w:rPr>
                <w:rFonts w:ascii="Times New Roman" w:eastAsia="Times New Roman" w:hAnsi="Times New Roman" w:cs="Times New Roman"/>
                <w:i/>
                <w:color w:val="000000" w:themeColor="text1"/>
              </w:rPr>
              <w:t xml:space="preserve">grade 6 Reading standards </w:t>
            </w:r>
            <w:r w:rsidRPr="008B78C0">
              <w:rPr>
                <w:rFonts w:ascii="Times New Roman" w:eastAsia="Times New Roman" w:hAnsi="Times New Roman" w:cs="Times New Roman"/>
                <w:color w:val="000000" w:themeColor="text1"/>
              </w:rPr>
              <w:t>to literature (e.g., “Compare and contrast texts in different forms or genres [e.g., stories and poems; historical novels and fantasy stories] in terms of their approaches to similar themes and topics”).</w:t>
            </w:r>
          </w:p>
          <w:p w14:paraId="0EBA7CC8" w14:textId="77777777" w:rsidR="006D133C" w:rsidRPr="008B78C0" w:rsidRDefault="006D133C" w:rsidP="00D52402">
            <w:pPr>
              <w:shd w:val="clear" w:color="auto" w:fill="FFFFFF"/>
              <w:spacing w:after="140"/>
              <w:ind w:left="720" w:right="180"/>
              <w:rPr>
                <w:rFonts w:ascii="Times New Roman" w:eastAsia="Times New Roman" w:hAnsi="Times New Roman" w:cs="Times New Roman"/>
                <w:color w:val="000000" w:themeColor="text1"/>
              </w:rPr>
            </w:pPr>
          </w:p>
          <w:p w14:paraId="2351B7C2" w14:textId="77777777" w:rsidR="006D133C" w:rsidRPr="008B78C0" w:rsidRDefault="006D133C" w:rsidP="00D52402">
            <w:pPr>
              <w:shd w:val="clear" w:color="auto" w:fill="FFFFFF"/>
              <w:spacing w:after="140"/>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B.    Apply </w:t>
            </w:r>
            <w:r w:rsidRPr="008B78C0">
              <w:rPr>
                <w:rFonts w:ascii="Times New Roman" w:eastAsia="Times New Roman" w:hAnsi="Times New Roman" w:cs="Times New Roman"/>
                <w:i/>
                <w:color w:val="000000" w:themeColor="text1"/>
              </w:rPr>
              <w:t xml:space="preserve">grade 6 Reading standards </w:t>
            </w:r>
            <w:r w:rsidRPr="008B78C0">
              <w:rPr>
                <w:rFonts w:ascii="Times New Roman" w:eastAsia="Times New Roman" w:hAnsi="Times New Roman" w:cs="Times New Roman"/>
                <w:color w:val="000000" w:themeColor="text1"/>
              </w:rPr>
              <w:t>to literary nonfiction (e.g., “Trace and evaluate the argument and specific claims in a text, distinguishing claims that are supported by reasons and evidence from claims that are not”).</w:t>
            </w:r>
          </w:p>
          <w:p w14:paraId="110362AC"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Write a clear thesis statement</w:t>
            </w:r>
          </w:p>
          <w:p w14:paraId="49ED281E" w14:textId="77777777" w:rsidR="006D133C" w:rsidRPr="008B78C0" w:rsidRDefault="006D133C" w:rsidP="00D52402">
            <w:pPr>
              <w:rPr>
                <w:rFonts w:ascii="Times New Roman" w:eastAsia="Times New Roman" w:hAnsi="Times New Roman" w:cs="Times New Roman"/>
                <w:color w:val="000000" w:themeColor="text1"/>
              </w:rPr>
            </w:pPr>
          </w:p>
          <w:p w14:paraId="2A28D341"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Identify evidence that supports claims in literary analysis </w:t>
            </w:r>
          </w:p>
          <w:p w14:paraId="7B3D1B9B" w14:textId="77777777" w:rsidR="006D133C" w:rsidRPr="008B78C0" w:rsidRDefault="006D133C" w:rsidP="00D52402">
            <w:pPr>
              <w:rPr>
                <w:rFonts w:ascii="Times New Roman" w:eastAsia="Times New Roman" w:hAnsi="Times New Roman" w:cs="Times New Roman"/>
                <w:color w:val="000000" w:themeColor="text1"/>
              </w:rPr>
            </w:pPr>
          </w:p>
          <w:p w14:paraId="725915F2"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lastRenderedPageBreak/>
              <w:t xml:space="preserve"> Incorporate evidence into written pieces, using introductory phrases and transitions</w:t>
            </w:r>
          </w:p>
          <w:p w14:paraId="5EABE2DE" w14:textId="77777777" w:rsidR="006D133C" w:rsidRPr="008B78C0" w:rsidRDefault="006D133C" w:rsidP="00D52402">
            <w:pPr>
              <w:rPr>
                <w:rFonts w:ascii="Times New Roman" w:eastAsia="Times New Roman" w:hAnsi="Times New Roman" w:cs="Times New Roman"/>
                <w:color w:val="000000" w:themeColor="text1"/>
              </w:rPr>
            </w:pPr>
          </w:p>
          <w:p w14:paraId="032B4587"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Logically connect evidence to claims in writing</w:t>
            </w:r>
          </w:p>
          <w:p w14:paraId="2E170E95" w14:textId="77777777" w:rsidR="006D133C" w:rsidRPr="008B78C0" w:rsidRDefault="006D133C" w:rsidP="00D52402">
            <w:pPr>
              <w:rPr>
                <w:rFonts w:ascii="Times New Roman" w:eastAsia="Times New Roman" w:hAnsi="Times New Roman" w:cs="Times New Roman"/>
                <w:color w:val="000000" w:themeColor="text1"/>
              </w:rPr>
            </w:pPr>
          </w:p>
          <w:p w14:paraId="459728FF"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Select direct and indirect quotations that relate to the topic as evidence</w:t>
            </w:r>
          </w:p>
          <w:p w14:paraId="530C9853" w14:textId="77777777" w:rsidR="006D133C" w:rsidRPr="008B78C0" w:rsidRDefault="006D133C" w:rsidP="00D52402">
            <w:pPr>
              <w:rPr>
                <w:rFonts w:ascii="Times New Roman" w:eastAsia="Times New Roman" w:hAnsi="Times New Roman" w:cs="Times New Roman"/>
                <w:color w:val="000000" w:themeColor="text1"/>
              </w:rPr>
            </w:pPr>
          </w:p>
          <w:p w14:paraId="253C9241"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Cite in-text direct and indirect quotations appropriately </w:t>
            </w:r>
          </w:p>
          <w:p w14:paraId="1FC382E2" w14:textId="77777777" w:rsidR="006D133C" w:rsidRPr="008B78C0" w:rsidRDefault="006D133C" w:rsidP="00D52402">
            <w:pPr>
              <w:rPr>
                <w:rFonts w:ascii="Times New Roman" w:eastAsia="Times New Roman" w:hAnsi="Times New Roman" w:cs="Times New Roman"/>
                <w:b/>
                <w:color w:val="000000" w:themeColor="text1"/>
              </w:rPr>
            </w:pPr>
          </w:p>
          <w:p w14:paraId="2A80E594"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b/>
                <w:color w:val="000000" w:themeColor="text1"/>
              </w:rPr>
              <w:t xml:space="preserve"> </w:t>
            </w:r>
            <w:r w:rsidRPr="008B78C0">
              <w:rPr>
                <w:rFonts w:ascii="Times New Roman" w:eastAsia="Times New Roman" w:hAnsi="Times New Roman" w:cs="Times New Roman"/>
                <w:color w:val="000000" w:themeColor="text1"/>
              </w:rPr>
              <w:t xml:space="preserve"> Explain quotations used as support to enhance meaning</w:t>
            </w:r>
          </w:p>
          <w:p w14:paraId="2DF43190" w14:textId="77777777" w:rsidR="006D133C" w:rsidRPr="008B78C0" w:rsidRDefault="006D133C" w:rsidP="00D52402">
            <w:pPr>
              <w:rPr>
                <w:rFonts w:ascii="Times New Roman" w:eastAsia="Times New Roman" w:hAnsi="Times New Roman" w:cs="Times New Roman"/>
                <w:color w:val="000000" w:themeColor="text1"/>
              </w:rPr>
            </w:pPr>
          </w:p>
          <w:p w14:paraId="0C1E3024"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Provide adequate supporting details for each main idea in writing</w:t>
            </w:r>
          </w:p>
          <w:p w14:paraId="7D298BD9" w14:textId="77777777" w:rsidR="006D133C" w:rsidRPr="008B78C0" w:rsidRDefault="006D133C" w:rsidP="00D52402">
            <w:pPr>
              <w:rPr>
                <w:rFonts w:ascii="Times New Roman" w:eastAsia="Times New Roman" w:hAnsi="Times New Roman" w:cs="Times New Roman"/>
                <w:color w:val="000000" w:themeColor="text1"/>
              </w:rPr>
            </w:pPr>
          </w:p>
          <w:p w14:paraId="3DE6FB91"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Use and maintain a formal style in writing</w:t>
            </w:r>
          </w:p>
          <w:p w14:paraId="614DCDB4" w14:textId="77777777" w:rsidR="006D133C" w:rsidRPr="008B78C0" w:rsidRDefault="006D133C" w:rsidP="00D52402">
            <w:pPr>
              <w:rPr>
                <w:rFonts w:ascii="Times New Roman" w:eastAsia="Times New Roman" w:hAnsi="Times New Roman" w:cs="Times New Roman"/>
                <w:color w:val="000000" w:themeColor="text1"/>
              </w:rPr>
            </w:pPr>
          </w:p>
          <w:p w14:paraId="00D95F0A"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Choose specific language to explain a topic</w:t>
            </w:r>
          </w:p>
          <w:p w14:paraId="2E1FC4A5" w14:textId="77777777" w:rsidR="006D133C" w:rsidRPr="008B78C0" w:rsidRDefault="006D133C" w:rsidP="00D52402">
            <w:pPr>
              <w:rPr>
                <w:rFonts w:ascii="Times New Roman" w:eastAsia="Times New Roman" w:hAnsi="Times New Roman" w:cs="Times New Roman"/>
                <w:color w:val="000000" w:themeColor="text1"/>
              </w:rPr>
            </w:pPr>
          </w:p>
          <w:p w14:paraId="13C7C8C2"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Write a concluding statement/section that follows from and supports analysis</w:t>
            </w:r>
          </w:p>
          <w:p w14:paraId="726D7F25" w14:textId="77777777" w:rsidR="006D133C" w:rsidRPr="008B78C0" w:rsidRDefault="006D133C" w:rsidP="00D52402">
            <w:pPr>
              <w:rPr>
                <w:rFonts w:ascii="Times New Roman" w:eastAsia="Times New Roman" w:hAnsi="Times New Roman" w:cs="Times New Roman"/>
                <w:color w:val="000000" w:themeColor="text1"/>
              </w:rPr>
            </w:pPr>
          </w:p>
          <w:p w14:paraId="6DB3ADA1"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Revise and edit the written piece for improvement</w:t>
            </w:r>
          </w:p>
          <w:p w14:paraId="2118F366" w14:textId="77777777" w:rsidR="006D133C" w:rsidRPr="008B78C0" w:rsidRDefault="006D133C" w:rsidP="00D52402">
            <w:pPr>
              <w:rPr>
                <w:rFonts w:ascii="Times New Roman" w:eastAsia="Times New Roman" w:hAnsi="Times New Roman" w:cs="Times New Roman"/>
                <w:color w:val="000000" w:themeColor="text1"/>
              </w:rPr>
            </w:pPr>
          </w:p>
          <w:p w14:paraId="553E57E9"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Apply a specific organizational strategy to a compare-contrast essay</w:t>
            </w:r>
          </w:p>
        </w:tc>
        <w:tc>
          <w:tcPr>
            <w:tcW w:w="2745" w:type="dxa"/>
          </w:tcPr>
          <w:p w14:paraId="53BF66E7"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lastRenderedPageBreak/>
              <w:t xml:space="preserve">Inductive Writing </w:t>
            </w:r>
          </w:p>
          <w:p w14:paraId="70DB7CEA"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w:t>
            </w:r>
            <w:r w:rsidRPr="008B78C0">
              <w:rPr>
                <w:rFonts w:ascii="Times New Roman" w:eastAsia="Times New Roman" w:hAnsi="Times New Roman" w:cs="Times New Roman"/>
                <w:bCs/>
                <w:i/>
                <w:iCs/>
                <w:color w:val="000000" w:themeColor="text1"/>
              </w:rPr>
              <w:t>The Core Six</w:t>
            </w:r>
            <w:r w:rsidRPr="008B78C0">
              <w:rPr>
                <w:rFonts w:ascii="Times New Roman" w:eastAsia="Times New Roman" w:hAnsi="Times New Roman" w:cs="Times New Roman"/>
                <w:color w:val="000000" w:themeColor="text1"/>
              </w:rPr>
              <w:t>)</w:t>
            </w:r>
          </w:p>
          <w:p w14:paraId="2F540469" w14:textId="77777777" w:rsidR="006D133C" w:rsidRPr="008B78C0" w:rsidRDefault="006D133C" w:rsidP="00D52402">
            <w:pPr>
              <w:rPr>
                <w:rFonts w:ascii="Times New Roman" w:eastAsia="Times New Roman" w:hAnsi="Times New Roman" w:cs="Times New Roman"/>
                <w:color w:val="000000" w:themeColor="text1"/>
              </w:rPr>
            </w:pPr>
          </w:p>
          <w:p w14:paraId="5BDE1537"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Word Wall</w:t>
            </w:r>
          </w:p>
          <w:p w14:paraId="558F3CEB" w14:textId="66F6FCC8" w:rsidR="00FE55C4" w:rsidRPr="008B78C0" w:rsidRDefault="00FE55C4" w:rsidP="00D52402">
            <w:pPr>
              <w:rPr>
                <w:rFonts w:ascii="Times New Roman" w:eastAsia="Times New Roman" w:hAnsi="Times New Roman" w:cs="Times New Roman"/>
                <w:color w:val="000000" w:themeColor="text1"/>
              </w:rPr>
            </w:pPr>
          </w:p>
          <w:p w14:paraId="2C4C816A" w14:textId="3C46861C" w:rsidR="00FE55C4" w:rsidRPr="008B78C0" w:rsidRDefault="00FE55C4"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Write a literary analysis:</w:t>
            </w:r>
          </w:p>
          <w:p w14:paraId="49DC8952" w14:textId="77777777" w:rsidR="00FE55C4" w:rsidRPr="008B78C0" w:rsidRDefault="00FE55C4"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Compare and contrast themes, characters, setting by using the Top Hat graphic organizer.</w:t>
            </w:r>
          </w:p>
          <w:p w14:paraId="34945C5C" w14:textId="77777777" w:rsidR="00FE55C4" w:rsidRPr="008B78C0" w:rsidRDefault="00FE55C4" w:rsidP="00D52402">
            <w:pPr>
              <w:rPr>
                <w:rFonts w:ascii="Times New Roman" w:eastAsia="Times New Roman" w:hAnsi="Times New Roman" w:cs="Times New Roman"/>
                <w:color w:val="000000" w:themeColor="text1"/>
              </w:rPr>
            </w:pPr>
          </w:p>
          <w:p w14:paraId="4539FD19" w14:textId="3323D796" w:rsidR="00FE55C4" w:rsidRPr="008B78C0" w:rsidRDefault="00FE55C4"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Cite evidence from the text to support original ideas. Use the RACE strategy.</w:t>
            </w:r>
          </w:p>
        </w:tc>
        <w:tc>
          <w:tcPr>
            <w:tcW w:w="2295" w:type="dxa"/>
          </w:tcPr>
          <w:p w14:paraId="5CAF7076"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lastRenderedPageBreak/>
              <w:t>3-2-1</w:t>
            </w:r>
          </w:p>
          <w:p w14:paraId="517A4A8A"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3 things you found out </w:t>
            </w:r>
          </w:p>
          <w:p w14:paraId="5B8A6AA5"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lastRenderedPageBreak/>
              <w:t xml:space="preserve">2 interesting things </w:t>
            </w:r>
          </w:p>
          <w:p w14:paraId="682A25F6"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1 question you still have</w:t>
            </w:r>
          </w:p>
          <w:p w14:paraId="33FF4F65" w14:textId="77777777" w:rsidR="006D133C" w:rsidRPr="008B78C0" w:rsidRDefault="006D133C" w:rsidP="00D52402">
            <w:pPr>
              <w:rPr>
                <w:rFonts w:ascii="Times New Roman" w:eastAsia="Times New Roman" w:hAnsi="Times New Roman" w:cs="Times New Roman"/>
                <w:color w:val="000000" w:themeColor="text1"/>
              </w:rPr>
            </w:pPr>
          </w:p>
          <w:p w14:paraId="6495A749"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PEERS (Tools for Thoughtful Assessment)</w:t>
            </w:r>
          </w:p>
        </w:tc>
        <w:tc>
          <w:tcPr>
            <w:tcW w:w="6825" w:type="dxa"/>
            <w:gridSpan w:val="2"/>
          </w:tcPr>
          <w:p w14:paraId="5C3F944D" w14:textId="77777777" w:rsidR="006D133C" w:rsidRPr="008B78C0" w:rsidRDefault="006D133C" w:rsidP="00D52402">
            <w:pPr>
              <w:jc w:val="center"/>
              <w:rPr>
                <w:rFonts w:ascii="Times New Roman" w:eastAsia="Times New Roman" w:hAnsi="Times New Roman" w:cs="Times New Roman"/>
                <w:b/>
                <w:color w:val="000000" w:themeColor="text1"/>
              </w:rPr>
            </w:pPr>
            <w:r w:rsidRPr="008B78C0">
              <w:rPr>
                <w:rFonts w:ascii="Times New Roman" w:eastAsia="Times New Roman" w:hAnsi="Times New Roman" w:cs="Times New Roman"/>
                <w:i/>
                <w:color w:val="000000" w:themeColor="text1"/>
              </w:rPr>
              <w:lastRenderedPageBreak/>
              <w:t>The Mouse Bride:</w:t>
            </w:r>
            <w:r w:rsidRPr="008B78C0">
              <w:rPr>
                <w:rFonts w:ascii="Times New Roman" w:eastAsia="Times New Roman" w:hAnsi="Times New Roman" w:cs="Times New Roman"/>
                <w:color w:val="000000" w:themeColor="text1"/>
              </w:rPr>
              <w:t xml:space="preserve"> Heather Forest (mentor text)</w:t>
            </w:r>
          </w:p>
          <w:p w14:paraId="0E2946AF" w14:textId="77777777" w:rsidR="006D133C" w:rsidRPr="008B78C0" w:rsidRDefault="006D133C" w:rsidP="00D52402">
            <w:pPr>
              <w:spacing w:before="240" w:after="240"/>
              <w:jc w:val="center"/>
              <w:rPr>
                <w:rFonts w:ascii="Times New Roman" w:eastAsia="Times New Roman" w:hAnsi="Times New Roman" w:cs="Times New Roman"/>
                <w:color w:val="000000" w:themeColor="text1"/>
              </w:rPr>
            </w:pPr>
          </w:p>
        </w:tc>
      </w:tr>
      <w:tr w:rsidR="00AE1361" w:rsidRPr="008B78C0" w14:paraId="19F5645E" w14:textId="77777777" w:rsidTr="001F14E4">
        <w:trPr>
          <w:trHeight w:val="440"/>
        </w:trPr>
        <w:tc>
          <w:tcPr>
            <w:tcW w:w="2505" w:type="dxa"/>
          </w:tcPr>
          <w:p w14:paraId="140BCA24" w14:textId="77777777" w:rsidR="006D133C" w:rsidRPr="008B78C0" w:rsidRDefault="006D133C" w:rsidP="00D52402">
            <w:pPr>
              <w:shd w:val="clear" w:color="auto" w:fill="FFFFFF"/>
              <w:ind w:right="180"/>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lastRenderedPageBreak/>
              <w:t>Social Emotional Learning (SEL)</w:t>
            </w:r>
          </w:p>
        </w:tc>
        <w:tc>
          <w:tcPr>
            <w:tcW w:w="2745" w:type="dxa"/>
          </w:tcPr>
          <w:p w14:paraId="23569634"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Ice breaker activities</w:t>
            </w:r>
          </w:p>
          <w:p w14:paraId="4BCD1B89" w14:textId="77777777" w:rsidR="006D133C" w:rsidRPr="008B78C0" w:rsidRDefault="006D133C" w:rsidP="00D52402">
            <w:pPr>
              <w:rPr>
                <w:rFonts w:ascii="Times New Roman" w:eastAsia="Times New Roman" w:hAnsi="Times New Roman" w:cs="Times New Roman"/>
                <w:color w:val="000000" w:themeColor="text1"/>
              </w:rPr>
            </w:pPr>
          </w:p>
          <w:p w14:paraId="16A63E06"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Response to writing prompt</w:t>
            </w:r>
          </w:p>
          <w:p w14:paraId="02A62B33" w14:textId="77777777" w:rsidR="006D133C" w:rsidRPr="008B78C0" w:rsidRDefault="006D133C" w:rsidP="00D52402">
            <w:pPr>
              <w:rPr>
                <w:rFonts w:ascii="Times New Roman" w:eastAsia="Times New Roman" w:hAnsi="Times New Roman" w:cs="Times New Roman"/>
                <w:color w:val="000000" w:themeColor="text1"/>
              </w:rPr>
            </w:pPr>
          </w:p>
          <w:p w14:paraId="3BD3EDCA"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Small group discussions</w:t>
            </w:r>
          </w:p>
          <w:p w14:paraId="4C5622F2" w14:textId="77777777" w:rsidR="006D133C" w:rsidRPr="008B78C0" w:rsidRDefault="006D133C" w:rsidP="00D52402">
            <w:pPr>
              <w:rPr>
                <w:rFonts w:ascii="Times New Roman" w:eastAsia="Times New Roman" w:hAnsi="Times New Roman" w:cs="Times New Roman"/>
                <w:color w:val="000000" w:themeColor="text1"/>
              </w:rPr>
            </w:pPr>
          </w:p>
          <w:p w14:paraId="1F87701D"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Journaling</w:t>
            </w:r>
          </w:p>
        </w:tc>
        <w:tc>
          <w:tcPr>
            <w:tcW w:w="2295" w:type="dxa"/>
          </w:tcPr>
          <w:p w14:paraId="29E4C5FA" w14:textId="77777777" w:rsidR="006D133C" w:rsidRPr="008B78C0" w:rsidRDefault="006D133C" w:rsidP="00D52402">
            <w:pPr>
              <w:rPr>
                <w:rFonts w:ascii="Times New Roman" w:eastAsia="Times New Roman" w:hAnsi="Times New Roman" w:cs="Times New Roman"/>
                <w:color w:val="000000" w:themeColor="text1"/>
              </w:rPr>
            </w:pPr>
          </w:p>
        </w:tc>
        <w:tc>
          <w:tcPr>
            <w:tcW w:w="6825" w:type="dxa"/>
            <w:gridSpan w:val="2"/>
          </w:tcPr>
          <w:tbl>
            <w:tblPr>
              <w:tblW w:w="10656" w:type="dxa"/>
              <w:tblBorders>
                <w:top w:val="single" w:sz="2" w:space="0" w:color="auto"/>
                <w:left w:val="single" w:sz="2" w:space="0" w:color="auto"/>
                <w:bottom w:val="single" w:sz="2" w:space="0" w:color="auto"/>
                <w:right w:val="single" w:sz="2" w:space="0" w:color="auto"/>
              </w:tblBorders>
              <w:tblLayout w:type="fixed"/>
              <w:tblCellMar>
                <w:top w:w="58" w:type="dxa"/>
                <w:left w:w="115" w:type="dxa"/>
                <w:bottom w:w="58" w:type="dxa"/>
                <w:right w:w="115" w:type="dxa"/>
              </w:tblCellMar>
              <w:tblLook w:val="04A0" w:firstRow="1" w:lastRow="0" w:firstColumn="1" w:lastColumn="0" w:noHBand="0" w:noVBand="1"/>
            </w:tblPr>
            <w:tblGrid>
              <w:gridCol w:w="3050"/>
              <w:gridCol w:w="7606"/>
            </w:tblGrid>
            <w:tr w:rsidR="00AE1361" w:rsidRPr="008B78C0" w14:paraId="4BD08745" w14:textId="77777777" w:rsidTr="00D52402">
              <w:trPr>
                <w:trHeight w:val="50"/>
              </w:trPr>
              <w:tc>
                <w:tcPr>
                  <w:tcW w:w="3050" w:type="dxa"/>
                  <w:tcBorders>
                    <w:top w:val="nil"/>
                    <w:left w:val="nil"/>
                    <w:bottom w:val="nil"/>
                  </w:tcBorders>
                  <w:shd w:val="clear" w:color="auto" w:fill="auto"/>
                </w:tcPr>
                <w:p w14:paraId="390C65B0" w14:textId="77777777" w:rsidR="006D133C" w:rsidRPr="008B78C0" w:rsidRDefault="006D133C" w:rsidP="00D52402">
                  <w:pPr>
                    <w:pStyle w:val="xmsonormal"/>
                    <w:spacing w:before="0" w:beforeAutospacing="0" w:after="0" w:afterAutospacing="0"/>
                    <w:rPr>
                      <w:color w:val="000000" w:themeColor="text1"/>
                      <w:sz w:val="22"/>
                      <w:szCs w:val="22"/>
                    </w:rPr>
                  </w:pPr>
                  <w:r w:rsidRPr="008B78C0">
                    <w:rPr>
                      <w:rStyle w:val="xrphighlightallclass"/>
                      <w:rFonts w:eastAsiaTheme="majorEastAsia"/>
                      <w:color w:val="000000" w:themeColor="text1"/>
                      <w:sz w:val="22"/>
                      <w:szCs w:val="22"/>
                    </w:rPr>
                    <w:t>Social Emotional Learning</w:t>
                  </w:r>
                </w:p>
                <w:p w14:paraId="2BA5EAA1" w14:textId="77777777" w:rsidR="006D133C" w:rsidRPr="008B78C0" w:rsidRDefault="00000000" w:rsidP="00D52402">
                  <w:pPr>
                    <w:pStyle w:val="xmsonormal"/>
                    <w:spacing w:before="0" w:beforeAutospacing="0" w:after="0" w:afterAutospacing="0"/>
                    <w:rPr>
                      <w:color w:val="000000" w:themeColor="text1"/>
                      <w:sz w:val="22"/>
                      <w:szCs w:val="22"/>
                    </w:rPr>
                  </w:pPr>
                  <w:hyperlink r:id="rId43" w:tgtFrame="_blank" w:history="1">
                    <w:r w:rsidR="006D133C" w:rsidRPr="008B78C0">
                      <w:rPr>
                        <w:rStyle w:val="Hyperlink"/>
                        <w:color w:val="000000" w:themeColor="text1"/>
                        <w:sz w:val="22"/>
                        <w:szCs w:val="22"/>
                      </w:rPr>
                      <w:t>https://www.state.nj.us/education/cccs/frameworks/ela/6.pdf</w:t>
                    </w:r>
                  </w:hyperlink>
                </w:p>
                <w:p w14:paraId="1726E63A" w14:textId="77777777" w:rsidR="006D133C" w:rsidRPr="008B78C0" w:rsidRDefault="006D133C" w:rsidP="00D52402">
                  <w:pPr>
                    <w:pStyle w:val="xmsonormal"/>
                    <w:spacing w:before="0" w:beforeAutospacing="0" w:after="0" w:afterAutospacing="0"/>
                    <w:rPr>
                      <w:color w:val="000000" w:themeColor="text1"/>
                      <w:sz w:val="22"/>
                      <w:szCs w:val="22"/>
                    </w:rPr>
                  </w:pPr>
                  <w:r w:rsidRPr="008B78C0">
                    <w:rPr>
                      <w:color w:val="000000" w:themeColor="text1"/>
                      <w:sz w:val="22"/>
                      <w:szCs w:val="22"/>
                    </w:rPr>
                    <w:t> </w:t>
                  </w:r>
                </w:p>
                <w:p w14:paraId="4A5AFA57" w14:textId="77777777" w:rsidR="006D133C" w:rsidRPr="008B78C0" w:rsidRDefault="006D133C" w:rsidP="00D52402">
                  <w:pPr>
                    <w:pStyle w:val="NormalWeb"/>
                    <w:spacing w:before="0" w:beforeAutospacing="0" w:after="0" w:afterAutospacing="0"/>
                    <w:rPr>
                      <w:color w:val="000000" w:themeColor="text1"/>
                      <w:sz w:val="22"/>
                      <w:szCs w:val="22"/>
                    </w:rPr>
                  </w:pPr>
                </w:p>
                <w:p w14:paraId="1F42A915" w14:textId="01125FE6" w:rsidR="006D133C" w:rsidRPr="008B78C0" w:rsidRDefault="006D133C" w:rsidP="00D52402">
                  <w:pPr>
                    <w:pStyle w:val="xmsonormal"/>
                    <w:spacing w:before="0" w:beforeAutospacing="0" w:after="0" w:afterAutospacing="0"/>
                    <w:rPr>
                      <w:rStyle w:val="xmsohyperlink"/>
                      <w:color w:val="000000" w:themeColor="text1"/>
                      <w:sz w:val="22"/>
                      <w:szCs w:val="22"/>
                      <w:u w:val="single"/>
                    </w:rPr>
                  </w:pPr>
                  <w:r w:rsidRPr="008B78C0">
                    <w:rPr>
                      <w:rStyle w:val="xmsohyperlink"/>
                      <w:color w:val="000000" w:themeColor="text1"/>
                      <w:sz w:val="22"/>
                      <w:szCs w:val="22"/>
                      <w:u w:val="single"/>
                    </w:rPr>
                    <w:t>Social Emotional state website</w:t>
                  </w:r>
                </w:p>
                <w:p w14:paraId="38F5BC31" w14:textId="77777777" w:rsidR="00FE55C4" w:rsidRPr="008B78C0" w:rsidRDefault="00FE55C4" w:rsidP="00D52402">
                  <w:pPr>
                    <w:pStyle w:val="xmsonormal"/>
                    <w:spacing w:before="0" w:beforeAutospacing="0" w:after="0" w:afterAutospacing="0"/>
                    <w:rPr>
                      <w:color w:val="000000" w:themeColor="text1"/>
                      <w:sz w:val="22"/>
                      <w:szCs w:val="22"/>
                    </w:rPr>
                  </w:pPr>
                </w:p>
                <w:p w14:paraId="4DF979C5" w14:textId="385E0B1A" w:rsidR="006D133C" w:rsidRPr="008B78C0" w:rsidRDefault="00000000" w:rsidP="00D52402">
                  <w:pPr>
                    <w:ind w:right="-66"/>
                    <w:rPr>
                      <w:rFonts w:ascii="Times New Roman" w:hAnsi="Times New Roman" w:cs="Times New Roman"/>
                      <w:bCs/>
                      <w:noProof/>
                      <w:color w:val="000000" w:themeColor="text1"/>
                    </w:rPr>
                  </w:pPr>
                  <w:hyperlink r:id="rId44" w:history="1">
                    <w:r w:rsidR="006D133C" w:rsidRPr="008B78C0">
                      <w:rPr>
                        <w:rStyle w:val="Hyperlink"/>
                        <w:rFonts w:ascii="Times New Roman" w:hAnsi="Times New Roman" w:cs="Times New Roman"/>
                        <w:color w:val="000000" w:themeColor="text1"/>
                      </w:rPr>
                      <w:t>https://www.state.nj.us/education/students/safety/sandp/sel/</w:t>
                    </w:r>
                  </w:hyperlink>
                </w:p>
                <w:p w14:paraId="76C15CF2" w14:textId="77777777" w:rsidR="006D133C" w:rsidRPr="008B78C0" w:rsidRDefault="006D133C" w:rsidP="00D52402">
                  <w:pPr>
                    <w:ind w:right="-66"/>
                    <w:rPr>
                      <w:rFonts w:ascii="Times New Roman" w:hAnsi="Times New Roman" w:cs="Times New Roman"/>
                      <w:bCs/>
                      <w:noProof/>
                      <w:color w:val="000000" w:themeColor="text1"/>
                      <w:highlight w:val="green"/>
                    </w:rPr>
                  </w:pPr>
                </w:p>
                <w:p w14:paraId="73179CB5" w14:textId="77777777" w:rsidR="006D133C" w:rsidRPr="008B78C0" w:rsidRDefault="006D133C" w:rsidP="00D52402">
                  <w:pPr>
                    <w:ind w:right="-66"/>
                    <w:rPr>
                      <w:rFonts w:ascii="Times New Roman" w:hAnsi="Times New Roman" w:cs="Times New Roman"/>
                      <w:bCs/>
                      <w:color w:val="000000" w:themeColor="text1"/>
                      <w:highlight w:val="green"/>
                    </w:rPr>
                  </w:pPr>
                </w:p>
              </w:tc>
              <w:tc>
                <w:tcPr>
                  <w:tcW w:w="7606" w:type="dxa"/>
                  <w:tcBorders>
                    <w:top w:val="nil"/>
                    <w:bottom w:val="nil"/>
                    <w:right w:val="nil"/>
                  </w:tcBorders>
                  <w:shd w:val="clear" w:color="auto" w:fill="auto"/>
                </w:tcPr>
                <w:p w14:paraId="6BE3C210" w14:textId="77777777" w:rsidR="006D133C" w:rsidRPr="008B78C0" w:rsidRDefault="006D133C" w:rsidP="00D52402">
                  <w:pPr>
                    <w:tabs>
                      <w:tab w:val="left" w:pos="7344"/>
                    </w:tabs>
                    <w:rPr>
                      <w:rFonts w:ascii="Times New Roman" w:hAnsi="Times New Roman" w:cs="Times New Roman"/>
                      <w:bCs/>
                      <w:color w:val="000000" w:themeColor="text1"/>
                    </w:rPr>
                  </w:pPr>
                  <w:r w:rsidRPr="008B78C0">
                    <w:rPr>
                      <w:rFonts w:ascii="Times New Roman" w:hAnsi="Times New Roman" w:cs="Times New Roman"/>
                      <w:bCs/>
                      <w:color w:val="000000" w:themeColor="text1"/>
                    </w:rPr>
                    <w:t xml:space="preserve"> </w:t>
                  </w:r>
                </w:p>
                <w:p w14:paraId="1B98D8D3" w14:textId="77777777" w:rsidR="006D133C" w:rsidRPr="008B78C0" w:rsidRDefault="006D133C" w:rsidP="00D52402">
                  <w:pPr>
                    <w:pStyle w:val="xmsonormal"/>
                    <w:spacing w:before="0" w:beforeAutospacing="0" w:after="0" w:afterAutospacing="0"/>
                    <w:rPr>
                      <w:color w:val="000000" w:themeColor="text1"/>
                      <w:sz w:val="22"/>
                      <w:szCs w:val="22"/>
                      <w:highlight w:val="green"/>
                    </w:rPr>
                  </w:pPr>
                </w:p>
                <w:p w14:paraId="51C2D79D" w14:textId="77777777" w:rsidR="006D133C" w:rsidRPr="008B78C0" w:rsidRDefault="006D133C" w:rsidP="00D52402">
                  <w:pPr>
                    <w:pStyle w:val="xmsonormal"/>
                    <w:spacing w:before="0" w:beforeAutospacing="0" w:after="0" w:afterAutospacing="0"/>
                    <w:rPr>
                      <w:color w:val="000000" w:themeColor="text1"/>
                      <w:sz w:val="22"/>
                      <w:szCs w:val="22"/>
                      <w:highlight w:val="green"/>
                    </w:rPr>
                  </w:pPr>
                </w:p>
                <w:p w14:paraId="3AD68E62" w14:textId="77777777" w:rsidR="006D133C" w:rsidRPr="008B78C0" w:rsidRDefault="006D133C" w:rsidP="00D52402">
                  <w:pPr>
                    <w:spacing w:before="240" w:after="240"/>
                    <w:rPr>
                      <w:rFonts w:ascii="Times New Roman" w:hAnsi="Times New Roman" w:cs="Times New Roman"/>
                      <w:color w:val="000000" w:themeColor="text1"/>
                      <w:highlight w:val="green"/>
                    </w:rPr>
                  </w:pPr>
                </w:p>
                <w:p w14:paraId="5421121A" w14:textId="77777777" w:rsidR="006D133C" w:rsidRPr="008B78C0" w:rsidRDefault="006D133C" w:rsidP="00D52402">
                  <w:pPr>
                    <w:spacing w:before="240" w:after="240"/>
                    <w:rPr>
                      <w:rFonts w:ascii="Times New Roman" w:eastAsia="Times New Roman" w:hAnsi="Times New Roman" w:cs="Times New Roman"/>
                      <w:color w:val="000000" w:themeColor="text1"/>
                      <w:highlight w:val="green"/>
                    </w:rPr>
                  </w:pPr>
                </w:p>
                <w:p w14:paraId="13C05ABF" w14:textId="77777777" w:rsidR="006D133C" w:rsidRPr="008B78C0" w:rsidRDefault="006D133C" w:rsidP="00D52402">
                  <w:pPr>
                    <w:spacing w:before="240" w:after="240"/>
                    <w:rPr>
                      <w:rFonts w:ascii="Times New Roman" w:eastAsia="Times New Roman" w:hAnsi="Times New Roman" w:cs="Times New Roman"/>
                      <w:color w:val="000000" w:themeColor="text1"/>
                      <w:highlight w:val="green"/>
                    </w:rPr>
                  </w:pPr>
                </w:p>
                <w:p w14:paraId="5566090F" w14:textId="77777777" w:rsidR="006D133C" w:rsidRPr="008B78C0" w:rsidRDefault="006D133C" w:rsidP="00D52402">
                  <w:pPr>
                    <w:spacing w:before="240" w:after="240"/>
                    <w:rPr>
                      <w:rFonts w:ascii="Times New Roman" w:eastAsia="Times New Roman" w:hAnsi="Times New Roman" w:cs="Times New Roman"/>
                      <w:color w:val="000000" w:themeColor="text1"/>
                      <w:highlight w:val="green"/>
                    </w:rPr>
                  </w:pPr>
                </w:p>
                <w:p w14:paraId="46765CB7" w14:textId="77777777" w:rsidR="006D133C" w:rsidRPr="008B78C0" w:rsidRDefault="006D133C" w:rsidP="00D52402">
                  <w:pPr>
                    <w:spacing w:before="240" w:after="240"/>
                    <w:rPr>
                      <w:rFonts w:ascii="Times New Roman" w:eastAsia="Times New Roman" w:hAnsi="Times New Roman" w:cs="Times New Roman"/>
                      <w:color w:val="000000" w:themeColor="text1"/>
                      <w:highlight w:val="green"/>
                    </w:rPr>
                  </w:pPr>
                </w:p>
                <w:p w14:paraId="45CFB145" w14:textId="77777777" w:rsidR="006D133C" w:rsidRPr="008B78C0" w:rsidRDefault="006D133C" w:rsidP="00D52402">
                  <w:pPr>
                    <w:tabs>
                      <w:tab w:val="left" w:pos="7344"/>
                    </w:tabs>
                    <w:rPr>
                      <w:rFonts w:ascii="Times New Roman" w:hAnsi="Times New Roman" w:cs="Times New Roman"/>
                      <w:bCs/>
                      <w:color w:val="000000" w:themeColor="text1"/>
                      <w:highlight w:val="green"/>
                    </w:rPr>
                  </w:pPr>
                </w:p>
              </w:tc>
            </w:tr>
          </w:tbl>
          <w:p w14:paraId="19E24ECA" w14:textId="77777777" w:rsidR="006D133C" w:rsidRPr="008B78C0" w:rsidRDefault="006D133C" w:rsidP="00D52402">
            <w:pPr>
              <w:jc w:val="center"/>
              <w:rPr>
                <w:rFonts w:ascii="Times New Roman" w:eastAsia="Times New Roman" w:hAnsi="Times New Roman" w:cs="Times New Roman"/>
                <w:i/>
                <w:color w:val="000000" w:themeColor="text1"/>
              </w:rPr>
            </w:pPr>
          </w:p>
        </w:tc>
      </w:tr>
      <w:tr w:rsidR="00AE1361" w:rsidRPr="008B78C0" w14:paraId="168AC07A" w14:textId="77777777" w:rsidTr="001F14E4">
        <w:trPr>
          <w:gridAfter w:val="1"/>
          <w:wAfter w:w="45" w:type="dxa"/>
          <w:trHeight w:val="1180"/>
        </w:trPr>
        <w:tc>
          <w:tcPr>
            <w:tcW w:w="2505" w:type="dxa"/>
          </w:tcPr>
          <w:p w14:paraId="76181A79" w14:textId="77777777" w:rsidR="006D133C" w:rsidRPr="008B78C0" w:rsidRDefault="006D133C" w:rsidP="00D52402">
            <w:pPr>
              <w:ind w:right="-66"/>
              <w:rPr>
                <w:rFonts w:ascii="Times New Roman" w:hAnsi="Times New Roman" w:cs="Times New Roman"/>
                <w:b/>
                <w:bCs/>
                <w:noProof/>
                <w:color w:val="000000" w:themeColor="text1"/>
              </w:rPr>
            </w:pPr>
            <w:r w:rsidRPr="008B78C0">
              <w:rPr>
                <w:rFonts w:ascii="Times New Roman" w:hAnsi="Times New Roman" w:cs="Times New Roman"/>
                <w:b/>
                <w:bCs/>
                <w:noProof/>
                <w:color w:val="000000" w:themeColor="text1"/>
              </w:rPr>
              <w:t>Social Justice</w:t>
            </w:r>
          </w:p>
          <w:p w14:paraId="15BC9A3B" w14:textId="77777777" w:rsidR="006D133C" w:rsidRPr="008B78C0" w:rsidRDefault="006D133C" w:rsidP="00D52402">
            <w:pPr>
              <w:shd w:val="clear" w:color="auto" w:fill="FFFFFF"/>
              <w:ind w:right="180"/>
              <w:rPr>
                <w:rFonts w:ascii="Times New Roman" w:eastAsia="Times New Roman" w:hAnsi="Times New Roman" w:cs="Times New Roman"/>
                <w:b/>
                <w:color w:val="000000" w:themeColor="text1"/>
              </w:rPr>
            </w:pPr>
          </w:p>
        </w:tc>
        <w:tc>
          <w:tcPr>
            <w:tcW w:w="2745" w:type="dxa"/>
          </w:tcPr>
          <w:p w14:paraId="7F759016"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read and respond to literary and informational text</w:t>
            </w:r>
          </w:p>
          <w:p w14:paraId="5C25A735" w14:textId="77777777" w:rsidR="006D133C" w:rsidRPr="008B78C0" w:rsidRDefault="006D133C" w:rsidP="00D52402">
            <w:pPr>
              <w:rPr>
                <w:rFonts w:ascii="Times New Roman" w:eastAsia="Times New Roman" w:hAnsi="Times New Roman" w:cs="Times New Roman"/>
                <w:color w:val="000000" w:themeColor="text1"/>
              </w:rPr>
            </w:pPr>
          </w:p>
          <w:p w14:paraId="2B8C88FA"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Writing prompts</w:t>
            </w:r>
          </w:p>
        </w:tc>
        <w:tc>
          <w:tcPr>
            <w:tcW w:w="2295" w:type="dxa"/>
          </w:tcPr>
          <w:p w14:paraId="496FA7CD" w14:textId="77777777" w:rsidR="006D133C" w:rsidRPr="008B78C0" w:rsidRDefault="006D133C" w:rsidP="00D52402">
            <w:pPr>
              <w:spacing w:before="240" w:after="240"/>
              <w:rPr>
                <w:rFonts w:ascii="Times New Roman" w:eastAsia="Times New Roman" w:hAnsi="Times New Roman" w:cs="Times New Roman"/>
                <w:color w:val="000000" w:themeColor="text1"/>
              </w:rPr>
            </w:pPr>
          </w:p>
        </w:tc>
        <w:tc>
          <w:tcPr>
            <w:tcW w:w="6780" w:type="dxa"/>
          </w:tcPr>
          <w:p w14:paraId="5B853A2A" w14:textId="77777777" w:rsidR="006D133C" w:rsidRPr="008B78C0" w:rsidRDefault="006D133C" w:rsidP="00D61441">
            <w:pPr>
              <w:spacing w:before="240" w:after="240"/>
              <w:jc w:val="center"/>
              <w:rPr>
                <w:rFonts w:ascii="Times New Roman" w:eastAsia="Times New Roman" w:hAnsi="Times New Roman" w:cs="Times New Roman"/>
                <w:i/>
                <w:iCs/>
                <w:color w:val="000000" w:themeColor="text1"/>
              </w:rPr>
            </w:pPr>
            <w:r w:rsidRPr="008B78C0">
              <w:rPr>
                <w:rFonts w:ascii="Times New Roman" w:eastAsia="Times New Roman" w:hAnsi="Times New Roman" w:cs="Times New Roman"/>
                <w:iCs/>
                <w:color w:val="000000" w:themeColor="text1"/>
              </w:rPr>
              <w:t>Selections from</w:t>
            </w:r>
            <w:r w:rsidRPr="008B78C0">
              <w:rPr>
                <w:rFonts w:ascii="Times New Roman" w:eastAsia="Times New Roman" w:hAnsi="Times New Roman" w:cs="Times New Roman"/>
                <w:i/>
                <w:iCs/>
                <w:color w:val="000000" w:themeColor="text1"/>
              </w:rPr>
              <w:t xml:space="preserve"> Into Literature:</w:t>
            </w:r>
          </w:p>
          <w:p w14:paraId="21153D2B" w14:textId="3DD57D0C" w:rsidR="006D133C" w:rsidRPr="008B78C0" w:rsidRDefault="006D133C" w:rsidP="00D61441">
            <w:pPr>
              <w:spacing w:before="240" w:after="240"/>
              <w:jc w:val="center"/>
              <w:rPr>
                <w:rFonts w:ascii="Times New Roman" w:eastAsia="Times New Roman" w:hAnsi="Times New Roman" w:cs="Times New Roman"/>
                <w:iCs/>
                <w:color w:val="000000" w:themeColor="text1"/>
              </w:rPr>
            </w:pPr>
            <w:r w:rsidRPr="008B78C0">
              <w:rPr>
                <w:rFonts w:ascii="Times New Roman" w:eastAsia="Times New Roman" w:hAnsi="Times New Roman" w:cs="Times New Roman"/>
                <w:iCs/>
                <w:color w:val="000000" w:themeColor="text1"/>
              </w:rPr>
              <w:t>A Schoolgirl’s Dia</w:t>
            </w:r>
            <w:r w:rsidR="0005462F">
              <w:rPr>
                <w:rFonts w:ascii="Times New Roman" w:eastAsia="Times New Roman" w:hAnsi="Times New Roman" w:cs="Times New Roman"/>
                <w:iCs/>
                <w:color w:val="000000" w:themeColor="text1"/>
              </w:rPr>
              <w:t xml:space="preserve">ry </w:t>
            </w:r>
            <w:r w:rsidRPr="008B78C0">
              <w:rPr>
                <w:rFonts w:ascii="Times New Roman" w:eastAsia="Times New Roman" w:hAnsi="Times New Roman" w:cs="Times New Roman"/>
                <w:iCs/>
                <w:color w:val="000000" w:themeColor="text1"/>
              </w:rPr>
              <w:t>from</w:t>
            </w:r>
            <w:r w:rsidRPr="008B78C0">
              <w:rPr>
                <w:rFonts w:ascii="Times New Roman" w:eastAsia="Times New Roman" w:hAnsi="Times New Roman" w:cs="Times New Roman"/>
                <w:i/>
                <w:iCs/>
                <w:color w:val="000000" w:themeColor="text1"/>
              </w:rPr>
              <w:t xml:space="preserve"> I am </w:t>
            </w:r>
            <w:proofErr w:type="gramStart"/>
            <w:r w:rsidRPr="008B78C0">
              <w:rPr>
                <w:rFonts w:ascii="Times New Roman" w:eastAsia="Times New Roman" w:hAnsi="Times New Roman" w:cs="Times New Roman"/>
                <w:i/>
                <w:iCs/>
                <w:color w:val="000000" w:themeColor="text1"/>
              </w:rPr>
              <w:t>Malal</w:t>
            </w:r>
            <w:r w:rsidR="008C4969" w:rsidRPr="008B78C0">
              <w:rPr>
                <w:rFonts w:ascii="Times New Roman" w:eastAsia="Times New Roman" w:hAnsi="Times New Roman" w:cs="Times New Roman"/>
                <w:i/>
                <w:iCs/>
                <w:color w:val="000000" w:themeColor="text1"/>
              </w:rPr>
              <w:t xml:space="preserve">a </w:t>
            </w:r>
            <w:r w:rsidRPr="008B78C0">
              <w:rPr>
                <w:rFonts w:ascii="Times New Roman" w:eastAsia="Times New Roman" w:hAnsi="Times New Roman" w:cs="Times New Roman"/>
                <w:i/>
                <w:iCs/>
                <w:color w:val="000000" w:themeColor="text1"/>
              </w:rPr>
              <w:t xml:space="preserve"> </w:t>
            </w:r>
            <w:r w:rsidRPr="008B78C0">
              <w:rPr>
                <w:rFonts w:ascii="Times New Roman" w:eastAsia="Times New Roman" w:hAnsi="Times New Roman" w:cs="Times New Roman"/>
                <w:iCs/>
                <w:color w:val="000000" w:themeColor="text1"/>
              </w:rPr>
              <w:t>by</w:t>
            </w:r>
            <w:proofErr w:type="gramEnd"/>
            <w:r w:rsidRPr="008B78C0">
              <w:rPr>
                <w:rFonts w:ascii="Times New Roman" w:eastAsia="Times New Roman" w:hAnsi="Times New Roman" w:cs="Times New Roman"/>
                <w:iCs/>
                <w:color w:val="000000" w:themeColor="text1"/>
              </w:rPr>
              <w:t xml:space="preserve"> Malala Yousafzai</w:t>
            </w:r>
          </w:p>
          <w:p w14:paraId="46D86147" w14:textId="77777777" w:rsidR="006D133C" w:rsidRPr="008B78C0" w:rsidRDefault="006D133C" w:rsidP="00D61441">
            <w:pPr>
              <w:spacing w:before="240" w:after="240"/>
              <w:jc w:val="center"/>
              <w:rPr>
                <w:rFonts w:ascii="Times New Roman" w:eastAsia="Times New Roman" w:hAnsi="Times New Roman" w:cs="Times New Roman"/>
                <w:iCs/>
                <w:color w:val="000000" w:themeColor="text1"/>
              </w:rPr>
            </w:pPr>
            <w:r w:rsidRPr="008B78C0">
              <w:rPr>
                <w:rFonts w:ascii="Times New Roman" w:eastAsia="Times New Roman" w:hAnsi="Times New Roman" w:cs="Times New Roman"/>
                <w:iCs/>
                <w:color w:val="000000" w:themeColor="text1"/>
              </w:rPr>
              <w:t>Speech: Education First from Malala’s Speech to the United Nations by Malala Yousafzai</w:t>
            </w:r>
          </w:p>
          <w:p w14:paraId="7618C5A5" w14:textId="77777777" w:rsidR="006D133C" w:rsidRPr="008B78C0" w:rsidRDefault="006D133C" w:rsidP="00D61441">
            <w:pPr>
              <w:spacing w:before="240" w:after="240"/>
              <w:jc w:val="center"/>
              <w:rPr>
                <w:rFonts w:ascii="Times New Roman" w:eastAsia="Times New Roman" w:hAnsi="Times New Roman" w:cs="Times New Roman"/>
                <w:iCs/>
                <w:color w:val="000000" w:themeColor="text1"/>
              </w:rPr>
            </w:pPr>
            <w:r w:rsidRPr="008B78C0">
              <w:rPr>
                <w:rFonts w:ascii="Times New Roman" w:eastAsia="Times New Roman" w:hAnsi="Times New Roman" w:cs="Times New Roman"/>
                <w:iCs/>
                <w:color w:val="000000" w:themeColor="text1"/>
              </w:rPr>
              <w:t xml:space="preserve">“The First Day of School” by </w:t>
            </w:r>
            <w:proofErr w:type="spellStart"/>
            <w:r w:rsidRPr="008B78C0">
              <w:rPr>
                <w:rFonts w:ascii="Times New Roman" w:eastAsia="Times New Roman" w:hAnsi="Times New Roman" w:cs="Times New Roman"/>
                <w:iCs/>
                <w:color w:val="000000" w:themeColor="text1"/>
              </w:rPr>
              <w:t>R.</w:t>
            </w:r>
            <w:proofErr w:type="gramStart"/>
            <w:r w:rsidRPr="008B78C0">
              <w:rPr>
                <w:rFonts w:ascii="Times New Roman" w:eastAsia="Times New Roman" w:hAnsi="Times New Roman" w:cs="Times New Roman"/>
                <w:iCs/>
                <w:color w:val="000000" w:themeColor="text1"/>
              </w:rPr>
              <w:t>V.Cassill</w:t>
            </w:r>
            <w:proofErr w:type="spellEnd"/>
            <w:proofErr w:type="gramEnd"/>
          </w:p>
          <w:p w14:paraId="2F633784" w14:textId="77777777" w:rsidR="006D133C" w:rsidRPr="008B78C0" w:rsidRDefault="006D133C" w:rsidP="00D61441">
            <w:pPr>
              <w:spacing w:before="240" w:after="240"/>
              <w:jc w:val="center"/>
              <w:rPr>
                <w:rFonts w:ascii="Times New Roman" w:eastAsia="Times New Roman" w:hAnsi="Times New Roman" w:cs="Times New Roman"/>
                <w:iCs/>
                <w:color w:val="000000" w:themeColor="text1"/>
              </w:rPr>
            </w:pPr>
            <w:r w:rsidRPr="008B78C0">
              <w:rPr>
                <w:rFonts w:ascii="Times New Roman" w:eastAsia="Times New Roman" w:hAnsi="Times New Roman" w:cs="Times New Roman"/>
                <w:iCs/>
                <w:color w:val="000000" w:themeColor="text1"/>
              </w:rPr>
              <w:t>Novel Selection:</w:t>
            </w:r>
          </w:p>
          <w:p w14:paraId="0C557E13" w14:textId="77777777" w:rsidR="006D133C" w:rsidRPr="008B78C0" w:rsidRDefault="006D133C" w:rsidP="00D61441">
            <w:pPr>
              <w:spacing w:before="240" w:after="240"/>
              <w:jc w:val="center"/>
              <w:rPr>
                <w:rFonts w:ascii="Times New Roman" w:eastAsia="Times New Roman" w:hAnsi="Times New Roman" w:cs="Times New Roman"/>
                <w:iCs/>
                <w:color w:val="000000" w:themeColor="text1"/>
              </w:rPr>
            </w:pPr>
            <w:r w:rsidRPr="008B78C0">
              <w:rPr>
                <w:rFonts w:ascii="Times New Roman" w:eastAsia="Times New Roman" w:hAnsi="Times New Roman" w:cs="Times New Roman"/>
                <w:i/>
                <w:iCs/>
                <w:color w:val="000000" w:themeColor="text1"/>
              </w:rPr>
              <w:t>The Outsiders</w:t>
            </w:r>
            <w:r w:rsidRPr="008B78C0">
              <w:rPr>
                <w:rFonts w:ascii="Times New Roman" w:eastAsia="Times New Roman" w:hAnsi="Times New Roman" w:cs="Times New Roman"/>
                <w:iCs/>
                <w:color w:val="000000" w:themeColor="text1"/>
              </w:rPr>
              <w:t xml:space="preserve"> by S.E. Hinton</w:t>
            </w:r>
          </w:p>
          <w:p w14:paraId="46D25E71" w14:textId="77777777" w:rsidR="006D133C" w:rsidRPr="008B78C0" w:rsidRDefault="006D133C" w:rsidP="00D61441">
            <w:pPr>
              <w:spacing w:before="240" w:after="240"/>
              <w:jc w:val="center"/>
              <w:rPr>
                <w:rFonts w:ascii="Times New Roman" w:eastAsia="Times New Roman" w:hAnsi="Times New Roman" w:cs="Times New Roman"/>
                <w:iCs/>
                <w:color w:val="000000" w:themeColor="text1"/>
              </w:rPr>
            </w:pPr>
            <w:r w:rsidRPr="008B78C0">
              <w:rPr>
                <w:rFonts w:ascii="Times New Roman" w:eastAsia="Times New Roman" w:hAnsi="Times New Roman" w:cs="Times New Roman"/>
                <w:iCs/>
                <w:color w:val="000000" w:themeColor="text1"/>
              </w:rPr>
              <w:t>Additional Resources:</w:t>
            </w:r>
          </w:p>
          <w:p w14:paraId="0F7DF018" w14:textId="77777777" w:rsidR="006D133C" w:rsidRPr="008B78C0" w:rsidRDefault="006D133C" w:rsidP="00D52402">
            <w:pPr>
              <w:pStyle w:val="NormalWeb"/>
              <w:spacing w:before="0" w:beforeAutospacing="0" w:after="0" w:afterAutospacing="0"/>
              <w:rPr>
                <w:color w:val="000000" w:themeColor="text1"/>
                <w:sz w:val="22"/>
                <w:szCs w:val="22"/>
              </w:rPr>
            </w:pPr>
            <w:r w:rsidRPr="008B78C0">
              <w:rPr>
                <w:color w:val="000000" w:themeColor="text1"/>
                <w:sz w:val="22"/>
                <w:szCs w:val="22"/>
              </w:rPr>
              <w:t>Website on Malala Yousafzai</w:t>
            </w:r>
          </w:p>
          <w:p w14:paraId="6D70706E" w14:textId="77777777" w:rsidR="006D133C" w:rsidRPr="008B78C0" w:rsidRDefault="00000000" w:rsidP="00D52402">
            <w:pPr>
              <w:pStyle w:val="NormalWeb"/>
              <w:spacing w:before="0" w:beforeAutospacing="0" w:after="0" w:afterAutospacing="0"/>
              <w:rPr>
                <w:color w:val="000000" w:themeColor="text1"/>
                <w:sz w:val="22"/>
                <w:szCs w:val="22"/>
              </w:rPr>
            </w:pPr>
            <w:hyperlink r:id="rId45" w:tgtFrame="_blank" w:history="1">
              <w:r w:rsidR="006D133C" w:rsidRPr="008B78C0">
                <w:rPr>
                  <w:rStyle w:val="Hyperlink"/>
                  <w:color w:val="000000" w:themeColor="text1"/>
                  <w:sz w:val="22"/>
                  <w:szCs w:val="22"/>
                </w:rPr>
                <w:t>https://www.nobelprize.org/prizes/peace/2014/yousafzai/facts/</w:t>
              </w:r>
            </w:hyperlink>
          </w:p>
          <w:p w14:paraId="0D961025" w14:textId="77777777" w:rsidR="006D133C" w:rsidRPr="008B78C0" w:rsidRDefault="006D133C" w:rsidP="00D52402">
            <w:pPr>
              <w:pStyle w:val="NormalWeb"/>
              <w:spacing w:before="0" w:beforeAutospacing="0" w:after="0" w:afterAutospacing="0"/>
              <w:rPr>
                <w:color w:val="000000" w:themeColor="text1"/>
                <w:sz w:val="22"/>
                <w:szCs w:val="22"/>
              </w:rPr>
            </w:pPr>
          </w:p>
          <w:p w14:paraId="50F6095F" w14:textId="77777777" w:rsidR="006D133C" w:rsidRPr="008B78C0" w:rsidRDefault="006D133C" w:rsidP="00D52402">
            <w:pPr>
              <w:pStyle w:val="NormalWeb"/>
              <w:spacing w:before="0" w:beforeAutospacing="0" w:after="0" w:afterAutospacing="0"/>
              <w:rPr>
                <w:color w:val="000000" w:themeColor="text1"/>
                <w:sz w:val="22"/>
                <w:szCs w:val="22"/>
              </w:rPr>
            </w:pPr>
            <w:r w:rsidRPr="008B78C0">
              <w:rPr>
                <w:color w:val="000000" w:themeColor="text1"/>
                <w:sz w:val="22"/>
                <w:szCs w:val="22"/>
              </w:rPr>
              <w:t>Social Justice</w:t>
            </w:r>
          </w:p>
          <w:p w14:paraId="09D2689E" w14:textId="77777777" w:rsidR="006D133C" w:rsidRPr="008B78C0" w:rsidRDefault="00000000" w:rsidP="00D52402">
            <w:pPr>
              <w:pStyle w:val="NormalWeb"/>
              <w:spacing w:before="0" w:beforeAutospacing="0" w:after="0" w:afterAutospacing="0"/>
              <w:rPr>
                <w:color w:val="000000" w:themeColor="text1"/>
                <w:sz w:val="22"/>
                <w:szCs w:val="22"/>
              </w:rPr>
            </w:pPr>
            <w:hyperlink r:id="rId46" w:tgtFrame="_blank" w:history="1">
              <w:r w:rsidR="006D133C" w:rsidRPr="008B78C0">
                <w:rPr>
                  <w:rStyle w:val="Hyperlink"/>
                  <w:color w:val="000000" w:themeColor="text1"/>
                  <w:sz w:val="22"/>
                  <w:szCs w:val="22"/>
                </w:rPr>
                <w:t>https://www.weareteachers.com/social-justice-lesson-plans-resources/</w:t>
              </w:r>
            </w:hyperlink>
          </w:p>
          <w:p w14:paraId="68042679" w14:textId="77777777" w:rsidR="006D133C" w:rsidRPr="008B78C0" w:rsidRDefault="006D133C" w:rsidP="00D52402">
            <w:pPr>
              <w:pStyle w:val="xmsonormal"/>
              <w:spacing w:before="0" w:beforeAutospacing="0" w:after="0" w:afterAutospacing="0"/>
              <w:jc w:val="both"/>
              <w:rPr>
                <w:color w:val="000000" w:themeColor="text1"/>
                <w:sz w:val="22"/>
                <w:szCs w:val="22"/>
              </w:rPr>
            </w:pPr>
            <w:r w:rsidRPr="008B78C0">
              <w:rPr>
                <w:b/>
                <w:bCs/>
                <w:color w:val="000000" w:themeColor="text1"/>
                <w:sz w:val="22"/>
                <w:szCs w:val="22"/>
              </w:rPr>
              <w:lastRenderedPageBreak/>
              <w:t> </w:t>
            </w:r>
          </w:p>
          <w:p w14:paraId="0244EF30" w14:textId="77777777" w:rsidR="006D133C" w:rsidRPr="008B78C0" w:rsidRDefault="006D133C" w:rsidP="00D52402">
            <w:pPr>
              <w:pStyle w:val="xmsonormal"/>
              <w:spacing w:before="0" w:beforeAutospacing="0" w:after="0" w:afterAutospacing="0"/>
              <w:jc w:val="both"/>
              <w:rPr>
                <w:color w:val="000000" w:themeColor="text1"/>
                <w:sz w:val="22"/>
                <w:szCs w:val="22"/>
              </w:rPr>
            </w:pPr>
            <w:r w:rsidRPr="008B78C0">
              <w:rPr>
                <w:color w:val="000000" w:themeColor="text1"/>
                <w:sz w:val="22"/>
                <w:szCs w:val="22"/>
              </w:rPr>
              <w:t> </w:t>
            </w:r>
            <w:hyperlink r:id="rId47" w:tgtFrame="_blank" w:history="1">
              <w:r w:rsidRPr="008B78C0">
                <w:rPr>
                  <w:rStyle w:val="Hyperlink"/>
                  <w:color w:val="000000" w:themeColor="text1"/>
                  <w:sz w:val="22"/>
                  <w:szCs w:val="22"/>
                </w:rPr>
                <w:t>https://www.cultofpedagogy.com/social-justice-resources/</w:t>
              </w:r>
            </w:hyperlink>
          </w:p>
          <w:p w14:paraId="2998C840" w14:textId="77777777" w:rsidR="006D133C" w:rsidRPr="008B78C0" w:rsidRDefault="006D133C" w:rsidP="00D52402">
            <w:pPr>
              <w:pStyle w:val="xmsonormal"/>
              <w:spacing w:before="0" w:beforeAutospacing="0" w:after="0" w:afterAutospacing="0"/>
              <w:rPr>
                <w:color w:val="000000" w:themeColor="text1"/>
                <w:sz w:val="22"/>
                <w:szCs w:val="22"/>
              </w:rPr>
            </w:pPr>
          </w:p>
          <w:p w14:paraId="6547017D" w14:textId="77777777" w:rsidR="006D133C" w:rsidRPr="008B78C0" w:rsidRDefault="00000000" w:rsidP="00D52402">
            <w:pPr>
              <w:pStyle w:val="xmsonormal"/>
              <w:spacing w:before="0" w:beforeAutospacing="0" w:after="0" w:afterAutospacing="0"/>
              <w:rPr>
                <w:color w:val="000000" w:themeColor="text1"/>
                <w:sz w:val="22"/>
                <w:szCs w:val="22"/>
              </w:rPr>
            </w:pPr>
            <w:hyperlink r:id="rId48" w:tgtFrame="_blank" w:history="1">
              <w:r w:rsidR="006D133C" w:rsidRPr="008B78C0">
                <w:rPr>
                  <w:rStyle w:val="Hyperlink"/>
                  <w:color w:val="000000" w:themeColor="text1"/>
                  <w:sz w:val="22"/>
                  <w:szCs w:val="22"/>
                </w:rPr>
                <w:t>http://www.nea.org/assets/docs/18141-CDA-NEA-HCR_6-8_Lesson_Plan_11-16-15.pdf</w:t>
              </w:r>
            </w:hyperlink>
          </w:p>
          <w:p w14:paraId="387615E1" w14:textId="77777777" w:rsidR="00416F00" w:rsidRPr="008B78C0" w:rsidRDefault="00416F00" w:rsidP="00D52402">
            <w:pPr>
              <w:pStyle w:val="xmsonormal"/>
              <w:spacing w:before="0" w:beforeAutospacing="0" w:after="0" w:afterAutospacing="0"/>
              <w:rPr>
                <w:b/>
                <w:bCs/>
                <w:color w:val="000000" w:themeColor="text1"/>
                <w:sz w:val="22"/>
                <w:szCs w:val="22"/>
                <w:shd w:val="clear" w:color="auto" w:fill="FAFAFA"/>
              </w:rPr>
            </w:pPr>
          </w:p>
          <w:p w14:paraId="7010F8C4" w14:textId="3C73905D" w:rsidR="006D133C" w:rsidRPr="008B78C0" w:rsidRDefault="006D133C" w:rsidP="00D52402">
            <w:pPr>
              <w:pStyle w:val="xmsonormal"/>
              <w:spacing w:before="0" w:beforeAutospacing="0" w:after="0" w:afterAutospacing="0"/>
              <w:rPr>
                <w:color w:val="000000" w:themeColor="text1"/>
                <w:sz w:val="22"/>
                <w:szCs w:val="22"/>
              </w:rPr>
            </w:pPr>
            <w:r w:rsidRPr="008B78C0">
              <w:rPr>
                <w:b/>
                <w:bCs/>
                <w:color w:val="000000" w:themeColor="text1"/>
                <w:sz w:val="22"/>
                <w:szCs w:val="22"/>
                <w:shd w:val="clear" w:color="auto" w:fill="FAFAFA"/>
              </w:rPr>
              <w:t>Prompts About Social Justice:</w:t>
            </w:r>
          </w:p>
          <w:p w14:paraId="562467AB" w14:textId="77777777" w:rsidR="006D133C" w:rsidRPr="008B78C0" w:rsidRDefault="006D133C" w:rsidP="00D52402">
            <w:pPr>
              <w:pStyle w:val="xmsonormal"/>
              <w:shd w:val="clear" w:color="auto" w:fill="FAFAFA"/>
              <w:spacing w:before="150" w:beforeAutospacing="0" w:after="150" w:afterAutospacing="0"/>
              <w:rPr>
                <w:color w:val="000000" w:themeColor="text1"/>
                <w:sz w:val="22"/>
                <w:szCs w:val="22"/>
              </w:rPr>
            </w:pPr>
            <w:r w:rsidRPr="008B78C0">
              <w:rPr>
                <w:b/>
                <w:bCs/>
                <w:color w:val="000000" w:themeColor="text1"/>
                <w:sz w:val="22"/>
                <w:szCs w:val="22"/>
              </w:rPr>
              <w:t>Writing Prompt 1:</w:t>
            </w:r>
          </w:p>
          <w:p w14:paraId="4DA9FDB0" w14:textId="77777777" w:rsidR="006D133C" w:rsidRPr="008B78C0" w:rsidRDefault="006D133C" w:rsidP="00D52402">
            <w:pPr>
              <w:pStyle w:val="xmsonormal"/>
              <w:shd w:val="clear" w:color="auto" w:fill="FAFAFA"/>
              <w:spacing w:before="0" w:beforeAutospacing="0" w:after="150" w:afterAutospacing="0"/>
              <w:rPr>
                <w:color w:val="000000" w:themeColor="text1"/>
                <w:sz w:val="22"/>
                <w:szCs w:val="22"/>
              </w:rPr>
            </w:pPr>
            <w:r w:rsidRPr="008B78C0">
              <w:rPr>
                <w:color w:val="000000" w:themeColor="text1"/>
                <w:sz w:val="22"/>
                <w:szCs w:val="22"/>
              </w:rPr>
              <w:t>In about three to four sentences, define the concept of social justice.</w:t>
            </w:r>
          </w:p>
          <w:p w14:paraId="0D76185D" w14:textId="77777777" w:rsidR="006D133C" w:rsidRPr="008B78C0" w:rsidRDefault="006D133C" w:rsidP="00D52402">
            <w:pPr>
              <w:pStyle w:val="xmsonormal"/>
              <w:shd w:val="clear" w:color="auto" w:fill="FAFAFA"/>
              <w:spacing w:before="0" w:beforeAutospacing="0" w:after="150" w:afterAutospacing="0"/>
              <w:rPr>
                <w:color w:val="000000" w:themeColor="text1"/>
                <w:sz w:val="22"/>
                <w:szCs w:val="22"/>
              </w:rPr>
            </w:pPr>
            <w:r w:rsidRPr="008B78C0">
              <w:rPr>
                <w:b/>
                <w:bCs/>
                <w:color w:val="000000" w:themeColor="text1"/>
                <w:sz w:val="22"/>
                <w:szCs w:val="22"/>
              </w:rPr>
              <w:t>Example:</w:t>
            </w:r>
            <w:r w:rsidRPr="008B78C0">
              <w:rPr>
                <w:color w:val="000000" w:themeColor="text1"/>
                <w:sz w:val="22"/>
                <w:szCs w:val="22"/>
              </w:rPr>
              <w:t> You could explain the connection between equality and social justice.</w:t>
            </w:r>
          </w:p>
          <w:p w14:paraId="06916FF2" w14:textId="77777777" w:rsidR="006D133C" w:rsidRPr="008B78C0" w:rsidRDefault="006D133C" w:rsidP="00D52402">
            <w:pPr>
              <w:pStyle w:val="xmsonormal"/>
              <w:shd w:val="clear" w:color="auto" w:fill="FAFAFA"/>
              <w:spacing w:before="150" w:beforeAutospacing="0" w:after="150" w:afterAutospacing="0"/>
              <w:rPr>
                <w:color w:val="000000" w:themeColor="text1"/>
                <w:sz w:val="22"/>
                <w:szCs w:val="22"/>
              </w:rPr>
            </w:pPr>
            <w:r w:rsidRPr="008B78C0">
              <w:rPr>
                <w:b/>
                <w:bCs/>
                <w:color w:val="000000" w:themeColor="text1"/>
                <w:sz w:val="22"/>
                <w:szCs w:val="22"/>
              </w:rPr>
              <w:t>Writing Prompt 2:</w:t>
            </w:r>
          </w:p>
          <w:p w14:paraId="14804752" w14:textId="77777777" w:rsidR="006D133C" w:rsidRPr="008B78C0" w:rsidRDefault="006D133C" w:rsidP="00D52402">
            <w:pPr>
              <w:pStyle w:val="xmsonormal"/>
              <w:shd w:val="clear" w:color="auto" w:fill="FAFAFA"/>
              <w:spacing w:before="0" w:beforeAutospacing="0" w:after="150" w:afterAutospacing="0"/>
              <w:rPr>
                <w:color w:val="000000" w:themeColor="text1"/>
                <w:sz w:val="22"/>
                <w:szCs w:val="22"/>
              </w:rPr>
            </w:pPr>
            <w:r w:rsidRPr="008B78C0">
              <w:rPr>
                <w:color w:val="000000" w:themeColor="text1"/>
                <w:sz w:val="22"/>
                <w:szCs w:val="22"/>
              </w:rPr>
              <w:t>In approximately three to four sentences, define prejudice and explain how it relates to social injustice.</w:t>
            </w:r>
          </w:p>
          <w:p w14:paraId="183CD54E" w14:textId="77777777" w:rsidR="006D133C" w:rsidRPr="008B78C0" w:rsidRDefault="006D133C" w:rsidP="00D52402">
            <w:pPr>
              <w:pStyle w:val="xmsonormal"/>
              <w:shd w:val="clear" w:color="auto" w:fill="FAFAFA"/>
              <w:spacing w:before="0" w:beforeAutospacing="0" w:after="150" w:afterAutospacing="0"/>
              <w:rPr>
                <w:color w:val="000000" w:themeColor="text1"/>
                <w:sz w:val="22"/>
                <w:szCs w:val="22"/>
              </w:rPr>
            </w:pPr>
            <w:r w:rsidRPr="008B78C0">
              <w:rPr>
                <w:b/>
                <w:bCs/>
                <w:color w:val="000000" w:themeColor="text1"/>
                <w:sz w:val="22"/>
                <w:szCs w:val="22"/>
              </w:rPr>
              <w:t>Example:</w:t>
            </w:r>
            <w:r w:rsidRPr="008B78C0">
              <w:rPr>
                <w:color w:val="000000" w:themeColor="text1"/>
                <w:sz w:val="22"/>
                <w:szCs w:val="22"/>
              </w:rPr>
              <w:t> Prejudice is an opinion-based, false idea about a certain population group that causes social injustice.</w:t>
            </w:r>
          </w:p>
          <w:p w14:paraId="70CFD3DF" w14:textId="77777777" w:rsidR="006D133C" w:rsidRPr="008B78C0" w:rsidRDefault="006D133C" w:rsidP="00D52402">
            <w:pPr>
              <w:pStyle w:val="xmsonormal"/>
              <w:shd w:val="clear" w:color="auto" w:fill="FAFAFA"/>
              <w:spacing w:before="150" w:beforeAutospacing="0" w:after="150" w:afterAutospacing="0"/>
              <w:rPr>
                <w:color w:val="000000" w:themeColor="text1"/>
                <w:sz w:val="22"/>
                <w:szCs w:val="22"/>
              </w:rPr>
            </w:pPr>
            <w:r w:rsidRPr="008B78C0">
              <w:rPr>
                <w:b/>
                <w:bCs/>
                <w:color w:val="000000" w:themeColor="text1"/>
                <w:sz w:val="22"/>
                <w:szCs w:val="22"/>
              </w:rPr>
              <w:t>List Prompt:</w:t>
            </w:r>
          </w:p>
          <w:p w14:paraId="6FFFF73D" w14:textId="77777777" w:rsidR="006D133C" w:rsidRPr="008B78C0" w:rsidRDefault="006D133C" w:rsidP="00D52402">
            <w:pPr>
              <w:pStyle w:val="xmsonormal"/>
              <w:shd w:val="clear" w:color="auto" w:fill="FAFAFA"/>
              <w:spacing w:before="0" w:beforeAutospacing="0" w:after="150" w:afterAutospacing="0"/>
              <w:rPr>
                <w:color w:val="000000" w:themeColor="text1"/>
                <w:sz w:val="22"/>
                <w:szCs w:val="22"/>
              </w:rPr>
            </w:pPr>
            <w:r w:rsidRPr="008B78C0">
              <w:rPr>
                <w:color w:val="000000" w:themeColor="text1"/>
                <w:sz w:val="22"/>
                <w:szCs w:val="22"/>
              </w:rPr>
              <w:t>Make a list of the five common types of social injustices noted in the lesson (racism, ageism, sexism, religion, and heterosexism). Make sure to briefly define each type of social injustice. At the top of your list, write the definition of social injustice.</w:t>
            </w:r>
          </w:p>
          <w:p w14:paraId="49BCC849" w14:textId="77777777" w:rsidR="006D133C" w:rsidRPr="008B78C0" w:rsidRDefault="006D133C" w:rsidP="00D52402">
            <w:pPr>
              <w:pStyle w:val="xmsonormal"/>
              <w:shd w:val="clear" w:color="auto" w:fill="FAFAFA"/>
              <w:spacing w:before="0" w:beforeAutospacing="0" w:after="150" w:afterAutospacing="0"/>
              <w:rPr>
                <w:color w:val="000000" w:themeColor="text1"/>
                <w:sz w:val="22"/>
                <w:szCs w:val="22"/>
              </w:rPr>
            </w:pPr>
            <w:r w:rsidRPr="008B78C0">
              <w:rPr>
                <w:b/>
                <w:bCs/>
                <w:color w:val="000000" w:themeColor="text1"/>
                <w:sz w:val="22"/>
                <w:szCs w:val="22"/>
              </w:rPr>
              <w:t>Example:</w:t>
            </w:r>
            <w:r w:rsidRPr="008B78C0">
              <w:rPr>
                <w:color w:val="000000" w:themeColor="text1"/>
                <w:sz w:val="22"/>
                <w:szCs w:val="22"/>
              </w:rPr>
              <w:t> Sexism is discrimination based on gender.</w:t>
            </w:r>
          </w:p>
          <w:p w14:paraId="6A5C6C5D" w14:textId="77777777" w:rsidR="006D133C" w:rsidRPr="008B78C0" w:rsidRDefault="006D133C" w:rsidP="00D52402">
            <w:pPr>
              <w:pStyle w:val="xmsonormal"/>
              <w:shd w:val="clear" w:color="auto" w:fill="FAFAFA"/>
              <w:spacing w:before="150" w:beforeAutospacing="0" w:after="150" w:afterAutospacing="0"/>
              <w:rPr>
                <w:color w:val="000000" w:themeColor="text1"/>
                <w:sz w:val="22"/>
                <w:szCs w:val="22"/>
              </w:rPr>
            </w:pPr>
            <w:r w:rsidRPr="008B78C0">
              <w:rPr>
                <w:b/>
                <w:bCs/>
                <w:color w:val="000000" w:themeColor="text1"/>
                <w:sz w:val="22"/>
                <w:szCs w:val="22"/>
              </w:rPr>
              <w:t>Reflection Prompt:</w:t>
            </w:r>
          </w:p>
          <w:p w14:paraId="76B60F70" w14:textId="77777777" w:rsidR="006D133C" w:rsidRPr="008B78C0" w:rsidRDefault="006D133C" w:rsidP="00D52402">
            <w:pPr>
              <w:pStyle w:val="xmsonormal"/>
              <w:shd w:val="clear" w:color="auto" w:fill="FAFAFA"/>
              <w:spacing w:before="0" w:beforeAutospacing="0" w:after="150" w:afterAutospacing="0"/>
              <w:rPr>
                <w:color w:val="000000" w:themeColor="text1"/>
                <w:sz w:val="22"/>
                <w:szCs w:val="22"/>
              </w:rPr>
            </w:pPr>
            <w:r w:rsidRPr="008B78C0">
              <w:rPr>
                <w:color w:val="000000" w:themeColor="text1"/>
                <w:sz w:val="22"/>
                <w:szCs w:val="22"/>
              </w:rPr>
              <w:t>Think about a time when you personally have experienced social injustice, a friend or family member has experienced social injustice, or you have witnessed social injustice. If you cannot think of an example or simply are uncomfortable with sharing, that's ok! You can either make up a scenario to write about or write about an example from history. Write at least one paragraph that describes the social injustice.</w:t>
            </w:r>
          </w:p>
          <w:p w14:paraId="417B2BDB" w14:textId="77777777" w:rsidR="006D133C" w:rsidRPr="008B78C0" w:rsidRDefault="006D133C" w:rsidP="00D52402">
            <w:pPr>
              <w:pStyle w:val="xmsonormal"/>
              <w:shd w:val="clear" w:color="auto" w:fill="FAFAFA"/>
              <w:spacing w:before="0" w:beforeAutospacing="0" w:after="150" w:afterAutospacing="0"/>
              <w:rPr>
                <w:color w:val="000000" w:themeColor="text1"/>
                <w:sz w:val="22"/>
                <w:szCs w:val="22"/>
              </w:rPr>
            </w:pPr>
            <w:r w:rsidRPr="008B78C0">
              <w:rPr>
                <w:b/>
                <w:bCs/>
                <w:color w:val="000000" w:themeColor="text1"/>
                <w:sz w:val="22"/>
                <w:szCs w:val="22"/>
              </w:rPr>
              <w:t>Example:</w:t>
            </w:r>
            <w:r w:rsidRPr="008B78C0">
              <w:rPr>
                <w:color w:val="000000" w:themeColor="text1"/>
                <w:sz w:val="22"/>
                <w:szCs w:val="22"/>
              </w:rPr>
              <w:t> Your aunt was not allowed to marry her partner until 2015, when the Supreme Court legalized same-sex marriage.</w:t>
            </w:r>
          </w:p>
          <w:p w14:paraId="2D4E4741" w14:textId="77777777" w:rsidR="006D133C" w:rsidRPr="008B78C0" w:rsidRDefault="006D133C" w:rsidP="00D52402">
            <w:pPr>
              <w:pStyle w:val="xmsonormal"/>
              <w:spacing w:before="0" w:beforeAutospacing="0" w:after="0" w:afterAutospacing="0"/>
              <w:rPr>
                <w:color w:val="000000" w:themeColor="text1"/>
                <w:sz w:val="22"/>
                <w:szCs w:val="22"/>
              </w:rPr>
            </w:pPr>
          </w:p>
          <w:p w14:paraId="2F104229" w14:textId="77777777" w:rsidR="006D133C" w:rsidRPr="008B78C0" w:rsidRDefault="006D133C" w:rsidP="00D52402">
            <w:pPr>
              <w:pStyle w:val="xmsonormal"/>
              <w:spacing w:before="0" w:beforeAutospacing="0" w:after="0" w:afterAutospacing="0"/>
              <w:rPr>
                <w:color w:val="000000" w:themeColor="text1"/>
                <w:sz w:val="22"/>
                <w:szCs w:val="22"/>
              </w:rPr>
            </w:pPr>
          </w:p>
          <w:p w14:paraId="1DC6E58E" w14:textId="77777777" w:rsidR="006D133C" w:rsidRPr="008B78C0" w:rsidRDefault="006D133C" w:rsidP="00D52402">
            <w:pPr>
              <w:pStyle w:val="xmsonormal"/>
              <w:spacing w:before="0" w:beforeAutospacing="0" w:after="0" w:afterAutospacing="0"/>
              <w:rPr>
                <w:color w:val="000000" w:themeColor="text1"/>
                <w:sz w:val="22"/>
                <w:szCs w:val="22"/>
              </w:rPr>
            </w:pPr>
          </w:p>
          <w:p w14:paraId="72613713" w14:textId="77777777" w:rsidR="006D133C" w:rsidRPr="008B78C0" w:rsidRDefault="006D133C" w:rsidP="00D52402">
            <w:pPr>
              <w:ind w:right="-66"/>
              <w:rPr>
                <w:rFonts w:ascii="Times New Roman" w:hAnsi="Times New Roman" w:cs="Times New Roman"/>
                <w:bCs/>
                <w:noProof/>
                <w:color w:val="000000" w:themeColor="text1"/>
              </w:rPr>
            </w:pPr>
          </w:p>
        </w:tc>
      </w:tr>
      <w:tr w:rsidR="00AE1361" w:rsidRPr="008B78C0" w14:paraId="3487AFF0" w14:textId="77777777" w:rsidTr="001F14E4">
        <w:trPr>
          <w:gridAfter w:val="1"/>
          <w:wAfter w:w="45" w:type="dxa"/>
          <w:trHeight w:val="1180"/>
        </w:trPr>
        <w:tc>
          <w:tcPr>
            <w:tcW w:w="2505" w:type="dxa"/>
          </w:tcPr>
          <w:p w14:paraId="6406C370" w14:textId="1B4EE352" w:rsidR="006D133C" w:rsidRPr="008B78C0" w:rsidRDefault="006D133C" w:rsidP="00D52402">
            <w:pPr>
              <w:ind w:right="-66"/>
              <w:rPr>
                <w:rFonts w:ascii="Times New Roman" w:hAnsi="Times New Roman" w:cs="Times New Roman"/>
                <w:b/>
                <w:bCs/>
                <w:color w:val="000000" w:themeColor="text1"/>
              </w:rPr>
            </w:pPr>
            <w:r w:rsidRPr="008B78C0">
              <w:rPr>
                <w:rFonts w:ascii="Times New Roman" w:hAnsi="Times New Roman" w:cs="Times New Roman"/>
                <w:b/>
                <w:bCs/>
                <w:color w:val="000000" w:themeColor="text1"/>
              </w:rPr>
              <w:lastRenderedPageBreak/>
              <w:t>Identity and Acceptance (LGBTQ</w:t>
            </w:r>
            <w:r w:rsidR="00416F00" w:rsidRPr="008B78C0">
              <w:rPr>
                <w:rFonts w:ascii="Times New Roman" w:hAnsi="Times New Roman" w:cs="Times New Roman"/>
                <w:b/>
                <w:bCs/>
                <w:color w:val="000000" w:themeColor="text1"/>
              </w:rPr>
              <w:t>+</w:t>
            </w:r>
            <w:r w:rsidRPr="008B78C0">
              <w:rPr>
                <w:rFonts w:ascii="Times New Roman" w:hAnsi="Times New Roman" w:cs="Times New Roman"/>
                <w:b/>
                <w:bCs/>
                <w:color w:val="000000" w:themeColor="text1"/>
              </w:rPr>
              <w:t>)</w:t>
            </w:r>
          </w:p>
          <w:p w14:paraId="72848596" w14:textId="77777777" w:rsidR="006D133C" w:rsidRPr="008B78C0" w:rsidRDefault="006D133C" w:rsidP="00D52402">
            <w:pPr>
              <w:ind w:right="-66"/>
              <w:rPr>
                <w:rFonts w:ascii="Times New Roman" w:hAnsi="Times New Roman" w:cs="Times New Roman"/>
                <w:b/>
                <w:bCs/>
                <w:noProof/>
                <w:color w:val="000000" w:themeColor="text1"/>
                <w:highlight w:val="green"/>
              </w:rPr>
            </w:pPr>
          </w:p>
        </w:tc>
        <w:tc>
          <w:tcPr>
            <w:tcW w:w="2745" w:type="dxa"/>
          </w:tcPr>
          <w:p w14:paraId="6105CCE4"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Response to writing prompts</w:t>
            </w:r>
          </w:p>
          <w:p w14:paraId="36923B58" w14:textId="77777777" w:rsidR="006D133C" w:rsidRPr="008B78C0" w:rsidRDefault="006D133C" w:rsidP="00D52402">
            <w:pPr>
              <w:rPr>
                <w:rFonts w:ascii="Times New Roman" w:eastAsia="Times New Roman" w:hAnsi="Times New Roman" w:cs="Times New Roman"/>
                <w:color w:val="000000" w:themeColor="text1"/>
              </w:rPr>
            </w:pPr>
          </w:p>
          <w:p w14:paraId="22FB63C1"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Whole class discussion</w:t>
            </w:r>
          </w:p>
          <w:p w14:paraId="212EB337" w14:textId="77777777" w:rsidR="006D133C" w:rsidRPr="008B78C0" w:rsidRDefault="006D133C" w:rsidP="00D52402">
            <w:pPr>
              <w:rPr>
                <w:rFonts w:ascii="Times New Roman" w:eastAsia="Times New Roman" w:hAnsi="Times New Roman" w:cs="Times New Roman"/>
                <w:color w:val="000000" w:themeColor="text1"/>
              </w:rPr>
            </w:pPr>
          </w:p>
          <w:p w14:paraId="179DFF21"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Read texts by LGBTQ authors</w:t>
            </w:r>
          </w:p>
          <w:p w14:paraId="235146AB" w14:textId="77777777" w:rsidR="006D133C" w:rsidRPr="008B78C0" w:rsidRDefault="006D133C" w:rsidP="00D52402">
            <w:pPr>
              <w:rPr>
                <w:rFonts w:ascii="Times New Roman" w:eastAsia="Times New Roman" w:hAnsi="Times New Roman" w:cs="Times New Roman"/>
                <w:color w:val="000000" w:themeColor="text1"/>
              </w:rPr>
            </w:pPr>
          </w:p>
          <w:p w14:paraId="0010D203" w14:textId="77777777" w:rsidR="006D133C" w:rsidRPr="008B78C0" w:rsidRDefault="006D133C" w:rsidP="00D52402">
            <w:pPr>
              <w:rPr>
                <w:rFonts w:ascii="Times New Roman" w:eastAsia="Times New Roman" w:hAnsi="Times New Roman" w:cs="Times New Roman"/>
                <w:color w:val="000000" w:themeColor="text1"/>
              </w:rPr>
            </w:pPr>
          </w:p>
        </w:tc>
        <w:tc>
          <w:tcPr>
            <w:tcW w:w="2295" w:type="dxa"/>
          </w:tcPr>
          <w:p w14:paraId="20555FEF" w14:textId="77777777" w:rsidR="006D133C" w:rsidRPr="008B78C0" w:rsidRDefault="006D133C" w:rsidP="00D52402">
            <w:pPr>
              <w:spacing w:before="240" w:after="240"/>
              <w:rPr>
                <w:rFonts w:ascii="Times New Roman" w:eastAsia="Times New Roman" w:hAnsi="Times New Roman" w:cs="Times New Roman"/>
                <w:color w:val="000000" w:themeColor="text1"/>
              </w:rPr>
            </w:pPr>
          </w:p>
        </w:tc>
        <w:tc>
          <w:tcPr>
            <w:tcW w:w="6780" w:type="dxa"/>
          </w:tcPr>
          <w:p w14:paraId="064E1910" w14:textId="77777777" w:rsidR="006D133C" w:rsidRPr="008B78C0" w:rsidRDefault="006D133C" w:rsidP="00D52402">
            <w:pPr>
              <w:pStyle w:val="xmsonormal"/>
              <w:spacing w:before="0" w:beforeAutospacing="0" w:after="0" w:afterAutospacing="0"/>
              <w:rPr>
                <w:color w:val="000000" w:themeColor="text1"/>
                <w:sz w:val="22"/>
                <w:szCs w:val="22"/>
              </w:rPr>
            </w:pPr>
          </w:p>
          <w:p w14:paraId="7D2435A1" w14:textId="77777777" w:rsidR="006D133C" w:rsidRPr="008B78C0" w:rsidRDefault="00000000" w:rsidP="00D52402">
            <w:pPr>
              <w:pStyle w:val="xmsonormal"/>
              <w:spacing w:before="0" w:beforeAutospacing="0" w:after="0" w:afterAutospacing="0"/>
              <w:rPr>
                <w:color w:val="000000" w:themeColor="text1"/>
                <w:sz w:val="22"/>
                <w:szCs w:val="22"/>
              </w:rPr>
            </w:pPr>
            <w:hyperlink r:id="rId49" w:tgtFrame="_blank" w:history="1">
              <w:r w:rsidR="006D133C" w:rsidRPr="008B78C0">
                <w:rPr>
                  <w:rStyle w:val="Hyperlink"/>
                  <w:color w:val="000000" w:themeColor="text1"/>
                  <w:sz w:val="22"/>
                  <w:szCs w:val="22"/>
                </w:rPr>
                <w:t>https://www.readbrightly.com/9-great-lgbtq-books-kids/</w:t>
              </w:r>
            </w:hyperlink>
          </w:p>
          <w:p w14:paraId="7F941042" w14:textId="77777777" w:rsidR="006D133C" w:rsidRPr="008B78C0" w:rsidRDefault="006D133C" w:rsidP="00D52402">
            <w:pPr>
              <w:pStyle w:val="xmsonormal"/>
              <w:spacing w:before="0" w:beforeAutospacing="0" w:after="0" w:afterAutospacing="0"/>
              <w:rPr>
                <w:color w:val="000000" w:themeColor="text1"/>
                <w:sz w:val="22"/>
                <w:szCs w:val="22"/>
              </w:rPr>
            </w:pPr>
          </w:p>
          <w:p w14:paraId="6E40A6FD" w14:textId="77777777" w:rsidR="006D133C" w:rsidRPr="008B78C0" w:rsidRDefault="00000000" w:rsidP="00D52402">
            <w:pPr>
              <w:pStyle w:val="xmsonormal"/>
              <w:spacing w:before="0" w:beforeAutospacing="0" w:after="0" w:afterAutospacing="0"/>
              <w:rPr>
                <w:color w:val="000000" w:themeColor="text1"/>
                <w:sz w:val="22"/>
                <w:szCs w:val="22"/>
              </w:rPr>
            </w:pPr>
            <w:hyperlink r:id="rId50" w:tgtFrame="_blank" w:history="1">
              <w:r w:rsidR="006D133C" w:rsidRPr="008B78C0">
                <w:rPr>
                  <w:rStyle w:val="Hyperlink"/>
                  <w:color w:val="000000" w:themeColor="text1"/>
                  <w:sz w:val="22"/>
                  <w:szCs w:val="22"/>
                </w:rPr>
                <w:t>https://www.glsen.org/activity/unheard-voices-stories-and-lessons-grades-6-12</w:t>
              </w:r>
            </w:hyperlink>
          </w:p>
          <w:p w14:paraId="2F940E2E" w14:textId="77777777" w:rsidR="006D133C" w:rsidRPr="008B78C0" w:rsidRDefault="006D133C" w:rsidP="00D52402">
            <w:pPr>
              <w:pStyle w:val="xmsonormal"/>
              <w:spacing w:before="0" w:beforeAutospacing="0" w:after="0" w:afterAutospacing="0"/>
              <w:rPr>
                <w:color w:val="000000" w:themeColor="text1"/>
                <w:sz w:val="22"/>
                <w:szCs w:val="22"/>
              </w:rPr>
            </w:pPr>
          </w:p>
          <w:p w14:paraId="5DF0D692" w14:textId="77777777" w:rsidR="006D133C" w:rsidRPr="008B78C0" w:rsidRDefault="00000000" w:rsidP="00D52402">
            <w:pPr>
              <w:pStyle w:val="xmsonormal"/>
              <w:spacing w:before="0" w:beforeAutospacing="0" w:after="0" w:afterAutospacing="0"/>
              <w:rPr>
                <w:color w:val="000000" w:themeColor="text1"/>
                <w:sz w:val="22"/>
                <w:szCs w:val="22"/>
              </w:rPr>
            </w:pPr>
            <w:hyperlink r:id="rId51" w:tgtFrame="_blank" w:history="1">
              <w:r w:rsidR="006D133C" w:rsidRPr="008B78C0">
                <w:rPr>
                  <w:rStyle w:val="Hyperlink"/>
                  <w:color w:val="000000" w:themeColor="text1"/>
                  <w:sz w:val="22"/>
                  <w:szCs w:val="22"/>
                </w:rPr>
                <w:t>https://www.tolerance.org/learning-plan/lgbt-understanding</w:t>
              </w:r>
            </w:hyperlink>
          </w:p>
          <w:p w14:paraId="5C77B3A1" w14:textId="77777777" w:rsidR="006D133C" w:rsidRPr="008B78C0" w:rsidRDefault="006D133C" w:rsidP="00D52402">
            <w:pPr>
              <w:pStyle w:val="xmsonormal"/>
              <w:spacing w:before="0" w:beforeAutospacing="0" w:after="0" w:afterAutospacing="0"/>
              <w:rPr>
                <w:color w:val="000000" w:themeColor="text1"/>
                <w:sz w:val="22"/>
                <w:szCs w:val="22"/>
              </w:rPr>
            </w:pPr>
          </w:p>
          <w:p w14:paraId="7A8D47C5" w14:textId="25322744" w:rsidR="006D133C" w:rsidRPr="008B78C0" w:rsidRDefault="00000000" w:rsidP="00D52402">
            <w:pPr>
              <w:pStyle w:val="xmsonormal"/>
              <w:spacing w:before="0" w:beforeAutospacing="0" w:after="0" w:afterAutospacing="0"/>
              <w:rPr>
                <w:color w:val="000000" w:themeColor="text1"/>
                <w:sz w:val="22"/>
                <w:szCs w:val="22"/>
              </w:rPr>
            </w:pPr>
            <w:hyperlink r:id="rId52" w:tgtFrame="_blank" w:history="1">
              <w:r w:rsidR="006D133C" w:rsidRPr="008B78C0">
                <w:rPr>
                  <w:rStyle w:val="Hyperlink"/>
                  <w:color w:val="000000" w:themeColor="text1"/>
                  <w:sz w:val="22"/>
                  <w:szCs w:val="22"/>
                </w:rPr>
                <w:t>https://www.tolerance.org/learning-plan/lgbt-understanding</w:t>
              </w:r>
            </w:hyperlink>
          </w:p>
          <w:p w14:paraId="1907562B" w14:textId="77777777" w:rsidR="006D133C" w:rsidRPr="008B78C0" w:rsidRDefault="006D133C" w:rsidP="00D52402">
            <w:pPr>
              <w:pStyle w:val="xmsonormal"/>
              <w:spacing w:before="0" w:beforeAutospacing="0" w:after="0" w:afterAutospacing="0"/>
              <w:rPr>
                <w:color w:val="000000" w:themeColor="text1"/>
                <w:sz w:val="22"/>
                <w:szCs w:val="22"/>
              </w:rPr>
            </w:pPr>
          </w:p>
          <w:p w14:paraId="49815E00" w14:textId="77777777" w:rsidR="006D133C" w:rsidRPr="008B78C0" w:rsidRDefault="00000000" w:rsidP="00D52402">
            <w:pPr>
              <w:pStyle w:val="xmsonormal"/>
              <w:spacing w:before="0" w:beforeAutospacing="0" w:after="0" w:afterAutospacing="0"/>
              <w:rPr>
                <w:color w:val="000000" w:themeColor="text1"/>
                <w:sz w:val="22"/>
                <w:szCs w:val="22"/>
              </w:rPr>
            </w:pPr>
            <w:hyperlink r:id="rId53" w:tgtFrame="_blank" w:history="1">
              <w:r w:rsidR="006D133C" w:rsidRPr="008B78C0">
                <w:rPr>
                  <w:rStyle w:val="Hyperlink"/>
                  <w:color w:val="000000" w:themeColor="text1"/>
                  <w:sz w:val="22"/>
                  <w:szCs w:val="22"/>
                </w:rPr>
                <w:t>http://www.lgbtqhistory.org/course/middle-school-lesson-plans-general-lgbtq/</w:t>
              </w:r>
            </w:hyperlink>
          </w:p>
          <w:p w14:paraId="0300108D" w14:textId="77777777" w:rsidR="006D133C" w:rsidRPr="008B78C0" w:rsidRDefault="006D133C" w:rsidP="00D52402">
            <w:pPr>
              <w:ind w:right="-66"/>
              <w:rPr>
                <w:rFonts w:ascii="Times New Roman" w:hAnsi="Times New Roman" w:cs="Times New Roman"/>
                <w:bCs/>
                <w:noProof/>
                <w:color w:val="000000" w:themeColor="text1"/>
              </w:rPr>
            </w:pPr>
          </w:p>
        </w:tc>
      </w:tr>
      <w:tr w:rsidR="00AE1361" w:rsidRPr="008B78C0" w14:paraId="6B31C1CE" w14:textId="77777777" w:rsidTr="001F14E4">
        <w:trPr>
          <w:trHeight w:val="440"/>
        </w:trPr>
        <w:tc>
          <w:tcPr>
            <w:tcW w:w="14370" w:type="dxa"/>
            <w:gridSpan w:val="5"/>
          </w:tcPr>
          <w:p w14:paraId="36BC2705" w14:textId="77777777" w:rsidR="006D133C" w:rsidRPr="008B78C0" w:rsidRDefault="006D133C" w:rsidP="006C4012">
            <w:pPr>
              <w:pStyle w:val="Heading4"/>
              <w:pBdr>
                <w:top w:val="nil"/>
                <w:left w:val="nil"/>
                <w:bottom w:val="nil"/>
                <w:right w:val="nil"/>
                <w:between w:val="nil"/>
              </w:pBdr>
              <w:spacing w:line="240" w:lineRule="auto"/>
              <w:rPr>
                <w:rFonts w:ascii="Times New Roman" w:hAnsi="Times New Roman" w:cs="Times New Roman"/>
                <w:color w:val="000000" w:themeColor="text1"/>
                <w:sz w:val="22"/>
                <w:szCs w:val="22"/>
              </w:rPr>
            </w:pPr>
            <w:bookmarkStart w:id="23" w:name="_6oga19o8nfj2" w:colFirst="0" w:colLast="0"/>
            <w:bookmarkEnd w:id="23"/>
          </w:p>
        </w:tc>
      </w:tr>
      <w:tr w:rsidR="00AE1361" w:rsidRPr="008B78C0" w14:paraId="60FC44EF" w14:textId="77777777" w:rsidTr="001F14E4">
        <w:trPr>
          <w:trHeight w:val="440"/>
        </w:trPr>
        <w:tc>
          <w:tcPr>
            <w:tcW w:w="14370" w:type="dxa"/>
            <w:gridSpan w:val="5"/>
            <w:shd w:val="clear" w:color="auto" w:fill="C2D69B"/>
          </w:tcPr>
          <w:p w14:paraId="6EE4F79D" w14:textId="3242C29D" w:rsidR="006D133C" w:rsidRPr="008B78C0" w:rsidRDefault="006C4012" w:rsidP="00D52402">
            <w:pPr>
              <w:pStyle w:val="Heading3"/>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 xml:space="preserve">Common </w:t>
            </w:r>
            <w:r w:rsidR="006D133C" w:rsidRPr="008B78C0">
              <w:rPr>
                <w:rFonts w:ascii="Times New Roman" w:eastAsia="Times New Roman" w:hAnsi="Times New Roman" w:cs="Times New Roman"/>
                <w:b/>
                <w:bCs/>
                <w:color w:val="000000" w:themeColor="text1"/>
                <w:sz w:val="22"/>
                <w:szCs w:val="22"/>
              </w:rPr>
              <w:t>Summative Written Assessment</w:t>
            </w:r>
          </w:p>
        </w:tc>
      </w:tr>
      <w:tr w:rsidR="00AE1361" w:rsidRPr="008B78C0" w14:paraId="13DB80CD" w14:textId="77777777" w:rsidTr="001F14E4">
        <w:trPr>
          <w:trHeight w:val="440"/>
        </w:trPr>
        <w:tc>
          <w:tcPr>
            <w:tcW w:w="14370" w:type="dxa"/>
            <w:gridSpan w:val="5"/>
          </w:tcPr>
          <w:p w14:paraId="1F02537B" w14:textId="51879C74" w:rsidR="006D133C" w:rsidRDefault="00634E83" w:rsidP="00F9122F">
            <w:pPr>
              <w:spacing w:before="240" w:after="240"/>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MP4 Writing Assignment</w:t>
            </w:r>
            <w:r w:rsidR="00906985">
              <w:rPr>
                <w:rFonts w:ascii="Times New Roman" w:eastAsia="Times New Roman" w:hAnsi="Times New Roman" w:cs="Times New Roman"/>
                <w:color w:val="000000" w:themeColor="text1"/>
              </w:rPr>
              <w:t>: Narrative</w:t>
            </w:r>
          </w:p>
          <w:p w14:paraId="695A811D" w14:textId="4C70F90E" w:rsidR="00906985" w:rsidRPr="008B78C0" w:rsidRDefault="00906985" w:rsidP="00F9122F">
            <w:pPr>
              <w:spacing w:before="240" w:after="240"/>
              <w:jc w:val="center"/>
              <w:rPr>
                <w:rFonts w:ascii="Times New Roman" w:eastAsia="Times New Roman" w:hAnsi="Times New Roman" w:cs="Times New Roman"/>
                <w:i/>
                <w:color w:val="000000" w:themeColor="text1"/>
              </w:rPr>
            </w:pPr>
            <w:r>
              <w:rPr>
                <w:rFonts w:ascii="Times New Roman" w:eastAsia="Times New Roman" w:hAnsi="Times New Roman" w:cs="Times New Roman"/>
                <w:color w:val="000000" w:themeColor="text1"/>
              </w:rPr>
              <w:t>Social Justice</w:t>
            </w:r>
          </w:p>
          <w:p w14:paraId="374958AC"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tc>
      </w:tr>
      <w:tr w:rsidR="00AE1361" w:rsidRPr="008B78C0" w14:paraId="0F438B60" w14:textId="77777777" w:rsidTr="001F14E4">
        <w:trPr>
          <w:trHeight w:val="440"/>
        </w:trPr>
        <w:tc>
          <w:tcPr>
            <w:tcW w:w="14370" w:type="dxa"/>
            <w:gridSpan w:val="5"/>
            <w:shd w:val="clear" w:color="auto" w:fill="C2D69B"/>
          </w:tcPr>
          <w:p w14:paraId="66E8E26E" w14:textId="2D452DA2" w:rsidR="006D133C" w:rsidRPr="008B78C0" w:rsidRDefault="006C4012" w:rsidP="00D52402">
            <w:pPr>
              <w:pStyle w:val="Heading3"/>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 xml:space="preserve">Common </w:t>
            </w:r>
            <w:r w:rsidR="006D133C" w:rsidRPr="008B78C0">
              <w:rPr>
                <w:rFonts w:ascii="Times New Roman" w:eastAsia="Times New Roman" w:hAnsi="Times New Roman" w:cs="Times New Roman"/>
                <w:b/>
                <w:bCs/>
                <w:color w:val="000000" w:themeColor="text1"/>
                <w:sz w:val="22"/>
                <w:szCs w:val="22"/>
              </w:rPr>
              <w:t>Summative Performance Assessment</w:t>
            </w:r>
          </w:p>
        </w:tc>
      </w:tr>
      <w:tr w:rsidR="006D133C" w:rsidRPr="008B78C0" w14:paraId="223B2F5D" w14:textId="77777777" w:rsidTr="001F14E4">
        <w:trPr>
          <w:trHeight w:val="440"/>
        </w:trPr>
        <w:tc>
          <w:tcPr>
            <w:tcW w:w="14370" w:type="dxa"/>
            <w:gridSpan w:val="5"/>
          </w:tcPr>
          <w:p w14:paraId="2D46AD8E"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p>
          <w:p w14:paraId="0B7CE599" w14:textId="46418223" w:rsidR="006D133C" w:rsidRPr="008B78C0" w:rsidRDefault="00634E83" w:rsidP="00D52402">
            <w:pPr>
              <w:pBdr>
                <w:top w:val="nil"/>
                <w:left w:val="nil"/>
                <w:bottom w:val="nil"/>
                <w:right w:val="nil"/>
                <w:between w:val="nil"/>
              </w:pBdr>
              <w:jc w:val="center"/>
              <w:rPr>
                <w:rFonts w:ascii="Times New Roman" w:eastAsia="Times New Roman" w:hAnsi="Times New Roman" w:cs="Times New Roman"/>
                <w:bCs/>
                <w:color w:val="000000" w:themeColor="text1"/>
              </w:rPr>
            </w:pPr>
            <w:r w:rsidRPr="008B78C0">
              <w:rPr>
                <w:rFonts w:ascii="Times New Roman" w:eastAsia="Times New Roman" w:hAnsi="Times New Roman" w:cs="Times New Roman"/>
                <w:bCs/>
                <w:color w:val="000000" w:themeColor="text1"/>
              </w:rPr>
              <w:t>Capstone Project</w:t>
            </w:r>
            <w:r w:rsidR="00FE55C4" w:rsidRPr="008B78C0">
              <w:rPr>
                <w:rFonts w:ascii="Times New Roman" w:eastAsia="Times New Roman" w:hAnsi="Times New Roman" w:cs="Times New Roman"/>
                <w:bCs/>
                <w:color w:val="000000" w:themeColor="text1"/>
              </w:rPr>
              <w:t xml:space="preserve"> </w:t>
            </w:r>
          </w:p>
          <w:p w14:paraId="5180DD39"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57B3A7DA"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p>
        </w:tc>
      </w:tr>
    </w:tbl>
    <w:p w14:paraId="5394BC1B" w14:textId="77777777" w:rsidR="006D133C" w:rsidRPr="008B78C0" w:rsidRDefault="006D133C" w:rsidP="006D133C">
      <w:pPr>
        <w:pBdr>
          <w:top w:val="nil"/>
          <w:left w:val="nil"/>
          <w:bottom w:val="nil"/>
          <w:right w:val="nil"/>
          <w:between w:val="nil"/>
        </w:pBdr>
        <w:rPr>
          <w:rFonts w:ascii="Times New Roman" w:eastAsia="Times New Roman" w:hAnsi="Times New Roman" w:cs="Times New Roman"/>
          <w:color w:val="000000" w:themeColor="text1"/>
        </w:rPr>
      </w:pPr>
    </w:p>
    <w:p w14:paraId="6CE151A6" w14:textId="16BDC036" w:rsidR="008B78C0" w:rsidRPr="008B78C0" w:rsidRDefault="008B78C0">
      <w:pPr>
        <w:rPr>
          <w:rFonts w:ascii="Times New Roman" w:hAnsi="Times New Roman" w:cs="Times New Roman"/>
          <w:color w:val="000000" w:themeColor="text1"/>
        </w:rPr>
      </w:pPr>
    </w:p>
    <w:p w14:paraId="088399EF" w14:textId="77777777" w:rsidR="008B78C0" w:rsidRPr="008B78C0" w:rsidRDefault="008B78C0">
      <w:pPr>
        <w:rPr>
          <w:rFonts w:ascii="Times New Roman" w:hAnsi="Times New Roman" w:cs="Times New Roman"/>
          <w:color w:val="000000" w:themeColor="text1"/>
        </w:rPr>
      </w:pPr>
      <w:r w:rsidRPr="008B78C0">
        <w:rPr>
          <w:rFonts w:ascii="Times New Roman" w:hAnsi="Times New Roman" w:cs="Times New Roman"/>
          <w:color w:val="000000" w:themeColor="text1"/>
        </w:rPr>
        <w:br w:type="page"/>
      </w:r>
    </w:p>
    <w:p w14:paraId="3817A3AC" w14:textId="43EC59B4" w:rsidR="008B78C0" w:rsidRDefault="008B78C0" w:rsidP="008B78C0">
      <w:pPr>
        <w:jc w:val="center"/>
        <w:rPr>
          <w:rFonts w:ascii="Times New Roman" w:hAnsi="Times New Roman" w:cs="Times New Roman"/>
          <w:b/>
          <w:bCs/>
        </w:rPr>
      </w:pPr>
      <w:r w:rsidRPr="008B78C0">
        <w:rPr>
          <w:rFonts w:ascii="Times New Roman" w:hAnsi="Times New Roman" w:cs="Times New Roman"/>
          <w:b/>
          <w:bCs/>
        </w:rPr>
        <w:lastRenderedPageBreak/>
        <w:t xml:space="preserve">Modification and Accommodation Strategies for High and Low Differentiation </w:t>
      </w:r>
    </w:p>
    <w:p w14:paraId="5D3A2BD3" w14:textId="103F6E82" w:rsidR="00115D1B" w:rsidRPr="008B78C0" w:rsidRDefault="00115D1B" w:rsidP="008B78C0">
      <w:pPr>
        <w:jc w:val="center"/>
        <w:rPr>
          <w:rFonts w:ascii="Times New Roman" w:hAnsi="Times New Roman" w:cs="Times New Roman"/>
          <w:b/>
          <w:bCs/>
        </w:rPr>
      </w:pPr>
      <w:r>
        <w:rPr>
          <w:rFonts w:ascii="Times New Roman" w:hAnsi="Times New Roman" w:cs="Times New Roman"/>
          <w:b/>
          <w:bCs/>
        </w:rPr>
        <w:t>504, ELL and At-Risk Students</w:t>
      </w:r>
    </w:p>
    <w:p w14:paraId="7DEEC3C3" w14:textId="77777777" w:rsidR="008B78C0" w:rsidRPr="008B78C0" w:rsidRDefault="008B78C0" w:rsidP="008B78C0">
      <w:pPr>
        <w:jc w:val="center"/>
        <w:rPr>
          <w:rFonts w:ascii="Times New Roman" w:hAnsi="Times New Roman" w:cs="Times New Roman"/>
          <w:b/>
          <w:bCs/>
        </w:rPr>
      </w:pPr>
      <w:r w:rsidRPr="008B78C0">
        <w:rPr>
          <w:rFonts w:ascii="Times New Roman" w:hAnsi="Times New Roman" w:cs="Times New Roman"/>
          <w:b/>
          <w:bCs/>
        </w:rPr>
        <w:t>Interdisciplinary and Horizontal/Vertical Articulation</w:t>
      </w:r>
    </w:p>
    <w:p w14:paraId="4BD91E94" w14:textId="77777777" w:rsidR="008B78C0" w:rsidRPr="008B78C0" w:rsidRDefault="008B78C0" w:rsidP="008B78C0">
      <w:pPr>
        <w:jc w:val="center"/>
        <w:rPr>
          <w:rFonts w:ascii="Times New Roman" w:hAnsi="Times New Roman" w:cs="Times New Roman"/>
          <w:b/>
          <w:bCs/>
        </w:rPr>
      </w:pPr>
    </w:p>
    <w:p w14:paraId="6376EEA7" w14:textId="77777777" w:rsidR="008B78C0" w:rsidRPr="008B78C0" w:rsidRDefault="008B78C0" w:rsidP="008B78C0">
      <w:pPr>
        <w:jc w:val="center"/>
        <w:rPr>
          <w:rFonts w:ascii="Times New Roman" w:hAnsi="Times New Roman" w:cs="Times New Roman"/>
          <w:b/>
          <w:bCs/>
        </w:rPr>
      </w:pPr>
      <w:r w:rsidRPr="008B78C0">
        <w:rPr>
          <w:rFonts w:ascii="Times New Roman" w:hAnsi="Times New Roman" w:cs="Times New Roman"/>
          <w:b/>
          <w:bCs/>
        </w:rPr>
        <w:t>Grade 6</w:t>
      </w:r>
    </w:p>
    <w:p w14:paraId="64AE632B" w14:textId="77777777" w:rsidR="008B78C0" w:rsidRPr="008B78C0" w:rsidRDefault="008B78C0" w:rsidP="008B78C0">
      <w:pPr>
        <w:pStyle w:val="ListParagraph"/>
        <w:numPr>
          <w:ilvl w:val="0"/>
          <w:numId w:val="11"/>
        </w:numPr>
        <w:rPr>
          <w:sz w:val="22"/>
          <w:szCs w:val="22"/>
        </w:rPr>
      </w:pPr>
      <w:r w:rsidRPr="008B78C0">
        <w:rPr>
          <w:sz w:val="22"/>
          <w:szCs w:val="22"/>
        </w:rPr>
        <w:t>Extended time</w:t>
      </w:r>
    </w:p>
    <w:p w14:paraId="111F550C" w14:textId="77777777" w:rsidR="008B78C0" w:rsidRPr="008B78C0" w:rsidRDefault="008B78C0" w:rsidP="008B78C0">
      <w:pPr>
        <w:pStyle w:val="ListParagraph"/>
        <w:numPr>
          <w:ilvl w:val="0"/>
          <w:numId w:val="11"/>
        </w:numPr>
        <w:rPr>
          <w:sz w:val="22"/>
          <w:szCs w:val="22"/>
        </w:rPr>
      </w:pPr>
      <w:r w:rsidRPr="008B78C0">
        <w:rPr>
          <w:sz w:val="22"/>
          <w:szCs w:val="22"/>
        </w:rPr>
        <w:t>Frequent breaks</w:t>
      </w:r>
    </w:p>
    <w:p w14:paraId="7A0E5A77" w14:textId="77777777" w:rsidR="008B78C0" w:rsidRPr="008B78C0" w:rsidRDefault="008B78C0" w:rsidP="008B78C0">
      <w:pPr>
        <w:pStyle w:val="ListParagraph"/>
        <w:numPr>
          <w:ilvl w:val="0"/>
          <w:numId w:val="11"/>
        </w:numPr>
        <w:rPr>
          <w:sz w:val="22"/>
          <w:szCs w:val="22"/>
        </w:rPr>
      </w:pPr>
      <w:r w:rsidRPr="008B78C0">
        <w:rPr>
          <w:sz w:val="22"/>
          <w:szCs w:val="22"/>
        </w:rPr>
        <w:t>Highlighted text</w:t>
      </w:r>
    </w:p>
    <w:p w14:paraId="13B16E69" w14:textId="77777777" w:rsidR="008B78C0" w:rsidRPr="008B78C0" w:rsidRDefault="008B78C0" w:rsidP="008B78C0">
      <w:pPr>
        <w:pStyle w:val="ListParagraph"/>
        <w:numPr>
          <w:ilvl w:val="0"/>
          <w:numId w:val="11"/>
        </w:numPr>
        <w:rPr>
          <w:sz w:val="22"/>
          <w:szCs w:val="22"/>
        </w:rPr>
      </w:pPr>
      <w:r w:rsidRPr="008B78C0">
        <w:rPr>
          <w:sz w:val="22"/>
          <w:szCs w:val="22"/>
        </w:rPr>
        <w:t>Interactive Notebook</w:t>
      </w:r>
    </w:p>
    <w:p w14:paraId="18E56A45" w14:textId="77777777" w:rsidR="008B78C0" w:rsidRPr="008B78C0" w:rsidRDefault="008B78C0" w:rsidP="008B78C0">
      <w:pPr>
        <w:pStyle w:val="ListParagraph"/>
        <w:numPr>
          <w:ilvl w:val="0"/>
          <w:numId w:val="11"/>
        </w:numPr>
        <w:rPr>
          <w:sz w:val="22"/>
          <w:szCs w:val="22"/>
        </w:rPr>
      </w:pPr>
      <w:r w:rsidRPr="008B78C0">
        <w:rPr>
          <w:sz w:val="22"/>
          <w:szCs w:val="22"/>
        </w:rPr>
        <w:t>Modified Text</w:t>
      </w:r>
    </w:p>
    <w:p w14:paraId="342A8E6B" w14:textId="77777777" w:rsidR="008B78C0" w:rsidRPr="008B78C0" w:rsidRDefault="008B78C0" w:rsidP="008B78C0">
      <w:pPr>
        <w:pStyle w:val="ListParagraph"/>
        <w:numPr>
          <w:ilvl w:val="0"/>
          <w:numId w:val="11"/>
        </w:numPr>
        <w:rPr>
          <w:sz w:val="22"/>
          <w:szCs w:val="22"/>
        </w:rPr>
      </w:pPr>
      <w:r w:rsidRPr="008B78C0">
        <w:rPr>
          <w:sz w:val="22"/>
          <w:szCs w:val="22"/>
        </w:rPr>
        <w:t>Oral Directions</w:t>
      </w:r>
    </w:p>
    <w:p w14:paraId="5FA65EEF" w14:textId="77777777" w:rsidR="008B78C0" w:rsidRPr="008B78C0" w:rsidRDefault="008B78C0" w:rsidP="008B78C0">
      <w:pPr>
        <w:pStyle w:val="ListParagraph"/>
        <w:numPr>
          <w:ilvl w:val="0"/>
          <w:numId w:val="11"/>
        </w:numPr>
        <w:rPr>
          <w:sz w:val="22"/>
          <w:szCs w:val="22"/>
        </w:rPr>
      </w:pPr>
      <w:r w:rsidRPr="008B78C0">
        <w:rPr>
          <w:sz w:val="22"/>
          <w:szCs w:val="22"/>
        </w:rPr>
        <w:t>Peer Tutoring</w:t>
      </w:r>
    </w:p>
    <w:p w14:paraId="0C94DC48" w14:textId="77777777" w:rsidR="008B78C0" w:rsidRPr="008B78C0" w:rsidRDefault="008B78C0" w:rsidP="008B78C0">
      <w:pPr>
        <w:pStyle w:val="ListParagraph"/>
        <w:numPr>
          <w:ilvl w:val="0"/>
          <w:numId w:val="11"/>
        </w:numPr>
        <w:rPr>
          <w:sz w:val="22"/>
          <w:szCs w:val="22"/>
        </w:rPr>
      </w:pPr>
      <w:r w:rsidRPr="008B78C0">
        <w:rPr>
          <w:sz w:val="22"/>
          <w:szCs w:val="22"/>
        </w:rPr>
        <w:t>Preferential Seating</w:t>
      </w:r>
    </w:p>
    <w:p w14:paraId="45D36762" w14:textId="77777777" w:rsidR="008B78C0" w:rsidRPr="008B78C0" w:rsidRDefault="008B78C0" w:rsidP="008B78C0">
      <w:pPr>
        <w:pStyle w:val="ListParagraph"/>
        <w:numPr>
          <w:ilvl w:val="0"/>
          <w:numId w:val="11"/>
        </w:numPr>
        <w:rPr>
          <w:sz w:val="22"/>
          <w:szCs w:val="22"/>
        </w:rPr>
      </w:pPr>
      <w:r w:rsidRPr="008B78C0">
        <w:rPr>
          <w:sz w:val="22"/>
          <w:szCs w:val="22"/>
        </w:rPr>
        <w:t>Re-direct</w:t>
      </w:r>
    </w:p>
    <w:p w14:paraId="5A320167" w14:textId="77777777" w:rsidR="008B78C0" w:rsidRPr="008B78C0" w:rsidRDefault="008B78C0" w:rsidP="008B78C0">
      <w:pPr>
        <w:pStyle w:val="ListParagraph"/>
        <w:numPr>
          <w:ilvl w:val="0"/>
          <w:numId w:val="11"/>
        </w:numPr>
        <w:rPr>
          <w:sz w:val="22"/>
          <w:szCs w:val="22"/>
        </w:rPr>
      </w:pPr>
      <w:r w:rsidRPr="008B78C0">
        <w:rPr>
          <w:sz w:val="22"/>
          <w:szCs w:val="22"/>
        </w:rPr>
        <w:t>Repeated drill/practice</w:t>
      </w:r>
    </w:p>
    <w:p w14:paraId="4B6CAE59" w14:textId="77777777" w:rsidR="008B78C0" w:rsidRPr="008B78C0" w:rsidRDefault="008B78C0" w:rsidP="008B78C0">
      <w:pPr>
        <w:pStyle w:val="ListParagraph"/>
        <w:numPr>
          <w:ilvl w:val="0"/>
          <w:numId w:val="11"/>
        </w:numPr>
        <w:rPr>
          <w:sz w:val="22"/>
          <w:szCs w:val="22"/>
        </w:rPr>
      </w:pPr>
      <w:r w:rsidRPr="008B78C0">
        <w:rPr>
          <w:sz w:val="22"/>
          <w:szCs w:val="22"/>
        </w:rPr>
        <w:t>Shortened assignment</w:t>
      </w:r>
    </w:p>
    <w:p w14:paraId="236975AF" w14:textId="77777777" w:rsidR="008B78C0" w:rsidRPr="008B78C0" w:rsidRDefault="008B78C0" w:rsidP="008B78C0">
      <w:pPr>
        <w:pStyle w:val="ListParagraph"/>
        <w:numPr>
          <w:ilvl w:val="0"/>
          <w:numId w:val="11"/>
        </w:numPr>
        <w:rPr>
          <w:sz w:val="22"/>
          <w:szCs w:val="22"/>
        </w:rPr>
      </w:pPr>
      <w:r w:rsidRPr="008B78C0">
        <w:rPr>
          <w:sz w:val="22"/>
          <w:szCs w:val="22"/>
        </w:rPr>
        <w:t>Teacher notes</w:t>
      </w:r>
    </w:p>
    <w:p w14:paraId="1FD47CE3" w14:textId="77777777" w:rsidR="008B78C0" w:rsidRPr="008B78C0" w:rsidRDefault="008B78C0" w:rsidP="008B78C0">
      <w:pPr>
        <w:pStyle w:val="ListParagraph"/>
        <w:numPr>
          <w:ilvl w:val="0"/>
          <w:numId w:val="11"/>
        </w:numPr>
        <w:rPr>
          <w:sz w:val="22"/>
          <w:szCs w:val="22"/>
        </w:rPr>
      </w:pPr>
      <w:r w:rsidRPr="008B78C0">
        <w:rPr>
          <w:sz w:val="22"/>
          <w:szCs w:val="22"/>
        </w:rPr>
        <w:t>Tutorials</w:t>
      </w:r>
    </w:p>
    <w:p w14:paraId="35C7E0CA" w14:textId="77777777" w:rsidR="008B78C0" w:rsidRPr="008B78C0" w:rsidRDefault="008B78C0" w:rsidP="008B78C0">
      <w:pPr>
        <w:pStyle w:val="ListParagraph"/>
        <w:numPr>
          <w:ilvl w:val="0"/>
          <w:numId w:val="11"/>
        </w:numPr>
        <w:rPr>
          <w:sz w:val="22"/>
          <w:szCs w:val="22"/>
        </w:rPr>
      </w:pPr>
      <w:r w:rsidRPr="008B78C0">
        <w:rPr>
          <w:sz w:val="22"/>
          <w:szCs w:val="22"/>
        </w:rPr>
        <w:t>Use of additional reference material</w:t>
      </w:r>
    </w:p>
    <w:p w14:paraId="5007746E" w14:textId="77777777" w:rsidR="008B78C0" w:rsidRPr="008B78C0" w:rsidRDefault="008B78C0" w:rsidP="008B78C0">
      <w:pPr>
        <w:pStyle w:val="ListParagraph"/>
        <w:numPr>
          <w:ilvl w:val="0"/>
          <w:numId w:val="11"/>
        </w:numPr>
        <w:rPr>
          <w:sz w:val="22"/>
          <w:szCs w:val="22"/>
        </w:rPr>
      </w:pPr>
      <w:r w:rsidRPr="008B78C0">
        <w:rPr>
          <w:sz w:val="22"/>
          <w:szCs w:val="22"/>
        </w:rPr>
        <w:t>Use of audio resources</w:t>
      </w:r>
    </w:p>
    <w:p w14:paraId="490A9200" w14:textId="77777777" w:rsidR="008B78C0" w:rsidRPr="008B78C0" w:rsidRDefault="008B78C0" w:rsidP="008B78C0">
      <w:pPr>
        <w:pStyle w:val="ListParagraph"/>
        <w:numPr>
          <w:ilvl w:val="0"/>
          <w:numId w:val="11"/>
        </w:numPr>
        <w:rPr>
          <w:sz w:val="22"/>
          <w:szCs w:val="22"/>
        </w:rPr>
      </w:pPr>
      <w:r w:rsidRPr="008B78C0">
        <w:rPr>
          <w:sz w:val="22"/>
          <w:szCs w:val="22"/>
        </w:rPr>
        <w:t>Alternative assessments</w:t>
      </w:r>
    </w:p>
    <w:p w14:paraId="358FF560" w14:textId="77777777" w:rsidR="008B78C0" w:rsidRPr="008B78C0" w:rsidRDefault="008B78C0" w:rsidP="008B78C0">
      <w:pPr>
        <w:pStyle w:val="ListParagraph"/>
        <w:numPr>
          <w:ilvl w:val="0"/>
          <w:numId w:val="12"/>
        </w:numPr>
        <w:rPr>
          <w:b/>
          <w:bCs/>
          <w:sz w:val="22"/>
          <w:szCs w:val="22"/>
        </w:rPr>
      </w:pPr>
      <w:r w:rsidRPr="008B78C0">
        <w:rPr>
          <w:sz w:val="22"/>
          <w:szCs w:val="22"/>
        </w:rPr>
        <w:t>Choice boards</w:t>
      </w:r>
    </w:p>
    <w:p w14:paraId="6EC52283" w14:textId="77777777" w:rsidR="008B78C0" w:rsidRPr="008B78C0" w:rsidRDefault="008B78C0" w:rsidP="008B78C0">
      <w:pPr>
        <w:pStyle w:val="ListParagraph"/>
        <w:numPr>
          <w:ilvl w:val="0"/>
          <w:numId w:val="12"/>
        </w:numPr>
        <w:rPr>
          <w:b/>
          <w:bCs/>
          <w:sz w:val="22"/>
          <w:szCs w:val="22"/>
        </w:rPr>
      </w:pPr>
      <w:r w:rsidRPr="008B78C0">
        <w:rPr>
          <w:sz w:val="22"/>
          <w:szCs w:val="22"/>
        </w:rPr>
        <w:t>Games and tournaments</w:t>
      </w:r>
    </w:p>
    <w:p w14:paraId="1BC9F61A" w14:textId="77777777" w:rsidR="008B78C0" w:rsidRPr="008B78C0" w:rsidRDefault="008B78C0" w:rsidP="008B78C0">
      <w:pPr>
        <w:pStyle w:val="ListParagraph"/>
        <w:numPr>
          <w:ilvl w:val="0"/>
          <w:numId w:val="12"/>
        </w:numPr>
        <w:rPr>
          <w:b/>
          <w:bCs/>
          <w:sz w:val="22"/>
          <w:szCs w:val="22"/>
        </w:rPr>
      </w:pPr>
      <w:r w:rsidRPr="008B78C0">
        <w:rPr>
          <w:sz w:val="22"/>
          <w:szCs w:val="22"/>
        </w:rPr>
        <w:t>Group investigation</w:t>
      </w:r>
    </w:p>
    <w:p w14:paraId="2DF2F653" w14:textId="77777777" w:rsidR="008B78C0" w:rsidRPr="008B78C0" w:rsidRDefault="008B78C0" w:rsidP="008B78C0">
      <w:pPr>
        <w:pStyle w:val="ListParagraph"/>
        <w:numPr>
          <w:ilvl w:val="0"/>
          <w:numId w:val="12"/>
        </w:numPr>
        <w:rPr>
          <w:b/>
          <w:bCs/>
          <w:sz w:val="22"/>
          <w:szCs w:val="22"/>
        </w:rPr>
      </w:pPr>
      <w:r w:rsidRPr="008B78C0">
        <w:rPr>
          <w:sz w:val="22"/>
          <w:szCs w:val="22"/>
        </w:rPr>
        <w:t>Guided reading</w:t>
      </w:r>
    </w:p>
    <w:p w14:paraId="5CE08E70" w14:textId="77777777" w:rsidR="008B78C0" w:rsidRPr="008B78C0" w:rsidRDefault="008B78C0" w:rsidP="008B78C0">
      <w:pPr>
        <w:pStyle w:val="ListParagraph"/>
        <w:numPr>
          <w:ilvl w:val="0"/>
          <w:numId w:val="12"/>
        </w:numPr>
        <w:rPr>
          <w:b/>
          <w:bCs/>
          <w:sz w:val="22"/>
          <w:szCs w:val="22"/>
        </w:rPr>
      </w:pPr>
      <w:r w:rsidRPr="008B78C0">
        <w:rPr>
          <w:sz w:val="22"/>
          <w:szCs w:val="22"/>
        </w:rPr>
        <w:t>Independent research project</w:t>
      </w:r>
    </w:p>
    <w:p w14:paraId="2DC5590C" w14:textId="77777777" w:rsidR="008B78C0" w:rsidRPr="008B78C0" w:rsidRDefault="008B78C0" w:rsidP="008B78C0">
      <w:pPr>
        <w:pStyle w:val="ListParagraph"/>
        <w:numPr>
          <w:ilvl w:val="0"/>
          <w:numId w:val="12"/>
        </w:numPr>
        <w:rPr>
          <w:b/>
          <w:bCs/>
          <w:sz w:val="22"/>
          <w:szCs w:val="22"/>
        </w:rPr>
      </w:pPr>
      <w:r w:rsidRPr="008B78C0">
        <w:rPr>
          <w:sz w:val="22"/>
          <w:szCs w:val="22"/>
        </w:rPr>
        <w:t>Interest groups</w:t>
      </w:r>
    </w:p>
    <w:p w14:paraId="06F5EC97" w14:textId="77777777" w:rsidR="008B78C0" w:rsidRPr="008B78C0" w:rsidRDefault="008B78C0" w:rsidP="008B78C0">
      <w:pPr>
        <w:pStyle w:val="ListParagraph"/>
        <w:numPr>
          <w:ilvl w:val="0"/>
          <w:numId w:val="12"/>
        </w:numPr>
        <w:rPr>
          <w:b/>
          <w:bCs/>
          <w:sz w:val="22"/>
          <w:szCs w:val="22"/>
        </w:rPr>
      </w:pPr>
      <w:r w:rsidRPr="008B78C0">
        <w:rPr>
          <w:sz w:val="22"/>
          <w:szCs w:val="22"/>
        </w:rPr>
        <w:t>Learning contracts</w:t>
      </w:r>
    </w:p>
    <w:p w14:paraId="23821E6B" w14:textId="77777777" w:rsidR="008B78C0" w:rsidRPr="008B78C0" w:rsidRDefault="008B78C0" w:rsidP="008B78C0">
      <w:pPr>
        <w:pStyle w:val="ListParagraph"/>
        <w:numPr>
          <w:ilvl w:val="0"/>
          <w:numId w:val="12"/>
        </w:numPr>
        <w:rPr>
          <w:b/>
          <w:bCs/>
          <w:sz w:val="22"/>
          <w:szCs w:val="22"/>
        </w:rPr>
      </w:pPr>
      <w:r w:rsidRPr="008B78C0">
        <w:rPr>
          <w:sz w:val="22"/>
          <w:szCs w:val="22"/>
        </w:rPr>
        <w:t>Leveled rubrics</w:t>
      </w:r>
    </w:p>
    <w:p w14:paraId="51D5C63D" w14:textId="77777777" w:rsidR="008B78C0" w:rsidRPr="008B78C0" w:rsidRDefault="008B78C0" w:rsidP="008B78C0">
      <w:pPr>
        <w:pStyle w:val="ListParagraph"/>
        <w:numPr>
          <w:ilvl w:val="0"/>
          <w:numId w:val="12"/>
        </w:numPr>
        <w:rPr>
          <w:b/>
          <w:bCs/>
          <w:sz w:val="22"/>
          <w:szCs w:val="22"/>
        </w:rPr>
      </w:pPr>
      <w:r w:rsidRPr="008B78C0">
        <w:rPr>
          <w:sz w:val="22"/>
          <w:szCs w:val="22"/>
        </w:rPr>
        <w:t>Literature circles</w:t>
      </w:r>
    </w:p>
    <w:p w14:paraId="1122E40F" w14:textId="77777777" w:rsidR="008B78C0" w:rsidRPr="008B78C0" w:rsidRDefault="008B78C0" w:rsidP="008B78C0">
      <w:pPr>
        <w:pStyle w:val="ListParagraph"/>
        <w:numPr>
          <w:ilvl w:val="0"/>
          <w:numId w:val="12"/>
        </w:numPr>
        <w:rPr>
          <w:b/>
          <w:bCs/>
          <w:sz w:val="22"/>
          <w:szCs w:val="22"/>
        </w:rPr>
      </w:pPr>
      <w:r w:rsidRPr="008B78C0">
        <w:rPr>
          <w:sz w:val="22"/>
          <w:szCs w:val="22"/>
        </w:rPr>
        <w:t>Multiple intelligence options</w:t>
      </w:r>
    </w:p>
    <w:p w14:paraId="0293DB62" w14:textId="77777777" w:rsidR="008B78C0" w:rsidRPr="008B78C0" w:rsidRDefault="008B78C0" w:rsidP="008B78C0">
      <w:pPr>
        <w:pStyle w:val="ListParagraph"/>
        <w:numPr>
          <w:ilvl w:val="0"/>
          <w:numId w:val="12"/>
        </w:numPr>
        <w:rPr>
          <w:b/>
          <w:bCs/>
          <w:sz w:val="22"/>
          <w:szCs w:val="22"/>
        </w:rPr>
      </w:pPr>
      <w:r w:rsidRPr="008B78C0">
        <w:rPr>
          <w:sz w:val="22"/>
          <w:szCs w:val="22"/>
        </w:rPr>
        <w:t>Multiple texts</w:t>
      </w:r>
    </w:p>
    <w:p w14:paraId="7D540076" w14:textId="77777777" w:rsidR="008B78C0" w:rsidRPr="008B78C0" w:rsidRDefault="008B78C0" w:rsidP="008B78C0">
      <w:pPr>
        <w:pStyle w:val="ListParagraph"/>
        <w:numPr>
          <w:ilvl w:val="0"/>
          <w:numId w:val="12"/>
        </w:numPr>
        <w:rPr>
          <w:b/>
          <w:bCs/>
          <w:sz w:val="22"/>
          <w:szCs w:val="22"/>
        </w:rPr>
      </w:pPr>
      <w:r w:rsidRPr="008B78C0">
        <w:rPr>
          <w:sz w:val="22"/>
          <w:szCs w:val="22"/>
        </w:rPr>
        <w:t>Personal agendas</w:t>
      </w:r>
    </w:p>
    <w:p w14:paraId="1AA2A21D" w14:textId="77777777" w:rsidR="008B78C0" w:rsidRPr="008B78C0" w:rsidRDefault="008B78C0" w:rsidP="008B78C0">
      <w:pPr>
        <w:pStyle w:val="ListParagraph"/>
        <w:numPr>
          <w:ilvl w:val="0"/>
          <w:numId w:val="12"/>
        </w:numPr>
        <w:rPr>
          <w:b/>
          <w:bCs/>
          <w:sz w:val="22"/>
          <w:szCs w:val="22"/>
        </w:rPr>
      </w:pPr>
      <w:r w:rsidRPr="008B78C0">
        <w:rPr>
          <w:sz w:val="22"/>
          <w:szCs w:val="22"/>
        </w:rPr>
        <w:t>Project-based learning (PBL)</w:t>
      </w:r>
    </w:p>
    <w:p w14:paraId="6C31E4A9" w14:textId="77777777" w:rsidR="008B78C0" w:rsidRPr="008B78C0" w:rsidRDefault="008B78C0" w:rsidP="008B78C0">
      <w:pPr>
        <w:pStyle w:val="ListParagraph"/>
        <w:numPr>
          <w:ilvl w:val="0"/>
          <w:numId w:val="12"/>
        </w:numPr>
        <w:rPr>
          <w:b/>
          <w:bCs/>
          <w:sz w:val="22"/>
          <w:szCs w:val="22"/>
        </w:rPr>
      </w:pPr>
      <w:r w:rsidRPr="008B78C0">
        <w:rPr>
          <w:sz w:val="22"/>
          <w:szCs w:val="22"/>
        </w:rPr>
        <w:t>Stations/centers</w:t>
      </w:r>
    </w:p>
    <w:p w14:paraId="511E1517" w14:textId="77777777" w:rsidR="008B78C0" w:rsidRPr="008B78C0" w:rsidRDefault="008B78C0" w:rsidP="008B78C0">
      <w:pPr>
        <w:pStyle w:val="ListParagraph"/>
        <w:numPr>
          <w:ilvl w:val="0"/>
          <w:numId w:val="12"/>
        </w:numPr>
        <w:rPr>
          <w:b/>
          <w:bCs/>
          <w:sz w:val="22"/>
          <w:szCs w:val="22"/>
        </w:rPr>
      </w:pPr>
      <w:r w:rsidRPr="008B78C0">
        <w:rPr>
          <w:sz w:val="22"/>
          <w:szCs w:val="22"/>
        </w:rPr>
        <w:t>Think-tac-toe</w:t>
      </w:r>
    </w:p>
    <w:p w14:paraId="0A1BEA33" w14:textId="77777777" w:rsidR="008B78C0" w:rsidRPr="008B78C0" w:rsidRDefault="008B78C0" w:rsidP="008B78C0">
      <w:pPr>
        <w:pStyle w:val="ListParagraph"/>
        <w:numPr>
          <w:ilvl w:val="0"/>
          <w:numId w:val="12"/>
        </w:numPr>
        <w:rPr>
          <w:b/>
          <w:bCs/>
          <w:sz w:val="22"/>
          <w:szCs w:val="22"/>
        </w:rPr>
      </w:pPr>
      <w:r w:rsidRPr="008B78C0">
        <w:rPr>
          <w:sz w:val="22"/>
          <w:szCs w:val="22"/>
        </w:rPr>
        <w:t>Tiered activities</w:t>
      </w:r>
    </w:p>
    <w:p w14:paraId="6BF46E02" w14:textId="77777777" w:rsidR="008B78C0" w:rsidRPr="008B78C0" w:rsidRDefault="008B78C0" w:rsidP="008B78C0">
      <w:pPr>
        <w:pStyle w:val="ListParagraph"/>
        <w:numPr>
          <w:ilvl w:val="0"/>
          <w:numId w:val="12"/>
        </w:numPr>
        <w:rPr>
          <w:sz w:val="22"/>
          <w:szCs w:val="22"/>
        </w:rPr>
      </w:pPr>
      <w:r w:rsidRPr="008B78C0">
        <w:rPr>
          <w:sz w:val="22"/>
          <w:szCs w:val="22"/>
        </w:rPr>
        <w:t>Varying graphic organizers</w:t>
      </w:r>
    </w:p>
    <w:p w14:paraId="1B2D2782" w14:textId="77777777" w:rsidR="008B78C0" w:rsidRPr="008B78C0" w:rsidRDefault="008B78C0" w:rsidP="008B78C0">
      <w:pPr>
        <w:pStyle w:val="ListParagraph"/>
        <w:numPr>
          <w:ilvl w:val="0"/>
          <w:numId w:val="12"/>
        </w:numPr>
        <w:rPr>
          <w:sz w:val="22"/>
          <w:szCs w:val="22"/>
        </w:rPr>
      </w:pPr>
      <w:r w:rsidRPr="008B78C0">
        <w:rPr>
          <w:sz w:val="22"/>
          <w:szCs w:val="22"/>
        </w:rPr>
        <w:lastRenderedPageBreak/>
        <w:t>Choice of book/activity</w:t>
      </w:r>
    </w:p>
    <w:p w14:paraId="2E51658B" w14:textId="77777777" w:rsidR="008B78C0" w:rsidRPr="008B78C0" w:rsidRDefault="008B78C0" w:rsidP="008B78C0">
      <w:pPr>
        <w:pStyle w:val="ListParagraph"/>
        <w:numPr>
          <w:ilvl w:val="0"/>
          <w:numId w:val="12"/>
        </w:numPr>
        <w:rPr>
          <w:sz w:val="22"/>
          <w:szCs w:val="22"/>
        </w:rPr>
      </w:pPr>
      <w:r w:rsidRPr="008B78C0">
        <w:rPr>
          <w:sz w:val="22"/>
          <w:szCs w:val="22"/>
        </w:rPr>
        <w:t>Cubing activities</w:t>
      </w:r>
    </w:p>
    <w:p w14:paraId="03B14BA2" w14:textId="77777777" w:rsidR="008B78C0" w:rsidRPr="008B78C0" w:rsidRDefault="008B78C0" w:rsidP="008B78C0">
      <w:pPr>
        <w:pStyle w:val="ListParagraph"/>
        <w:numPr>
          <w:ilvl w:val="0"/>
          <w:numId w:val="12"/>
        </w:numPr>
        <w:rPr>
          <w:sz w:val="22"/>
          <w:szCs w:val="22"/>
        </w:rPr>
      </w:pPr>
      <w:r w:rsidRPr="008B78C0">
        <w:rPr>
          <w:sz w:val="22"/>
          <w:szCs w:val="22"/>
        </w:rPr>
        <w:t>Exploration by interest</w:t>
      </w:r>
    </w:p>
    <w:p w14:paraId="43AF39ED" w14:textId="77777777" w:rsidR="008B78C0" w:rsidRPr="008B78C0" w:rsidRDefault="008B78C0" w:rsidP="008B78C0">
      <w:pPr>
        <w:pStyle w:val="ListParagraph"/>
        <w:numPr>
          <w:ilvl w:val="0"/>
          <w:numId w:val="12"/>
        </w:numPr>
        <w:rPr>
          <w:sz w:val="22"/>
          <w:szCs w:val="22"/>
        </w:rPr>
      </w:pPr>
      <w:r w:rsidRPr="008B78C0">
        <w:rPr>
          <w:sz w:val="22"/>
          <w:szCs w:val="22"/>
        </w:rPr>
        <w:t>Flexible grouping</w:t>
      </w:r>
    </w:p>
    <w:p w14:paraId="344E1C27" w14:textId="77777777" w:rsidR="008B78C0" w:rsidRPr="008B78C0" w:rsidRDefault="008B78C0" w:rsidP="008B78C0">
      <w:pPr>
        <w:pStyle w:val="ListParagraph"/>
        <w:numPr>
          <w:ilvl w:val="0"/>
          <w:numId w:val="12"/>
        </w:numPr>
        <w:rPr>
          <w:sz w:val="22"/>
          <w:szCs w:val="22"/>
        </w:rPr>
      </w:pPr>
      <w:r w:rsidRPr="008B78C0">
        <w:rPr>
          <w:sz w:val="22"/>
          <w:szCs w:val="22"/>
        </w:rPr>
        <w:t>Work alone/together</w:t>
      </w:r>
    </w:p>
    <w:p w14:paraId="339AE2F4" w14:textId="77777777" w:rsidR="008B78C0" w:rsidRPr="008B78C0" w:rsidRDefault="008B78C0" w:rsidP="008B78C0">
      <w:pPr>
        <w:pStyle w:val="ListParagraph"/>
        <w:numPr>
          <w:ilvl w:val="0"/>
          <w:numId w:val="12"/>
        </w:numPr>
        <w:rPr>
          <w:sz w:val="22"/>
          <w:szCs w:val="22"/>
        </w:rPr>
      </w:pPr>
      <w:r w:rsidRPr="008B78C0">
        <w:rPr>
          <w:sz w:val="22"/>
          <w:szCs w:val="22"/>
        </w:rPr>
        <w:t>Reading buddies</w:t>
      </w:r>
    </w:p>
    <w:p w14:paraId="58017BDD" w14:textId="77777777" w:rsidR="008B78C0" w:rsidRPr="008B78C0" w:rsidRDefault="008B78C0" w:rsidP="008B78C0">
      <w:pPr>
        <w:pStyle w:val="ListParagraph"/>
        <w:numPr>
          <w:ilvl w:val="0"/>
          <w:numId w:val="12"/>
        </w:numPr>
        <w:rPr>
          <w:sz w:val="22"/>
          <w:szCs w:val="22"/>
        </w:rPr>
      </w:pPr>
      <w:r w:rsidRPr="008B78C0">
        <w:rPr>
          <w:sz w:val="22"/>
          <w:szCs w:val="22"/>
        </w:rPr>
        <w:t>Homework options</w:t>
      </w:r>
    </w:p>
    <w:p w14:paraId="4BF9A33A" w14:textId="77777777" w:rsidR="008B78C0" w:rsidRPr="008B78C0" w:rsidRDefault="008B78C0" w:rsidP="008B78C0">
      <w:pPr>
        <w:pStyle w:val="ListParagraph"/>
        <w:numPr>
          <w:ilvl w:val="0"/>
          <w:numId w:val="12"/>
        </w:numPr>
        <w:rPr>
          <w:sz w:val="22"/>
          <w:szCs w:val="22"/>
        </w:rPr>
      </w:pPr>
      <w:r w:rsidRPr="008B78C0">
        <w:rPr>
          <w:sz w:val="22"/>
          <w:szCs w:val="22"/>
        </w:rPr>
        <w:t>Goal setting with student</w:t>
      </w:r>
    </w:p>
    <w:p w14:paraId="42F7CF06" w14:textId="77777777" w:rsidR="008B78C0" w:rsidRPr="008B78C0" w:rsidRDefault="008B78C0" w:rsidP="008B78C0">
      <w:pPr>
        <w:rPr>
          <w:rFonts w:ascii="Times New Roman" w:hAnsi="Times New Roman" w:cs="Times New Roman"/>
        </w:rPr>
      </w:pPr>
    </w:p>
    <w:p w14:paraId="37CDE2AF" w14:textId="77777777" w:rsidR="008B78C0" w:rsidRPr="008B78C0" w:rsidRDefault="008B78C0" w:rsidP="008B78C0">
      <w:pPr>
        <w:jc w:val="center"/>
        <w:rPr>
          <w:rFonts w:ascii="Times New Roman" w:hAnsi="Times New Roman" w:cs="Times New Roman"/>
          <w:b/>
          <w:bCs/>
        </w:rPr>
      </w:pPr>
    </w:p>
    <w:p w14:paraId="707E34AE" w14:textId="77777777" w:rsidR="008B78C0" w:rsidRPr="008B78C0" w:rsidRDefault="008B78C0" w:rsidP="008B78C0">
      <w:pPr>
        <w:jc w:val="center"/>
        <w:rPr>
          <w:rFonts w:ascii="Times New Roman" w:hAnsi="Times New Roman" w:cs="Times New Roman"/>
          <w:b/>
          <w:bCs/>
        </w:rPr>
      </w:pPr>
      <w:r w:rsidRPr="008B78C0">
        <w:rPr>
          <w:rFonts w:ascii="Times New Roman" w:hAnsi="Times New Roman" w:cs="Times New Roman"/>
          <w:b/>
          <w:bCs/>
        </w:rPr>
        <w:t>Horizontal Integration and Interdisciplinary Connections</w:t>
      </w:r>
    </w:p>
    <w:p w14:paraId="34B7E0A3" w14:textId="77777777" w:rsidR="008B78C0" w:rsidRPr="008B78C0" w:rsidRDefault="008B78C0" w:rsidP="008B78C0">
      <w:pPr>
        <w:jc w:val="center"/>
        <w:rPr>
          <w:rFonts w:ascii="Times New Roman" w:hAnsi="Times New Roman" w:cs="Times New Roman"/>
          <w:b/>
          <w:bCs/>
        </w:rPr>
      </w:pPr>
    </w:p>
    <w:p w14:paraId="0D319693" w14:textId="77777777" w:rsidR="008B78C0" w:rsidRPr="008B78C0" w:rsidRDefault="008B78C0" w:rsidP="008B78C0">
      <w:pPr>
        <w:rPr>
          <w:rFonts w:ascii="Times New Roman" w:hAnsi="Times New Roman" w:cs="Times New Roman"/>
        </w:rPr>
      </w:pPr>
      <w:r w:rsidRPr="008B78C0">
        <w:rPr>
          <w:rFonts w:ascii="Times New Roman" w:hAnsi="Times New Roman" w:cs="Times New Roman"/>
          <w:b/>
          <w:bCs/>
        </w:rPr>
        <w:t>History:</w:t>
      </w:r>
      <w:r w:rsidRPr="008B78C0">
        <w:rPr>
          <w:rFonts w:ascii="Times New Roman" w:hAnsi="Times New Roman" w:cs="Times New Roman"/>
        </w:rPr>
        <w:t xml:space="preserve"> Historical implications of the work(s) being studied</w:t>
      </w:r>
    </w:p>
    <w:p w14:paraId="426A3236" w14:textId="77777777" w:rsidR="008B78C0" w:rsidRPr="008B78C0" w:rsidRDefault="008B78C0" w:rsidP="008B78C0">
      <w:pPr>
        <w:rPr>
          <w:rFonts w:ascii="Times New Roman" w:hAnsi="Times New Roman" w:cs="Times New Roman"/>
        </w:rPr>
      </w:pPr>
      <w:r w:rsidRPr="008B78C0">
        <w:rPr>
          <w:rFonts w:ascii="Times New Roman" w:hAnsi="Times New Roman" w:cs="Times New Roman"/>
          <w:b/>
          <w:bCs/>
        </w:rPr>
        <w:t xml:space="preserve">Fine and Performing Arts: </w:t>
      </w:r>
      <w:r w:rsidRPr="008B78C0">
        <w:rPr>
          <w:rFonts w:ascii="Times New Roman" w:hAnsi="Times New Roman" w:cs="Times New Roman"/>
        </w:rPr>
        <w:t>Art, plays, movies of the work(s) being studied</w:t>
      </w:r>
    </w:p>
    <w:p w14:paraId="7F150CEB" w14:textId="77777777" w:rsidR="008B78C0" w:rsidRPr="008B78C0" w:rsidRDefault="008B78C0" w:rsidP="008B78C0">
      <w:pPr>
        <w:rPr>
          <w:rFonts w:ascii="Times New Roman" w:hAnsi="Times New Roman" w:cs="Times New Roman"/>
        </w:rPr>
      </w:pPr>
      <w:r w:rsidRPr="008B78C0">
        <w:rPr>
          <w:rFonts w:ascii="Times New Roman" w:hAnsi="Times New Roman" w:cs="Times New Roman"/>
          <w:b/>
          <w:bCs/>
        </w:rPr>
        <w:t xml:space="preserve">Science and Technology: </w:t>
      </w:r>
      <w:r w:rsidRPr="008B78C0">
        <w:rPr>
          <w:rFonts w:ascii="Times New Roman" w:hAnsi="Times New Roman" w:cs="Times New Roman"/>
        </w:rPr>
        <w:t xml:space="preserve">Scientific or technological advances made during the </w:t>
      </w:r>
      <w:proofErr w:type="gramStart"/>
      <w:r w:rsidRPr="008B78C0">
        <w:rPr>
          <w:rFonts w:ascii="Times New Roman" w:hAnsi="Times New Roman" w:cs="Times New Roman"/>
        </w:rPr>
        <w:t>time period</w:t>
      </w:r>
      <w:proofErr w:type="gramEnd"/>
      <w:r w:rsidRPr="008B78C0">
        <w:rPr>
          <w:rFonts w:ascii="Times New Roman" w:hAnsi="Times New Roman" w:cs="Times New Roman"/>
        </w:rPr>
        <w:t xml:space="preserve"> of the work(s) being studied</w:t>
      </w:r>
    </w:p>
    <w:p w14:paraId="659D8243" w14:textId="77777777" w:rsidR="008B78C0" w:rsidRPr="008B78C0" w:rsidRDefault="008B78C0" w:rsidP="008B78C0">
      <w:pPr>
        <w:rPr>
          <w:rFonts w:ascii="Times New Roman" w:hAnsi="Times New Roman" w:cs="Times New Roman"/>
        </w:rPr>
      </w:pPr>
      <w:r w:rsidRPr="008B78C0">
        <w:rPr>
          <w:rFonts w:ascii="Times New Roman" w:hAnsi="Times New Roman" w:cs="Times New Roman"/>
          <w:b/>
          <w:bCs/>
        </w:rPr>
        <w:t>Math:</w:t>
      </w:r>
      <w:r w:rsidRPr="008B78C0">
        <w:rPr>
          <w:rFonts w:ascii="Times New Roman" w:hAnsi="Times New Roman" w:cs="Times New Roman"/>
        </w:rPr>
        <w:t xml:space="preserve"> Analysis and manipulation of statistics or other numeric information relating to the work(s) being studied</w:t>
      </w:r>
    </w:p>
    <w:p w14:paraId="669B3DF2" w14:textId="77777777" w:rsidR="008B78C0" w:rsidRPr="008B78C0" w:rsidRDefault="008B78C0" w:rsidP="008B78C0">
      <w:pPr>
        <w:rPr>
          <w:rFonts w:ascii="Times New Roman" w:hAnsi="Times New Roman" w:cs="Times New Roman"/>
        </w:rPr>
      </w:pPr>
    </w:p>
    <w:p w14:paraId="6CA4658C" w14:textId="77777777" w:rsidR="008B78C0" w:rsidRPr="008B78C0" w:rsidRDefault="008B78C0" w:rsidP="008B78C0">
      <w:pPr>
        <w:jc w:val="center"/>
        <w:rPr>
          <w:rFonts w:ascii="Times New Roman" w:hAnsi="Times New Roman" w:cs="Times New Roman"/>
          <w:b/>
          <w:bCs/>
        </w:rPr>
      </w:pPr>
      <w:r w:rsidRPr="008B78C0">
        <w:rPr>
          <w:rFonts w:ascii="Times New Roman" w:hAnsi="Times New Roman" w:cs="Times New Roman"/>
          <w:b/>
          <w:bCs/>
        </w:rPr>
        <w:t>Vertical Integration-Discipline Mapping</w:t>
      </w:r>
    </w:p>
    <w:p w14:paraId="79D896A1" w14:textId="77777777" w:rsidR="008B78C0" w:rsidRPr="008B78C0" w:rsidRDefault="008B78C0" w:rsidP="008B78C0">
      <w:pPr>
        <w:jc w:val="center"/>
        <w:rPr>
          <w:rFonts w:ascii="Times New Roman" w:hAnsi="Times New Roman" w:cs="Times New Roman"/>
          <w:b/>
          <w:bCs/>
        </w:rPr>
      </w:pPr>
      <w:r w:rsidRPr="008B78C0">
        <w:rPr>
          <w:rFonts w:ascii="Times New Roman" w:hAnsi="Times New Roman" w:cs="Times New Roman"/>
          <w:b/>
          <w:bCs/>
        </w:rPr>
        <w:t>Grade 6</w:t>
      </w:r>
    </w:p>
    <w:p w14:paraId="0517988D" w14:textId="77777777" w:rsidR="008B78C0" w:rsidRPr="008B78C0" w:rsidRDefault="008B78C0" w:rsidP="008B78C0">
      <w:pPr>
        <w:spacing w:after="280" w:afterAutospacing="1"/>
        <w:rPr>
          <w:rFonts w:ascii="Times New Roman" w:hAnsi="Times New Roman" w:cs="Times New Roman"/>
          <w:color w:val="000000"/>
        </w:rPr>
      </w:pPr>
      <w:r w:rsidRPr="008B78C0">
        <w:rPr>
          <w:rFonts w:ascii="Times New Roman" w:hAnsi="Times New Roman" w:cs="Times New Roman"/>
          <w:color w:val="000000"/>
        </w:rPr>
        <w:t>The sixth-grade curriculum falls at the beginning of the middle school experience.  In the Language Arts Curriculum, what is learned in one lesson prepares students for the next lesson. It establishes skills and knowledge which are used and further developed across the whole program of study. In this way, basic skills and knowledge are both developed and reinforced as other elements are introduced. This method of teaching is both structured and progressive, focusing on building to advanced levels of knowledge. At the end of the course, students are prepared for seventh grade.</w:t>
      </w:r>
    </w:p>
    <w:p w14:paraId="754408A6" w14:textId="77777777" w:rsidR="008B78C0" w:rsidRPr="008B78C0" w:rsidRDefault="008B78C0" w:rsidP="008B78C0">
      <w:pPr>
        <w:jc w:val="center"/>
        <w:rPr>
          <w:rFonts w:ascii="Times New Roman" w:hAnsi="Times New Roman" w:cs="Times New Roman"/>
          <w:b/>
          <w:bCs/>
        </w:rPr>
      </w:pPr>
    </w:p>
    <w:p w14:paraId="4E0CC7AF" w14:textId="77777777" w:rsidR="008B78C0" w:rsidRPr="008B78C0" w:rsidRDefault="008B78C0" w:rsidP="008B78C0">
      <w:pPr>
        <w:rPr>
          <w:rFonts w:ascii="Times New Roman" w:hAnsi="Times New Roman" w:cs="Times New Roman"/>
        </w:rPr>
      </w:pPr>
    </w:p>
    <w:p w14:paraId="5B555652" w14:textId="77777777" w:rsidR="008B78C0" w:rsidRPr="008B78C0" w:rsidRDefault="008B78C0" w:rsidP="008B78C0">
      <w:pPr>
        <w:rPr>
          <w:rFonts w:ascii="Times New Roman" w:hAnsi="Times New Roman" w:cs="Times New Roman"/>
          <w:b/>
          <w:bCs/>
        </w:rPr>
      </w:pPr>
    </w:p>
    <w:p w14:paraId="35158C8D" w14:textId="77777777" w:rsidR="0057125B" w:rsidRPr="008B78C0" w:rsidRDefault="0057125B">
      <w:pPr>
        <w:rPr>
          <w:rFonts w:ascii="Times New Roman" w:hAnsi="Times New Roman" w:cs="Times New Roman"/>
          <w:color w:val="000000" w:themeColor="text1"/>
        </w:rPr>
      </w:pPr>
    </w:p>
    <w:sectPr w:rsidR="0057125B" w:rsidRPr="008B78C0" w:rsidSect="001F14E4">
      <w:footerReference w:type="default" r:id="rId54"/>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AD213" w14:textId="77777777" w:rsidR="001F0801" w:rsidRDefault="001F0801" w:rsidP="00463C02">
      <w:r>
        <w:separator/>
      </w:r>
    </w:p>
  </w:endnote>
  <w:endnote w:type="continuationSeparator" w:id="0">
    <w:p w14:paraId="0B7F62A7" w14:textId="77777777" w:rsidR="001F0801" w:rsidRDefault="001F0801" w:rsidP="00463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261C2" w14:textId="4D64E37E" w:rsidR="00463C02" w:rsidRDefault="00463C02">
    <w:pPr>
      <w:pStyle w:val="Footer"/>
    </w:pPr>
    <w:r>
      <w:t>Revised August 202</w:t>
    </w:r>
    <w:r w:rsidR="001F14E4">
      <w:t>2</w:t>
    </w:r>
  </w:p>
  <w:p w14:paraId="3941E5B1" w14:textId="77777777" w:rsidR="00463C02" w:rsidRDefault="00463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E9868" w14:textId="77777777" w:rsidR="001F0801" w:rsidRDefault="001F0801" w:rsidP="00463C02">
      <w:r>
        <w:separator/>
      </w:r>
    </w:p>
  </w:footnote>
  <w:footnote w:type="continuationSeparator" w:id="0">
    <w:p w14:paraId="6BF31558" w14:textId="77777777" w:rsidR="001F0801" w:rsidRDefault="001F0801" w:rsidP="00463C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90C86"/>
    <w:multiLevelType w:val="multilevel"/>
    <w:tmpl w:val="3BC098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4C35A06"/>
    <w:multiLevelType w:val="hybridMultilevel"/>
    <w:tmpl w:val="A7EE0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460324"/>
    <w:multiLevelType w:val="hybridMultilevel"/>
    <w:tmpl w:val="70AC0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0656F7"/>
    <w:multiLevelType w:val="hybridMultilevel"/>
    <w:tmpl w:val="25848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365A73"/>
    <w:multiLevelType w:val="multilevel"/>
    <w:tmpl w:val="6BB0B1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9770F22"/>
    <w:multiLevelType w:val="hybridMultilevel"/>
    <w:tmpl w:val="8F927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0A4E01"/>
    <w:multiLevelType w:val="hybridMultilevel"/>
    <w:tmpl w:val="10C6C906"/>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8708AE"/>
    <w:multiLevelType w:val="hybridMultilevel"/>
    <w:tmpl w:val="69E83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FE2274"/>
    <w:multiLevelType w:val="multilevel"/>
    <w:tmpl w:val="DB7E0C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4706190"/>
    <w:multiLevelType w:val="multilevel"/>
    <w:tmpl w:val="13CCFF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9F361BB"/>
    <w:multiLevelType w:val="multilevel"/>
    <w:tmpl w:val="032C25E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74884771"/>
    <w:multiLevelType w:val="hybridMultilevel"/>
    <w:tmpl w:val="15C0C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D36AEB"/>
    <w:multiLevelType w:val="hybridMultilevel"/>
    <w:tmpl w:val="10C6C906"/>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1203758">
    <w:abstractNumId w:val="8"/>
  </w:num>
  <w:num w:numId="2" w16cid:durableId="719594265">
    <w:abstractNumId w:val="12"/>
  </w:num>
  <w:num w:numId="3" w16cid:durableId="2034576780">
    <w:abstractNumId w:val="6"/>
  </w:num>
  <w:num w:numId="4" w16cid:durableId="330262358">
    <w:abstractNumId w:val="0"/>
  </w:num>
  <w:num w:numId="5" w16cid:durableId="1466506120">
    <w:abstractNumId w:val="4"/>
  </w:num>
  <w:num w:numId="6" w16cid:durableId="110249844">
    <w:abstractNumId w:val="10"/>
  </w:num>
  <w:num w:numId="7" w16cid:durableId="1734767575">
    <w:abstractNumId w:val="3"/>
  </w:num>
  <w:num w:numId="8" w16cid:durableId="1951886638">
    <w:abstractNumId w:val="7"/>
  </w:num>
  <w:num w:numId="9" w16cid:durableId="1267614321">
    <w:abstractNumId w:val="1"/>
  </w:num>
  <w:num w:numId="10" w16cid:durableId="1283880420">
    <w:abstractNumId w:val="11"/>
  </w:num>
  <w:num w:numId="11" w16cid:durableId="1691955227">
    <w:abstractNumId w:val="2"/>
  </w:num>
  <w:num w:numId="12" w16cid:durableId="979503985">
    <w:abstractNumId w:val="5"/>
  </w:num>
  <w:num w:numId="13" w16cid:durableId="2088035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A5B"/>
    <w:rsid w:val="0004626D"/>
    <w:rsid w:val="000465DA"/>
    <w:rsid w:val="0005462F"/>
    <w:rsid w:val="00074F70"/>
    <w:rsid w:val="00075EF5"/>
    <w:rsid w:val="000771E7"/>
    <w:rsid w:val="000833CF"/>
    <w:rsid w:val="000A5C1F"/>
    <w:rsid w:val="000B010F"/>
    <w:rsid w:val="000B2046"/>
    <w:rsid w:val="00115D1B"/>
    <w:rsid w:val="0017031B"/>
    <w:rsid w:val="001A0F21"/>
    <w:rsid w:val="001F0801"/>
    <w:rsid w:val="001F14E4"/>
    <w:rsid w:val="0025080D"/>
    <w:rsid w:val="002B758E"/>
    <w:rsid w:val="00303917"/>
    <w:rsid w:val="003304A0"/>
    <w:rsid w:val="003C55BE"/>
    <w:rsid w:val="003F1970"/>
    <w:rsid w:val="00416F00"/>
    <w:rsid w:val="00427772"/>
    <w:rsid w:val="00447998"/>
    <w:rsid w:val="00463C02"/>
    <w:rsid w:val="004714AB"/>
    <w:rsid w:val="004F1B82"/>
    <w:rsid w:val="004F6D86"/>
    <w:rsid w:val="00516495"/>
    <w:rsid w:val="00545540"/>
    <w:rsid w:val="0057125B"/>
    <w:rsid w:val="00591342"/>
    <w:rsid w:val="005C3C6A"/>
    <w:rsid w:val="00634E83"/>
    <w:rsid w:val="006677BA"/>
    <w:rsid w:val="006A2DD3"/>
    <w:rsid w:val="006C4012"/>
    <w:rsid w:val="006C45D6"/>
    <w:rsid w:val="006D133C"/>
    <w:rsid w:val="00740055"/>
    <w:rsid w:val="0079072D"/>
    <w:rsid w:val="00816D9E"/>
    <w:rsid w:val="00855B8F"/>
    <w:rsid w:val="008711D3"/>
    <w:rsid w:val="00877443"/>
    <w:rsid w:val="008B78C0"/>
    <w:rsid w:val="008C4969"/>
    <w:rsid w:val="008E07E7"/>
    <w:rsid w:val="008E1B27"/>
    <w:rsid w:val="008F67F1"/>
    <w:rsid w:val="00906985"/>
    <w:rsid w:val="0091247C"/>
    <w:rsid w:val="00971921"/>
    <w:rsid w:val="009C2924"/>
    <w:rsid w:val="009D2C43"/>
    <w:rsid w:val="00A7393C"/>
    <w:rsid w:val="00AE1361"/>
    <w:rsid w:val="00B475F7"/>
    <w:rsid w:val="00B557BE"/>
    <w:rsid w:val="00B8109B"/>
    <w:rsid w:val="00B81CA6"/>
    <w:rsid w:val="00B962CE"/>
    <w:rsid w:val="00BB3626"/>
    <w:rsid w:val="00C24307"/>
    <w:rsid w:val="00C247C4"/>
    <w:rsid w:val="00C37E9B"/>
    <w:rsid w:val="00CC46D6"/>
    <w:rsid w:val="00D058D6"/>
    <w:rsid w:val="00D50D9E"/>
    <w:rsid w:val="00D61441"/>
    <w:rsid w:val="00D64976"/>
    <w:rsid w:val="00D665FE"/>
    <w:rsid w:val="00DD00E0"/>
    <w:rsid w:val="00DD2D99"/>
    <w:rsid w:val="00DE254D"/>
    <w:rsid w:val="00E36B1F"/>
    <w:rsid w:val="00E71AE0"/>
    <w:rsid w:val="00EE2B3E"/>
    <w:rsid w:val="00EF28B7"/>
    <w:rsid w:val="00F04449"/>
    <w:rsid w:val="00F079AA"/>
    <w:rsid w:val="00F9122F"/>
    <w:rsid w:val="00FA5F0A"/>
    <w:rsid w:val="00FB27D3"/>
    <w:rsid w:val="00FD43DC"/>
    <w:rsid w:val="00FE19C9"/>
    <w:rsid w:val="00FE428C"/>
    <w:rsid w:val="00FE55C4"/>
    <w:rsid w:val="00FF70BD"/>
    <w:rsid w:val="00FF785F"/>
    <w:rsid w:val="00FF7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739FA"/>
  <w15:chartTrackingRefBased/>
  <w15:docId w15:val="{84D53E8E-39A3-3C4F-AE65-92E8CE7A0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A5B"/>
    <w:rPr>
      <w:rFonts w:asciiTheme="minorHAnsi" w:hAnsiTheme="minorHAnsi" w:cstheme="minorBidi"/>
      <w:sz w:val="22"/>
      <w:szCs w:val="22"/>
    </w:rPr>
  </w:style>
  <w:style w:type="paragraph" w:styleId="Heading2">
    <w:name w:val="heading 2"/>
    <w:basedOn w:val="Normal"/>
    <w:next w:val="Normal"/>
    <w:link w:val="Heading2Char"/>
    <w:uiPriority w:val="9"/>
    <w:semiHidden/>
    <w:unhideWhenUsed/>
    <w:qFormat/>
    <w:rsid w:val="006D133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D133C"/>
    <w:pPr>
      <w:keepNext/>
      <w:keepLines/>
      <w:spacing w:before="320" w:after="80" w:line="276" w:lineRule="auto"/>
      <w:outlineLvl w:val="2"/>
    </w:pPr>
    <w:rPr>
      <w:rFonts w:ascii="Arial" w:eastAsia="Arial" w:hAnsi="Arial" w:cs="Arial"/>
      <w:color w:val="434343"/>
      <w:sz w:val="28"/>
      <w:szCs w:val="28"/>
      <w:lang w:val="en"/>
    </w:rPr>
  </w:style>
  <w:style w:type="paragraph" w:styleId="Heading4">
    <w:name w:val="heading 4"/>
    <w:basedOn w:val="Normal"/>
    <w:next w:val="Normal"/>
    <w:link w:val="Heading4Char"/>
    <w:uiPriority w:val="9"/>
    <w:unhideWhenUsed/>
    <w:qFormat/>
    <w:rsid w:val="006D133C"/>
    <w:pPr>
      <w:keepNext/>
      <w:keepLines/>
      <w:spacing w:before="280" w:after="80" w:line="276" w:lineRule="auto"/>
      <w:outlineLvl w:val="3"/>
    </w:pPr>
    <w:rPr>
      <w:rFonts w:ascii="Arial" w:eastAsia="Arial" w:hAnsi="Arial" w:cs="Arial"/>
      <w:color w:val="666666"/>
      <w:sz w:val="24"/>
      <w:szCs w:val="24"/>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FF7A5B"/>
    <w:rPr>
      <w:rFonts w:ascii="Calibri" w:eastAsia="Calibri" w:hAnsi="Calibri" w:cs="Times New Roman"/>
      <w:lang w:bidi="en-US"/>
    </w:rPr>
  </w:style>
  <w:style w:type="character" w:styleId="Hyperlink">
    <w:name w:val="Hyperlink"/>
    <w:uiPriority w:val="99"/>
    <w:unhideWhenUsed/>
    <w:rsid w:val="00FF7A5B"/>
    <w:rPr>
      <w:color w:val="0000FF"/>
      <w:u w:val="single"/>
    </w:rPr>
  </w:style>
  <w:style w:type="character" w:customStyle="1" w:styleId="Heading3Char">
    <w:name w:val="Heading 3 Char"/>
    <w:basedOn w:val="DefaultParagraphFont"/>
    <w:link w:val="Heading3"/>
    <w:uiPriority w:val="9"/>
    <w:rsid w:val="006D133C"/>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rsid w:val="006D133C"/>
    <w:rPr>
      <w:rFonts w:ascii="Arial" w:eastAsia="Arial" w:hAnsi="Arial" w:cs="Arial"/>
      <w:color w:val="666666"/>
      <w:lang w:val="en"/>
    </w:rPr>
  </w:style>
  <w:style w:type="paragraph" w:styleId="NormalWeb">
    <w:name w:val="Normal (Web)"/>
    <w:basedOn w:val="Normal"/>
    <w:uiPriority w:val="99"/>
    <w:unhideWhenUsed/>
    <w:rsid w:val="006D133C"/>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6D133C"/>
    <w:pPr>
      <w:ind w:left="720"/>
      <w:contextualSpacing/>
    </w:pPr>
    <w:rPr>
      <w:rFonts w:ascii="Times New Roman" w:eastAsia="Times New Roman" w:hAnsi="Times New Roman" w:cs="Times New Roman"/>
      <w:color w:val="000000"/>
      <w:sz w:val="24"/>
      <w:szCs w:val="24"/>
    </w:rPr>
  </w:style>
  <w:style w:type="paragraph" w:customStyle="1" w:styleId="xmsonormal">
    <w:name w:val="x_msonormal"/>
    <w:basedOn w:val="Normal"/>
    <w:rsid w:val="006D133C"/>
    <w:pPr>
      <w:spacing w:before="100" w:beforeAutospacing="1" w:after="100" w:afterAutospacing="1"/>
    </w:pPr>
    <w:rPr>
      <w:rFonts w:ascii="Times New Roman" w:eastAsia="Times New Roman" w:hAnsi="Times New Roman" w:cs="Times New Roman"/>
      <w:sz w:val="24"/>
      <w:szCs w:val="24"/>
    </w:rPr>
  </w:style>
  <w:style w:type="character" w:customStyle="1" w:styleId="xmsohyperlink">
    <w:name w:val="x_msohyperlink"/>
    <w:rsid w:val="006D133C"/>
  </w:style>
  <w:style w:type="character" w:customStyle="1" w:styleId="xrphighlightallclass">
    <w:name w:val="x_rphighlightallclass"/>
    <w:rsid w:val="006D133C"/>
  </w:style>
  <w:style w:type="character" w:customStyle="1" w:styleId="Heading2Char">
    <w:name w:val="Heading 2 Char"/>
    <w:basedOn w:val="DefaultParagraphFont"/>
    <w:link w:val="Heading2"/>
    <w:uiPriority w:val="9"/>
    <w:semiHidden/>
    <w:rsid w:val="006D133C"/>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463C02"/>
    <w:pPr>
      <w:tabs>
        <w:tab w:val="center" w:pos="4680"/>
        <w:tab w:val="right" w:pos="9360"/>
      </w:tabs>
    </w:pPr>
  </w:style>
  <w:style w:type="character" w:customStyle="1" w:styleId="HeaderChar">
    <w:name w:val="Header Char"/>
    <w:basedOn w:val="DefaultParagraphFont"/>
    <w:link w:val="Header"/>
    <w:uiPriority w:val="99"/>
    <w:rsid w:val="00463C02"/>
    <w:rPr>
      <w:rFonts w:asciiTheme="minorHAnsi" w:hAnsiTheme="minorHAnsi" w:cstheme="minorBidi"/>
      <w:sz w:val="22"/>
      <w:szCs w:val="22"/>
    </w:rPr>
  </w:style>
  <w:style w:type="paragraph" w:styleId="Footer">
    <w:name w:val="footer"/>
    <w:basedOn w:val="Normal"/>
    <w:link w:val="FooterChar"/>
    <w:uiPriority w:val="99"/>
    <w:unhideWhenUsed/>
    <w:rsid w:val="00463C02"/>
    <w:pPr>
      <w:tabs>
        <w:tab w:val="center" w:pos="4680"/>
        <w:tab w:val="right" w:pos="9360"/>
      </w:tabs>
    </w:pPr>
  </w:style>
  <w:style w:type="character" w:customStyle="1" w:styleId="FooterChar">
    <w:name w:val="Footer Char"/>
    <w:basedOn w:val="DefaultParagraphFont"/>
    <w:link w:val="Footer"/>
    <w:uiPriority w:val="99"/>
    <w:rsid w:val="00463C02"/>
    <w:rPr>
      <w:rFonts w:asciiTheme="minorHAnsi" w:hAnsiTheme="minorHAnsi" w:cstheme="minorBidi"/>
      <w:sz w:val="22"/>
      <w:szCs w:val="22"/>
    </w:rPr>
  </w:style>
  <w:style w:type="character" w:styleId="UnresolvedMention">
    <w:name w:val="Unresolved Mention"/>
    <w:basedOn w:val="DefaultParagraphFont"/>
    <w:uiPriority w:val="99"/>
    <w:semiHidden/>
    <w:unhideWhenUsed/>
    <w:rsid w:val="003C55BE"/>
    <w:rPr>
      <w:color w:val="605E5C"/>
      <w:shd w:val="clear" w:color="auto" w:fill="E1DFDD"/>
    </w:rPr>
  </w:style>
  <w:style w:type="character" w:styleId="FollowedHyperlink">
    <w:name w:val="FollowedHyperlink"/>
    <w:basedOn w:val="DefaultParagraphFont"/>
    <w:uiPriority w:val="99"/>
    <w:semiHidden/>
    <w:unhideWhenUsed/>
    <w:rsid w:val="008774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278238">
      <w:bodyDiv w:val="1"/>
      <w:marLeft w:val="0"/>
      <w:marRight w:val="0"/>
      <w:marTop w:val="0"/>
      <w:marBottom w:val="0"/>
      <w:divBdr>
        <w:top w:val="none" w:sz="0" w:space="0" w:color="auto"/>
        <w:left w:val="none" w:sz="0" w:space="0" w:color="auto"/>
        <w:bottom w:val="none" w:sz="0" w:space="0" w:color="auto"/>
        <w:right w:val="none" w:sz="0" w:space="0" w:color="auto"/>
      </w:divBdr>
      <w:divsChild>
        <w:div w:id="699865852">
          <w:marLeft w:val="0"/>
          <w:marRight w:val="0"/>
          <w:marTop w:val="0"/>
          <w:marBottom w:val="0"/>
          <w:divBdr>
            <w:top w:val="none" w:sz="0" w:space="0" w:color="auto"/>
            <w:left w:val="none" w:sz="0" w:space="0" w:color="auto"/>
            <w:bottom w:val="none" w:sz="0" w:space="0" w:color="auto"/>
            <w:right w:val="none" w:sz="0" w:space="0" w:color="auto"/>
          </w:divBdr>
          <w:divsChild>
            <w:div w:id="223181160">
              <w:marLeft w:val="0"/>
              <w:marRight w:val="0"/>
              <w:marTop w:val="0"/>
              <w:marBottom w:val="0"/>
              <w:divBdr>
                <w:top w:val="none" w:sz="0" w:space="0" w:color="auto"/>
                <w:left w:val="none" w:sz="0" w:space="0" w:color="auto"/>
                <w:bottom w:val="none" w:sz="0" w:space="0" w:color="auto"/>
                <w:right w:val="none" w:sz="0" w:space="0" w:color="auto"/>
              </w:divBdr>
              <w:divsChild>
                <w:div w:id="198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26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cresa.net/wp-content/uploads/2012/06/dok_blooms_comparison.pdf" TargetMode="External"/><Relationship Id="rId18" Type="http://schemas.openxmlformats.org/officeDocument/2006/relationships/hyperlink" Target="https://www.readbrightly.com/9-great-lgbtq-books-kids/" TargetMode="External"/><Relationship Id="rId26" Type="http://schemas.openxmlformats.org/officeDocument/2006/relationships/hyperlink" Target="https://www.cultofpedagogy.com/social-justice-resources/" TargetMode="External"/><Relationship Id="rId39" Type="http://schemas.openxmlformats.org/officeDocument/2006/relationships/hyperlink" Target="https://www.glsen.org/activity/unheard-voices-stories-and-lessons-grades-6-12" TargetMode="External"/><Relationship Id="rId21" Type="http://schemas.openxmlformats.org/officeDocument/2006/relationships/hyperlink" Target="https://www.tolerance.org/learning-plan/lgbt-understanding" TargetMode="External"/><Relationship Id="rId34" Type="http://schemas.openxmlformats.org/officeDocument/2006/relationships/hyperlink" Target="https://www.weareteachers.com/social-justice-lesson-plans-resources/" TargetMode="External"/><Relationship Id="rId42" Type="http://schemas.openxmlformats.org/officeDocument/2006/relationships/hyperlink" Target="http://www.lgbtqhistory.org/course/middle-school-lesson-plans-general-lgbtq/" TargetMode="External"/><Relationship Id="rId47" Type="http://schemas.openxmlformats.org/officeDocument/2006/relationships/hyperlink" Target="https://www.cultofpedagogy.com/social-justice-resources/" TargetMode="External"/><Relationship Id="rId50" Type="http://schemas.openxmlformats.org/officeDocument/2006/relationships/hyperlink" Target="https://www.glsen.org/activity/unheard-voices-stories-and-lessons-grades-6-12" TargetMode="External"/><Relationship Id="rId55" Type="http://schemas.openxmlformats.org/officeDocument/2006/relationships/fontTable" Target="fontTable.xml"/><Relationship Id="rId7" Type="http://schemas.openxmlformats.org/officeDocument/2006/relationships/hyperlink" Target="mailto:kthurston@lindenps.org" TargetMode="External"/><Relationship Id="rId2" Type="http://schemas.openxmlformats.org/officeDocument/2006/relationships/styles" Target="styles.xml"/><Relationship Id="rId16" Type="http://schemas.openxmlformats.org/officeDocument/2006/relationships/hyperlink" Target="https://www.cultofpedagogy.com/social-justice-resources/" TargetMode="External"/><Relationship Id="rId29" Type="http://schemas.openxmlformats.org/officeDocument/2006/relationships/hyperlink" Target="https://www.glsen.org/activity/unheard-voices-stories-and-lessons-grades-6-12" TargetMode="External"/><Relationship Id="rId11" Type="http://schemas.openxmlformats.org/officeDocument/2006/relationships/hyperlink" Target="https://www.teachingchannel.org/videos/student-annotated-reading-strategy" TargetMode="External"/><Relationship Id="rId24" Type="http://schemas.openxmlformats.org/officeDocument/2006/relationships/hyperlink" Target="https://www.nj.gov/education/safety/wellness/selearning/" TargetMode="External"/><Relationship Id="rId32" Type="http://schemas.openxmlformats.org/officeDocument/2006/relationships/hyperlink" Target="http://www.lgbtqhistory.org/course/middle-school-lesson-plans-general-lgbtq/" TargetMode="External"/><Relationship Id="rId37" Type="http://schemas.openxmlformats.org/officeDocument/2006/relationships/hyperlink" Target="https://www.npr.org/2015/06/19/415747871/jacqueline-woodson-on-growing-up-coming-out-and-saying-hi-to-strangers" TargetMode="External"/><Relationship Id="rId40" Type="http://schemas.openxmlformats.org/officeDocument/2006/relationships/hyperlink" Target="https://www.tolerance.org/learning-plan/lgbt-understanding" TargetMode="External"/><Relationship Id="rId45" Type="http://schemas.openxmlformats.org/officeDocument/2006/relationships/hyperlink" Target="https://www.nobelprize.org/prizes/peace/2014/yousafzai/facts/" TargetMode="External"/><Relationship Id="rId53" Type="http://schemas.openxmlformats.org/officeDocument/2006/relationships/hyperlink" Target="http://www.lgbtqhistory.org/course/middle-school-lesson-plans-general-lgbtq/" TargetMode="External"/><Relationship Id="rId5" Type="http://schemas.openxmlformats.org/officeDocument/2006/relationships/footnotes" Target="footnotes.xml"/><Relationship Id="rId10" Type="http://schemas.openxmlformats.org/officeDocument/2006/relationships/hyperlink" Target="mailto:mstefanick@lindenps.org" TargetMode="External"/><Relationship Id="rId19" Type="http://schemas.openxmlformats.org/officeDocument/2006/relationships/hyperlink" Target="https://www.glsen.org/activity/unheard-voices-stories-and-lessons-grades-6-12" TargetMode="External"/><Relationship Id="rId31" Type="http://schemas.openxmlformats.org/officeDocument/2006/relationships/hyperlink" Target="https://www.tolerance.org/learning-plan/lgbt-understanding" TargetMode="External"/><Relationship Id="rId44" Type="http://schemas.openxmlformats.org/officeDocument/2006/relationships/hyperlink" Target="https://www.state.nj.us/education/students/safety/sandp/sel/" TargetMode="External"/><Relationship Id="rId52" Type="http://schemas.openxmlformats.org/officeDocument/2006/relationships/hyperlink" Target="https://www.tolerance.org/learning-plan/lgbt-understanding" TargetMode="External"/><Relationship Id="rId4" Type="http://schemas.openxmlformats.org/officeDocument/2006/relationships/webSettings" Target="webSettings.xml"/><Relationship Id="rId9" Type="http://schemas.openxmlformats.org/officeDocument/2006/relationships/hyperlink" Target="mailto:sviana@lindenps.org" TargetMode="External"/><Relationship Id="rId14" Type="http://schemas.openxmlformats.org/officeDocument/2006/relationships/hyperlink" Target="https://www.nj.gov/education/safety/wellness/selearning/" TargetMode="External"/><Relationship Id="rId22" Type="http://schemas.openxmlformats.org/officeDocument/2006/relationships/hyperlink" Target="http://www.lgbtqhistory.org/course/middle-school-lesson-plans-general-lgbtq/" TargetMode="External"/><Relationship Id="rId27" Type="http://schemas.openxmlformats.org/officeDocument/2006/relationships/hyperlink" Target="http://www.nea.org/assets/docs/18141-CDA-NEA-HCR_6-8_Lesson_Plan_11-16-15.pdf" TargetMode="External"/><Relationship Id="rId30" Type="http://schemas.openxmlformats.org/officeDocument/2006/relationships/hyperlink" Target="https://www.tolerance.org/learning-plan/lgbt-understanding" TargetMode="External"/><Relationship Id="rId35" Type="http://schemas.openxmlformats.org/officeDocument/2006/relationships/hyperlink" Target="https://www.cultofpedagogy.com/social-justice-resources/" TargetMode="External"/><Relationship Id="rId43" Type="http://schemas.openxmlformats.org/officeDocument/2006/relationships/hyperlink" Target="https://www.state.nj.us/education/cccs/frameworks/ela/6.pdf" TargetMode="External"/><Relationship Id="rId48" Type="http://schemas.openxmlformats.org/officeDocument/2006/relationships/hyperlink" Target="http://www.nea.org/assets/docs/18141-CDA-NEA-HCR_6-8_Lesson_Plan_11-16-15.pdf" TargetMode="External"/><Relationship Id="rId56" Type="http://schemas.openxmlformats.org/officeDocument/2006/relationships/theme" Target="theme/theme1.xml"/><Relationship Id="rId8" Type="http://schemas.openxmlformats.org/officeDocument/2006/relationships/hyperlink" Target="mailto:alouis@lindenps.org" TargetMode="External"/><Relationship Id="rId51" Type="http://schemas.openxmlformats.org/officeDocument/2006/relationships/hyperlink" Target="https://www.tolerance.org/learning-plan/lgbt-understanding" TargetMode="External"/><Relationship Id="rId3" Type="http://schemas.openxmlformats.org/officeDocument/2006/relationships/settings" Target="settings.xml"/><Relationship Id="rId12" Type="http://schemas.openxmlformats.org/officeDocument/2006/relationships/hyperlink" Target="http://www.readwritethink.org/professional-development/strategy-guides/socratic-seminars-30600.html" TargetMode="External"/><Relationship Id="rId17" Type="http://schemas.openxmlformats.org/officeDocument/2006/relationships/hyperlink" Target="http://www.nea.org/assets/docs/18141-CDA-NEA-HCR_6-8_Lesson_Plan_11-16-15.pdf" TargetMode="External"/><Relationship Id="rId25" Type="http://schemas.openxmlformats.org/officeDocument/2006/relationships/hyperlink" Target="https://www.weareteachers.com/social-justice-lesson-plans-resources/" TargetMode="External"/><Relationship Id="rId33" Type="http://schemas.openxmlformats.org/officeDocument/2006/relationships/hyperlink" Target="https://www.nj.gov/education/safety/wellness/selearning/" TargetMode="External"/><Relationship Id="rId38" Type="http://schemas.openxmlformats.org/officeDocument/2006/relationships/hyperlink" Target="https://www.readbrightly.com/9-great-lgbtq-books-kids/" TargetMode="External"/><Relationship Id="rId46" Type="http://schemas.openxmlformats.org/officeDocument/2006/relationships/hyperlink" Target="https://www.weareteachers.com/social-justice-lesson-plans-resources/" TargetMode="External"/><Relationship Id="rId20" Type="http://schemas.openxmlformats.org/officeDocument/2006/relationships/hyperlink" Target="https://www.tolerance.org/learning-plan/lgbt-understanding" TargetMode="External"/><Relationship Id="rId41" Type="http://schemas.openxmlformats.org/officeDocument/2006/relationships/hyperlink" Target="https://www.tolerance.org/learning-plan/lgbt-understanding"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weareteachers.com/social-justice-lesson-plans-resources/" TargetMode="External"/><Relationship Id="rId23" Type="http://schemas.openxmlformats.org/officeDocument/2006/relationships/hyperlink" Target="https://www.mindfulschools.org/inspiration/mindful-reflection/" TargetMode="External"/><Relationship Id="rId28" Type="http://schemas.openxmlformats.org/officeDocument/2006/relationships/hyperlink" Target="https://www.readbrightly.com/9-great-lgbtq-books-kids/" TargetMode="External"/><Relationship Id="rId36" Type="http://schemas.openxmlformats.org/officeDocument/2006/relationships/hyperlink" Target="http://www.nea.org/assets/docs/18141-CDA-NEA-HCR_6-8_Lesson_Plan_11-16-15.pdf" TargetMode="External"/><Relationship Id="rId49" Type="http://schemas.openxmlformats.org/officeDocument/2006/relationships/hyperlink" Target="https://www.readbrightly.com/9-great-lgbtq-books-ki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52</Pages>
  <Words>8690</Words>
  <Characters>49537</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C. Tartivita</dc:creator>
  <cp:keywords/>
  <dc:description/>
  <cp:lastModifiedBy>Laura Venezio</cp:lastModifiedBy>
  <cp:revision>5</cp:revision>
  <dcterms:created xsi:type="dcterms:W3CDTF">2022-12-06T19:41:00Z</dcterms:created>
  <dcterms:modified xsi:type="dcterms:W3CDTF">2022-12-09T15:19:00Z</dcterms:modified>
</cp:coreProperties>
</file>