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381C3" w14:textId="458C5ABE" w:rsidR="00D01C3E" w:rsidRPr="00770D67" w:rsidRDefault="00485CFB">
      <w:pPr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</w:pP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4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  <w:vertAlign w:val="superscript"/>
        </w:rPr>
        <w:t>th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 xml:space="preserve"> </w:t>
      </w:r>
      <w:r w:rsidR="00B76FD0"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Grade Core and Instructional Materials Unit 1</w:t>
      </w:r>
    </w:p>
    <w:p w14:paraId="5EB5D6E0" w14:textId="77777777" w:rsidR="00B76FD0" w:rsidRPr="00770D67" w:rsidRDefault="00B76FD0" w:rsidP="00B76FD0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Suggested Resources &amp; Materials:</w:t>
      </w:r>
    </w:p>
    <w:p w14:paraId="010142B2" w14:textId="77777777" w:rsidR="00B76FD0" w:rsidRPr="00770D67" w:rsidRDefault="00B76FD0" w:rsidP="00B76FD0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23957386" w14:textId="77777777" w:rsidR="00485CFB" w:rsidRPr="00770D67" w:rsidRDefault="00485CFB" w:rsidP="0051343D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>Because of Winn Dixie/Because of BookEnds</w:t>
      </w:r>
    </w:p>
    <w:p w14:paraId="377DAC61" w14:textId="77777777" w:rsidR="00485CFB" w:rsidRPr="00770D67" w:rsidRDefault="00485CFB" w:rsidP="0051343D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>My Brother Martin/Langston Hughes: A Poet and a Dreamer</w:t>
      </w:r>
    </w:p>
    <w:p w14:paraId="6B4AD0C4" w14:textId="77777777" w:rsidR="00485CFB" w:rsidRPr="00770D67" w:rsidRDefault="00485CFB" w:rsidP="0051343D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>My Librarian Is a Camel/From Idea to Book</w:t>
      </w:r>
    </w:p>
    <w:p w14:paraId="3037CCA4" w14:textId="77777777" w:rsidR="00485CFB" w:rsidRPr="00770D67" w:rsidRDefault="00485CFB" w:rsidP="0051343D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The Power of </w:t>
      </w:r>
      <w:proofErr w:type="gramStart"/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>W.O.W.!/</w:t>
      </w:r>
      <w:proofErr w:type="gramEnd"/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>The Kid’s Guide to Money</w:t>
      </w:r>
    </w:p>
    <w:p w14:paraId="67B27688" w14:textId="77777777" w:rsidR="00485CFB" w:rsidRPr="00770D67" w:rsidRDefault="00485CFB" w:rsidP="0051343D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</w:rPr>
        <w:t>Stormalong/Hoderi the Fisherman</w:t>
      </w:r>
    </w:p>
    <w:p w14:paraId="6EADD54F" w14:textId="77777777" w:rsidR="00B76FD0" w:rsidRPr="00770D67" w:rsidRDefault="00B76FD0" w:rsidP="00B76FD0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Guided Reading</w:t>
      </w:r>
    </w:p>
    <w:p w14:paraId="1DDD2CD1" w14:textId="77777777" w:rsidR="00B76FD0" w:rsidRPr="00770D67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490CFDCE" w14:textId="77777777" w:rsidR="00B76FD0" w:rsidRPr="00770D67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1271A44D" w14:textId="77777777" w:rsidR="00B76FD0" w:rsidRPr="00770D67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2CB8D6FF" w14:textId="77777777" w:rsidR="00B76FD0" w:rsidRPr="00770D67" w:rsidRDefault="00B76FD0" w:rsidP="00B76FD0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Independent Reading/Research</w:t>
      </w:r>
      <w:bookmarkStart w:id="0" w:name="_GoBack"/>
      <w:bookmarkEnd w:id="0"/>
    </w:p>
    <w:p w14:paraId="4A1CB0E1" w14:textId="77777777" w:rsidR="00B76FD0" w:rsidRPr="00770D67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49BA8313" w14:textId="77777777" w:rsidR="00B76FD0" w:rsidRPr="00770D67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134359DB" w14:textId="77777777" w:rsidR="00B76FD0" w:rsidRPr="00770D67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70D67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770D67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19DAD3E5" w14:textId="77777777" w:rsidR="00B76FD0" w:rsidRPr="00770D67" w:rsidRDefault="00B76FD0" w:rsidP="00B76FD0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Writing</w:t>
      </w:r>
    </w:p>
    <w:p w14:paraId="20FB3471" w14:textId="77777777" w:rsidR="00485CFB" w:rsidRPr="00770D67" w:rsidRDefault="00485CFB" w:rsidP="00485CFB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Writing Curriculum (see attached document)</w:t>
      </w:r>
    </w:p>
    <w:p w14:paraId="3CCB77E8" w14:textId="77777777" w:rsidR="00B76FD0" w:rsidRPr="00770D67" w:rsidRDefault="00B76FD0" w:rsidP="00B76FD0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Websites</w:t>
      </w:r>
    </w:p>
    <w:p w14:paraId="4B122B25" w14:textId="77777777" w:rsidR="00485CFB" w:rsidRPr="00770D67" w:rsidRDefault="00485CFB" w:rsidP="00485CFB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130E0E66" w14:textId="77777777" w:rsidR="00485CFB" w:rsidRPr="00770D67" w:rsidRDefault="00770D67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5" w:history="1">
        <w:r w:rsidR="00485CFB"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www.quizlet.com</w:t>
        </w:r>
      </w:hyperlink>
    </w:p>
    <w:p w14:paraId="1D4B1E5F" w14:textId="77777777" w:rsidR="00485CFB" w:rsidRPr="00770D67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www.newsela.com</w:t>
      </w:r>
    </w:p>
    <w:p w14:paraId="65D8E8A5" w14:textId="77777777" w:rsidR="00485CFB" w:rsidRPr="00770D67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www.commonlit.org</w:t>
      </w:r>
    </w:p>
    <w:p w14:paraId="4D61DC61" w14:textId="77777777" w:rsidR="00485CFB" w:rsidRPr="00770D67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3E50584B" w14:textId="77777777" w:rsidR="00485CFB" w:rsidRPr="00770D67" w:rsidRDefault="00770D67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6" w:history="1">
        <w:r w:rsidR="00485CFB"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www.readworks.org</w:t>
        </w:r>
      </w:hyperlink>
    </w:p>
    <w:p w14:paraId="2B581408" w14:textId="77777777" w:rsidR="00485CFB" w:rsidRPr="00770D67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www.readwritethink.org</w:t>
      </w:r>
    </w:p>
    <w:p w14:paraId="6D054820" w14:textId="77777777" w:rsidR="00485CFB" w:rsidRPr="00770D67" w:rsidRDefault="00485CFB" w:rsidP="00485CFB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www.professorgarfield.com</w:t>
      </w:r>
    </w:p>
    <w:p w14:paraId="55582DB0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32DD9F37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7B31D87E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424B5FF8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60AD9338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7DF5BB48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571EC798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52DBF799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1689B36F" w14:textId="77777777" w:rsidR="00ED23E8" w:rsidRPr="00770D67" w:rsidRDefault="00ED23E8">
      <w:pPr>
        <w:rPr>
          <w:rFonts w:ascii="Times New Roman" w:hAnsi="Times New Roman" w:cs="Times New Roman"/>
          <w:sz w:val="22"/>
          <w:szCs w:val="22"/>
        </w:rPr>
      </w:pPr>
    </w:p>
    <w:p w14:paraId="3BB5706F" w14:textId="77777777" w:rsidR="00ED23E8" w:rsidRPr="00770D67" w:rsidRDefault="00ED23E8">
      <w:pPr>
        <w:rPr>
          <w:rFonts w:ascii="Times New Roman" w:hAnsi="Times New Roman" w:cs="Times New Roman"/>
          <w:sz w:val="22"/>
          <w:szCs w:val="22"/>
        </w:rPr>
      </w:pPr>
    </w:p>
    <w:p w14:paraId="3AA71443" w14:textId="77777777" w:rsidR="00ED23E8" w:rsidRPr="00770D67" w:rsidRDefault="00ED23E8">
      <w:pPr>
        <w:rPr>
          <w:rFonts w:ascii="Times New Roman" w:hAnsi="Times New Roman" w:cs="Times New Roman"/>
          <w:sz w:val="22"/>
          <w:szCs w:val="22"/>
        </w:rPr>
      </w:pPr>
    </w:p>
    <w:p w14:paraId="5BB67934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25AD0C05" w14:textId="35163B5D" w:rsidR="009E3D1E" w:rsidRPr="00770D67" w:rsidRDefault="009E3D1E" w:rsidP="009E3D1E">
      <w:pPr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</w:pP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lastRenderedPageBreak/>
        <w:t>4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  <w:vertAlign w:val="superscript"/>
        </w:rPr>
        <w:t>th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 xml:space="preserve"> Grade Core an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d Instructional Materials Unit 2</w:t>
      </w:r>
    </w:p>
    <w:p w14:paraId="7AB2D4FC" w14:textId="77777777" w:rsidR="009E3D1E" w:rsidRPr="00770D67" w:rsidRDefault="009E3D1E" w:rsidP="009E3D1E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Suggested Resources &amp; Materials:</w:t>
      </w:r>
    </w:p>
    <w:p w14:paraId="39A1B817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18F48F75" w14:textId="77777777" w:rsidR="009E3D1E" w:rsidRPr="00770D67" w:rsidRDefault="009E3D1E" w:rsidP="009E3D1E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Invasion from Mars/The History of Radio</w:t>
      </w:r>
    </w:p>
    <w:p w14:paraId="79304B13" w14:textId="77777777" w:rsidR="009E3D1E" w:rsidRPr="00770D67" w:rsidRDefault="009E3D1E" w:rsidP="009E3D1E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Coming Distractions/How Do They Do That?</w:t>
      </w:r>
    </w:p>
    <w:p w14:paraId="4CBD145C" w14:textId="77777777" w:rsidR="009E3D1E" w:rsidRPr="00770D67" w:rsidRDefault="009E3D1E" w:rsidP="009E3D1E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Me and Uncle Romie/Sidewalk Artists</w:t>
      </w:r>
    </w:p>
    <w:p w14:paraId="0CC2DC06" w14:textId="77777777" w:rsidR="009E3D1E" w:rsidRPr="00770D67" w:rsidRDefault="009E3D1E" w:rsidP="009E3D1E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Dear Mr. Winston/Field Guide to Snakes of the Southwest</w:t>
      </w:r>
    </w:p>
    <w:p w14:paraId="2A7F9A6A" w14:textId="77777777" w:rsidR="009E3D1E" w:rsidRPr="00770D67" w:rsidRDefault="009E3D1E" w:rsidP="009E3D1E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José!Born to Dance/Dance to the Beat</w:t>
      </w:r>
    </w:p>
    <w:p w14:paraId="7DBCBEF7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  <w:t>Extended Reading</w:t>
      </w:r>
    </w:p>
    <w:p w14:paraId="4CF6F793" w14:textId="77777777" w:rsidR="009E3D1E" w:rsidRPr="00770D67" w:rsidRDefault="009E3D1E" w:rsidP="009E3D1E">
      <w:pPr>
        <w:numPr>
          <w:ilvl w:val="0"/>
          <w:numId w:val="7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Discovering Mars: The Amazing Story of the Red Planet </w:t>
      </w:r>
    </w:p>
    <w:p w14:paraId="1A872F88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Guided Reading</w:t>
      </w:r>
    </w:p>
    <w:p w14:paraId="4F3723AF" w14:textId="77777777" w:rsidR="009E3D1E" w:rsidRPr="00770D67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1160E205" w14:textId="77777777" w:rsidR="009E3D1E" w:rsidRPr="00770D67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4CCB8D71" w14:textId="77777777" w:rsidR="009E3D1E" w:rsidRPr="00770D67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37FE07A9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Independent Reading/Research</w:t>
      </w:r>
    </w:p>
    <w:p w14:paraId="2778AF8B" w14:textId="77777777" w:rsidR="009E3D1E" w:rsidRPr="00770D67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5BF33678" w14:textId="77777777" w:rsidR="009E3D1E" w:rsidRPr="00770D67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1C7D84AB" w14:textId="77777777" w:rsidR="009E3D1E" w:rsidRPr="00770D67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70D67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770D67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16575D41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Writing</w:t>
      </w:r>
    </w:p>
    <w:p w14:paraId="30A144E1" w14:textId="77777777" w:rsidR="009E3D1E" w:rsidRPr="00770D67" w:rsidRDefault="009E3D1E" w:rsidP="009E3D1E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Writing Curriculum (see attached document)</w:t>
      </w:r>
    </w:p>
    <w:p w14:paraId="35DC4368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Websites</w:t>
      </w:r>
    </w:p>
    <w:p w14:paraId="5E12B430" w14:textId="77777777" w:rsidR="009E3D1E" w:rsidRPr="00770D67" w:rsidRDefault="009E3D1E" w:rsidP="009E3D1E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0E977340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7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www.quizlet.com</w:t>
        </w:r>
      </w:hyperlink>
    </w:p>
    <w:p w14:paraId="632D219C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www.newsela.com</w:t>
      </w:r>
    </w:p>
    <w:p w14:paraId="556F42D3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www.commonlit.org</w:t>
      </w:r>
    </w:p>
    <w:p w14:paraId="28637ABC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0B684F39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8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www.readworks.org</w:t>
        </w:r>
      </w:hyperlink>
    </w:p>
    <w:p w14:paraId="3BB3F7C7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www.readwritethink.org</w:t>
      </w:r>
    </w:p>
    <w:p w14:paraId="02355E5F" w14:textId="77777777" w:rsidR="009E3D1E" w:rsidRPr="00770D67" w:rsidRDefault="009E3D1E" w:rsidP="009E3D1E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www.professorgarfield.com</w:t>
      </w:r>
    </w:p>
    <w:p w14:paraId="0254AAD1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0529CF20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2FFB9EC6" w14:textId="77777777" w:rsidR="00B76FD0" w:rsidRPr="00770D67" w:rsidRDefault="00B76FD0">
      <w:pPr>
        <w:rPr>
          <w:rFonts w:ascii="Times New Roman" w:hAnsi="Times New Roman" w:cs="Times New Roman"/>
          <w:sz w:val="22"/>
          <w:szCs w:val="22"/>
        </w:rPr>
      </w:pPr>
    </w:p>
    <w:p w14:paraId="7D6DE9AC" w14:textId="77777777" w:rsidR="008951C9" w:rsidRPr="00770D67" w:rsidRDefault="008951C9" w:rsidP="00B76FD0">
      <w:pPr>
        <w:rPr>
          <w:rFonts w:ascii="Times New Roman" w:hAnsi="Times New Roman" w:cs="Times New Roman"/>
          <w:sz w:val="22"/>
          <w:szCs w:val="22"/>
        </w:rPr>
      </w:pPr>
    </w:p>
    <w:p w14:paraId="65AD50BB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44FF0713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06BF4863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59CDFF97" w14:textId="77777777" w:rsidR="009E3D1E" w:rsidRPr="00770D67" w:rsidRDefault="009E3D1E" w:rsidP="00B76FD0">
      <w:pPr>
        <w:rPr>
          <w:rFonts w:ascii="Times New Roman" w:hAnsi="Times New Roman" w:cs="Times New Roman"/>
          <w:sz w:val="22"/>
          <w:szCs w:val="22"/>
        </w:rPr>
      </w:pPr>
    </w:p>
    <w:p w14:paraId="17A7DEFD" w14:textId="556A71B0" w:rsidR="009E3D1E" w:rsidRPr="00770D67" w:rsidRDefault="009E3D1E" w:rsidP="009E3D1E">
      <w:pPr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</w:pP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4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  <w:vertAlign w:val="superscript"/>
        </w:rPr>
        <w:t>th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 xml:space="preserve"> Grade Core an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d Instructional Materials Unit 3</w:t>
      </w:r>
    </w:p>
    <w:p w14:paraId="1E225585" w14:textId="77777777" w:rsidR="009E3D1E" w:rsidRPr="00770D67" w:rsidRDefault="009E3D1E" w:rsidP="009E3D1E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Suggested Resources &amp; Materials:</w:t>
      </w:r>
    </w:p>
    <w:p w14:paraId="26379F57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081FAF7B" w14:textId="77777777" w:rsidR="009E3D1E" w:rsidRPr="00770D67" w:rsidRDefault="009E3D1E" w:rsidP="009E3D1E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Hurricanes:Earth’s Mightiest Storms/Recovering from Katrina</w:t>
      </w:r>
    </w:p>
    <w:p w14:paraId="429BA8DF" w14:textId="77777777" w:rsidR="009E3D1E" w:rsidRPr="00770D67" w:rsidRDefault="009E3D1E" w:rsidP="009E3D1E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Earth Dragon Awakes/Twisters</w:t>
      </w:r>
    </w:p>
    <w:p w14:paraId="68AA4CC6" w14:textId="77777777" w:rsidR="009E3D1E" w:rsidRPr="00770D67" w:rsidRDefault="009E3D1E" w:rsidP="009E3D1E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Antarctic Journal/Cold, Cold Science</w:t>
      </w:r>
    </w:p>
    <w:p w14:paraId="685038FF" w14:textId="77777777" w:rsidR="009E3D1E" w:rsidRPr="00770D67" w:rsidRDefault="009E3D1E" w:rsidP="009E3D1E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Life and Times of the Ant/The Dove and the Ant</w:t>
      </w:r>
    </w:p>
    <w:p w14:paraId="3FFB38F7" w14:textId="4B2E0D41" w:rsidR="009E3D1E" w:rsidRPr="00770D67" w:rsidRDefault="009E3D1E" w:rsidP="009E3D1E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Ecology for Kids/Wonderful Weather</w:t>
      </w:r>
    </w:p>
    <w:p w14:paraId="23C52670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Guided Reading</w:t>
      </w:r>
    </w:p>
    <w:p w14:paraId="5D604DD5" w14:textId="77777777" w:rsidR="009E3D1E" w:rsidRPr="00770D67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5296D898" w14:textId="77777777" w:rsidR="009E3D1E" w:rsidRPr="00770D67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00000E7F" w14:textId="77777777" w:rsidR="009E3D1E" w:rsidRPr="00770D67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1D38D85C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Independent Reading/Research</w:t>
      </w:r>
    </w:p>
    <w:p w14:paraId="28D0FA12" w14:textId="77777777" w:rsidR="009E3D1E" w:rsidRPr="00770D67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74165216" w14:textId="77777777" w:rsidR="009E3D1E" w:rsidRPr="00770D67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1758161F" w14:textId="77777777" w:rsidR="009E3D1E" w:rsidRPr="00770D67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70D67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770D67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29556E1E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Writing</w:t>
      </w:r>
    </w:p>
    <w:p w14:paraId="4D6E39FB" w14:textId="77777777" w:rsidR="009E3D1E" w:rsidRPr="00770D67" w:rsidRDefault="009E3D1E" w:rsidP="009E3D1E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Writing Curriculum (see attached document)</w:t>
      </w:r>
    </w:p>
    <w:p w14:paraId="18B33E28" w14:textId="77777777" w:rsidR="009E3D1E" w:rsidRPr="00770D67" w:rsidRDefault="009E3D1E" w:rsidP="009E3D1E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Websites</w:t>
      </w:r>
    </w:p>
    <w:p w14:paraId="2F64548E" w14:textId="77777777" w:rsidR="009E3D1E" w:rsidRPr="00770D67" w:rsidRDefault="009E3D1E" w:rsidP="009E3D1E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370CA520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9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www.quizlet.com</w:t>
        </w:r>
      </w:hyperlink>
    </w:p>
    <w:p w14:paraId="7B2798C9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www.newsela.com</w:t>
      </w:r>
    </w:p>
    <w:p w14:paraId="391D40E5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www.commonlit.org</w:t>
      </w:r>
    </w:p>
    <w:p w14:paraId="324F5DFE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29D5BA15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0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www.readworks.org</w:t>
        </w:r>
      </w:hyperlink>
    </w:p>
    <w:p w14:paraId="0750852F" w14:textId="77777777" w:rsidR="009E3D1E" w:rsidRPr="00770D67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www.readwritethink.org</w:t>
      </w:r>
    </w:p>
    <w:p w14:paraId="37120F7A" w14:textId="77777777" w:rsidR="009E3D1E" w:rsidRPr="00770D67" w:rsidRDefault="009E3D1E" w:rsidP="009E3D1E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www.professorgarfield.com</w:t>
      </w:r>
    </w:p>
    <w:p w14:paraId="4ED33512" w14:textId="77777777" w:rsidR="009E3D1E" w:rsidRPr="00770D67" w:rsidRDefault="009E3D1E" w:rsidP="00B76FD0">
      <w:pPr>
        <w:rPr>
          <w:rFonts w:ascii="Times New Roman" w:hAnsi="Times New Roman" w:cs="Times New Roman"/>
          <w:sz w:val="22"/>
          <w:szCs w:val="22"/>
        </w:rPr>
      </w:pPr>
    </w:p>
    <w:p w14:paraId="78907763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59410507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2E6AC552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5120A438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C48D27B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7348A154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44620987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00145D2F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40BFA63B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1358EE7E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55C20F12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0A44BA8D" w14:textId="1884054D" w:rsidR="00ED23E8" w:rsidRPr="00770D67" w:rsidRDefault="00ED23E8" w:rsidP="00ED23E8">
      <w:pPr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</w:pP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4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  <w:vertAlign w:val="superscript"/>
        </w:rPr>
        <w:t>th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 xml:space="preserve"> Grade Core an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d Instructional Materials Unit 4</w:t>
      </w:r>
    </w:p>
    <w:p w14:paraId="09B56E32" w14:textId="77777777" w:rsidR="00ED23E8" w:rsidRPr="00770D67" w:rsidRDefault="00ED23E8" w:rsidP="00ED23E8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Suggested Resources &amp; Materials:</w:t>
      </w:r>
    </w:p>
    <w:p w14:paraId="105125C5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7B03D5C3" w14:textId="77777777" w:rsidR="00ED23E8" w:rsidRPr="00770D67" w:rsidRDefault="00ED23E8" w:rsidP="00ED23E8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Riding Freedom/Spindletop</w:t>
      </w:r>
    </w:p>
    <w:p w14:paraId="5D2CA68E" w14:textId="77777777" w:rsidR="00ED23E8" w:rsidRPr="00770D67" w:rsidRDefault="00ED23E8" w:rsidP="00ED23E8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Right Dog for the Job/Knowing Noses: Search-and-Rescue Dogs</w:t>
      </w:r>
    </w:p>
    <w:p w14:paraId="14FE7439" w14:textId="77777777" w:rsidR="00ED23E8" w:rsidRPr="00770D67" w:rsidRDefault="00ED23E8" w:rsidP="00ED23E8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Hercules’ Quest/Zomo’s Friends</w:t>
      </w:r>
    </w:p>
    <w:p w14:paraId="00BD71FF" w14:textId="77777777" w:rsidR="00ED23E8" w:rsidRPr="00770D67" w:rsidRDefault="00ED23E8" w:rsidP="00ED23E8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Harvesting Hope: The Story of Cesar Chavez/The Edible Schoolyard</w:t>
      </w:r>
    </w:p>
    <w:p w14:paraId="7ECAFB74" w14:textId="77777777" w:rsidR="00ED23E8" w:rsidRPr="00770D67" w:rsidRDefault="00ED23E8" w:rsidP="00ED23E8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Sacagawea/Native American Nature Poetry</w:t>
      </w:r>
    </w:p>
    <w:p w14:paraId="2B1E8F03" w14:textId="11FB1DC5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 </w:t>
      </w: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  <w:t xml:space="preserve"> Extended Reading</w:t>
      </w:r>
    </w:p>
    <w:p w14:paraId="4E6136F0" w14:textId="77777777" w:rsidR="00ED23E8" w:rsidRPr="00770D67" w:rsidRDefault="00ED23E8" w:rsidP="00ED23E8">
      <w:pPr>
        <w:numPr>
          <w:ilvl w:val="0"/>
          <w:numId w:val="1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sz w:val="22"/>
          <w:szCs w:val="22"/>
          <w:u w:val="single"/>
          <w:lang w:val="en-US" w:eastAsia="en-US" w:bidi="ar-SA"/>
        </w:rPr>
        <w:t>Horses</w:t>
      </w:r>
    </w:p>
    <w:p w14:paraId="77226366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Guided Reading</w:t>
      </w:r>
    </w:p>
    <w:p w14:paraId="7D4C26C7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6D78A1B1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47DFF7D0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7632D1C8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Independent Reading/Research</w:t>
      </w:r>
    </w:p>
    <w:p w14:paraId="16A6E317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1B629F88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318EE465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70D67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770D67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51DCD52D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Writing</w:t>
      </w:r>
    </w:p>
    <w:p w14:paraId="1FEAFB10" w14:textId="77777777" w:rsidR="00ED23E8" w:rsidRPr="00770D67" w:rsidRDefault="00ED23E8" w:rsidP="00ED23E8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Writing Curriculum (see attached document)</w:t>
      </w:r>
    </w:p>
    <w:p w14:paraId="14AE54E1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Websites</w:t>
      </w:r>
    </w:p>
    <w:p w14:paraId="7EFAFAD3" w14:textId="77777777" w:rsidR="00ED23E8" w:rsidRPr="00770D67" w:rsidRDefault="00ED23E8" w:rsidP="00ED23E8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7D756E9A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1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www.quizlet.com</w:t>
        </w:r>
      </w:hyperlink>
    </w:p>
    <w:p w14:paraId="1D211730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www.newsela.com</w:t>
      </w:r>
    </w:p>
    <w:p w14:paraId="19834F0D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www.commonlit.org</w:t>
      </w:r>
    </w:p>
    <w:p w14:paraId="5D7C6B8E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09370B85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2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www.readworks.org</w:t>
        </w:r>
      </w:hyperlink>
    </w:p>
    <w:p w14:paraId="1FC19422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www.readwritethink.org</w:t>
      </w:r>
    </w:p>
    <w:p w14:paraId="605C9346" w14:textId="77777777" w:rsidR="00ED23E8" w:rsidRPr="00770D67" w:rsidRDefault="00ED23E8" w:rsidP="00ED23E8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www.professorgarfield.com</w:t>
      </w:r>
    </w:p>
    <w:p w14:paraId="10C90154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3EFDCDC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03F8CCC0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7AD399A5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22BA3C1D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28477F16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59E32C82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7B2F6392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024BD192" w14:textId="58A6789F" w:rsidR="00ED23E8" w:rsidRPr="00770D67" w:rsidRDefault="00ED23E8" w:rsidP="00ED23E8">
      <w:pPr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</w:pP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4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  <w:vertAlign w:val="superscript"/>
        </w:rPr>
        <w:t>th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 xml:space="preserve"> Grade Core an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d Instructional Materials Unit 5</w:t>
      </w:r>
    </w:p>
    <w:p w14:paraId="31B385B6" w14:textId="77777777" w:rsidR="00ED23E8" w:rsidRPr="00770D67" w:rsidRDefault="00ED23E8" w:rsidP="00ED23E8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Suggested Resources &amp; Materials:</w:t>
      </w:r>
    </w:p>
    <w:p w14:paraId="4F1D6F62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6C500AC3" w14:textId="77777777" w:rsidR="00ED23E8" w:rsidRPr="00770D67" w:rsidRDefault="00ED23E8" w:rsidP="00ED23E8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World According to Humphrey/Make the Switch</w:t>
      </w:r>
    </w:p>
    <w:p w14:paraId="55B9BE92" w14:textId="77777777" w:rsidR="00ED23E8" w:rsidRPr="00770D67" w:rsidRDefault="00ED23E8" w:rsidP="00ED23E8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I Could Do That/The Role of the Constitution</w:t>
      </w:r>
    </w:p>
    <w:p w14:paraId="51D0B7E3" w14:textId="77777777" w:rsidR="00ED23E8" w:rsidRPr="00770D67" w:rsidRDefault="00ED23E8" w:rsidP="00ED23E8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Ever-Living Tree/Towering Trees</w:t>
      </w:r>
    </w:p>
    <w:p w14:paraId="4F2B58EE" w14:textId="77777777" w:rsidR="00ED23E8" w:rsidRPr="00770D67" w:rsidRDefault="00ED23E8" w:rsidP="00ED23E8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Owen and Mzee/Sea Sanctuary</w:t>
      </w:r>
    </w:p>
    <w:p w14:paraId="4CFF77A7" w14:textId="77777777" w:rsidR="00ED23E8" w:rsidRPr="00770D67" w:rsidRDefault="00ED23E8" w:rsidP="00ED23E8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Fun They Had/Toys!</w:t>
      </w:r>
    </w:p>
    <w:p w14:paraId="7E845C6B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Guided Reading</w:t>
      </w:r>
    </w:p>
    <w:p w14:paraId="36DA797F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7673C417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5236A715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15B4ACDE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Independent Reading/Research</w:t>
      </w:r>
    </w:p>
    <w:p w14:paraId="4F588B20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12DE3999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7254566E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70D67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770D67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2884AE7A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Writing</w:t>
      </w:r>
    </w:p>
    <w:p w14:paraId="0526432F" w14:textId="77777777" w:rsidR="00ED23E8" w:rsidRPr="00770D67" w:rsidRDefault="00ED23E8" w:rsidP="00ED23E8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Writing Curriculum (see attached document)</w:t>
      </w:r>
    </w:p>
    <w:p w14:paraId="27EC12C8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Websites</w:t>
      </w:r>
    </w:p>
    <w:p w14:paraId="269938AE" w14:textId="77777777" w:rsidR="00ED23E8" w:rsidRPr="00770D67" w:rsidRDefault="00ED23E8" w:rsidP="00ED23E8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5F2043A0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3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www.quizlet.com</w:t>
        </w:r>
      </w:hyperlink>
    </w:p>
    <w:p w14:paraId="73CF37D9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www.newsela.com</w:t>
      </w:r>
    </w:p>
    <w:p w14:paraId="6F9E8128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www.commonlit.org</w:t>
      </w:r>
    </w:p>
    <w:p w14:paraId="2ECDC927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27AAAD1E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4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www.readworks.org</w:t>
        </w:r>
      </w:hyperlink>
    </w:p>
    <w:p w14:paraId="59C02A78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www.readwritethink.org</w:t>
      </w:r>
    </w:p>
    <w:p w14:paraId="3C2A1DE1" w14:textId="77777777" w:rsidR="00ED23E8" w:rsidRPr="00770D67" w:rsidRDefault="00ED23E8" w:rsidP="00ED23E8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www.professorgarfield.com</w:t>
      </w:r>
    </w:p>
    <w:p w14:paraId="5DA0F109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5D1796ED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D05DA70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1499DA73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D5E26A5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4FFD82F9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40BCAE7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3373EB4B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01165AE4" w14:textId="77777777" w:rsidR="00770D67" w:rsidRPr="00770D67" w:rsidRDefault="00770D67" w:rsidP="00B76FD0">
      <w:pPr>
        <w:rPr>
          <w:rFonts w:ascii="Times New Roman" w:hAnsi="Times New Roman" w:cs="Times New Roman"/>
          <w:sz w:val="22"/>
          <w:szCs w:val="22"/>
        </w:rPr>
      </w:pPr>
    </w:p>
    <w:p w14:paraId="4B966E30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50DF835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63F8021D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p w14:paraId="12E5D175" w14:textId="69E5082E" w:rsidR="00ED23E8" w:rsidRPr="00770D67" w:rsidRDefault="00ED23E8" w:rsidP="00ED23E8">
      <w:pPr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</w:pP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4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  <w:vertAlign w:val="superscript"/>
        </w:rPr>
        <w:t>th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 xml:space="preserve"> Grade Core an</w:t>
      </w:r>
      <w:r w:rsidRPr="00770D67">
        <w:rPr>
          <w:rFonts w:ascii="Times New Roman" w:hAnsi="Times New Roman" w:cs="Times New Roman"/>
          <w:b/>
          <w:noProof/>
          <w:color w:val="292929"/>
          <w:sz w:val="22"/>
          <w:szCs w:val="22"/>
          <w:u w:val="single"/>
        </w:rPr>
        <w:t>d Instructional Materials Unit 6</w:t>
      </w:r>
    </w:p>
    <w:p w14:paraId="15A11F04" w14:textId="77777777" w:rsidR="00ED23E8" w:rsidRPr="00770D67" w:rsidRDefault="00ED23E8" w:rsidP="00ED23E8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Suggested Resources &amp; Materials:</w:t>
      </w:r>
    </w:p>
    <w:p w14:paraId="612FA80E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039241F2" w14:textId="77777777" w:rsidR="00ED23E8" w:rsidRPr="00770D67" w:rsidRDefault="00ED23E8" w:rsidP="00ED23E8">
      <w:pPr>
        <w:numPr>
          <w:ilvl w:val="0"/>
          <w:numId w:val="5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The Girl Who Loved Spiders/Web Wise/ The Spider/Spider Ropes</w:t>
      </w:r>
    </w:p>
    <w:p w14:paraId="1CF8822F" w14:textId="77777777" w:rsidR="00ED23E8" w:rsidRPr="00770D67" w:rsidRDefault="00ED23E8" w:rsidP="00ED23E8">
      <w:pPr>
        <w:numPr>
          <w:ilvl w:val="0"/>
          <w:numId w:val="5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Amphibian Alert!/The Frog in the Milk Pail/Toad by the Road/The Poison Dart Frogs</w:t>
      </w:r>
    </w:p>
    <w:p w14:paraId="04A7116E" w14:textId="77777777" w:rsidR="00ED23E8" w:rsidRPr="00770D67" w:rsidRDefault="00ED23E8" w:rsidP="00ED23E8">
      <w:pPr>
        <w:numPr>
          <w:ilvl w:val="0"/>
          <w:numId w:val="5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Museums: Worlds of Wonder/Making the Most from Trash/ Dinosaur Bone/ Museum Farewell</w:t>
      </w:r>
    </w:p>
    <w:p w14:paraId="18545FF6" w14:textId="77777777" w:rsidR="00ED23E8" w:rsidRPr="00770D67" w:rsidRDefault="00ED23E8" w:rsidP="00ED23E8">
      <w:pPr>
        <w:numPr>
          <w:ilvl w:val="0"/>
          <w:numId w:val="5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Save Timber Woods!/Following Muir: A Persuasive Essay/ The Comb of Trees/Enjoy the Earth</w:t>
      </w:r>
    </w:p>
    <w:p w14:paraId="77F22047" w14:textId="77777777" w:rsidR="00ED23E8" w:rsidRPr="00770D67" w:rsidRDefault="00ED23E8" w:rsidP="00ED23E8">
      <w:pPr>
        <w:numPr>
          <w:ilvl w:val="0"/>
          <w:numId w:val="5"/>
        </w:numPr>
        <w:ind w:hanging="216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 w:bidi="ar-SA"/>
        </w:rPr>
        <w:t>Mystery at Reed’s Pond/A Big Python Problem/ Naming the Turtle/Greater Flamingo</w:t>
      </w:r>
    </w:p>
    <w:p w14:paraId="435D4351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  <w:t>Extended Reading</w:t>
      </w:r>
    </w:p>
    <w:p w14:paraId="6BEC607A" w14:textId="77777777" w:rsidR="00ED23E8" w:rsidRPr="00770D67" w:rsidRDefault="00ED23E8" w:rsidP="00ED23E8">
      <w:pPr>
        <w:spacing w:before="240" w:after="240"/>
        <w:ind w:left="72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770D67">
        <w:rPr>
          <w:rFonts w:ascii="Times New Roman" w:eastAsia="Times New Roman" w:hAnsi="Times New Roman" w:cs="Times New Roman"/>
          <w:sz w:val="22"/>
          <w:szCs w:val="22"/>
          <w:u w:val="single"/>
          <w:lang w:val="en-US" w:eastAsia="en-US" w:bidi="ar-SA"/>
        </w:rPr>
        <w:t>Phineas L. MacGuire gets Slimed! </w:t>
      </w:r>
    </w:p>
    <w:p w14:paraId="7EBBE250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Guided Reading</w:t>
      </w:r>
    </w:p>
    <w:p w14:paraId="08E616BE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7E033E47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5D792007" w14:textId="77777777" w:rsidR="00ED23E8" w:rsidRPr="00770D67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0ACE9EAA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Independent Reading/Research</w:t>
      </w:r>
    </w:p>
    <w:p w14:paraId="33A9855F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096E6E66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6C8DED35" w14:textId="77777777" w:rsidR="00ED23E8" w:rsidRPr="00770D67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70D67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770D67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1BD20643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Writing</w:t>
      </w:r>
    </w:p>
    <w:p w14:paraId="6347037E" w14:textId="77777777" w:rsidR="00ED23E8" w:rsidRPr="00770D67" w:rsidRDefault="00ED23E8" w:rsidP="00ED23E8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sz w:val="22"/>
          <w:szCs w:val="22"/>
        </w:rPr>
        <w:t>Journeys Writing Curriculum (see attached document)</w:t>
      </w:r>
    </w:p>
    <w:p w14:paraId="365DD9BB" w14:textId="77777777" w:rsidR="00ED23E8" w:rsidRPr="00770D67" w:rsidRDefault="00ED23E8" w:rsidP="00ED23E8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b/>
          <w:sz w:val="22"/>
          <w:szCs w:val="22"/>
        </w:rPr>
        <w:t> Websites</w:t>
      </w:r>
    </w:p>
    <w:p w14:paraId="4976B66C" w14:textId="77777777" w:rsidR="00ED23E8" w:rsidRPr="00770D67" w:rsidRDefault="00ED23E8" w:rsidP="00ED23E8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6A411EC1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5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www.quizlet.com</w:t>
        </w:r>
      </w:hyperlink>
    </w:p>
    <w:p w14:paraId="5F45C3EE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www.newsela.com</w:t>
      </w:r>
    </w:p>
    <w:p w14:paraId="127A57EE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www.commonlit.org</w:t>
      </w:r>
    </w:p>
    <w:p w14:paraId="7A8C1076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6A607840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6" w:history="1">
        <w:r w:rsidRPr="00770D67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www.readworks.org</w:t>
        </w:r>
      </w:hyperlink>
    </w:p>
    <w:p w14:paraId="11F212FC" w14:textId="77777777" w:rsidR="00ED23E8" w:rsidRPr="00770D67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www.readwritethink.org</w:t>
      </w:r>
    </w:p>
    <w:p w14:paraId="0ECEF7F6" w14:textId="77777777" w:rsidR="00ED23E8" w:rsidRPr="00770D67" w:rsidRDefault="00ED23E8" w:rsidP="00ED23E8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770D67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www.professorgarfield.com</w:t>
      </w:r>
    </w:p>
    <w:p w14:paraId="350B4480" w14:textId="77777777" w:rsidR="00ED23E8" w:rsidRPr="00770D67" w:rsidRDefault="00ED23E8" w:rsidP="00ED23E8">
      <w:pPr>
        <w:rPr>
          <w:rFonts w:ascii="Times New Roman" w:hAnsi="Times New Roman" w:cs="Times New Roman"/>
          <w:sz w:val="22"/>
          <w:szCs w:val="22"/>
        </w:rPr>
      </w:pPr>
    </w:p>
    <w:p w14:paraId="3C75EBDA" w14:textId="77777777" w:rsidR="00ED23E8" w:rsidRPr="00770D67" w:rsidRDefault="00ED23E8" w:rsidP="00B76FD0">
      <w:pPr>
        <w:rPr>
          <w:rFonts w:ascii="Times New Roman" w:hAnsi="Times New Roman" w:cs="Times New Roman"/>
          <w:sz w:val="22"/>
          <w:szCs w:val="22"/>
        </w:rPr>
      </w:pPr>
    </w:p>
    <w:sectPr w:rsidR="00ED23E8" w:rsidRPr="00770D67" w:rsidSect="00F4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E45BE"/>
    <w:multiLevelType w:val="hybridMultilevel"/>
    <w:tmpl w:val="5B2E4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5B2E45BF"/>
    <w:multiLevelType w:val="hybridMultilevel"/>
    <w:tmpl w:val="5B2E45B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B2E45C0"/>
    <w:multiLevelType w:val="hybridMultilevel"/>
    <w:tmpl w:val="5B2E4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B2E45C1"/>
    <w:multiLevelType w:val="hybridMultilevel"/>
    <w:tmpl w:val="5B2E45C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5B2E45C2"/>
    <w:multiLevelType w:val="hybridMultilevel"/>
    <w:tmpl w:val="5B2E4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B2E45C3"/>
    <w:multiLevelType w:val="hybridMultilevel"/>
    <w:tmpl w:val="5B2E45C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B2E45C4"/>
    <w:multiLevelType w:val="hybridMultilevel"/>
    <w:tmpl w:val="5B2E4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D0"/>
    <w:rsid w:val="000A1C20"/>
    <w:rsid w:val="00485CFB"/>
    <w:rsid w:val="0051343D"/>
    <w:rsid w:val="00770D67"/>
    <w:rsid w:val="008951C9"/>
    <w:rsid w:val="009E3D1E"/>
    <w:rsid w:val="00B76FD0"/>
    <w:rsid w:val="00D01C3E"/>
    <w:rsid w:val="00ED23E8"/>
    <w:rsid w:val="00F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6BE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F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F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quizlet.com/" TargetMode="External"/><Relationship Id="rId12" Type="http://schemas.openxmlformats.org/officeDocument/2006/relationships/hyperlink" Target="http://www.readworks.org/" TargetMode="External"/><Relationship Id="rId13" Type="http://schemas.openxmlformats.org/officeDocument/2006/relationships/hyperlink" Target="http://www.quizlet.com/" TargetMode="External"/><Relationship Id="rId14" Type="http://schemas.openxmlformats.org/officeDocument/2006/relationships/hyperlink" Target="http://www.readworks.org/" TargetMode="External"/><Relationship Id="rId15" Type="http://schemas.openxmlformats.org/officeDocument/2006/relationships/hyperlink" Target="http://www.quizlet.com/" TargetMode="External"/><Relationship Id="rId16" Type="http://schemas.openxmlformats.org/officeDocument/2006/relationships/hyperlink" Target="http://www.readworks.org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quizlet.com/" TargetMode="External"/><Relationship Id="rId6" Type="http://schemas.openxmlformats.org/officeDocument/2006/relationships/hyperlink" Target="http://www.readworks.org/" TargetMode="External"/><Relationship Id="rId7" Type="http://schemas.openxmlformats.org/officeDocument/2006/relationships/hyperlink" Target="http://www.quizlet.com/" TargetMode="External"/><Relationship Id="rId8" Type="http://schemas.openxmlformats.org/officeDocument/2006/relationships/hyperlink" Target="http://www.readworks.org/" TargetMode="External"/><Relationship Id="rId9" Type="http://schemas.openxmlformats.org/officeDocument/2006/relationships/hyperlink" Target="http://www.quizlet.com/" TargetMode="External"/><Relationship Id="rId10" Type="http://schemas.openxmlformats.org/officeDocument/2006/relationships/hyperlink" Target="http://www.readwor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834</Words>
  <Characters>4756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2018-11-15T17:57:00Z</dcterms:created>
  <dcterms:modified xsi:type="dcterms:W3CDTF">2018-11-16T13:36:00Z</dcterms:modified>
</cp:coreProperties>
</file>