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401943" w:rsidRDefault="000103BC" w:rsidP="00387B51">
      <w:pPr>
        <w:jc w:val="center"/>
        <w:rPr>
          <w:rFonts w:asciiTheme="majorHAnsi" w:hAnsiTheme="majorHAnsi" w:cs="Times New Roman"/>
          <w:b/>
          <w:color w:val="000000" w:themeColor="text1"/>
          <w:sz w:val="24"/>
          <w:szCs w:val="24"/>
        </w:rPr>
      </w:pPr>
    </w:p>
    <w:p w14:paraId="3C71DC78" w14:textId="1B67EF16" w:rsidR="00B67C56" w:rsidRPr="000247A5" w:rsidRDefault="001E760C" w:rsidP="00B67C56">
      <w:pPr>
        <w:jc w:val="center"/>
        <w:rPr>
          <w:rFonts w:asciiTheme="majorHAnsi" w:hAnsiTheme="majorHAnsi" w:cs="Times New Roman"/>
          <w:b/>
          <w:color w:val="000000" w:themeColor="text1"/>
          <w:sz w:val="24"/>
          <w:szCs w:val="24"/>
        </w:rPr>
      </w:pPr>
      <w:r w:rsidRPr="000247A5">
        <w:rPr>
          <w:rFonts w:asciiTheme="majorHAnsi" w:hAnsiTheme="majorHAnsi" w:cs="Times New Roman"/>
          <w:b/>
          <w:color w:val="000000" w:themeColor="text1"/>
          <w:sz w:val="24"/>
          <w:szCs w:val="24"/>
        </w:rPr>
        <w:t>High</w:t>
      </w:r>
      <w:r w:rsidR="00E20758" w:rsidRPr="000247A5">
        <w:rPr>
          <w:rFonts w:asciiTheme="majorHAnsi" w:hAnsiTheme="majorHAnsi" w:cs="Times New Roman"/>
          <w:b/>
          <w:color w:val="000000" w:themeColor="text1"/>
          <w:sz w:val="24"/>
          <w:szCs w:val="24"/>
        </w:rPr>
        <w:t xml:space="preserve"> </w:t>
      </w:r>
      <w:r w:rsidR="00B67C56" w:rsidRPr="000247A5">
        <w:rPr>
          <w:rFonts w:asciiTheme="majorHAnsi" w:hAnsiTheme="majorHAnsi" w:cs="Times New Roman"/>
          <w:b/>
          <w:color w:val="000000" w:themeColor="text1"/>
          <w:sz w:val="24"/>
          <w:szCs w:val="24"/>
        </w:rPr>
        <w:t>School</w:t>
      </w:r>
    </w:p>
    <w:p w14:paraId="5005FF36" w14:textId="66A206F7" w:rsidR="006B6EE4" w:rsidRPr="000247A5" w:rsidRDefault="001E760C" w:rsidP="006B6EE4">
      <w:pPr>
        <w:jc w:val="center"/>
        <w:rPr>
          <w:rFonts w:asciiTheme="majorHAnsi" w:hAnsiTheme="majorHAnsi" w:cs="Times New Roman"/>
          <w:b/>
          <w:color w:val="000000" w:themeColor="text1"/>
          <w:sz w:val="24"/>
          <w:szCs w:val="24"/>
        </w:rPr>
      </w:pPr>
      <w:r w:rsidRPr="000247A5">
        <w:rPr>
          <w:rFonts w:asciiTheme="majorHAnsi" w:hAnsiTheme="majorHAnsi" w:cs="Times New Roman"/>
          <w:b/>
          <w:color w:val="000000" w:themeColor="text1"/>
          <w:sz w:val="24"/>
          <w:szCs w:val="24"/>
        </w:rPr>
        <w:t>IB ENGLISH HL</w:t>
      </w:r>
      <w:r w:rsidR="006B6EE4" w:rsidRPr="000247A5">
        <w:rPr>
          <w:rFonts w:asciiTheme="majorHAnsi" w:hAnsiTheme="majorHAnsi" w:cs="Times New Roman"/>
          <w:b/>
          <w:color w:val="000000" w:themeColor="text1"/>
          <w:sz w:val="24"/>
          <w:szCs w:val="24"/>
        </w:rPr>
        <w:t>-12</w:t>
      </w:r>
    </w:p>
    <w:p w14:paraId="60390C8A" w14:textId="1427A588" w:rsidR="00927497" w:rsidRPr="000247A5" w:rsidRDefault="00927497" w:rsidP="006B6EE4">
      <w:pPr>
        <w:jc w:val="center"/>
        <w:rPr>
          <w:rFonts w:asciiTheme="majorHAnsi" w:hAnsiTheme="majorHAnsi" w:cs="Times New Roman"/>
          <w:b/>
          <w:color w:val="000000" w:themeColor="text1"/>
          <w:sz w:val="24"/>
          <w:szCs w:val="24"/>
        </w:rPr>
      </w:pPr>
      <w:r w:rsidRPr="000247A5">
        <w:rPr>
          <w:rFonts w:asciiTheme="majorHAnsi" w:hAnsiTheme="majorHAnsi" w:cs="Times New Roman"/>
          <w:b/>
          <w:color w:val="000000" w:themeColor="text1"/>
          <w:sz w:val="24"/>
          <w:szCs w:val="24"/>
        </w:rPr>
        <w:t>Curriculum Guide</w:t>
      </w:r>
    </w:p>
    <w:p w14:paraId="07A2E16E" w14:textId="77777777" w:rsidR="00387B51" w:rsidRPr="00401943" w:rsidRDefault="00387B51" w:rsidP="00387B51">
      <w:pPr>
        <w:jc w:val="center"/>
        <w:rPr>
          <w:rFonts w:asciiTheme="majorHAnsi" w:hAnsiTheme="majorHAnsi" w:cs="Times New Roman"/>
          <w:color w:val="000000" w:themeColor="text1"/>
          <w:sz w:val="24"/>
          <w:szCs w:val="24"/>
        </w:rPr>
      </w:pPr>
      <w:r w:rsidRPr="00401943">
        <w:rPr>
          <w:rFonts w:asciiTheme="majorHAnsi" w:hAnsiTheme="majorHAnsi" w:cs="Times New Roman"/>
          <w:b/>
          <w:color w:val="000000" w:themeColor="text1"/>
          <w:sz w:val="24"/>
          <w:szCs w:val="24"/>
        </w:rPr>
        <w:softHyphen/>
      </w:r>
      <w:r w:rsidRPr="00401943">
        <w:rPr>
          <w:rFonts w:asciiTheme="majorHAnsi" w:hAnsiTheme="majorHAnsi" w:cs="Times New Roman"/>
          <w:b/>
          <w:color w:val="000000" w:themeColor="text1"/>
          <w:sz w:val="24"/>
          <w:szCs w:val="24"/>
        </w:rPr>
        <w:softHyphen/>
        <w:t>______________________________________________________</w:t>
      </w:r>
    </w:p>
    <w:p w14:paraId="0EAEDD87" w14:textId="77777777" w:rsidR="00387B51" w:rsidRPr="00401943" w:rsidRDefault="00387B51" w:rsidP="00387B51">
      <w:pPr>
        <w:rPr>
          <w:rFonts w:asciiTheme="majorHAnsi" w:hAnsiTheme="majorHAnsi" w:cs="Times New Roman"/>
          <w:b/>
          <w:color w:val="000000" w:themeColor="text1"/>
          <w:sz w:val="24"/>
          <w:szCs w:val="24"/>
        </w:rPr>
      </w:pPr>
    </w:p>
    <w:p w14:paraId="21B3563E" w14:textId="77777777" w:rsidR="00E31F62" w:rsidRPr="00401943" w:rsidRDefault="00E31F62"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LINDEN PUBLIC SCHOOLS</w:t>
      </w:r>
    </w:p>
    <w:p w14:paraId="78004882" w14:textId="77777777" w:rsidR="00E31F62" w:rsidRPr="00401943" w:rsidRDefault="00E31F62"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LINDEN, NEW JERSEY</w:t>
      </w:r>
    </w:p>
    <w:p w14:paraId="3DEAA813" w14:textId="77777777" w:rsidR="00E31F62" w:rsidRPr="00401943" w:rsidRDefault="00E31F62" w:rsidP="00E31F62">
      <w:pPr>
        <w:jc w:val="center"/>
        <w:rPr>
          <w:rFonts w:asciiTheme="majorHAnsi" w:eastAsia="Calibri" w:hAnsiTheme="majorHAnsi" w:cs="Times New Roman"/>
          <w:b/>
          <w:color w:val="000000" w:themeColor="text1"/>
          <w:sz w:val="24"/>
          <w:szCs w:val="24"/>
        </w:rPr>
      </w:pPr>
    </w:p>
    <w:p w14:paraId="43259E7A" w14:textId="77777777" w:rsidR="003E664D" w:rsidRPr="00401943" w:rsidRDefault="003E664D"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Dr. Marnie Hazelton</w:t>
      </w:r>
    </w:p>
    <w:p w14:paraId="2BD5C8A7" w14:textId="77777777" w:rsidR="003E664D" w:rsidRPr="00401943" w:rsidRDefault="003E664D"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Superintendent</w:t>
      </w:r>
    </w:p>
    <w:p w14:paraId="0D93A130" w14:textId="77777777" w:rsidR="003E664D" w:rsidRPr="00401943" w:rsidRDefault="003E664D" w:rsidP="00E31F62">
      <w:pPr>
        <w:jc w:val="center"/>
        <w:rPr>
          <w:rFonts w:asciiTheme="majorHAnsi" w:eastAsia="Calibri" w:hAnsiTheme="majorHAnsi" w:cs="Times New Roman"/>
          <w:b/>
          <w:color w:val="000000" w:themeColor="text1"/>
          <w:sz w:val="24"/>
          <w:szCs w:val="24"/>
        </w:rPr>
      </w:pPr>
    </w:p>
    <w:p w14:paraId="27A576A9" w14:textId="437F8164" w:rsidR="00E31F62" w:rsidRPr="00401943" w:rsidRDefault="00E31F62"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Denise Cleary</w:t>
      </w:r>
    </w:p>
    <w:p w14:paraId="11C5F55C" w14:textId="2319A01B" w:rsidR="00E31F62" w:rsidRPr="00401943" w:rsidRDefault="00B532E3"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A</w:t>
      </w:r>
      <w:r w:rsidR="003E664D" w:rsidRPr="00401943">
        <w:rPr>
          <w:rFonts w:asciiTheme="majorHAnsi" w:eastAsia="Calibri" w:hAnsiTheme="majorHAnsi" w:cs="Times New Roman"/>
          <w:b/>
          <w:color w:val="000000" w:themeColor="text1"/>
          <w:sz w:val="24"/>
          <w:szCs w:val="24"/>
        </w:rPr>
        <w:t xml:space="preserve">ssistant </w:t>
      </w:r>
      <w:r w:rsidR="00E31F62" w:rsidRPr="00401943">
        <w:rPr>
          <w:rFonts w:asciiTheme="majorHAnsi" w:eastAsia="Calibri" w:hAnsiTheme="majorHAnsi" w:cs="Times New Roman"/>
          <w:b/>
          <w:color w:val="000000" w:themeColor="text1"/>
          <w:sz w:val="24"/>
          <w:szCs w:val="24"/>
        </w:rPr>
        <w:t>Superintendent</w:t>
      </w:r>
    </w:p>
    <w:p w14:paraId="7262743B" w14:textId="77777777" w:rsidR="00E31F62" w:rsidRPr="00401943" w:rsidRDefault="00E31F62" w:rsidP="00E31F62">
      <w:pPr>
        <w:jc w:val="center"/>
        <w:rPr>
          <w:rFonts w:asciiTheme="majorHAnsi" w:eastAsia="Calibri" w:hAnsiTheme="majorHAnsi" w:cs="Times New Roman"/>
          <w:b/>
          <w:color w:val="000000" w:themeColor="text1"/>
          <w:sz w:val="24"/>
          <w:szCs w:val="24"/>
        </w:rPr>
      </w:pPr>
    </w:p>
    <w:p w14:paraId="6795D6CE" w14:textId="256ECE54" w:rsidR="00E31F62" w:rsidRPr="00401943" w:rsidRDefault="00E20758"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Dr. Patricia Tartivita</w:t>
      </w:r>
    </w:p>
    <w:p w14:paraId="26EE3BF1" w14:textId="4A78F00C" w:rsidR="00E20758" w:rsidRPr="00401943" w:rsidRDefault="00E20758"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Supervisor of Secondary Language Arts</w:t>
      </w:r>
    </w:p>
    <w:p w14:paraId="7A5E84C2" w14:textId="77777777" w:rsidR="00E31F62" w:rsidRPr="00401943" w:rsidRDefault="00E31F62" w:rsidP="00E31F62">
      <w:pPr>
        <w:jc w:val="center"/>
        <w:rPr>
          <w:rFonts w:asciiTheme="majorHAnsi" w:eastAsia="Calibri" w:hAnsiTheme="majorHAnsi" w:cs="Times New Roman"/>
          <w:b/>
          <w:color w:val="000000" w:themeColor="text1"/>
          <w:sz w:val="24"/>
          <w:szCs w:val="24"/>
        </w:rPr>
      </w:pPr>
    </w:p>
    <w:p w14:paraId="17180436" w14:textId="77777777" w:rsidR="00E31F62" w:rsidRPr="00401943" w:rsidRDefault="00E31F62" w:rsidP="00E31F62">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The Linden Board of Education adopted the Curriculum Guide on:</w:t>
      </w:r>
    </w:p>
    <w:p w14:paraId="0F66374E" w14:textId="77777777" w:rsidR="00E31F62" w:rsidRPr="00401943" w:rsidRDefault="00E31F62" w:rsidP="00E31F62">
      <w:pPr>
        <w:jc w:val="center"/>
        <w:rPr>
          <w:rFonts w:asciiTheme="majorHAnsi" w:eastAsia="Calibri" w:hAnsiTheme="majorHAnsi" w:cs="Times New Roman"/>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1C5C34" w:rsidRPr="00401943"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401943" w:rsidRDefault="00E31F62" w:rsidP="000E56DB">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August 2</w:t>
            </w:r>
            <w:r w:rsidR="003E664D" w:rsidRPr="00401943">
              <w:rPr>
                <w:rFonts w:asciiTheme="majorHAnsi" w:eastAsia="Calibri" w:hAnsiTheme="majorHAnsi" w:cs="Times New Roman"/>
                <w:b/>
                <w:color w:val="000000" w:themeColor="text1"/>
                <w:sz w:val="24"/>
                <w:szCs w:val="24"/>
              </w:rPr>
              <w:t>6</w:t>
            </w:r>
            <w:r w:rsidRPr="00401943">
              <w:rPr>
                <w:rFonts w:asciiTheme="majorHAnsi" w:eastAsia="Calibri" w:hAnsiTheme="majorHAnsi" w:cs="Times New Roman"/>
                <w:b/>
                <w:color w:val="000000" w:themeColor="text1"/>
                <w:sz w:val="24"/>
                <w:szCs w:val="24"/>
              </w:rPr>
              <w:t>, 202</w:t>
            </w:r>
            <w:r w:rsidR="003E664D" w:rsidRPr="00401943">
              <w:rPr>
                <w:rFonts w:asciiTheme="majorHAnsi" w:eastAsia="Calibri" w:hAnsiTheme="majorHAnsi" w:cs="Times New Roman"/>
                <w:b/>
                <w:color w:val="000000" w:themeColor="text1"/>
                <w:sz w:val="24"/>
                <w:szCs w:val="24"/>
              </w:rPr>
              <w:t>1</w:t>
            </w:r>
          </w:p>
        </w:tc>
        <w:tc>
          <w:tcPr>
            <w:tcW w:w="1637" w:type="dxa"/>
          </w:tcPr>
          <w:p w14:paraId="27FDCA17" w14:textId="77777777" w:rsidR="00E31F62" w:rsidRPr="00401943" w:rsidRDefault="00E31F62" w:rsidP="000E56DB">
            <w:pPr>
              <w:jc w:val="center"/>
              <w:rPr>
                <w:rFonts w:asciiTheme="majorHAnsi" w:eastAsia="Calibri" w:hAnsiTheme="majorHAnsi" w:cs="Times New Roman"/>
                <w:b/>
                <w:color w:val="000000" w:themeColor="text1"/>
                <w:sz w:val="24"/>
                <w:szCs w:val="24"/>
              </w:rPr>
            </w:pPr>
          </w:p>
        </w:tc>
        <w:tc>
          <w:tcPr>
            <w:tcW w:w="4642" w:type="dxa"/>
            <w:tcBorders>
              <w:bottom w:val="single" w:sz="4" w:space="0" w:color="auto"/>
            </w:tcBorders>
            <w:shd w:val="clear" w:color="auto" w:fill="auto"/>
          </w:tcPr>
          <w:p w14:paraId="4E3EA1FB" w14:textId="0F20F71B" w:rsidR="00E31F62" w:rsidRPr="00401943" w:rsidRDefault="00D825ED" w:rsidP="000E56DB">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Education – Item # </w:t>
            </w:r>
            <w:r w:rsidR="003E664D" w:rsidRPr="00401943">
              <w:rPr>
                <w:rFonts w:asciiTheme="majorHAnsi" w:eastAsia="Calibri" w:hAnsiTheme="majorHAnsi" w:cs="Times New Roman"/>
                <w:b/>
                <w:color w:val="000000" w:themeColor="text1"/>
                <w:sz w:val="24"/>
                <w:szCs w:val="24"/>
              </w:rPr>
              <w:t>9</w:t>
            </w:r>
          </w:p>
        </w:tc>
      </w:tr>
      <w:tr w:rsidR="001C5C34" w:rsidRPr="00401943" w14:paraId="542F578B" w14:textId="77777777" w:rsidTr="000E56DB">
        <w:trPr>
          <w:jc w:val="center"/>
        </w:trPr>
        <w:tc>
          <w:tcPr>
            <w:tcW w:w="4521" w:type="dxa"/>
            <w:tcBorders>
              <w:top w:val="single" w:sz="4" w:space="0" w:color="auto"/>
            </w:tcBorders>
            <w:shd w:val="clear" w:color="auto" w:fill="auto"/>
          </w:tcPr>
          <w:p w14:paraId="461ECFF4" w14:textId="77777777" w:rsidR="00E31F62" w:rsidRPr="00401943" w:rsidRDefault="00E31F62" w:rsidP="000E56DB">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Date</w:t>
            </w:r>
          </w:p>
        </w:tc>
        <w:tc>
          <w:tcPr>
            <w:tcW w:w="1637" w:type="dxa"/>
          </w:tcPr>
          <w:p w14:paraId="271CA187" w14:textId="77777777" w:rsidR="00E31F62" w:rsidRPr="00401943" w:rsidRDefault="00E31F62" w:rsidP="000E56DB">
            <w:pPr>
              <w:jc w:val="center"/>
              <w:rPr>
                <w:rFonts w:asciiTheme="majorHAnsi" w:eastAsia="Calibri" w:hAnsiTheme="majorHAnsi" w:cs="Times New Roman"/>
                <w:b/>
                <w:color w:val="000000" w:themeColor="text1"/>
                <w:sz w:val="24"/>
                <w:szCs w:val="24"/>
              </w:rPr>
            </w:pPr>
          </w:p>
        </w:tc>
        <w:tc>
          <w:tcPr>
            <w:tcW w:w="4642" w:type="dxa"/>
            <w:tcBorders>
              <w:top w:val="single" w:sz="4" w:space="0" w:color="auto"/>
            </w:tcBorders>
            <w:shd w:val="clear" w:color="auto" w:fill="auto"/>
          </w:tcPr>
          <w:p w14:paraId="106D8260" w14:textId="77777777" w:rsidR="00E31F62" w:rsidRPr="00401943" w:rsidRDefault="00E31F62" w:rsidP="000E56DB">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Agenda Item</w:t>
            </w:r>
          </w:p>
        </w:tc>
      </w:tr>
      <w:tr w:rsidR="001C5C34" w:rsidRPr="00401943" w14:paraId="6CDACB0A" w14:textId="77777777" w:rsidTr="000E56DB">
        <w:trPr>
          <w:trHeight w:val="179"/>
          <w:jc w:val="center"/>
        </w:trPr>
        <w:tc>
          <w:tcPr>
            <w:tcW w:w="10800" w:type="dxa"/>
            <w:gridSpan w:val="3"/>
            <w:shd w:val="clear" w:color="auto" w:fill="auto"/>
          </w:tcPr>
          <w:p w14:paraId="373E51F4" w14:textId="77777777" w:rsidR="00E31F62" w:rsidRPr="00401943" w:rsidRDefault="00E31F62" w:rsidP="000E56DB">
            <w:pPr>
              <w:rPr>
                <w:rFonts w:asciiTheme="majorHAnsi" w:eastAsia="Calibri" w:hAnsiTheme="majorHAnsi" w:cs="Times New Roman"/>
                <w:b/>
                <w:color w:val="000000" w:themeColor="text1"/>
                <w:sz w:val="24"/>
                <w:szCs w:val="24"/>
              </w:rPr>
            </w:pPr>
          </w:p>
        </w:tc>
      </w:tr>
      <w:tr w:rsidR="001C5C34" w:rsidRPr="00401943" w14:paraId="74450FDC" w14:textId="77777777" w:rsidTr="000E56DB">
        <w:trPr>
          <w:trHeight w:val="692"/>
          <w:jc w:val="center"/>
        </w:trPr>
        <w:tc>
          <w:tcPr>
            <w:tcW w:w="10800" w:type="dxa"/>
            <w:gridSpan w:val="3"/>
            <w:shd w:val="clear" w:color="auto" w:fill="auto"/>
          </w:tcPr>
          <w:p w14:paraId="20AC30D3" w14:textId="77777777" w:rsidR="00E31F62" w:rsidRPr="00401943" w:rsidRDefault="00E31F62" w:rsidP="000E56DB">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Rationale</w:t>
            </w:r>
          </w:p>
          <w:p w14:paraId="08D9E19A" w14:textId="77777777" w:rsidR="00E31F62" w:rsidRPr="00401943" w:rsidRDefault="00E31F62" w:rsidP="000E56DB">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Be it </w:t>
            </w:r>
            <w:proofErr w:type="gramStart"/>
            <w:r w:rsidRPr="00401943">
              <w:rPr>
                <w:rFonts w:asciiTheme="majorHAnsi" w:eastAsia="Calibri" w:hAnsiTheme="majorHAnsi" w:cs="Times New Roman"/>
                <w:b/>
                <w:color w:val="000000" w:themeColor="text1"/>
                <w:sz w:val="24"/>
                <w:szCs w:val="24"/>
              </w:rPr>
              <w:t>resolved,</w:t>
            </w:r>
            <w:proofErr w:type="gramEnd"/>
            <w:r w:rsidRPr="00401943">
              <w:rPr>
                <w:rFonts w:asciiTheme="majorHAnsi" w:eastAsia="Calibri" w:hAnsiTheme="majorHAnsi" w:cs="Times New Roman"/>
                <w:b/>
                <w:color w:val="000000" w:themeColor="text1"/>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401943" w:rsidRDefault="00E31F62" w:rsidP="000E56DB">
            <w:pPr>
              <w:jc w:val="center"/>
              <w:rPr>
                <w:rFonts w:asciiTheme="majorHAnsi" w:eastAsia="Calibri" w:hAnsiTheme="majorHAnsi" w:cs="Times New Roman"/>
                <w:b/>
                <w:color w:val="000000" w:themeColor="text1"/>
                <w:sz w:val="24"/>
                <w:szCs w:val="24"/>
              </w:rPr>
            </w:pPr>
          </w:p>
        </w:tc>
      </w:tr>
    </w:tbl>
    <w:p w14:paraId="187E6369" w14:textId="77777777" w:rsidR="00E31F62" w:rsidRPr="00401943" w:rsidRDefault="00E31F62" w:rsidP="00E31F62">
      <w:pPr>
        <w:jc w:val="center"/>
        <w:rPr>
          <w:rFonts w:asciiTheme="majorHAnsi" w:eastAsia="Calibri" w:hAnsiTheme="majorHAnsi" w:cs="Times New Roman"/>
          <w:b/>
          <w:color w:val="000000" w:themeColor="text1"/>
          <w:sz w:val="24"/>
          <w:szCs w:val="24"/>
          <w:lang w:bidi="en-US"/>
        </w:rPr>
      </w:pPr>
      <w:r w:rsidRPr="00401943">
        <w:rPr>
          <w:rFonts w:asciiTheme="majorHAnsi" w:eastAsia="Calibri" w:hAnsiTheme="majorHAnsi" w:cs="Times New Roman"/>
          <w:b/>
          <w:color w:val="000000" w:themeColor="text1"/>
          <w:sz w:val="24"/>
          <w:szCs w:val="24"/>
          <w:lang w:bidi="en-US"/>
        </w:rPr>
        <w:t>Public Notice of Non-Discrimination</w:t>
      </w:r>
    </w:p>
    <w:p w14:paraId="43B8699E" w14:textId="77777777" w:rsidR="00E31F62" w:rsidRPr="00401943" w:rsidRDefault="00E31F62" w:rsidP="00E31F62">
      <w:pPr>
        <w:jc w:val="center"/>
        <w:rPr>
          <w:rFonts w:asciiTheme="majorHAnsi" w:eastAsia="Calibri" w:hAnsiTheme="majorHAnsi" w:cs="Times New Roman"/>
          <w:b/>
          <w:color w:val="000000" w:themeColor="text1"/>
          <w:sz w:val="24"/>
          <w:szCs w:val="24"/>
          <w:lang w:bidi="en-US"/>
        </w:rPr>
      </w:pPr>
    </w:p>
    <w:p w14:paraId="14B8AE43" w14:textId="77777777" w:rsidR="00E31F62" w:rsidRPr="00401943" w:rsidRDefault="00E31F62" w:rsidP="00E31F62">
      <w:pP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lang w:bidi="en-US"/>
        </w:rPr>
        <w:t xml:space="preserve">If any student or staff member feels that they have experienced discrimination </w:t>
      </w:r>
      <w:proofErr w:type="gramStart"/>
      <w:r w:rsidRPr="00401943">
        <w:rPr>
          <w:rFonts w:asciiTheme="majorHAnsi" w:eastAsia="Calibri" w:hAnsiTheme="majorHAnsi" w:cs="Times New Roman"/>
          <w:color w:val="000000" w:themeColor="text1"/>
          <w:sz w:val="24"/>
          <w:szCs w:val="24"/>
          <w:lang w:bidi="en-US"/>
        </w:rPr>
        <w:t>on the basis of</w:t>
      </w:r>
      <w:proofErr w:type="gramEnd"/>
      <w:r w:rsidRPr="00401943">
        <w:rPr>
          <w:rFonts w:asciiTheme="majorHAnsi" w:eastAsia="Calibri" w:hAnsiTheme="majorHAnsi" w:cs="Times New Roman"/>
          <w:color w:val="000000" w:themeColor="text1"/>
          <w:sz w:val="24"/>
          <w:szCs w:val="24"/>
          <w:lang w:bidi="en-US"/>
        </w:rPr>
        <w:t xml:space="preserve"> race, color, creed, religion, gender, ancestry, national origin, social or economic status, sexual orientation or disability, contact:</w:t>
      </w:r>
    </w:p>
    <w:p w14:paraId="0C020E58" w14:textId="77777777" w:rsidR="00E31F62" w:rsidRPr="00401943" w:rsidRDefault="00E31F62" w:rsidP="00E31F62">
      <w:pPr>
        <w:rPr>
          <w:rFonts w:asciiTheme="majorHAnsi" w:eastAsia="Calibri" w:hAnsiTheme="majorHAnsi" w:cs="Times New Roman"/>
          <w:color w:val="000000" w:themeColor="text1"/>
          <w:sz w:val="24"/>
          <w:szCs w:val="24"/>
          <w:lang w:bidi="en-US"/>
        </w:rPr>
      </w:pPr>
    </w:p>
    <w:p w14:paraId="45ECFCD1"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lang w:bidi="en-US"/>
        </w:rPr>
        <w:t>Affirmative Action Officer</w:t>
      </w:r>
    </w:p>
    <w:p w14:paraId="2FABB644"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lang w:bidi="en-US"/>
        </w:rPr>
        <w:t>Kevin Thurston – (908) 486-5432 ext. 8307; kthurston@lindenps.org</w:t>
      </w:r>
    </w:p>
    <w:p w14:paraId="697C2E76"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p>
    <w:p w14:paraId="5C0F43F3"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lang w:bidi="en-US"/>
        </w:rPr>
        <w:t>504 Officer &amp; District Anti-Bullying Coordinator</w:t>
      </w:r>
    </w:p>
    <w:p w14:paraId="50AEAE5F"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proofErr w:type="spellStart"/>
      <w:r w:rsidRPr="00401943">
        <w:rPr>
          <w:rFonts w:asciiTheme="majorHAnsi" w:eastAsia="Calibri" w:hAnsiTheme="majorHAnsi" w:cs="Times New Roman"/>
          <w:color w:val="000000" w:themeColor="text1"/>
          <w:sz w:val="24"/>
          <w:szCs w:val="24"/>
          <w:lang w:bidi="en-US"/>
        </w:rPr>
        <w:t>Annabell</w:t>
      </w:r>
      <w:proofErr w:type="spellEnd"/>
      <w:r w:rsidRPr="00401943">
        <w:rPr>
          <w:rFonts w:asciiTheme="majorHAnsi" w:eastAsia="Calibri" w:hAnsiTheme="majorHAnsi" w:cs="Times New Roman"/>
          <w:color w:val="000000" w:themeColor="text1"/>
          <w:sz w:val="24"/>
          <w:szCs w:val="24"/>
          <w:lang w:bidi="en-US"/>
        </w:rPr>
        <w:t xml:space="preserve"> Louis – (908) 486-2800 ext. 8025; alouis@lindenps.org</w:t>
      </w:r>
    </w:p>
    <w:p w14:paraId="58645E55"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p>
    <w:p w14:paraId="1D83CB55"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lang w:bidi="en-US"/>
        </w:rPr>
        <w:t>Title IX Coordinator</w:t>
      </w:r>
    </w:p>
    <w:p w14:paraId="641C374C" w14:textId="2EB0DA87" w:rsidR="00E31F62" w:rsidRPr="00401943" w:rsidRDefault="00E20758" w:rsidP="00E31F62">
      <w:pPr>
        <w:jc w:val="cente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lang w:bidi="en-US"/>
        </w:rPr>
        <w:t>Steven Viana</w:t>
      </w:r>
      <w:r w:rsidR="00E31F62" w:rsidRPr="00401943">
        <w:rPr>
          <w:rFonts w:asciiTheme="majorHAnsi" w:eastAsia="Calibri" w:hAnsiTheme="majorHAnsi" w:cs="Times New Roman"/>
          <w:color w:val="000000" w:themeColor="text1"/>
          <w:sz w:val="24"/>
          <w:szCs w:val="24"/>
          <w:lang w:bidi="en-US"/>
        </w:rPr>
        <w:t xml:space="preserve"> (908) 486-7085; sviana@lindenps.org</w:t>
      </w:r>
    </w:p>
    <w:p w14:paraId="29823A06"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p>
    <w:p w14:paraId="03F8C2BD"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lang w:bidi="en-US"/>
        </w:rPr>
        <w:t>Director of Special Education</w:t>
      </w:r>
    </w:p>
    <w:p w14:paraId="795375DE"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lang w:bidi="en-US"/>
        </w:rPr>
        <w:t>Marie Stefanick – (908) 587-3285; mstefanick@lindenps.org</w:t>
      </w:r>
    </w:p>
    <w:p w14:paraId="11DDC21C" w14:textId="77777777" w:rsidR="00E31F62" w:rsidRPr="00401943" w:rsidRDefault="00E31F62" w:rsidP="00E31F62">
      <w:pPr>
        <w:rPr>
          <w:rFonts w:asciiTheme="majorHAnsi" w:eastAsia="Calibri" w:hAnsiTheme="majorHAnsi" w:cs="Times New Roman"/>
          <w:b/>
          <w:bCs/>
          <w:color w:val="000000" w:themeColor="text1"/>
          <w:sz w:val="24"/>
          <w:szCs w:val="24"/>
        </w:rPr>
      </w:pPr>
    </w:p>
    <w:p w14:paraId="036C546A" w14:textId="77777777" w:rsidR="00E31F62" w:rsidRPr="00401943" w:rsidRDefault="00E31F62" w:rsidP="00E31F62">
      <w:pPr>
        <w:rPr>
          <w:rFonts w:asciiTheme="majorHAnsi" w:eastAsia="Calibri" w:hAnsiTheme="majorHAnsi" w:cs="Times New Roman"/>
          <w:b/>
          <w:bCs/>
          <w:color w:val="000000" w:themeColor="text1"/>
          <w:sz w:val="24"/>
          <w:szCs w:val="24"/>
        </w:rPr>
      </w:pPr>
    </w:p>
    <w:p w14:paraId="7F150761" w14:textId="77777777" w:rsidR="0015062E" w:rsidRPr="00401943" w:rsidRDefault="0015062E" w:rsidP="003D1188">
      <w:pPr>
        <w:rPr>
          <w:rFonts w:asciiTheme="majorHAnsi" w:eastAsia="Calibri" w:hAnsiTheme="majorHAnsi" w:cs="Times New Roman"/>
          <w:b/>
          <w:bCs/>
          <w:color w:val="000000" w:themeColor="text1"/>
          <w:sz w:val="24"/>
          <w:szCs w:val="24"/>
        </w:rPr>
      </w:pPr>
    </w:p>
    <w:p w14:paraId="0DC68B65" w14:textId="77777777" w:rsidR="0015062E" w:rsidRPr="00401943" w:rsidRDefault="0015062E" w:rsidP="00E31F62">
      <w:pPr>
        <w:jc w:val="center"/>
        <w:rPr>
          <w:rFonts w:asciiTheme="majorHAnsi" w:eastAsia="Calibri" w:hAnsiTheme="majorHAnsi" w:cs="Times New Roman"/>
          <w:b/>
          <w:bCs/>
          <w:color w:val="000000" w:themeColor="text1"/>
          <w:sz w:val="24"/>
          <w:szCs w:val="24"/>
        </w:rPr>
      </w:pPr>
    </w:p>
    <w:p w14:paraId="31143D2E" w14:textId="77777777" w:rsidR="0015062E" w:rsidRPr="00401943" w:rsidRDefault="0015062E" w:rsidP="00E31F62">
      <w:pPr>
        <w:jc w:val="center"/>
        <w:rPr>
          <w:rFonts w:asciiTheme="majorHAnsi" w:eastAsia="Calibri" w:hAnsiTheme="majorHAnsi" w:cs="Times New Roman"/>
          <w:b/>
          <w:bCs/>
          <w:color w:val="000000" w:themeColor="text1"/>
          <w:sz w:val="24"/>
          <w:szCs w:val="24"/>
        </w:rPr>
      </w:pPr>
    </w:p>
    <w:p w14:paraId="411FCB81" w14:textId="14DE594B" w:rsidR="00E31F62" w:rsidRPr="00401943" w:rsidRDefault="00E31F62" w:rsidP="00E31F62">
      <w:pPr>
        <w:jc w:val="center"/>
        <w:rPr>
          <w:rFonts w:asciiTheme="majorHAnsi" w:eastAsia="Calibri" w:hAnsiTheme="majorHAnsi" w:cs="Times New Roman"/>
          <w:b/>
          <w:bCs/>
          <w:color w:val="000000" w:themeColor="text1"/>
          <w:sz w:val="24"/>
          <w:szCs w:val="24"/>
        </w:rPr>
      </w:pPr>
      <w:r w:rsidRPr="00401943">
        <w:rPr>
          <w:rFonts w:asciiTheme="majorHAnsi" w:eastAsia="Calibri" w:hAnsiTheme="majorHAnsi" w:cs="Times New Roman"/>
          <w:b/>
          <w:bCs/>
          <w:color w:val="000000" w:themeColor="text1"/>
          <w:sz w:val="24"/>
          <w:szCs w:val="24"/>
        </w:rPr>
        <w:t>Linden Public Schools Vision</w:t>
      </w:r>
    </w:p>
    <w:p w14:paraId="7BCEDDBD" w14:textId="77777777" w:rsidR="00E31F62" w:rsidRPr="00401943" w:rsidRDefault="00E31F62" w:rsidP="00E31F62">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color w:val="000000" w:themeColor="text1"/>
          <w:sz w:val="24"/>
          <w:szCs w:val="24"/>
        </w:rPr>
        <w:t xml:space="preserve">The Linden Public School District is committed to developing respect for diversity, excellence in education, and a commitment to service, </w:t>
      </w:r>
      <w:proofErr w:type="gramStart"/>
      <w:r w:rsidRPr="00401943">
        <w:rPr>
          <w:rFonts w:asciiTheme="majorHAnsi" w:eastAsia="Times New Roman" w:hAnsiTheme="majorHAnsi" w:cs="Times New Roman"/>
          <w:color w:val="000000" w:themeColor="text1"/>
          <w:sz w:val="24"/>
          <w:szCs w:val="24"/>
        </w:rPr>
        <w:t>in order to</w:t>
      </w:r>
      <w:proofErr w:type="gramEnd"/>
      <w:r w:rsidRPr="00401943">
        <w:rPr>
          <w:rFonts w:asciiTheme="majorHAnsi" w:eastAsia="Times New Roman" w:hAnsiTheme="majorHAnsi" w:cs="Times New Roman"/>
          <w:color w:val="000000" w:themeColor="text1"/>
          <w:sz w:val="24"/>
          <w:szCs w:val="24"/>
        </w:rPr>
        <w:t xml:space="preserve"> promote global citizenship and ensure personal success for all students</w:t>
      </w:r>
    </w:p>
    <w:p w14:paraId="4A1D9F9C" w14:textId="77777777" w:rsidR="00E31F62" w:rsidRPr="00401943" w:rsidRDefault="00E31F62" w:rsidP="00E31F62">
      <w:pPr>
        <w:shd w:val="clear" w:color="auto" w:fill="FFFFFF"/>
        <w:rPr>
          <w:rFonts w:asciiTheme="majorHAnsi" w:eastAsia="Times New Roman" w:hAnsiTheme="majorHAnsi" w:cs="Times New Roman"/>
          <w:b/>
          <w:bCs/>
          <w:color w:val="000000" w:themeColor="text1"/>
          <w:sz w:val="24"/>
          <w:szCs w:val="24"/>
        </w:rPr>
      </w:pPr>
    </w:p>
    <w:p w14:paraId="6D80F890" w14:textId="77777777" w:rsidR="00E31F62" w:rsidRPr="00401943" w:rsidRDefault="00E31F62" w:rsidP="00E31F62">
      <w:pPr>
        <w:shd w:val="clear" w:color="auto" w:fill="FFFFFF"/>
        <w:rPr>
          <w:rFonts w:asciiTheme="majorHAnsi" w:eastAsia="Times New Roman" w:hAnsiTheme="majorHAnsi" w:cs="Times New Roman"/>
          <w:b/>
          <w:bCs/>
          <w:color w:val="000000" w:themeColor="text1"/>
          <w:sz w:val="24"/>
          <w:szCs w:val="24"/>
        </w:rPr>
      </w:pPr>
    </w:p>
    <w:p w14:paraId="07CCA4CD" w14:textId="77777777" w:rsidR="00E31F62" w:rsidRPr="00401943" w:rsidRDefault="00E31F62" w:rsidP="00E31F62">
      <w:pPr>
        <w:shd w:val="clear" w:color="auto" w:fill="FFFFFF"/>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Linden Public Schools Mission</w:t>
      </w:r>
    </w:p>
    <w:p w14:paraId="50DB02F2" w14:textId="77777777" w:rsidR="00E31F62" w:rsidRPr="00401943" w:rsidRDefault="00E31F62" w:rsidP="00E31F62">
      <w:pPr>
        <w:jc w:val="center"/>
        <w:rPr>
          <w:rFonts w:asciiTheme="majorHAnsi" w:eastAsia="Calibri" w:hAnsiTheme="majorHAnsi" w:cs="Times New Roman"/>
          <w:b/>
          <w:color w:val="000000" w:themeColor="text1"/>
          <w:sz w:val="24"/>
          <w:szCs w:val="24"/>
          <w:lang w:bidi="en-US"/>
        </w:rPr>
      </w:pPr>
      <w:r w:rsidRPr="00401943">
        <w:rPr>
          <w:rFonts w:asciiTheme="majorHAnsi" w:eastAsia="Calibri" w:hAnsiTheme="majorHAnsi" w:cs="Times New Roman"/>
          <w:color w:val="000000" w:themeColor="text1"/>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401943">
        <w:rPr>
          <w:rFonts w:asciiTheme="majorHAnsi" w:eastAsia="Calibri" w:hAnsiTheme="majorHAnsi" w:cs="Times New Roman"/>
          <w:color w:val="000000" w:themeColor="text1"/>
          <w:sz w:val="24"/>
          <w:szCs w:val="24"/>
        </w:rPr>
        <w:t>each and every</w:t>
      </w:r>
      <w:proofErr w:type="gramEnd"/>
      <w:r w:rsidRPr="00401943">
        <w:rPr>
          <w:rFonts w:asciiTheme="majorHAnsi" w:eastAsia="Calibri" w:hAnsiTheme="majorHAnsi" w:cs="Times New Roman"/>
          <w:color w:val="000000" w:themeColor="text1"/>
          <w:sz w:val="24"/>
          <w:szCs w:val="24"/>
        </w:rPr>
        <w:t xml:space="preserve"> student achieves their maximum potential in an engaging, inspiring, and challenging learning environment.</w:t>
      </w:r>
    </w:p>
    <w:p w14:paraId="7D0CD9C6" w14:textId="77777777" w:rsidR="00E31F62" w:rsidRPr="00401943" w:rsidRDefault="00E31F62" w:rsidP="00E31F62">
      <w:pPr>
        <w:jc w:val="center"/>
        <w:rPr>
          <w:rFonts w:asciiTheme="majorHAnsi" w:eastAsia="Calibri" w:hAnsiTheme="majorHAnsi" w:cs="Times New Roman"/>
          <w:b/>
          <w:color w:val="000000" w:themeColor="text1"/>
          <w:sz w:val="24"/>
          <w:szCs w:val="24"/>
          <w:lang w:bidi="en-US"/>
        </w:rPr>
      </w:pPr>
    </w:p>
    <w:p w14:paraId="710B754A" w14:textId="77777777" w:rsidR="00E31F62" w:rsidRPr="00401943" w:rsidRDefault="00E31F62" w:rsidP="00E31F62">
      <w:pPr>
        <w:jc w:val="center"/>
        <w:rPr>
          <w:rFonts w:asciiTheme="majorHAnsi" w:eastAsia="Calibri" w:hAnsiTheme="majorHAnsi" w:cs="Times New Roman"/>
          <w:b/>
          <w:color w:val="000000" w:themeColor="text1"/>
          <w:sz w:val="24"/>
          <w:szCs w:val="24"/>
          <w:lang w:bidi="en-US"/>
        </w:rPr>
      </w:pPr>
    </w:p>
    <w:p w14:paraId="091E8FCB" w14:textId="1119F921" w:rsidR="00E31F62" w:rsidRPr="00401943" w:rsidRDefault="00E20758" w:rsidP="00E31F62">
      <w:pPr>
        <w:jc w:val="center"/>
        <w:rPr>
          <w:rFonts w:asciiTheme="majorHAnsi" w:eastAsia="Calibri" w:hAnsiTheme="majorHAnsi" w:cs="Times New Roman"/>
          <w:b/>
          <w:color w:val="000000" w:themeColor="text1"/>
          <w:sz w:val="24"/>
          <w:szCs w:val="24"/>
          <w:lang w:bidi="en-US"/>
        </w:rPr>
      </w:pPr>
      <w:r w:rsidRPr="00401943">
        <w:rPr>
          <w:rFonts w:asciiTheme="majorHAnsi" w:eastAsia="Calibri" w:hAnsiTheme="majorHAnsi" w:cs="Times New Roman"/>
          <w:b/>
          <w:color w:val="000000" w:themeColor="text1"/>
          <w:sz w:val="24"/>
          <w:szCs w:val="24"/>
          <w:lang w:bidi="en-US"/>
        </w:rPr>
        <w:t>Language Arts Department Vision</w:t>
      </w:r>
    </w:p>
    <w:p w14:paraId="2C771E23" w14:textId="05392ACF" w:rsidR="00E20758" w:rsidRPr="00401943" w:rsidRDefault="00E20758" w:rsidP="00E31F62">
      <w:pPr>
        <w:jc w:val="center"/>
        <w:rPr>
          <w:rFonts w:asciiTheme="majorHAnsi" w:eastAsia="Calibri" w:hAnsiTheme="majorHAnsi" w:cs="Times New Roman"/>
          <w:bCs/>
          <w:color w:val="000000" w:themeColor="text1"/>
          <w:sz w:val="24"/>
          <w:szCs w:val="24"/>
          <w:lang w:bidi="en-US"/>
        </w:rPr>
      </w:pPr>
      <w:r w:rsidRPr="00401943">
        <w:rPr>
          <w:rFonts w:asciiTheme="majorHAnsi" w:eastAsia="Calibri" w:hAnsiTheme="majorHAnsi" w:cs="Times New Roman"/>
          <w:bCs/>
          <w:color w:val="000000" w:themeColor="text1"/>
          <w:sz w:val="24"/>
          <w:szCs w:val="24"/>
          <w:lang w:bidi="en-US"/>
        </w:rPr>
        <w:t>Think Critically. Read Widely. Write Effectively. Speak Thoughtfully.</w:t>
      </w:r>
    </w:p>
    <w:p w14:paraId="747F1AFC" w14:textId="77777777" w:rsidR="00E31F62" w:rsidRPr="00401943" w:rsidRDefault="00E31F62" w:rsidP="00E31F62">
      <w:pPr>
        <w:jc w:val="center"/>
        <w:rPr>
          <w:rFonts w:asciiTheme="majorHAnsi" w:eastAsia="Calibri" w:hAnsiTheme="majorHAnsi" w:cs="Times New Roman"/>
          <w:color w:val="000000" w:themeColor="text1"/>
          <w:sz w:val="24"/>
          <w:szCs w:val="24"/>
          <w:lang w:bidi="en-US"/>
        </w:rPr>
      </w:pPr>
    </w:p>
    <w:p w14:paraId="4B3B373F" w14:textId="5BF9A9B8" w:rsidR="00E31F62" w:rsidRPr="00401943" w:rsidRDefault="00E20758" w:rsidP="00E31F62">
      <w:pPr>
        <w:jc w:val="center"/>
        <w:rPr>
          <w:rFonts w:asciiTheme="majorHAnsi" w:eastAsia="Calibri" w:hAnsiTheme="majorHAnsi" w:cs="Times New Roman"/>
          <w:b/>
          <w:color w:val="000000" w:themeColor="text1"/>
          <w:sz w:val="24"/>
          <w:szCs w:val="24"/>
          <w:lang w:bidi="en-US"/>
        </w:rPr>
      </w:pPr>
      <w:r w:rsidRPr="00401943">
        <w:rPr>
          <w:rFonts w:asciiTheme="majorHAnsi" w:eastAsia="Calibri" w:hAnsiTheme="majorHAnsi" w:cs="Times New Roman"/>
          <w:b/>
          <w:color w:val="000000" w:themeColor="text1"/>
          <w:sz w:val="24"/>
          <w:szCs w:val="24"/>
          <w:lang w:bidi="en-US"/>
        </w:rPr>
        <w:t xml:space="preserve">Language Arts </w:t>
      </w:r>
      <w:r w:rsidR="00E31F62" w:rsidRPr="00401943">
        <w:rPr>
          <w:rFonts w:asciiTheme="majorHAnsi" w:eastAsia="Calibri" w:hAnsiTheme="majorHAnsi" w:cs="Times New Roman"/>
          <w:b/>
          <w:color w:val="000000" w:themeColor="text1"/>
          <w:sz w:val="24"/>
          <w:szCs w:val="24"/>
          <w:lang w:bidi="en-US"/>
        </w:rPr>
        <w:t>Department Mission Statement</w:t>
      </w:r>
    </w:p>
    <w:p w14:paraId="45BB9A0B" w14:textId="77777777" w:rsidR="00E20758" w:rsidRPr="00401943"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401943">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401943"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401943" w:rsidRDefault="00E31F62" w:rsidP="00E31F62">
      <w:pPr>
        <w:jc w:val="center"/>
        <w:rPr>
          <w:rFonts w:asciiTheme="majorHAnsi" w:eastAsia="Calibri" w:hAnsiTheme="majorHAnsi" w:cs="Times New Roman"/>
          <w:color w:val="000000" w:themeColor="text1"/>
          <w:sz w:val="24"/>
          <w:szCs w:val="24"/>
          <w:lang w:bidi="en-US"/>
        </w:rPr>
      </w:pPr>
      <w:r w:rsidRPr="00401943">
        <w:rPr>
          <w:rFonts w:asciiTheme="majorHAnsi" w:eastAsia="Calibri" w:hAnsiTheme="majorHAnsi" w:cs="Times New Roman"/>
          <w:color w:val="000000" w:themeColor="text1"/>
          <w:sz w:val="24"/>
          <w:szCs w:val="24"/>
        </w:rPr>
        <w:t>.</w:t>
      </w:r>
    </w:p>
    <w:p w14:paraId="15C3A650" w14:textId="77777777" w:rsidR="00E31F62" w:rsidRPr="00401943" w:rsidRDefault="00E31F62" w:rsidP="00E31F62">
      <w:pPr>
        <w:rPr>
          <w:rFonts w:asciiTheme="majorHAnsi" w:eastAsia="Calibri" w:hAnsiTheme="majorHAnsi" w:cs="Times New Roman"/>
          <w:color w:val="000000" w:themeColor="text1"/>
          <w:sz w:val="24"/>
          <w:szCs w:val="24"/>
          <w:lang w:bidi="en-US"/>
        </w:rPr>
      </w:pPr>
    </w:p>
    <w:p w14:paraId="0DCFF64D" w14:textId="77777777" w:rsidR="00E31F62" w:rsidRPr="00401943" w:rsidRDefault="00E31F62" w:rsidP="00E31F62">
      <w:pPr>
        <w:rPr>
          <w:rFonts w:asciiTheme="majorHAnsi" w:eastAsia="Calibri" w:hAnsiTheme="majorHAnsi" w:cs="Times New Roman"/>
          <w:color w:val="000000" w:themeColor="text1"/>
          <w:sz w:val="24"/>
          <w:szCs w:val="24"/>
          <w:lang w:bidi="en-US"/>
        </w:rPr>
      </w:pPr>
    </w:p>
    <w:p w14:paraId="4203E8A6" w14:textId="77777777" w:rsidR="00E31F62" w:rsidRPr="00401943" w:rsidRDefault="00E31F62" w:rsidP="00E31F62">
      <w:pPr>
        <w:rPr>
          <w:rFonts w:asciiTheme="majorHAnsi" w:eastAsia="Calibri" w:hAnsiTheme="majorHAnsi" w:cs="Times New Roman"/>
          <w:color w:val="000000" w:themeColor="text1"/>
          <w:sz w:val="24"/>
          <w:szCs w:val="24"/>
        </w:rPr>
      </w:pPr>
    </w:p>
    <w:p w14:paraId="438A524D" w14:textId="77777777" w:rsidR="008C117C" w:rsidRPr="00401943" w:rsidRDefault="008C117C">
      <w:pPr>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br w:type="page"/>
      </w:r>
    </w:p>
    <w:p w14:paraId="57716247" w14:textId="4CA2EF2F" w:rsidR="003D7D8A" w:rsidRPr="000247A5" w:rsidRDefault="00BD7826" w:rsidP="00562107">
      <w:pPr>
        <w:tabs>
          <w:tab w:val="left" w:pos="360"/>
        </w:tabs>
        <w:rPr>
          <w:rFonts w:asciiTheme="majorHAnsi" w:hAnsiTheme="majorHAnsi" w:cs="Times New Roman"/>
          <w:b/>
          <w:bCs/>
          <w:color w:val="000000" w:themeColor="text1"/>
          <w:sz w:val="24"/>
          <w:szCs w:val="24"/>
        </w:rPr>
      </w:pPr>
      <w:r w:rsidRPr="000247A5">
        <w:rPr>
          <w:rFonts w:asciiTheme="majorHAnsi" w:hAnsiTheme="majorHAnsi" w:cs="Times New Roman"/>
          <w:b/>
          <w:bCs/>
          <w:color w:val="000000" w:themeColor="text1"/>
          <w:sz w:val="24"/>
          <w:szCs w:val="24"/>
        </w:rPr>
        <w:lastRenderedPageBreak/>
        <w:t>Course Description</w:t>
      </w:r>
    </w:p>
    <w:p w14:paraId="21BEC062" w14:textId="504D71D1" w:rsidR="001E760C" w:rsidRPr="000247A5" w:rsidRDefault="001E760C" w:rsidP="00562107">
      <w:pPr>
        <w:tabs>
          <w:tab w:val="left" w:pos="360"/>
        </w:tabs>
        <w:rPr>
          <w:rFonts w:asciiTheme="majorHAnsi" w:hAnsiTheme="majorHAnsi"/>
          <w:color w:val="000000" w:themeColor="text1"/>
          <w:sz w:val="24"/>
          <w:szCs w:val="24"/>
        </w:rPr>
      </w:pPr>
      <w:r w:rsidRPr="000247A5">
        <w:rPr>
          <w:rFonts w:asciiTheme="majorHAnsi" w:hAnsiTheme="majorHAnsi"/>
          <w:color w:val="000000" w:themeColor="text1"/>
          <w:sz w:val="24"/>
          <w:szCs w:val="24"/>
        </w:rPr>
        <w:t>IB English HL is an intensive two-year program designed to encourage an appreciation of literary works of different periods, genres, styles, subjects</w:t>
      </w:r>
      <w:r w:rsidR="007D2ADD" w:rsidRPr="000247A5">
        <w:rPr>
          <w:rFonts w:asciiTheme="majorHAnsi" w:hAnsiTheme="majorHAnsi"/>
          <w:color w:val="000000" w:themeColor="text1"/>
          <w:sz w:val="24"/>
          <w:szCs w:val="24"/>
        </w:rPr>
        <w:t>,</w:t>
      </w:r>
      <w:r w:rsidRPr="000247A5">
        <w:rPr>
          <w:rFonts w:asciiTheme="majorHAnsi" w:hAnsiTheme="majorHAnsi"/>
          <w:color w:val="000000" w:themeColor="text1"/>
          <w:sz w:val="24"/>
          <w:szCs w:val="24"/>
        </w:rPr>
        <w:t xml:space="preserve"> and meanings. Students should be highly motivated, and able to engage in close, detailed analysis of course content. IB students will be assessed in a variety of ways, such as oral and written assignments, internal and external assessments, research projects, and visual presentations. Students are also required to take the IB Higher Level English exam in May of their senior year. Students who do not take the IB Examination related to this course, will have their course grade weight </w:t>
      </w:r>
      <w:r w:rsidR="000062B9" w:rsidRPr="000247A5">
        <w:rPr>
          <w:rFonts w:asciiTheme="majorHAnsi" w:hAnsiTheme="majorHAnsi"/>
          <w:color w:val="000000" w:themeColor="text1"/>
          <w:sz w:val="24"/>
          <w:szCs w:val="24"/>
        </w:rPr>
        <w:t>revert</w:t>
      </w:r>
      <w:r w:rsidRPr="000247A5">
        <w:rPr>
          <w:rFonts w:asciiTheme="majorHAnsi" w:hAnsiTheme="majorHAnsi"/>
          <w:color w:val="000000" w:themeColor="text1"/>
          <w:sz w:val="24"/>
          <w:szCs w:val="24"/>
        </w:rPr>
        <w:t xml:space="preserve"> to Honors rather than IB.</w:t>
      </w:r>
    </w:p>
    <w:p w14:paraId="58B7FE86" w14:textId="77777777" w:rsidR="00A23CC4" w:rsidRPr="000247A5" w:rsidRDefault="00A23CC4" w:rsidP="007D2ADD">
      <w:pPr>
        <w:tabs>
          <w:tab w:val="left" w:pos="1080"/>
        </w:tabs>
        <w:rPr>
          <w:rFonts w:asciiTheme="majorHAnsi" w:hAnsiTheme="majorHAnsi" w:cs="Times New Roman"/>
          <w:color w:val="000000" w:themeColor="text1"/>
          <w:sz w:val="24"/>
          <w:szCs w:val="24"/>
        </w:rPr>
      </w:pPr>
    </w:p>
    <w:p w14:paraId="3C31DDA9" w14:textId="77777777" w:rsidR="007D2ADD" w:rsidRPr="00401943" w:rsidRDefault="00BD7826" w:rsidP="007D2ADD">
      <w:pPr>
        <w:tabs>
          <w:tab w:val="left" w:pos="360"/>
        </w:tabs>
        <w:rPr>
          <w:rFonts w:asciiTheme="majorHAnsi" w:hAnsiTheme="majorHAnsi" w:cs="Times New Roman"/>
          <w:b/>
          <w:bCs/>
          <w:color w:val="000000" w:themeColor="text1"/>
          <w:sz w:val="24"/>
          <w:szCs w:val="24"/>
        </w:rPr>
      </w:pPr>
      <w:r w:rsidRPr="000247A5">
        <w:rPr>
          <w:rFonts w:asciiTheme="majorHAnsi" w:hAnsiTheme="majorHAnsi" w:cs="Times New Roman"/>
          <w:b/>
          <w:bCs/>
          <w:color w:val="000000" w:themeColor="text1"/>
          <w:sz w:val="24"/>
          <w:szCs w:val="24"/>
        </w:rPr>
        <w:t xml:space="preserve">Course </w:t>
      </w:r>
      <w:r w:rsidR="006E21A5" w:rsidRPr="000247A5">
        <w:rPr>
          <w:rFonts w:asciiTheme="majorHAnsi" w:hAnsiTheme="majorHAnsi" w:cs="Times New Roman"/>
          <w:b/>
          <w:bCs/>
          <w:color w:val="000000" w:themeColor="text1"/>
          <w:sz w:val="24"/>
          <w:szCs w:val="24"/>
        </w:rPr>
        <w:t xml:space="preserve">Instructional </w:t>
      </w:r>
      <w:r w:rsidRPr="000247A5">
        <w:rPr>
          <w:rFonts w:asciiTheme="majorHAnsi" w:hAnsiTheme="majorHAnsi" w:cs="Times New Roman"/>
          <w:b/>
          <w:bCs/>
          <w:color w:val="000000" w:themeColor="text1"/>
          <w:sz w:val="24"/>
          <w:szCs w:val="24"/>
        </w:rPr>
        <w:t>Materials</w:t>
      </w:r>
    </w:p>
    <w:p w14:paraId="2844F96F" w14:textId="5DE58C7E" w:rsidR="003D7D8A" w:rsidRPr="00401943" w:rsidRDefault="007D2ADD" w:rsidP="007D2ADD">
      <w:pPr>
        <w:pStyle w:val="ListParagraph"/>
        <w:numPr>
          <w:ilvl w:val="0"/>
          <w:numId w:val="11"/>
        </w:numPr>
        <w:tabs>
          <w:tab w:val="left" w:pos="810"/>
        </w:tabs>
        <w:spacing w:after="0" w:line="240" w:lineRule="auto"/>
        <w:ind w:left="810"/>
        <w:rPr>
          <w:rFonts w:asciiTheme="majorHAnsi" w:hAnsiTheme="majorHAnsi"/>
          <w:color w:val="000000" w:themeColor="text1"/>
          <w:sz w:val="24"/>
          <w:szCs w:val="24"/>
        </w:rPr>
      </w:pPr>
      <w:r w:rsidRPr="00401943">
        <w:rPr>
          <w:rFonts w:asciiTheme="majorHAnsi" w:hAnsiTheme="majorHAnsi"/>
          <w:color w:val="000000" w:themeColor="text1"/>
          <w:sz w:val="24"/>
          <w:szCs w:val="24"/>
        </w:rPr>
        <w:t>Language A: literature guide (First assessment 2021)</w:t>
      </w:r>
    </w:p>
    <w:p w14:paraId="4A4B9BF5" w14:textId="7E80FA34" w:rsidR="00501B9C" w:rsidRPr="00401943" w:rsidRDefault="00501B9C" w:rsidP="007D2ADD">
      <w:pPr>
        <w:pStyle w:val="ListParagraph"/>
        <w:numPr>
          <w:ilvl w:val="0"/>
          <w:numId w:val="11"/>
        </w:numPr>
        <w:tabs>
          <w:tab w:val="left" w:pos="810"/>
        </w:tabs>
        <w:spacing w:after="0" w:line="240" w:lineRule="auto"/>
        <w:ind w:left="810"/>
        <w:rPr>
          <w:rFonts w:asciiTheme="majorHAnsi" w:hAnsiTheme="majorHAnsi"/>
          <w:color w:val="000000" w:themeColor="text1"/>
          <w:sz w:val="24"/>
          <w:szCs w:val="24"/>
        </w:rPr>
      </w:pPr>
      <w:r w:rsidRPr="00401943">
        <w:rPr>
          <w:rFonts w:asciiTheme="majorHAnsi" w:hAnsiTheme="majorHAnsi"/>
          <w:color w:val="000000" w:themeColor="text1"/>
          <w:sz w:val="24"/>
          <w:szCs w:val="24"/>
        </w:rPr>
        <w:t>IB Learner Profile</w:t>
      </w:r>
    </w:p>
    <w:p w14:paraId="2D8EEF5F" w14:textId="739F4ACC" w:rsidR="003D7D8A" w:rsidRPr="00401943" w:rsidRDefault="007D2ADD">
      <w:pPr>
        <w:pStyle w:val="ListParagraph"/>
        <w:numPr>
          <w:ilvl w:val="0"/>
          <w:numId w:val="11"/>
        </w:numPr>
        <w:tabs>
          <w:tab w:val="left" w:pos="810"/>
        </w:tabs>
        <w:spacing w:after="0" w:line="240" w:lineRule="auto"/>
        <w:ind w:left="81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IB approved </w:t>
      </w:r>
      <w:r w:rsidR="003D7D8A" w:rsidRPr="00401943">
        <w:rPr>
          <w:rFonts w:asciiTheme="majorHAnsi" w:hAnsiTheme="majorHAnsi"/>
          <w:color w:val="000000" w:themeColor="text1"/>
          <w:sz w:val="24"/>
          <w:szCs w:val="24"/>
        </w:rPr>
        <w:t>novels</w:t>
      </w:r>
      <w:r w:rsidRPr="00401943">
        <w:rPr>
          <w:rFonts w:asciiTheme="majorHAnsi" w:hAnsiTheme="majorHAnsi"/>
          <w:color w:val="000000" w:themeColor="text1"/>
          <w:sz w:val="24"/>
          <w:szCs w:val="24"/>
        </w:rPr>
        <w:t>, drama, poetry, and non-fiction selections</w:t>
      </w:r>
    </w:p>
    <w:p w14:paraId="522FAE9D" w14:textId="0D53AECA" w:rsidR="007D2ADD" w:rsidRPr="00401943" w:rsidRDefault="007D2ADD">
      <w:pPr>
        <w:pStyle w:val="ListParagraph"/>
        <w:numPr>
          <w:ilvl w:val="0"/>
          <w:numId w:val="11"/>
        </w:numPr>
        <w:tabs>
          <w:tab w:val="left" w:pos="810"/>
        </w:tabs>
        <w:spacing w:after="0" w:line="240" w:lineRule="auto"/>
        <w:ind w:left="81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IB </w:t>
      </w:r>
      <w:r w:rsidR="006B6EE4" w:rsidRPr="00401943">
        <w:rPr>
          <w:rFonts w:asciiTheme="majorHAnsi" w:hAnsiTheme="majorHAnsi"/>
          <w:color w:val="000000" w:themeColor="text1"/>
          <w:sz w:val="24"/>
          <w:szCs w:val="24"/>
        </w:rPr>
        <w:t xml:space="preserve">test material </w:t>
      </w:r>
      <w:r w:rsidRPr="00401943">
        <w:rPr>
          <w:rFonts w:asciiTheme="majorHAnsi" w:hAnsiTheme="majorHAnsi"/>
          <w:color w:val="000000" w:themeColor="text1"/>
          <w:sz w:val="24"/>
          <w:szCs w:val="24"/>
        </w:rPr>
        <w:t>released ite</w:t>
      </w:r>
      <w:r w:rsidR="006B6EE4" w:rsidRPr="00401943">
        <w:rPr>
          <w:rFonts w:asciiTheme="majorHAnsi" w:hAnsiTheme="majorHAnsi"/>
          <w:color w:val="000000" w:themeColor="text1"/>
          <w:sz w:val="24"/>
          <w:szCs w:val="24"/>
        </w:rPr>
        <w:t>ms</w:t>
      </w:r>
    </w:p>
    <w:p w14:paraId="06AC25F1" w14:textId="5B9F90BA" w:rsidR="007D2ADD" w:rsidRPr="00401943" w:rsidRDefault="006B6EE4" w:rsidP="006B6EE4">
      <w:pPr>
        <w:pStyle w:val="ListParagraph"/>
        <w:numPr>
          <w:ilvl w:val="0"/>
          <w:numId w:val="11"/>
        </w:numPr>
        <w:tabs>
          <w:tab w:val="left" w:pos="810"/>
        </w:tabs>
        <w:spacing w:after="0" w:line="240" w:lineRule="auto"/>
        <w:ind w:left="810"/>
        <w:rPr>
          <w:rFonts w:asciiTheme="majorHAnsi" w:hAnsiTheme="majorHAnsi"/>
          <w:color w:val="000000" w:themeColor="text1"/>
          <w:sz w:val="24"/>
          <w:szCs w:val="24"/>
        </w:rPr>
      </w:pPr>
      <w:r w:rsidRPr="00401943">
        <w:rPr>
          <w:rFonts w:asciiTheme="majorHAnsi" w:hAnsiTheme="majorHAnsi"/>
          <w:color w:val="000000" w:themeColor="text1"/>
          <w:sz w:val="24"/>
          <w:szCs w:val="24"/>
        </w:rPr>
        <w:t>Edmentum Benchmarks</w:t>
      </w:r>
    </w:p>
    <w:p w14:paraId="13800A3D" w14:textId="05E15D78" w:rsidR="006B6EE4" w:rsidRPr="00401943" w:rsidRDefault="006B6EE4" w:rsidP="006B6EE4">
      <w:pPr>
        <w:pStyle w:val="ListParagraph"/>
        <w:numPr>
          <w:ilvl w:val="0"/>
          <w:numId w:val="11"/>
        </w:numPr>
        <w:tabs>
          <w:tab w:val="left" w:pos="810"/>
        </w:tabs>
        <w:spacing w:after="0" w:line="240" w:lineRule="auto"/>
        <w:ind w:left="810"/>
        <w:rPr>
          <w:rFonts w:asciiTheme="majorHAnsi" w:hAnsiTheme="majorHAnsi"/>
          <w:color w:val="000000" w:themeColor="text1"/>
          <w:sz w:val="24"/>
          <w:szCs w:val="24"/>
        </w:rPr>
      </w:pPr>
      <w:r w:rsidRPr="00401943">
        <w:rPr>
          <w:rFonts w:asciiTheme="majorHAnsi" w:hAnsiTheme="majorHAnsi"/>
          <w:color w:val="000000" w:themeColor="text1"/>
          <w:sz w:val="24"/>
          <w:szCs w:val="24"/>
        </w:rPr>
        <w:t>Writing in Response to Reading Rubric and other IB modified rubrics</w:t>
      </w:r>
    </w:p>
    <w:p w14:paraId="6F39869A" w14:textId="77777777" w:rsidR="00313462" w:rsidRPr="00401943" w:rsidRDefault="00313462" w:rsidP="00562107">
      <w:pPr>
        <w:tabs>
          <w:tab w:val="left" w:pos="360"/>
        </w:tabs>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Standards and NJDOE Mandates Guiding Instruction</w:t>
      </w:r>
    </w:p>
    <w:p w14:paraId="15ABBB3F" w14:textId="7D6D23D0" w:rsidR="00313462" w:rsidRPr="00401943" w:rsidRDefault="00313462">
      <w:pPr>
        <w:numPr>
          <w:ilvl w:val="1"/>
          <w:numId w:val="1"/>
        </w:numPr>
        <w:tabs>
          <w:tab w:val="left" w:pos="810"/>
        </w:tabs>
        <w:ind w:left="810"/>
        <w:rPr>
          <w:rFonts w:asciiTheme="majorHAnsi" w:eastAsia="Calibri" w:hAnsiTheme="majorHAnsi" w:cs="Times New Roman"/>
          <w:color w:val="000000" w:themeColor="text1"/>
          <w:sz w:val="24"/>
          <w:szCs w:val="24"/>
        </w:rPr>
      </w:pPr>
      <w:r w:rsidRPr="00401943">
        <w:rPr>
          <w:rFonts w:asciiTheme="majorHAnsi" w:eastAsia="Calibri" w:hAnsiTheme="majorHAnsi" w:cs="Times New Roman"/>
          <w:color w:val="000000" w:themeColor="text1"/>
          <w:sz w:val="24"/>
          <w:szCs w:val="24"/>
        </w:rPr>
        <w:t>New Jersey Student Learning Standards</w:t>
      </w:r>
      <w:r w:rsidR="00A23CC4" w:rsidRPr="00401943">
        <w:rPr>
          <w:rFonts w:asciiTheme="majorHAnsi" w:eastAsia="Calibri" w:hAnsiTheme="majorHAnsi" w:cs="Times New Roman"/>
          <w:color w:val="000000" w:themeColor="text1"/>
          <w:sz w:val="24"/>
          <w:szCs w:val="24"/>
        </w:rPr>
        <w:t xml:space="preserve"> </w:t>
      </w:r>
    </w:p>
    <w:p w14:paraId="580512B3" w14:textId="77777777" w:rsidR="00313462" w:rsidRPr="00401943" w:rsidRDefault="00313462">
      <w:pPr>
        <w:numPr>
          <w:ilvl w:val="1"/>
          <w:numId w:val="1"/>
        </w:numPr>
        <w:tabs>
          <w:tab w:val="left" w:pos="810"/>
        </w:tabs>
        <w:ind w:left="810"/>
        <w:contextualSpacing/>
        <w:rPr>
          <w:rFonts w:asciiTheme="majorHAnsi" w:eastAsia="Calibri" w:hAnsiTheme="majorHAnsi" w:cs="Times New Roman"/>
          <w:iCs/>
          <w:color w:val="000000" w:themeColor="text1"/>
          <w:sz w:val="24"/>
          <w:szCs w:val="24"/>
          <w:u w:val="single"/>
          <w:lang w:bidi="en-US"/>
        </w:rPr>
      </w:pPr>
      <w:r w:rsidRPr="00401943">
        <w:rPr>
          <w:rFonts w:asciiTheme="majorHAnsi" w:eastAsia="Calibri" w:hAnsiTheme="majorHAnsi" w:cs="Times New Roman"/>
          <w:iCs/>
          <w:color w:val="000000" w:themeColor="text1"/>
          <w:sz w:val="24"/>
          <w:szCs w:val="24"/>
          <w:lang w:bidi="en-US"/>
        </w:rPr>
        <w:t>Amistad Commission Mandates…</w:t>
      </w:r>
    </w:p>
    <w:p w14:paraId="55AB4F38" w14:textId="77777777" w:rsidR="00313462" w:rsidRPr="00401943" w:rsidRDefault="00313462" w:rsidP="00313462">
      <w:pPr>
        <w:tabs>
          <w:tab w:val="left" w:pos="810"/>
        </w:tabs>
        <w:ind w:left="810"/>
        <w:contextualSpacing/>
        <w:rPr>
          <w:rFonts w:asciiTheme="majorHAnsi" w:eastAsia="Calibri" w:hAnsiTheme="majorHAnsi" w:cs="Times New Roman"/>
          <w:iCs/>
          <w:color w:val="000000" w:themeColor="text1"/>
          <w:sz w:val="24"/>
          <w:szCs w:val="24"/>
          <w:u w:val="single"/>
          <w:lang w:bidi="en-US"/>
        </w:rPr>
      </w:pPr>
      <w:r w:rsidRPr="00401943">
        <w:rPr>
          <w:rFonts w:asciiTheme="majorHAnsi" w:eastAsia="Calibri" w:hAnsiTheme="majorHAnsi" w:cs="Times New Roman"/>
          <w:iCs/>
          <w:color w:val="000000" w:themeColor="text1"/>
          <w:sz w:val="24"/>
          <w:szCs w:val="24"/>
          <w:lang w:bidi="en-US"/>
        </w:rPr>
        <w:t>(</w:t>
      </w:r>
      <w:proofErr w:type="gramStart"/>
      <w:r w:rsidRPr="00401943">
        <w:rPr>
          <w:rFonts w:asciiTheme="majorHAnsi" w:eastAsia="Calibri" w:hAnsiTheme="majorHAnsi" w:cs="Times New Roman"/>
          <w:iCs/>
          <w:color w:val="000000" w:themeColor="text1"/>
          <w:sz w:val="24"/>
          <w:szCs w:val="24"/>
          <w:lang w:bidi="en-US"/>
        </w:rPr>
        <w:t>specific</w:t>
      </w:r>
      <w:proofErr w:type="gramEnd"/>
      <w:r w:rsidRPr="00401943">
        <w:rPr>
          <w:rFonts w:asciiTheme="majorHAnsi" w:eastAsia="Calibri" w:hAnsiTheme="majorHAnsi" w:cs="Times New Roman"/>
          <w:iCs/>
          <w:color w:val="000000" w:themeColor="text1"/>
          <w:sz w:val="24"/>
          <w:szCs w:val="24"/>
          <w:lang w:bidi="en-US"/>
        </w:rPr>
        <w:t xml:space="preserve"> topics are identified where appropriate within each unit)</w:t>
      </w:r>
    </w:p>
    <w:p w14:paraId="280AEA4B" w14:textId="77777777" w:rsidR="00313462" w:rsidRPr="00401943" w:rsidRDefault="00313462">
      <w:pPr>
        <w:numPr>
          <w:ilvl w:val="0"/>
          <w:numId w:val="8"/>
        </w:numPr>
        <w:tabs>
          <w:tab w:val="left" w:pos="720"/>
        </w:tabs>
        <w:ind w:left="1260"/>
        <w:contextualSpacing/>
        <w:rPr>
          <w:rFonts w:asciiTheme="majorHAnsi" w:eastAsia="Calibri" w:hAnsiTheme="majorHAnsi" w:cs="Times New Roman"/>
          <w:iCs/>
          <w:color w:val="000000" w:themeColor="text1"/>
          <w:sz w:val="24"/>
          <w:szCs w:val="24"/>
          <w:u w:val="single"/>
          <w:lang w:bidi="en-US"/>
        </w:rPr>
      </w:pPr>
      <w:r w:rsidRPr="00401943">
        <w:rPr>
          <w:rFonts w:asciiTheme="majorHAnsi" w:eastAsia="Times New Roman" w:hAnsiTheme="majorHAnsi" w:cs="Times New Roman"/>
          <w:color w:val="000000" w:themeColor="text1"/>
          <w:sz w:val="24"/>
          <w:szCs w:val="24"/>
          <w:lang w:bidi="en-US"/>
        </w:rPr>
        <w:t xml:space="preserve">the teaching of the African slave trade, slavery in America, the vestiges of slavery in this country and the contributions of </w:t>
      </w:r>
      <w:proofErr w:type="gramStart"/>
      <w:r w:rsidRPr="00401943">
        <w:rPr>
          <w:rFonts w:asciiTheme="majorHAnsi" w:eastAsia="Times New Roman" w:hAnsiTheme="majorHAnsi" w:cs="Times New Roman"/>
          <w:color w:val="000000" w:themeColor="text1"/>
          <w:sz w:val="24"/>
          <w:szCs w:val="24"/>
          <w:lang w:bidi="en-US"/>
        </w:rPr>
        <w:t>African‐Americans</w:t>
      </w:r>
      <w:proofErr w:type="gramEnd"/>
      <w:r w:rsidRPr="00401943">
        <w:rPr>
          <w:rFonts w:asciiTheme="majorHAnsi" w:eastAsia="Times New Roman" w:hAnsiTheme="majorHAnsi" w:cs="Times New Roman"/>
          <w:color w:val="000000" w:themeColor="text1"/>
          <w:sz w:val="24"/>
          <w:szCs w:val="24"/>
          <w:lang w:bidi="en-US"/>
        </w:rPr>
        <w:t xml:space="preserve"> to our society</w:t>
      </w:r>
    </w:p>
    <w:p w14:paraId="45CAF5A5" w14:textId="2E33BADA" w:rsidR="00313462" w:rsidRPr="00401943" w:rsidRDefault="00313462">
      <w:pPr>
        <w:numPr>
          <w:ilvl w:val="0"/>
          <w:numId w:val="8"/>
        </w:numPr>
        <w:tabs>
          <w:tab w:val="left" w:pos="720"/>
        </w:tabs>
        <w:ind w:left="1260"/>
        <w:contextualSpacing/>
        <w:rPr>
          <w:rFonts w:asciiTheme="majorHAnsi" w:eastAsia="Calibri" w:hAnsiTheme="majorHAnsi" w:cs="Times New Roman"/>
          <w:iCs/>
          <w:color w:val="000000" w:themeColor="text1"/>
          <w:sz w:val="24"/>
          <w:szCs w:val="24"/>
          <w:u w:val="single"/>
          <w:lang w:bidi="en-US"/>
        </w:rPr>
      </w:pPr>
      <w:r w:rsidRPr="00401943">
        <w:rPr>
          <w:rFonts w:asciiTheme="majorHAnsi" w:eastAsia="Times New Roman" w:hAnsiTheme="majorHAnsi" w:cs="Times New Roman"/>
          <w:color w:val="000000" w:themeColor="text1"/>
          <w:sz w:val="24"/>
          <w:szCs w:val="24"/>
          <w:lang w:bidi="en-US"/>
        </w:rPr>
        <w:t>evidence is found in all grade‐bands in the district’s</w:t>
      </w:r>
      <w:r w:rsidR="003D7D8A" w:rsidRPr="00401943">
        <w:rPr>
          <w:rFonts w:asciiTheme="majorHAnsi" w:eastAsia="Times New Roman" w:hAnsiTheme="majorHAnsi" w:cs="Times New Roman"/>
          <w:color w:val="000000" w:themeColor="text1"/>
          <w:sz w:val="24"/>
          <w:szCs w:val="24"/>
          <w:lang w:bidi="en-US"/>
        </w:rPr>
        <w:t xml:space="preserve"> K to 12 Language Arts</w:t>
      </w:r>
      <w:r w:rsidRPr="00401943">
        <w:rPr>
          <w:rFonts w:asciiTheme="majorHAnsi" w:eastAsia="Times New Roman" w:hAnsiTheme="majorHAnsi" w:cs="Times New Roman"/>
          <w:color w:val="000000" w:themeColor="text1"/>
          <w:sz w:val="24"/>
          <w:szCs w:val="24"/>
          <w:lang w:bidi="en-US"/>
        </w:rPr>
        <w:t>, [e.g., units about slavery, civil rights</w:t>
      </w:r>
      <w:r w:rsidR="003D7D8A" w:rsidRPr="00401943">
        <w:rPr>
          <w:rFonts w:asciiTheme="majorHAnsi" w:eastAsia="Times New Roman" w:hAnsiTheme="majorHAnsi" w:cs="Times New Roman"/>
          <w:color w:val="000000" w:themeColor="text1"/>
          <w:sz w:val="24"/>
          <w:szCs w:val="24"/>
          <w:lang w:bidi="en-US"/>
        </w:rPr>
        <w:t>)</w:t>
      </w:r>
    </w:p>
    <w:p w14:paraId="163E8FD7" w14:textId="77777777" w:rsidR="00313462" w:rsidRPr="00401943" w:rsidRDefault="00313462">
      <w:pPr>
        <w:numPr>
          <w:ilvl w:val="0"/>
          <w:numId w:val="8"/>
        </w:numPr>
        <w:tabs>
          <w:tab w:val="left" w:pos="720"/>
        </w:tabs>
        <w:ind w:left="1260"/>
        <w:contextualSpacing/>
        <w:rPr>
          <w:rFonts w:asciiTheme="majorHAnsi" w:eastAsia="Calibri" w:hAnsiTheme="majorHAnsi" w:cs="Times New Roman"/>
          <w:iCs/>
          <w:color w:val="000000" w:themeColor="text1"/>
          <w:sz w:val="24"/>
          <w:szCs w:val="24"/>
          <w:u w:val="single"/>
          <w:lang w:bidi="en-US"/>
        </w:rPr>
      </w:pPr>
      <w:r w:rsidRPr="00401943">
        <w:rPr>
          <w:rFonts w:asciiTheme="majorHAnsi" w:eastAsia="Times New Roman" w:hAnsiTheme="majorHAnsi" w:cs="Times New Roman"/>
          <w:color w:val="000000" w:themeColor="text1"/>
          <w:sz w:val="24"/>
          <w:szCs w:val="24"/>
          <w:lang w:bidi="en-US"/>
        </w:rPr>
        <w:t xml:space="preserve">Resources available at: </w:t>
      </w:r>
      <w:hyperlink r:id="rId7" w:history="1">
        <w:r w:rsidRPr="00401943">
          <w:rPr>
            <w:rFonts w:asciiTheme="majorHAnsi" w:eastAsia="Calibri" w:hAnsiTheme="majorHAnsi" w:cs="Times New Roman"/>
            <w:iCs/>
            <w:color w:val="000000" w:themeColor="text1"/>
            <w:sz w:val="24"/>
            <w:szCs w:val="24"/>
            <w:u w:val="single"/>
            <w:lang w:bidi="en-US"/>
          </w:rPr>
          <w:t>http://www.njamistadcurriculum.net</w:t>
        </w:r>
      </w:hyperlink>
      <w:r w:rsidRPr="00401943">
        <w:rPr>
          <w:rFonts w:asciiTheme="majorHAnsi" w:eastAsia="Calibri" w:hAnsiTheme="majorHAnsi" w:cs="Times New Roman"/>
          <w:iCs/>
          <w:color w:val="000000" w:themeColor="text1"/>
          <w:sz w:val="24"/>
          <w:szCs w:val="24"/>
          <w:u w:val="single"/>
          <w:lang w:bidi="en-US"/>
        </w:rPr>
        <w:t xml:space="preserve"> </w:t>
      </w:r>
    </w:p>
    <w:p w14:paraId="7920D6DC" w14:textId="77777777" w:rsidR="00313462" w:rsidRPr="00401943" w:rsidRDefault="00313462">
      <w:pPr>
        <w:numPr>
          <w:ilvl w:val="1"/>
          <w:numId w:val="1"/>
        </w:numPr>
        <w:tabs>
          <w:tab w:val="left" w:pos="810"/>
        </w:tabs>
        <w:ind w:left="810"/>
        <w:contextualSpacing/>
        <w:rPr>
          <w:rFonts w:asciiTheme="majorHAnsi" w:eastAsia="Calibri" w:hAnsiTheme="majorHAnsi" w:cs="Times New Roman"/>
          <w:iCs/>
          <w:color w:val="000000" w:themeColor="text1"/>
          <w:sz w:val="24"/>
          <w:szCs w:val="24"/>
          <w:u w:val="single"/>
          <w:lang w:bidi="en-US"/>
        </w:rPr>
      </w:pPr>
      <w:r w:rsidRPr="00401943">
        <w:rPr>
          <w:rFonts w:asciiTheme="majorHAnsi" w:eastAsia="Calibri" w:hAnsiTheme="majorHAnsi" w:cs="Times New Roman"/>
          <w:iCs/>
          <w:color w:val="000000" w:themeColor="text1"/>
          <w:sz w:val="24"/>
          <w:szCs w:val="24"/>
          <w:lang w:bidi="en-US"/>
        </w:rPr>
        <w:t>Holocaust Commission Mandates…</w:t>
      </w:r>
    </w:p>
    <w:p w14:paraId="7BDFB91E" w14:textId="77777777" w:rsidR="00313462" w:rsidRPr="00401943" w:rsidRDefault="00313462" w:rsidP="00313462">
      <w:pPr>
        <w:tabs>
          <w:tab w:val="left" w:pos="810"/>
        </w:tabs>
        <w:ind w:firstLine="810"/>
        <w:rPr>
          <w:rFonts w:asciiTheme="majorHAnsi" w:eastAsia="Calibri" w:hAnsiTheme="majorHAnsi" w:cs="Times New Roman"/>
          <w:iCs/>
          <w:color w:val="000000" w:themeColor="text1"/>
          <w:sz w:val="24"/>
          <w:szCs w:val="24"/>
          <w:u w:val="single"/>
        </w:rPr>
      </w:pPr>
      <w:r w:rsidRPr="00401943">
        <w:rPr>
          <w:rFonts w:asciiTheme="majorHAnsi" w:eastAsia="Calibri" w:hAnsiTheme="majorHAnsi" w:cs="Times New Roman"/>
          <w:iCs/>
          <w:color w:val="000000" w:themeColor="text1"/>
          <w:sz w:val="24"/>
          <w:szCs w:val="24"/>
        </w:rPr>
        <w:t>(</w:t>
      </w:r>
      <w:proofErr w:type="gramStart"/>
      <w:r w:rsidRPr="00401943">
        <w:rPr>
          <w:rFonts w:asciiTheme="majorHAnsi" w:eastAsia="Calibri" w:hAnsiTheme="majorHAnsi" w:cs="Times New Roman"/>
          <w:iCs/>
          <w:color w:val="000000" w:themeColor="text1"/>
          <w:sz w:val="24"/>
          <w:szCs w:val="24"/>
        </w:rPr>
        <w:t>specific</w:t>
      </w:r>
      <w:proofErr w:type="gramEnd"/>
      <w:r w:rsidRPr="00401943">
        <w:rPr>
          <w:rFonts w:asciiTheme="majorHAnsi" w:eastAsia="Calibri" w:hAnsiTheme="majorHAnsi" w:cs="Times New Roman"/>
          <w:iCs/>
          <w:color w:val="000000" w:themeColor="text1"/>
          <w:sz w:val="24"/>
          <w:szCs w:val="24"/>
        </w:rPr>
        <w:t xml:space="preserve"> topics are identified where appropriate within each unit)</w:t>
      </w:r>
    </w:p>
    <w:p w14:paraId="50CDB633" w14:textId="14709C23" w:rsidR="00313462" w:rsidRPr="00401943" w:rsidRDefault="00313462">
      <w:pPr>
        <w:numPr>
          <w:ilvl w:val="2"/>
          <w:numId w:val="9"/>
        </w:numPr>
        <w:ind w:left="1260"/>
        <w:contextualSpacing/>
        <w:rPr>
          <w:rFonts w:asciiTheme="majorHAnsi" w:eastAsia="Times New Roman" w:hAnsiTheme="majorHAnsi" w:cs="Times New Roman"/>
          <w:color w:val="000000" w:themeColor="text1"/>
          <w:sz w:val="24"/>
          <w:szCs w:val="24"/>
          <w:lang w:bidi="en-US"/>
        </w:rPr>
      </w:pPr>
      <w:r w:rsidRPr="00401943">
        <w:rPr>
          <w:rFonts w:asciiTheme="majorHAnsi" w:eastAsia="Times New Roman" w:hAnsiTheme="majorHAnsi" w:cs="Times New Roman"/>
          <w:color w:val="000000" w:themeColor="text1"/>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401943">
        <w:rPr>
          <w:rFonts w:asciiTheme="majorHAnsi" w:eastAsia="Times New Roman" w:hAnsiTheme="majorHAnsi" w:cs="Times New Roman"/>
          <w:color w:val="000000" w:themeColor="text1"/>
          <w:sz w:val="24"/>
          <w:szCs w:val="24"/>
          <w:lang w:bidi="en-US"/>
        </w:rPr>
        <w:t xml:space="preserve">K  </w:t>
      </w:r>
      <w:r w:rsidRPr="00401943">
        <w:rPr>
          <w:rFonts w:asciiTheme="majorHAnsi" w:eastAsia="Times New Roman" w:hAnsiTheme="majorHAnsi" w:cs="Times New Roman"/>
          <w:color w:val="000000" w:themeColor="text1"/>
          <w:sz w:val="24"/>
          <w:szCs w:val="24"/>
          <w:lang w:bidi="en-US"/>
        </w:rPr>
        <w:t>to</w:t>
      </w:r>
      <w:proofErr w:type="gramEnd"/>
      <w:r w:rsidRPr="00401943">
        <w:rPr>
          <w:rFonts w:asciiTheme="majorHAnsi" w:eastAsia="Times New Roman" w:hAnsiTheme="majorHAnsi" w:cs="Times New Roman"/>
          <w:color w:val="000000" w:themeColor="text1"/>
          <w:sz w:val="24"/>
          <w:szCs w:val="24"/>
          <w:lang w:bidi="en-US"/>
        </w:rPr>
        <w:t xml:space="preserve"> 12</w:t>
      </w:r>
    </w:p>
    <w:p w14:paraId="7ED39791" w14:textId="3274446F" w:rsidR="00313462" w:rsidRPr="00401943" w:rsidRDefault="00313462">
      <w:pPr>
        <w:numPr>
          <w:ilvl w:val="2"/>
          <w:numId w:val="9"/>
        </w:numPr>
        <w:ind w:left="1260"/>
        <w:contextualSpacing/>
        <w:rPr>
          <w:rFonts w:asciiTheme="majorHAnsi" w:eastAsia="Times New Roman" w:hAnsiTheme="majorHAnsi" w:cs="Times New Roman"/>
          <w:color w:val="000000" w:themeColor="text1"/>
          <w:sz w:val="24"/>
          <w:szCs w:val="24"/>
          <w:lang w:bidi="en-US"/>
        </w:rPr>
      </w:pPr>
      <w:r w:rsidRPr="00401943">
        <w:rPr>
          <w:rFonts w:asciiTheme="majorHAnsi" w:eastAsia="Times New Roman" w:hAnsiTheme="majorHAnsi" w:cs="Times New Roman"/>
          <w:color w:val="000000" w:themeColor="text1"/>
          <w:sz w:val="24"/>
          <w:szCs w:val="24"/>
          <w:lang w:bidi="en-US"/>
        </w:rPr>
        <w:t xml:space="preserve">the implementation of this mandate will be found in the district’s K to 12 </w:t>
      </w:r>
      <w:r w:rsidR="00A64815" w:rsidRPr="00401943">
        <w:rPr>
          <w:rFonts w:asciiTheme="majorHAnsi" w:eastAsia="Times New Roman" w:hAnsiTheme="majorHAnsi" w:cs="Times New Roman"/>
          <w:color w:val="000000" w:themeColor="text1"/>
          <w:sz w:val="24"/>
          <w:szCs w:val="24"/>
          <w:lang w:bidi="en-US"/>
        </w:rPr>
        <w:t>L</w:t>
      </w:r>
      <w:r w:rsidR="003D7D8A" w:rsidRPr="00401943">
        <w:rPr>
          <w:rFonts w:asciiTheme="majorHAnsi" w:eastAsia="Times New Roman" w:hAnsiTheme="majorHAnsi" w:cs="Times New Roman"/>
          <w:color w:val="000000" w:themeColor="text1"/>
          <w:sz w:val="24"/>
          <w:szCs w:val="24"/>
          <w:lang w:bidi="en-US"/>
        </w:rPr>
        <w:t xml:space="preserve">anguage </w:t>
      </w:r>
      <w:r w:rsidR="00A64815" w:rsidRPr="00401943">
        <w:rPr>
          <w:rFonts w:asciiTheme="majorHAnsi" w:eastAsia="Times New Roman" w:hAnsiTheme="majorHAnsi" w:cs="Times New Roman"/>
          <w:color w:val="000000" w:themeColor="text1"/>
          <w:sz w:val="24"/>
          <w:szCs w:val="24"/>
          <w:lang w:bidi="en-US"/>
        </w:rPr>
        <w:t>A</w:t>
      </w:r>
      <w:r w:rsidR="003D7D8A" w:rsidRPr="00401943">
        <w:rPr>
          <w:rFonts w:asciiTheme="majorHAnsi" w:eastAsia="Times New Roman" w:hAnsiTheme="majorHAnsi" w:cs="Times New Roman"/>
          <w:color w:val="000000" w:themeColor="text1"/>
          <w:sz w:val="24"/>
          <w:szCs w:val="24"/>
          <w:lang w:bidi="en-US"/>
        </w:rPr>
        <w:t xml:space="preserve">rts </w:t>
      </w:r>
      <w:r w:rsidRPr="00401943">
        <w:rPr>
          <w:rFonts w:asciiTheme="majorHAnsi" w:eastAsia="Times New Roman" w:hAnsiTheme="majorHAnsi" w:cs="Times New Roman"/>
          <w:color w:val="000000" w:themeColor="text1"/>
          <w:sz w:val="24"/>
          <w:szCs w:val="24"/>
          <w:lang w:bidi="en-US"/>
        </w:rPr>
        <w:t xml:space="preserve">curricula </w:t>
      </w:r>
    </w:p>
    <w:p w14:paraId="166A9C1A" w14:textId="77777777" w:rsidR="00313462" w:rsidRPr="00401943" w:rsidRDefault="00313462">
      <w:pPr>
        <w:numPr>
          <w:ilvl w:val="2"/>
          <w:numId w:val="9"/>
        </w:numPr>
        <w:ind w:left="1260"/>
        <w:contextualSpacing/>
        <w:rPr>
          <w:rFonts w:asciiTheme="majorHAnsi" w:eastAsia="Times New Roman" w:hAnsiTheme="majorHAnsi" w:cs="Times New Roman"/>
          <w:color w:val="000000" w:themeColor="text1"/>
          <w:sz w:val="24"/>
          <w:szCs w:val="24"/>
          <w:lang w:bidi="en-US"/>
        </w:rPr>
      </w:pPr>
      <w:r w:rsidRPr="00401943">
        <w:rPr>
          <w:rFonts w:asciiTheme="majorHAnsi" w:eastAsia="Times New Roman" w:hAnsiTheme="majorHAnsi" w:cs="Times New Roman"/>
          <w:color w:val="000000" w:themeColor="text1"/>
          <w:sz w:val="24"/>
          <w:szCs w:val="24"/>
          <w:lang w:bidi="en-US"/>
        </w:rPr>
        <w:t xml:space="preserve">Resources available at: </w:t>
      </w:r>
      <w:hyperlink r:id="rId8" w:history="1">
        <w:r w:rsidRPr="00401943">
          <w:rPr>
            <w:rFonts w:asciiTheme="majorHAnsi" w:eastAsia="Times New Roman" w:hAnsiTheme="majorHAnsi" w:cs="Times New Roman"/>
            <w:color w:val="000000" w:themeColor="text1"/>
            <w:sz w:val="24"/>
            <w:szCs w:val="24"/>
            <w:u w:val="single"/>
            <w:lang w:bidi="en-US"/>
          </w:rPr>
          <w:t>https://www.nj.gov/education/holocaust/index.shtml</w:t>
        </w:r>
      </w:hyperlink>
    </w:p>
    <w:p w14:paraId="12F33FD4" w14:textId="77777777" w:rsidR="00313462" w:rsidRPr="00401943" w:rsidRDefault="00313462">
      <w:pPr>
        <w:numPr>
          <w:ilvl w:val="1"/>
          <w:numId w:val="1"/>
        </w:numPr>
        <w:ind w:left="810"/>
        <w:contextualSpacing/>
        <w:rPr>
          <w:rFonts w:asciiTheme="majorHAnsi" w:eastAsia="Times New Roman" w:hAnsiTheme="majorHAnsi" w:cs="Times New Roman"/>
          <w:color w:val="000000" w:themeColor="text1"/>
          <w:sz w:val="24"/>
          <w:szCs w:val="24"/>
          <w:lang w:bidi="en-US"/>
        </w:rPr>
      </w:pPr>
      <w:r w:rsidRPr="00401943">
        <w:rPr>
          <w:rFonts w:asciiTheme="majorHAnsi" w:eastAsia="Times New Roman" w:hAnsiTheme="majorHAnsi" w:cs="Times New Roman"/>
          <w:color w:val="000000" w:themeColor="text1"/>
          <w:sz w:val="24"/>
          <w:szCs w:val="24"/>
          <w:lang w:bidi="en-US"/>
        </w:rPr>
        <w:t>History of disabled and LGBT persons included in middle and high school curriculum</w:t>
      </w:r>
    </w:p>
    <w:p w14:paraId="18E46C34" w14:textId="77777777" w:rsidR="00313462" w:rsidRPr="00401943" w:rsidRDefault="00313462">
      <w:pPr>
        <w:pStyle w:val="ListParagraph"/>
        <w:numPr>
          <w:ilvl w:val="0"/>
          <w:numId w:val="13"/>
        </w:numPr>
        <w:spacing w:after="0" w:line="240" w:lineRule="auto"/>
        <w:ind w:left="126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401943">
        <w:rPr>
          <w:rFonts w:asciiTheme="majorHAnsi" w:eastAsia="Times New Roman" w:hAnsiTheme="majorHAnsi"/>
          <w:b/>
          <w:bCs/>
          <w:color w:val="000000" w:themeColor="text1"/>
          <w:sz w:val="24"/>
          <w:szCs w:val="24"/>
        </w:rPr>
        <w:t>middle school and high school</w:t>
      </w:r>
      <w:r w:rsidRPr="00401943">
        <w:rPr>
          <w:rFonts w:asciiTheme="majorHAnsi" w:eastAsia="Times New Roman" w:hAnsiTheme="majorHAnsi"/>
          <w:color w:val="000000" w:themeColor="text1"/>
          <w:sz w:val="24"/>
          <w:szCs w:val="24"/>
        </w:rPr>
        <w:t xml:space="preserve"> students as part of the district's implementation of the New Jersey Student Learning Standards.</w:t>
      </w:r>
    </w:p>
    <w:p w14:paraId="0E17C59C" w14:textId="77777777" w:rsidR="00313462" w:rsidRPr="00401943" w:rsidRDefault="00313462">
      <w:pPr>
        <w:pStyle w:val="ListParagraph"/>
        <w:numPr>
          <w:ilvl w:val="0"/>
          <w:numId w:val="13"/>
        </w:numPr>
        <w:spacing w:after="0" w:line="240" w:lineRule="auto"/>
        <w:ind w:left="126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Resources at: </w:t>
      </w:r>
      <w:hyperlink r:id="rId9" w:history="1">
        <w:r w:rsidRPr="00401943">
          <w:rPr>
            <w:rStyle w:val="Hyperlink"/>
            <w:rFonts w:asciiTheme="majorHAnsi" w:eastAsia="Times New Roman" w:hAnsiTheme="majorHAnsi"/>
            <w:color w:val="000000" w:themeColor="text1"/>
            <w:sz w:val="24"/>
            <w:szCs w:val="24"/>
          </w:rPr>
          <w:t>https://www.lgbtqhistory.org/lesson-plans/</w:t>
        </w:r>
      </w:hyperlink>
    </w:p>
    <w:p w14:paraId="4104A66C" w14:textId="77777777" w:rsidR="00313462" w:rsidRPr="00401943" w:rsidRDefault="00313462">
      <w:pPr>
        <w:numPr>
          <w:ilvl w:val="1"/>
          <w:numId w:val="1"/>
        </w:numPr>
        <w:ind w:left="810"/>
        <w:contextualSpacing/>
        <w:rPr>
          <w:rFonts w:asciiTheme="majorHAnsi" w:eastAsia="Times New Roman" w:hAnsiTheme="majorHAnsi" w:cs="Times New Roman"/>
          <w:color w:val="000000" w:themeColor="text1"/>
          <w:sz w:val="24"/>
          <w:szCs w:val="24"/>
          <w:lang w:bidi="en-US"/>
        </w:rPr>
      </w:pPr>
      <w:r w:rsidRPr="00401943">
        <w:rPr>
          <w:rFonts w:asciiTheme="majorHAnsi" w:eastAsia="Times New Roman" w:hAnsiTheme="majorHAnsi" w:cs="Times New Roman"/>
          <w:color w:val="000000" w:themeColor="text1"/>
          <w:sz w:val="24"/>
          <w:szCs w:val="24"/>
          <w:lang w:bidi="en-US"/>
        </w:rPr>
        <w:t>Diversity, Equity, and Inclusion Mandate…</w:t>
      </w:r>
    </w:p>
    <w:p w14:paraId="6A715247" w14:textId="77777777" w:rsidR="00313462" w:rsidRPr="00401943" w:rsidRDefault="00313462">
      <w:pPr>
        <w:numPr>
          <w:ilvl w:val="2"/>
          <w:numId w:val="1"/>
        </w:numPr>
        <w:ind w:left="1267"/>
        <w:contextualSpacing/>
        <w:rPr>
          <w:rFonts w:asciiTheme="majorHAnsi" w:eastAsia="Times New Roman" w:hAnsiTheme="majorHAnsi" w:cs="Times New Roman"/>
          <w:color w:val="000000" w:themeColor="text1"/>
          <w:sz w:val="24"/>
          <w:szCs w:val="24"/>
          <w:lang w:bidi="en-US"/>
        </w:rPr>
      </w:pPr>
      <w:r w:rsidRPr="00401943">
        <w:rPr>
          <w:rFonts w:asciiTheme="majorHAnsi" w:eastAsia="Times New Roman" w:hAnsiTheme="majorHAnsi" w:cs="Times New Roman"/>
          <w:color w:val="000000" w:themeColor="text1"/>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401943" w:rsidRDefault="00313462">
      <w:pPr>
        <w:numPr>
          <w:ilvl w:val="2"/>
          <w:numId w:val="1"/>
        </w:numPr>
        <w:ind w:left="1267"/>
        <w:contextualSpacing/>
        <w:rPr>
          <w:rFonts w:asciiTheme="majorHAnsi" w:eastAsia="Times New Roman" w:hAnsiTheme="majorHAnsi" w:cs="Times New Roman"/>
          <w:color w:val="000000" w:themeColor="text1"/>
          <w:sz w:val="24"/>
          <w:szCs w:val="24"/>
          <w:lang w:bidi="en-US"/>
        </w:rPr>
      </w:pPr>
      <w:r w:rsidRPr="00401943">
        <w:rPr>
          <w:rFonts w:asciiTheme="majorHAnsi" w:eastAsia="Times New Roman" w:hAnsiTheme="majorHAnsi" w:cs="Times New Roman"/>
          <w:color w:val="000000" w:themeColor="text1"/>
          <w:sz w:val="24"/>
          <w:szCs w:val="24"/>
          <w:lang w:bidi="en-US"/>
        </w:rPr>
        <w:t xml:space="preserve">Resources available at: </w:t>
      </w:r>
      <w:hyperlink r:id="rId10" w:history="1">
        <w:r w:rsidRPr="00401943">
          <w:rPr>
            <w:rStyle w:val="Hyperlink"/>
            <w:rFonts w:asciiTheme="majorHAnsi" w:eastAsia="Times New Roman" w:hAnsiTheme="majorHAnsi" w:cs="Times New Roman"/>
            <w:color w:val="000000" w:themeColor="text1"/>
            <w:sz w:val="24"/>
            <w:szCs w:val="24"/>
            <w:lang w:bidi="en-US"/>
          </w:rPr>
          <w:t>https://www.welcomingschools.org</w:t>
        </w:r>
      </w:hyperlink>
    </w:p>
    <w:p w14:paraId="5AAD78CA" w14:textId="77777777" w:rsidR="00313462" w:rsidRPr="00401943" w:rsidRDefault="00313462">
      <w:pPr>
        <w:numPr>
          <w:ilvl w:val="1"/>
          <w:numId w:val="1"/>
        </w:numPr>
        <w:ind w:left="810"/>
        <w:contextualSpacing/>
        <w:rPr>
          <w:rFonts w:asciiTheme="majorHAnsi" w:eastAsia="Times New Roman" w:hAnsiTheme="majorHAnsi" w:cs="Times New Roman"/>
          <w:color w:val="000000" w:themeColor="text1"/>
          <w:sz w:val="24"/>
          <w:szCs w:val="24"/>
          <w:lang w:bidi="en-US"/>
        </w:rPr>
      </w:pPr>
      <w:r w:rsidRPr="00401943">
        <w:rPr>
          <w:rFonts w:asciiTheme="majorHAnsi" w:eastAsia="Times New Roman" w:hAnsiTheme="majorHAnsi" w:cs="Times New Roman"/>
          <w:color w:val="000000" w:themeColor="text1"/>
          <w:sz w:val="24"/>
          <w:szCs w:val="24"/>
          <w:lang w:bidi="en-US"/>
        </w:rPr>
        <w:t>Asian American and Pacific Islanders Mandate</w:t>
      </w:r>
    </w:p>
    <w:p w14:paraId="4BFFB9FE" w14:textId="7B4AC6F5" w:rsidR="00313462" w:rsidRPr="00401943" w:rsidRDefault="00313462">
      <w:pPr>
        <w:pStyle w:val="ListParagraph"/>
        <w:numPr>
          <w:ilvl w:val="0"/>
          <w:numId w:val="14"/>
        </w:numPr>
        <w:spacing w:after="0" w:line="240" w:lineRule="auto"/>
        <w:ind w:left="126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A board of education shall include instruction on the history and contributions of Asian Americans and Pacific Islanders in an appropriate place in the curriculum of students in </w:t>
      </w:r>
      <w:r w:rsidRPr="00401943">
        <w:rPr>
          <w:rFonts w:asciiTheme="majorHAnsi" w:eastAsia="Times New Roman" w:hAnsiTheme="majorHAnsi"/>
          <w:color w:val="000000" w:themeColor="text1"/>
          <w:sz w:val="24"/>
          <w:szCs w:val="24"/>
        </w:rPr>
        <w:lastRenderedPageBreak/>
        <w:t>grades kindergarten through 12 as part of the school district’s implementation of the New Jersey Student Learning Standards</w:t>
      </w:r>
      <w:r w:rsidR="003D7D8A" w:rsidRPr="00401943">
        <w:rPr>
          <w:rFonts w:asciiTheme="majorHAnsi" w:eastAsia="Times New Roman" w:hAnsiTheme="majorHAnsi"/>
          <w:color w:val="000000" w:themeColor="text1"/>
          <w:sz w:val="24"/>
          <w:szCs w:val="24"/>
        </w:rPr>
        <w:t>.</w:t>
      </w:r>
    </w:p>
    <w:p w14:paraId="2C8F3298" w14:textId="77777777" w:rsidR="00313462" w:rsidRPr="00401943" w:rsidRDefault="00313462">
      <w:pPr>
        <w:pStyle w:val="ListParagraph"/>
        <w:numPr>
          <w:ilvl w:val="0"/>
          <w:numId w:val="14"/>
        </w:numPr>
        <w:spacing w:after="0" w:line="240" w:lineRule="auto"/>
        <w:ind w:left="126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Resources available: </w:t>
      </w:r>
      <w:hyperlink r:id="rId11" w:history="1">
        <w:r w:rsidRPr="00401943">
          <w:rPr>
            <w:rStyle w:val="Hyperlink"/>
            <w:rFonts w:asciiTheme="majorHAnsi" w:eastAsia="Times New Roman" w:hAnsiTheme="majorHAnsi"/>
            <w:color w:val="000000" w:themeColor="text1"/>
            <w:sz w:val="24"/>
            <w:szCs w:val="24"/>
          </w:rPr>
          <w:t>https://asianamericanedu.org</w:t>
        </w:r>
      </w:hyperlink>
      <w:r w:rsidRPr="00401943">
        <w:rPr>
          <w:rFonts w:asciiTheme="majorHAnsi" w:eastAsia="Times New Roman" w:hAnsiTheme="majorHAnsi"/>
          <w:color w:val="000000" w:themeColor="text1"/>
          <w:sz w:val="24"/>
          <w:szCs w:val="24"/>
        </w:rPr>
        <w:t xml:space="preserve"> </w:t>
      </w:r>
    </w:p>
    <w:p w14:paraId="0C94CB96" w14:textId="77777777" w:rsidR="00313462" w:rsidRPr="00401943" w:rsidRDefault="00313462" w:rsidP="00313462">
      <w:pPr>
        <w:rPr>
          <w:rFonts w:asciiTheme="majorHAnsi" w:eastAsia="Times New Roman" w:hAnsiTheme="majorHAnsi" w:cs="Times New Roman"/>
          <w:color w:val="000000" w:themeColor="text1"/>
          <w:sz w:val="24"/>
          <w:szCs w:val="24"/>
        </w:rPr>
      </w:pPr>
    </w:p>
    <w:p w14:paraId="0371EA49" w14:textId="2CCDD877" w:rsidR="003C0068" w:rsidRPr="00401943" w:rsidRDefault="003D7D8A" w:rsidP="00562107">
      <w:pPr>
        <w:tabs>
          <w:tab w:val="left" w:pos="360"/>
          <w:tab w:val="left" w:pos="540"/>
        </w:tabs>
        <w:rPr>
          <w:rFonts w:asciiTheme="majorHAnsi" w:eastAsia="Times New Roman" w:hAnsiTheme="majorHAnsi"/>
          <w:b/>
          <w:bCs/>
          <w:color w:val="000000" w:themeColor="text1"/>
          <w:sz w:val="24"/>
          <w:szCs w:val="24"/>
        </w:rPr>
      </w:pPr>
      <w:r w:rsidRPr="00401943">
        <w:rPr>
          <w:rFonts w:asciiTheme="majorHAnsi" w:eastAsia="Times New Roman" w:hAnsiTheme="majorHAnsi"/>
          <w:b/>
          <w:bCs/>
          <w:color w:val="000000" w:themeColor="text1"/>
          <w:sz w:val="24"/>
          <w:szCs w:val="24"/>
        </w:rPr>
        <w:t xml:space="preserve">Other </w:t>
      </w:r>
      <w:r w:rsidR="00262849" w:rsidRPr="00401943">
        <w:rPr>
          <w:rFonts w:asciiTheme="majorHAnsi" w:eastAsia="Times New Roman" w:hAnsiTheme="majorHAnsi"/>
          <w:b/>
          <w:bCs/>
          <w:color w:val="000000" w:themeColor="text1"/>
          <w:sz w:val="24"/>
          <w:szCs w:val="24"/>
        </w:rPr>
        <w:t xml:space="preserve">General </w:t>
      </w:r>
      <w:r w:rsidR="003C0068" w:rsidRPr="00401943">
        <w:rPr>
          <w:rFonts w:asciiTheme="majorHAnsi" w:eastAsia="Times New Roman" w:hAnsiTheme="majorHAnsi"/>
          <w:b/>
          <w:bCs/>
          <w:color w:val="000000" w:themeColor="text1"/>
          <w:sz w:val="24"/>
          <w:szCs w:val="24"/>
        </w:rPr>
        <w:t>Interdisciplinary Connections / Materials</w:t>
      </w:r>
    </w:p>
    <w:p w14:paraId="4435967C" w14:textId="09F4BB53" w:rsidR="00262849" w:rsidRPr="00401943" w:rsidRDefault="00262849" w:rsidP="00262849">
      <w:pPr>
        <w:pStyle w:val="ListParagraph"/>
        <w:tabs>
          <w:tab w:val="left" w:pos="360"/>
          <w:tab w:val="left" w:pos="540"/>
        </w:tabs>
        <w:spacing w:after="0" w:line="240" w:lineRule="auto"/>
        <w:ind w:left="36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w:t>
      </w:r>
      <w:proofErr w:type="gramStart"/>
      <w:r w:rsidRPr="00401943">
        <w:rPr>
          <w:rFonts w:asciiTheme="majorHAnsi" w:eastAsia="Times New Roman" w:hAnsiTheme="majorHAnsi"/>
          <w:color w:val="000000" w:themeColor="text1"/>
          <w:sz w:val="24"/>
          <w:szCs w:val="24"/>
        </w:rPr>
        <w:t>specific</w:t>
      </w:r>
      <w:proofErr w:type="gramEnd"/>
      <w:r w:rsidRPr="00401943">
        <w:rPr>
          <w:rFonts w:asciiTheme="majorHAnsi" w:eastAsia="Times New Roman" w:hAnsiTheme="majorHAnsi"/>
          <w:color w:val="000000" w:themeColor="text1"/>
          <w:sz w:val="24"/>
          <w:szCs w:val="24"/>
        </w:rPr>
        <w:t xml:space="preserve"> materials are referenced within each unit</w:t>
      </w:r>
      <w:r w:rsidR="00B20582" w:rsidRPr="00401943">
        <w:rPr>
          <w:rFonts w:asciiTheme="majorHAnsi" w:eastAsia="Times New Roman" w:hAnsiTheme="majorHAnsi"/>
          <w:color w:val="000000" w:themeColor="text1"/>
          <w:sz w:val="24"/>
          <w:szCs w:val="24"/>
        </w:rPr>
        <w:t>, where applicable</w:t>
      </w:r>
      <w:r w:rsidRPr="00401943">
        <w:rPr>
          <w:rFonts w:asciiTheme="majorHAnsi" w:eastAsia="Times New Roman" w:hAnsiTheme="majorHAnsi"/>
          <w:color w:val="000000" w:themeColor="text1"/>
          <w:sz w:val="24"/>
          <w:szCs w:val="24"/>
        </w:rPr>
        <w:t>)</w:t>
      </w:r>
    </w:p>
    <w:p w14:paraId="17C1780F" w14:textId="77777777" w:rsidR="00B20582" w:rsidRPr="00401943" w:rsidRDefault="00B20582">
      <w:pPr>
        <w:pStyle w:val="ListParagraph"/>
        <w:numPr>
          <w:ilvl w:val="0"/>
          <w:numId w:val="10"/>
        </w:numPr>
        <w:spacing w:after="0" w:line="240" w:lineRule="auto"/>
        <w:ind w:left="810"/>
        <w:rPr>
          <w:rFonts w:asciiTheme="majorHAnsi" w:eastAsia="Comic Sans MS" w:hAnsiTheme="majorHAnsi"/>
          <w:color w:val="000000" w:themeColor="text1"/>
          <w:sz w:val="24"/>
          <w:szCs w:val="24"/>
        </w:rPr>
      </w:pPr>
      <w:r w:rsidRPr="00401943">
        <w:rPr>
          <w:rFonts w:asciiTheme="majorHAnsi" w:eastAsia="Comic Sans MS" w:hAnsiTheme="majorHAnsi"/>
          <w:color w:val="000000" w:themeColor="text1"/>
          <w:sz w:val="24"/>
          <w:szCs w:val="24"/>
        </w:rPr>
        <w:t>History: Historical implications of the works being studied</w:t>
      </w:r>
    </w:p>
    <w:p w14:paraId="28D285B9" w14:textId="18F55B6F" w:rsidR="00DC681F" w:rsidRPr="00401943" w:rsidRDefault="00975901">
      <w:pPr>
        <w:pStyle w:val="ListParagraph"/>
        <w:numPr>
          <w:ilvl w:val="0"/>
          <w:numId w:val="10"/>
        </w:numPr>
        <w:spacing w:after="0" w:line="240" w:lineRule="auto"/>
        <w:ind w:left="810"/>
        <w:rPr>
          <w:rFonts w:asciiTheme="majorHAnsi" w:eastAsia="Comic Sans MS" w:hAnsiTheme="majorHAnsi"/>
          <w:color w:val="000000" w:themeColor="text1"/>
          <w:sz w:val="24"/>
          <w:szCs w:val="24"/>
        </w:rPr>
      </w:pPr>
      <w:r w:rsidRPr="00401943">
        <w:rPr>
          <w:rFonts w:asciiTheme="majorHAnsi" w:eastAsia="Comic Sans MS" w:hAnsiTheme="majorHAnsi"/>
          <w:color w:val="000000" w:themeColor="text1"/>
          <w:sz w:val="24"/>
          <w:szCs w:val="24"/>
        </w:rPr>
        <w:t>Fine and Performing Arts: Art, p</w:t>
      </w:r>
      <w:r w:rsidR="003C0068" w:rsidRPr="00401943">
        <w:rPr>
          <w:rFonts w:asciiTheme="majorHAnsi" w:eastAsia="Comic Sans MS" w:hAnsiTheme="majorHAnsi"/>
          <w:color w:val="000000" w:themeColor="text1"/>
          <w:sz w:val="24"/>
          <w:szCs w:val="24"/>
        </w:rPr>
        <w:t xml:space="preserve">lays, </w:t>
      </w:r>
      <w:r w:rsidRPr="00401943">
        <w:rPr>
          <w:rFonts w:asciiTheme="majorHAnsi" w:eastAsia="Comic Sans MS" w:hAnsiTheme="majorHAnsi"/>
          <w:color w:val="000000" w:themeColor="text1"/>
          <w:sz w:val="24"/>
          <w:szCs w:val="24"/>
        </w:rPr>
        <w:t>and m</w:t>
      </w:r>
      <w:r w:rsidR="003C0068" w:rsidRPr="00401943">
        <w:rPr>
          <w:rFonts w:asciiTheme="majorHAnsi" w:eastAsia="Comic Sans MS" w:hAnsiTheme="majorHAnsi"/>
          <w:color w:val="000000" w:themeColor="text1"/>
          <w:sz w:val="24"/>
          <w:szCs w:val="24"/>
        </w:rPr>
        <w:t xml:space="preserve">ovies </w:t>
      </w:r>
      <w:r w:rsidR="00DC681F" w:rsidRPr="00401943">
        <w:rPr>
          <w:rFonts w:asciiTheme="majorHAnsi" w:eastAsia="Comic Sans MS" w:hAnsiTheme="majorHAnsi"/>
          <w:color w:val="000000" w:themeColor="text1"/>
          <w:sz w:val="24"/>
          <w:szCs w:val="24"/>
        </w:rPr>
        <w:t xml:space="preserve">relevant to the </w:t>
      </w:r>
      <w:r w:rsidR="0096287E" w:rsidRPr="00401943">
        <w:rPr>
          <w:rFonts w:asciiTheme="majorHAnsi" w:eastAsia="Comic Sans MS" w:hAnsiTheme="majorHAnsi"/>
          <w:color w:val="000000" w:themeColor="text1"/>
          <w:sz w:val="24"/>
          <w:szCs w:val="24"/>
        </w:rPr>
        <w:t xml:space="preserve">topics covered in </w:t>
      </w:r>
      <w:r w:rsidR="00DC681F" w:rsidRPr="00401943">
        <w:rPr>
          <w:rFonts w:asciiTheme="majorHAnsi" w:eastAsia="Comic Sans MS" w:hAnsiTheme="majorHAnsi"/>
          <w:color w:val="000000" w:themeColor="text1"/>
          <w:sz w:val="24"/>
          <w:szCs w:val="24"/>
        </w:rPr>
        <w:t>each unit.</w:t>
      </w:r>
    </w:p>
    <w:p w14:paraId="2F60D79C" w14:textId="77777777" w:rsidR="00DC681F" w:rsidRPr="00401943" w:rsidRDefault="003C0068">
      <w:pPr>
        <w:pStyle w:val="ListParagraph"/>
        <w:numPr>
          <w:ilvl w:val="0"/>
          <w:numId w:val="10"/>
        </w:numPr>
        <w:spacing w:after="0" w:line="240" w:lineRule="auto"/>
        <w:ind w:left="810"/>
        <w:rPr>
          <w:rFonts w:asciiTheme="majorHAnsi" w:eastAsia="Comic Sans MS" w:hAnsiTheme="majorHAnsi"/>
          <w:color w:val="000000" w:themeColor="text1"/>
          <w:sz w:val="24"/>
          <w:szCs w:val="24"/>
        </w:rPr>
      </w:pPr>
      <w:r w:rsidRPr="00401943">
        <w:rPr>
          <w:rFonts w:asciiTheme="majorHAnsi" w:eastAsia="Comic Sans MS" w:hAnsiTheme="majorHAnsi"/>
          <w:color w:val="000000" w:themeColor="text1"/>
          <w:sz w:val="24"/>
          <w:szCs w:val="24"/>
        </w:rPr>
        <w:t>Scien</w:t>
      </w:r>
      <w:r w:rsidR="00975901" w:rsidRPr="00401943">
        <w:rPr>
          <w:rFonts w:asciiTheme="majorHAnsi" w:eastAsia="Comic Sans MS" w:hAnsiTheme="majorHAnsi"/>
          <w:color w:val="000000" w:themeColor="text1"/>
          <w:sz w:val="24"/>
          <w:szCs w:val="24"/>
        </w:rPr>
        <w:t>ce &amp; Technology: Scientific or t</w:t>
      </w:r>
      <w:r w:rsidRPr="00401943">
        <w:rPr>
          <w:rFonts w:asciiTheme="majorHAnsi" w:eastAsia="Comic Sans MS" w:hAnsiTheme="majorHAnsi"/>
          <w:color w:val="000000" w:themeColor="text1"/>
          <w:sz w:val="24"/>
          <w:szCs w:val="24"/>
        </w:rPr>
        <w:t>echnological advances made during</w:t>
      </w:r>
      <w:r w:rsidR="00975901" w:rsidRPr="00401943">
        <w:rPr>
          <w:rFonts w:asciiTheme="majorHAnsi" w:eastAsia="Comic Sans MS" w:hAnsiTheme="majorHAnsi"/>
          <w:color w:val="000000" w:themeColor="text1"/>
          <w:sz w:val="24"/>
          <w:szCs w:val="24"/>
        </w:rPr>
        <w:t>,</w:t>
      </w:r>
      <w:r w:rsidRPr="00401943">
        <w:rPr>
          <w:rFonts w:asciiTheme="majorHAnsi" w:eastAsia="Comic Sans MS" w:hAnsiTheme="majorHAnsi"/>
          <w:color w:val="000000" w:themeColor="text1"/>
          <w:sz w:val="24"/>
          <w:szCs w:val="24"/>
        </w:rPr>
        <w:t xml:space="preserve"> </w:t>
      </w:r>
      <w:r w:rsidR="00DC681F" w:rsidRPr="00401943">
        <w:rPr>
          <w:rFonts w:asciiTheme="majorHAnsi" w:eastAsia="Comic Sans MS" w:hAnsiTheme="majorHAnsi"/>
          <w:color w:val="000000" w:themeColor="text1"/>
          <w:sz w:val="24"/>
          <w:szCs w:val="24"/>
        </w:rPr>
        <w:t>or relevant</w:t>
      </w:r>
      <w:r w:rsidR="00975901" w:rsidRPr="00401943">
        <w:rPr>
          <w:rFonts w:asciiTheme="majorHAnsi" w:eastAsia="Comic Sans MS" w:hAnsiTheme="majorHAnsi"/>
          <w:color w:val="000000" w:themeColor="text1"/>
          <w:sz w:val="24"/>
          <w:szCs w:val="24"/>
        </w:rPr>
        <w:t>,</w:t>
      </w:r>
      <w:r w:rsidR="00DC681F" w:rsidRPr="00401943">
        <w:rPr>
          <w:rFonts w:asciiTheme="majorHAnsi" w:eastAsia="Comic Sans MS" w:hAnsiTheme="majorHAnsi"/>
          <w:color w:val="000000" w:themeColor="text1"/>
          <w:sz w:val="24"/>
          <w:szCs w:val="24"/>
        </w:rPr>
        <w:t xml:space="preserve"> to the topics covered in each unit.</w:t>
      </w:r>
    </w:p>
    <w:p w14:paraId="313C4780" w14:textId="77777777" w:rsidR="003C0068" w:rsidRPr="00401943" w:rsidRDefault="003C0068">
      <w:pPr>
        <w:pStyle w:val="ListParagraph"/>
        <w:numPr>
          <w:ilvl w:val="0"/>
          <w:numId w:val="10"/>
        </w:numPr>
        <w:spacing w:after="0" w:line="240" w:lineRule="auto"/>
        <w:ind w:left="810"/>
        <w:rPr>
          <w:rFonts w:asciiTheme="majorHAnsi" w:eastAsia="Comic Sans MS" w:hAnsiTheme="majorHAnsi"/>
          <w:color w:val="000000" w:themeColor="text1"/>
          <w:sz w:val="24"/>
          <w:szCs w:val="24"/>
        </w:rPr>
      </w:pPr>
      <w:r w:rsidRPr="00401943">
        <w:rPr>
          <w:rFonts w:asciiTheme="majorHAnsi" w:eastAsia="Comic Sans MS" w:hAnsiTheme="majorHAnsi"/>
          <w:color w:val="000000" w:themeColor="text1"/>
          <w:sz w:val="24"/>
          <w:szCs w:val="24"/>
        </w:rPr>
        <w:t>Math: Analysis and manipulation of statistics or other numeric information</w:t>
      </w:r>
      <w:r w:rsidR="00975901" w:rsidRPr="00401943">
        <w:rPr>
          <w:rFonts w:asciiTheme="majorHAnsi" w:eastAsia="Comic Sans MS" w:hAnsiTheme="majorHAnsi"/>
          <w:color w:val="000000" w:themeColor="text1"/>
          <w:sz w:val="24"/>
          <w:szCs w:val="24"/>
        </w:rPr>
        <w:t xml:space="preserve"> /</w:t>
      </w:r>
      <w:r w:rsidR="00DC681F" w:rsidRPr="00401943">
        <w:rPr>
          <w:rFonts w:asciiTheme="majorHAnsi" w:eastAsia="Comic Sans MS" w:hAnsiTheme="majorHAnsi"/>
          <w:color w:val="000000" w:themeColor="text1"/>
          <w:sz w:val="24"/>
          <w:szCs w:val="24"/>
        </w:rPr>
        <w:t xml:space="preserve"> data relevant to the topics covered in each unit.</w:t>
      </w:r>
    </w:p>
    <w:p w14:paraId="708FCC71" w14:textId="77777777" w:rsidR="0096287E" w:rsidRPr="00401943" w:rsidRDefault="0096287E">
      <w:pPr>
        <w:rPr>
          <w:rFonts w:asciiTheme="majorHAnsi" w:hAnsiTheme="majorHAnsi" w:cs="Times New Roman"/>
          <w:iCs/>
          <w:color w:val="000000" w:themeColor="text1"/>
          <w:sz w:val="24"/>
          <w:szCs w:val="24"/>
          <w:u w:val="single"/>
        </w:rPr>
      </w:pPr>
    </w:p>
    <w:p w14:paraId="2563A965" w14:textId="77777777" w:rsidR="00BD7826" w:rsidRPr="00401943" w:rsidRDefault="006E21A5" w:rsidP="00562107">
      <w:pPr>
        <w:tabs>
          <w:tab w:val="left" w:pos="360"/>
        </w:tabs>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highlight w:val="yellow"/>
        </w:rPr>
        <w:t>Pacing Guide</w:t>
      </w:r>
    </w:p>
    <w:p w14:paraId="7B664162" w14:textId="77777777" w:rsidR="009603D3" w:rsidRPr="00401943" w:rsidRDefault="009603D3" w:rsidP="009603D3">
      <w:pPr>
        <w:tabs>
          <w:tab w:val="left" w:pos="360"/>
        </w:tabs>
        <w:rPr>
          <w:rFonts w:asciiTheme="majorHAnsi" w:hAnsiTheme="majorHAnsi" w:cs="Times New Roman"/>
          <w:color w:val="000000" w:themeColor="text1"/>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1C5C34" w:rsidRPr="00401943"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401943" w:rsidRDefault="002F44BF" w:rsidP="002F44BF">
            <w:pPr>
              <w:tabs>
                <w:tab w:val="left" w:pos="360"/>
              </w:tabs>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First</w:t>
            </w:r>
          </w:p>
          <w:p w14:paraId="51B8AA0A" w14:textId="77777777" w:rsidR="002F44BF" w:rsidRPr="00401943" w:rsidRDefault="002F44BF" w:rsidP="00A23CC4">
            <w:pPr>
              <w:tabs>
                <w:tab w:val="left" w:pos="360"/>
              </w:tabs>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Marking Period</w:t>
            </w:r>
          </w:p>
          <w:p w14:paraId="17E52753" w14:textId="6B31ABA6" w:rsidR="003D7D8A" w:rsidRPr="00401943" w:rsidRDefault="003D7D8A" w:rsidP="00A23CC4">
            <w:pPr>
              <w:tabs>
                <w:tab w:val="left" w:pos="360"/>
              </w:tabs>
              <w:jc w:val="center"/>
              <w:rPr>
                <w:rFonts w:asciiTheme="majorHAnsi" w:hAnsiTheme="majorHAnsi" w:cs="Times New Roman"/>
                <w:color w:val="000000" w:themeColor="text1"/>
                <w:sz w:val="24"/>
                <w:szCs w:val="24"/>
              </w:rPr>
            </w:pPr>
            <w:r w:rsidRPr="00401943">
              <w:rPr>
                <w:rFonts w:asciiTheme="majorHAnsi" w:hAnsiTheme="majorHAnsi" w:cs="Times New Roman"/>
                <w:b/>
                <w:bCs/>
                <w:color w:val="000000" w:themeColor="text1"/>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1D937547" w:rsidR="00B20582" w:rsidRPr="00401943" w:rsidRDefault="007D2ADD" w:rsidP="007D2ADD">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highlight w:val="yellow"/>
              </w:rPr>
              <w:t>Identity and Voic</w:t>
            </w:r>
            <w:r w:rsidR="002E4494" w:rsidRPr="00401943">
              <w:rPr>
                <w:rFonts w:asciiTheme="majorHAnsi" w:eastAsia="Times New Roman" w:hAnsiTheme="majorHAnsi" w:cs="Times New Roman"/>
                <w:b/>
                <w:bCs/>
                <w:color w:val="000000" w:themeColor="text1"/>
                <w:sz w:val="24"/>
                <w:szCs w:val="24"/>
                <w:highlight w:val="yellow"/>
              </w:rPr>
              <w:t xml:space="preserve">e: </w:t>
            </w:r>
            <w:r w:rsidRPr="00401943">
              <w:rPr>
                <w:rFonts w:asciiTheme="majorHAnsi" w:eastAsia="Times New Roman" w:hAnsiTheme="majorHAnsi" w:cs="Times New Roman"/>
                <w:b/>
                <w:bCs/>
                <w:color w:val="000000" w:themeColor="text1"/>
                <w:sz w:val="24"/>
                <w:szCs w:val="24"/>
                <w:highlight w:val="yellow"/>
              </w:rPr>
              <w:t xml:space="preserve">Creativity </w:t>
            </w:r>
            <w:r w:rsidR="00B20582" w:rsidRPr="00401943">
              <w:rPr>
                <w:rFonts w:asciiTheme="majorHAnsi" w:eastAsia="Times New Roman" w:hAnsiTheme="majorHAnsi" w:cs="Times New Roman"/>
                <w:b/>
                <w:bCs/>
                <w:color w:val="000000" w:themeColor="text1"/>
                <w:sz w:val="24"/>
                <w:szCs w:val="24"/>
                <w:highlight w:val="yellow"/>
              </w:rPr>
              <w:t>(Unit 1)</w:t>
            </w:r>
          </w:p>
          <w:p w14:paraId="2DE6C519"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Time Frame: 10 Weeks</w:t>
            </w:r>
          </w:p>
          <w:p w14:paraId="09241758"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7 Weeks Instruction</w:t>
            </w:r>
          </w:p>
          <w:p w14:paraId="48A0347B"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Unit Test Week 7 </w:t>
            </w:r>
          </w:p>
          <w:p w14:paraId="450A1E49"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proofErr w:type="spellStart"/>
            <w:r w:rsidRPr="00401943">
              <w:rPr>
                <w:rFonts w:asciiTheme="majorHAnsi" w:eastAsia="Times New Roman" w:hAnsiTheme="majorHAnsi" w:cs="Times New Roman"/>
                <w:b/>
                <w:bCs/>
                <w:color w:val="000000" w:themeColor="text1"/>
                <w:sz w:val="24"/>
                <w:szCs w:val="24"/>
              </w:rPr>
              <w:t>ReTeach</w:t>
            </w:r>
            <w:proofErr w:type="spellEnd"/>
            <w:r w:rsidRPr="00401943">
              <w:rPr>
                <w:rFonts w:asciiTheme="majorHAnsi" w:eastAsia="Times New Roman" w:hAnsiTheme="majorHAnsi" w:cs="Times New Roman"/>
                <w:b/>
                <w:bCs/>
                <w:color w:val="000000" w:themeColor="text1"/>
                <w:sz w:val="24"/>
                <w:szCs w:val="24"/>
              </w:rPr>
              <w:t>/</w:t>
            </w:r>
            <w:proofErr w:type="spellStart"/>
            <w:r w:rsidRPr="00401943">
              <w:rPr>
                <w:rFonts w:asciiTheme="majorHAnsi" w:eastAsia="Times New Roman" w:hAnsiTheme="majorHAnsi" w:cs="Times New Roman"/>
                <w:b/>
                <w:bCs/>
                <w:color w:val="000000" w:themeColor="text1"/>
                <w:sz w:val="24"/>
                <w:szCs w:val="24"/>
              </w:rPr>
              <w:t>ReAssess</w:t>
            </w:r>
            <w:proofErr w:type="spellEnd"/>
            <w:r w:rsidRPr="00401943">
              <w:rPr>
                <w:rFonts w:asciiTheme="majorHAnsi" w:eastAsia="Times New Roman" w:hAnsiTheme="majorHAnsi" w:cs="Times New Roman"/>
                <w:b/>
                <w:bCs/>
                <w:color w:val="000000" w:themeColor="text1"/>
                <w:sz w:val="24"/>
                <w:szCs w:val="24"/>
              </w:rPr>
              <w:t xml:space="preserve"> Weeks 9-10</w:t>
            </w:r>
          </w:p>
          <w:p w14:paraId="3DE24E68"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401943" w:rsidRDefault="002F44BF" w:rsidP="002F44BF">
            <w:pPr>
              <w:tabs>
                <w:tab w:val="left" w:pos="360"/>
              </w:tabs>
              <w:rPr>
                <w:rFonts w:asciiTheme="majorHAnsi" w:hAnsiTheme="majorHAnsi" w:cs="Times New Roman"/>
                <w:color w:val="000000" w:themeColor="text1"/>
                <w:sz w:val="24"/>
                <w:szCs w:val="24"/>
              </w:rPr>
            </w:pPr>
          </w:p>
        </w:tc>
      </w:tr>
      <w:tr w:rsidR="001C5C34" w:rsidRPr="00401943"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401943" w:rsidRDefault="002F44BF" w:rsidP="002F44BF">
            <w:pPr>
              <w:tabs>
                <w:tab w:val="left" w:pos="360"/>
              </w:tabs>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Second</w:t>
            </w:r>
          </w:p>
          <w:p w14:paraId="7D1CA11D" w14:textId="77777777" w:rsidR="002F44BF" w:rsidRPr="00401943" w:rsidRDefault="002F44BF" w:rsidP="00A23CC4">
            <w:pPr>
              <w:tabs>
                <w:tab w:val="left" w:pos="360"/>
              </w:tabs>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Marking Period</w:t>
            </w:r>
          </w:p>
          <w:p w14:paraId="78AC64C2" w14:textId="4EAD879F" w:rsidR="003D7D8A" w:rsidRPr="00401943" w:rsidRDefault="003D7D8A" w:rsidP="00A23CC4">
            <w:pPr>
              <w:tabs>
                <w:tab w:val="left" w:pos="360"/>
              </w:tabs>
              <w:jc w:val="center"/>
              <w:rPr>
                <w:rFonts w:asciiTheme="majorHAnsi" w:hAnsiTheme="majorHAnsi" w:cs="Times New Roman"/>
                <w:color w:val="000000" w:themeColor="text1"/>
                <w:sz w:val="24"/>
                <w:szCs w:val="24"/>
              </w:rPr>
            </w:pPr>
            <w:r w:rsidRPr="00401943">
              <w:rPr>
                <w:rFonts w:asciiTheme="majorHAnsi" w:hAnsiTheme="majorHAnsi" w:cs="Times New Roman"/>
                <w:b/>
                <w:bCs/>
                <w:color w:val="000000" w:themeColor="text1"/>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277A5143" w:rsidR="00B20582" w:rsidRPr="00401943" w:rsidRDefault="007D2ADD"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401943">
              <w:rPr>
                <w:rFonts w:eastAsia="Times New Roman" w:cs="Times New Roman"/>
                <w:b/>
                <w:bCs/>
                <w:color w:val="000000" w:themeColor="text1"/>
                <w:sz w:val="24"/>
                <w:szCs w:val="24"/>
                <w:highlight w:val="yellow"/>
              </w:rPr>
              <w:t>Identity and Voic</w:t>
            </w:r>
            <w:r w:rsidR="002E4494" w:rsidRPr="00401943">
              <w:rPr>
                <w:rFonts w:eastAsia="Times New Roman" w:cs="Times New Roman"/>
                <w:b/>
                <w:bCs/>
                <w:color w:val="000000" w:themeColor="text1"/>
                <w:sz w:val="24"/>
                <w:szCs w:val="24"/>
                <w:highlight w:val="yellow"/>
              </w:rPr>
              <w:t xml:space="preserve">e: </w:t>
            </w:r>
            <w:r w:rsidRPr="00401943">
              <w:rPr>
                <w:rFonts w:eastAsia="Times New Roman" w:cs="Times New Roman"/>
                <w:b/>
                <w:bCs/>
                <w:color w:val="000000" w:themeColor="text1"/>
                <w:sz w:val="24"/>
                <w:szCs w:val="24"/>
                <w:highlight w:val="yellow"/>
              </w:rPr>
              <w:t xml:space="preserve">Perspective and Transformation </w:t>
            </w:r>
            <w:r w:rsidR="00B532E3" w:rsidRPr="00401943">
              <w:rPr>
                <w:rFonts w:eastAsia="Times New Roman" w:cs="Times New Roman"/>
                <w:b/>
                <w:bCs/>
                <w:color w:val="000000" w:themeColor="text1"/>
                <w:sz w:val="24"/>
                <w:szCs w:val="24"/>
                <w:highlight w:val="yellow"/>
              </w:rPr>
              <w:t>(Unit 2)</w:t>
            </w:r>
          </w:p>
          <w:p w14:paraId="19882C86"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Time Frame: 10 Weeks</w:t>
            </w:r>
          </w:p>
          <w:p w14:paraId="1820DD8F"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7 Weeks Instruction</w:t>
            </w:r>
          </w:p>
          <w:p w14:paraId="3FE0785D"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Reflection/Common Assessment Meeting Week 8</w:t>
            </w:r>
          </w:p>
          <w:p w14:paraId="5316851E" w14:textId="4ECE3C1B" w:rsidR="00B20582" w:rsidRPr="00401943" w:rsidRDefault="00B20582" w:rsidP="00B20582">
            <w:pPr>
              <w:jc w:val="center"/>
              <w:rPr>
                <w:rFonts w:asciiTheme="majorHAnsi" w:eastAsia="Times New Roman" w:hAnsiTheme="majorHAnsi" w:cs="Times New Roman"/>
                <w:b/>
                <w:bCs/>
                <w:color w:val="000000" w:themeColor="text1"/>
                <w:sz w:val="24"/>
                <w:szCs w:val="24"/>
              </w:rPr>
            </w:pPr>
            <w:proofErr w:type="spellStart"/>
            <w:r w:rsidRPr="00401943">
              <w:rPr>
                <w:rFonts w:asciiTheme="majorHAnsi" w:eastAsia="Times New Roman" w:hAnsiTheme="majorHAnsi" w:cs="Times New Roman"/>
                <w:b/>
                <w:bCs/>
                <w:color w:val="000000" w:themeColor="text1"/>
                <w:sz w:val="24"/>
                <w:szCs w:val="24"/>
              </w:rPr>
              <w:t>ReTeach</w:t>
            </w:r>
            <w:proofErr w:type="spellEnd"/>
            <w:r w:rsidRPr="00401943">
              <w:rPr>
                <w:rFonts w:asciiTheme="majorHAnsi" w:eastAsia="Times New Roman" w:hAnsiTheme="majorHAnsi" w:cs="Times New Roman"/>
                <w:b/>
                <w:bCs/>
                <w:color w:val="000000" w:themeColor="text1"/>
                <w:sz w:val="24"/>
                <w:szCs w:val="24"/>
              </w:rPr>
              <w:t>/</w:t>
            </w:r>
            <w:proofErr w:type="spellStart"/>
            <w:r w:rsidRPr="00401943">
              <w:rPr>
                <w:rFonts w:asciiTheme="majorHAnsi" w:eastAsia="Times New Roman" w:hAnsiTheme="majorHAnsi" w:cs="Times New Roman"/>
                <w:b/>
                <w:bCs/>
                <w:color w:val="000000" w:themeColor="text1"/>
                <w:sz w:val="24"/>
                <w:szCs w:val="24"/>
              </w:rPr>
              <w:t>ReAssess</w:t>
            </w:r>
            <w:proofErr w:type="spellEnd"/>
            <w:r w:rsidRPr="00401943">
              <w:rPr>
                <w:rFonts w:asciiTheme="majorHAnsi" w:eastAsia="Times New Roman" w:hAnsiTheme="majorHAnsi" w:cs="Times New Roman"/>
                <w:b/>
                <w:bCs/>
                <w:color w:val="000000" w:themeColor="text1"/>
                <w:sz w:val="24"/>
                <w:szCs w:val="24"/>
              </w:rPr>
              <w:t xml:space="preserve"> Weeks 9-10</w:t>
            </w:r>
          </w:p>
          <w:p w14:paraId="761D6C97" w14:textId="57DD862E" w:rsidR="002F44BF" w:rsidRPr="00401943" w:rsidRDefault="00893E05" w:rsidP="00893E05">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HL Essay Submission</w:t>
            </w:r>
          </w:p>
        </w:tc>
      </w:tr>
      <w:tr w:rsidR="001C5C34" w:rsidRPr="00401943"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401943" w:rsidRDefault="002F44BF" w:rsidP="002F44BF">
            <w:pPr>
              <w:tabs>
                <w:tab w:val="left" w:pos="360"/>
              </w:tabs>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Third</w:t>
            </w:r>
          </w:p>
          <w:p w14:paraId="06A6EB42" w14:textId="77777777" w:rsidR="002F44BF" w:rsidRPr="00401943" w:rsidRDefault="002F44BF" w:rsidP="00A23CC4">
            <w:pPr>
              <w:tabs>
                <w:tab w:val="left" w:pos="360"/>
              </w:tabs>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Marking Period</w:t>
            </w:r>
          </w:p>
          <w:p w14:paraId="75CCF1EE" w14:textId="7E011FD8" w:rsidR="003D7D8A" w:rsidRPr="00401943" w:rsidRDefault="003D7D8A" w:rsidP="00A23CC4">
            <w:pPr>
              <w:tabs>
                <w:tab w:val="left" w:pos="360"/>
              </w:tabs>
              <w:jc w:val="center"/>
              <w:rPr>
                <w:rFonts w:asciiTheme="majorHAnsi" w:hAnsiTheme="majorHAnsi" w:cs="Times New Roman"/>
                <w:color w:val="000000" w:themeColor="text1"/>
                <w:sz w:val="24"/>
                <w:szCs w:val="24"/>
              </w:rPr>
            </w:pPr>
            <w:r w:rsidRPr="00401943">
              <w:rPr>
                <w:rFonts w:asciiTheme="majorHAnsi" w:hAnsiTheme="majorHAnsi" w:cs="Times New Roman"/>
                <w:b/>
                <w:bCs/>
                <w:color w:val="000000" w:themeColor="text1"/>
                <w:sz w:val="24"/>
                <w:szCs w:val="24"/>
              </w:rPr>
              <w:t>February 1-</w:t>
            </w:r>
            <w:r w:rsidR="009768E0" w:rsidRPr="00401943">
              <w:rPr>
                <w:rFonts w:asciiTheme="majorHAnsi" w:hAnsiTheme="majorHAnsi" w:cs="Times New Roman"/>
                <w:b/>
                <w:bCs/>
                <w:color w:val="000000" w:themeColor="text1"/>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33062485" w:rsidR="00B20582" w:rsidRPr="00401943" w:rsidRDefault="007D2ADD"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401943">
              <w:rPr>
                <w:rFonts w:eastAsia="Times New Roman" w:cs="Times New Roman"/>
                <w:b/>
                <w:bCs/>
                <w:color w:val="000000" w:themeColor="text1"/>
                <w:sz w:val="24"/>
                <w:szCs w:val="24"/>
                <w:highlight w:val="yellow"/>
              </w:rPr>
              <w:t>Identity and Voice</w:t>
            </w:r>
            <w:r w:rsidR="002E4494" w:rsidRPr="00401943">
              <w:rPr>
                <w:rFonts w:eastAsia="Times New Roman" w:cs="Times New Roman"/>
                <w:b/>
                <w:bCs/>
                <w:color w:val="000000" w:themeColor="text1"/>
                <w:sz w:val="24"/>
                <w:szCs w:val="24"/>
                <w:highlight w:val="yellow"/>
              </w:rPr>
              <w:t xml:space="preserve">: </w:t>
            </w:r>
            <w:r w:rsidR="00893E05" w:rsidRPr="00401943">
              <w:rPr>
                <w:rFonts w:eastAsia="Times New Roman" w:cs="Times New Roman"/>
                <w:b/>
                <w:bCs/>
                <w:color w:val="000000" w:themeColor="text1"/>
                <w:sz w:val="24"/>
                <w:szCs w:val="24"/>
                <w:highlight w:val="yellow"/>
              </w:rPr>
              <w:t xml:space="preserve">Time and Space/Culture </w:t>
            </w:r>
            <w:r w:rsidR="00B532E3" w:rsidRPr="00401943">
              <w:rPr>
                <w:rFonts w:eastAsia="Times New Roman" w:cs="Times New Roman"/>
                <w:b/>
                <w:bCs/>
                <w:color w:val="000000" w:themeColor="text1"/>
                <w:sz w:val="24"/>
                <w:szCs w:val="24"/>
                <w:highlight w:val="yellow"/>
              </w:rPr>
              <w:t>(Unit 3)</w:t>
            </w:r>
          </w:p>
          <w:p w14:paraId="6B024822"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Time Frame: 10 Weeks</w:t>
            </w:r>
          </w:p>
          <w:p w14:paraId="519634CA"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7 Weeks Instruction</w:t>
            </w:r>
          </w:p>
          <w:p w14:paraId="0A740DB7"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Reflection/Common Assessment Meeting Week 8</w:t>
            </w:r>
          </w:p>
          <w:p w14:paraId="644C98A6" w14:textId="48AF653B" w:rsidR="00893E05" w:rsidRPr="00401943" w:rsidRDefault="00B20582" w:rsidP="00893E05">
            <w:pPr>
              <w:jc w:val="center"/>
              <w:rPr>
                <w:rFonts w:asciiTheme="majorHAnsi" w:eastAsia="Times New Roman" w:hAnsiTheme="majorHAnsi" w:cs="Times New Roman"/>
                <w:b/>
                <w:bCs/>
                <w:color w:val="000000" w:themeColor="text1"/>
                <w:sz w:val="24"/>
                <w:szCs w:val="24"/>
              </w:rPr>
            </w:pPr>
            <w:proofErr w:type="spellStart"/>
            <w:r w:rsidRPr="00401943">
              <w:rPr>
                <w:rFonts w:asciiTheme="majorHAnsi" w:eastAsia="Times New Roman" w:hAnsiTheme="majorHAnsi" w:cs="Times New Roman"/>
                <w:b/>
                <w:bCs/>
                <w:color w:val="000000" w:themeColor="text1"/>
                <w:sz w:val="24"/>
                <w:szCs w:val="24"/>
              </w:rPr>
              <w:t>ReTeach</w:t>
            </w:r>
            <w:proofErr w:type="spellEnd"/>
            <w:r w:rsidRPr="00401943">
              <w:rPr>
                <w:rFonts w:asciiTheme="majorHAnsi" w:eastAsia="Times New Roman" w:hAnsiTheme="majorHAnsi" w:cs="Times New Roman"/>
                <w:b/>
                <w:bCs/>
                <w:color w:val="000000" w:themeColor="text1"/>
                <w:sz w:val="24"/>
                <w:szCs w:val="24"/>
              </w:rPr>
              <w:t>/</w:t>
            </w:r>
            <w:proofErr w:type="spellStart"/>
            <w:r w:rsidRPr="00401943">
              <w:rPr>
                <w:rFonts w:asciiTheme="majorHAnsi" w:eastAsia="Times New Roman" w:hAnsiTheme="majorHAnsi" w:cs="Times New Roman"/>
                <w:b/>
                <w:bCs/>
                <w:color w:val="000000" w:themeColor="text1"/>
                <w:sz w:val="24"/>
                <w:szCs w:val="24"/>
              </w:rPr>
              <w:t>ReAssess</w:t>
            </w:r>
            <w:proofErr w:type="spellEnd"/>
            <w:r w:rsidRPr="00401943">
              <w:rPr>
                <w:rFonts w:asciiTheme="majorHAnsi" w:eastAsia="Times New Roman" w:hAnsiTheme="majorHAnsi" w:cs="Times New Roman"/>
                <w:b/>
                <w:bCs/>
                <w:color w:val="000000" w:themeColor="text1"/>
                <w:sz w:val="24"/>
                <w:szCs w:val="24"/>
              </w:rPr>
              <w:t xml:space="preserve"> Weeks 9-10</w:t>
            </w:r>
          </w:p>
          <w:p w14:paraId="0BCB5C48" w14:textId="77777777" w:rsidR="00893E05" w:rsidRPr="00401943" w:rsidRDefault="00893E05" w:rsidP="00893E05">
            <w:pPr>
              <w:jc w:val="center"/>
              <w:rPr>
                <w:rFonts w:asciiTheme="majorHAnsi" w:eastAsia="Times New Roman" w:hAnsiTheme="majorHAnsi" w:cs="Times New Roman"/>
                <w:b/>
                <w:bCs/>
                <w:color w:val="000000" w:themeColor="text1"/>
                <w:sz w:val="24"/>
                <w:szCs w:val="24"/>
              </w:rPr>
            </w:pPr>
          </w:p>
          <w:p w14:paraId="470AA4D2" w14:textId="45407EEE" w:rsidR="002F44BF" w:rsidRPr="00401943" w:rsidRDefault="002F44BF" w:rsidP="00B20582">
            <w:pPr>
              <w:pStyle w:val="Heading2"/>
              <w:pBdr>
                <w:top w:val="nil"/>
                <w:left w:val="nil"/>
                <w:bottom w:val="nil"/>
                <w:right w:val="nil"/>
                <w:between w:val="nil"/>
              </w:pBdr>
              <w:jc w:val="center"/>
              <w:rPr>
                <w:rFonts w:cs="Times New Roman"/>
                <w:color w:val="000000" w:themeColor="text1"/>
                <w:sz w:val="24"/>
                <w:szCs w:val="24"/>
              </w:rPr>
            </w:pPr>
          </w:p>
        </w:tc>
      </w:tr>
      <w:tr w:rsidR="004B4AC3" w:rsidRPr="00401943"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401943" w:rsidRDefault="002F44BF" w:rsidP="002F44BF">
            <w:pPr>
              <w:tabs>
                <w:tab w:val="left" w:pos="360"/>
              </w:tabs>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Fourth</w:t>
            </w:r>
          </w:p>
          <w:p w14:paraId="1BEF62EC" w14:textId="77777777" w:rsidR="002F44BF" w:rsidRPr="00401943" w:rsidRDefault="002F44BF" w:rsidP="00A23CC4">
            <w:pPr>
              <w:tabs>
                <w:tab w:val="left" w:pos="360"/>
              </w:tabs>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Marking Period</w:t>
            </w:r>
          </w:p>
          <w:p w14:paraId="1552D83E" w14:textId="68A6CADC" w:rsidR="009768E0" w:rsidRPr="00401943" w:rsidRDefault="009768E0" w:rsidP="00A23CC4">
            <w:pPr>
              <w:tabs>
                <w:tab w:val="left" w:pos="360"/>
              </w:tabs>
              <w:jc w:val="center"/>
              <w:rPr>
                <w:rFonts w:asciiTheme="majorHAnsi" w:hAnsiTheme="majorHAnsi" w:cs="Times New Roman"/>
                <w:color w:val="000000" w:themeColor="text1"/>
                <w:sz w:val="24"/>
                <w:szCs w:val="24"/>
              </w:rPr>
            </w:pPr>
            <w:r w:rsidRPr="00401943">
              <w:rPr>
                <w:rFonts w:asciiTheme="majorHAnsi" w:hAnsiTheme="majorHAnsi" w:cs="Times New Roman"/>
                <w:b/>
                <w:bCs/>
                <w:color w:val="000000" w:themeColor="text1"/>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49005178" w:rsidR="00B532E3" w:rsidRPr="00401943" w:rsidRDefault="007D2ADD" w:rsidP="00B532E3">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highlight w:val="yellow"/>
              </w:rPr>
              <w:t>Identity and Voice</w:t>
            </w:r>
            <w:r w:rsidR="002E4494" w:rsidRPr="00401943">
              <w:rPr>
                <w:rFonts w:asciiTheme="majorHAnsi" w:eastAsia="Times New Roman" w:hAnsiTheme="majorHAnsi" w:cs="Times New Roman"/>
                <w:b/>
                <w:bCs/>
                <w:color w:val="000000" w:themeColor="text1"/>
                <w:sz w:val="24"/>
                <w:szCs w:val="24"/>
                <w:highlight w:val="yellow"/>
              </w:rPr>
              <w:t>:</w:t>
            </w:r>
            <w:r w:rsidRPr="00401943">
              <w:rPr>
                <w:rFonts w:asciiTheme="majorHAnsi" w:eastAsia="Times New Roman" w:hAnsiTheme="majorHAnsi" w:cs="Times New Roman"/>
                <w:b/>
                <w:bCs/>
                <w:color w:val="000000" w:themeColor="text1"/>
                <w:sz w:val="24"/>
                <w:szCs w:val="24"/>
                <w:highlight w:val="yellow"/>
              </w:rPr>
              <w:t xml:space="preserve"> </w:t>
            </w:r>
            <w:r w:rsidR="00893E05" w:rsidRPr="00401943">
              <w:rPr>
                <w:rFonts w:asciiTheme="majorHAnsi" w:eastAsia="Times New Roman" w:hAnsiTheme="majorHAnsi" w:cs="Times New Roman"/>
                <w:b/>
                <w:bCs/>
                <w:color w:val="000000" w:themeColor="text1"/>
                <w:sz w:val="24"/>
                <w:szCs w:val="24"/>
                <w:highlight w:val="yellow"/>
              </w:rPr>
              <w:t xml:space="preserve">Intertextuality and Communication </w:t>
            </w:r>
            <w:r w:rsidR="00B532E3" w:rsidRPr="00401943">
              <w:rPr>
                <w:rFonts w:asciiTheme="majorHAnsi" w:eastAsia="Times New Roman" w:hAnsiTheme="majorHAnsi" w:cs="Times New Roman"/>
                <w:b/>
                <w:bCs/>
                <w:color w:val="000000" w:themeColor="text1"/>
                <w:sz w:val="24"/>
                <w:szCs w:val="24"/>
                <w:highlight w:val="yellow"/>
              </w:rPr>
              <w:t>(Unit 4)</w:t>
            </w:r>
          </w:p>
          <w:p w14:paraId="166643BC" w14:textId="54FDF9E4" w:rsidR="00B20582" w:rsidRPr="00401943" w:rsidRDefault="00B20582" w:rsidP="00B532E3">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Time Frame: 10 Weeks</w:t>
            </w:r>
          </w:p>
          <w:p w14:paraId="6C413905"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7 Weeks Instruction</w:t>
            </w:r>
          </w:p>
          <w:p w14:paraId="1D3557B9"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401943" w:rsidRDefault="00B20582"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Reflection/Common Assessment Meeting Week 8</w:t>
            </w:r>
          </w:p>
          <w:p w14:paraId="3661638D" w14:textId="139FF373" w:rsidR="00B20582" w:rsidRPr="00401943" w:rsidRDefault="00B20582" w:rsidP="00B20582">
            <w:pPr>
              <w:jc w:val="center"/>
              <w:rPr>
                <w:rFonts w:asciiTheme="majorHAnsi" w:eastAsia="Times New Roman" w:hAnsiTheme="majorHAnsi" w:cs="Times New Roman"/>
                <w:b/>
                <w:bCs/>
                <w:color w:val="000000" w:themeColor="text1"/>
                <w:sz w:val="24"/>
                <w:szCs w:val="24"/>
              </w:rPr>
            </w:pPr>
            <w:proofErr w:type="spellStart"/>
            <w:r w:rsidRPr="00401943">
              <w:rPr>
                <w:rFonts w:asciiTheme="majorHAnsi" w:eastAsia="Times New Roman" w:hAnsiTheme="majorHAnsi" w:cs="Times New Roman"/>
                <w:b/>
                <w:bCs/>
                <w:color w:val="000000" w:themeColor="text1"/>
                <w:sz w:val="24"/>
                <w:szCs w:val="24"/>
              </w:rPr>
              <w:t>ReTeach</w:t>
            </w:r>
            <w:proofErr w:type="spellEnd"/>
            <w:r w:rsidRPr="00401943">
              <w:rPr>
                <w:rFonts w:asciiTheme="majorHAnsi" w:eastAsia="Times New Roman" w:hAnsiTheme="majorHAnsi" w:cs="Times New Roman"/>
                <w:b/>
                <w:bCs/>
                <w:color w:val="000000" w:themeColor="text1"/>
                <w:sz w:val="24"/>
                <w:szCs w:val="24"/>
              </w:rPr>
              <w:t>/</w:t>
            </w:r>
            <w:proofErr w:type="spellStart"/>
            <w:r w:rsidRPr="00401943">
              <w:rPr>
                <w:rFonts w:asciiTheme="majorHAnsi" w:eastAsia="Times New Roman" w:hAnsiTheme="majorHAnsi" w:cs="Times New Roman"/>
                <w:b/>
                <w:bCs/>
                <w:color w:val="000000" w:themeColor="text1"/>
                <w:sz w:val="24"/>
                <w:szCs w:val="24"/>
              </w:rPr>
              <w:t>ReAssess</w:t>
            </w:r>
            <w:proofErr w:type="spellEnd"/>
            <w:r w:rsidRPr="00401943">
              <w:rPr>
                <w:rFonts w:asciiTheme="majorHAnsi" w:eastAsia="Times New Roman" w:hAnsiTheme="majorHAnsi" w:cs="Times New Roman"/>
                <w:b/>
                <w:bCs/>
                <w:color w:val="000000" w:themeColor="text1"/>
                <w:sz w:val="24"/>
                <w:szCs w:val="24"/>
              </w:rPr>
              <w:t xml:space="preserve"> Weeks 9-10</w:t>
            </w:r>
          </w:p>
          <w:p w14:paraId="7A4B4C94" w14:textId="64303AD6" w:rsidR="00893E05" w:rsidRPr="00401943" w:rsidRDefault="00893E05" w:rsidP="00B20582">
            <w:pPr>
              <w:jc w:val="cente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IB Exams:  Paper 1 &amp; Paper 2</w:t>
            </w:r>
          </w:p>
          <w:p w14:paraId="0B0305F8" w14:textId="596C6777" w:rsidR="002F44BF" w:rsidRPr="00401943" w:rsidRDefault="002F44BF" w:rsidP="00893E05">
            <w:pPr>
              <w:jc w:val="center"/>
              <w:rPr>
                <w:rFonts w:asciiTheme="majorHAnsi" w:hAnsiTheme="majorHAnsi" w:cs="Times New Roman"/>
                <w:color w:val="000000" w:themeColor="text1"/>
                <w:sz w:val="24"/>
                <w:szCs w:val="24"/>
              </w:rPr>
            </w:pPr>
          </w:p>
        </w:tc>
      </w:tr>
    </w:tbl>
    <w:p w14:paraId="5EC647F7" w14:textId="77777777" w:rsidR="009603D3" w:rsidRPr="00401943" w:rsidRDefault="009603D3">
      <w:pPr>
        <w:rPr>
          <w:rFonts w:asciiTheme="majorHAnsi" w:hAnsiTheme="majorHAnsi" w:cs="Times New Roman"/>
          <w:color w:val="000000" w:themeColor="text1"/>
          <w:sz w:val="24"/>
          <w:szCs w:val="24"/>
        </w:rPr>
      </w:pPr>
    </w:p>
    <w:p w14:paraId="60A2A36C" w14:textId="77777777" w:rsidR="00562107" w:rsidRPr="00401943" w:rsidRDefault="00562107" w:rsidP="00562107">
      <w:pPr>
        <w:pStyle w:val="ListParagraph"/>
        <w:tabs>
          <w:tab w:val="left" w:pos="540"/>
        </w:tabs>
        <w:ind w:left="360"/>
        <w:rPr>
          <w:rFonts w:asciiTheme="majorHAnsi" w:hAnsiTheme="majorHAnsi"/>
          <w:b/>
          <w:bCs/>
          <w:color w:val="000000" w:themeColor="text1"/>
          <w:sz w:val="24"/>
          <w:szCs w:val="24"/>
        </w:rPr>
      </w:pPr>
    </w:p>
    <w:p w14:paraId="2CCBD88D" w14:textId="77777777" w:rsidR="00073AA8" w:rsidRPr="00401943" w:rsidRDefault="00073AA8" w:rsidP="00562107">
      <w:pPr>
        <w:pStyle w:val="ListParagraph"/>
        <w:tabs>
          <w:tab w:val="left" w:pos="540"/>
        </w:tabs>
        <w:ind w:left="360"/>
        <w:rPr>
          <w:rFonts w:asciiTheme="majorHAnsi" w:hAnsiTheme="majorHAnsi"/>
          <w:b/>
          <w:bCs/>
          <w:color w:val="000000" w:themeColor="text1"/>
          <w:sz w:val="24"/>
          <w:szCs w:val="24"/>
        </w:rPr>
      </w:pPr>
    </w:p>
    <w:p w14:paraId="7A211F71" w14:textId="11E22C58" w:rsidR="00BF377C" w:rsidRPr="000247A5" w:rsidRDefault="00BF377C" w:rsidP="00562107">
      <w:pPr>
        <w:pStyle w:val="ListParagraph"/>
        <w:tabs>
          <w:tab w:val="left" w:pos="540"/>
        </w:tabs>
        <w:ind w:left="360"/>
        <w:rPr>
          <w:rFonts w:asciiTheme="majorHAnsi" w:hAnsiTheme="majorHAnsi"/>
          <w:b/>
          <w:bCs/>
          <w:color w:val="000000" w:themeColor="text1"/>
          <w:sz w:val="24"/>
          <w:szCs w:val="24"/>
        </w:rPr>
      </w:pPr>
      <w:r w:rsidRPr="000247A5">
        <w:rPr>
          <w:rFonts w:asciiTheme="majorHAnsi" w:hAnsiTheme="majorHAnsi"/>
          <w:b/>
          <w:bCs/>
          <w:color w:val="000000" w:themeColor="text1"/>
          <w:sz w:val="24"/>
          <w:szCs w:val="24"/>
        </w:rPr>
        <w:t xml:space="preserve">Vertical Integration – </w:t>
      </w:r>
      <w:r w:rsidR="00B20582" w:rsidRPr="000247A5">
        <w:rPr>
          <w:rFonts w:asciiTheme="majorHAnsi" w:hAnsiTheme="majorHAnsi"/>
          <w:b/>
          <w:bCs/>
          <w:color w:val="000000" w:themeColor="text1"/>
          <w:sz w:val="24"/>
          <w:szCs w:val="24"/>
        </w:rPr>
        <w:t xml:space="preserve">Discipline </w:t>
      </w:r>
      <w:r w:rsidRPr="000247A5">
        <w:rPr>
          <w:rFonts w:asciiTheme="majorHAnsi" w:hAnsiTheme="majorHAnsi"/>
          <w:b/>
          <w:bCs/>
          <w:color w:val="000000" w:themeColor="text1"/>
          <w:sz w:val="24"/>
          <w:szCs w:val="24"/>
        </w:rPr>
        <w:t>Mapping</w:t>
      </w:r>
    </w:p>
    <w:p w14:paraId="1FC9F65D" w14:textId="2BA1136B" w:rsidR="00B20582" w:rsidRPr="00401943" w:rsidRDefault="00B20582" w:rsidP="00B20582">
      <w:pPr>
        <w:pStyle w:val="ListParagraph"/>
        <w:tabs>
          <w:tab w:val="left" w:pos="540"/>
        </w:tabs>
        <w:ind w:left="360"/>
        <w:rPr>
          <w:rFonts w:asciiTheme="majorHAnsi" w:hAnsiTheme="majorHAnsi"/>
          <w:color w:val="000000" w:themeColor="text1"/>
          <w:sz w:val="24"/>
          <w:szCs w:val="24"/>
        </w:rPr>
      </w:pPr>
      <w:r w:rsidRPr="000247A5">
        <w:rPr>
          <w:rFonts w:asciiTheme="majorHAnsi" w:hAnsiTheme="majorHAnsi"/>
          <w:color w:val="000000" w:themeColor="text1"/>
          <w:sz w:val="24"/>
          <w:szCs w:val="24"/>
        </w:rPr>
        <w:t>Th</w:t>
      </w:r>
      <w:r w:rsidR="00893E05" w:rsidRPr="000247A5">
        <w:rPr>
          <w:rFonts w:asciiTheme="majorHAnsi" w:hAnsiTheme="majorHAnsi"/>
          <w:color w:val="000000" w:themeColor="text1"/>
          <w:sz w:val="24"/>
          <w:szCs w:val="24"/>
        </w:rPr>
        <w:t xml:space="preserve">is curriculum follows IB English HL </w:t>
      </w:r>
      <w:r w:rsidR="006B6EE4" w:rsidRPr="000247A5">
        <w:rPr>
          <w:rFonts w:asciiTheme="majorHAnsi" w:hAnsiTheme="majorHAnsi"/>
          <w:color w:val="000000" w:themeColor="text1"/>
          <w:sz w:val="24"/>
          <w:szCs w:val="24"/>
        </w:rPr>
        <w:t>11</w:t>
      </w:r>
      <w:r w:rsidRPr="000247A5">
        <w:rPr>
          <w:rFonts w:asciiTheme="majorHAnsi" w:hAnsiTheme="majorHAnsi"/>
          <w:color w:val="000000" w:themeColor="text1"/>
          <w:sz w:val="24"/>
          <w:szCs w:val="24"/>
        </w:rPr>
        <w:t>.  In th</w:t>
      </w:r>
      <w:r w:rsidR="00893E05" w:rsidRPr="000247A5">
        <w:rPr>
          <w:rFonts w:asciiTheme="majorHAnsi" w:hAnsiTheme="majorHAnsi"/>
          <w:color w:val="000000" w:themeColor="text1"/>
          <w:sz w:val="24"/>
          <w:szCs w:val="24"/>
        </w:rPr>
        <w:t>is</w:t>
      </w:r>
      <w:r w:rsidRPr="000247A5">
        <w:rPr>
          <w:rFonts w:asciiTheme="majorHAnsi" w:hAnsiTheme="majorHAnsi"/>
          <w:color w:val="000000" w:themeColor="text1"/>
          <w:sz w:val="24"/>
          <w:szCs w:val="24"/>
        </w:rPr>
        <w:t xml:space="preserv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w:t>
      </w:r>
      <w:r w:rsidR="00893E05" w:rsidRPr="000247A5">
        <w:rPr>
          <w:rFonts w:asciiTheme="majorHAnsi" w:hAnsiTheme="majorHAnsi"/>
          <w:color w:val="000000" w:themeColor="text1"/>
          <w:sz w:val="24"/>
          <w:szCs w:val="24"/>
        </w:rPr>
        <w:t>their IB Exams and success in their studies after high school.</w:t>
      </w:r>
    </w:p>
    <w:p w14:paraId="74E42D8A" w14:textId="28E4722D" w:rsidR="002F44BF" w:rsidRPr="00401943" w:rsidRDefault="002F44BF" w:rsidP="00BF377C">
      <w:pPr>
        <w:tabs>
          <w:tab w:val="left" w:pos="360"/>
        </w:tabs>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br w:type="page"/>
      </w:r>
    </w:p>
    <w:p w14:paraId="5EFCFE4A" w14:textId="77777777" w:rsidR="00480A5A" w:rsidRPr="00401943" w:rsidRDefault="00480A5A" w:rsidP="00BF377C">
      <w:pPr>
        <w:tabs>
          <w:tab w:val="left" w:pos="360"/>
        </w:tabs>
        <w:rPr>
          <w:rFonts w:asciiTheme="majorHAnsi" w:hAnsiTheme="majorHAnsi" w:cs="Times New Roman"/>
          <w:b/>
          <w:bCs/>
          <w:color w:val="000000" w:themeColor="text1"/>
          <w:sz w:val="24"/>
          <w:szCs w:val="24"/>
        </w:rPr>
      </w:pPr>
    </w:p>
    <w:p w14:paraId="41686F95" w14:textId="77777777" w:rsidR="00667730" w:rsidRPr="00401943" w:rsidRDefault="00480A5A" w:rsidP="00562107">
      <w:pPr>
        <w:tabs>
          <w:tab w:val="left" w:pos="360"/>
        </w:tabs>
        <w:rPr>
          <w:rFonts w:asciiTheme="majorHAnsi" w:hAnsiTheme="majorHAnsi"/>
          <w:b/>
          <w:bCs/>
          <w:color w:val="000000" w:themeColor="text1"/>
          <w:sz w:val="24"/>
          <w:szCs w:val="24"/>
        </w:rPr>
      </w:pPr>
      <w:r w:rsidRPr="00401943">
        <w:rPr>
          <w:rFonts w:asciiTheme="majorHAnsi" w:hAnsiTheme="majorHAnsi"/>
          <w:b/>
          <w:bCs/>
          <w:color w:val="000000" w:themeColor="text1"/>
          <w:sz w:val="24"/>
          <w:szCs w:val="24"/>
        </w:rPr>
        <w:t>Accommodations, Modifications, and Teacher Strategies</w:t>
      </w:r>
    </w:p>
    <w:p w14:paraId="5E8D7594" w14:textId="7BD72760" w:rsidR="00667730" w:rsidRPr="00401943" w:rsidRDefault="00667730" w:rsidP="00667730">
      <w:pPr>
        <w:pStyle w:val="ListParagraph"/>
        <w:tabs>
          <w:tab w:val="left" w:pos="360"/>
        </w:tabs>
        <w:spacing w:after="0" w:line="240" w:lineRule="auto"/>
        <w:ind w:left="360"/>
        <w:rPr>
          <w:rFonts w:asciiTheme="majorHAnsi" w:hAnsiTheme="majorHAnsi"/>
          <w:color w:val="000000" w:themeColor="text1"/>
          <w:sz w:val="24"/>
          <w:szCs w:val="24"/>
        </w:rPr>
      </w:pPr>
      <w:r w:rsidRPr="00401943">
        <w:rPr>
          <w:rFonts w:asciiTheme="majorHAnsi" w:hAnsiTheme="majorHAnsi"/>
          <w:color w:val="000000" w:themeColor="text1"/>
          <w:sz w:val="24"/>
          <w:szCs w:val="24"/>
        </w:rPr>
        <w:t>(</w:t>
      </w:r>
      <w:proofErr w:type="gramStart"/>
      <w:r w:rsidRPr="00401943">
        <w:rPr>
          <w:rFonts w:asciiTheme="majorHAnsi" w:hAnsiTheme="majorHAnsi"/>
          <w:color w:val="000000" w:themeColor="text1"/>
          <w:sz w:val="24"/>
          <w:szCs w:val="24"/>
        </w:rPr>
        <w:t>specific</w:t>
      </w:r>
      <w:proofErr w:type="gramEnd"/>
      <w:r w:rsidRPr="00401943">
        <w:rPr>
          <w:rFonts w:asciiTheme="majorHAnsi" w:hAnsiTheme="majorHAnsi"/>
          <w:color w:val="000000" w:themeColor="text1"/>
          <w:sz w:val="24"/>
          <w:szCs w:val="24"/>
        </w:rPr>
        <w:t xml:space="preserve"> recommendations are made in each unit</w:t>
      </w:r>
      <w:r w:rsidR="00B20582" w:rsidRPr="00401943">
        <w:rPr>
          <w:rFonts w:asciiTheme="majorHAnsi" w:hAnsiTheme="majorHAnsi"/>
          <w:color w:val="000000" w:themeColor="text1"/>
          <w:sz w:val="24"/>
          <w:szCs w:val="24"/>
        </w:rPr>
        <w:t>, where applicable</w:t>
      </w:r>
      <w:r w:rsidRPr="00401943">
        <w:rPr>
          <w:rFonts w:asciiTheme="majorHAnsi" w:hAnsiTheme="majorHAnsi"/>
          <w:color w:val="000000" w:themeColor="text1"/>
          <w:sz w:val="24"/>
          <w:szCs w:val="24"/>
        </w:rPr>
        <w:t>)</w:t>
      </w:r>
    </w:p>
    <w:p w14:paraId="73E48F6C" w14:textId="77777777" w:rsidR="00262849" w:rsidRPr="00401943" w:rsidRDefault="00262849" w:rsidP="00667730">
      <w:pPr>
        <w:pStyle w:val="ListParagraph"/>
        <w:tabs>
          <w:tab w:val="left" w:pos="360"/>
        </w:tabs>
        <w:spacing w:after="0" w:line="240" w:lineRule="auto"/>
        <w:ind w:left="360"/>
        <w:rPr>
          <w:rFonts w:asciiTheme="majorHAnsi" w:hAnsiTheme="majorHAnsi"/>
          <w:color w:val="000000" w:themeColor="text1"/>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401943" w14:paraId="4ED1DEBC" w14:textId="77777777" w:rsidTr="00667730">
        <w:trPr>
          <w:jc w:val="center"/>
        </w:trPr>
        <w:tc>
          <w:tcPr>
            <w:tcW w:w="2700" w:type="dxa"/>
          </w:tcPr>
          <w:p w14:paraId="225F0837" w14:textId="77777777" w:rsidR="00480A5A" w:rsidRPr="00401943" w:rsidRDefault="00480A5A" w:rsidP="00667730">
            <w:pPr>
              <w:ind w:left="253" w:hanging="253"/>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t>Instructional Strategies</w:t>
            </w:r>
          </w:p>
          <w:p w14:paraId="32CAE1B3" w14:textId="77777777" w:rsidR="00480A5A" w:rsidRPr="00401943" w:rsidRDefault="00480A5A" w:rsidP="00667730">
            <w:pPr>
              <w:ind w:left="253" w:hanging="253"/>
              <w:rPr>
                <w:rFonts w:asciiTheme="majorHAnsi" w:hAnsiTheme="majorHAnsi" w:cs="Times New Roman"/>
                <w:b/>
                <w:color w:val="000000" w:themeColor="text1"/>
                <w:sz w:val="24"/>
                <w:szCs w:val="24"/>
              </w:rPr>
            </w:pPr>
          </w:p>
          <w:p w14:paraId="2C4160F4"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Teacher Presentation</w:t>
            </w:r>
          </w:p>
          <w:p w14:paraId="63312AB5"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Student Presentation</w:t>
            </w:r>
          </w:p>
          <w:p w14:paraId="70405930"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Class Discussion</w:t>
            </w:r>
          </w:p>
          <w:p w14:paraId="6FAA74CE"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Socratic Discussion</w:t>
            </w:r>
          </w:p>
          <w:p w14:paraId="794FF21A"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Reading for Meaning</w:t>
            </w:r>
          </w:p>
          <w:p w14:paraId="0B07C59C"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Inquiry Design Model</w:t>
            </w:r>
          </w:p>
          <w:p w14:paraId="4434B662"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Interactive Lecture</w:t>
            </w:r>
          </w:p>
          <w:p w14:paraId="354596BC"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Interactive Notetaking</w:t>
            </w:r>
          </w:p>
          <w:p w14:paraId="49B46890"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Compare and Contrast</w:t>
            </w:r>
          </w:p>
          <w:p w14:paraId="291C33FB"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Research Based</w:t>
            </w:r>
          </w:p>
          <w:p w14:paraId="3A02EB97"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Problem Based</w:t>
            </w:r>
          </w:p>
          <w:p w14:paraId="1D14DDAB"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Project Based</w:t>
            </w:r>
          </w:p>
          <w:p w14:paraId="4488AC7B" w14:textId="77777777" w:rsidR="00480A5A" w:rsidRPr="00401943" w:rsidRDefault="00480A5A" w:rsidP="00667730">
            <w:pPr>
              <w:tabs>
                <w:tab w:val="left" w:pos="360"/>
              </w:tabs>
              <w:rPr>
                <w:rFonts w:asciiTheme="majorHAnsi" w:hAnsiTheme="majorHAnsi" w:cs="Times New Roman"/>
                <w:color w:val="000000" w:themeColor="text1"/>
                <w:sz w:val="24"/>
                <w:szCs w:val="24"/>
              </w:rPr>
            </w:pPr>
          </w:p>
          <w:p w14:paraId="4A4DCFD6" w14:textId="77777777" w:rsidR="00480A5A" w:rsidRPr="00401943" w:rsidRDefault="00480A5A" w:rsidP="00667730">
            <w:pPr>
              <w:tabs>
                <w:tab w:val="left" w:pos="360"/>
              </w:tabs>
              <w:rPr>
                <w:rFonts w:asciiTheme="majorHAnsi" w:hAnsiTheme="majorHAnsi" w:cs="Times New Roman"/>
                <w:color w:val="000000" w:themeColor="text1"/>
                <w:sz w:val="24"/>
                <w:szCs w:val="24"/>
              </w:rPr>
            </w:pPr>
          </w:p>
          <w:p w14:paraId="262B26D3" w14:textId="77777777" w:rsidR="00480A5A" w:rsidRPr="00401943" w:rsidRDefault="00480A5A" w:rsidP="00667730">
            <w:pPr>
              <w:tabs>
                <w:tab w:val="left" w:pos="360"/>
              </w:tabs>
              <w:rPr>
                <w:rFonts w:asciiTheme="majorHAnsi" w:hAnsiTheme="majorHAnsi" w:cs="Times New Roman"/>
                <w:color w:val="000000" w:themeColor="text1"/>
                <w:sz w:val="24"/>
                <w:szCs w:val="24"/>
              </w:rPr>
            </w:pPr>
          </w:p>
          <w:p w14:paraId="607D3D93" w14:textId="77777777" w:rsidR="00480A5A" w:rsidRPr="00401943" w:rsidRDefault="00480A5A" w:rsidP="00667730">
            <w:pPr>
              <w:ind w:left="253" w:hanging="253"/>
              <w:jc w:val="center"/>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rPr>
              <w:t>504 Plans</w:t>
            </w:r>
          </w:p>
          <w:p w14:paraId="3FB010D6" w14:textId="77777777" w:rsidR="00480A5A" w:rsidRPr="00401943" w:rsidRDefault="00480A5A" w:rsidP="00667730">
            <w:pPr>
              <w:ind w:left="253" w:hanging="253"/>
              <w:rPr>
                <w:rFonts w:asciiTheme="majorHAnsi" w:hAnsiTheme="majorHAnsi" w:cs="Times New Roman"/>
                <w:b/>
                <w:bCs/>
                <w:color w:val="000000" w:themeColor="text1"/>
                <w:sz w:val="24"/>
                <w:szCs w:val="24"/>
              </w:rPr>
            </w:pPr>
          </w:p>
          <w:p w14:paraId="6082B2D0" w14:textId="77777777" w:rsidR="00480A5A" w:rsidRPr="00401943" w:rsidRDefault="00480A5A" w:rsidP="00667730">
            <w:pPr>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Students can qualify for 504 plans if they have physical or mental impairments that affect or limit any of their abilities to:</w:t>
            </w:r>
          </w:p>
          <w:p w14:paraId="1112C3EF" w14:textId="77777777" w:rsidR="00480A5A" w:rsidRPr="00401943" w:rsidRDefault="00480A5A" w:rsidP="00667730">
            <w:pPr>
              <w:rPr>
                <w:rFonts w:asciiTheme="majorHAnsi" w:hAnsiTheme="majorHAnsi" w:cs="Times New Roman"/>
                <w:color w:val="000000" w:themeColor="text1"/>
                <w:sz w:val="24"/>
                <w:szCs w:val="24"/>
              </w:rPr>
            </w:pPr>
          </w:p>
          <w:p w14:paraId="17F370A8" w14:textId="77777777" w:rsidR="00480A5A" w:rsidRPr="00401943" w:rsidRDefault="00480A5A">
            <w:pPr>
              <w:numPr>
                <w:ilvl w:val="0"/>
                <w:numId w:val="6"/>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walk, breathe, eat, or sleep</w:t>
            </w:r>
          </w:p>
          <w:p w14:paraId="7135A5C9" w14:textId="77777777" w:rsidR="00480A5A" w:rsidRPr="00401943" w:rsidRDefault="00480A5A">
            <w:pPr>
              <w:numPr>
                <w:ilvl w:val="0"/>
                <w:numId w:val="6"/>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communicate, see, hear, or speak</w:t>
            </w:r>
          </w:p>
          <w:p w14:paraId="3225F82C" w14:textId="77777777" w:rsidR="00480A5A" w:rsidRPr="00401943" w:rsidRDefault="00480A5A">
            <w:pPr>
              <w:numPr>
                <w:ilvl w:val="0"/>
                <w:numId w:val="6"/>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read, concentrate, think, or learn</w:t>
            </w:r>
          </w:p>
          <w:p w14:paraId="75AE760A" w14:textId="77777777" w:rsidR="00480A5A" w:rsidRPr="00401943" w:rsidRDefault="00480A5A">
            <w:pPr>
              <w:numPr>
                <w:ilvl w:val="0"/>
                <w:numId w:val="6"/>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stand, bend, lift, or work</w:t>
            </w:r>
          </w:p>
          <w:p w14:paraId="40F35777" w14:textId="77777777" w:rsidR="00480A5A" w:rsidRPr="00401943" w:rsidRDefault="00480A5A" w:rsidP="00667730">
            <w:pPr>
              <w:ind w:left="253" w:hanging="253"/>
              <w:rPr>
                <w:rFonts w:asciiTheme="majorHAnsi" w:hAnsiTheme="majorHAnsi" w:cs="Times New Roman"/>
                <w:color w:val="000000" w:themeColor="text1"/>
                <w:sz w:val="24"/>
                <w:szCs w:val="24"/>
              </w:rPr>
            </w:pPr>
          </w:p>
          <w:p w14:paraId="526F578E" w14:textId="77777777" w:rsidR="00480A5A" w:rsidRPr="00401943" w:rsidRDefault="00480A5A" w:rsidP="00667730">
            <w:pPr>
              <w:ind w:left="253" w:hanging="253"/>
              <w:rPr>
                <w:rFonts w:asciiTheme="majorHAnsi" w:hAnsiTheme="majorHAnsi" w:cs="Times New Roman"/>
                <w:color w:val="000000" w:themeColor="text1"/>
                <w:sz w:val="24"/>
                <w:szCs w:val="24"/>
              </w:rPr>
            </w:pPr>
          </w:p>
          <w:p w14:paraId="147ECEEF" w14:textId="77777777" w:rsidR="00480A5A" w:rsidRPr="00401943" w:rsidRDefault="00480A5A" w:rsidP="00667730">
            <w:pPr>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Examples of accommodations in 504 plans include:</w:t>
            </w:r>
          </w:p>
          <w:p w14:paraId="5FD57353" w14:textId="77777777" w:rsidR="00480A5A" w:rsidRPr="00401943" w:rsidRDefault="00480A5A" w:rsidP="00667730">
            <w:pPr>
              <w:rPr>
                <w:rFonts w:asciiTheme="majorHAnsi" w:hAnsiTheme="majorHAnsi" w:cs="Times New Roman"/>
                <w:color w:val="000000" w:themeColor="text1"/>
                <w:sz w:val="24"/>
                <w:szCs w:val="24"/>
              </w:rPr>
            </w:pPr>
          </w:p>
          <w:p w14:paraId="1AB62274"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preferential seating</w:t>
            </w:r>
          </w:p>
          <w:p w14:paraId="585473D0"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lastRenderedPageBreak/>
              <w:t>extended time on tests and assignments</w:t>
            </w:r>
          </w:p>
          <w:p w14:paraId="3AEBCAD4"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reduced homework or classwork</w:t>
            </w:r>
          </w:p>
          <w:p w14:paraId="02D0FFCF"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verbal, visual, or technology aids</w:t>
            </w:r>
          </w:p>
          <w:p w14:paraId="26F2650B"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modified textbooks or audio-video materials</w:t>
            </w:r>
          </w:p>
          <w:p w14:paraId="3C1B1D5B"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behavior management support</w:t>
            </w:r>
          </w:p>
          <w:p w14:paraId="77420C0A"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adjusted class schedules or grading</w:t>
            </w:r>
          </w:p>
          <w:p w14:paraId="3BD4CF9F"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verbal testing</w:t>
            </w:r>
          </w:p>
          <w:p w14:paraId="6E2DE77E"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excused lateness, absence, or missed classwork</w:t>
            </w:r>
          </w:p>
          <w:p w14:paraId="7216B9B7" w14:textId="77777777" w:rsidR="00480A5A" w:rsidRPr="00401943" w:rsidRDefault="00480A5A">
            <w:pPr>
              <w:numPr>
                <w:ilvl w:val="0"/>
                <w:numId w:val="7"/>
              </w:numPr>
              <w:ind w:left="253" w:hanging="253"/>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pre-approved nurse's office visits and accompaniment to visits occupational or physical therapy</w:t>
            </w:r>
          </w:p>
        </w:tc>
        <w:tc>
          <w:tcPr>
            <w:tcW w:w="2700" w:type="dxa"/>
          </w:tcPr>
          <w:p w14:paraId="6CDFA5E0" w14:textId="77777777" w:rsidR="00480A5A" w:rsidRPr="00401943" w:rsidRDefault="00480A5A" w:rsidP="00667730">
            <w:pPr>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lastRenderedPageBreak/>
              <w:t>Gifted and Talent Accommodations and Modifications</w:t>
            </w:r>
          </w:p>
          <w:p w14:paraId="5AEB8114" w14:textId="77777777" w:rsidR="00480A5A" w:rsidRPr="00401943" w:rsidRDefault="00480A5A" w:rsidP="00667730">
            <w:pPr>
              <w:ind w:left="253" w:hanging="253"/>
              <w:rPr>
                <w:rFonts w:asciiTheme="majorHAnsi" w:hAnsiTheme="majorHAnsi" w:cs="Times New Roman"/>
                <w:b/>
                <w:color w:val="000000" w:themeColor="text1"/>
                <w:sz w:val="24"/>
                <w:szCs w:val="24"/>
              </w:rPr>
            </w:pPr>
          </w:p>
          <w:p w14:paraId="17C3BC1A"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Allow for further independent research on topics of interest related to the unit of study</w:t>
            </w:r>
          </w:p>
          <w:p w14:paraId="4B13F122"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Advanced leveled readers and sources</w:t>
            </w:r>
          </w:p>
          <w:p w14:paraId="57168E53"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Increase the level of complexity </w:t>
            </w:r>
          </w:p>
          <w:p w14:paraId="175EF25A"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Decrease scaffolding </w:t>
            </w:r>
          </w:p>
          <w:p w14:paraId="30842543"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Variety of finished products</w:t>
            </w:r>
          </w:p>
          <w:p w14:paraId="58964884"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Allow for greater independence</w:t>
            </w:r>
          </w:p>
          <w:p w14:paraId="1868CD3E"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Learning stations, interest groups </w:t>
            </w:r>
          </w:p>
          <w:p w14:paraId="07967C79"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Varied texts and supplementary materials</w:t>
            </w:r>
          </w:p>
          <w:p w14:paraId="3331E33B"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Use of technology </w:t>
            </w:r>
          </w:p>
          <w:p w14:paraId="1BE72DE5"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Flexibility in assignments</w:t>
            </w:r>
          </w:p>
          <w:p w14:paraId="0ED86D68"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Varied questioning strategies </w:t>
            </w:r>
          </w:p>
          <w:p w14:paraId="1FE9DFA3"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Encourage research</w:t>
            </w:r>
          </w:p>
          <w:p w14:paraId="6A35342C"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Strategy and flexible groups based on formative assessment or student choice</w:t>
            </w:r>
          </w:p>
          <w:p w14:paraId="161F7286"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Acceleration within a unit of study</w:t>
            </w:r>
          </w:p>
          <w:p w14:paraId="4F793FCB"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Exposure to more advanced or complex concepts, abstractions, and materials</w:t>
            </w:r>
          </w:p>
          <w:p w14:paraId="799122AA"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Encourage students to move through content areas at their own pace</w:t>
            </w:r>
          </w:p>
          <w:p w14:paraId="4FEBBE61"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lastRenderedPageBreak/>
              <w:t>After mastery of a unit, provide students with more advanced learning activities, not more of the same activity</w:t>
            </w:r>
          </w:p>
          <w:p w14:paraId="21F37B5D" w14:textId="77777777" w:rsidR="00480A5A" w:rsidRPr="00401943" w:rsidRDefault="00480A5A">
            <w:pPr>
              <w:pStyle w:val="ListParagraph"/>
              <w:numPr>
                <w:ilvl w:val="0"/>
                <w:numId w:val="2"/>
              </w:numPr>
              <w:spacing w:after="0" w:line="240" w:lineRule="auto"/>
              <w:ind w:left="250" w:hanging="250"/>
              <w:rPr>
                <w:rFonts w:asciiTheme="majorHAnsi" w:hAnsiTheme="majorHAnsi"/>
                <w:color w:val="000000" w:themeColor="text1"/>
                <w:sz w:val="24"/>
                <w:szCs w:val="24"/>
              </w:rPr>
            </w:pPr>
            <w:r w:rsidRPr="00401943">
              <w:rPr>
                <w:rFonts w:asciiTheme="majorHAnsi" w:hAnsiTheme="majorHAnsi"/>
                <w:color w:val="000000" w:themeColor="text1"/>
                <w:sz w:val="24"/>
                <w:szCs w:val="24"/>
              </w:rPr>
              <w:t>Present information using a thematic, broad-based, and integrative content, rather than just single-subject areas</w:t>
            </w:r>
          </w:p>
          <w:p w14:paraId="14D05663" w14:textId="77777777" w:rsidR="00480A5A" w:rsidRPr="00401943" w:rsidRDefault="00480A5A" w:rsidP="00667730">
            <w:pPr>
              <w:tabs>
                <w:tab w:val="left" w:pos="360"/>
              </w:tabs>
              <w:rPr>
                <w:rFonts w:asciiTheme="majorHAnsi" w:hAnsiTheme="majorHAnsi" w:cs="Times New Roman"/>
                <w:color w:val="000000" w:themeColor="text1"/>
                <w:sz w:val="24"/>
                <w:szCs w:val="24"/>
              </w:rPr>
            </w:pPr>
          </w:p>
        </w:tc>
        <w:tc>
          <w:tcPr>
            <w:tcW w:w="2700" w:type="dxa"/>
          </w:tcPr>
          <w:p w14:paraId="178EBEE7" w14:textId="77777777" w:rsidR="00480A5A" w:rsidRPr="00401943" w:rsidRDefault="00480A5A" w:rsidP="00667730">
            <w:pPr>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lastRenderedPageBreak/>
              <w:t>Special Education and At-Risk Accommodations and Modifications</w:t>
            </w:r>
          </w:p>
          <w:p w14:paraId="5A3E5A77" w14:textId="77777777" w:rsidR="00480A5A" w:rsidRPr="00401943" w:rsidRDefault="00480A5A" w:rsidP="00667730">
            <w:pPr>
              <w:rPr>
                <w:rFonts w:asciiTheme="majorHAnsi" w:hAnsiTheme="majorHAnsi" w:cs="Times New Roman"/>
                <w:b/>
                <w:color w:val="000000" w:themeColor="text1"/>
                <w:sz w:val="24"/>
                <w:szCs w:val="24"/>
              </w:rPr>
            </w:pPr>
          </w:p>
          <w:p w14:paraId="25216A10"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Focus on concept </w:t>
            </w:r>
            <w:proofErr w:type="gramStart"/>
            <w:r w:rsidRPr="00401943">
              <w:rPr>
                <w:rFonts w:asciiTheme="majorHAnsi" w:hAnsiTheme="majorHAnsi" w:cs="Times New Roman"/>
                <w:color w:val="000000" w:themeColor="text1"/>
                <w:sz w:val="24"/>
                <w:szCs w:val="24"/>
              </w:rPr>
              <w:t>not details</w:t>
            </w:r>
            <w:proofErr w:type="gramEnd"/>
          </w:p>
          <w:p w14:paraId="0DEEB1B2"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More visual prompts</w:t>
            </w:r>
          </w:p>
          <w:p w14:paraId="1923B0E4"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Leveled readers and teacher annotated sources</w:t>
            </w:r>
          </w:p>
          <w:p w14:paraId="0945C94A"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Timelines and graphic organizers</w:t>
            </w:r>
          </w:p>
          <w:p w14:paraId="5547C0AC"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Remove unnecessary material, words, etc., that can distract from the content</w:t>
            </w:r>
          </w:p>
          <w:p w14:paraId="3CB76771"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Use of off-grade level materials </w:t>
            </w:r>
          </w:p>
          <w:p w14:paraId="63083589"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Provide appropriate scaffolding</w:t>
            </w:r>
          </w:p>
          <w:p w14:paraId="4CFAC0A8"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Limit the number of steps required for completion </w:t>
            </w:r>
          </w:p>
          <w:p w14:paraId="4ABDB87C"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Time allowed  </w:t>
            </w:r>
          </w:p>
          <w:p w14:paraId="6B5B4383"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Level of independence required</w:t>
            </w:r>
          </w:p>
          <w:p w14:paraId="2739E9F5"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Tiered centers, assignments, lessons, or products </w:t>
            </w:r>
          </w:p>
          <w:p w14:paraId="73D12F19"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Provide appropriate leveled reading materials</w:t>
            </w:r>
          </w:p>
          <w:p w14:paraId="3B08BCC8"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Deliver the content in “chunks”</w:t>
            </w:r>
          </w:p>
          <w:p w14:paraId="593F114F"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Varied texts and supplementary materials</w:t>
            </w:r>
          </w:p>
          <w:p w14:paraId="6387D691"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Use technology, if available and appropriate</w:t>
            </w:r>
          </w:p>
          <w:p w14:paraId="6D3F74D4"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Varied homework and products </w:t>
            </w:r>
          </w:p>
          <w:p w14:paraId="3671E865"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lastRenderedPageBreak/>
              <w:t xml:space="preserve">Varied questioning strategies </w:t>
            </w:r>
          </w:p>
          <w:p w14:paraId="4AED3C70"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Provide background knowledge</w:t>
            </w:r>
          </w:p>
          <w:p w14:paraId="0A34750D"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Define key vocabulary, multiple-meaning words, and figurative language. </w:t>
            </w:r>
          </w:p>
          <w:p w14:paraId="197B1777"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Use audio and visual supports, if available and appropriate </w:t>
            </w:r>
          </w:p>
          <w:p w14:paraId="223FFC5C"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Provide multiple learning opportunities to reinforce key concepts and vocabulary</w:t>
            </w:r>
          </w:p>
          <w:p w14:paraId="0BC11DE2"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Meet with small groups to reteach idea/skill</w:t>
            </w:r>
          </w:p>
          <w:p w14:paraId="0AA40D05"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Provide cross-content application of concepts</w:t>
            </w:r>
          </w:p>
          <w:p w14:paraId="529428D8"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Ability to work at their own pace </w:t>
            </w:r>
          </w:p>
          <w:p w14:paraId="18EFD0DF" w14:textId="77777777" w:rsidR="00480A5A" w:rsidRPr="00401943" w:rsidRDefault="00480A5A">
            <w:pPr>
              <w:numPr>
                <w:ilvl w:val="0"/>
                <w:numId w:val="4"/>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Present ideas using auditory, visual, kinesthetic, &amp; tactile means</w:t>
            </w:r>
          </w:p>
          <w:p w14:paraId="432CABCA" w14:textId="77777777" w:rsidR="00480A5A" w:rsidRPr="00401943" w:rsidRDefault="00480A5A">
            <w:pPr>
              <w:numPr>
                <w:ilvl w:val="0"/>
                <w:numId w:val="5"/>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Provide graphic organizers and/or highlighted materials</w:t>
            </w:r>
          </w:p>
          <w:p w14:paraId="23C747BD" w14:textId="77777777" w:rsidR="00480A5A" w:rsidRPr="00401943" w:rsidRDefault="00480A5A">
            <w:pPr>
              <w:numPr>
                <w:ilvl w:val="0"/>
                <w:numId w:val="5"/>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Strategy and flexible groups based on formative assessment </w:t>
            </w:r>
          </w:p>
          <w:p w14:paraId="2F17F1F5" w14:textId="77777777" w:rsidR="00480A5A" w:rsidRPr="00401943" w:rsidRDefault="00480A5A">
            <w:pPr>
              <w:numPr>
                <w:ilvl w:val="0"/>
                <w:numId w:val="5"/>
              </w:numPr>
              <w:ind w:left="250" w:hanging="25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Differentiated checklists and rubrics, if available and appropriate</w:t>
            </w:r>
          </w:p>
        </w:tc>
        <w:tc>
          <w:tcPr>
            <w:tcW w:w="2700" w:type="dxa"/>
          </w:tcPr>
          <w:p w14:paraId="44AA04BE" w14:textId="56CB0E15" w:rsidR="00480A5A" w:rsidRPr="00401943" w:rsidRDefault="00480A5A" w:rsidP="00667730">
            <w:pPr>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lastRenderedPageBreak/>
              <w:t>English Language Learners Accommodations and Modifications</w:t>
            </w:r>
          </w:p>
          <w:p w14:paraId="46E81E16" w14:textId="29D2AF96" w:rsidR="00545D49" w:rsidRPr="00401943" w:rsidRDefault="00545D49" w:rsidP="00667730">
            <w:pPr>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t xml:space="preserve">HMH Into Literature has specific </w:t>
            </w:r>
            <w:r w:rsidR="004D6678" w:rsidRPr="00401943">
              <w:rPr>
                <w:rFonts w:asciiTheme="majorHAnsi" w:hAnsiTheme="majorHAnsi" w:cs="Times New Roman"/>
                <w:b/>
                <w:color w:val="000000" w:themeColor="text1"/>
                <w:sz w:val="24"/>
                <w:szCs w:val="24"/>
              </w:rPr>
              <w:t>English Learner Support for every unit. Examples include:</w:t>
            </w:r>
          </w:p>
          <w:p w14:paraId="12A6D19B" w14:textId="7E480322" w:rsidR="004D6678" w:rsidRPr="00401943" w:rsidRDefault="004D6678" w:rsidP="004D6678">
            <w:pP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t>Practice Academic Vocabulary (Unit 1)</w:t>
            </w:r>
          </w:p>
          <w:p w14:paraId="2BAD2391" w14:textId="2530B4E8" w:rsidR="004D6678" w:rsidRPr="00401943" w:rsidRDefault="004D6678" w:rsidP="004D6678">
            <w:pP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t>Provide Definitions (Unit 1)</w:t>
            </w:r>
          </w:p>
          <w:p w14:paraId="4984C477" w14:textId="77777777" w:rsidR="00480A5A" w:rsidRPr="00401943" w:rsidRDefault="00480A5A" w:rsidP="00667730">
            <w:pPr>
              <w:rPr>
                <w:rFonts w:asciiTheme="majorHAnsi" w:hAnsiTheme="majorHAnsi" w:cs="Times New Roman"/>
                <w:b/>
                <w:color w:val="000000" w:themeColor="text1"/>
                <w:sz w:val="24"/>
                <w:szCs w:val="24"/>
              </w:rPr>
            </w:pPr>
          </w:p>
          <w:p w14:paraId="0571E219" w14:textId="77777777" w:rsidR="00480A5A" w:rsidRPr="00401943" w:rsidRDefault="00480A5A">
            <w:pPr>
              <w:numPr>
                <w:ilvl w:val="0"/>
                <w:numId w:val="3"/>
              </w:numPr>
              <w:ind w:left="250" w:hanging="27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Focus on concept </w:t>
            </w:r>
            <w:proofErr w:type="gramStart"/>
            <w:r w:rsidRPr="00401943">
              <w:rPr>
                <w:rFonts w:asciiTheme="majorHAnsi" w:hAnsiTheme="majorHAnsi" w:cs="Times New Roman"/>
                <w:color w:val="000000" w:themeColor="text1"/>
                <w:sz w:val="24"/>
                <w:szCs w:val="24"/>
              </w:rPr>
              <w:t>not details</w:t>
            </w:r>
            <w:proofErr w:type="gramEnd"/>
          </w:p>
          <w:p w14:paraId="7CFB9CE4" w14:textId="77777777" w:rsidR="00480A5A" w:rsidRPr="00401943" w:rsidRDefault="00480A5A">
            <w:pPr>
              <w:numPr>
                <w:ilvl w:val="0"/>
                <w:numId w:val="3"/>
              </w:numPr>
              <w:ind w:left="250" w:hanging="27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More visual prompts</w:t>
            </w:r>
          </w:p>
          <w:p w14:paraId="5BBEBF6D" w14:textId="77777777" w:rsidR="00480A5A" w:rsidRPr="00401943" w:rsidRDefault="00480A5A">
            <w:pPr>
              <w:numPr>
                <w:ilvl w:val="0"/>
                <w:numId w:val="3"/>
              </w:numPr>
              <w:ind w:left="250" w:hanging="27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Leveled readers and teacher annotated sources</w:t>
            </w:r>
          </w:p>
          <w:p w14:paraId="3FC2A851" w14:textId="77777777" w:rsidR="00480A5A" w:rsidRPr="00401943" w:rsidRDefault="00480A5A">
            <w:pPr>
              <w:numPr>
                <w:ilvl w:val="0"/>
                <w:numId w:val="3"/>
              </w:numPr>
              <w:ind w:left="250" w:hanging="27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Guided notes with highlighted words and concepts</w:t>
            </w:r>
          </w:p>
          <w:p w14:paraId="29BFFE99" w14:textId="77777777" w:rsidR="00480A5A" w:rsidRPr="00401943" w:rsidRDefault="00480A5A">
            <w:pPr>
              <w:numPr>
                <w:ilvl w:val="0"/>
                <w:numId w:val="3"/>
              </w:numPr>
              <w:ind w:left="250" w:hanging="27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Use of Merriam-Webster’s ELL dictionary</w:t>
            </w:r>
          </w:p>
          <w:p w14:paraId="4596FEE3" w14:textId="77777777" w:rsidR="00480A5A" w:rsidRPr="00401943" w:rsidRDefault="00480A5A">
            <w:pPr>
              <w:numPr>
                <w:ilvl w:val="0"/>
                <w:numId w:val="3"/>
              </w:numPr>
              <w:ind w:left="250" w:hanging="27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Timelines and graphic organizers</w:t>
            </w:r>
          </w:p>
          <w:p w14:paraId="4CBD12FF"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Remove unnecessary material, words, etc., that can distract from the content</w:t>
            </w:r>
          </w:p>
          <w:p w14:paraId="0C8E93E3"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Use of off-grade level materials </w:t>
            </w:r>
          </w:p>
          <w:p w14:paraId="54CC175F"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Provide appropriate scaffolding</w:t>
            </w:r>
          </w:p>
          <w:p w14:paraId="34A98249"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Limit the number of steps required for completion </w:t>
            </w:r>
          </w:p>
          <w:p w14:paraId="65F7FE23"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Time allowed  </w:t>
            </w:r>
          </w:p>
          <w:p w14:paraId="75DD79D3"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Level of independence required</w:t>
            </w:r>
          </w:p>
          <w:p w14:paraId="4C97902F"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lastRenderedPageBreak/>
              <w:t xml:space="preserve">Tiered centers, assignments, lessons, or products </w:t>
            </w:r>
          </w:p>
          <w:p w14:paraId="6D8330B7"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Provide appropriate leveled reading materials</w:t>
            </w:r>
          </w:p>
          <w:p w14:paraId="5CF0CDEC"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Deliver the content in “chunks”</w:t>
            </w:r>
          </w:p>
          <w:p w14:paraId="1D18B0E0"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Varied texts and supplementary materials</w:t>
            </w:r>
          </w:p>
          <w:p w14:paraId="5746488E"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Use technology, if available and appropriate</w:t>
            </w:r>
          </w:p>
          <w:p w14:paraId="3E5A5EDB"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Varied homework and products </w:t>
            </w:r>
          </w:p>
          <w:p w14:paraId="2BF5C749"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Varied questioning strategies </w:t>
            </w:r>
          </w:p>
          <w:p w14:paraId="0EEAF930"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Provide background knowledge</w:t>
            </w:r>
          </w:p>
          <w:p w14:paraId="67666CB8"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Define key vocabulary, multiple-meaning words, and figurative language. </w:t>
            </w:r>
          </w:p>
          <w:p w14:paraId="5F65B738"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Use audio and visual supports, if available and appropriate </w:t>
            </w:r>
          </w:p>
          <w:p w14:paraId="5C32BA28"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Provide multiple learning opportunities to reinforce key concepts and vocabulary</w:t>
            </w:r>
          </w:p>
          <w:p w14:paraId="211C7011"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Meet with small groups to reteach idea/skill</w:t>
            </w:r>
          </w:p>
          <w:p w14:paraId="5B04065A"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Provide cross-content application of concepts</w:t>
            </w:r>
          </w:p>
          <w:p w14:paraId="4474A427"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Ability to work at their own pace </w:t>
            </w:r>
          </w:p>
          <w:p w14:paraId="49CA56DE"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Present ideas using auditory, visual, kinesthetic, &amp; tactile means</w:t>
            </w:r>
          </w:p>
          <w:p w14:paraId="72734F4C"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Provide graphic organizers and/or highlighted materials</w:t>
            </w:r>
          </w:p>
          <w:p w14:paraId="4CB60FD8" w14:textId="77777777" w:rsidR="00480A5A" w:rsidRPr="00401943" w:rsidRDefault="00480A5A">
            <w:pPr>
              <w:pStyle w:val="ListParagraph"/>
              <w:numPr>
                <w:ilvl w:val="0"/>
                <w:numId w:val="3"/>
              </w:numPr>
              <w:spacing w:after="0" w:line="240" w:lineRule="auto"/>
              <w:ind w:left="25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lastRenderedPageBreak/>
              <w:t xml:space="preserve">Strategy and flexible groups based on formative assessment </w:t>
            </w:r>
          </w:p>
          <w:p w14:paraId="7F8AA768" w14:textId="77777777" w:rsidR="00480A5A" w:rsidRPr="00401943" w:rsidRDefault="00480A5A">
            <w:pPr>
              <w:pStyle w:val="ListParagraph"/>
              <w:numPr>
                <w:ilvl w:val="0"/>
                <w:numId w:val="3"/>
              </w:numPr>
              <w:spacing w:after="0" w:line="240" w:lineRule="auto"/>
              <w:ind w:left="250" w:hanging="270"/>
              <w:rPr>
                <w:rFonts w:asciiTheme="majorHAnsi" w:hAnsiTheme="majorHAnsi"/>
                <w:b/>
                <w:color w:val="000000" w:themeColor="text1"/>
                <w:sz w:val="24"/>
                <w:szCs w:val="24"/>
              </w:rPr>
            </w:pPr>
            <w:r w:rsidRPr="00401943">
              <w:rPr>
                <w:rFonts w:asciiTheme="majorHAnsi" w:hAnsiTheme="majorHAnsi"/>
                <w:color w:val="000000" w:themeColor="text1"/>
                <w:sz w:val="24"/>
                <w:szCs w:val="24"/>
              </w:rPr>
              <w:t>Differentiated checklists and rubrics, if available and appropriate</w:t>
            </w:r>
          </w:p>
          <w:p w14:paraId="05454E1A" w14:textId="77777777" w:rsidR="00480A5A" w:rsidRPr="00401943" w:rsidRDefault="00480A5A" w:rsidP="00667730">
            <w:pPr>
              <w:tabs>
                <w:tab w:val="left" w:pos="360"/>
              </w:tabs>
              <w:rPr>
                <w:rFonts w:asciiTheme="majorHAnsi" w:hAnsiTheme="majorHAnsi" w:cs="Times New Roman"/>
                <w:color w:val="000000" w:themeColor="text1"/>
                <w:sz w:val="24"/>
                <w:szCs w:val="24"/>
              </w:rPr>
            </w:pPr>
          </w:p>
        </w:tc>
      </w:tr>
    </w:tbl>
    <w:p w14:paraId="645AC157" w14:textId="77777777" w:rsidR="00386F0D" w:rsidRPr="00401943" w:rsidRDefault="00386F0D" w:rsidP="00480A5A">
      <w:pPr>
        <w:tabs>
          <w:tab w:val="left" w:pos="360"/>
        </w:tabs>
        <w:rPr>
          <w:rFonts w:asciiTheme="majorHAnsi" w:hAnsiTheme="majorHAnsi" w:cs="Times New Roman"/>
          <w:color w:val="000000" w:themeColor="text1"/>
          <w:sz w:val="24"/>
          <w:szCs w:val="24"/>
        </w:rPr>
      </w:pPr>
    </w:p>
    <w:p w14:paraId="5D467A3D" w14:textId="767DC493" w:rsidR="007B4730" w:rsidRPr="00401943" w:rsidRDefault="007B4730" w:rsidP="009E6689">
      <w:pPr>
        <w:spacing w:after="240"/>
        <w:rPr>
          <w:rFonts w:asciiTheme="majorHAnsi" w:hAnsiTheme="majorHAnsi" w:cs="Times New Roman"/>
          <w:b/>
          <w:bCs/>
          <w:color w:val="000000" w:themeColor="text1"/>
          <w:sz w:val="24"/>
          <w:szCs w:val="24"/>
        </w:rPr>
        <w:sectPr w:rsidR="007B4730" w:rsidRPr="00401943"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1C5C34" w:rsidRPr="00401943"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401943" w:rsidRDefault="002F44BF" w:rsidP="00CE14CD">
            <w:pPr>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lastRenderedPageBreak/>
              <w:t>Unit #1</w:t>
            </w:r>
          </w:p>
          <w:p w14:paraId="626090E2" w14:textId="3C581B52" w:rsidR="002F44BF" w:rsidRPr="00401943" w:rsidRDefault="00893E05" w:rsidP="00CE14CD">
            <w:pPr>
              <w:jc w:val="center"/>
              <w:rPr>
                <w:rFonts w:asciiTheme="majorHAnsi" w:eastAsia="Calibri" w:hAnsiTheme="majorHAnsi" w:cs="Times New Roman"/>
                <w:b/>
                <w:color w:val="000000" w:themeColor="text1"/>
                <w:sz w:val="24"/>
                <w:szCs w:val="24"/>
              </w:rPr>
            </w:pPr>
            <w:r w:rsidRPr="000247A5">
              <w:rPr>
                <w:rFonts w:asciiTheme="majorHAnsi" w:eastAsia="Calibri" w:hAnsiTheme="majorHAnsi" w:cs="Times New Roman"/>
                <w:b/>
                <w:color w:val="000000" w:themeColor="text1"/>
                <w:sz w:val="24"/>
                <w:szCs w:val="24"/>
              </w:rPr>
              <w:t>Identity and Voice/</w:t>
            </w:r>
            <w:r w:rsidR="005744A4" w:rsidRPr="000247A5">
              <w:rPr>
                <w:rFonts w:asciiTheme="majorHAnsi" w:eastAsia="Calibri" w:hAnsiTheme="majorHAnsi" w:cs="Times New Roman"/>
                <w:b/>
                <w:color w:val="000000" w:themeColor="text1"/>
                <w:sz w:val="24"/>
                <w:szCs w:val="24"/>
              </w:rPr>
              <w:t>Creativity</w:t>
            </w:r>
          </w:p>
        </w:tc>
      </w:tr>
      <w:tr w:rsidR="001C5C34" w:rsidRPr="00401943"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401943" w:rsidRDefault="00B20582"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Overview</w:t>
            </w:r>
          </w:p>
        </w:tc>
      </w:tr>
    </w:tbl>
    <w:p w14:paraId="382257DC" w14:textId="5FA4516C" w:rsidR="002F44BF" w:rsidRPr="00401943" w:rsidRDefault="002F44BF" w:rsidP="00CE14CD">
      <w:pPr>
        <w:rPr>
          <w:rFonts w:asciiTheme="majorHAnsi" w:eastAsia="Calibri" w:hAnsiTheme="majorHAnsi" w:cs="Times New Roman"/>
          <w:color w:val="000000" w:themeColor="text1"/>
          <w:sz w:val="24"/>
          <w:szCs w:val="24"/>
        </w:rPr>
      </w:pPr>
    </w:p>
    <w:p w14:paraId="479936DE" w14:textId="64078CBC" w:rsidR="002F44BF" w:rsidRPr="00401943" w:rsidRDefault="00B36B26" w:rsidP="00B36B26">
      <w:pPr>
        <w:spacing w:before="120" w:after="120"/>
        <w:rPr>
          <w:rFonts w:asciiTheme="majorHAnsi" w:hAnsiTheme="majorHAnsi" w:cs="Calibri"/>
          <w:color w:val="000000" w:themeColor="text1"/>
          <w:sz w:val="24"/>
          <w:szCs w:val="24"/>
        </w:rPr>
      </w:pPr>
      <w:r w:rsidRPr="000247A5">
        <w:rPr>
          <w:rFonts w:asciiTheme="majorHAnsi" w:hAnsiTheme="majorHAnsi" w:cs="Calibri"/>
          <w:color w:val="000000" w:themeColor="text1"/>
          <w:sz w:val="24"/>
          <w:szCs w:val="24"/>
        </w:rPr>
        <w:t>In this unit, students will focus on developing both personal and critical responses to the characteristics of different genres.  Students will examine the impact of creativity on both reading and writing.  Students will also contemplate the effects of imagination and originality in their response to a text.</w:t>
      </w:r>
      <w:r w:rsidRPr="00401943">
        <w:rPr>
          <w:rFonts w:asciiTheme="majorHAnsi" w:hAnsiTheme="majorHAnsi" w:cs="Calibri"/>
          <w:color w:val="000000" w:themeColor="text1"/>
          <w:sz w:val="24"/>
          <w:szCs w:val="24"/>
        </w:rPr>
        <w:t xml:space="preserve">  </w:t>
      </w:r>
    </w:p>
    <w:p w14:paraId="1891742E"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STAGE 1  </w:t>
            </w:r>
          </w:p>
          <w:p w14:paraId="1706DC28"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Desired Results</w:t>
            </w:r>
          </w:p>
        </w:tc>
      </w:tr>
    </w:tbl>
    <w:p w14:paraId="03E3D86E" w14:textId="77777777" w:rsidR="002F44BF" w:rsidRPr="00401943" w:rsidRDefault="002F44BF" w:rsidP="00CE14CD">
      <w:pPr>
        <w:rPr>
          <w:rFonts w:asciiTheme="majorHAnsi" w:eastAsia="Calibri" w:hAnsiTheme="majorHAnsi" w:cs="Times New Roman"/>
          <w:color w:val="000000" w:themeColor="text1"/>
          <w:sz w:val="24"/>
          <w:szCs w:val="24"/>
        </w:rPr>
      </w:pPr>
    </w:p>
    <w:p w14:paraId="56F2B96B" w14:textId="6209F322" w:rsidR="002F44BF" w:rsidRPr="00401943" w:rsidRDefault="002F44BF" w:rsidP="00CE14CD">
      <w:pPr>
        <w:rPr>
          <w:rFonts w:asciiTheme="majorHAnsi" w:eastAsia="Arial" w:hAnsiTheme="majorHAnsi" w:cs="Times New Roman"/>
          <w:color w:val="000000" w:themeColor="text1"/>
          <w:sz w:val="24"/>
          <w:szCs w:val="24"/>
          <w:u w:val="single"/>
        </w:rPr>
      </w:pPr>
      <w:r w:rsidRPr="00401943">
        <w:rPr>
          <w:rFonts w:asciiTheme="majorHAnsi" w:eastAsia="Calibri" w:hAnsiTheme="majorHAnsi" w:cs="Times New Roman"/>
          <w:b/>
          <w:noProof/>
          <w:color w:val="000000" w:themeColor="text1"/>
          <w:sz w:val="24"/>
          <w:szCs w:val="24"/>
          <w:u w:val="single"/>
        </w:rPr>
        <w:t>Essential Question…</w:t>
      </w:r>
      <w:r w:rsidRPr="00401943">
        <w:rPr>
          <w:rFonts w:asciiTheme="majorHAnsi" w:eastAsia="Arial" w:hAnsiTheme="majorHAnsi" w:cs="Times New Roman"/>
          <w:color w:val="000000" w:themeColor="text1"/>
          <w:sz w:val="24"/>
          <w:szCs w:val="24"/>
          <w:u w:val="single"/>
        </w:rPr>
        <w:t xml:space="preserve"> </w:t>
      </w:r>
    </w:p>
    <w:p w14:paraId="7585E8D5" w14:textId="71F13A64" w:rsidR="00B36B26" w:rsidRPr="00401943" w:rsidRDefault="00B36B26">
      <w:pPr>
        <w:pStyle w:val="ListParagraph"/>
        <w:numPr>
          <w:ilvl w:val="0"/>
          <w:numId w:val="65"/>
        </w:numPr>
        <w:spacing w:after="0" w:line="240" w:lineRule="auto"/>
        <w:ind w:left="792"/>
        <w:rPr>
          <w:rFonts w:asciiTheme="majorHAnsi" w:eastAsia="Arial" w:hAnsiTheme="majorHAnsi"/>
          <w:color w:val="000000" w:themeColor="text1"/>
          <w:sz w:val="24"/>
          <w:szCs w:val="24"/>
        </w:rPr>
      </w:pPr>
      <w:r w:rsidRPr="00401943">
        <w:rPr>
          <w:rFonts w:asciiTheme="majorHAnsi" w:eastAsia="Arial" w:hAnsiTheme="majorHAnsi"/>
          <w:color w:val="000000" w:themeColor="text1"/>
          <w:sz w:val="24"/>
          <w:szCs w:val="24"/>
        </w:rPr>
        <w:t>What is the author trying to accomplish in this text and how does he/she achieve their goal?</w:t>
      </w:r>
    </w:p>
    <w:p w14:paraId="6DDE40BE" w14:textId="77777777" w:rsidR="00EB4A72" w:rsidRPr="00401943" w:rsidRDefault="00EB4A72">
      <w:pPr>
        <w:numPr>
          <w:ilvl w:val="0"/>
          <w:numId w:val="65"/>
        </w:numPr>
        <w:shd w:val="clear" w:color="auto" w:fill="FFFFFF"/>
        <w:ind w:left="792"/>
        <w:rPr>
          <w:rFonts w:asciiTheme="majorHAnsi" w:eastAsia="Times New Roman" w:hAnsiTheme="majorHAnsi" w:cs="Times New Roman"/>
          <w:color w:val="000000" w:themeColor="text1"/>
          <w:sz w:val="24"/>
          <w:szCs w:val="24"/>
        </w:rPr>
      </w:pPr>
      <w:r w:rsidRPr="00401943">
        <w:rPr>
          <w:rFonts w:asciiTheme="majorHAnsi" w:eastAsia="Times New Roman" w:hAnsiTheme="majorHAnsi" w:cs="Times New Roman"/>
          <w:color w:val="000000" w:themeColor="text1"/>
          <w:sz w:val="24"/>
          <w:szCs w:val="24"/>
        </w:rPr>
        <w:t>How does an artist create meaning?</w:t>
      </w:r>
    </w:p>
    <w:p w14:paraId="2310A5E9" w14:textId="5FF01DE2" w:rsidR="00E90EE9" w:rsidRPr="00401943" w:rsidRDefault="00EB4A72">
      <w:pPr>
        <w:numPr>
          <w:ilvl w:val="0"/>
          <w:numId w:val="65"/>
        </w:numPr>
        <w:shd w:val="clear" w:color="auto" w:fill="FFFFFF"/>
        <w:ind w:left="792"/>
        <w:rPr>
          <w:rFonts w:asciiTheme="majorHAnsi" w:eastAsia="Times New Roman" w:hAnsiTheme="majorHAnsi" w:cs="Times New Roman"/>
          <w:color w:val="000000" w:themeColor="text1"/>
          <w:sz w:val="24"/>
          <w:szCs w:val="24"/>
        </w:rPr>
      </w:pPr>
      <w:r w:rsidRPr="00401943">
        <w:rPr>
          <w:rFonts w:asciiTheme="majorHAnsi" w:eastAsia="Times New Roman" w:hAnsiTheme="majorHAnsi" w:cs="Times New Roman"/>
          <w:color w:val="000000" w:themeColor="text1"/>
          <w:sz w:val="24"/>
          <w:szCs w:val="24"/>
        </w:rPr>
        <w:t>How are the arts experienced?</w:t>
      </w:r>
    </w:p>
    <w:p w14:paraId="19B75998" w14:textId="77777777" w:rsidR="00FD3B3D" w:rsidRPr="00401943" w:rsidRDefault="00FD3B3D">
      <w:pPr>
        <w:numPr>
          <w:ilvl w:val="0"/>
          <w:numId w:val="65"/>
        </w:numPr>
        <w:shd w:val="clear" w:color="auto" w:fill="FFFFFF"/>
        <w:ind w:left="792"/>
        <w:rPr>
          <w:rFonts w:asciiTheme="majorHAnsi" w:eastAsia="Times New Roman" w:hAnsiTheme="majorHAnsi" w:cs="Times New Roman"/>
          <w:color w:val="000000" w:themeColor="text1"/>
          <w:sz w:val="24"/>
          <w:szCs w:val="24"/>
        </w:rPr>
      </w:pPr>
    </w:p>
    <w:p w14:paraId="34D55C14" w14:textId="29E532AC" w:rsidR="009E6689" w:rsidRPr="00401943" w:rsidRDefault="009E6689" w:rsidP="009E6689">
      <w:pPr>
        <w:pBdr>
          <w:top w:val="nil"/>
          <w:left w:val="nil"/>
          <w:bottom w:val="nil"/>
          <w:right w:val="nil"/>
          <w:between w:val="nil"/>
        </w:pBdr>
        <w:rPr>
          <w:rFonts w:asciiTheme="majorHAnsi" w:eastAsia="Times New Roman" w:hAnsiTheme="majorHAnsi" w:cs="Times New Roman"/>
          <w:color w:val="000000" w:themeColor="text1"/>
          <w:sz w:val="24"/>
          <w:szCs w:val="24"/>
        </w:rPr>
      </w:pPr>
      <w:r w:rsidRPr="000247A5">
        <w:rPr>
          <w:rFonts w:asciiTheme="majorHAnsi" w:eastAsia="Times New Roman" w:hAnsiTheme="majorHAnsi" w:cs="Times New Roman"/>
          <w:b/>
          <w:color w:val="000000" w:themeColor="text1"/>
          <w:sz w:val="24"/>
          <w:szCs w:val="24"/>
        </w:rPr>
        <w:t xml:space="preserve">POWER STANDARDS </w:t>
      </w:r>
      <w:r w:rsidRPr="000247A5">
        <w:rPr>
          <w:rFonts w:asciiTheme="majorHAnsi" w:eastAsia="Times New Roman" w:hAnsiTheme="majorHAnsi" w:cs="Times New Roman"/>
          <w:color w:val="000000" w:themeColor="text1"/>
          <w:sz w:val="24"/>
          <w:szCs w:val="24"/>
        </w:rPr>
        <w:t>(Commonly Assessed)</w:t>
      </w:r>
    </w:p>
    <w:p w14:paraId="1BBCEF77" w14:textId="77777777" w:rsidR="001951DD" w:rsidRPr="00401943" w:rsidRDefault="001951DD" w:rsidP="001951DD">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 xml:space="preserve">Reading Literature                                                                                                                                                              </w:t>
      </w:r>
    </w:p>
    <w:p w14:paraId="3A3B74E2" w14:textId="77777777" w:rsidR="001951DD" w:rsidRPr="00401943" w:rsidRDefault="001951DD" w:rsidP="001951DD">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Key Ideas and Details</w:t>
      </w:r>
    </w:p>
    <w:p w14:paraId="15FFD4FA" w14:textId="77777777" w:rsidR="001951DD" w:rsidRPr="00401943" w:rsidRDefault="001951DD" w:rsidP="001951DD">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3</w:t>
      </w:r>
      <w:r w:rsidRPr="00401943">
        <w:rPr>
          <w:rFonts w:asciiTheme="majorHAnsi" w:eastAsiaTheme="majorEastAsia" w:hAnsiTheme="majorHAnsi" w:cstheme="majorBidi"/>
          <w:color w:val="000000" w:themeColor="text1"/>
          <w:sz w:val="24"/>
          <w:szCs w:val="24"/>
        </w:rPr>
        <w:t>.Analyze</w:t>
      </w:r>
      <w:proofErr w:type="gramEnd"/>
      <w:r w:rsidRPr="00401943">
        <w:rPr>
          <w:rFonts w:asciiTheme="majorHAnsi" w:eastAsiaTheme="majorEastAsia" w:hAnsiTheme="majorHAnsi" w:cstheme="majorBidi"/>
          <w:color w:val="000000" w:themeColor="text1"/>
          <w:sz w:val="24"/>
          <w:szCs w:val="24"/>
        </w:rPr>
        <w:t xml:space="preserve"> the impact of the author’s choices regarding how to develop and relate elements of a story or drama (e.g., where a story is set, how the action is ordered, how the characters are introduced and developed).</w:t>
      </w:r>
    </w:p>
    <w:p w14:paraId="129A2A41" w14:textId="77777777" w:rsidR="001951DD" w:rsidRPr="00401943" w:rsidRDefault="001951DD" w:rsidP="001951DD">
      <w:pPr>
        <w:pStyle w:val="Heading2"/>
        <w:keepNext w:val="0"/>
        <w:keepLines w:val="0"/>
        <w:shd w:val="clear" w:color="auto" w:fill="FFFFFF" w:themeFill="background1"/>
        <w:spacing w:before="280" w:after="80"/>
        <w:rPr>
          <w:b/>
          <w:bCs/>
          <w:color w:val="000000" w:themeColor="text1"/>
          <w:sz w:val="24"/>
          <w:szCs w:val="24"/>
        </w:rPr>
      </w:pPr>
      <w:bookmarkStart w:id="0" w:name="_w7q9ijtzjan2"/>
      <w:bookmarkEnd w:id="0"/>
      <w:r w:rsidRPr="00401943">
        <w:rPr>
          <w:b/>
          <w:bCs/>
          <w:color w:val="000000" w:themeColor="text1"/>
          <w:sz w:val="24"/>
          <w:szCs w:val="24"/>
        </w:rPr>
        <w:t>Craft and Structure</w:t>
      </w:r>
    </w:p>
    <w:p w14:paraId="3F53B244" w14:textId="77777777" w:rsidR="001951DD" w:rsidRPr="00401943" w:rsidRDefault="001951DD" w:rsidP="001951DD">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4.</w:t>
      </w:r>
      <w:r w:rsidRPr="00401943">
        <w:rPr>
          <w:rFonts w:asciiTheme="majorHAnsi" w:eastAsiaTheme="majorEastAsia" w:hAnsiTheme="majorHAnsi" w:cstheme="majorBidi"/>
          <w:color w:val="000000" w:themeColor="text1"/>
          <w:sz w:val="24"/>
          <w:szCs w:val="24"/>
        </w:rPr>
        <w:t>Determine</w:t>
      </w:r>
      <w:proofErr w:type="gramEnd"/>
      <w:r w:rsidRPr="00401943">
        <w:rPr>
          <w:rFonts w:asciiTheme="majorHAnsi" w:eastAsiaTheme="majorEastAsia" w:hAnsiTheme="majorHAnsi" w:cstheme="majorBidi"/>
          <w:color w:val="000000" w:themeColor="text1"/>
          <w:sz w:val="24"/>
          <w:szCs w:val="24"/>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08EAAC74" w14:textId="77777777" w:rsidR="001951DD" w:rsidRPr="00401943" w:rsidRDefault="001951DD" w:rsidP="001951DD">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5</w:t>
      </w:r>
      <w:r w:rsidRPr="00401943">
        <w:rPr>
          <w:rFonts w:asciiTheme="majorHAnsi" w:eastAsiaTheme="majorEastAsia" w:hAnsiTheme="majorHAnsi" w:cstheme="majorBidi"/>
          <w:color w:val="000000" w:themeColor="text1"/>
          <w:sz w:val="24"/>
          <w:szCs w:val="24"/>
        </w:rPr>
        <w:t>.Analyze</w:t>
      </w:r>
      <w:proofErr w:type="gramEnd"/>
      <w:r w:rsidRPr="00401943">
        <w:rPr>
          <w:rFonts w:asciiTheme="majorHAnsi" w:eastAsiaTheme="majorEastAsia" w:hAnsiTheme="majorHAnsi" w:cstheme="majorBidi"/>
          <w:color w:val="000000" w:themeColor="text1"/>
          <w:sz w:val="24"/>
          <w:szCs w:val="24"/>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2DE69823" w14:textId="77777777" w:rsidR="001951DD" w:rsidRPr="00401943" w:rsidRDefault="001951DD" w:rsidP="001951DD">
      <w:pPr>
        <w:pStyle w:val="Default"/>
        <w:rPr>
          <w:rFonts w:asciiTheme="majorHAnsi" w:eastAsiaTheme="majorEastAsia" w:hAnsiTheme="majorHAnsi" w:cstheme="majorBidi"/>
          <w:color w:val="000000" w:themeColor="text1"/>
        </w:rPr>
      </w:pPr>
      <w:bookmarkStart w:id="1" w:name="ri-11-12-1"/>
      <w:r w:rsidRPr="00401943">
        <w:rPr>
          <w:rFonts w:asciiTheme="majorHAnsi" w:eastAsiaTheme="majorEastAsia" w:hAnsiTheme="majorHAnsi" w:cstheme="majorBidi"/>
          <w:b/>
          <w:bCs/>
          <w:color w:val="000000" w:themeColor="text1"/>
        </w:rPr>
        <w:t>RI.11-12.1.</w:t>
      </w:r>
      <w:bookmarkEnd w:id="1"/>
      <w:r w:rsidRPr="00401943">
        <w:rPr>
          <w:rFonts w:asciiTheme="majorHAnsi" w:eastAsiaTheme="majorEastAsia" w:hAnsiTheme="majorHAnsi" w:cstheme="majorBidi"/>
          <w:color w:val="000000" w:themeColor="text1"/>
        </w:rPr>
        <w:t xml:space="preserve"> </w:t>
      </w:r>
      <w:bookmarkStart w:id="2" w:name="ri-11-12-2"/>
      <w:r w:rsidRPr="00401943">
        <w:rPr>
          <w:rFonts w:asciiTheme="majorHAnsi" w:eastAsiaTheme="majorEastAsia" w:hAnsiTheme="majorHAnsi" w:cstheme="majorBidi"/>
          <w:color w:val="000000" w:themeColor="text1"/>
        </w:rPr>
        <w:t xml:space="preserve">Accurately cite strong and thorough textual evidence, (e.g., via discussion, written response, etc.), to support analysis of what the text says explicitly as well as inferentially, including determining where the text leaves </w:t>
      </w:r>
      <w:proofErr w:type="gramStart"/>
      <w:r w:rsidRPr="00401943">
        <w:rPr>
          <w:rFonts w:asciiTheme="majorHAnsi" w:eastAsiaTheme="majorEastAsia" w:hAnsiTheme="majorHAnsi" w:cstheme="majorBidi"/>
          <w:color w:val="000000" w:themeColor="text1"/>
        </w:rPr>
        <w:t>matters</w:t>
      </w:r>
      <w:proofErr w:type="gramEnd"/>
      <w:r w:rsidRPr="00401943">
        <w:rPr>
          <w:rFonts w:asciiTheme="majorHAnsi" w:eastAsiaTheme="majorEastAsia" w:hAnsiTheme="majorHAnsi" w:cstheme="majorBidi"/>
          <w:color w:val="000000" w:themeColor="text1"/>
        </w:rPr>
        <w:t xml:space="preserve"> uncertain. </w:t>
      </w:r>
    </w:p>
    <w:p w14:paraId="026740D3" w14:textId="77777777" w:rsidR="001951DD" w:rsidRPr="00401943" w:rsidRDefault="001951DD" w:rsidP="001951DD">
      <w:pPr>
        <w:pStyle w:val="Default"/>
        <w:rPr>
          <w:rFonts w:asciiTheme="majorHAnsi" w:eastAsiaTheme="majorEastAsia" w:hAnsiTheme="majorHAnsi" w:cstheme="majorBidi"/>
          <w:color w:val="000000" w:themeColor="text1"/>
        </w:rPr>
      </w:pPr>
    </w:p>
    <w:p w14:paraId="4E2E846A" w14:textId="77777777" w:rsidR="001951DD" w:rsidRPr="00401943" w:rsidRDefault="001951DD" w:rsidP="001951DD">
      <w:pPr>
        <w:pStyle w:val="Default"/>
        <w:rPr>
          <w:rFonts w:asciiTheme="majorHAnsi" w:eastAsiaTheme="majorEastAsia" w:hAnsiTheme="majorHAnsi" w:cstheme="majorBidi"/>
          <w:color w:val="000000" w:themeColor="text1"/>
        </w:rPr>
      </w:pPr>
      <w:r w:rsidRPr="00401943">
        <w:rPr>
          <w:rFonts w:asciiTheme="majorHAnsi" w:eastAsiaTheme="majorEastAsia" w:hAnsiTheme="majorHAnsi" w:cstheme="majorBidi"/>
          <w:b/>
          <w:bCs/>
          <w:color w:val="000000" w:themeColor="text1"/>
        </w:rPr>
        <w:t>RI.11-12.2.</w:t>
      </w:r>
      <w:bookmarkEnd w:id="2"/>
      <w:r w:rsidRPr="00401943">
        <w:rPr>
          <w:rFonts w:asciiTheme="majorHAnsi" w:eastAsiaTheme="majorEastAsia" w:hAnsiTheme="majorHAnsi" w:cstheme="majorBidi"/>
          <w:color w:val="000000" w:themeColor="text1"/>
        </w:rPr>
        <w:t xml:space="preserve"> Determine two or more central ideas of a </w:t>
      </w:r>
      <w:proofErr w:type="gramStart"/>
      <w:r w:rsidRPr="00401943">
        <w:rPr>
          <w:rFonts w:asciiTheme="majorHAnsi" w:eastAsiaTheme="majorEastAsia" w:hAnsiTheme="majorHAnsi" w:cstheme="majorBidi"/>
          <w:color w:val="000000" w:themeColor="text1"/>
        </w:rPr>
        <w:t>text, and</w:t>
      </w:r>
      <w:proofErr w:type="gramEnd"/>
      <w:r w:rsidRPr="00401943">
        <w:rPr>
          <w:rFonts w:asciiTheme="majorHAnsi" w:eastAsiaTheme="majorEastAsia" w:hAnsiTheme="majorHAnsi" w:cstheme="majorBidi"/>
          <w:color w:val="000000" w:themeColor="text1"/>
        </w:rPr>
        <w:t xml:space="preserve"> analyze their development and how they interact to provide a complex analysis; provide an objective summary of the text. </w:t>
      </w:r>
    </w:p>
    <w:p w14:paraId="699AC554" w14:textId="77777777" w:rsidR="001951DD" w:rsidRPr="00401943" w:rsidRDefault="001951DD" w:rsidP="001951DD">
      <w:pPr>
        <w:shd w:val="clear" w:color="auto" w:fill="FFFFFF" w:themeFill="background1"/>
        <w:spacing w:after="160"/>
        <w:rPr>
          <w:rFonts w:asciiTheme="majorHAnsi" w:eastAsiaTheme="majorEastAsia" w:hAnsiTheme="majorHAnsi" w:cstheme="majorBidi"/>
          <w:b/>
          <w:bCs/>
          <w:color w:val="000000" w:themeColor="text1"/>
          <w:sz w:val="24"/>
          <w:szCs w:val="24"/>
        </w:rPr>
      </w:pPr>
      <w:r w:rsidRPr="00401943">
        <w:rPr>
          <w:rFonts w:asciiTheme="majorHAnsi" w:eastAsiaTheme="majorEastAsia" w:hAnsiTheme="majorHAnsi" w:cstheme="majorBidi"/>
          <w:b/>
          <w:bCs/>
          <w:color w:val="000000" w:themeColor="text1"/>
          <w:sz w:val="24"/>
          <w:szCs w:val="24"/>
        </w:rPr>
        <w:t xml:space="preserve">Writing                                                                                                                                                                                                    </w:t>
      </w:r>
    </w:p>
    <w:p w14:paraId="71910ACB" w14:textId="77777777" w:rsidR="001951DD" w:rsidRPr="00401943" w:rsidRDefault="001951DD" w:rsidP="001951DD">
      <w:pPr>
        <w:shd w:val="clear" w:color="auto" w:fill="FFFFFF" w:themeFill="background1"/>
        <w:spacing w:after="160"/>
        <w:rPr>
          <w:rFonts w:asciiTheme="majorHAnsi" w:eastAsiaTheme="majorEastAsia" w:hAnsiTheme="majorHAnsi" w:cstheme="majorBidi"/>
          <w:b/>
          <w:bCs/>
          <w:color w:val="000000" w:themeColor="text1"/>
          <w:sz w:val="24"/>
          <w:szCs w:val="24"/>
        </w:rPr>
      </w:pPr>
      <w:r w:rsidRPr="00401943">
        <w:rPr>
          <w:rFonts w:asciiTheme="majorHAnsi" w:eastAsiaTheme="majorEastAsia" w:hAnsiTheme="majorHAnsi" w:cstheme="majorBidi"/>
          <w:b/>
          <w:bCs/>
          <w:color w:val="000000" w:themeColor="text1"/>
          <w:sz w:val="24"/>
          <w:szCs w:val="24"/>
        </w:rPr>
        <w:t xml:space="preserve"> Production and Distribution of Writing</w:t>
      </w:r>
    </w:p>
    <w:p w14:paraId="6458016F" w14:textId="77777777" w:rsidR="001951DD" w:rsidRPr="00401943" w:rsidRDefault="001951DD" w:rsidP="001951DD">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lastRenderedPageBreak/>
        <w:t>W.11-12.5.</w:t>
      </w:r>
      <w:r w:rsidRPr="00401943">
        <w:rPr>
          <w:rFonts w:asciiTheme="majorHAnsi" w:eastAsiaTheme="majorEastAsia" w:hAnsiTheme="majorHAnsi" w:cstheme="majorBidi"/>
          <w:color w:val="000000" w:themeColor="text1"/>
          <w:sz w:val="24"/>
          <w:szCs w:val="24"/>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1F3BEA8D" w14:textId="77777777" w:rsidR="001951DD" w:rsidRPr="00401943" w:rsidRDefault="001951DD" w:rsidP="001951DD">
      <w:pPr>
        <w:pStyle w:val="Heading2"/>
        <w:keepNext w:val="0"/>
        <w:keepLines w:val="0"/>
        <w:shd w:val="clear" w:color="auto" w:fill="FFFFFF" w:themeFill="background1"/>
        <w:spacing w:before="280" w:after="80"/>
        <w:rPr>
          <w:b/>
          <w:bCs/>
          <w:color w:val="000000" w:themeColor="text1"/>
          <w:sz w:val="24"/>
          <w:szCs w:val="24"/>
        </w:rPr>
      </w:pPr>
      <w:bookmarkStart w:id="3" w:name="_qc33ko1vgxyf"/>
      <w:bookmarkEnd w:id="3"/>
      <w:r w:rsidRPr="00401943">
        <w:rPr>
          <w:b/>
          <w:bCs/>
          <w:color w:val="000000" w:themeColor="text1"/>
          <w:sz w:val="24"/>
          <w:szCs w:val="24"/>
        </w:rPr>
        <w:t>Research to Build and Present Knowledge</w:t>
      </w:r>
    </w:p>
    <w:p w14:paraId="58A1D3ED" w14:textId="77777777" w:rsidR="001951DD" w:rsidRPr="00401943" w:rsidRDefault="001951DD" w:rsidP="001951DD">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W.11-12.9.</w:t>
      </w:r>
      <w:r w:rsidRPr="00401943">
        <w:rPr>
          <w:rFonts w:asciiTheme="majorHAnsi" w:eastAsiaTheme="majorEastAsia" w:hAnsiTheme="majorHAnsi" w:cstheme="majorBidi"/>
          <w:color w:val="000000" w:themeColor="text1"/>
          <w:sz w:val="24"/>
          <w:szCs w:val="24"/>
        </w:rPr>
        <w:t xml:space="preserve"> Draw evidence from literary or informational texts to support analysis, reflection, and research. </w:t>
      </w:r>
    </w:p>
    <w:p w14:paraId="534C077C" w14:textId="77777777" w:rsidR="001951DD" w:rsidRPr="00401943" w:rsidRDefault="001951DD" w:rsidP="001951DD">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color w:val="000000" w:themeColor="text1"/>
          <w:sz w:val="24"/>
          <w:szCs w:val="24"/>
        </w:rPr>
        <w:t xml:space="preserve">A.   Apply </w:t>
      </w:r>
      <w:r w:rsidRPr="00401943">
        <w:rPr>
          <w:rFonts w:asciiTheme="majorHAnsi" w:eastAsiaTheme="majorEastAsia" w:hAnsiTheme="majorHAnsi" w:cstheme="majorBidi"/>
          <w:i/>
          <w:iCs/>
          <w:color w:val="000000" w:themeColor="text1"/>
          <w:sz w:val="24"/>
          <w:szCs w:val="24"/>
        </w:rPr>
        <w:t xml:space="preserve">grades 11–12 Reading standards </w:t>
      </w:r>
      <w:r w:rsidRPr="00401943">
        <w:rPr>
          <w:rFonts w:asciiTheme="majorHAnsi" w:eastAsiaTheme="majorEastAsia" w:hAnsiTheme="majorHAnsi" w:cstheme="majorBidi"/>
          <w:color w:val="000000" w:themeColor="text1"/>
          <w:sz w:val="24"/>
          <w:szCs w:val="24"/>
        </w:rPr>
        <w:t xml:space="preserve">to literature (e.g., “Demonstrate knowledge of eighteenth-, nineteenth- and early-twentieth-century foundational works, including how two or more texts from the same period treat similar themes or topics”). </w:t>
      </w:r>
    </w:p>
    <w:p w14:paraId="26C7F877" w14:textId="77777777" w:rsidR="001951DD" w:rsidRPr="00401943" w:rsidRDefault="001951DD" w:rsidP="001951DD">
      <w:pPr>
        <w:pStyle w:val="Heading2"/>
        <w:keepNext w:val="0"/>
        <w:keepLines w:val="0"/>
        <w:shd w:val="clear" w:color="auto" w:fill="FFFFFF" w:themeFill="background1"/>
        <w:spacing w:after="100"/>
        <w:rPr>
          <w:color w:val="000000" w:themeColor="text1"/>
          <w:sz w:val="24"/>
          <w:szCs w:val="24"/>
        </w:rPr>
      </w:pPr>
      <w:bookmarkStart w:id="4" w:name="_ddwlf1vc2dj4"/>
      <w:bookmarkEnd w:id="4"/>
      <w:r w:rsidRPr="00401943">
        <w:rPr>
          <w:color w:val="000000" w:themeColor="text1"/>
          <w:sz w:val="24"/>
          <w:szCs w:val="24"/>
        </w:rPr>
        <w:t xml:space="preserve">B.    Apply </w:t>
      </w:r>
      <w:r w:rsidRPr="00401943">
        <w:rPr>
          <w:i/>
          <w:iCs/>
          <w:color w:val="000000" w:themeColor="text1"/>
          <w:sz w:val="24"/>
          <w:szCs w:val="24"/>
        </w:rPr>
        <w:t xml:space="preserve">grades 11–12 Reading standards </w:t>
      </w:r>
      <w:r w:rsidRPr="00401943">
        <w:rPr>
          <w:color w:val="000000" w:themeColor="text1"/>
          <w:sz w:val="24"/>
          <w:szCs w:val="24"/>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401943">
        <w:rPr>
          <w:i/>
          <w:iCs/>
          <w:color w:val="000000" w:themeColor="text1"/>
          <w:sz w:val="24"/>
          <w:szCs w:val="24"/>
        </w:rPr>
        <w:t>The Federalist</w:t>
      </w:r>
      <w:r w:rsidRPr="00401943">
        <w:rPr>
          <w:color w:val="000000" w:themeColor="text1"/>
          <w:sz w:val="24"/>
          <w:szCs w:val="24"/>
        </w:rPr>
        <w:t xml:space="preserve">, presidential addresses]”). </w:t>
      </w:r>
    </w:p>
    <w:p w14:paraId="6093AD98" w14:textId="77777777" w:rsidR="001951DD" w:rsidRPr="00401943" w:rsidRDefault="001951DD" w:rsidP="001951DD">
      <w:pPr>
        <w:pStyle w:val="Heading2"/>
        <w:keepNext w:val="0"/>
        <w:keepLines w:val="0"/>
        <w:shd w:val="clear" w:color="auto" w:fill="FFFFFF" w:themeFill="background1"/>
        <w:spacing w:before="280" w:after="80"/>
        <w:rPr>
          <w:b/>
          <w:bCs/>
          <w:color w:val="000000" w:themeColor="text1"/>
          <w:sz w:val="24"/>
          <w:szCs w:val="24"/>
        </w:rPr>
      </w:pPr>
      <w:bookmarkStart w:id="5" w:name="_50uij0wa98bf"/>
      <w:bookmarkEnd w:id="5"/>
      <w:r w:rsidRPr="00401943">
        <w:rPr>
          <w:b/>
          <w:bCs/>
          <w:color w:val="000000" w:themeColor="text1"/>
          <w:sz w:val="24"/>
          <w:szCs w:val="24"/>
        </w:rPr>
        <w:t>Presentation of Knowledge and Ideas</w:t>
      </w:r>
    </w:p>
    <w:p w14:paraId="1C777B2F" w14:textId="77777777" w:rsidR="001951DD" w:rsidRPr="00401943" w:rsidRDefault="001951DD" w:rsidP="001951DD">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SL.11-12.4</w:t>
      </w:r>
      <w:r w:rsidRPr="00401943">
        <w:rPr>
          <w:rFonts w:asciiTheme="majorHAnsi" w:eastAsiaTheme="majorEastAsia" w:hAnsiTheme="majorHAnsi" w:cstheme="majorBidi"/>
          <w:color w:val="000000" w:themeColor="text1"/>
          <w:sz w:val="24"/>
          <w:szCs w:val="24"/>
        </w:rPr>
        <w:t xml:space="preserve"> Present information, findings and supporting evidence clearly, concisely, and logically. The content, organization, development, and style are appropriate to task, purpose, and audience. </w:t>
      </w:r>
    </w:p>
    <w:p w14:paraId="2EBD812F" w14:textId="77777777" w:rsidR="001951DD" w:rsidRPr="00401943" w:rsidRDefault="001951DD" w:rsidP="001951DD">
      <w:pPr>
        <w:pStyle w:val="Heading2"/>
        <w:keepNext w:val="0"/>
        <w:keepLines w:val="0"/>
        <w:shd w:val="clear" w:color="auto" w:fill="FFFFFF" w:themeFill="background1"/>
        <w:spacing w:before="280" w:after="80"/>
        <w:rPr>
          <w:b/>
          <w:bCs/>
          <w:color w:val="000000" w:themeColor="text1"/>
          <w:sz w:val="24"/>
          <w:szCs w:val="24"/>
        </w:rPr>
      </w:pPr>
      <w:bookmarkStart w:id="6" w:name="_1ap9oz4wbz1b"/>
      <w:bookmarkEnd w:id="6"/>
      <w:r w:rsidRPr="00401943">
        <w:rPr>
          <w:b/>
          <w:bCs/>
          <w:color w:val="000000" w:themeColor="text1"/>
          <w:sz w:val="24"/>
          <w:szCs w:val="24"/>
        </w:rPr>
        <w:t>Knowledge of Language</w:t>
      </w:r>
    </w:p>
    <w:p w14:paraId="3711AA03" w14:textId="77777777" w:rsidR="001951DD" w:rsidRPr="00401943" w:rsidRDefault="001951DD" w:rsidP="001951DD">
      <w:pPr>
        <w:shd w:val="clear" w:color="auto" w:fill="FFFFFF" w:themeFill="background1"/>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L.11-12.</w:t>
      </w:r>
      <w:proofErr w:type="gramStart"/>
      <w:r w:rsidRPr="00401943">
        <w:rPr>
          <w:rFonts w:asciiTheme="majorHAnsi" w:eastAsiaTheme="majorEastAsia" w:hAnsiTheme="majorHAnsi" w:cstheme="majorBidi"/>
          <w:b/>
          <w:bCs/>
          <w:color w:val="000000" w:themeColor="text1"/>
          <w:sz w:val="24"/>
          <w:szCs w:val="24"/>
        </w:rPr>
        <w:t>3</w:t>
      </w:r>
      <w:r w:rsidRPr="00401943">
        <w:rPr>
          <w:rFonts w:asciiTheme="majorHAnsi" w:eastAsiaTheme="majorEastAsia" w:hAnsiTheme="majorHAnsi" w:cstheme="majorBidi"/>
          <w:color w:val="000000" w:themeColor="text1"/>
          <w:sz w:val="24"/>
          <w:szCs w:val="24"/>
        </w:rPr>
        <w:t>.Apply</w:t>
      </w:r>
      <w:proofErr w:type="gramEnd"/>
      <w:r w:rsidRPr="00401943">
        <w:rPr>
          <w:rFonts w:asciiTheme="majorHAnsi" w:eastAsiaTheme="majorEastAsia" w:hAnsiTheme="majorHAnsi" w:cstheme="majorBidi"/>
          <w:color w:val="000000" w:themeColor="text1"/>
          <w:sz w:val="24"/>
          <w:szCs w:val="24"/>
        </w:rPr>
        <w:t xml:space="preserve"> knowledge of language to understand how language functions in different contexts, to make effective choices for meaning or style, and to comprehend more fully when reading or listening.</w:t>
      </w:r>
    </w:p>
    <w:p w14:paraId="3BB408EF" w14:textId="77777777" w:rsidR="001951DD" w:rsidRPr="00401943" w:rsidRDefault="001951DD" w:rsidP="001951DD">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A.   Vary syntax for effect, apply an understanding of syntax to the study of complex texts.</w:t>
      </w:r>
    </w:p>
    <w:p w14:paraId="04C79C7C" w14:textId="77777777" w:rsidR="001951DD" w:rsidRPr="00401943" w:rsidRDefault="001951DD" w:rsidP="001951DD">
      <w:pPr>
        <w:shd w:val="clear" w:color="auto" w:fill="FFFFFF" w:themeFill="background1"/>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L.11-12.</w:t>
      </w:r>
      <w:proofErr w:type="gramStart"/>
      <w:r w:rsidRPr="00401943">
        <w:rPr>
          <w:rFonts w:asciiTheme="majorHAnsi" w:eastAsiaTheme="majorEastAsia" w:hAnsiTheme="majorHAnsi" w:cstheme="majorBidi"/>
          <w:b/>
          <w:bCs/>
          <w:color w:val="000000" w:themeColor="text1"/>
          <w:sz w:val="24"/>
          <w:szCs w:val="24"/>
        </w:rPr>
        <w:t>4.</w:t>
      </w:r>
      <w:r w:rsidRPr="00401943">
        <w:rPr>
          <w:rFonts w:asciiTheme="majorHAnsi" w:eastAsiaTheme="majorEastAsia" w:hAnsiTheme="majorHAnsi" w:cstheme="majorBidi"/>
          <w:color w:val="000000" w:themeColor="text1"/>
          <w:sz w:val="24"/>
          <w:szCs w:val="24"/>
        </w:rPr>
        <w:t>Determine</w:t>
      </w:r>
      <w:proofErr w:type="gramEnd"/>
      <w:r w:rsidRPr="00401943">
        <w:rPr>
          <w:rFonts w:asciiTheme="majorHAnsi" w:eastAsiaTheme="majorEastAsia" w:hAnsiTheme="majorHAnsi" w:cstheme="majorBidi"/>
          <w:color w:val="000000" w:themeColor="text1"/>
          <w:sz w:val="24"/>
          <w:szCs w:val="24"/>
        </w:rPr>
        <w:t xml:space="preserve"> or clarify the meaning of unknown and multiple-meaning words and phrases based on </w:t>
      </w:r>
      <w:r w:rsidRPr="00401943">
        <w:rPr>
          <w:rFonts w:asciiTheme="majorHAnsi" w:eastAsiaTheme="majorEastAsia" w:hAnsiTheme="majorHAnsi" w:cstheme="majorBidi"/>
          <w:i/>
          <w:iCs/>
          <w:color w:val="000000" w:themeColor="text1"/>
          <w:sz w:val="24"/>
          <w:szCs w:val="24"/>
        </w:rPr>
        <w:t>grades 11–12 reading and content</w:t>
      </w:r>
      <w:r w:rsidRPr="00401943">
        <w:rPr>
          <w:rFonts w:asciiTheme="majorHAnsi" w:eastAsiaTheme="majorEastAsia" w:hAnsiTheme="majorHAnsi" w:cstheme="majorBidi"/>
          <w:color w:val="000000" w:themeColor="text1"/>
          <w:sz w:val="24"/>
          <w:szCs w:val="24"/>
        </w:rPr>
        <w:t>, choosing flexibly from a range of strategies.</w:t>
      </w:r>
    </w:p>
    <w:p w14:paraId="78CAE47C" w14:textId="77777777" w:rsidR="001951DD" w:rsidRPr="00401943" w:rsidRDefault="001951DD" w:rsidP="001951DD">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A.  Use context (e.g., the overall meaning of a sentence, paragraph, or text; a word’s position or function in a sentence) as a clue to the meaning of a word or phrase.</w:t>
      </w:r>
    </w:p>
    <w:p w14:paraId="1AAC6608" w14:textId="77777777" w:rsidR="001951DD" w:rsidRPr="00401943" w:rsidRDefault="001951DD" w:rsidP="001951DD">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 xml:space="preserve">B.   Identify and correctly use patterns of word changes that indicate different meanings or parts of speech (e.g., </w:t>
      </w:r>
      <w:r w:rsidRPr="00401943">
        <w:rPr>
          <w:rFonts w:asciiTheme="majorHAnsi" w:eastAsiaTheme="majorEastAsia" w:hAnsiTheme="majorHAnsi" w:cstheme="majorBidi"/>
          <w:i/>
          <w:iCs/>
          <w:color w:val="000000" w:themeColor="text1"/>
          <w:sz w:val="24"/>
          <w:szCs w:val="24"/>
          <w:highlight w:val="white"/>
        </w:rPr>
        <w:t>conceive, conception, conceivable</w:t>
      </w:r>
      <w:r w:rsidRPr="00401943">
        <w:rPr>
          <w:rFonts w:asciiTheme="majorHAnsi" w:eastAsiaTheme="majorEastAsia" w:hAnsiTheme="majorHAnsi" w:cstheme="majorBidi"/>
          <w:color w:val="000000" w:themeColor="text1"/>
          <w:sz w:val="24"/>
          <w:szCs w:val="24"/>
          <w:highlight w:val="white"/>
        </w:rPr>
        <w:t>).</w:t>
      </w:r>
    </w:p>
    <w:p w14:paraId="62D2F37B" w14:textId="77777777" w:rsidR="001951DD" w:rsidRPr="00401943" w:rsidRDefault="001951DD" w:rsidP="001951DD">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Pr="00401943">
        <w:rPr>
          <w:rFonts w:asciiTheme="majorHAnsi" w:eastAsiaTheme="majorEastAsia" w:hAnsiTheme="majorHAnsi" w:cstheme="majorBidi"/>
          <w:color w:val="000000" w:themeColor="text1"/>
          <w:sz w:val="24"/>
          <w:szCs w:val="24"/>
          <w:highlight w:val="white"/>
        </w:rPr>
        <w:t>its</w:t>
      </w:r>
      <w:proofErr w:type="spellEnd"/>
      <w:r w:rsidRPr="00401943">
        <w:rPr>
          <w:rFonts w:asciiTheme="majorHAnsi" w:eastAsiaTheme="majorEastAsia" w:hAnsiTheme="majorHAnsi" w:cstheme="majorBidi"/>
          <w:color w:val="000000" w:themeColor="text1"/>
          <w:sz w:val="24"/>
          <w:szCs w:val="24"/>
          <w:highlight w:val="white"/>
        </w:rPr>
        <w:t xml:space="preserve"> part of speech, its etymology, or its standard usage.</w:t>
      </w:r>
    </w:p>
    <w:p w14:paraId="51D3A6D3" w14:textId="77777777" w:rsidR="001951DD" w:rsidRPr="00401943" w:rsidRDefault="001951DD" w:rsidP="001951DD">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D.  Verify the preliminary determination of the meaning of a word or phrase (e.g., by checking the inferred meaning in context or in a dictionary).</w:t>
      </w:r>
    </w:p>
    <w:p w14:paraId="58D5C394" w14:textId="77777777" w:rsidR="001951DD" w:rsidRPr="00401943" w:rsidRDefault="001951DD" w:rsidP="009E6689">
      <w:pPr>
        <w:pBdr>
          <w:top w:val="nil"/>
          <w:left w:val="nil"/>
          <w:bottom w:val="nil"/>
          <w:right w:val="nil"/>
          <w:between w:val="nil"/>
        </w:pBdr>
        <w:rPr>
          <w:rFonts w:asciiTheme="majorHAnsi" w:eastAsia="Times New Roman" w:hAnsiTheme="majorHAnsi" w:cs="Times New Roman"/>
          <w:b/>
          <w:bCs/>
          <w:color w:val="000000" w:themeColor="text1"/>
          <w:sz w:val="24"/>
          <w:szCs w:val="24"/>
        </w:rPr>
      </w:pPr>
    </w:p>
    <w:p w14:paraId="08405F86" w14:textId="77777777" w:rsidR="00773B8A" w:rsidRPr="00401943" w:rsidRDefault="00E90EE9" w:rsidP="00773B8A">
      <w:pPr>
        <w:pStyle w:val="Heading4"/>
        <w:pBdr>
          <w:top w:val="nil"/>
          <w:left w:val="nil"/>
          <w:bottom w:val="nil"/>
          <w:right w:val="nil"/>
          <w:between w:val="nil"/>
        </w:pBdr>
        <w:rPr>
          <w:rFonts w:eastAsia="Times New Roman" w:cs="Times New Roman"/>
          <w:b/>
          <w:i w:val="0"/>
          <w:iCs w:val="0"/>
          <w:color w:val="000000" w:themeColor="text1"/>
          <w:sz w:val="24"/>
          <w:szCs w:val="24"/>
        </w:rPr>
      </w:pPr>
      <w:r w:rsidRPr="00401943">
        <w:rPr>
          <w:rFonts w:eastAsia="Times New Roman" w:cs="Times New Roman"/>
          <w:b/>
          <w:i w:val="0"/>
          <w:iCs w:val="0"/>
          <w:color w:val="000000" w:themeColor="text1"/>
          <w:sz w:val="24"/>
          <w:szCs w:val="24"/>
        </w:rPr>
        <w:t>SUPPORTING STANDARDS: STANDARDS/CUMULATIVE PROGRESS INDICATORS:</w:t>
      </w:r>
    </w:p>
    <w:p w14:paraId="1584895E" w14:textId="2EF1AB2B" w:rsidR="00773B8A" w:rsidRPr="00401943" w:rsidRDefault="00773B8A" w:rsidP="00773B8A">
      <w:pPr>
        <w:pStyle w:val="Heading4"/>
        <w:pBdr>
          <w:top w:val="nil"/>
          <w:left w:val="nil"/>
          <w:bottom w:val="nil"/>
          <w:right w:val="nil"/>
          <w:between w:val="nil"/>
        </w:pBdr>
        <w:rPr>
          <w:rFonts w:eastAsia="Times New Roman" w:cs="Times New Roman"/>
          <w:b/>
          <w:bCs/>
          <w:i w:val="0"/>
          <w:iCs w:val="0"/>
          <w:color w:val="000000" w:themeColor="text1"/>
          <w:sz w:val="24"/>
          <w:szCs w:val="24"/>
        </w:rPr>
      </w:pPr>
      <w:r w:rsidRPr="00401943">
        <w:rPr>
          <w:rFonts w:eastAsia="Times New Roman" w:cs="Times New Roman"/>
          <w:b/>
          <w:bCs/>
          <w:i w:val="0"/>
          <w:iCs w:val="0"/>
          <w:color w:val="000000" w:themeColor="text1"/>
          <w:sz w:val="24"/>
          <w:szCs w:val="24"/>
        </w:rPr>
        <w:t>RL.11-12.1.</w:t>
      </w:r>
    </w:p>
    <w:p w14:paraId="3857C24D" w14:textId="77777777" w:rsidR="00773B8A" w:rsidRPr="00401943" w:rsidRDefault="00773B8A" w:rsidP="00773B8A">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RL.11-12.2. </w:t>
      </w:r>
    </w:p>
    <w:p w14:paraId="64856F4D" w14:textId="36E2DD7C" w:rsidR="00773B8A" w:rsidRPr="00401943" w:rsidRDefault="00773B8A" w:rsidP="00773B8A">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RL.11-12.</w:t>
      </w:r>
      <w:proofErr w:type="gramStart"/>
      <w:r w:rsidRPr="00401943">
        <w:rPr>
          <w:rFonts w:asciiTheme="majorHAnsi" w:eastAsia="Times New Roman" w:hAnsiTheme="majorHAnsi" w:cs="Times New Roman"/>
          <w:b/>
          <w:bCs/>
          <w:color w:val="000000" w:themeColor="text1"/>
          <w:sz w:val="24"/>
          <w:szCs w:val="24"/>
        </w:rPr>
        <w:t>10.B</w:t>
      </w:r>
      <w:proofErr w:type="gramEnd"/>
    </w:p>
    <w:p w14:paraId="6E0BCEDC" w14:textId="77777777" w:rsidR="00773B8A" w:rsidRPr="00401943" w:rsidRDefault="00773B8A" w:rsidP="00773B8A">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RI.11-12.2. </w:t>
      </w:r>
    </w:p>
    <w:p w14:paraId="560BD1B8" w14:textId="77777777" w:rsidR="00773B8A" w:rsidRPr="00401943" w:rsidRDefault="00773B8A" w:rsidP="00773B8A">
      <w:pPr>
        <w:shd w:val="clear" w:color="auto" w:fill="FFFFFF"/>
        <w:rPr>
          <w:rFonts w:asciiTheme="majorHAnsi" w:eastAsia="Times New Roman" w:hAnsiTheme="majorHAnsi" w:cs="Times New Roman"/>
          <w:b/>
          <w:bCs/>
          <w:color w:val="000000" w:themeColor="text1"/>
          <w:sz w:val="24"/>
          <w:szCs w:val="24"/>
          <w:highlight w:val="white"/>
        </w:rPr>
      </w:pPr>
      <w:r w:rsidRPr="00401943">
        <w:rPr>
          <w:rFonts w:asciiTheme="majorHAnsi" w:eastAsia="Times New Roman" w:hAnsiTheme="majorHAnsi" w:cs="Times New Roman"/>
          <w:b/>
          <w:bCs/>
          <w:color w:val="000000" w:themeColor="text1"/>
          <w:sz w:val="24"/>
          <w:szCs w:val="24"/>
        </w:rPr>
        <w:t>W.11-12.</w:t>
      </w:r>
      <w:proofErr w:type="gramStart"/>
      <w:r w:rsidRPr="00401943">
        <w:rPr>
          <w:rFonts w:asciiTheme="majorHAnsi" w:eastAsia="Times New Roman" w:hAnsiTheme="majorHAnsi" w:cs="Times New Roman"/>
          <w:b/>
          <w:bCs/>
          <w:color w:val="000000" w:themeColor="text1"/>
          <w:sz w:val="24"/>
          <w:szCs w:val="24"/>
        </w:rPr>
        <w:t>3.A</w:t>
      </w:r>
      <w:proofErr w:type="gramEnd"/>
      <w:r w:rsidRPr="00401943">
        <w:rPr>
          <w:rFonts w:asciiTheme="majorHAnsi" w:eastAsia="Times New Roman" w:hAnsiTheme="majorHAnsi" w:cs="Times New Roman"/>
          <w:b/>
          <w:bCs/>
          <w:color w:val="000000" w:themeColor="text1"/>
          <w:sz w:val="24"/>
          <w:szCs w:val="24"/>
        </w:rPr>
        <w:t>-E</w:t>
      </w:r>
    </w:p>
    <w:p w14:paraId="1E796D2B" w14:textId="77777777" w:rsidR="00773B8A" w:rsidRPr="00401943" w:rsidRDefault="00773B8A" w:rsidP="00773B8A">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W.11-12.6. </w:t>
      </w:r>
    </w:p>
    <w:p w14:paraId="335DBE9F" w14:textId="77777777" w:rsidR="00773B8A" w:rsidRPr="00401943" w:rsidRDefault="00773B8A" w:rsidP="00773B8A">
      <w:pP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SL.11-12.</w:t>
      </w:r>
      <w:proofErr w:type="gramStart"/>
      <w:r w:rsidRPr="00401943">
        <w:rPr>
          <w:rFonts w:asciiTheme="majorHAnsi" w:eastAsia="Times New Roman" w:hAnsiTheme="majorHAnsi" w:cs="Times New Roman"/>
          <w:b/>
          <w:bCs/>
          <w:color w:val="000000" w:themeColor="text1"/>
          <w:sz w:val="24"/>
          <w:szCs w:val="24"/>
        </w:rPr>
        <w:t>1.A</w:t>
      </w:r>
      <w:proofErr w:type="gramEnd"/>
      <w:r w:rsidRPr="00401943">
        <w:rPr>
          <w:rFonts w:asciiTheme="majorHAnsi" w:eastAsia="Times New Roman" w:hAnsiTheme="majorHAnsi" w:cs="Times New Roman"/>
          <w:b/>
          <w:bCs/>
          <w:color w:val="000000" w:themeColor="text1"/>
          <w:sz w:val="24"/>
          <w:szCs w:val="24"/>
        </w:rPr>
        <w:t xml:space="preserve">-D </w:t>
      </w:r>
    </w:p>
    <w:p w14:paraId="1B77F2BA" w14:textId="1133DB05" w:rsidR="009E6689" w:rsidRPr="00401943" w:rsidRDefault="00773B8A" w:rsidP="00FD3B3D">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lastRenderedPageBreak/>
        <w:t>L.11-12.</w:t>
      </w:r>
      <w:proofErr w:type="gramStart"/>
      <w:r w:rsidRPr="00401943">
        <w:rPr>
          <w:rFonts w:asciiTheme="majorHAnsi" w:eastAsia="Times New Roman" w:hAnsiTheme="majorHAnsi" w:cs="Times New Roman"/>
          <w:b/>
          <w:bCs/>
          <w:color w:val="000000" w:themeColor="text1"/>
          <w:sz w:val="24"/>
          <w:szCs w:val="24"/>
        </w:rPr>
        <w:t>1.A</w:t>
      </w:r>
      <w:proofErr w:type="gramEnd"/>
    </w:p>
    <w:p w14:paraId="14941D5B" w14:textId="77777777" w:rsidR="001F5849" w:rsidRPr="00401943" w:rsidRDefault="001F5849" w:rsidP="009E6689">
      <w:pPr>
        <w:rPr>
          <w:rFonts w:asciiTheme="majorHAnsi" w:hAnsiTheme="majorHAnsi" w:cs="Times New Roman"/>
          <w:color w:val="000000" w:themeColor="text1"/>
          <w:sz w:val="24"/>
          <w:szCs w:val="24"/>
        </w:rPr>
      </w:pPr>
    </w:p>
    <w:p w14:paraId="560ADCEC" w14:textId="71CE39D2" w:rsidR="009E6689" w:rsidRPr="00401943" w:rsidRDefault="009E6689" w:rsidP="009E6689">
      <w:pPr>
        <w:autoSpaceDE w:val="0"/>
        <w:autoSpaceDN w:val="0"/>
        <w:adjustRightInd w:val="0"/>
        <w:spacing w:after="240"/>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highlight w:val="yellow"/>
        </w:rPr>
        <w:t xml:space="preserve">Grades </w:t>
      </w:r>
      <w:r w:rsidR="00073AA8" w:rsidRPr="00401943">
        <w:rPr>
          <w:rFonts w:asciiTheme="majorHAnsi" w:hAnsiTheme="majorHAnsi" w:cs="Times New Roman"/>
          <w:b/>
          <w:bCs/>
          <w:color w:val="000000" w:themeColor="text1"/>
          <w:sz w:val="24"/>
          <w:szCs w:val="24"/>
          <w:highlight w:val="yellow"/>
        </w:rPr>
        <w:t>9-12</w:t>
      </w:r>
      <w:r w:rsidRPr="00401943">
        <w:rPr>
          <w:rFonts w:asciiTheme="majorHAnsi" w:hAnsiTheme="majorHAnsi" w:cs="Times New Roman"/>
          <w:b/>
          <w:bCs/>
          <w:color w:val="000000" w:themeColor="text1"/>
          <w:sz w:val="24"/>
          <w:szCs w:val="24"/>
          <w:highlight w:val="yellow"/>
        </w:rPr>
        <w:t xml:space="preserve"> </w:t>
      </w:r>
      <w:r w:rsidR="00C77EA5" w:rsidRPr="00401943">
        <w:rPr>
          <w:rFonts w:asciiTheme="majorHAnsi" w:hAnsiTheme="majorHAnsi" w:cs="Times New Roman"/>
          <w:b/>
          <w:bCs/>
          <w:color w:val="000000" w:themeColor="text1"/>
          <w:sz w:val="24"/>
          <w:szCs w:val="24"/>
          <w:highlight w:val="yellow"/>
        </w:rPr>
        <w:t xml:space="preserve">Sample </w:t>
      </w:r>
      <w:r w:rsidRPr="00401943">
        <w:rPr>
          <w:rFonts w:asciiTheme="majorHAnsi" w:hAnsiTheme="majorHAnsi" w:cs="Times New Roman"/>
          <w:b/>
          <w:bCs/>
          <w:color w:val="000000" w:themeColor="text1"/>
          <w:sz w:val="24"/>
          <w:szCs w:val="24"/>
          <w:highlight w:val="yellow"/>
        </w:rPr>
        <w:t>Career Readiness, Life Literacies, and Key Skills for Unit 1</w:t>
      </w:r>
      <w:r w:rsidR="00AA2527" w:rsidRPr="00401943">
        <w:rPr>
          <w:rFonts w:asciiTheme="majorHAnsi" w:hAnsiTheme="majorHAnsi" w:cs="Times New Roman"/>
          <w:b/>
          <w:bCs/>
          <w:color w:val="000000" w:themeColor="text1"/>
          <w:sz w:val="24"/>
          <w:szCs w:val="24"/>
        </w:rPr>
        <w:t>:</w:t>
      </w:r>
    </w:p>
    <w:p w14:paraId="6CB4EFD5" w14:textId="53F6ED6E"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TECH.9.4.12.IML.2 Evaluate digital sources for timeliness, accuracy, perspective, credibility of the source, and</w:t>
      </w:r>
      <w:r w:rsidR="002367ED" w:rsidRPr="00401943">
        <w:rPr>
          <w:rFonts w:asciiTheme="majorHAnsi" w:hAnsiTheme="majorHAnsi" w:cs="Times New Roman"/>
          <w:color w:val="000000" w:themeColor="text1"/>
          <w:sz w:val="24"/>
          <w:szCs w:val="24"/>
        </w:rPr>
        <w:t xml:space="preserve"> </w:t>
      </w:r>
      <w:r w:rsidRPr="00401943">
        <w:rPr>
          <w:rFonts w:asciiTheme="majorHAnsi" w:hAnsiTheme="majorHAnsi" w:cs="Times New Roman"/>
          <w:color w:val="000000" w:themeColor="text1"/>
          <w:sz w:val="24"/>
          <w:szCs w:val="24"/>
        </w:rPr>
        <w:t>relevance of information, in media, data, or other resources (e.g., NJSLSA.W8, Social</w:t>
      </w:r>
    </w:p>
    <w:p w14:paraId="7461A7A6" w14:textId="2317F9BF"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Studies Practice: Gathering and Evaluating Sources.</w:t>
      </w:r>
      <w:r w:rsidR="002367ED" w:rsidRPr="00401943">
        <w:rPr>
          <w:rFonts w:asciiTheme="majorHAnsi" w:hAnsiTheme="majorHAnsi" w:cs="Times New Roman"/>
          <w:color w:val="000000" w:themeColor="text1"/>
          <w:sz w:val="24"/>
          <w:szCs w:val="24"/>
        </w:rPr>
        <w:t>)</w:t>
      </w:r>
    </w:p>
    <w:p w14:paraId="234657FC" w14:textId="77777777" w:rsidR="002367ED" w:rsidRPr="00401943" w:rsidRDefault="002367ED" w:rsidP="00A82C3E">
      <w:pPr>
        <w:autoSpaceDE w:val="0"/>
        <w:autoSpaceDN w:val="0"/>
        <w:adjustRightInd w:val="0"/>
        <w:rPr>
          <w:rFonts w:asciiTheme="majorHAnsi" w:hAnsiTheme="majorHAnsi" w:cs="Times New Roman"/>
          <w:color w:val="000000" w:themeColor="text1"/>
          <w:sz w:val="24"/>
          <w:szCs w:val="24"/>
        </w:rPr>
      </w:pPr>
    </w:p>
    <w:p w14:paraId="63DA1FCE"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w:t>
      </w:r>
      <w:proofErr w:type="gramStart"/>
      <w:r w:rsidRPr="00401943">
        <w:rPr>
          <w:rFonts w:asciiTheme="majorHAnsi" w:hAnsiTheme="majorHAnsi" w:cs="Times New Roman"/>
          <w:color w:val="000000" w:themeColor="text1"/>
          <w:sz w:val="24"/>
          <w:szCs w:val="24"/>
        </w:rPr>
        <w:t>12.CT.</w:t>
      </w:r>
      <w:proofErr w:type="gramEnd"/>
      <w:r w:rsidRPr="00401943">
        <w:rPr>
          <w:rFonts w:asciiTheme="majorHAnsi" w:hAnsiTheme="majorHAnsi" w:cs="Times New Roman"/>
          <w:color w:val="000000" w:themeColor="text1"/>
          <w:sz w:val="24"/>
          <w:szCs w:val="24"/>
        </w:rPr>
        <w:t>2 Explain the potential benefits of collaborating to enhance critical thinking and problem</w:t>
      </w:r>
    </w:p>
    <w:p w14:paraId="42031B38" w14:textId="5CAA25E1"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solving (e.g., </w:t>
      </w:r>
      <w:proofErr w:type="gramStart"/>
      <w:r w:rsidRPr="00401943">
        <w:rPr>
          <w:rFonts w:asciiTheme="majorHAnsi" w:hAnsiTheme="majorHAnsi" w:cs="Times New Roman"/>
          <w:color w:val="000000" w:themeColor="text1"/>
          <w:sz w:val="24"/>
          <w:szCs w:val="24"/>
        </w:rPr>
        <w:t>1.3E.12profCR3.a</w:t>
      </w:r>
      <w:proofErr w:type="gramEnd"/>
      <w:r w:rsidRPr="00401943">
        <w:rPr>
          <w:rFonts w:asciiTheme="majorHAnsi" w:hAnsiTheme="majorHAnsi" w:cs="Times New Roman"/>
          <w:color w:val="000000" w:themeColor="text1"/>
          <w:sz w:val="24"/>
          <w:szCs w:val="24"/>
        </w:rPr>
        <w:t>).</w:t>
      </w:r>
    </w:p>
    <w:p w14:paraId="067BFF96" w14:textId="77777777" w:rsidR="002367ED" w:rsidRPr="00401943" w:rsidRDefault="002367ED" w:rsidP="00A82C3E">
      <w:pPr>
        <w:autoSpaceDE w:val="0"/>
        <w:autoSpaceDN w:val="0"/>
        <w:adjustRightInd w:val="0"/>
        <w:rPr>
          <w:rFonts w:asciiTheme="majorHAnsi" w:hAnsiTheme="majorHAnsi" w:cs="Times New Roman"/>
          <w:color w:val="000000" w:themeColor="text1"/>
          <w:sz w:val="24"/>
          <w:szCs w:val="24"/>
        </w:rPr>
      </w:pPr>
    </w:p>
    <w:p w14:paraId="6A750AB2" w14:textId="3375F15A" w:rsidR="002367ED"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TECH.9.4.12.IML.7 Develop an argument to support a claim regarding a current workplace or societal/ethical</w:t>
      </w:r>
      <w:r w:rsidR="002367ED" w:rsidRPr="00401943">
        <w:rPr>
          <w:rFonts w:asciiTheme="majorHAnsi" w:hAnsiTheme="majorHAnsi" w:cs="Times New Roman"/>
          <w:color w:val="000000" w:themeColor="text1"/>
          <w:sz w:val="24"/>
          <w:szCs w:val="24"/>
        </w:rPr>
        <w:t xml:space="preserve"> </w:t>
      </w:r>
      <w:r w:rsidRPr="00401943">
        <w:rPr>
          <w:rFonts w:asciiTheme="majorHAnsi" w:hAnsiTheme="majorHAnsi" w:cs="Times New Roman"/>
          <w:color w:val="000000" w:themeColor="text1"/>
          <w:sz w:val="24"/>
          <w:szCs w:val="24"/>
        </w:rPr>
        <w:t>issue such as climate change (e.g., NJSLSA.W1, 7.1.</w:t>
      </w:r>
      <w:proofErr w:type="gramStart"/>
      <w:r w:rsidRPr="00401943">
        <w:rPr>
          <w:rFonts w:asciiTheme="majorHAnsi" w:hAnsiTheme="majorHAnsi" w:cs="Times New Roman"/>
          <w:color w:val="000000" w:themeColor="text1"/>
          <w:sz w:val="24"/>
          <w:szCs w:val="24"/>
        </w:rPr>
        <w:t>AL.PRSNT</w:t>
      </w:r>
      <w:proofErr w:type="gramEnd"/>
      <w:r w:rsidRPr="00401943">
        <w:rPr>
          <w:rFonts w:asciiTheme="majorHAnsi" w:hAnsiTheme="majorHAnsi" w:cs="Times New Roman"/>
          <w:color w:val="000000" w:themeColor="text1"/>
          <w:sz w:val="24"/>
          <w:szCs w:val="24"/>
        </w:rPr>
        <w:t>.4).</w:t>
      </w:r>
    </w:p>
    <w:p w14:paraId="4D7DEDD1" w14:textId="77777777" w:rsidR="002367ED" w:rsidRPr="00401943" w:rsidRDefault="002367ED" w:rsidP="00A82C3E">
      <w:pPr>
        <w:autoSpaceDE w:val="0"/>
        <w:autoSpaceDN w:val="0"/>
        <w:adjustRightInd w:val="0"/>
        <w:rPr>
          <w:rFonts w:asciiTheme="majorHAnsi" w:hAnsiTheme="majorHAnsi" w:cs="Times New Roman"/>
          <w:color w:val="000000" w:themeColor="text1"/>
          <w:sz w:val="24"/>
          <w:szCs w:val="24"/>
        </w:rPr>
      </w:pPr>
    </w:p>
    <w:p w14:paraId="6CF23357" w14:textId="74AC93C2"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TECH.9.4.12.IML.6 Use various types of media to produce and store information on climate change for</w:t>
      </w:r>
    </w:p>
    <w:p w14:paraId="22A89049"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different purposes and audiences with sensitivity to cultural, gender, and age diversity</w:t>
      </w:r>
    </w:p>
    <w:p w14:paraId="37B407C7" w14:textId="73193D7E"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(e.g., NJSLSA.SL5).</w:t>
      </w:r>
    </w:p>
    <w:p w14:paraId="2A59116C" w14:textId="77777777" w:rsidR="002367ED" w:rsidRPr="00401943" w:rsidRDefault="002367ED" w:rsidP="00A82C3E">
      <w:pPr>
        <w:autoSpaceDE w:val="0"/>
        <w:autoSpaceDN w:val="0"/>
        <w:adjustRightInd w:val="0"/>
        <w:rPr>
          <w:rFonts w:asciiTheme="majorHAnsi" w:hAnsiTheme="majorHAnsi" w:cs="Times New Roman"/>
          <w:color w:val="000000" w:themeColor="text1"/>
          <w:sz w:val="24"/>
          <w:szCs w:val="24"/>
        </w:rPr>
      </w:pPr>
    </w:p>
    <w:p w14:paraId="109B2D2B"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TECH.9.4.12.CI.1 Demonstrate the ability to reflect, analyze, and use creative skills and ideas (e.g.,</w:t>
      </w:r>
    </w:p>
    <w:p w14:paraId="2C20963A" w14:textId="35FE1F72"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1.</w:t>
      </w:r>
      <w:proofErr w:type="gramStart"/>
      <w:r w:rsidRPr="00401943">
        <w:rPr>
          <w:rFonts w:asciiTheme="majorHAnsi" w:hAnsiTheme="majorHAnsi" w:cs="Times New Roman"/>
          <w:color w:val="000000" w:themeColor="text1"/>
          <w:sz w:val="24"/>
          <w:szCs w:val="24"/>
        </w:rPr>
        <w:t>1.12prof.CR</w:t>
      </w:r>
      <w:proofErr w:type="gramEnd"/>
      <w:r w:rsidRPr="00401943">
        <w:rPr>
          <w:rFonts w:asciiTheme="majorHAnsi" w:hAnsiTheme="majorHAnsi" w:cs="Times New Roman"/>
          <w:color w:val="000000" w:themeColor="text1"/>
          <w:sz w:val="24"/>
          <w:szCs w:val="24"/>
        </w:rPr>
        <w:t>3a).</w:t>
      </w:r>
    </w:p>
    <w:p w14:paraId="491D528E" w14:textId="77777777" w:rsidR="002367ED" w:rsidRPr="00401943" w:rsidRDefault="002367ED" w:rsidP="00A82C3E">
      <w:pPr>
        <w:autoSpaceDE w:val="0"/>
        <w:autoSpaceDN w:val="0"/>
        <w:adjustRightInd w:val="0"/>
        <w:rPr>
          <w:rFonts w:asciiTheme="majorHAnsi" w:hAnsiTheme="majorHAnsi" w:cs="Times New Roman"/>
          <w:color w:val="000000" w:themeColor="text1"/>
          <w:sz w:val="24"/>
          <w:szCs w:val="24"/>
        </w:rPr>
      </w:pPr>
    </w:p>
    <w:p w14:paraId="20EF9FEA"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TECH.9.4.12.TL.4 Collaborate in online learning communities or social networks or virtual worlds to analyze</w:t>
      </w:r>
    </w:p>
    <w:p w14:paraId="23D6AAA1" w14:textId="4EB8C916"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and propose a resolution to a real-world problem (e.g., 7.1.</w:t>
      </w:r>
      <w:proofErr w:type="gramStart"/>
      <w:r w:rsidRPr="00401943">
        <w:rPr>
          <w:rFonts w:asciiTheme="majorHAnsi" w:hAnsiTheme="majorHAnsi" w:cs="Times New Roman"/>
          <w:color w:val="000000" w:themeColor="text1"/>
          <w:sz w:val="24"/>
          <w:szCs w:val="24"/>
        </w:rPr>
        <w:t>AL.IPERS</w:t>
      </w:r>
      <w:proofErr w:type="gramEnd"/>
      <w:r w:rsidRPr="00401943">
        <w:rPr>
          <w:rFonts w:asciiTheme="majorHAnsi" w:hAnsiTheme="majorHAnsi" w:cs="Times New Roman"/>
          <w:color w:val="000000" w:themeColor="text1"/>
          <w:sz w:val="24"/>
          <w:szCs w:val="24"/>
        </w:rPr>
        <w:t>.6).</w:t>
      </w:r>
    </w:p>
    <w:p w14:paraId="22071E18" w14:textId="77777777" w:rsidR="00645995" w:rsidRPr="00401943" w:rsidRDefault="00645995" w:rsidP="00A82C3E">
      <w:pPr>
        <w:autoSpaceDE w:val="0"/>
        <w:autoSpaceDN w:val="0"/>
        <w:adjustRightInd w:val="0"/>
        <w:rPr>
          <w:rFonts w:asciiTheme="majorHAnsi" w:hAnsiTheme="majorHAnsi" w:cs="Times New Roman"/>
          <w:color w:val="000000" w:themeColor="text1"/>
          <w:sz w:val="24"/>
          <w:szCs w:val="24"/>
        </w:rPr>
      </w:pPr>
    </w:p>
    <w:p w14:paraId="7D5C9510"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TECH.9.4.12.IML.9 Analyze the decisions creators make to reveal explicit and implicit messages within</w:t>
      </w:r>
    </w:p>
    <w:p w14:paraId="63CF77F4" w14:textId="3F509A1A"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information and media (e.g., 1.</w:t>
      </w:r>
      <w:proofErr w:type="gramStart"/>
      <w:r w:rsidRPr="00401943">
        <w:rPr>
          <w:rFonts w:asciiTheme="majorHAnsi" w:hAnsiTheme="majorHAnsi" w:cs="Times New Roman"/>
          <w:color w:val="000000" w:themeColor="text1"/>
          <w:sz w:val="24"/>
          <w:szCs w:val="24"/>
        </w:rPr>
        <w:t>5.12acc.C</w:t>
      </w:r>
      <w:proofErr w:type="gramEnd"/>
      <w:r w:rsidRPr="00401943">
        <w:rPr>
          <w:rFonts w:asciiTheme="majorHAnsi" w:hAnsiTheme="majorHAnsi" w:cs="Times New Roman"/>
          <w:color w:val="000000" w:themeColor="text1"/>
          <w:sz w:val="24"/>
          <w:szCs w:val="24"/>
        </w:rPr>
        <w:t>2a, 7.1.IL.IPRET.4).</w:t>
      </w:r>
    </w:p>
    <w:p w14:paraId="1234ACCB" w14:textId="77777777" w:rsidR="00645995" w:rsidRPr="00401943" w:rsidRDefault="00645995" w:rsidP="00A82C3E">
      <w:pPr>
        <w:autoSpaceDE w:val="0"/>
        <w:autoSpaceDN w:val="0"/>
        <w:adjustRightInd w:val="0"/>
        <w:rPr>
          <w:rFonts w:asciiTheme="majorHAnsi" w:hAnsiTheme="majorHAnsi" w:cs="Times New Roman"/>
          <w:color w:val="000000" w:themeColor="text1"/>
          <w:sz w:val="24"/>
          <w:szCs w:val="24"/>
        </w:rPr>
      </w:pPr>
    </w:p>
    <w:p w14:paraId="28A3D9B5"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TECH.9.4.12.IML.8 Evaluate media sources for point of view, bias, and motivations (e.g., NJSLSA.R6,</w:t>
      </w:r>
    </w:p>
    <w:p w14:paraId="30E3AC34" w14:textId="09D596F4"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7.1.</w:t>
      </w:r>
      <w:proofErr w:type="gramStart"/>
      <w:r w:rsidRPr="00401943">
        <w:rPr>
          <w:rFonts w:asciiTheme="majorHAnsi" w:hAnsiTheme="majorHAnsi" w:cs="Times New Roman"/>
          <w:color w:val="000000" w:themeColor="text1"/>
          <w:sz w:val="24"/>
          <w:szCs w:val="24"/>
        </w:rPr>
        <w:t>AL.IPRET</w:t>
      </w:r>
      <w:proofErr w:type="gramEnd"/>
      <w:r w:rsidRPr="00401943">
        <w:rPr>
          <w:rFonts w:asciiTheme="majorHAnsi" w:hAnsiTheme="majorHAnsi" w:cs="Times New Roman"/>
          <w:color w:val="000000" w:themeColor="text1"/>
          <w:sz w:val="24"/>
          <w:szCs w:val="24"/>
        </w:rPr>
        <w:t>.6).</w:t>
      </w:r>
    </w:p>
    <w:p w14:paraId="620CD2C0" w14:textId="77777777" w:rsidR="00645995" w:rsidRPr="00401943" w:rsidRDefault="00645995" w:rsidP="00A82C3E">
      <w:pPr>
        <w:autoSpaceDE w:val="0"/>
        <w:autoSpaceDN w:val="0"/>
        <w:adjustRightInd w:val="0"/>
        <w:rPr>
          <w:rFonts w:asciiTheme="majorHAnsi" w:hAnsiTheme="majorHAnsi" w:cs="Times New Roman"/>
          <w:color w:val="000000" w:themeColor="text1"/>
          <w:sz w:val="24"/>
          <w:szCs w:val="24"/>
        </w:rPr>
      </w:pPr>
    </w:p>
    <w:p w14:paraId="29520A41"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TECH.9.4.12.DC.6 Select information to post online that positively impacts personal image and future college</w:t>
      </w:r>
    </w:p>
    <w:p w14:paraId="4B601E67"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and career opportunities.</w:t>
      </w:r>
    </w:p>
    <w:p w14:paraId="1FEFE1AB"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p>
    <w:p w14:paraId="6FE7ECD0" w14:textId="77777777"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WRK.9.2.12.CAP.11 Demonstrate an understanding of Free Application for Federal Student Aid (FAFSA)</w:t>
      </w:r>
    </w:p>
    <w:p w14:paraId="2F74D6AF" w14:textId="20FDEDDD"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requirements to apply for postsecondary education.</w:t>
      </w:r>
    </w:p>
    <w:p w14:paraId="489AF028" w14:textId="77777777" w:rsidR="00645995" w:rsidRPr="00401943" w:rsidRDefault="00645995" w:rsidP="00A82C3E">
      <w:pPr>
        <w:autoSpaceDE w:val="0"/>
        <w:autoSpaceDN w:val="0"/>
        <w:adjustRightInd w:val="0"/>
        <w:rPr>
          <w:rFonts w:asciiTheme="majorHAnsi" w:hAnsiTheme="majorHAnsi" w:cs="Times New Roman"/>
          <w:color w:val="000000" w:themeColor="text1"/>
          <w:sz w:val="24"/>
          <w:szCs w:val="24"/>
        </w:rPr>
      </w:pPr>
    </w:p>
    <w:p w14:paraId="7042CA90" w14:textId="31139F1C"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WRK.9.2.12.CAP.4 Evaluate different careers and develop various plans (e.g., costs of public, private, training</w:t>
      </w:r>
      <w:r w:rsidR="00645995" w:rsidRPr="00401943">
        <w:rPr>
          <w:rFonts w:asciiTheme="majorHAnsi" w:hAnsiTheme="majorHAnsi" w:cs="Times New Roman"/>
          <w:color w:val="000000" w:themeColor="text1"/>
          <w:sz w:val="24"/>
          <w:szCs w:val="24"/>
        </w:rPr>
        <w:t xml:space="preserve"> </w:t>
      </w:r>
      <w:r w:rsidRPr="00401943">
        <w:rPr>
          <w:rFonts w:asciiTheme="majorHAnsi" w:hAnsiTheme="majorHAnsi" w:cs="Times New Roman"/>
          <w:color w:val="000000" w:themeColor="text1"/>
          <w:sz w:val="24"/>
          <w:szCs w:val="24"/>
        </w:rPr>
        <w:t>schools) and timetables for achieving them, including educational/training requirements,</w:t>
      </w:r>
    </w:p>
    <w:p w14:paraId="4D61DE16" w14:textId="58CBB815" w:rsidR="00A82C3E" w:rsidRPr="00401943" w:rsidRDefault="00A82C3E" w:rsidP="00A82C3E">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costs, loans, and debt repayment.</w:t>
      </w:r>
    </w:p>
    <w:p w14:paraId="6874067F" w14:textId="77777777" w:rsidR="009E6689" w:rsidRPr="00401943" w:rsidRDefault="009E6689" w:rsidP="009E6689">
      <w:pPr>
        <w:autoSpaceDE w:val="0"/>
        <w:autoSpaceDN w:val="0"/>
        <w:adjustRightInd w:val="0"/>
        <w:rPr>
          <w:rFonts w:asciiTheme="majorHAnsi" w:hAnsiTheme="majorHAnsi" w:cs="Times New Roman"/>
          <w:color w:val="000000" w:themeColor="text1"/>
          <w:sz w:val="24"/>
          <w:szCs w:val="24"/>
        </w:rPr>
      </w:pPr>
    </w:p>
    <w:p w14:paraId="7B883E92" w14:textId="0F4D7104" w:rsidR="009E6689" w:rsidRPr="00401943" w:rsidRDefault="00773B8A" w:rsidP="009E6689">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TECH.9.4.12.IML.9 Analyze the decisions creators make to reveal explicit and implicit messages within information and media (e.g., 1.</w:t>
      </w:r>
      <w:proofErr w:type="gramStart"/>
      <w:r w:rsidRPr="00401943">
        <w:rPr>
          <w:rFonts w:asciiTheme="majorHAnsi" w:hAnsiTheme="majorHAnsi"/>
          <w:color w:val="000000" w:themeColor="text1"/>
          <w:sz w:val="24"/>
          <w:szCs w:val="24"/>
        </w:rPr>
        <w:t>5.12acc.C</w:t>
      </w:r>
      <w:proofErr w:type="gramEnd"/>
      <w:r w:rsidRPr="00401943">
        <w:rPr>
          <w:rFonts w:asciiTheme="majorHAnsi" w:hAnsiTheme="majorHAnsi"/>
          <w:color w:val="000000" w:themeColor="text1"/>
          <w:sz w:val="24"/>
          <w:szCs w:val="24"/>
        </w:rPr>
        <w:t>2a, 7.1.IL.IPRET.4).</w:t>
      </w:r>
    </w:p>
    <w:p w14:paraId="5984207A" w14:textId="77777777" w:rsidR="00554A33" w:rsidRPr="00401943" w:rsidRDefault="00554A33" w:rsidP="009E6689">
      <w:pPr>
        <w:rPr>
          <w:rFonts w:asciiTheme="majorHAnsi" w:hAnsiTheme="majorHAnsi"/>
          <w:color w:val="000000" w:themeColor="text1"/>
          <w:sz w:val="24"/>
          <w:szCs w:val="24"/>
        </w:rPr>
      </w:pPr>
    </w:p>
    <w:p w14:paraId="0A6D0756" w14:textId="58A3E26B" w:rsidR="00554A33" w:rsidRPr="00401943" w:rsidRDefault="00554A33" w:rsidP="009E6689">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w:t>
      </w:r>
      <w:proofErr w:type="gramStart"/>
      <w:r w:rsidRPr="00401943">
        <w:rPr>
          <w:rFonts w:asciiTheme="majorHAnsi" w:hAnsiTheme="majorHAnsi"/>
          <w:color w:val="000000" w:themeColor="text1"/>
          <w:sz w:val="24"/>
          <w:szCs w:val="24"/>
        </w:rPr>
        <w:t>12.CT.</w:t>
      </w:r>
      <w:proofErr w:type="gramEnd"/>
      <w:r w:rsidRPr="00401943">
        <w:rPr>
          <w:rFonts w:asciiTheme="majorHAnsi" w:hAnsiTheme="majorHAnsi"/>
          <w:color w:val="000000" w:themeColor="text1"/>
          <w:sz w:val="24"/>
          <w:szCs w:val="24"/>
        </w:rPr>
        <w:t>2 Explain the potential benefits of collaborating to enhance critical thinking and problem solving (e.g., 1.3E.12profCR3.a).</w:t>
      </w:r>
    </w:p>
    <w:p w14:paraId="2CDED11F" w14:textId="74C33938" w:rsidR="001F5849" w:rsidRDefault="00554A33" w:rsidP="009E6689">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TECH.9.4.12.IML.8 Evaluate media sources for point of view, bias, and motivations (e.g., NJSLSA.R6, 7.1.</w:t>
      </w:r>
      <w:proofErr w:type="gramStart"/>
      <w:r w:rsidRPr="00401943">
        <w:rPr>
          <w:rFonts w:asciiTheme="majorHAnsi" w:hAnsiTheme="majorHAnsi"/>
          <w:color w:val="000000" w:themeColor="text1"/>
          <w:sz w:val="24"/>
          <w:szCs w:val="24"/>
        </w:rPr>
        <w:t>AL.IPRET</w:t>
      </w:r>
      <w:proofErr w:type="gramEnd"/>
      <w:r w:rsidRPr="00401943">
        <w:rPr>
          <w:rFonts w:asciiTheme="majorHAnsi" w:hAnsiTheme="majorHAnsi"/>
          <w:color w:val="000000" w:themeColor="text1"/>
          <w:sz w:val="24"/>
          <w:szCs w:val="24"/>
        </w:rPr>
        <w:t>.6</w:t>
      </w:r>
    </w:p>
    <w:p w14:paraId="391CFBE2" w14:textId="77777777" w:rsidR="000247A5" w:rsidRPr="00BC7BA7" w:rsidRDefault="000247A5" w:rsidP="000247A5">
      <w:pPr>
        <w:autoSpaceDE w:val="0"/>
        <w:autoSpaceDN w:val="0"/>
        <w:adjustRightInd w:val="0"/>
        <w:rPr>
          <w:rFonts w:ascii="Cambria" w:hAnsi="Cambria" w:cs="Times New Roman"/>
          <w:b/>
          <w:bCs/>
          <w:sz w:val="24"/>
          <w:szCs w:val="24"/>
        </w:rPr>
      </w:pPr>
      <w:r w:rsidRPr="00BC7BA7">
        <w:rPr>
          <w:rFonts w:ascii="Cambria" w:hAnsi="Cambria" w:cs="Times New Roman"/>
          <w:b/>
          <w:bCs/>
          <w:sz w:val="24"/>
          <w:szCs w:val="24"/>
        </w:rPr>
        <w:lastRenderedPageBreak/>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247A5" w:rsidRPr="00BC7BA7" w14:paraId="5BFCC061" w14:textId="77777777" w:rsidTr="0002132D">
        <w:trPr>
          <w:trHeight w:val="50"/>
        </w:trPr>
        <w:tc>
          <w:tcPr>
            <w:tcW w:w="3050" w:type="dxa"/>
            <w:tcBorders>
              <w:top w:val="nil"/>
              <w:left w:val="nil"/>
              <w:bottom w:val="nil"/>
            </w:tcBorders>
            <w:shd w:val="clear" w:color="auto" w:fill="auto"/>
          </w:tcPr>
          <w:p w14:paraId="27F7CD64"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TH.9-12.1.4.12acc.Re8b</w:t>
            </w:r>
          </w:p>
        </w:tc>
        <w:tc>
          <w:tcPr>
            <w:tcW w:w="7606" w:type="dxa"/>
            <w:tcBorders>
              <w:top w:val="nil"/>
              <w:bottom w:val="nil"/>
              <w:right w:val="nil"/>
            </w:tcBorders>
            <w:shd w:val="clear" w:color="auto" w:fill="auto"/>
          </w:tcPr>
          <w:p w14:paraId="688F4952"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Construct meaning in a devised or scripted theatre work considering personal aesthetics and knowledge of production elements while respecting others' interpretations.</w:t>
            </w:r>
            <w:r w:rsidRPr="00BC7BA7">
              <w:rPr>
                <w:rFonts w:ascii="Cambria" w:eastAsia="Calibri" w:hAnsi="Cambria" w:cs="Calibri"/>
                <w:bCs/>
                <w:sz w:val="24"/>
                <w:szCs w:val="24"/>
              </w:rPr>
              <w:t xml:space="preserve"> </w:t>
            </w:r>
          </w:p>
        </w:tc>
      </w:tr>
      <w:tr w:rsidR="000247A5" w:rsidRPr="00BC7BA7" w14:paraId="240C9F06" w14:textId="77777777" w:rsidTr="0002132D">
        <w:trPr>
          <w:trHeight w:val="50"/>
        </w:trPr>
        <w:tc>
          <w:tcPr>
            <w:tcW w:w="3050" w:type="dxa"/>
            <w:tcBorders>
              <w:top w:val="nil"/>
              <w:left w:val="nil"/>
              <w:bottom w:val="nil"/>
            </w:tcBorders>
            <w:shd w:val="clear" w:color="auto" w:fill="auto"/>
          </w:tcPr>
          <w:p w14:paraId="0A6D312B"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TH.9-12.1.4.12acc.Re7b</w:t>
            </w:r>
          </w:p>
        </w:tc>
        <w:tc>
          <w:tcPr>
            <w:tcW w:w="7606" w:type="dxa"/>
            <w:tcBorders>
              <w:top w:val="nil"/>
              <w:bottom w:val="nil"/>
              <w:right w:val="nil"/>
            </w:tcBorders>
            <w:shd w:val="clear" w:color="auto" w:fill="auto"/>
          </w:tcPr>
          <w:p w14:paraId="1A03EFA0"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Apply theatre elements and production values to formal and informal evaluations or artistic choices in a theatrical work.</w:t>
            </w:r>
            <w:r w:rsidRPr="00BC7BA7">
              <w:rPr>
                <w:rFonts w:ascii="Cambria" w:eastAsia="Calibri" w:hAnsi="Cambria" w:cs="Calibri"/>
                <w:bCs/>
                <w:sz w:val="24"/>
                <w:szCs w:val="24"/>
              </w:rPr>
              <w:t xml:space="preserve"> </w:t>
            </w:r>
          </w:p>
        </w:tc>
      </w:tr>
      <w:tr w:rsidR="000247A5" w:rsidRPr="00BC7BA7" w14:paraId="40D940EE" w14:textId="77777777" w:rsidTr="0002132D">
        <w:trPr>
          <w:trHeight w:val="50"/>
        </w:trPr>
        <w:tc>
          <w:tcPr>
            <w:tcW w:w="3050" w:type="dxa"/>
            <w:tcBorders>
              <w:top w:val="nil"/>
              <w:left w:val="nil"/>
              <w:bottom w:val="nil"/>
            </w:tcBorders>
            <w:shd w:val="clear" w:color="auto" w:fill="auto"/>
          </w:tcPr>
          <w:p w14:paraId="133D711D"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TH.9-12.1.4.12acc.Cr3a</w:t>
            </w:r>
          </w:p>
        </w:tc>
        <w:tc>
          <w:tcPr>
            <w:tcW w:w="7606" w:type="dxa"/>
            <w:tcBorders>
              <w:top w:val="nil"/>
              <w:bottom w:val="nil"/>
              <w:right w:val="nil"/>
            </w:tcBorders>
            <w:shd w:val="clear" w:color="auto" w:fill="auto"/>
          </w:tcPr>
          <w:p w14:paraId="37292766"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physical and vocal choices to develop a character that is believable and authentic in devised or scripted theatre work.</w:t>
            </w:r>
            <w:r w:rsidRPr="00BC7BA7">
              <w:rPr>
                <w:rFonts w:ascii="Cambria" w:eastAsia="Calibri" w:hAnsi="Cambria" w:cs="Calibri"/>
                <w:bCs/>
                <w:sz w:val="24"/>
                <w:szCs w:val="24"/>
              </w:rPr>
              <w:t xml:space="preserve"> </w:t>
            </w:r>
          </w:p>
        </w:tc>
      </w:tr>
      <w:tr w:rsidR="000247A5" w:rsidRPr="00BC7BA7" w14:paraId="147375FF" w14:textId="77777777" w:rsidTr="0002132D">
        <w:trPr>
          <w:trHeight w:val="50"/>
        </w:trPr>
        <w:tc>
          <w:tcPr>
            <w:tcW w:w="3050" w:type="dxa"/>
            <w:tcBorders>
              <w:top w:val="nil"/>
              <w:left w:val="nil"/>
              <w:bottom w:val="nil"/>
            </w:tcBorders>
            <w:shd w:val="clear" w:color="auto" w:fill="auto"/>
          </w:tcPr>
          <w:p w14:paraId="699CD23C"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TH.9-12.1.4.12acc.Pr5b</w:t>
            </w:r>
          </w:p>
        </w:tc>
        <w:tc>
          <w:tcPr>
            <w:tcW w:w="7606" w:type="dxa"/>
            <w:tcBorders>
              <w:top w:val="nil"/>
              <w:bottom w:val="nil"/>
              <w:right w:val="nil"/>
            </w:tcBorders>
            <w:shd w:val="clear" w:color="auto" w:fill="auto"/>
          </w:tcPr>
          <w:p w14:paraId="403A3797"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Identify how essential text information, research from various sources, and the director's concept to influence character choices in a theatre work.</w:t>
            </w:r>
            <w:r w:rsidRPr="00BC7BA7">
              <w:rPr>
                <w:rFonts w:ascii="Cambria" w:eastAsia="Calibri" w:hAnsi="Cambria" w:cs="Calibri"/>
                <w:bCs/>
                <w:sz w:val="24"/>
                <w:szCs w:val="24"/>
              </w:rPr>
              <w:t xml:space="preserve"> </w:t>
            </w:r>
          </w:p>
        </w:tc>
      </w:tr>
      <w:tr w:rsidR="000247A5" w:rsidRPr="00BC7BA7" w14:paraId="5748D8E3" w14:textId="77777777" w:rsidTr="0002132D">
        <w:trPr>
          <w:trHeight w:val="50"/>
        </w:trPr>
        <w:tc>
          <w:tcPr>
            <w:tcW w:w="3050" w:type="dxa"/>
            <w:tcBorders>
              <w:top w:val="nil"/>
              <w:left w:val="nil"/>
              <w:bottom w:val="nil"/>
            </w:tcBorders>
            <w:shd w:val="clear" w:color="auto" w:fill="auto"/>
          </w:tcPr>
          <w:p w14:paraId="2C827ED2"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TH.9-12.1.4.12acc.Cn11b</w:t>
            </w:r>
          </w:p>
        </w:tc>
        <w:tc>
          <w:tcPr>
            <w:tcW w:w="7606" w:type="dxa"/>
            <w:tcBorders>
              <w:top w:val="nil"/>
              <w:bottom w:val="nil"/>
              <w:right w:val="nil"/>
            </w:tcBorders>
            <w:shd w:val="clear" w:color="auto" w:fill="auto"/>
          </w:tcPr>
          <w:p w14:paraId="25480732"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how personal beliefs and biases can affect the interpretation of research data applied in devised or scripted theatre work.</w:t>
            </w:r>
            <w:r w:rsidRPr="00BC7BA7">
              <w:rPr>
                <w:rFonts w:ascii="Cambria" w:eastAsia="Calibri" w:hAnsi="Cambria" w:cs="Calibri"/>
                <w:bCs/>
                <w:sz w:val="24"/>
                <w:szCs w:val="24"/>
              </w:rPr>
              <w:t xml:space="preserve"> </w:t>
            </w:r>
          </w:p>
        </w:tc>
      </w:tr>
    </w:tbl>
    <w:p w14:paraId="00771EF2" w14:textId="77777777" w:rsidR="000247A5" w:rsidRPr="00401943" w:rsidRDefault="000247A5" w:rsidP="009E6689">
      <w:pPr>
        <w:rPr>
          <w:rFonts w:asciiTheme="majorHAnsi" w:hAnsiTheme="majorHAnsi"/>
          <w:color w:val="000000" w:themeColor="text1"/>
          <w:sz w:val="24"/>
          <w:szCs w:val="24"/>
        </w:rPr>
      </w:pPr>
    </w:p>
    <w:p w14:paraId="4CEAC59C" w14:textId="77777777" w:rsidR="001F5849" w:rsidRPr="00401943" w:rsidRDefault="001F5849" w:rsidP="009E6689">
      <w:pPr>
        <w:rPr>
          <w:rFonts w:asciiTheme="majorHAnsi" w:hAnsiTheme="majorHAnsi" w:cs="Times New Roman"/>
          <w:color w:val="000000" w:themeColor="text1"/>
          <w:sz w:val="24"/>
          <w:szCs w:val="24"/>
        </w:rPr>
      </w:pPr>
    </w:p>
    <w:p w14:paraId="1071A793" w14:textId="2A26407A" w:rsidR="002F44BF" w:rsidRPr="00401943" w:rsidRDefault="002F44BF" w:rsidP="00CE14CD">
      <w:pPr>
        <w:rPr>
          <w:rFonts w:asciiTheme="majorHAnsi" w:eastAsia="Calibri" w:hAnsiTheme="majorHAnsi" w:cs="Times New Roman"/>
          <w:b/>
          <w:noProof/>
          <w:color w:val="000000" w:themeColor="text1"/>
          <w:sz w:val="24"/>
          <w:szCs w:val="24"/>
          <w:u w:val="single"/>
        </w:rPr>
      </w:pPr>
      <w:r w:rsidRPr="00401943">
        <w:rPr>
          <w:rFonts w:asciiTheme="majorHAnsi" w:eastAsia="Calibri" w:hAnsiTheme="majorHAnsi" w:cs="Times New Roman"/>
          <w:b/>
          <w:noProof/>
          <w:color w:val="000000" w:themeColor="text1"/>
          <w:sz w:val="24"/>
          <w:szCs w:val="24"/>
          <w:highlight w:val="yellow"/>
          <w:u w:val="single"/>
        </w:rPr>
        <w:t xml:space="preserve">Students will </w:t>
      </w:r>
      <w:r w:rsidR="004D6678" w:rsidRPr="00401943">
        <w:rPr>
          <w:rFonts w:asciiTheme="majorHAnsi" w:eastAsia="Calibri" w:hAnsiTheme="majorHAnsi" w:cs="Times New Roman"/>
          <w:b/>
          <w:noProof/>
          <w:color w:val="000000" w:themeColor="text1"/>
          <w:sz w:val="24"/>
          <w:szCs w:val="24"/>
          <w:highlight w:val="yellow"/>
          <w:u w:val="single"/>
        </w:rPr>
        <w:t xml:space="preserve">know how to and </w:t>
      </w:r>
      <w:r w:rsidRPr="00401943">
        <w:rPr>
          <w:rFonts w:asciiTheme="majorHAnsi" w:eastAsia="Calibri" w:hAnsiTheme="majorHAnsi" w:cs="Times New Roman"/>
          <w:b/>
          <w:noProof/>
          <w:color w:val="000000" w:themeColor="text1"/>
          <w:sz w:val="24"/>
          <w:szCs w:val="24"/>
          <w:highlight w:val="yellow"/>
          <w:u w:val="single"/>
        </w:rPr>
        <w:t>be able to...</w:t>
      </w:r>
    </w:p>
    <w:p w14:paraId="2A02D405"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Analyze the impact of the author’s choices regarding how to develop and relate elements of a story or drama</w:t>
      </w:r>
    </w:p>
    <w:p w14:paraId="498C8AB3"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Determine the meaning of words and phrases as they are used in the text, including figurative and connotative meanings</w:t>
      </w:r>
    </w:p>
    <w:p w14:paraId="2FB1C86D"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Analyze the impact of specific word choices on meaning and tone, including words with multiple meanings or language that is particularly fresh, engaging, or beautiful</w:t>
      </w:r>
    </w:p>
    <w:p w14:paraId="5262B771"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Analyze how an author’s choices concerning how to structure specific parts of a text contribute to its overall structure and meaning</w:t>
      </w:r>
    </w:p>
    <w:p w14:paraId="30244C95"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Accurately cite strong and thorough textual evidence to support analysis of what the text says</w:t>
      </w:r>
    </w:p>
    <w:p w14:paraId="7B9AC47F"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Determine two or more central ideas of a text, and analyze their development and how they interact to provide a complex analysis; provide an objective summary of the text</w:t>
      </w:r>
    </w:p>
    <w:p w14:paraId="7B712A34"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Construct meaning from a text without context</w:t>
      </w:r>
    </w:p>
    <w:p w14:paraId="3F6D06A6"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Write an insightful and convincing analysis of textual features and/or authorial choices</w:t>
      </w:r>
    </w:p>
    <w:p w14:paraId="54A4EE96"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Effectively structure and organize our own writing</w:t>
      </w:r>
    </w:p>
    <w:p w14:paraId="5661D9FD"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Write clearly, effectively with a high degree of accuracy in grammar, vocabulary, and sentence construction</w:t>
      </w:r>
    </w:p>
    <w:p w14:paraId="02F4B587"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 xml:space="preserve">Present information, findings and supporting evidence clearly, concisely, and logically. </w:t>
      </w:r>
    </w:p>
    <w:p w14:paraId="05C220B9" w14:textId="77777777" w:rsidR="001951DD"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Apply knowledge of language to understand how language functions in different contexts, to make effective choices for meaning or style, and to comprehend more fully when reading or listening</w:t>
      </w:r>
    </w:p>
    <w:p w14:paraId="238FBBCC" w14:textId="02655D8A" w:rsidR="004D6678" w:rsidRPr="00401943" w:rsidRDefault="001951DD">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Determine or clar</w:t>
      </w:r>
      <w:r w:rsidRPr="00401943">
        <w:rPr>
          <w:rFonts w:asciiTheme="majorHAnsi" w:eastAsiaTheme="majorEastAsia" w:hAnsiTheme="majorHAnsi" w:cstheme="majorBidi"/>
          <w:color w:val="000000" w:themeColor="text1"/>
          <w:sz w:val="24"/>
          <w:szCs w:val="24"/>
        </w:rPr>
        <w:t xml:space="preserve">ify the meaning of unknown and multiple-meaning words and phrases based on </w:t>
      </w:r>
      <w:r w:rsidRPr="00401943">
        <w:rPr>
          <w:rFonts w:asciiTheme="majorHAnsi" w:eastAsiaTheme="majorEastAsia" w:hAnsiTheme="majorHAnsi" w:cstheme="majorBidi"/>
          <w:i/>
          <w:iCs/>
          <w:color w:val="000000" w:themeColor="text1"/>
          <w:sz w:val="24"/>
          <w:szCs w:val="24"/>
        </w:rPr>
        <w:t>grades 11–12 reading and content</w:t>
      </w:r>
      <w:r w:rsidRPr="00401943">
        <w:rPr>
          <w:rFonts w:asciiTheme="majorHAnsi" w:eastAsiaTheme="majorEastAsia" w:hAnsiTheme="majorHAnsi" w:cstheme="majorBidi"/>
          <w:color w:val="000000" w:themeColor="text1"/>
          <w:sz w:val="24"/>
          <w:szCs w:val="24"/>
        </w:rPr>
        <w:t>, choosing flexibly from a range of strategies.</w:t>
      </w:r>
    </w:p>
    <w:p w14:paraId="2ED2AAC9" w14:textId="77777777" w:rsidR="001951DD" w:rsidRPr="00401943" w:rsidRDefault="001951DD" w:rsidP="00FC0F8C">
      <w:pPr>
        <w:rPr>
          <w:rFonts w:asciiTheme="majorHAnsi" w:eastAsia="Calibri" w:hAnsiTheme="majorHAnsi" w:cs="Times New Roman"/>
          <w:b/>
          <w:bCs/>
          <w:color w:val="000000" w:themeColor="text1"/>
          <w:sz w:val="24"/>
          <w:szCs w:val="24"/>
          <w:highlight w:val="yellow"/>
          <w:u w:val="single"/>
        </w:rPr>
      </w:pPr>
    </w:p>
    <w:p w14:paraId="375D6B6E" w14:textId="036E056C" w:rsidR="00FC0F8C" w:rsidRPr="00401943" w:rsidRDefault="00FC0F8C" w:rsidP="00FC0F8C">
      <w:pPr>
        <w:rPr>
          <w:rFonts w:asciiTheme="majorHAnsi" w:eastAsia="Calibri" w:hAnsiTheme="majorHAnsi" w:cs="Times New Roman"/>
          <w:b/>
          <w:bCs/>
          <w:color w:val="000000" w:themeColor="text1"/>
          <w:sz w:val="24"/>
          <w:szCs w:val="24"/>
          <w:u w:val="single"/>
        </w:rPr>
      </w:pPr>
      <w:r w:rsidRPr="00401943">
        <w:rPr>
          <w:rFonts w:asciiTheme="majorHAnsi" w:eastAsia="Calibri" w:hAnsiTheme="majorHAnsi" w:cs="Times New Roman"/>
          <w:b/>
          <w:bCs/>
          <w:color w:val="000000" w:themeColor="text1"/>
          <w:sz w:val="24"/>
          <w:szCs w:val="24"/>
          <w:highlight w:val="yellow"/>
          <w:u w:val="single"/>
        </w:rPr>
        <w:t>New Jersey Department of Education - State Instructional Mandates</w:t>
      </w:r>
      <w:r w:rsidR="00502E5E" w:rsidRPr="00401943">
        <w:rPr>
          <w:rFonts w:asciiTheme="majorHAnsi" w:eastAsia="Calibri" w:hAnsiTheme="majorHAnsi" w:cs="Times New Roman"/>
          <w:b/>
          <w:bCs/>
          <w:color w:val="000000" w:themeColor="text1"/>
          <w:sz w:val="24"/>
          <w:szCs w:val="24"/>
          <w:highlight w:val="yellow"/>
          <w:u w:val="single"/>
        </w:rPr>
        <w:t xml:space="preserve"> Samples from Unit 1</w:t>
      </w:r>
      <w:r w:rsidRPr="00401943">
        <w:rPr>
          <w:rFonts w:asciiTheme="majorHAnsi" w:eastAsia="Calibri" w:hAnsiTheme="majorHAnsi" w:cs="Times New Roman"/>
          <w:b/>
          <w:bCs/>
          <w:color w:val="000000" w:themeColor="text1"/>
          <w:sz w:val="24"/>
          <w:szCs w:val="24"/>
          <w:highlight w:val="yellow"/>
          <w:u w:val="single"/>
        </w:rPr>
        <w:t>:</w:t>
      </w:r>
    </w:p>
    <w:p w14:paraId="15EF2D03" w14:textId="77777777" w:rsidR="00FC0F8C" w:rsidRPr="00401943" w:rsidRDefault="00FC0F8C" w:rsidP="00FC0F8C">
      <w:pPr>
        <w:rPr>
          <w:rFonts w:asciiTheme="majorHAnsi" w:eastAsia="Calibri" w:hAnsiTheme="majorHAnsi" w:cs="Times New Roman"/>
          <w:bCs/>
          <w:color w:val="000000" w:themeColor="text1"/>
          <w:sz w:val="24"/>
          <w:szCs w:val="24"/>
        </w:rPr>
      </w:pPr>
    </w:p>
    <w:p w14:paraId="644E440F" w14:textId="56D9AB0E" w:rsidR="00502E5E" w:rsidRPr="00401943" w:rsidRDefault="00FC0F8C" w:rsidP="00502E5E">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highlight w:val="yellow"/>
          <w:u w:val="single"/>
        </w:rPr>
        <w:t>Topics that address the Amistad Commission Mandate…</w:t>
      </w:r>
    </w:p>
    <w:p w14:paraId="6F459A77" w14:textId="29592D24" w:rsidR="00BE738F" w:rsidRPr="00401943" w:rsidRDefault="00773B8A">
      <w:pPr>
        <w:pStyle w:val="ListParagraph"/>
        <w:numPr>
          <w:ilvl w:val="0"/>
          <w:numId w:val="58"/>
        </w:numPr>
        <w:rPr>
          <w:rFonts w:asciiTheme="majorHAnsi" w:hAnsiTheme="majorHAnsi"/>
          <w:bCs/>
          <w:color w:val="000000" w:themeColor="text1"/>
          <w:sz w:val="24"/>
          <w:szCs w:val="24"/>
          <w:highlight w:val="yellow"/>
        </w:rPr>
      </w:pPr>
      <w:r w:rsidRPr="00401943">
        <w:rPr>
          <w:rFonts w:asciiTheme="majorHAnsi" w:hAnsiTheme="majorHAnsi"/>
          <w:bCs/>
          <w:color w:val="000000" w:themeColor="text1"/>
          <w:sz w:val="24"/>
          <w:szCs w:val="24"/>
        </w:rPr>
        <w:t>TED Talk: The Danger of a Single Story</w:t>
      </w:r>
      <w:r w:rsidR="00D628E5" w:rsidRPr="00401943">
        <w:rPr>
          <w:rFonts w:asciiTheme="majorHAnsi" w:hAnsiTheme="majorHAnsi" w:cs="Arial"/>
          <w:color w:val="000000" w:themeColor="text1"/>
          <w:sz w:val="24"/>
          <w:szCs w:val="24"/>
          <w:shd w:val="clear" w:color="auto" w:fill="FFFFFF"/>
        </w:rPr>
        <w:t xml:space="preserve"> by Chimamanda Ngozi Adichie</w:t>
      </w:r>
      <w:r w:rsidR="007457B4" w:rsidRPr="00401943">
        <w:rPr>
          <w:rFonts w:asciiTheme="majorHAnsi" w:hAnsiTheme="majorHAnsi" w:cs="Arial"/>
          <w:color w:val="000000" w:themeColor="text1"/>
          <w:sz w:val="24"/>
          <w:szCs w:val="24"/>
          <w:shd w:val="clear" w:color="auto" w:fill="FFFFFF"/>
        </w:rPr>
        <w:t xml:space="preserve"> </w:t>
      </w:r>
      <w:r w:rsidR="007457B4" w:rsidRPr="00401943">
        <w:rPr>
          <w:rFonts w:asciiTheme="majorHAnsi" w:hAnsiTheme="majorHAnsi"/>
          <w:bCs/>
          <w:color w:val="000000" w:themeColor="text1"/>
          <w:sz w:val="24"/>
          <w:szCs w:val="24"/>
          <w:highlight w:val="yellow"/>
        </w:rPr>
        <w:t>(Social Studies Standard SOC6.1.12.History.CC.13.a)</w:t>
      </w:r>
    </w:p>
    <w:p w14:paraId="24C25BD5" w14:textId="1133ADD1" w:rsidR="0038533F" w:rsidRPr="00401943" w:rsidRDefault="00FC0F8C" w:rsidP="00FC0F8C">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highlight w:val="yellow"/>
          <w:u w:val="single"/>
        </w:rPr>
        <w:t>Topics that address the Holocaust Commission Mandate…</w:t>
      </w:r>
    </w:p>
    <w:p w14:paraId="069FF0EA" w14:textId="43495D46" w:rsidR="00773B8A" w:rsidRPr="00401943" w:rsidRDefault="00773B8A">
      <w:pPr>
        <w:pStyle w:val="ListParagraph"/>
        <w:numPr>
          <w:ilvl w:val="0"/>
          <w:numId w:val="58"/>
        </w:numPr>
        <w:spacing w:after="120" w:line="360" w:lineRule="atLeast"/>
        <w:outlineLvl w:val="0"/>
        <w:rPr>
          <w:rFonts w:asciiTheme="majorHAnsi" w:hAnsiTheme="majorHAnsi"/>
          <w:color w:val="000000" w:themeColor="text1"/>
          <w:kern w:val="36"/>
          <w:sz w:val="24"/>
          <w:szCs w:val="24"/>
          <w:highlight w:val="yellow"/>
        </w:rPr>
      </w:pPr>
      <w:r w:rsidRPr="00401943">
        <w:rPr>
          <w:rFonts w:asciiTheme="majorHAnsi" w:hAnsiTheme="majorHAnsi"/>
          <w:color w:val="000000" w:themeColor="text1"/>
          <w:sz w:val="24"/>
          <w:szCs w:val="24"/>
        </w:rPr>
        <w:lastRenderedPageBreak/>
        <w:t>17 Moments In History that Inspired the Handmaid’s Tale</w:t>
      </w:r>
      <w:r w:rsidR="007457B4" w:rsidRPr="00401943">
        <w:rPr>
          <w:rFonts w:asciiTheme="majorHAnsi" w:hAnsiTheme="majorHAnsi"/>
          <w:color w:val="000000" w:themeColor="text1"/>
          <w:sz w:val="24"/>
          <w:szCs w:val="24"/>
        </w:rPr>
        <w:t xml:space="preserve"> </w:t>
      </w:r>
      <w:r w:rsidR="007457B4" w:rsidRPr="00401943">
        <w:rPr>
          <w:rFonts w:asciiTheme="majorHAnsi" w:hAnsiTheme="majorHAnsi"/>
          <w:color w:val="000000" w:themeColor="text1"/>
          <w:kern w:val="36"/>
          <w:sz w:val="24"/>
          <w:szCs w:val="24"/>
          <w:highlight w:val="yellow"/>
        </w:rPr>
        <w:t>(</w:t>
      </w:r>
      <w:r w:rsidR="007457B4" w:rsidRPr="00401943">
        <w:rPr>
          <w:rFonts w:asciiTheme="majorHAnsi" w:hAnsiTheme="majorHAnsi"/>
          <w:bCs/>
          <w:color w:val="000000" w:themeColor="text1"/>
          <w:sz w:val="24"/>
          <w:szCs w:val="24"/>
          <w:highlight w:val="yellow"/>
        </w:rPr>
        <w:t>Social Studies Standard SOC 6.1.</w:t>
      </w:r>
      <w:proofErr w:type="gramStart"/>
      <w:r w:rsidR="007457B4" w:rsidRPr="00401943">
        <w:rPr>
          <w:rFonts w:asciiTheme="majorHAnsi" w:hAnsiTheme="majorHAnsi"/>
          <w:bCs/>
          <w:color w:val="000000" w:themeColor="text1"/>
          <w:sz w:val="24"/>
          <w:szCs w:val="24"/>
          <w:highlight w:val="yellow"/>
        </w:rPr>
        <w:t>12.HistoryCC</w:t>
      </w:r>
      <w:proofErr w:type="gramEnd"/>
      <w:r w:rsidR="007457B4" w:rsidRPr="00401943">
        <w:rPr>
          <w:rFonts w:asciiTheme="majorHAnsi" w:hAnsiTheme="majorHAnsi"/>
          <w:bCs/>
          <w:color w:val="000000" w:themeColor="text1"/>
          <w:sz w:val="24"/>
          <w:szCs w:val="24"/>
          <w:highlight w:val="yellow"/>
        </w:rPr>
        <w:t>.16.b)</w:t>
      </w:r>
    </w:p>
    <w:p w14:paraId="75A28781" w14:textId="63FB0AFB" w:rsidR="001F5849" w:rsidRPr="00401943" w:rsidRDefault="001F5849">
      <w:pPr>
        <w:pStyle w:val="ListParagraph"/>
        <w:numPr>
          <w:ilvl w:val="0"/>
          <w:numId w:val="58"/>
        </w:numPr>
        <w:rPr>
          <w:rFonts w:asciiTheme="majorHAnsi" w:hAnsiTheme="majorHAnsi"/>
          <w:bCs/>
          <w:color w:val="000000" w:themeColor="text1"/>
          <w:sz w:val="24"/>
          <w:szCs w:val="24"/>
          <w:u w:val="single"/>
        </w:rPr>
      </w:pPr>
      <w:r w:rsidRPr="00401943">
        <w:rPr>
          <w:rFonts w:asciiTheme="majorHAnsi" w:hAnsiTheme="majorHAnsi"/>
          <w:bCs/>
          <w:color w:val="000000" w:themeColor="text1"/>
          <w:sz w:val="24"/>
          <w:szCs w:val="24"/>
          <w:u w:val="single"/>
        </w:rPr>
        <w:t xml:space="preserve">When Stars are Scattered: </w:t>
      </w:r>
      <w:r w:rsidRPr="00401943">
        <w:rPr>
          <w:rFonts w:asciiTheme="majorHAnsi" w:hAnsiTheme="majorHAnsi"/>
          <w:bCs/>
          <w:color w:val="000000" w:themeColor="text1"/>
          <w:sz w:val="24"/>
          <w:szCs w:val="24"/>
        </w:rPr>
        <w:t>Jamieson/Mohamed</w:t>
      </w:r>
    </w:p>
    <w:p w14:paraId="59DBE6A7" w14:textId="757AD853" w:rsidR="00FC0F8C" w:rsidRPr="00401943" w:rsidRDefault="00FC0F8C" w:rsidP="00FC0F8C">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highlight w:val="yellow"/>
          <w:u w:val="single"/>
        </w:rPr>
        <w:t>Topics that address the LBGT and Special Needs Mandate…</w:t>
      </w:r>
    </w:p>
    <w:p w14:paraId="6B718527" w14:textId="21751393" w:rsidR="00B532E3" w:rsidRPr="00401943" w:rsidRDefault="00B532E3" w:rsidP="00CE14CD">
      <w:pPr>
        <w:rPr>
          <w:rFonts w:asciiTheme="majorHAnsi" w:hAnsiTheme="majorHAnsi"/>
          <w:color w:val="000000" w:themeColor="text1"/>
          <w:sz w:val="24"/>
          <w:szCs w:val="24"/>
        </w:rPr>
      </w:pPr>
    </w:p>
    <w:p w14:paraId="1B2977C6" w14:textId="77777777" w:rsidR="001F5849" w:rsidRPr="00401943" w:rsidRDefault="001F5849">
      <w:pPr>
        <w:pStyle w:val="ListParagraph"/>
        <w:numPr>
          <w:ilvl w:val="0"/>
          <w:numId w:val="59"/>
        </w:numPr>
        <w:rPr>
          <w:rFonts w:asciiTheme="majorHAnsi" w:hAnsiTheme="majorHAnsi"/>
          <w:i/>
          <w:iCs/>
          <w:color w:val="000000" w:themeColor="text1"/>
          <w:sz w:val="24"/>
          <w:szCs w:val="24"/>
        </w:rPr>
      </w:pPr>
      <w:r w:rsidRPr="00401943">
        <w:rPr>
          <w:rFonts w:asciiTheme="majorHAnsi" w:hAnsiTheme="majorHAnsi"/>
          <w:color w:val="000000" w:themeColor="text1"/>
          <w:sz w:val="24"/>
          <w:szCs w:val="24"/>
          <w:u w:val="single"/>
        </w:rPr>
        <w:t xml:space="preserve">Pedro and Me: Friendship, Loss, and What I Learned: </w:t>
      </w:r>
      <w:r w:rsidRPr="00401943">
        <w:rPr>
          <w:rFonts w:asciiTheme="majorHAnsi" w:hAnsiTheme="majorHAnsi"/>
          <w:color w:val="000000" w:themeColor="text1"/>
          <w:sz w:val="24"/>
          <w:szCs w:val="24"/>
        </w:rPr>
        <w:t>Winick</w:t>
      </w:r>
    </w:p>
    <w:p w14:paraId="0EC929DD" w14:textId="68173F0D" w:rsidR="001F5849" w:rsidRPr="00401943" w:rsidRDefault="001F5849">
      <w:pPr>
        <w:pStyle w:val="ListParagraph"/>
        <w:numPr>
          <w:ilvl w:val="0"/>
          <w:numId w:val="59"/>
        </w:numPr>
        <w:rPr>
          <w:rFonts w:asciiTheme="majorHAnsi" w:hAnsiTheme="majorHAnsi"/>
          <w:i/>
          <w:iCs/>
          <w:color w:val="000000" w:themeColor="text1"/>
          <w:sz w:val="24"/>
          <w:szCs w:val="24"/>
        </w:rPr>
      </w:pPr>
      <w:r w:rsidRPr="00401943">
        <w:rPr>
          <w:rFonts w:asciiTheme="majorHAnsi" w:hAnsiTheme="majorHAnsi"/>
          <w:color w:val="000000" w:themeColor="text1"/>
          <w:sz w:val="24"/>
          <w:szCs w:val="24"/>
          <w:u w:val="single"/>
        </w:rPr>
        <w:t>The Curious Incident of the Dog in the Nighttime:</w:t>
      </w:r>
      <w:r w:rsidRPr="00401943">
        <w:rPr>
          <w:rFonts w:asciiTheme="majorHAnsi" w:hAnsiTheme="majorHAnsi"/>
          <w:i/>
          <w:iCs/>
          <w:color w:val="000000" w:themeColor="text1"/>
          <w:sz w:val="24"/>
          <w:szCs w:val="24"/>
        </w:rPr>
        <w:t xml:space="preserve"> </w:t>
      </w:r>
      <w:r w:rsidRPr="00401943">
        <w:rPr>
          <w:rFonts w:asciiTheme="majorHAnsi" w:hAnsiTheme="majorHAnsi"/>
          <w:color w:val="000000" w:themeColor="text1"/>
          <w:sz w:val="24"/>
          <w:szCs w:val="24"/>
        </w:rPr>
        <w:t>Marc Haddon</w:t>
      </w:r>
    </w:p>
    <w:p w14:paraId="4AAACCEF"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6E033565" w14:textId="77777777" w:rsidTr="007A5010">
        <w:tc>
          <w:tcPr>
            <w:tcW w:w="10790" w:type="dxa"/>
            <w:shd w:val="clear" w:color="auto" w:fill="000000"/>
            <w:tcMar>
              <w:top w:w="144" w:type="dxa"/>
              <w:left w:w="144" w:type="dxa"/>
              <w:bottom w:w="144" w:type="dxa"/>
              <w:right w:w="144" w:type="dxa"/>
            </w:tcMar>
          </w:tcPr>
          <w:p w14:paraId="5A4DF505" w14:textId="480AFF3C" w:rsidR="007457B4" w:rsidRPr="00401943" w:rsidRDefault="007457B4" w:rsidP="007457B4">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STAGE 2</w:t>
            </w:r>
          </w:p>
          <w:p w14:paraId="2213D5F1" w14:textId="36612AFF" w:rsidR="002F44BF" w:rsidRPr="00401943" w:rsidRDefault="007457B4" w:rsidP="007457B4">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Evidence of Learning/Instructional Plan </w:t>
            </w:r>
            <w:r w:rsidR="00502E5E" w:rsidRPr="00401943">
              <w:rPr>
                <w:rFonts w:asciiTheme="majorHAnsi" w:eastAsia="Calibri" w:hAnsiTheme="majorHAnsi" w:cs="Times New Roman"/>
                <w:b/>
                <w:color w:val="000000" w:themeColor="text1"/>
                <w:sz w:val="24"/>
                <w:szCs w:val="24"/>
              </w:rPr>
              <w:t>/Instructional Plan</w:t>
            </w:r>
          </w:p>
        </w:tc>
      </w:tr>
    </w:tbl>
    <w:p w14:paraId="1FA1EAD6" w14:textId="77777777" w:rsidR="003B5BA9" w:rsidRPr="00401943" w:rsidRDefault="003B5BA9" w:rsidP="00CE14CD">
      <w:pPr>
        <w:rPr>
          <w:rFonts w:asciiTheme="majorHAnsi" w:eastAsia="Calibri" w:hAnsiTheme="majorHAnsi" w:cs="Times New Roman"/>
          <w:b/>
          <w:bCs/>
          <w:color w:val="000000" w:themeColor="text1"/>
          <w:sz w:val="24"/>
          <w:szCs w:val="24"/>
          <w:u w:val="single"/>
        </w:rPr>
      </w:pPr>
    </w:p>
    <w:p w14:paraId="0C246266" w14:textId="6C3B06E2" w:rsidR="002F44BF" w:rsidRPr="00401943" w:rsidRDefault="007B4730" w:rsidP="00CE14CD">
      <w:pPr>
        <w:rPr>
          <w:rFonts w:asciiTheme="majorHAnsi" w:eastAsia="Calibri" w:hAnsiTheme="majorHAnsi" w:cs="Times New Roman"/>
          <w:b/>
          <w:bCs/>
          <w:color w:val="000000" w:themeColor="text1"/>
          <w:sz w:val="24"/>
          <w:szCs w:val="24"/>
          <w:u w:val="single"/>
        </w:rPr>
      </w:pPr>
      <w:r w:rsidRPr="000247A5">
        <w:rPr>
          <w:rFonts w:asciiTheme="majorHAnsi" w:eastAsia="Calibri" w:hAnsiTheme="majorHAnsi" w:cs="Times New Roman"/>
          <w:b/>
          <w:bCs/>
          <w:color w:val="000000" w:themeColor="text1"/>
          <w:sz w:val="24"/>
          <w:szCs w:val="24"/>
          <w:u w:val="single"/>
        </w:rPr>
        <w:t>Sample SLO/WALTs:</w:t>
      </w:r>
    </w:p>
    <w:p w14:paraId="38896DD7" w14:textId="33A58C2E" w:rsidR="000E192E" w:rsidRPr="00401943" w:rsidRDefault="0038533F">
      <w:pPr>
        <w:pStyle w:val="ListParagraph"/>
        <w:numPr>
          <w:ilvl w:val="0"/>
          <w:numId w:val="48"/>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Closely read the text</w:t>
      </w:r>
      <w:r w:rsidR="0048783B" w:rsidRPr="00401943">
        <w:rPr>
          <w:rFonts w:asciiTheme="majorHAnsi" w:hAnsiTheme="majorHAnsi"/>
          <w:color w:val="000000" w:themeColor="text1"/>
          <w:sz w:val="24"/>
          <w:szCs w:val="24"/>
        </w:rPr>
        <w:t xml:space="preserve"> </w:t>
      </w:r>
      <w:r w:rsidR="000E192E" w:rsidRPr="00401943">
        <w:rPr>
          <w:rFonts w:asciiTheme="majorHAnsi" w:hAnsiTheme="majorHAnsi"/>
          <w:color w:val="000000" w:themeColor="text1"/>
          <w:sz w:val="24"/>
          <w:szCs w:val="24"/>
        </w:rPr>
        <w:t>(questioning, determining importance, looking for</w:t>
      </w:r>
      <w:r w:rsidR="000E192E" w:rsidRPr="00401943">
        <w:rPr>
          <w:rFonts w:asciiTheme="majorHAnsi" w:hAnsiTheme="majorHAnsi"/>
          <w:color w:val="000000" w:themeColor="text1"/>
          <w:sz w:val="24"/>
          <w:szCs w:val="24"/>
        </w:rPr>
        <w:br/>
        <w:t>patterns) to extract quality evidence to support a claim</w:t>
      </w:r>
    </w:p>
    <w:p w14:paraId="65279312" w14:textId="77777777" w:rsidR="000E192E" w:rsidRPr="00401943" w:rsidRDefault="000E192E">
      <w:pPr>
        <w:pStyle w:val="ListParagraph"/>
        <w:numPr>
          <w:ilvl w:val="0"/>
          <w:numId w:val="48"/>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Use evidence from the text to make and check predictions as you read</w:t>
      </w:r>
    </w:p>
    <w:p w14:paraId="3A41FA46" w14:textId="77777777" w:rsidR="000E192E" w:rsidRPr="00401943" w:rsidRDefault="000E192E">
      <w:pPr>
        <w:pStyle w:val="ListParagraph"/>
        <w:numPr>
          <w:ilvl w:val="0"/>
          <w:numId w:val="48"/>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Make personal connections, connections to other texts, and/or global</w:t>
      </w:r>
      <w:r w:rsidRPr="00401943">
        <w:rPr>
          <w:rFonts w:asciiTheme="majorHAnsi" w:hAnsiTheme="majorHAnsi"/>
          <w:color w:val="000000" w:themeColor="text1"/>
          <w:sz w:val="24"/>
          <w:szCs w:val="24"/>
        </w:rPr>
        <w:br/>
        <w:t>connections, when relevant</w:t>
      </w:r>
    </w:p>
    <w:p w14:paraId="102B1604" w14:textId="77777777" w:rsidR="000E192E" w:rsidRPr="00401943" w:rsidRDefault="000E192E">
      <w:pPr>
        <w:pStyle w:val="ListParagraph"/>
        <w:numPr>
          <w:ilvl w:val="0"/>
          <w:numId w:val="48"/>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Gather evidence from the text to support inferences or explicit meaning</w:t>
      </w:r>
    </w:p>
    <w:p w14:paraId="5FF84EF9" w14:textId="77777777" w:rsidR="000E192E" w:rsidRPr="00401943" w:rsidRDefault="000E192E">
      <w:pPr>
        <w:pStyle w:val="ListParagraph"/>
        <w:numPr>
          <w:ilvl w:val="0"/>
          <w:numId w:val="48"/>
        </w:numPr>
        <w:rPr>
          <w:rFonts w:asciiTheme="majorHAnsi" w:hAnsiTheme="majorHAnsi"/>
          <w:color w:val="000000" w:themeColor="text1"/>
          <w:sz w:val="24"/>
          <w:szCs w:val="24"/>
        </w:rPr>
      </w:pPr>
      <w:r w:rsidRPr="00401943">
        <w:rPr>
          <w:rFonts w:asciiTheme="majorHAnsi" w:hAnsiTheme="majorHAnsi"/>
          <w:color w:val="000000" w:themeColor="text1"/>
          <w:sz w:val="24"/>
          <w:szCs w:val="24"/>
        </w:rPr>
        <w:t>Determine two or more central ideas in a text and analyze their development over the course of the text; provide an objective summary of the text.</w:t>
      </w:r>
    </w:p>
    <w:p w14:paraId="2F83EB69" w14:textId="0DDC6774" w:rsidR="0038533F" w:rsidRPr="00401943" w:rsidRDefault="000E192E">
      <w:pPr>
        <w:pStyle w:val="ListParagraph"/>
        <w:numPr>
          <w:ilvl w:val="0"/>
          <w:numId w:val="47"/>
        </w:numPr>
        <w:rPr>
          <w:rFonts w:asciiTheme="majorHAnsi" w:hAnsiTheme="majorHAnsi"/>
          <w:color w:val="000000" w:themeColor="text1"/>
          <w:sz w:val="24"/>
          <w:szCs w:val="24"/>
        </w:rPr>
      </w:pPr>
      <w:r w:rsidRPr="00401943">
        <w:rPr>
          <w:rFonts w:asciiTheme="majorHAnsi" w:hAnsiTheme="majorHAnsi"/>
          <w:color w:val="000000" w:themeColor="text1"/>
          <w:sz w:val="24"/>
          <w:szCs w:val="24"/>
        </w:rPr>
        <w:t>Combine text information and prior knowledge (personal experience and/or</w:t>
      </w:r>
      <w:r w:rsidRPr="00401943">
        <w:rPr>
          <w:rFonts w:asciiTheme="majorHAnsi" w:hAnsiTheme="majorHAnsi"/>
          <w:color w:val="000000" w:themeColor="text1"/>
          <w:sz w:val="24"/>
          <w:szCs w:val="24"/>
        </w:rPr>
        <w:br/>
        <w:t>previous reading) to create new information in the form of inferences</w:t>
      </w:r>
    </w:p>
    <w:p w14:paraId="7372FCFC" w14:textId="77E0F9CC" w:rsidR="000E192E" w:rsidRPr="00401943" w:rsidRDefault="000E192E">
      <w:pPr>
        <w:pStyle w:val="ListParagraph"/>
        <w:numPr>
          <w:ilvl w:val="0"/>
          <w:numId w:val="47"/>
        </w:numPr>
        <w:rPr>
          <w:rFonts w:asciiTheme="majorHAnsi" w:hAnsiTheme="majorHAnsi"/>
          <w:color w:val="000000" w:themeColor="text1"/>
          <w:sz w:val="24"/>
          <w:szCs w:val="24"/>
        </w:rPr>
      </w:pPr>
      <w:r w:rsidRPr="00401943">
        <w:rPr>
          <w:rFonts w:asciiTheme="majorHAnsi" w:hAnsiTheme="majorHAnsi"/>
          <w:color w:val="000000" w:themeColor="text1"/>
          <w:sz w:val="24"/>
          <w:szCs w:val="24"/>
        </w:rPr>
        <w:t>Evaluate the author’s effectiveness in determining the interactions between</w:t>
      </w:r>
      <w:r w:rsidRPr="00401943">
        <w:rPr>
          <w:rFonts w:asciiTheme="majorHAnsi" w:hAnsiTheme="majorHAnsi"/>
          <w:color w:val="000000" w:themeColor="text1"/>
          <w:sz w:val="24"/>
          <w:szCs w:val="24"/>
        </w:rPr>
        <w:br/>
        <w:t>character, setting, and plot</w:t>
      </w:r>
    </w:p>
    <w:p w14:paraId="70E3304A" w14:textId="77777777" w:rsidR="000E192E" w:rsidRPr="00401943" w:rsidRDefault="000E192E">
      <w:pPr>
        <w:pStyle w:val="ListParagraph"/>
        <w:numPr>
          <w:ilvl w:val="0"/>
          <w:numId w:val="47"/>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Analyze the impact specific story elements have on the text</w:t>
      </w:r>
    </w:p>
    <w:p w14:paraId="74EC830D" w14:textId="77777777" w:rsidR="0038533F" w:rsidRPr="00401943" w:rsidRDefault="0038533F" w:rsidP="00CE14CD">
      <w:pPr>
        <w:rPr>
          <w:rFonts w:asciiTheme="majorHAnsi" w:eastAsia="Calibri" w:hAnsiTheme="majorHAnsi" w:cs="Times New Roman"/>
          <w:b/>
          <w:bCs/>
          <w:color w:val="000000" w:themeColor="text1"/>
          <w:sz w:val="24"/>
          <w:szCs w:val="24"/>
          <w:u w:val="single"/>
        </w:rPr>
      </w:pPr>
    </w:p>
    <w:p w14:paraId="63CD1548" w14:textId="18CF5F40" w:rsidR="003B5BA9" w:rsidRPr="00401943"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0247A5">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401943"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7E8B6E42" w14:textId="35A9CB5C" w:rsidR="0048783B" w:rsidRPr="00401943" w:rsidRDefault="0048783B">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Reader’s Response Journal</w:t>
      </w:r>
    </w:p>
    <w:p w14:paraId="4DEB4D81" w14:textId="6A903D12" w:rsidR="0048783B" w:rsidRPr="00401943" w:rsidRDefault="0048783B">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Socratic Seminar</w:t>
      </w:r>
    </w:p>
    <w:p w14:paraId="2AB70EC1" w14:textId="537572A7" w:rsidR="000E192E" w:rsidRPr="00401943" w:rsidRDefault="000E192E">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Graphic Organizers (teacher made)</w:t>
      </w:r>
    </w:p>
    <w:p w14:paraId="407EC9E7" w14:textId="3D0BD550" w:rsidR="003B5BA9" w:rsidRPr="00401943"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 xml:space="preserve">Reading Log </w:t>
      </w:r>
    </w:p>
    <w:p w14:paraId="14AD94E7" w14:textId="1B1CCE09" w:rsidR="003B5BA9" w:rsidRPr="00401943"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RACE Strategy – Restate the question in your response; answer the question; cite textual evidence to support your answer; explain how the selected evidence supports your answer</w:t>
      </w:r>
    </w:p>
    <w:p w14:paraId="3F63E41C" w14:textId="77777777" w:rsidR="003B5BA9" w:rsidRPr="00401943"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Reading for Meaning (</w:t>
      </w:r>
      <w:r w:rsidRPr="00401943">
        <w:rPr>
          <w:rFonts w:asciiTheme="majorHAnsi" w:eastAsia="Times New Roman" w:hAnsiTheme="majorHAnsi"/>
          <w:i/>
          <w:iCs/>
          <w:color w:val="000000" w:themeColor="text1"/>
          <w:sz w:val="24"/>
          <w:szCs w:val="24"/>
        </w:rPr>
        <w:t>The Core Six</w:t>
      </w:r>
      <w:r w:rsidRPr="00401943">
        <w:rPr>
          <w:rFonts w:asciiTheme="majorHAnsi" w:eastAsia="Times New Roman" w:hAnsiTheme="majorHAnsi"/>
          <w:color w:val="000000" w:themeColor="text1"/>
          <w:sz w:val="24"/>
          <w:szCs w:val="24"/>
        </w:rPr>
        <w:t>) Create a graphic organizer with claim statements to agree or disagree with. Select text evidence to support your thinking</w:t>
      </w:r>
    </w:p>
    <w:p w14:paraId="4B611D25" w14:textId="77777777" w:rsidR="003B5BA9" w:rsidRPr="00401943"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 xml:space="preserve">Modeled Discussions </w:t>
      </w:r>
    </w:p>
    <w:p w14:paraId="592A5EDB" w14:textId="4611D875" w:rsidR="003B5BA9" w:rsidRPr="00401943"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Participate in Collaborative Discussions</w:t>
      </w:r>
    </w:p>
    <w:p w14:paraId="29CBFF76" w14:textId="77777777" w:rsidR="003B5BA9" w:rsidRPr="00401943"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 xml:space="preserve">Utilize </w:t>
      </w:r>
      <w:r w:rsidRPr="00401943">
        <w:rPr>
          <w:rFonts w:asciiTheme="majorHAnsi" w:hAnsiTheme="majorHAnsi"/>
          <w:color w:val="000000" w:themeColor="text1"/>
          <w:sz w:val="24"/>
          <w:szCs w:val="24"/>
        </w:rPr>
        <w:t>Graphic Organizers to analyze texts (summarizing, central idea, NF text structure)</w:t>
      </w:r>
    </w:p>
    <w:p w14:paraId="5BA4B07A" w14:textId="5C8E91AB" w:rsidR="003B5BA9" w:rsidRPr="00401943"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401943">
        <w:rPr>
          <w:rFonts w:asciiTheme="majorHAnsi" w:eastAsia="Times New Roman" w:hAnsiTheme="majorHAnsi"/>
          <w:i/>
          <w:iCs/>
          <w:color w:val="000000" w:themeColor="text1"/>
          <w:sz w:val="24"/>
          <w:szCs w:val="24"/>
        </w:rPr>
        <w:lastRenderedPageBreak/>
        <w:t>Link:</w:t>
      </w:r>
      <w:r w:rsidRPr="00401943">
        <w:rPr>
          <w:rFonts w:asciiTheme="majorHAnsi" w:hAnsiTheme="majorHAnsi"/>
          <w:color w:val="000000" w:themeColor="text1"/>
          <w:sz w:val="24"/>
          <w:szCs w:val="24"/>
        </w:rPr>
        <w:t xml:space="preserve"> </w:t>
      </w:r>
      <w:r w:rsidRPr="00401943">
        <w:rPr>
          <w:rFonts w:asciiTheme="majorHAnsi" w:eastAsia="Times New Roman" w:hAnsiTheme="majorHAnsi"/>
          <w:color w:val="000000" w:themeColor="text1"/>
          <w:sz w:val="24"/>
          <w:szCs w:val="24"/>
          <w:u w:val="single"/>
        </w:rPr>
        <w:t xml:space="preserve">Teaching Channel: Thinking Notes Strategy </w:t>
      </w:r>
      <w:proofErr w:type="gramStart"/>
      <w:r w:rsidRPr="00401943">
        <w:rPr>
          <w:rFonts w:asciiTheme="majorHAnsi" w:eastAsia="Times New Roman" w:hAnsiTheme="majorHAnsi"/>
          <w:color w:val="000000" w:themeColor="text1"/>
          <w:sz w:val="24"/>
          <w:szCs w:val="24"/>
          <w:u w:val="single"/>
        </w:rPr>
        <w:t>For</w:t>
      </w:r>
      <w:proofErr w:type="gramEnd"/>
      <w:r w:rsidRPr="00401943">
        <w:rPr>
          <w:rFonts w:asciiTheme="majorHAnsi" w:eastAsia="Times New Roman" w:hAnsiTheme="majorHAnsi"/>
          <w:color w:val="000000" w:themeColor="text1"/>
          <w:sz w:val="24"/>
          <w:szCs w:val="24"/>
          <w:u w:val="single"/>
        </w:rPr>
        <w:t xml:space="preserve"> Close Reading</w:t>
      </w:r>
    </w:p>
    <w:p w14:paraId="28BEFD49" w14:textId="785B401D" w:rsidR="003B5BA9" w:rsidRPr="00401943" w:rsidRDefault="003B5BA9">
      <w:pPr>
        <w:pStyle w:val="ListParagraph"/>
        <w:numPr>
          <w:ilvl w:val="0"/>
          <w:numId w:val="17"/>
        </w:numPr>
        <w:rPr>
          <w:rFonts w:asciiTheme="majorHAnsi" w:eastAsia="Times New Roman" w:hAnsiTheme="majorHAnsi"/>
          <w:i/>
          <w:iCs/>
          <w:color w:val="000000" w:themeColor="text1"/>
          <w:sz w:val="24"/>
          <w:szCs w:val="24"/>
        </w:rPr>
      </w:pPr>
      <w:proofErr w:type="gramStart"/>
      <w:r w:rsidRPr="00401943">
        <w:rPr>
          <w:rFonts w:asciiTheme="majorHAnsi" w:eastAsia="Times New Roman" w:hAnsiTheme="majorHAnsi"/>
          <w:i/>
          <w:iCs/>
          <w:color w:val="000000" w:themeColor="text1"/>
          <w:sz w:val="24"/>
          <w:szCs w:val="24"/>
        </w:rPr>
        <w:t>Link</w:t>
      </w:r>
      <w:r w:rsidR="006B6E6A" w:rsidRPr="00401943">
        <w:rPr>
          <w:rFonts w:asciiTheme="majorHAnsi" w:eastAsia="Times New Roman" w:hAnsiTheme="majorHAnsi"/>
          <w:i/>
          <w:iCs/>
          <w:color w:val="000000" w:themeColor="text1"/>
          <w:sz w:val="24"/>
          <w:szCs w:val="24"/>
        </w:rPr>
        <w:t xml:space="preserve"> </w:t>
      </w:r>
      <w:r w:rsidRPr="00401943">
        <w:rPr>
          <w:rFonts w:asciiTheme="majorHAnsi" w:eastAsia="Times New Roman" w:hAnsiTheme="majorHAnsi"/>
          <w:i/>
          <w:iCs/>
          <w:color w:val="000000" w:themeColor="text1"/>
          <w:sz w:val="24"/>
          <w:szCs w:val="24"/>
        </w:rPr>
        <w:t>:</w:t>
      </w:r>
      <w:proofErr w:type="gramEnd"/>
      <w:r>
        <w:fldChar w:fldCharType="begin"/>
      </w:r>
      <w:r>
        <w:instrText>HYPERLINK "http://www.readwritethink.org/professional-development/strategy-guides/socratic-seminars-30600.html" \h</w:instrText>
      </w:r>
      <w:r>
        <w:fldChar w:fldCharType="separate"/>
      </w:r>
      <w:r w:rsidRPr="00401943">
        <w:rPr>
          <w:rFonts w:asciiTheme="majorHAnsi" w:eastAsia="Times New Roman" w:hAnsiTheme="majorHAnsi"/>
          <w:color w:val="000000" w:themeColor="text1"/>
          <w:sz w:val="24"/>
          <w:szCs w:val="24"/>
          <w:u w:val="single"/>
        </w:rPr>
        <w:t xml:space="preserve">Socratic Seminar: </w:t>
      </w:r>
      <w:proofErr w:type="spellStart"/>
      <w:r w:rsidRPr="00401943">
        <w:rPr>
          <w:rFonts w:asciiTheme="majorHAnsi" w:eastAsia="Times New Roman" w:hAnsiTheme="majorHAnsi"/>
          <w:color w:val="000000" w:themeColor="text1"/>
          <w:sz w:val="24"/>
          <w:szCs w:val="24"/>
          <w:u w:val="single"/>
        </w:rPr>
        <w:t>ReadWriteThink</w:t>
      </w:r>
      <w:proofErr w:type="spellEnd"/>
      <w:r>
        <w:rPr>
          <w:rFonts w:asciiTheme="majorHAnsi" w:eastAsia="Times New Roman" w:hAnsiTheme="majorHAnsi"/>
          <w:color w:val="000000" w:themeColor="text1"/>
          <w:sz w:val="24"/>
          <w:szCs w:val="24"/>
          <w:u w:val="single"/>
        </w:rPr>
        <w:fldChar w:fldCharType="end"/>
      </w:r>
    </w:p>
    <w:p w14:paraId="5BC3B518" w14:textId="125F981D" w:rsidR="003B5BA9" w:rsidRPr="00401943" w:rsidRDefault="003B5BA9">
      <w:pPr>
        <w:pStyle w:val="ListParagraph"/>
        <w:numPr>
          <w:ilvl w:val="0"/>
          <w:numId w:val="17"/>
        </w:numPr>
        <w:rPr>
          <w:rFonts w:asciiTheme="majorHAnsi" w:eastAsia="Times New Roman" w:hAnsiTheme="majorHAnsi"/>
          <w:i/>
          <w:iCs/>
          <w:color w:val="000000" w:themeColor="text1"/>
          <w:sz w:val="24"/>
          <w:szCs w:val="24"/>
        </w:rPr>
      </w:pPr>
      <w:r w:rsidRPr="00401943">
        <w:rPr>
          <w:rFonts w:asciiTheme="majorHAnsi" w:eastAsia="Times New Roman" w:hAnsiTheme="majorHAnsi"/>
          <w:i/>
          <w:iCs/>
          <w:color w:val="000000" w:themeColor="text1"/>
          <w:sz w:val="24"/>
          <w:szCs w:val="24"/>
        </w:rPr>
        <w:t>Link:</w:t>
      </w:r>
      <w:r w:rsidR="006B6E6A" w:rsidRPr="00401943">
        <w:rPr>
          <w:rFonts w:asciiTheme="majorHAnsi" w:eastAsia="Times New Roman" w:hAnsiTheme="majorHAnsi"/>
          <w:i/>
          <w:iCs/>
          <w:color w:val="000000" w:themeColor="text1"/>
          <w:sz w:val="24"/>
          <w:szCs w:val="24"/>
        </w:rPr>
        <w:t xml:space="preserve"> </w:t>
      </w:r>
      <w:hyperlink r:id="rId13">
        <w:r w:rsidRPr="00401943">
          <w:rPr>
            <w:rFonts w:asciiTheme="majorHAnsi" w:eastAsia="Times New Roman" w:hAnsiTheme="majorHAnsi"/>
            <w:color w:val="000000" w:themeColor="text1"/>
            <w:sz w:val="24"/>
            <w:szCs w:val="24"/>
            <w:u w:val="single"/>
          </w:rPr>
          <w:t>Levels of Thinking in Bloom’s and Webb’s Depth of Knowledge</w:t>
        </w:r>
      </w:hyperlink>
    </w:p>
    <w:p w14:paraId="179391A5" w14:textId="77777777" w:rsidR="003B5BA9" w:rsidRPr="00401943" w:rsidRDefault="003B5BA9">
      <w:pPr>
        <w:pStyle w:val="ListParagraph"/>
        <w:numPr>
          <w:ilvl w:val="0"/>
          <w:numId w:val="17"/>
        </w:numPr>
        <w:rPr>
          <w:rFonts w:asciiTheme="majorHAnsi" w:eastAsia="Times New Roman" w:hAnsiTheme="majorHAnsi"/>
          <w:i/>
          <w:iCs/>
          <w:color w:val="000000" w:themeColor="text1"/>
          <w:sz w:val="24"/>
          <w:szCs w:val="24"/>
        </w:rPr>
      </w:pPr>
      <w:r w:rsidRPr="00401943">
        <w:rPr>
          <w:rFonts w:asciiTheme="majorHAnsi" w:eastAsia="Times New Roman" w:hAnsiTheme="majorHAnsi"/>
          <w:color w:val="000000" w:themeColor="text1"/>
          <w:sz w:val="24"/>
          <w:szCs w:val="24"/>
        </w:rPr>
        <w:t>Think- Pair- Share (</w:t>
      </w:r>
      <w:r w:rsidRPr="00401943">
        <w:rPr>
          <w:rFonts w:asciiTheme="majorHAnsi" w:eastAsia="Times New Roman" w:hAnsiTheme="majorHAnsi"/>
          <w:i/>
          <w:iCs/>
          <w:color w:val="000000" w:themeColor="text1"/>
          <w:sz w:val="24"/>
          <w:szCs w:val="24"/>
        </w:rPr>
        <w:t>The Core Six</w:t>
      </w:r>
      <w:r w:rsidRPr="00401943">
        <w:rPr>
          <w:rFonts w:asciiTheme="majorHAnsi" w:eastAsia="Times New Roman" w:hAnsiTheme="majorHAnsi"/>
          <w:color w:val="000000" w:themeColor="text1"/>
          <w:sz w:val="24"/>
          <w:szCs w:val="24"/>
        </w:rPr>
        <w:t>)</w:t>
      </w:r>
    </w:p>
    <w:p w14:paraId="4B5CC97E" w14:textId="77777777" w:rsidR="003B5BA9" w:rsidRPr="00401943" w:rsidRDefault="003B5BA9">
      <w:pPr>
        <w:pStyle w:val="ListParagraph"/>
        <w:numPr>
          <w:ilvl w:val="0"/>
          <w:numId w:val="17"/>
        </w:numPr>
        <w:rPr>
          <w:rFonts w:asciiTheme="majorHAnsi" w:eastAsia="Times New Roman" w:hAnsiTheme="majorHAnsi"/>
          <w:i/>
          <w:iCs/>
          <w:color w:val="000000" w:themeColor="text1"/>
          <w:sz w:val="24"/>
          <w:szCs w:val="24"/>
        </w:rPr>
      </w:pPr>
      <w:r w:rsidRPr="00401943">
        <w:rPr>
          <w:rFonts w:asciiTheme="majorHAnsi" w:eastAsia="Times New Roman" w:hAnsiTheme="majorHAnsi"/>
          <w:color w:val="000000" w:themeColor="text1"/>
          <w:sz w:val="24"/>
          <w:szCs w:val="24"/>
        </w:rPr>
        <w:t>Gather supporting evidence using a graphic organizer</w:t>
      </w:r>
    </w:p>
    <w:p w14:paraId="3BF79BAB" w14:textId="77777777" w:rsidR="003B5BA9" w:rsidRPr="00401943" w:rsidRDefault="003B5BA9">
      <w:pPr>
        <w:pStyle w:val="ListParagraph"/>
        <w:numPr>
          <w:ilvl w:val="0"/>
          <w:numId w:val="17"/>
        </w:numPr>
        <w:rPr>
          <w:rFonts w:asciiTheme="majorHAnsi" w:eastAsia="Times New Roman" w:hAnsiTheme="majorHAnsi"/>
          <w:i/>
          <w:iCs/>
          <w:color w:val="000000" w:themeColor="text1"/>
          <w:sz w:val="24"/>
          <w:szCs w:val="24"/>
        </w:rPr>
      </w:pPr>
      <w:r w:rsidRPr="00401943">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2D91FC51" w14:textId="6D3510FD" w:rsidR="003B5BA9" w:rsidRPr="00401943" w:rsidRDefault="003B5BA9">
      <w:pPr>
        <w:pStyle w:val="ListParagraph"/>
        <w:numPr>
          <w:ilvl w:val="0"/>
          <w:numId w:val="17"/>
        </w:numPr>
        <w:rPr>
          <w:rFonts w:asciiTheme="majorHAnsi" w:eastAsia="Times New Roman" w:hAnsiTheme="majorHAnsi"/>
          <w:i/>
          <w:iCs/>
          <w:color w:val="000000" w:themeColor="text1"/>
          <w:sz w:val="24"/>
          <w:szCs w:val="24"/>
        </w:rPr>
      </w:pPr>
      <w:r w:rsidRPr="00401943">
        <w:rPr>
          <w:rFonts w:asciiTheme="majorHAnsi" w:eastAsia="Times New Roman" w:hAnsiTheme="majorHAnsi"/>
          <w:color w:val="000000" w:themeColor="text1"/>
          <w:sz w:val="24"/>
          <w:szCs w:val="24"/>
        </w:rPr>
        <w:t>Cite evidence correctly following the MLA format.</w:t>
      </w:r>
    </w:p>
    <w:p w14:paraId="27D9B252" w14:textId="5BBC4D6E" w:rsidR="003421F1" w:rsidRPr="00401943" w:rsidRDefault="003421F1" w:rsidP="003421F1">
      <w:pPr>
        <w:rPr>
          <w:rFonts w:asciiTheme="majorHAnsi" w:eastAsia="Times New Roman" w:hAnsiTheme="majorHAnsi" w:cs="Times New Roman"/>
          <w:b/>
          <w:bCs/>
          <w:color w:val="000000" w:themeColor="text1"/>
          <w:sz w:val="24"/>
          <w:szCs w:val="24"/>
          <w:u w:val="single"/>
        </w:rPr>
      </w:pPr>
      <w:r w:rsidRPr="000247A5">
        <w:rPr>
          <w:rFonts w:asciiTheme="majorHAnsi" w:eastAsia="Times New Roman" w:hAnsiTheme="majorHAnsi" w:cs="Times New Roman"/>
          <w:b/>
          <w:bCs/>
          <w:color w:val="000000" w:themeColor="text1"/>
          <w:sz w:val="24"/>
          <w:szCs w:val="24"/>
          <w:u w:val="single"/>
        </w:rPr>
        <w:t>Sample Resources:</w:t>
      </w:r>
    </w:p>
    <w:p w14:paraId="7185253E" w14:textId="0DF2E4CA" w:rsidR="002E4494" w:rsidRPr="00401943" w:rsidRDefault="002E4494" w:rsidP="003421F1">
      <w:pPr>
        <w:rPr>
          <w:rFonts w:asciiTheme="majorHAnsi" w:eastAsia="Times New Roman" w:hAnsiTheme="majorHAnsi" w:cs="Times New Roman"/>
          <w:b/>
          <w:bCs/>
          <w:color w:val="000000" w:themeColor="text1"/>
          <w:sz w:val="24"/>
          <w:szCs w:val="24"/>
          <w:u w:val="single"/>
        </w:rPr>
      </w:pPr>
    </w:p>
    <w:p w14:paraId="17219714" w14:textId="7700E503" w:rsidR="002E4494" w:rsidRPr="00401943" w:rsidRDefault="002E4494" w:rsidP="003421F1">
      <w:pPr>
        <w:rPr>
          <w:rFonts w:asciiTheme="majorHAnsi" w:eastAsia="Times New Roman" w:hAnsiTheme="majorHAnsi" w:cs="Times New Roman"/>
          <w:color w:val="000000" w:themeColor="text1"/>
          <w:sz w:val="24"/>
          <w:szCs w:val="24"/>
        </w:rPr>
      </w:pPr>
      <w:r w:rsidRPr="00401943">
        <w:rPr>
          <w:rFonts w:asciiTheme="majorHAnsi" w:eastAsia="Times New Roman" w:hAnsiTheme="majorHAnsi" w:cs="Times New Roman"/>
          <w:color w:val="000000" w:themeColor="text1"/>
          <w:sz w:val="24"/>
          <w:szCs w:val="24"/>
          <w:u w:val="single"/>
        </w:rPr>
        <w:t>The Handmaid’s Tale</w:t>
      </w:r>
      <w:r w:rsidRPr="00401943">
        <w:rPr>
          <w:rFonts w:asciiTheme="majorHAnsi" w:eastAsia="Times New Roman" w:hAnsiTheme="majorHAnsi" w:cs="Times New Roman"/>
          <w:color w:val="000000" w:themeColor="text1"/>
          <w:sz w:val="24"/>
          <w:szCs w:val="24"/>
        </w:rPr>
        <w:t>: Margaret Atwood</w:t>
      </w:r>
    </w:p>
    <w:p w14:paraId="785E92AE" w14:textId="23454703" w:rsidR="002E4494" w:rsidRPr="00401943" w:rsidRDefault="002E4494" w:rsidP="003421F1">
      <w:pPr>
        <w:rPr>
          <w:rFonts w:asciiTheme="majorHAnsi" w:eastAsia="Times New Roman" w:hAnsiTheme="majorHAnsi" w:cs="Times New Roman"/>
          <w:color w:val="000000" w:themeColor="text1"/>
          <w:sz w:val="24"/>
          <w:szCs w:val="24"/>
        </w:rPr>
      </w:pPr>
      <w:r w:rsidRPr="00401943">
        <w:rPr>
          <w:rFonts w:asciiTheme="majorHAnsi" w:eastAsia="Times New Roman" w:hAnsiTheme="majorHAnsi" w:cs="Times New Roman"/>
          <w:color w:val="000000" w:themeColor="text1"/>
          <w:sz w:val="24"/>
          <w:szCs w:val="24"/>
          <w:u w:val="single"/>
        </w:rPr>
        <w:t>Things Fall Apart</w:t>
      </w:r>
      <w:r w:rsidRPr="00401943">
        <w:rPr>
          <w:rFonts w:asciiTheme="majorHAnsi" w:eastAsia="Times New Roman" w:hAnsiTheme="majorHAnsi" w:cs="Times New Roman"/>
          <w:color w:val="000000" w:themeColor="text1"/>
          <w:sz w:val="24"/>
          <w:szCs w:val="24"/>
        </w:rPr>
        <w:t>: Chinua Achebe</w:t>
      </w:r>
    </w:p>
    <w:p w14:paraId="491CF572" w14:textId="33C208DF" w:rsidR="002E4494" w:rsidRPr="00401943" w:rsidRDefault="002E4494" w:rsidP="003421F1">
      <w:pPr>
        <w:rPr>
          <w:rFonts w:asciiTheme="majorHAnsi" w:eastAsia="Times New Roman" w:hAnsiTheme="majorHAnsi" w:cs="Times New Roman"/>
          <w:color w:val="000000" w:themeColor="text1"/>
          <w:sz w:val="24"/>
          <w:szCs w:val="24"/>
        </w:rPr>
      </w:pPr>
      <w:r w:rsidRPr="00401943">
        <w:rPr>
          <w:rFonts w:asciiTheme="majorHAnsi" w:eastAsia="Times New Roman" w:hAnsiTheme="majorHAnsi" w:cs="Times New Roman"/>
          <w:color w:val="000000" w:themeColor="text1"/>
          <w:sz w:val="24"/>
          <w:szCs w:val="24"/>
          <w:u w:val="single"/>
        </w:rPr>
        <w:t>The Sailor Who Fell from Grace with the Sea</w:t>
      </w:r>
      <w:r w:rsidRPr="00401943">
        <w:rPr>
          <w:rFonts w:asciiTheme="majorHAnsi" w:eastAsia="Times New Roman" w:hAnsiTheme="majorHAnsi" w:cs="Times New Roman"/>
          <w:color w:val="000000" w:themeColor="text1"/>
          <w:sz w:val="24"/>
          <w:szCs w:val="24"/>
        </w:rPr>
        <w:t>: Yukio Mishima</w:t>
      </w:r>
    </w:p>
    <w:p w14:paraId="4F3C6A5B" w14:textId="77777777" w:rsidR="002E4494" w:rsidRPr="00401943" w:rsidRDefault="002E4494" w:rsidP="003421F1">
      <w:pPr>
        <w:rPr>
          <w:rFonts w:asciiTheme="majorHAnsi" w:eastAsia="Times New Roman" w:hAnsiTheme="majorHAnsi" w:cs="Times New Roman"/>
          <w:color w:val="000000" w:themeColor="text1"/>
          <w:sz w:val="24"/>
          <w:szCs w:val="24"/>
          <w:u w:val="single"/>
        </w:rPr>
      </w:pPr>
    </w:p>
    <w:p w14:paraId="4829FA24" w14:textId="77777777" w:rsidR="00622E7B" w:rsidRPr="00401943" w:rsidRDefault="00622E7B" w:rsidP="003421F1">
      <w:pPr>
        <w:rPr>
          <w:rFonts w:asciiTheme="majorHAnsi" w:eastAsia="Times New Roman" w:hAnsiTheme="majorHAnsi" w:cs="Times New Roman"/>
          <w:b/>
          <w:bCs/>
          <w:color w:val="000000" w:themeColor="text1"/>
          <w:sz w:val="24"/>
          <w:szCs w:val="24"/>
          <w:u w:val="single"/>
        </w:rPr>
      </w:pPr>
    </w:p>
    <w:p w14:paraId="094A9086" w14:textId="3AB9F428" w:rsidR="003A22F3" w:rsidRPr="00401943" w:rsidRDefault="003A22F3" w:rsidP="003A22F3">
      <w:pPr>
        <w:rPr>
          <w:rFonts w:asciiTheme="majorHAnsi" w:eastAsia="Times New Roman" w:hAnsiTheme="majorHAnsi" w:cs="Times New Roman"/>
          <w:b/>
          <w:bCs/>
          <w:color w:val="000000" w:themeColor="text1"/>
          <w:sz w:val="24"/>
          <w:szCs w:val="24"/>
          <w:u w:val="single"/>
        </w:rPr>
      </w:pPr>
      <w:r w:rsidRPr="000247A5">
        <w:rPr>
          <w:rFonts w:asciiTheme="majorHAnsi" w:eastAsia="Times New Roman" w:hAnsiTheme="majorHAnsi" w:cs="Times New Roman"/>
          <w:b/>
          <w:bCs/>
          <w:color w:val="000000" w:themeColor="text1"/>
          <w:sz w:val="24"/>
          <w:szCs w:val="24"/>
          <w:u w:val="single"/>
        </w:rPr>
        <w:t>Sample Formative Assessments:</w:t>
      </w:r>
    </w:p>
    <w:p w14:paraId="7A87058B" w14:textId="280E52D6" w:rsidR="003A22F3" w:rsidRPr="00401943" w:rsidRDefault="002E4494">
      <w:pPr>
        <w:pStyle w:val="ListParagraph"/>
        <w:numPr>
          <w:ilvl w:val="0"/>
          <w:numId w:val="5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Reader’s Response Journal</w:t>
      </w:r>
    </w:p>
    <w:p w14:paraId="488CADA3" w14:textId="6A6DC1F9" w:rsidR="00D72679" w:rsidRPr="00401943" w:rsidRDefault="00D72679">
      <w:pPr>
        <w:pStyle w:val="ListParagraph"/>
        <w:numPr>
          <w:ilvl w:val="0"/>
          <w:numId w:val="5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FAQ Sheets</w:t>
      </w:r>
    </w:p>
    <w:p w14:paraId="0FB74F2B" w14:textId="72A59F9F" w:rsidR="00D72679" w:rsidRPr="00401943" w:rsidRDefault="00D72679">
      <w:pPr>
        <w:pStyle w:val="ListParagraph"/>
        <w:numPr>
          <w:ilvl w:val="0"/>
          <w:numId w:val="5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Complete close reading of a text by color-marking</w:t>
      </w:r>
    </w:p>
    <w:p w14:paraId="35B0A423" w14:textId="77777777" w:rsidR="003A22F3" w:rsidRPr="00401943" w:rsidRDefault="003A22F3">
      <w:pPr>
        <w:pStyle w:val="ListParagraph"/>
        <w:numPr>
          <w:ilvl w:val="0"/>
          <w:numId w:val="1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Pause and </w:t>
      </w:r>
      <w:proofErr w:type="gramStart"/>
      <w:r w:rsidRPr="00401943">
        <w:rPr>
          <w:rFonts w:asciiTheme="majorHAnsi" w:eastAsia="Times New Roman" w:hAnsiTheme="majorHAnsi"/>
          <w:color w:val="000000" w:themeColor="text1"/>
          <w:sz w:val="24"/>
          <w:szCs w:val="24"/>
        </w:rPr>
        <w:t>Because</w:t>
      </w:r>
      <w:proofErr w:type="gramEnd"/>
      <w:r w:rsidRPr="00401943">
        <w:rPr>
          <w:rFonts w:asciiTheme="majorHAnsi" w:eastAsia="Times New Roman" w:hAnsiTheme="majorHAnsi"/>
          <w:color w:val="000000" w:themeColor="text1"/>
          <w:sz w:val="24"/>
          <w:szCs w:val="24"/>
        </w:rPr>
        <w:t>…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bCs/>
          <w:i/>
          <w:iCs/>
          <w:color w:val="000000" w:themeColor="text1"/>
          <w:sz w:val="24"/>
          <w:szCs w:val="24"/>
        </w:rPr>
        <w:t>,</w:t>
      </w:r>
      <w:r w:rsidRPr="00401943">
        <w:rPr>
          <w:rFonts w:asciiTheme="majorHAnsi" w:eastAsia="Times New Roman" w:hAnsiTheme="majorHAnsi"/>
          <w:b/>
          <w:color w:val="000000" w:themeColor="text1"/>
          <w:sz w:val="24"/>
          <w:szCs w:val="24"/>
        </w:rPr>
        <w:t xml:space="preserve"> </w:t>
      </w:r>
      <w:r w:rsidRPr="00401943">
        <w:rPr>
          <w:rFonts w:asciiTheme="majorHAnsi" w:eastAsia="Times New Roman" w:hAnsiTheme="majorHAnsi"/>
          <w:color w:val="000000" w:themeColor="text1"/>
          <w:sz w:val="24"/>
          <w:szCs w:val="24"/>
        </w:rPr>
        <w:t>pg. 62)</w:t>
      </w:r>
    </w:p>
    <w:p w14:paraId="01F9488B" w14:textId="77777777" w:rsidR="003A22F3" w:rsidRPr="00401943" w:rsidRDefault="003A22F3">
      <w:pPr>
        <w:pStyle w:val="ListParagraph"/>
        <w:numPr>
          <w:ilvl w:val="0"/>
          <w:numId w:val="1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Rough Draft with Rubric</w:t>
      </w:r>
    </w:p>
    <w:p w14:paraId="3255004D" w14:textId="570528D1" w:rsidR="003A22F3" w:rsidRPr="00401943" w:rsidRDefault="003A22F3">
      <w:pPr>
        <w:pStyle w:val="ListParagraph"/>
        <w:numPr>
          <w:ilvl w:val="0"/>
          <w:numId w:val="1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Peer Edit Rubric Read Write Think</w:t>
      </w:r>
    </w:p>
    <w:p w14:paraId="1086E9A5" w14:textId="51FDCC12" w:rsidR="001951DD" w:rsidRPr="00401943" w:rsidRDefault="003A22F3">
      <w:pPr>
        <w:pStyle w:val="ListParagraph"/>
        <w:numPr>
          <w:ilvl w:val="0"/>
          <w:numId w:val="1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Respond to the Essential Question </w:t>
      </w:r>
    </w:p>
    <w:p w14:paraId="5AAECF59" w14:textId="7D7E8C76" w:rsidR="003A22F3" w:rsidRPr="00401943" w:rsidRDefault="003A22F3">
      <w:pPr>
        <w:pStyle w:val="ListParagraph"/>
        <w:numPr>
          <w:ilvl w:val="0"/>
          <w:numId w:val="1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Writing Frames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w:t>
      </w:r>
    </w:p>
    <w:p w14:paraId="0D063B6A" w14:textId="77777777" w:rsidR="003A22F3" w:rsidRPr="00401943" w:rsidRDefault="003A22F3">
      <w:pPr>
        <w:pStyle w:val="ListParagraph"/>
        <w:numPr>
          <w:ilvl w:val="0"/>
          <w:numId w:val="1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Mapping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w:t>
      </w:r>
    </w:p>
    <w:p w14:paraId="01C8FA34" w14:textId="77777777" w:rsidR="003A22F3" w:rsidRPr="00401943" w:rsidRDefault="003A22F3">
      <w:pPr>
        <w:pStyle w:val="ListParagraph"/>
        <w:numPr>
          <w:ilvl w:val="0"/>
          <w:numId w:val="19"/>
        </w:numPr>
        <w:rPr>
          <w:rFonts w:asciiTheme="majorHAnsi" w:eastAsia="Times New Roman" w:hAnsiTheme="majorHAnsi"/>
          <w:color w:val="000000" w:themeColor="text1"/>
          <w:sz w:val="24"/>
          <w:szCs w:val="24"/>
        </w:rPr>
      </w:pPr>
      <w:proofErr w:type="spellStart"/>
      <w:r w:rsidRPr="00401943">
        <w:rPr>
          <w:rFonts w:asciiTheme="majorHAnsi" w:eastAsia="Times New Roman" w:hAnsiTheme="majorHAnsi"/>
          <w:color w:val="000000" w:themeColor="text1"/>
          <w:sz w:val="24"/>
          <w:szCs w:val="24"/>
        </w:rPr>
        <w:t>Kagen</w:t>
      </w:r>
      <w:proofErr w:type="spellEnd"/>
      <w:r w:rsidRPr="00401943">
        <w:rPr>
          <w:rFonts w:asciiTheme="majorHAnsi" w:eastAsia="Times New Roman" w:hAnsiTheme="majorHAnsi"/>
          <w:color w:val="000000" w:themeColor="text1"/>
          <w:sz w:val="24"/>
          <w:szCs w:val="24"/>
        </w:rPr>
        <w:t xml:space="preserve"> Learning Chips: Review Chips</w:t>
      </w:r>
    </w:p>
    <w:p w14:paraId="4D699650" w14:textId="0EC47E23" w:rsidR="003A22F3" w:rsidRPr="00401943" w:rsidRDefault="003A22F3">
      <w:pPr>
        <w:pStyle w:val="ListParagraph"/>
        <w:numPr>
          <w:ilvl w:val="0"/>
          <w:numId w:val="1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Edmentum Exact Path</w:t>
      </w:r>
      <w:r w:rsidR="003421F1" w:rsidRPr="00401943">
        <w:rPr>
          <w:rFonts w:asciiTheme="majorHAnsi" w:eastAsia="Times New Roman" w:hAnsiTheme="majorHAnsi"/>
          <w:color w:val="000000" w:themeColor="text1"/>
          <w:sz w:val="24"/>
          <w:szCs w:val="24"/>
        </w:rPr>
        <w:t>/Diagnostic</w:t>
      </w:r>
    </w:p>
    <w:p w14:paraId="2128AB5B" w14:textId="5463C449" w:rsidR="003421F1" w:rsidRPr="00401943" w:rsidRDefault="003421F1" w:rsidP="003421F1">
      <w:pPr>
        <w:rPr>
          <w:rFonts w:asciiTheme="majorHAnsi" w:eastAsia="Times New Roman" w:hAnsiTheme="majorHAnsi" w:cs="Times New Roman"/>
          <w:b/>
          <w:bCs/>
          <w:color w:val="000000" w:themeColor="text1"/>
          <w:sz w:val="24"/>
          <w:szCs w:val="24"/>
          <w:u w:val="single"/>
        </w:rPr>
      </w:pPr>
      <w:r w:rsidRPr="000247A5">
        <w:rPr>
          <w:rFonts w:asciiTheme="majorHAnsi" w:eastAsia="Times New Roman" w:hAnsiTheme="majorHAnsi" w:cs="Times New Roman"/>
          <w:b/>
          <w:bCs/>
          <w:color w:val="000000" w:themeColor="text1"/>
          <w:sz w:val="24"/>
          <w:szCs w:val="24"/>
          <w:u w:val="single"/>
        </w:rPr>
        <w:t>Sample Summative</w:t>
      </w:r>
      <w:r w:rsidR="00430BF2" w:rsidRPr="000247A5">
        <w:rPr>
          <w:rFonts w:asciiTheme="majorHAnsi" w:eastAsia="Times New Roman" w:hAnsiTheme="majorHAnsi" w:cs="Times New Roman"/>
          <w:b/>
          <w:bCs/>
          <w:color w:val="000000" w:themeColor="text1"/>
          <w:sz w:val="24"/>
          <w:szCs w:val="24"/>
          <w:u w:val="single"/>
        </w:rPr>
        <w:t>/Alternative</w:t>
      </w:r>
      <w:r w:rsidRPr="000247A5">
        <w:rPr>
          <w:rFonts w:asciiTheme="majorHAnsi" w:eastAsia="Times New Roman" w:hAnsiTheme="majorHAnsi" w:cs="Times New Roman"/>
          <w:b/>
          <w:bCs/>
          <w:color w:val="000000" w:themeColor="text1"/>
          <w:sz w:val="24"/>
          <w:szCs w:val="24"/>
          <w:u w:val="single"/>
        </w:rPr>
        <w:t xml:space="preserve"> Assessments:</w:t>
      </w:r>
    </w:p>
    <w:p w14:paraId="442B747C" w14:textId="67275AB3" w:rsidR="003421F1" w:rsidRPr="00401943" w:rsidRDefault="002E4494">
      <w:pPr>
        <w:pStyle w:val="ListParagraph"/>
        <w:numPr>
          <w:ilvl w:val="0"/>
          <w:numId w:val="23"/>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Personal Narrative</w:t>
      </w:r>
      <w:r w:rsidR="00FD3B3D" w:rsidRPr="00401943">
        <w:rPr>
          <w:rFonts w:asciiTheme="majorHAnsi" w:eastAsia="Times New Roman" w:hAnsiTheme="majorHAnsi"/>
          <w:color w:val="000000" w:themeColor="text1"/>
          <w:sz w:val="24"/>
          <w:szCs w:val="24"/>
        </w:rPr>
        <w:t>/College Application Essay</w:t>
      </w:r>
    </w:p>
    <w:p w14:paraId="32DE9241" w14:textId="569AFCF2" w:rsidR="003421F1" w:rsidRPr="00401943" w:rsidRDefault="002E4494">
      <w:pPr>
        <w:pStyle w:val="ListParagraph"/>
        <w:numPr>
          <w:ilvl w:val="0"/>
          <w:numId w:val="2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Literary Analysis Essay</w:t>
      </w:r>
      <w:r w:rsidR="00622E7B" w:rsidRPr="00401943">
        <w:rPr>
          <w:rFonts w:asciiTheme="majorHAnsi" w:eastAsia="Times New Roman" w:hAnsiTheme="majorHAnsi"/>
          <w:color w:val="000000" w:themeColor="text1"/>
          <w:sz w:val="24"/>
          <w:szCs w:val="24"/>
        </w:rPr>
        <w:t xml:space="preserve"> </w:t>
      </w:r>
    </w:p>
    <w:p w14:paraId="12E6A26A" w14:textId="7B9D6B04" w:rsidR="001951DD" w:rsidRPr="00401943" w:rsidRDefault="001951DD">
      <w:pPr>
        <w:pStyle w:val="ListParagraph"/>
        <w:numPr>
          <w:ilvl w:val="0"/>
          <w:numId w:val="2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Higher Level Essay</w:t>
      </w:r>
    </w:p>
    <w:p w14:paraId="1DE6DF8D" w14:textId="18B4DFB6" w:rsidR="003A22F3" w:rsidRPr="00401943" w:rsidRDefault="000D0CC6">
      <w:pPr>
        <w:pStyle w:val="ListParagraph"/>
        <w:numPr>
          <w:ilvl w:val="0"/>
          <w:numId w:val="2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Present a </w:t>
      </w:r>
      <w:r w:rsidR="002E4494" w:rsidRPr="00401943">
        <w:rPr>
          <w:rFonts w:asciiTheme="majorHAnsi" w:eastAsia="Times New Roman" w:hAnsiTheme="majorHAnsi"/>
          <w:color w:val="000000" w:themeColor="text1"/>
          <w:sz w:val="24"/>
          <w:szCs w:val="24"/>
        </w:rPr>
        <w:t>text commentary</w:t>
      </w:r>
    </w:p>
    <w:p w14:paraId="2706622A" w14:textId="4C8DC960" w:rsidR="002F44BF" w:rsidRPr="00401943" w:rsidRDefault="002E4494">
      <w:pPr>
        <w:pStyle w:val="ListParagraph"/>
        <w:numPr>
          <w:ilvl w:val="0"/>
          <w:numId w:val="2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Paper #1/#2 Practice</w:t>
      </w:r>
      <w:r w:rsidR="00D72679" w:rsidRPr="00401943">
        <w:rPr>
          <w:rFonts w:asciiTheme="majorHAnsi" w:eastAsia="Times New Roman" w:hAnsiTheme="majorHAnsi"/>
          <w:color w:val="000000" w:themeColor="text1"/>
          <w:sz w:val="24"/>
          <w:szCs w:val="24"/>
        </w:rPr>
        <w:t xml:space="preserve"> Essays</w:t>
      </w: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401943" w:rsidRDefault="002F44BF" w:rsidP="00502E5E">
            <w:pPr>
              <w:rPr>
                <w:rFonts w:asciiTheme="majorHAnsi" w:eastAsia="Calibri" w:hAnsiTheme="majorHAnsi" w:cs="Times New Roman"/>
                <w:b/>
                <w:color w:val="000000" w:themeColor="text1"/>
                <w:sz w:val="24"/>
                <w:szCs w:val="24"/>
              </w:rPr>
            </w:pPr>
          </w:p>
        </w:tc>
      </w:tr>
    </w:tbl>
    <w:p w14:paraId="0EB3B4E2" w14:textId="7BF03823" w:rsidR="002F44BF" w:rsidRPr="00401943" w:rsidRDefault="002F44BF" w:rsidP="00CE14CD">
      <w:pPr>
        <w:rPr>
          <w:rFonts w:asciiTheme="majorHAnsi" w:eastAsia="Calibri" w:hAnsiTheme="majorHAnsi" w:cs="Times New Roman"/>
          <w:b/>
          <w:color w:val="000000" w:themeColor="text1"/>
          <w:sz w:val="24"/>
          <w:szCs w:val="24"/>
          <w:u w:val="single"/>
        </w:rPr>
      </w:pPr>
    </w:p>
    <w:p w14:paraId="1F2EF37B" w14:textId="77777777" w:rsidR="002F44BF" w:rsidRPr="00401943" w:rsidRDefault="002F44BF" w:rsidP="00CE14CD">
      <w:pPr>
        <w:rPr>
          <w:rFonts w:asciiTheme="majorHAnsi" w:eastAsia="Calibri" w:hAnsiTheme="majorHAnsi" w:cs="Times New Roman"/>
          <w:noProof/>
          <w:color w:val="000000" w:themeColor="text1"/>
          <w:sz w:val="24"/>
          <w:szCs w:val="24"/>
          <w:u w:val="single"/>
        </w:rPr>
      </w:pPr>
    </w:p>
    <w:p w14:paraId="4554D87E" w14:textId="2FB6ABA8" w:rsidR="002F44BF" w:rsidRDefault="002F44BF" w:rsidP="00CE14CD">
      <w:pPr>
        <w:rPr>
          <w:rFonts w:asciiTheme="majorHAnsi" w:hAnsiTheme="majorHAnsi" w:cs="Times New Roman"/>
          <w:b/>
          <w:color w:val="000000" w:themeColor="text1"/>
          <w:sz w:val="24"/>
          <w:szCs w:val="24"/>
          <w:u w:val="single"/>
        </w:rPr>
      </w:pPr>
      <w:r w:rsidRPr="000247A5">
        <w:rPr>
          <w:rFonts w:asciiTheme="majorHAnsi" w:hAnsiTheme="majorHAnsi" w:cs="Times New Roman"/>
          <w:b/>
          <w:color w:val="000000" w:themeColor="text1"/>
          <w:sz w:val="24"/>
          <w:szCs w:val="24"/>
          <w:u w:val="single"/>
        </w:rPr>
        <w:t>Unit Specific Interdisciplinary Connections / Materials</w:t>
      </w:r>
      <w:r w:rsidR="00AA2527" w:rsidRPr="000247A5">
        <w:rPr>
          <w:rFonts w:asciiTheme="majorHAnsi" w:hAnsiTheme="majorHAnsi" w:cs="Times New Roman"/>
          <w:b/>
          <w:color w:val="000000" w:themeColor="text1"/>
          <w:sz w:val="24"/>
          <w:szCs w:val="24"/>
          <w:u w:val="single"/>
        </w:rPr>
        <w:t>:</w:t>
      </w:r>
    </w:p>
    <w:p w14:paraId="04E6C9AE" w14:textId="77777777" w:rsidR="000247A5" w:rsidRPr="00401943" w:rsidRDefault="000247A5" w:rsidP="000247A5">
      <w:pPr>
        <w:pStyle w:val="ListParagraph"/>
        <w:numPr>
          <w:ilvl w:val="0"/>
          <w:numId w:val="58"/>
        </w:numPr>
        <w:spacing w:after="120" w:line="360" w:lineRule="atLeast"/>
        <w:outlineLvl w:val="0"/>
        <w:rPr>
          <w:rFonts w:asciiTheme="majorHAnsi" w:hAnsiTheme="majorHAnsi"/>
          <w:color w:val="000000" w:themeColor="text1"/>
          <w:kern w:val="36"/>
          <w:sz w:val="24"/>
          <w:szCs w:val="24"/>
          <w:highlight w:val="yellow"/>
        </w:rPr>
      </w:pPr>
      <w:r w:rsidRPr="00401943">
        <w:rPr>
          <w:rFonts w:asciiTheme="majorHAnsi" w:hAnsiTheme="majorHAnsi"/>
          <w:color w:val="000000" w:themeColor="text1"/>
          <w:sz w:val="24"/>
          <w:szCs w:val="24"/>
        </w:rPr>
        <w:t xml:space="preserve">17 Moments In History that Inspired the Handmaid’s Tale </w:t>
      </w:r>
      <w:r w:rsidRPr="00401943">
        <w:rPr>
          <w:rFonts w:asciiTheme="majorHAnsi" w:hAnsiTheme="majorHAnsi"/>
          <w:color w:val="000000" w:themeColor="text1"/>
          <w:kern w:val="36"/>
          <w:sz w:val="24"/>
          <w:szCs w:val="24"/>
          <w:highlight w:val="yellow"/>
        </w:rPr>
        <w:t>(</w:t>
      </w:r>
      <w:r w:rsidRPr="00401943">
        <w:rPr>
          <w:rFonts w:asciiTheme="majorHAnsi" w:hAnsiTheme="majorHAnsi"/>
          <w:bCs/>
          <w:color w:val="000000" w:themeColor="text1"/>
          <w:sz w:val="24"/>
          <w:szCs w:val="24"/>
          <w:highlight w:val="yellow"/>
        </w:rPr>
        <w:t>Social Studies Standard SOC 6.1.</w:t>
      </w:r>
      <w:proofErr w:type="gramStart"/>
      <w:r w:rsidRPr="00401943">
        <w:rPr>
          <w:rFonts w:asciiTheme="majorHAnsi" w:hAnsiTheme="majorHAnsi"/>
          <w:bCs/>
          <w:color w:val="000000" w:themeColor="text1"/>
          <w:sz w:val="24"/>
          <w:szCs w:val="24"/>
          <w:highlight w:val="yellow"/>
        </w:rPr>
        <w:t>12.HistoryCC</w:t>
      </w:r>
      <w:proofErr w:type="gramEnd"/>
      <w:r w:rsidRPr="00401943">
        <w:rPr>
          <w:rFonts w:asciiTheme="majorHAnsi" w:hAnsiTheme="majorHAnsi"/>
          <w:bCs/>
          <w:color w:val="000000" w:themeColor="text1"/>
          <w:sz w:val="24"/>
          <w:szCs w:val="24"/>
          <w:highlight w:val="yellow"/>
        </w:rPr>
        <w:t>.16.b)</w:t>
      </w:r>
    </w:p>
    <w:p w14:paraId="0DE42832" w14:textId="77777777" w:rsidR="000247A5" w:rsidRPr="00401943" w:rsidRDefault="000247A5" w:rsidP="00CE14CD">
      <w:pPr>
        <w:rPr>
          <w:rFonts w:asciiTheme="majorHAnsi" w:hAnsiTheme="majorHAnsi" w:cs="Times New Roman"/>
          <w:b/>
          <w:color w:val="000000" w:themeColor="text1"/>
          <w:sz w:val="24"/>
          <w:szCs w:val="24"/>
          <w:u w:val="single"/>
        </w:rPr>
      </w:pPr>
    </w:p>
    <w:p w14:paraId="3EFC8394" w14:textId="55FE6D4A" w:rsidR="002D00D5" w:rsidRPr="00401943" w:rsidRDefault="00645995">
      <w:pPr>
        <w:pStyle w:val="ListParagraph"/>
        <w:numPr>
          <w:ilvl w:val="0"/>
          <w:numId w:val="56"/>
        </w:numPr>
        <w:rPr>
          <w:rFonts w:asciiTheme="majorHAnsi" w:hAnsiTheme="majorHAnsi"/>
          <w:bCs/>
          <w:color w:val="000000" w:themeColor="text1"/>
          <w:sz w:val="24"/>
          <w:szCs w:val="24"/>
        </w:rPr>
      </w:pPr>
      <w:r w:rsidRPr="00401943">
        <w:rPr>
          <w:rFonts w:asciiTheme="majorHAnsi" w:hAnsiTheme="majorHAnsi"/>
          <w:bCs/>
          <w:color w:val="000000" w:themeColor="text1"/>
          <w:sz w:val="24"/>
          <w:szCs w:val="24"/>
        </w:rPr>
        <w:lastRenderedPageBreak/>
        <w:t>1984 Macintosh Commerc</w:t>
      </w:r>
      <w:r w:rsidR="000C6D8B" w:rsidRPr="00401943">
        <w:rPr>
          <w:rFonts w:asciiTheme="majorHAnsi" w:hAnsiTheme="majorHAnsi"/>
          <w:bCs/>
          <w:color w:val="000000" w:themeColor="text1"/>
          <w:sz w:val="24"/>
          <w:szCs w:val="24"/>
        </w:rPr>
        <w:t>i</w:t>
      </w:r>
      <w:r w:rsidRPr="00401943">
        <w:rPr>
          <w:rFonts w:asciiTheme="majorHAnsi" w:hAnsiTheme="majorHAnsi"/>
          <w:bCs/>
          <w:color w:val="000000" w:themeColor="text1"/>
          <w:sz w:val="24"/>
          <w:szCs w:val="24"/>
        </w:rPr>
        <w:t>al Analysis (Read Write Think)</w:t>
      </w:r>
    </w:p>
    <w:p w14:paraId="1C60E42A" w14:textId="7E31109A" w:rsidR="00645995" w:rsidRPr="00401943" w:rsidRDefault="00645995">
      <w:pPr>
        <w:pStyle w:val="ListParagraph"/>
        <w:numPr>
          <w:ilvl w:val="0"/>
          <w:numId w:val="56"/>
        </w:numPr>
        <w:rPr>
          <w:rFonts w:asciiTheme="majorHAnsi" w:hAnsiTheme="majorHAnsi"/>
          <w:bCs/>
          <w:color w:val="000000" w:themeColor="text1"/>
          <w:sz w:val="24"/>
          <w:szCs w:val="24"/>
        </w:rPr>
      </w:pPr>
      <w:r w:rsidRPr="00401943">
        <w:rPr>
          <w:rFonts w:asciiTheme="majorHAnsi" w:hAnsiTheme="majorHAnsi"/>
          <w:bCs/>
          <w:color w:val="000000" w:themeColor="text1"/>
          <w:sz w:val="24"/>
          <w:szCs w:val="24"/>
        </w:rPr>
        <w:t>“The Scramble for Africa” (Common Lit)</w:t>
      </w:r>
    </w:p>
    <w:p w14:paraId="06F2AEC0" w14:textId="20E51631" w:rsidR="00645995" w:rsidRPr="00401943" w:rsidRDefault="00645995">
      <w:pPr>
        <w:pStyle w:val="ListParagraph"/>
        <w:numPr>
          <w:ilvl w:val="0"/>
          <w:numId w:val="56"/>
        </w:numPr>
        <w:rPr>
          <w:rFonts w:asciiTheme="majorHAnsi" w:hAnsiTheme="majorHAnsi"/>
          <w:bCs/>
          <w:color w:val="000000" w:themeColor="text1"/>
          <w:sz w:val="24"/>
          <w:szCs w:val="24"/>
        </w:rPr>
      </w:pPr>
      <w:r w:rsidRPr="00401943">
        <w:rPr>
          <w:rFonts w:asciiTheme="majorHAnsi" w:hAnsiTheme="majorHAnsi"/>
          <w:bCs/>
          <w:color w:val="000000" w:themeColor="text1"/>
          <w:sz w:val="24"/>
          <w:szCs w:val="24"/>
        </w:rPr>
        <w:t>“Japan’s Quest for Empire” (Common Lit)</w:t>
      </w:r>
    </w:p>
    <w:p w14:paraId="46DEBD9F" w14:textId="77777777" w:rsidR="002D00D5" w:rsidRPr="00401943" w:rsidRDefault="002D00D5" w:rsidP="00CE14CD">
      <w:pPr>
        <w:rPr>
          <w:rFonts w:asciiTheme="majorHAnsi" w:hAnsiTheme="majorHAnsi" w:cs="Times New Roman"/>
          <w:b/>
          <w:color w:val="000000" w:themeColor="text1"/>
          <w:sz w:val="24"/>
          <w:szCs w:val="24"/>
          <w:u w:val="single"/>
        </w:rPr>
      </w:pPr>
    </w:p>
    <w:p w14:paraId="24A7B9E8" w14:textId="3CECDF64" w:rsidR="002F44BF" w:rsidRPr="00401943" w:rsidRDefault="003B5BA9" w:rsidP="00CE14CD">
      <w:pPr>
        <w:rPr>
          <w:rFonts w:asciiTheme="majorHAnsi" w:hAnsiTheme="majorHAnsi" w:cs="Times New Roman"/>
          <w:color w:val="000000" w:themeColor="text1"/>
          <w:sz w:val="24"/>
          <w:szCs w:val="24"/>
          <w:u w:val="single"/>
        </w:rPr>
      </w:pPr>
      <w:r w:rsidRPr="000247A5">
        <w:rPr>
          <w:rFonts w:asciiTheme="majorHAnsi" w:hAnsiTheme="majorHAnsi" w:cs="Times New Roman"/>
          <w:b/>
          <w:bCs/>
          <w:color w:val="000000" w:themeColor="text1"/>
          <w:sz w:val="24"/>
          <w:szCs w:val="24"/>
          <w:u w:val="single"/>
        </w:rPr>
        <w:t xml:space="preserve">Unit Specific </w:t>
      </w:r>
      <w:r w:rsidR="002F44BF" w:rsidRPr="000247A5">
        <w:rPr>
          <w:rFonts w:asciiTheme="majorHAnsi" w:hAnsiTheme="majorHAnsi" w:cs="Times New Roman"/>
          <w:b/>
          <w:bCs/>
          <w:color w:val="000000" w:themeColor="text1"/>
          <w:sz w:val="24"/>
          <w:szCs w:val="24"/>
          <w:u w:val="single"/>
        </w:rPr>
        <w:t>Multiple Intelligence Activities and Engagement</w:t>
      </w:r>
      <w:r w:rsidR="002F44BF" w:rsidRPr="000247A5">
        <w:rPr>
          <w:rFonts w:asciiTheme="majorHAnsi" w:hAnsiTheme="majorHAnsi" w:cs="Times New Roman"/>
          <w:color w:val="000000" w:themeColor="text1"/>
          <w:sz w:val="24"/>
          <w:szCs w:val="24"/>
          <w:u w:val="single"/>
        </w:rPr>
        <w:t>:</w:t>
      </w:r>
    </w:p>
    <w:p w14:paraId="6642D9C4" w14:textId="16CD5EAE" w:rsidR="00D72679" w:rsidRPr="00401943" w:rsidRDefault="00D72679">
      <w:pPr>
        <w:pStyle w:val="ListParagraph"/>
        <w:numPr>
          <w:ilvl w:val="0"/>
          <w:numId w:val="53"/>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 xml:space="preserve">Present a film critique of multiple versions of </w:t>
      </w:r>
      <w:r w:rsidR="00D628E5" w:rsidRPr="00401943">
        <w:rPr>
          <w:rFonts w:asciiTheme="majorHAnsi" w:hAnsiTheme="majorHAnsi"/>
          <w:color w:val="000000" w:themeColor="text1"/>
          <w:sz w:val="24"/>
          <w:szCs w:val="24"/>
        </w:rPr>
        <w:t>a text</w:t>
      </w:r>
    </w:p>
    <w:p w14:paraId="1EF0277A" w14:textId="5D83AF2C" w:rsidR="00F40F9D" w:rsidRPr="00401943" w:rsidRDefault="00F40F9D">
      <w:pPr>
        <w:pStyle w:val="ListParagraph"/>
        <w:numPr>
          <w:ilvl w:val="0"/>
          <w:numId w:val="16"/>
        </w:numPr>
        <w:rPr>
          <w:rFonts w:asciiTheme="majorHAnsi" w:hAnsiTheme="majorHAnsi"/>
          <w:color w:val="000000" w:themeColor="text1"/>
          <w:sz w:val="24"/>
          <w:szCs w:val="24"/>
        </w:rPr>
      </w:pPr>
      <w:r w:rsidRPr="00401943">
        <w:rPr>
          <w:rFonts w:asciiTheme="majorHAnsi" w:hAnsiTheme="majorHAnsi"/>
          <w:color w:val="000000" w:themeColor="text1"/>
          <w:sz w:val="24"/>
          <w:szCs w:val="24"/>
        </w:rPr>
        <w:t>Produce a podcast</w:t>
      </w:r>
    </w:p>
    <w:p w14:paraId="1FE40F2A" w14:textId="45AF7D18" w:rsidR="00F40F9D" w:rsidRPr="00401943" w:rsidRDefault="00F40F9D">
      <w:pPr>
        <w:pStyle w:val="ListParagraph"/>
        <w:numPr>
          <w:ilvl w:val="0"/>
          <w:numId w:val="16"/>
        </w:numPr>
        <w:rPr>
          <w:rFonts w:asciiTheme="majorHAnsi" w:hAnsiTheme="majorHAnsi"/>
          <w:color w:val="000000" w:themeColor="text1"/>
          <w:sz w:val="24"/>
          <w:szCs w:val="24"/>
        </w:rPr>
      </w:pPr>
      <w:r w:rsidRPr="00401943">
        <w:rPr>
          <w:rFonts w:asciiTheme="majorHAnsi" w:hAnsiTheme="majorHAnsi"/>
          <w:color w:val="000000" w:themeColor="text1"/>
          <w:sz w:val="24"/>
          <w:szCs w:val="24"/>
        </w:rPr>
        <w:t>Storyboards</w:t>
      </w:r>
    </w:p>
    <w:p w14:paraId="2AD7199F" w14:textId="20186303" w:rsidR="002F44BF" w:rsidRPr="00401943" w:rsidRDefault="003B5BA9" w:rsidP="00CE14CD">
      <w:pPr>
        <w:rPr>
          <w:rFonts w:asciiTheme="majorHAnsi" w:hAnsiTheme="majorHAnsi" w:cs="Times New Roman"/>
          <w:b/>
          <w:bCs/>
          <w:color w:val="000000" w:themeColor="text1"/>
          <w:sz w:val="24"/>
          <w:szCs w:val="24"/>
          <w:u w:val="single"/>
        </w:rPr>
      </w:pPr>
      <w:r w:rsidRPr="000247A5">
        <w:rPr>
          <w:rFonts w:asciiTheme="majorHAnsi" w:hAnsiTheme="majorHAnsi" w:cs="Times New Roman"/>
          <w:b/>
          <w:bCs/>
          <w:color w:val="000000" w:themeColor="text1"/>
          <w:sz w:val="24"/>
          <w:szCs w:val="24"/>
          <w:u w:val="single"/>
        </w:rPr>
        <w:t xml:space="preserve">Unit Specific </w:t>
      </w:r>
      <w:r w:rsidR="002F44BF" w:rsidRPr="000247A5">
        <w:rPr>
          <w:rFonts w:asciiTheme="majorHAnsi" w:hAnsiTheme="majorHAnsi" w:cs="Times New Roman"/>
          <w:b/>
          <w:bCs/>
          <w:color w:val="000000" w:themeColor="text1"/>
          <w:sz w:val="24"/>
          <w:szCs w:val="24"/>
          <w:u w:val="single"/>
        </w:rPr>
        <w:t>Gifted and Talented Accommodations &amp; Modifications</w:t>
      </w:r>
      <w:r w:rsidR="00AA2527" w:rsidRPr="000247A5">
        <w:rPr>
          <w:rFonts w:asciiTheme="majorHAnsi" w:hAnsiTheme="majorHAnsi" w:cs="Times New Roman"/>
          <w:b/>
          <w:bCs/>
          <w:color w:val="000000" w:themeColor="text1"/>
          <w:sz w:val="24"/>
          <w:szCs w:val="24"/>
          <w:u w:val="single"/>
        </w:rPr>
        <w:t>:</w:t>
      </w:r>
    </w:p>
    <w:p w14:paraId="0999E94A" w14:textId="7A482629" w:rsidR="00F40F9D" w:rsidRPr="00401943" w:rsidRDefault="00F40F9D">
      <w:pPr>
        <w:pStyle w:val="ListParagraph"/>
        <w:numPr>
          <w:ilvl w:val="0"/>
          <w:numId w:val="12"/>
        </w:numPr>
        <w:spacing w:after="0" w:line="240" w:lineRule="auto"/>
        <w:ind w:left="36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Extended texts: </w:t>
      </w:r>
      <w:r w:rsidR="00D72679" w:rsidRPr="00401943">
        <w:rPr>
          <w:rFonts w:asciiTheme="majorHAnsi" w:hAnsiTheme="majorHAnsi"/>
          <w:color w:val="000000" w:themeColor="text1"/>
          <w:sz w:val="24"/>
          <w:szCs w:val="24"/>
          <w:u w:val="single"/>
        </w:rPr>
        <w:t>Heart of Darkness</w:t>
      </w:r>
      <w:r w:rsidR="00D72679" w:rsidRPr="00401943">
        <w:rPr>
          <w:rFonts w:asciiTheme="majorHAnsi" w:hAnsiTheme="majorHAnsi"/>
          <w:color w:val="000000" w:themeColor="text1"/>
          <w:sz w:val="24"/>
          <w:szCs w:val="24"/>
        </w:rPr>
        <w:t>: Joseph Conrad</w:t>
      </w:r>
    </w:p>
    <w:p w14:paraId="0DE42B76" w14:textId="4B85752A" w:rsidR="00F40F9D" w:rsidRPr="00401943" w:rsidRDefault="00F40F9D">
      <w:pPr>
        <w:pStyle w:val="ListParagraph"/>
        <w:numPr>
          <w:ilvl w:val="0"/>
          <w:numId w:val="12"/>
        </w:numPr>
        <w:spacing w:after="0" w:line="240" w:lineRule="auto"/>
        <w:ind w:left="36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Conduct research and collaborate to synthesize</w:t>
      </w:r>
    </w:p>
    <w:p w14:paraId="17896CC4" w14:textId="77777777" w:rsidR="002F44BF" w:rsidRPr="00401943" w:rsidRDefault="002F44BF" w:rsidP="00CE14CD">
      <w:pPr>
        <w:rPr>
          <w:rFonts w:asciiTheme="majorHAnsi" w:hAnsiTheme="majorHAnsi" w:cs="Times New Roman"/>
          <w:color w:val="000000" w:themeColor="text1"/>
          <w:sz w:val="24"/>
          <w:szCs w:val="24"/>
        </w:rPr>
      </w:pPr>
    </w:p>
    <w:p w14:paraId="0E1E52E1" w14:textId="108AAB87" w:rsidR="002F44BF" w:rsidRPr="00401943" w:rsidRDefault="003B5BA9" w:rsidP="00CE14CD">
      <w:pPr>
        <w:rPr>
          <w:rFonts w:asciiTheme="majorHAnsi" w:hAnsiTheme="majorHAnsi" w:cs="Times New Roman"/>
          <w:b/>
          <w:bCs/>
          <w:color w:val="000000" w:themeColor="text1"/>
          <w:sz w:val="24"/>
          <w:szCs w:val="24"/>
          <w:u w:val="single"/>
        </w:rPr>
      </w:pPr>
      <w:r w:rsidRPr="000247A5">
        <w:rPr>
          <w:rFonts w:asciiTheme="majorHAnsi" w:hAnsiTheme="majorHAnsi" w:cs="Times New Roman"/>
          <w:b/>
          <w:bCs/>
          <w:color w:val="000000" w:themeColor="text1"/>
          <w:sz w:val="24"/>
          <w:szCs w:val="24"/>
          <w:u w:val="single"/>
        </w:rPr>
        <w:t xml:space="preserve">Unit Specific </w:t>
      </w:r>
      <w:r w:rsidR="002F44BF" w:rsidRPr="000247A5">
        <w:rPr>
          <w:rFonts w:asciiTheme="majorHAnsi" w:hAnsiTheme="majorHAnsi" w:cs="Times New Roman"/>
          <w:b/>
          <w:bCs/>
          <w:color w:val="000000" w:themeColor="text1"/>
          <w:sz w:val="24"/>
          <w:szCs w:val="24"/>
          <w:u w:val="single"/>
        </w:rPr>
        <w:t>English Language Learners, Special Education, and At-Risk Accommodations &amp; Modifications</w:t>
      </w:r>
      <w:r w:rsidR="00AA2527" w:rsidRPr="00401943">
        <w:rPr>
          <w:rFonts w:asciiTheme="majorHAnsi" w:hAnsiTheme="majorHAnsi" w:cs="Times New Roman"/>
          <w:b/>
          <w:bCs/>
          <w:color w:val="000000" w:themeColor="text1"/>
          <w:sz w:val="24"/>
          <w:szCs w:val="24"/>
          <w:u w:val="single"/>
        </w:rPr>
        <w:t>:</w:t>
      </w:r>
    </w:p>
    <w:p w14:paraId="32E31D7B" w14:textId="55804E9B" w:rsidR="001951DD" w:rsidRPr="00401943" w:rsidRDefault="001951DD">
      <w:pPr>
        <w:pStyle w:val="ListParagraph"/>
        <w:numPr>
          <w:ilvl w:val="0"/>
          <w:numId w:val="54"/>
        </w:numPr>
        <w:rPr>
          <w:rFonts w:asciiTheme="majorHAnsi" w:hAnsiTheme="majorHAnsi"/>
          <w:color w:val="000000" w:themeColor="text1"/>
          <w:sz w:val="24"/>
          <w:szCs w:val="24"/>
        </w:rPr>
      </w:pPr>
      <w:r w:rsidRPr="00401943">
        <w:rPr>
          <w:rFonts w:asciiTheme="majorHAnsi" w:hAnsiTheme="majorHAnsi"/>
          <w:color w:val="000000" w:themeColor="text1"/>
          <w:sz w:val="24"/>
          <w:szCs w:val="24"/>
        </w:rPr>
        <w:t>Extended time</w:t>
      </w:r>
    </w:p>
    <w:p w14:paraId="36547490" w14:textId="239A5E9D" w:rsidR="001951DD" w:rsidRPr="00401943" w:rsidRDefault="001951DD">
      <w:pPr>
        <w:pStyle w:val="ListParagraph"/>
        <w:numPr>
          <w:ilvl w:val="0"/>
          <w:numId w:val="54"/>
        </w:numPr>
        <w:rPr>
          <w:rFonts w:asciiTheme="majorHAnsi" w:hAnsiTheme="majorHAnsi"/>
          <w:color w:val="000000" w:themeColor="text1"/>
          <w:sz w:val="24"/>
          <w:szCs w:val="24"/>
        </w:rPr>
      </w:pPr>
      <w:r w:rsidRPr="00401943">
        <w:rPr>
          <w:rFonts w:asciiTheme="majorHAnsi" w:hAnsiTheme="majorHAnsi"/>
          <w:color w:val="000000" w:themeColor="text1"/>
          <w:sz w:val="24"/>
          <w:szCs w:val="24"/>
        </w:rPr>
        <w:t>Guided notes</w:t>
      </w:r>
    </w:p>
    <w:p w14:paraId="2E929DC0" w14:textId="2EC2B2D9" w:rsidR="00F40F9D" w:rsidRPr="00401943" w:rsidRDefault="00F40F9D">
      <w:pPr>
        <w:pStyle w:val="ListParagraph"/>
        <w:numPr>
          <w:ilvl w:val="0"/>
          <w:numId w:val="15"/>
        </w:numPr>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Oral </w:t>
      </w:r>
      <w:r w:rsidR="001951DD" w:rsidRPr="00401943">
        <w:rPr>
          <w:rFonts w:asciiTheme="majorHAnsi" w:hAnsiTheme="majorHAnsi"/>
          <w:color w:val="000000" w:themeColor="text1"/>
          <w:sz w:val="24"/>
          <w:szCs w:val="24"/>
        </w:rPr>
        <w:t>a</w:t>
      </w:r>
      <w:r w:rsidRPr="00401943">
        <w:rPr>
          <w:rFonts w:asciiTheme="majorHAnsi" w:hAnsiTheme="majorHAnsi"/>
          <w:color w:val="000000" w:themeColor="text1"/>
          <w:sz w:val="24"/>
          <w:szCs w:val="24"/>
        </w:rPr>
        <w:t>ssessment</w:t>
      </w:r>
    </w:p>
    <w:p w14:paraId="354049A6" w14:textId="76EF8D7D" w:rsidR="003B5BA9" w:rsidRPr="00401943" w:rsidRDefault="003B5BA9">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Scaffolding by using modeling and graphic organizers with sentence stems</w:t>
      </w:r>
      <w:r w:rsidR="00D72679" w:rsidRPr="00401943">
        <w:rPr>
          <w:rFonts w:asciiTheme="majorHAnsi" w:eastAsia="Times New Roman" w:hAnsiTheme="majorHAnsi"/>
          <w:color w:val="000000" w:themeColor="text1"/>
          <w:sz w:val="24"/>
          <w:szCs w:val="24"/>
        </w:rPr>
        <w:t>; essay exemplars</w:t>
      </w:r>
    </w:p>
    <w:p w14:paraId="2CEE1EE4" w14:textId="77777777" w:rsidR="003B5BA9" w:rsidRPr="00401943" w:rsidRDefault="003B5BA9">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Review and follow rules for grammar, punctuation, capitalization, spelling</w:t>
      </w:r>
    </w:p>
    <w:p w14:paraId="44613921" w14:textId="0FBAF27B" w:rsidR="003B5BA9" w:rsidRPr="00401943" w:rsidRDefault="003B5BA9">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Review and utilize the Writing process</w:t>
      </w:r>
    </w:p>
    <w:p w14:paraId="60D97D27" w14:textId="77777777" w:rsidR="003B5BA9" w:rsidRPr="00401943"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Brainstorm/prewrite</w:t>
      </w:r>
    </w:p>
    <w:p w14:paraId="243305CF" w14:textId="2F1BD386" w:rsidR="003B5BA9" w:rsidRPr="00401943"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Draft</w:t>
      </w:r>
      <w:r w:rsidR="001951DD" w:rsidRPr="00401943">
        <w:rPr>
          <w:rFonts w:asciiTheme="majorHAnsi" w:hAnsiTheme="majorHAnsi"/>
          <w:color w:val="000000" w:themeColor="text1"/>
          <w:sz w:val="24"/>
          <w:szCs w:val="24"/>
        </w:rPr>
        <w:t>/r</w:t>
      </w:r>
      <w:r w:rsidRPr="00401943">
        <w:rPr>
          <w:rFonts w:asciiTheme="majorHAnsi" w:hAnsiTheme="majorHAnsi"/>
          <w:color w:val="000000" w:themeColor="text1"/>
          <w:sz w:val="24"/>
          <w:szCs w:val="24"/>
        </w:rPr>
        <w:t>evise</w:t>
      </w:r>
      <w:r w:rsidR="001951DD" w:rsidRPr="00401943">
        <w:rPr>
          <w:rFonts w:asciiTheme="majorHAnsi" w:hAnsiTheme="majorHAnsi"/>
          <w:color w:val="000000" w:themeColor="text1"/>
          <w:sz w:val="24"/>
          <w:szCs w:val="24"/>
        </w:rPr>
        <w:t>/e</w:t>
      </w:r>
      <w:r w:rsidRPr="00401943">
        <w:rPr>
          <w:rFonts w:asciiTheme="majorHAnsi" w:hAnsiTheme="majorHAnsi"/>
          <w:color w:val="000000" w:themeColor="text1"/>
          <w:sz w:val="24"/>
          <w:szCs w:val="24"/>
        </w:rPr>
        <w:t>dit</w:t>
      </w:r>
    </w:p>
    <w:p w14:paraId="29A3FE21" w14:textId="77777777" w:rsidR="003B5BA9" w:rsidRPr="00401943"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 xml:space="preserve">Conduct student/teacher conferences </w:t>
      </w:r>
    </w:p>
    <w:p w14:paraId="28E81562" w14:textId="14EB49EF" w:rsidR="003B5BA9" w:rsidRPr="00401943"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Peer Edit using a checklist</w:t>
      </w:r>
    </w:p>
    <w:p w14:paraId="0F59ED59"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1648E857" w14:textId="77777777" w:rsidTr="007A5010">
        <w:tc>
          <w:tcPr>
            <w:tcW w:w="10790" w:type="dxa"/>
            <w:shd w:val="clear" w:color="auto" w:fill="000000"/>
            <w:tcMar>
              <w:top w:w="144" w:type="dxa"/>
              <w:left w:w="144" w:type="dxa"/>
              <w:bottom w:w="144" w:type="dxa"/>
              <w:right w:w="144" w:type="dxa"/>
            </w:tcMar>
          </w:tcPr>
          <w:p w14:paraId="07F327C2" w14:textId="27C1A25D" w:rsidR="002F44BF" w:rsidRPr="00401943" w:rsidRDefault="0048783B"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Additional </w:t>
            </w:r>
            <w:proofErr w:type="spellStart"/>
            <w:r w:rsidRPr="00401943">
              <w:rPr>
                <w:rFonts w:asciiTheme="majorHAnsi" w:eastAsia="Calibri" w:hAnsiTheme="majorHAnsi" w:cs="Times New Roman"/>
                <w:b/>
                <w:color w:val="000000" w:themeColor="text1"/>
                <w:sz w:val="24"/>
                <w:szCs w:val="24"/>
              </w:rPr>
              <w:t>Materials</w:t>
            </w:r>
            <w:r w:rsidR="002F44BF" w:rsidRPr="00401943">
              <w:rPr>
                <w:rFonts w:asciiTheme="majorHAnsi" w:eastAsia="Calibri" w:hAnsiTheme="majorHAnsi" w:cs="Times New Roman"/>
                <w:b/>
                <w:color w:val="000000" w:themeColor="text1"/>
                <w:sz w:val="24"/>
                <w:szCs w:val="24"/>
              </w:rPr>
              <w:t>s</w:t>
            </w:r>
            <w:proofErr w:type="spellEnd"/>
          </w:p>
        </w:tc>
      </w:tr>
    </w:tbl>
    <w:p w14:paraId="06060130" w14:textId="77777777" w:rsidR="002F44BF" w:rsidRPr="00401943" w:rsidRDefault="002F44BF" w:rsidP="00CE14CD">
      <w:pPr>
        <w:rPr>
          <w:rFonts w:asciiTheme="majorHAnsi" w:eastAsia="Calibri" w:hAnsiTheme="majorHAnsi" w:cs="Times New Roman"/>
          <w:color w:val="000000" w:themeColor="text1"/>
          <w:sz w:val="24"/>
          <w:szCs w:val="24"/>
        </w:rPr>
      </w:pPr>
    </w:p>
    <w:p w14:paraId="2F684F07" w14:textId="641859E6" w:rsidR="002F44BF" w:rsidRPr="00401943" w:rsidRDefault="002F44BF" w:rsidP="00CE14CD">
      <w:pPr>
        <w:rPr>
          <w:rFonts w:asciiTheme="majorHAnsi" w:eastAsia="Calibri" w:hAnsiTheme="majorHAnsi" w:cs="Times New Roman"/>
          <w:b/>
          <w:bCs/>
          <w:color w:val="000000" w:themeColor="text1"/>
          <w:sz w:val="24"/>
          <w:szCs w:val="24"/>
        </w:rPr>
      </w:pPr>
      <w:r w:rsidRPr="000247A5">
        <w:rPr>
          <w:rFonts w:asciiTheme="majorHAnsi" w:eastAsia="Calibri" w:hAnsiTheme="majorHAnsi" w:cs="Times New Roman"/>
          <w:b/>
          <w:bCs/>
          <w:color w:val="000000" w:themeColor="text1"/>
          <w:sz w:val="24"/>
          <w:szCs w:val="24"/>
          <w:u w:val="single"/>
        </w:rPr>
        <w:t>Digital Tools/Resources:</w:t>
      </w:r>
      <w:r w:rsidRPr="00401943">
        <w:rPr>
          <w:rFonts w:asciiTheme="majorHAnsi" w:eastAsia="Calibri" w:hAnsiTheme="majorHAnsi" w:cs="Times New Roman"/>
          <w:b/>
          <w:bCs/>
          <w:color w:val="000000" w:themeColor="text1"/>
          <w:sz w:val="24"/>
          <w:szCs w:val="24"/>
        </w:rPr>
        <w:t xml:space="preserve"> </w:t>
      </w:r>
    </w:p>
    <w:p w14:paraId="3CB9B9B5" w14:textId="63D1F229" w:rsidR="003A22F3" w:rsidRPr="00401943" w:rsidRDefault="003A22F3">
      <w:pPr>
        <w:pStyle w:val="ListParagraph"/>
        <w:numPr>
          <w:ilvl w:val="0"/>
          <w:numId w:val="20"/>
        </w:numPr>
        <w:rPr>
          <w:rFonts w:asciiTheme="majorHAnsi" w:hAnsiTheme="majorHAnsi"/>
          <w:color w:val="000000" w:themeColor="text1"/>
          <w:sz w:val="24"/>
          <w:szCs w:val="24"/>
        </w:rPr>
      </w:pPr>
      <w:r w:rsidRPr="00401943">
        <w:rPr>
          <w:rFonts w:asciiTheme="majorHAnsi" w:hAnsiTheme="majorHAnsi"/>
          <w:color w:val="000000" w:themeColor="text1"/>
          <w:sz w:val="24"/>
          <w:szCs w:val="24"/>
        </w:rPr>
        <w:t>Edmentum Exact Path</w:t>
      </w:r>
    </w:p>
    <w:p w14:paraId="084401C3" w14:textId="6A88C266" w:rsidR="003A22F3" w:rsidRPr="00401943" w:rsidRDefault="003A22F3">
      <w:pPr>
        <w:pStyle w:val="ListParagraph"/>
        <w:numPr>
          <w:ilvl w:val="0"/>
          <w:numId w:val="20"/>
        </w:numPr>
        <w:rPr>
          <w:rFonts w:asciiTheme="majorHAnsi" w:hAnsiTheme="majorHAnsi"/>
          <w:color w:val="000000" w:themeColor="text1"/>
          <w:sz w:val="24"/>
          <w:szCs w:val="24"/>
        </w:rPr>
      </w:pPr>
      <w:r w:rsidRPr="00401943">
        <w:rPr>
          <w:rFonts w:asciiTheme="majorHAnsi" w:hAnsiTheme="majorHAnsi"/>
          <w:color w:val="000000" w:themeColor="text1"/>
          <w:sz w:val="24"/>
          <w:szCs w:val="24"/>
        </w:rPr>
        <w:t>Edmentum Diagnostic</w:t>
      </w:r>
    </w:p>
    <w:p w14:paraId="4E845052" w14:textId="77777777" w:rsidR="001951DD" w:rsidRPr="00401943" w:rsidRDefault="001951DD">
      <w:pPr>
        <w:pStyle w:val="ListParagraph"/>
        <w:numPr>
          <w:ilvl w:val="0"/>
          <w:numId w:val="20"/>
        </w:numPr>
        <w:rPr>
          <w:rFonts w:asciiTheme="majorHAnsi" w:hAnsiTheme="majorHAnsi"/>
          <w:color w:val="000000" w:themeColor="text1"/>
          <w:sz w:val="24"/>
          <w:szCs w:val="24"/>
        </w:rPr>
      </w:pPr>
      <w:proofErr w:type="spellStart"/>
      <w:r w:rsidRPr="00401943">
        <w:rPr>
          <w:rFonts w:asciiTheme="majorHAnsi" w:hAnsiTheme="majorHAnsi"/>
          <w:color w:val="000000" w:themeColor="text1"/>
          <w:sz w:val="24"/>
          <w:szCs w:val="24"/>
        </w:rPr>
        <w:t>CommonLit</w:t>
      </w:r>
      <w:proofErr w:type="spellEnd"/>
    </w:p>
    <w:p w14:paraId="49B239DA" w14:textId="032F7411" w:rsidR="003A22F3" w:rsidRPr="00401943" w:rsidRDefault="003A22F3">
      <w:pPr>
        <w:pStyle w:val="ListParagraph"/>
        <w:numPr>
          <w:ilvl w:val="0"/>
          <w:numId w:val="20"/>
        </w:numPr>
        <w:rPr>
          <w:rFonts w:asciiTheme="majorHAnsi" w:hAnsiTheme="majorHAnsi"/>
          <w:color w:val="000000" w:themeColor="text1"/>
          <w:sz w:val="24"/>
          <w:szCs w:val="24"/>
        </w:rPr>
      </w:pPr>
      <w:r w:rsidRPr="00401943">
        <w:rPr>
          <w:rFonts w:asciiTheme="majorHAnsi" w:hAnsiTheme="majorHAnsi"/>
          <w:color w:val="000000" w:themeColor="text1"/>
          <w:sz w:val="24"/>
          <w:szCs w:val="24"/>
        </w:rPr>
        <w:t>Newsela</w:t>
      </w:r>
    </w:p>
    <w:p w14:paraId="4ED13B99" w14:textId="2C1E93D3" w:rsidR="003A22F3" w:rsidRPr="00401943" w:rsidRDefault="003421F1">
      <w:pPr>
        <w:pStyle w:val="ListParagraph"/>
        <w:numPr>
          <w:ilvl w:val="0"/>
          <w:numId w:val="20"/>
        </w:numPr>
        <w:rPr>
          <w:rFonts w:asciiTheme="majorHAnsi" w:hAnsiTheme="majorHAnsi"/>
          <w:color w:val="000000" w:themeColor="text1"/>
          <w:sz w:val="24"/>
          <w:szCs w:val="24"/>
        </w:rPr>
      </w:pPr>
      <w:r w:rsidRPr="00401943">
        <w:rPr>
          <w:rFonts w:asciiTheme="majorHAnsi" w:hAnsiTheme="majorHAnsi"/>
          <w:color w:val="000000" w:themeColor="text1"/>
          <w:sz w:val="24"/>
          <w:szCs w:val="24"/>
        </w:rPr>
        <w:t>Nearpod</w:t>
      </w:r>
    </w:p>
    <w:p w14:paraId="2C19E1F7" w14:textId="248FADFE" w:rsidR="003421F1" w:rsidRPr="00401943" w:rsidRDefault="003421F1">
      <w:pPr>
        <w:pStyle w:val="ListParagraph"/>
        <w:numPr>
          <w:ilvl w:val="0"/>
          <w:numId w:val="20"/>
        </w:numPr>
        <w:rPr>
          <w:rFonts w:asciiTheme="majorHAnsi" w:hAnsiTheme="majorHAnsi"/>
          <w:color w:val="000000" w:themeColor="text1"/>
          <w:sz w:val="24"/>
          <w:szCs w:val="24"/>
        </w:rPr>
      </w:pPr>
      <w:r w:rsidRPr="00401943">
        <w:rPr>
          <w:rFonts w:asciiTheme="majorHAnsi" w:hAnsiTheme="majorHAnsi"/>
          <w:color w:val="000000" w:themeColor="text1"/>
          <w:sz w:val="24"/>
          <w:szCs w:val="24"/>
        </w:rPr>
        <w:t>Kahoot</w:t>
      </w:r>
      <w:r w:rsidR="00D72679" w:rsidRPr="00401943">
        <w:rPr>
          <w:rFonts w:asciiTheme="majorHAnsi" w:hAnsiTheme="majorHAnsi"/>
          <w:color w:val="000000" w:themeColor="text1"/>
          <w:sz w:val="24"/>
          <w:szCs w:val="24"/>
        </w:rPr>
        <w:t>/Quizizz</w:t>
      </w:r>
    </w:p>
    <w:p w14:paraId="11BBFFAE" w14:textId="29741210" w:rsidR="00CB72EC" w:rsidRPr="00401943" w:rsidRDefault="00CB72EC">
      <w:pPr>
        <w:pStyle w:val="ListParagraph"/>
        <w:numPr>
          <w:ilvl w:val="0"/>
          <w:numId w:val="20"/>
        </w:numPr>
        <w:rPr>
          <w:rFonts w:asciiTheme="majorHAnsi" w:hAnsiTheme="majorHAnsi"/>
          <w:color w:val="000000" w:themeColor="text1"/>
          <w:sz w:val="24"/>
          <w:szCs w:val="24"/>
        </w:rPr>
      </w:pPr>
      <w:r w:rsidRPr="00401943">
        <w:rPr>
          <w:rFonts w:asciiTheme="majorHAnsi" w:hAnsiTheme="majorHAnsi"/>
          <w:color w:val="000000" w:themeColor="text1"/>
          <w:sz w:val="24"/>
          <w:szCs w:val="24"/>
        </w:rPr>
        <w:t>Canvas</w:t>
      </w:r>
    </w:p>
    <w:p w14:paraId="2E6D65A1" w14:textId="2030A5FA" w:rsidR="003421F1" w:rsidRPr="00401943" w:rsidRDefault="003421F1" w:rsidP="003421F1">
      <w:pPr>
        <w:rPr>
          <w:rFonts w:asciiTheme="majorHAnsi" w:hAnsiTheme="majorHAnsi" w:cs="Times New Roman"/>
          <w:b/>
          <w:bCs/>
          <w:color w:val="000000" w:themeColor="text1"/>
          <w:sz w:val="24"/>
          <w:szCs w:val="24"/>
          <w:u w:val="single"/>
        </w:rPr>
      </w:pPr>
      <w:r w:rsidRPr="000247A5">
        <w:rPr>
          <w:rFonts w:asciiTheme="majorHAnsi" w:hAnsiTheme="majorHAnsi" w:cs="Times New Roman"/>
          <w:b/>
          <w:bCs/>
          <w:color w:val="000000" w:themeColor="text1"/>
          <w:sz w:val="24"/>
          <w:szCs w:val="24"/>
          <w:u w:val="single"/>
        </w:rPr>
        <w:t>Other Resources:</w:t>
      </w:r>
    </w:p>
    <w:p w14:paraId="055C1A67" w14:textId="77777777" w:rsidR="00B532E3" w:rsidRPr="00401943" w:rsidRDefault="00B532E3" w:rsidP="003421F1">
      <w:pPr>
        <w:rPr>
          <w:rFonts w:asciiTheme="majorHAnsi" w:hAnsiTheme="majorHAnsi" w:cs="Times New Roman"/>
          <w:b/>
          <w:bCs/>
          <w:color w:val="000000" w:themeColor="text1"/>
          <w:sz w:val="24"/>
          <w:szCs w:val="24"/>
          <w:u w:val="single"/>
        </w:rPr>
      </w:pPr>
    </w:p>
    <w:p w14:paraId="669BADF2" w14:textId="36538408" w:rsidR="003421F1" w:rsidRPr="00401943" w:rsidRDefault="003421F1">
      <w:pPr>
        <w:pStyle w:val="ListParagraph"/>
        <w:numPr>
          <w:ilvl w:val="0"/>
          <w:numId w:val="21"/>
        </w:numPr>
        <w:rPr>
          <w:rFonts w:asciiTheme="majorHAnsi" w:hAnsiTheme="majorHAnsi"/>
          <w:color w:val="000000" w:themeColor="text1"/>
          <w:sz w:val="24"/>
          <w:szCs w:val="24"/>
        </w:rPr>
      </w:pPr>
      <w:r w:rsidRPr="00401943">
        <w:rPr>
          <w:rFonts w:asciiTheme="majorHAnsi" w:hAnsiTheme="majorHAnsi"/>
          <w:color w:val="000000" w:themeColor="text1"/>
          <w:sz w:val="24"/>
          <w:szCs w:val="24"/>
        </w:rPr>
        <w:t>Grade Specific Novels (See Novel List)</w:t>
      </w:r>
    </w:p>
    <w:p w14:paraId="3CFD01A5" w14:textId="1970D2B7" w:rsidR="003421F1" w:rsidRPr="00401943" w:rsidRDefault="003421F1">
      <w:pPr>
        <w:pStyle w:val="ListParagraph"/>
        <w:numPr>
          <w:ilvl w:val="0"/>
          <w:numId w:val="21"/>
        </w:numPr>
        <w:rPr>
          <w:rFonts w:asciiTheme="majorHAnsi" w:hAnsiTheme="majorHAnsi"/>
          <w:color w:val="000000" w:themeColor="text1"/>
          <w:sz w:val="24"/>
          <w:szCs w:val="24"/>
          <w:u w:val="single"/>
        </w:rPr>
      </w:pPr>
      <w:r w:rsidRPr="00401943">
        <w:rPr>
          <w:rFonts w:asciiTheme="majorHAnsi" w:hAnsiTheme="majorHAnsi"/>
          <w:color w:val="000000" w:themeColor="text1"/>
          <w:sz w:val="24"/>
          <w:szCs w:val="24"/>
          <w:u w:val="single"/>
        </w:rPr>
        <w:t xml:space="preserve">Tools for Thoughtful Assessment </w:t>
      </w:r>
      <w:r w:rsidRPr="00401943">
        <w:rPr>
          <w:rFonts w:asciiTheme="majorHAnsi" w:hAnsiTheme="majorHAnsi"/>
          <w:color w:val="000000" w:themeColor="text1"/>
          <w:sz w:val="24"/>
          <w:szCs w:val="24"/>
        </w:rPr>
        <w:t>by Harvey Silver</w:t>
      </w:r>
    </w:p>
    <w:p w14:paraId="422432EC" w14:textId="3DDD7C8B" w:rsidR="003421F1" w:rsidRPr="00401943" w:rsidRDefault="003421F1">
      <w:pPr>
        <w:pStyle w:val="ListParagraph"/>
        <w:numPr>
          <w:ilvl w:val="0"/>
          <w:numId w:val="21"/>
        </w:numPr>
        <w:rPr>
          <w:rFonts w:asciiTheme="majorHAnsi" w:hAnsiTheme="majorHAnsi"/>
          <w:color w:val="000000" w:themeColor="text1"/>
          <w:sz w:val="24"/>
          <w:szCs w:val="24"/>
        </w:rPr>
      </w:pPr>
      <w:proofErr w:type="spellStart"/>
      <w:r w:rsidRPr="00401943">
        <w:rPr>
          <w:rFonts w:asciiTheme="majorHAnsi" w:hAnsiTheme="majorHAnsi"/>
          <w:color w:val="000000" w:themeColor="text1"/>
          <w:sz w:val="24"/>
          <w:szCs w:val="24"/>
        </w:rPr>
        <w:t>Kagen</w:t>
      </w:r>
      <w:proofErr w:type="spellEnd"/>
      <w:r w:rsidRPr="00401943">
        <w:rPr>
          <w:rFonts w:asciiTheme="majorHAnsi" w:hAnsiTheme="majorHAnsi"/>
          <w:color w:val="000000" w:themeColor="text1"/>
          <w:sz w:val="24"/>
          <w:szCs w:val="24"/>
        </w:rPr>
        <w:t xml:space="preserve"> Learning Chips</w:t>
      </w:r>
    </w:p>
    <w:p w14:paraId="74FFAF2B" w14:textId="64E5B917" w:rsidR="003421F1" w:rsidRPr="00401943" w:rsidRDefault="003421F1">
      <w:pPr>
        <w:pStyle w:val="ListParagraph"/>
        <w:numPr>
          <w:ilvl w:val="0"/>
          <w:numId w:val="21"/>
        </w:numPr>
        <w:rPr>
          <w:rFonts w:asciiTheme="majorHAnsi" w:hAnsiTheme="majorHAnsi"/>
          <w:color w:val="000000" w:themeColor="text1"/>
          <w:sz w:val="24"/>
          <w:szCs w:val="24"/>
        </w:rPr>
      </w:pPr>
      <w:r w:rsidRPr="00401943">
        <w:rPr>
          <w:rFonts w:asciiTheme="majorHAnsi" w:hAnsiTheme="majorHAnsi"/>
          <w:color w:val="000000" w:themeColor="text1"/>
          <w:sz w:val="24"/>
          <w:szCs w:val="24"/>
        </w:rPr>
        <w:lastRenderedPageBreak/>
        <w:t>Core 6 Strategies</w:t>
      </w:r>
    </w:p>
    <w:p w14:paraId="5BFA99EB" w14:textId="30A0CE29" w:rsidR="001951DD" w:rsidRPr="00401943" w:rsidRDefault="001951DD">
      <w:pPr>
        <w:pStyle w:val="ListParagraph"/>
        <w:numPr>
          <w:ilvl w:val="0"/>
          <w:numId w:val="21"/>
        </w:numPr>
        <w:rPr>
          <w:rFonts w:asciiTheme="majorHAnsi" w:hAnsiTheme="majorHAnsi"/>
          <w:color w:val="000000" w:themeColor="text1"/>
          <w:sz w:val="24"/>
          <w:szCs w:val="24"/>
        </w:rPr>
      </w:pPr>
      <w:r w:rsidRPr="00401943">
        <w:rPr>
          <w:rFonts w:asciiTheme="majorHAnsi" w:hAnsiTheme="majorHAnsi"/>
          <w:color w:val="000000" w:themeColor="text1"/>
          <w:sz w:val="24"/>
          <w:szCs w:val="24"/>
        </w:rPr>
        <w:t>Vocabulary Workshop Level G</w:t>
      </w:r>
    </w:p>
    <w:p w14:paraId="4FAC890C" w14:textId="77777777" w:rsidR="002F44BF" w:rsidRPr="00401943" w:rsidRDefault="002F44BF" w:rsidP="00CE14CD">
      <w:pPr>
        <w:rPr>
          <w:rFonts w:asciiTheme="majorHAnsi" w:eastAsia="Calibri" w:hAnsiTheme="majorHAnsi" w:cs="Times New Roman"/>
          <w:color w:val="000000" w:themeColor="text1"/>
          <w:sz w:val="24"/>
          <w:szCs w:val="24"/>
        </w:rPr>
      </w:pPr>
    </w:p>
    <w:p w14:paraId="29127278" w14:textId="2DF73666" w:rsidR="002F44BF" w:rsidRPr="00401943" w:rsidRDefault="002F44BF" w:rsidP="00CE14CD">
      <w:pPr>
        <w:rPr>
          <w:rFonts w:asciiTheme="majorHAnsi" w:hAnsiTheme="majorHAnsi" w:cs="Times New Roman"/>
          <w:b/>
          <w:color w:val="000000" w:themeColor="text1"/>
          <w:sz w:val="24"/>
          <w:szCs w:val="24"/>
          <w:u w:val="single"/>
        </w:rPr>
      </w:pPr>
    </w:p>
    <w:p w14:paraId="43BE28A8" w14:textId="77777777" w:rsidR="002F44BF" w:rsidRPr="00401943" w:rsidRDefault="002F44BF" w:rsidP="00CE14CD">
      <w:pPr>
        <w:rPr>
          <w:rFonts w:asciiTheme="majorHAnsi" w:hAnsiTheme="majorHAnsi" w:cs="Times New Roman"/>
          <w:color w:val="000000" w:themeColor="text1"/>
          <w:sz w:val="24"/>
          <w:szCs w:val="24"/>
        </w:rPr>
      </w:pPr>
    </w:p>
    <w:p w14:paraId="712A7E4F" w14:textId="380CB84A" w:rsidR="00CE14CD" w:rsidRPr="00401943" w:rsidRDefault="00CE14CD" w:rsidP="00CE14CD">
      <w:pPr>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br w:type="page"/>
      </w:r>
    </w:p>
    <w:tbl>
      <w:tblPr>
        <w:tblStyle w:val="TableGrid"/>
        <w:tblW w:w="10790" w:type="dxa"/>
        <w:tblInd w:w="-5" w:type="dxa"/>
        <w:tblLook w:val="04A0" w:firstRow="1" w:lastRow="0" w:firstColumn="1" w:lastColumn="0" w:noHBand="0" w:noVBand="1"/>
      </w:tblPr>
      <w:tblGrid>
        <w:gridCol w:w="10790"/>
      </w:tblGrid>
      <w:tr w:rsidR="001C5C34" w:rsidRPr="00401943" w14:paraId="20448B56" w14:textId="77777777" w:rsidTr="007A5010">
        <w:tc>
          <w:tcPr>
            <w:tcW w:w="10790" w:type="dxa"/>
            <w:shd w:val="clear" w:color="auto" w:fill="E36C0A"/>
            <w:tcMar>
              <w:top w:w="144" w:type="dxa"/>
              <w:left w:w="144" w:type="dxa"/>
              <w:bottom w:w="144" w:type="dxa"/>
              <w:right w:w="144" w:type="dxa"/>
            </w:tcMar>
          </w:tcPr>
          <w:p w14:paraId="4711C77B" w14:textId="77777777" w:rsidR="00F46869" w:rsidRPr="00401943" w:rsidRDefault="00F46869" w:rsidP="00CE14CD">
            <w:pPr>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lastRenderedPageBreak/>
              <w:t>Unit #2</w:t>
            </w:r>
          </w:p>
          <w:p w14:paraId="0C5B291A" w14:textId="32150F20" w:rsidR="002F44BF" w:rsidRPr="00401943" w:rsidRDefault="00B36B26" w:rsidP="00CE14CD">
            <w:pPr>
              <w:jc w:val="center"/>
              <w:rPr>
                <w:rFonts w:asciiTheme="majorHAnsi" w:eastAsia="Calibri" w:hAnsiTheme="majorHAnsi" w:cs="Times New Roman"/>
                <w:b/>
                <w:color w:val="000000" w:themeColor="text1"/>
                <w:sz w:val="24"/>
                <w:szCs w:val="24"/>
              </w:rPr>
            </w:pPr>
            <w:r w:rsidRPr="000247A5">
              <w:rPr>
                <w:rFonts w:asciiTheme="majorHAnsi" w:eastAsia="Calibri" w:hAnsiTheme="majorHAnsi" w:cs="Times New Roman"/>
                <w:b/>
                <w:color w:val="000000" w:themeColor="text1"/>
                <w:sz w:val="24"/>
                <w:szCs w:val="24"/>
              </w:rPr>
              <w:t>Identity and Voice/</w:t>
            </w:r>
            <w:r w:rsidR="00501B9C" w:rsidRPr="000247A5">
              <w:rPr>
                <w:rFonts w:asciiTheme="majorHAnsi" w:eastAsia="Calibri" w:hAnsiTheme="majorHAnsi" w:cs="Times New Roman"/>
                <w:b/>
                <w:color w:val="000000" w:themeColor="text1"/>
                <w:sz w:val="24"/>
                <w:szCs w:val="24"/>
              </w:rPr>
              <w:t>Perspective and Transformation</w:t>
            </w:r>
          </w:p>
        </w:tc>
      </w:tr>
      <w:tr w:rsidR="001C5C34" w:rsidRPr="00401943"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Overview:</w:t>
            </w:r>
          </w:p>
        </w:tc>
      </w:tr>
    </w:tbl>
    <w:p w14:paraId="21C42582" w14:textId="1D38D5F3" w:rsidR="002F44BF" w:rsidRPr="00401943" w:rsidRDefault="002F44BF" w:rsidP="00CE14CD">
      <w:pPr>
        <w:rPr>
          <w:rFonts w:asciiTheme="majorHAnsi" w:eastAsia="Calibri" w:hAnsiTheme="majorHAnsi" w:cs="Times New Roman"/>
          <w:color w:val="000000" w:themeColor="text1"/>
          <w:sz w:val="24"/>
          <w:szCs w:val="24"/>
        </w:rPr>
      </w:pPr>
    </w:p>
    <w:p w14:paraId="55439713" w14:textId="0D13BF5F" w:rsidR="00B36B26" w:rsidRPr="00401943" w:rsidRDefault="00B36B26" w:rsidP="00B36B26">
      <w:pPr>
        <w:spacing w:before="120" w:after="120"/>
        <w:rPr>
          <w:rFonts w:asciiTheme="majorHAnsi" w:hAnsiTheme="majorHAnsi" w:cs="Calibri"/>
          <w:color w:val="000000" w:themeColor="text1"/>
          <w:sz w:val="24"/>
          <w:szCs w:val="24"/>
        </w:rPr>
      </w:pPr>
      <w:r w:rsidRPr="000247A5">
        <w:rPr>
          <w:rFonts w:asciiTheme="majorHAnsi" w:hAnsiTheme="majorHAnsi" w:cs="Calibri"/>
          <w:color w:val="000000" w:themeColor="text1"/>
          <w:sz w:val="24"/>
          <w:szCs w:val="24"/>
        </w:rPr>
        <w:t>In this unit, students will focus on developing both personal and critical responses to the characteristics of different genres.  Students will examine the impact of creativity on both reading and writing.  Students will also contemplate the effects of imagination and originality in their response to a text.  In addition</w:t>
      </w:r>
      <w:r w:rsidR="00072C78" w:rsidRPr="000247A5">
        <w:rPr>
          <w:rFonts w:asciiTheme="majorHAnsi" w:hAnsiTheme="majorHAnsi" w:cs="Calibri"/>
          <w:color w:val="000000" w:themeColor="text1"/>
          <w:sz w:val="24"/>
          <w:szCs w:val="24"/>
        </w:rPr>
        <w:t xml:space="preserve"> to these skills,</w:t>
      </w:r>
      <w:r w:rsidRPr="000247A5">
        <w:rPr>
          <w:rFonts w:asciiTheme="majorHAnsi" w:hAnsiTheme="majorHAnsi" w:cs="Calibri"/>
          <w:color w:val="000000" w:themeColor="text1"/>
          <w:sz w:val="24"/>
          <w:szCs w:val="24"/>
        </w:rPr>
        <w:t xml:space="preserve"> in this unit students will continue to strengthen their writing in preparation for submission of the </w:t>
      </w:r>
      <w:r w:rsidR="00072C78" w:rsidRPr="000247A5">
        <w:rPr>
          <w:rFonts w:asciiTheme="majorHAnsi" w:hAnsiTheme="majorHAnsi" w:cs="Calibri"/>
          <w:color w:val="000000" w:themeColor="text1"/>
          <w:sz w:val="24"/>
          <w:szCs w:val="24"/>
        </w:rPr>
        <w:t>Higher-Level</w:t>
      </w:r>
      <w:r w:rsidRPr="000247A5">
        <w:rPr>
          <w:rFonts w:asciiTheme="majorHAnsi" w:hAnsiTheme="majorHAnsi" w:cs="Calibri"/>
          <w:color w:val="000000" w:themeColor="text1"/>
          <w:sz w:val="24"/>
          <w:szCs w:val="24"/>
        </w:rPr>
        <w:t xml:space="preserve"> Essay.  The process of writing this essay requires students to develop their own line of inquiry on a chosen text and write a </w:t>
      </w:r>
      <w:r w:rsidR="00072C78" w:rsidRPr="000247A5">
        <w:rPr>
          <w:rFonts w:asciiTheme="majorHAnsi" w:hAnsiTheme="majorHAnsi" w:cs="Calibri"/>
          <w:color w:val="000000" w:themeColor="text1"/>
          <w:sz w:val="24"/>
          <w:szCs w:val="24"/>
        </w:rPr>
        <w:t>1200–1600-word</w:t>
      </w:r>
      <w:r w:rsidRPr="000247A5">
        <w:rPr>
          <w:rFonts w:asciiTheme="majorHAnsi" w:hAnsiTheme="majorHAnsi" w:cs="Calibri"/>
          <w:color w:val="000000" w:themeColor="text1"/>
          <w:sz w:val="24"/>
          <w:szCs w:val="24"/>
        </w:rPr>
        <w:t xml:space="preserve"> essay that analyzes and evaluates the impact of authorial choices.  Students are challenged to draft, edit, and revise with the guidance of their teacher.</w:t>
      </w:r>
      <w:r w:rsidRPr="00401943">
        <w:rPr>
          <w:rFonts w:asciiTheme="majorHAnsi" w:hAnsiTheme="majorHAnsi" w:cs="Calibri"/>
          <w:color w:val="000000" w:themeColor="text1"/>
          <w:sz w:val="24"/>
          <w:szCs w:val="24"/>
        </w:rPr>
        <w:t xml:space="preserve">  </w:t>
      </w:r>
    </w:p>
    <w:p w14:paraId="7CDFB2E1"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STAGE 1  </w:t>
            </w:r>
          </w:p>
          <w:p w14:paraId="6C06B95C"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Desired Results</w:t>
            </w:r>
          </w:p>
        </w:tc>
      </w:tr>
    </w:tbl>
    <w:p w14:paraId="3A0B4F0C" w14:textId="77777777" w:rsidR="002F44BF" w:rsidRPr="00401943" w:rsidRDefault="002F44BF" w:rsidP="00CE14CD">
      <w:pPr>
        <w:rPr>
          <w:rFonts w:asciiTheme="majorHAnsi" w:eastAsia="Calibri" w:hAnsiTheme="majorHAnsi" w:cs="Times New Roman"/>
          <w:color w:val="000000" w:themeColor="text1"/>
          <w:sz w:val="24"/>
          <w:szCs w:val="24"/>
        </w:rPr>
      </w:pPr>
    </w:p>
    <w:p w14:paraId="72E57E80" w14:textId="37DEFAE5" w:rsidR="00AA7B75" w:rsidRPr="00401943" w:rsidRDefault="002F44BF" w:rsidP="00CE14CD">
      <w:pPr>
        <w:rPr>
          <w:rFonts w:asciiTheme="majorHAnsi" w:eastAsia="Calibri" w:hAnsiTheme="majorHAnsi" w:cs="Times New Roman"/>
          <w:b/>
          <w:noProof/>
          <w:color w:val="000000" w:themeColor="text1"/>
          <w:sz w:val="24"/>
          <w:szCs w:val="24"/>
          <w:u w:val="single"/>
        </w:rPr>
      </w:pPr>
      <w:r w:rsidRPr="000247A5">
        <w:rPr>
          <w:rFonts w:asciiTheme="majorHAnsi" w:eastAsia="Calibri" w:hAnsiTheme="majorHAnsi" w:cs="Times New Roman"/>
          <w:b/>
          <w:noProof/>
          <w:color w:val="000000" w:themeColor="text1"/>
          <w:sz w:val="24"/>
          <w:szCs w:val="24"/>
          <w:u w:val="single"/>
        </w:rPr>
        <w:t>Essential Questions…</w:t>
      </w:r>
    </w:p>
    <w:p w14:paraId="004C02CE" w14:textId="330234B1" w:rsidR="00EB4A72" w:rsidRPr="00401943" w:rsidRDefault="00EB4A72">
      <w:pPr>
        <w:pStyle w:val="ListParagraph"/>
        <w:numPr>
          <w:ilvl w:val="0"/>
          <w:numId w:val="66"/>
        </w:numPr>
        <w:rPr>
          <w:rFonts w:asciiTheme="majorHAnsi" w:hAnsiTheme="majorHAnsi"/>
          <w:bCs/>
          <w:noProof/>
          <w:color w:val="000000" w:themeColor="text1"/>
          <w:sz w:val="24"/>
          <w:szCs w:val="24"/>
        </w:rPr>
      </w:pPr>
      <w:r w:rsidRPr="00401943">
        <w:rPr>
          <w:rFonts w:asciiTheme="majorHAnsi" w:hAnsiTheme="majorHAnsi"/>
          <w:bCs/>
          <w:noProof/>
          <w:color w:val="000000" w:themeColor="text1"/>
          <w:sz w:val="24"/>
          <w:szCs w:val="24"/>
        </w:rPr>
        <w:t>How does inquiry shape perspective?</w:t>
      </w:r>
    </w:p>
    <w:p w14:paraId="76AC3C6B" w14:textId="0D5427FE" w:rsidR="00EB4A72" w:rsidRPr="00401943" w:rsidRDefault="00EB4A72">
      <w:pPr>
        <w:pStyle w:val="ListParagraph"/>
        <w:numPr>
          <w:ilvl w:val="0"/>
          <w:numId w:val="66"/>
        </w:numPr>
        <w:rPr>
          <w:rFonts w:asciiTheme="majorHAnsi" w:hAnsiTheme="majorHAnsi"/>
          <w:bCs/>
          <w:noProof/>
          <w:color w:val="000000" w:themeColor="text1"/>
          <w:sz w:val="24"/>
          <w:szCs w:val="24"/>
        </w:rPr>
      </w:pPr>
      <w:r w:rsidRPr="00401943">
        <w:rPr>
          <w:rFonts w:asciiTheme="majorHAnsi" w:hAnsiTheme="majorHAnsi"/>
          <w:bCs/>
          <w:noProof/>
          <w:color w:val="000000" w:themeColor="text1"/>
          <w:sz w:val="24"/>
          <w:szCs w:val="24"/>
        </w:rPr>
        <w:t>How does change happen?</w:t>
      </w:r>
    </w:p>
    <w:p w14:paraId="708F03BA" w14:textId="6DC11587" w:rsidR="00EB4A72" w:rsidRPr="00401943" w:rsidRDefault="00EB4A72">
      <w:pPr>
        <w:pStyle w:val="ListParagraph"/>
        <w:numPr>
          <w:ilvl w:val="0"/>
          <w:numId w:val="66"/>
        </w:numPr>
        <w:rPr>
          <w:rFonts w:asciiTheme="majorHAnsi" w:hAnsiTheme="majorHAnsi"/>
          <w:bCs/>
          <w:noProof/>
          <w:color w:val="000000" w:themeColor="text1"/>
          <w:sz w:val="24"/>
          <w:szCs w:val="24"/>
        </w:rPr>
      </w:pPr>
      <w:r w:rsidRPr="00401943">
        <w:rPr>
          <w:rFonts w:asciiTheme="majorHAnsi" w:hAnsiTheme="majorHAnsi"/>
          <w:bCs/>
          <w:noProof/>
          <w:color w:val="000000" w:themeColor="text1"/>
          <w:sz w:val="24"/>
          <w:szCs w:val="24"/>
        </w:rPr>
        <w:t>How can change affect perspective?</w:t>
      </w:r>
    </w:p>
    <w:p w14:paraId="1BA4C14E" w14:textId="60251853" w:rsidR="00501B9C" w:rsidRPr="00401943" w:rsidRDefault="00501B9C">
      <w:pPr>
        <w:pStyle w:val="ListParagraph"/>
        <w:numPr>
          <w:ilvl w:val="0"/>
          <w:numId w:val="66"/>
        </w:numPr>
        <w:rPr>
          <w:rFonts w:asciiTheme="majorHAnsi" w:eastAsia="Arial" w:hAnsiTheme="majorHAnsi"/>
          <w:bCs/>
          <w:color w:val="000000" w:themeColor="text1"/>
          <w:sz w:val="24"/>
          <w:szCs w:val="24"/>
        </w:rPr>
      </w:pPr>
      <w:r w:rsidRPr="00401943">
        <w:rPr>
          <w:rFonts w:asciiTheme="majorHAnsi" w:eastAsia="Arial" w:hAnsiTheme="majorHAnsi"/>
          <w:bCs/>
          <w:color w:val="000000" w:themeColor="text1"/>
          <w:sz w:val="24"/>
          <w:szCs w:val="24"/>
        </w:rPr>
        <w:t>What is the author trying to accomplish in this text and how does he/she achieve their goal?</w:t>
      </w:r>
    </w:p>
    <w:p w14:paraId="2CBCBA05" w14:textId="77777777" w:rsidR="00820D87" w:rsidRPr="00401943" w:rsidRDefault="00AA7B75" w:rsidP="00820D87">
      <w:pPr>
        <w:pStyle w:val="Heading2"/>
        <w:keepNext w:val="0"/>
        <w:keepLines w:val="0"/>
        <w:shd w:val="clear" w:color="auto" w:fill="FFFFFF" w:themeFill="background1"/>
        <w:spacing w:before="280" w:after="80"/>
        <w:rPr>
          <w:b/>
          <w:bCs/>
          <w:color w:val="000000" w:themeColor="text1"/>
          <w:sz w:val="24"/>
          <w:szCs w:val="24"/>
        </w:rPr>
      </w:pPr>
      <w:r w:rsidRPr="000247A5">
        <w:rPr>
          <w:rFonts w:eastAsia="Times New Roman" w:cs="Times New Roman"/>
          <w:b/>
          <w:bCs/>
          <w:color w:val="000000" w:themeColor="text1"/>
          <w:sz w:val="24"/>
          <w:szCs w:val="24"/>
        </w:rPr>
        <w:t>POWER STANDARDS </w:t>
      </w:r>
      <w:r w:rsidRPr="000247A5">
        <w:rPr>
          <w:rFonts w:eastAsia="Times New Roman" w:cs="Times New Roman"/>
          <w:color w:val="000000" w:themeColor="text1"/>
          <w:sz w:val="24"/>
          <w:szCs w:val="24"/>
        </w:rPr>
        <w:t>(Commonly Assessed):</w:t>
      </w:r>
      <w:r w:rsidR="00820D87" w:rsidRPr="00401943">
        <w:rPr>
          <w:b/>
          <w:bCs/>
          <w:color w:val="000000" w:themeColor="text1"/>
          <w:sz w:val="24"/>
          <w:szCs w:val="24"/>
        </w:rPr>
        <w:t xml:space="preserve"> </w:t>
      </w:r>
    </w:p>
    <w:p w14:paraId="7CEB8A0D" w14:textId="0742E7A1" w:rsidR="00820D87" w:rsidRPr="00401943" w:rsidRDefault="00820D87" w:rsidP="00820D8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 xml:space="preserve">Reading Literature                                                                                                                                                              </w:t>
      </w:r>
    </w:p>
    <w:p w14:paraId="731C0185" w14:textId="77777777" w:rsidR="00820D87" w:rsidRPr="00401943" w:rsidRDefault="00820D87" w:rsidP="00820D8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Key Ideas and Details</w:t>
      </w:r>
    </w:p>
    <w:p w14:paraId="14733259" w14:textId="77777777" w:rsidR="00820D87" w:rsidRPr="00401943" w:rsidRDefault="00820D87" w:rsidP="00820D8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3</w:t>
      </w:r>
      <w:r w:rsidRPr="00401943">
        <w:rPr>
          <w:rFonts w:asciiTheme="majorHAnsi" w:eastAsiaTheme="majorEastAsia" w:hAnsiTheme="majorHAnsi" w:cstheme="majorBidi"/>
          <w:color w:val="000000" w:themeColor="text1"/>
          <w:sz w:val="24"/>
          <w:szCs w:val="24"/>
        </w:rPr>
        <w:t>.Analyze</w:t>
      </w:r>
      <w:proofErr w:type="gramEnd"/>
      <w:r w:rsidRPr="00401943">
        <w:rPr>
          <w:rFonts w:asciiTheme="majorHAnsi" w:eastAsiaTheme="majorEastAsia" w:hAnsiTheme="majorHAnsi" w:cstheme="majorBidi"/>
          <w:color w:val="000000" w:themeColor="text1"/>
          <w:sz w:val="24"/>
          <w:szCs w:val="24"/>
        </w:rPr>
        <w:t xml:space="preserve"> the impact of the author’s choices regarding how to develop and relate elements of a story or drama (e.g., where a story is set, how the action is ordered, how the characters are introduced and developed).</w:t>
      </w:r>
    </w:p>
    <w:p w14:paraId="225F2A85" w14:textId="77777777" w:rsidR="00820D87" w:rsidRPr="00401943" w:rsidRDefault="00820D87" w:rsidP="00820D8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Craft and Structure</w:t>
      </w:r>
    </w:p>
    <w:p w14:paraId="37EEEDE9" w14:textId="77777777" w:rsidR="00820D87" w:rsidRPr="00401943" w:rsidRDefault="00820D87" w:rsidP="00820D8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4.</w:t>
      </w:r>
      <w:r w:rsidRPr="00401943">
        <w:rPr>
          <w:rFonts w:asciiTheme="majorHAnsi" w:eastAsiaTheme="majorEastAsia" w:hAnsiTheme="majorHAnsi" w:cstheme="majorBidi"/>
          <w:color w:val="000000" w:themeColor="text1"/>
          <w:sz w:val="24"/>
          <w:szCs w:val="24"/>
        </w:rPr>
        <w:t>Determine</w:t>
      </w:r>
      <w:proofErr w:type="gramEnd"/>
      <w:r w:rsidRPr="00401943">
        <w:rPr>
          <w:rFonts w:asciiTheme="majorHAnsi" w:eastAsiaTheme="majorEastAsia" w:hAnsiTheme="majorHAnsi" w:cstheme="majorBidi"/>
          <w:color w:val="000000" w:themeColor="text1"/>
          <w:sz w:val="24"/>
          <w:szCs w:val="24"/>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6429C2F5" w14:textId="77777777" w:rsidR="00820D87" w:rsidRPr="00401943" w:rsidRDefault="00820D87" w:rsidP="00820D8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5</w:t>
      </w:r>
      <w:r w:rsidRPr="00401943">
        <w:rPr>
          <w:rFonts w:asciiTheme="majorHAnsi" w:eastAsiaTheme="majorEastAsia" w:hAnsiTheme="majorHAnsi" w:cstheme="majorBidi"/>
          <w:color w:val="000000" w:themeColor="text1"/>
          <w:sz w:val="24"/>
          <w:szCs w:val="24"/>
        </w:rPr>
        <w:t>.Analyze</w:t>
      </w:r>
      <w:proofErr w:type="gramEnd"/>
      <w:r w:rsidRPr="00401943">
        <w:rPr>
          <w:rFonts w:asciiTheme="majorHAnsi" w:eastAsiaTheme="majorEastAsia" w:hAnsiTheme="majorHAnsi" w:cstheme="majorBidi"/>
          <w:color w:val="000000" w:themeColor="text1"/>
          <w:sz w:val="24"/>
          <w:szCs w:val="24"/>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31291D80" w14:textId="77777777" w:rsidR="00820D87" w:rsidRPr="00401943" w:rsidRDefault="00820D87" w:rsidP="00820D87">
      <w:pPr>
        <w:pStyle w:val="Default"/>
        <w:rPr>
          <w:rFonts w:asciiTheme="majorHAnsi" w:eastAsiaTheme="majorEastAsia" w:hAnsiTheme="majorHAnsi" w:cstheme="majorBidi"/>
          <w:color w:val="000000" w:themeColor="text1"/>
        </w:rPr>
      </w:pPr>
      <w:r w:rsidRPr="00401943">
        <w:rPr>
          <w:rFonts w:asciiTheme="majorHAnsi" w:eastAsiaTheme="majorEastAsia" w:hAnsiTheme="majorHAnsi" w:cstheme="majorBidi"/>
          <w:b/>
          <w:bCs/>
          <w:color w:val="000000" w:themeColor="text1"/>
        </w:rPr>
        <w:t>RI.11-12.1.</w:t>
      </w:r>
      <w:r w:rsidRPr="00401943">
        <w:rPr>
          <w:rFonts w:asciiTheme="majorHAnsi" w:eastAsiaTheme="majorEastAsia" w:hAnsiTheme="majorHAnsi" w:cstheme="majorBidi"/>
          <w:color w:val="000000" w:themeColor="text1"/>
        </w:rPr>
        <w:t xml:space="preserve"> Accurately cite strong and thorough textual evidence, (e.g., via discussion, written response, etc.), to support analysis of what the text says explicitly as well as inferentially, including determining where the text leaves </w:t>
      </w:r>
      <w:proofErr w:type="gramStart"/>
      <w:r w:rsidRPr="00401943">
        <w:rPr>
          <w:rFonts w:asciiTheme="majorHAnsi" w:eastAsiaTheme="majorEastAsia" w:hAnsiTheme="majorHAnsi" w:cstheme="majorBidi"/>
          <w:color w:val="000000" w:themeColor="text1"/>
        </w:rPr>
        <w:t>matters</w:t>
      </w:r>
      <w:proofErr w:type="gramEnd"/>
      <w:r w:rsidRPr="00401943">
        <w:rPr>
          <w:rFonts w:asciiTheme="majorHAnsi" w:eastAsiaTheme="majorEastAsia" w:hAnsiTheme="majorHAnsi" w:cstheme="majorBidi"/>
          <w:color w:val="000000" w:themeColor="text1"/>
        </w:rPr>
        <w:t xml:space="preserve"> uncertain. </w:t>
      </w:r>
    </w:p>
    <w:p w14:paraId="115D91F1" w14:textId="77777777" w:rsidR="00820D87" w:rsidRPr="00401943" w:rsidRDefault="00820D87" w:rsidP="00820D87">
      <w:pPr>
        <w:pStyle w:val="Default"/>
        <w:rPr>
          <w:rFonts w:asciiTheme="majorHAnsi" w:eastAsiaTheme="majorEastAsia" w:hAnsiTheme="majorHAnsi" w:cstheme="majorBidi"/>
          <w:color w:val="000000" w:themeColor="text1"/>
        </w:rPr>
      </w:pPr>
    </w:p>
    <w:p w14:paraId="4DB4873E" w14:textId="77777777" w:rsidR="00820D87" w:rsidRPr="00401943" w:rsidRDefault="00820D87" w:rsidP="00820D87">
      <w:pPr>
        <w:pStyle w:val="Default"/>
        <w:rPr>
          <w:rFonts w:asciiTheme="majorHAnsi" w:eastAsiaTheme="majorEastAsia" w:hAnsiTheme="majorHAnsi" w:cstheme="majorBidi"/>
          <w:color w:val="000000" w:themeColor="text1"/>
        </w:rPr>
      </w:pPr>
      <w:r w:rsidRPr="00401943">
        <w:rPr>
          <w:rFonts w:asciiTheme="majorHAnsi" w:eastAsiaTheme="majorEastAsia" w:hAnsiTheme="majorHAnsi" w:cstheme="majorBidi"/>
          <w:b/>
          <w:bCs/>
          <w:color w:val="000000" w:themeColor="text1"/>
        </w:rPr>
        <w:lastRenderedPageBreak/>
        <w:t>RI.11-12.2.</w:t>
      </w:r>
      <w:r w:rsidRPr="00401943">
        <w:rPr>
          <w:rFonts w:asciiTheme="majorHAnsi" w:eastAsiaTheme="majorEastAsia" w:hAnsiTheme="majorHAnsi" w:cstheme="majorBidi"/>
          <w:color w:val="000000" w:themeColor="text1"/>
        </w:rPr>
        <w:t xml:space="preserve"> Determine two or more central ideas of a </w:t>
      </w:r>
      <w:proofErr w:type="gramStart"/>
      <w:r w:rsidRPr="00401943">
        <w:rPr>
          <w:rFonts w:asciiTheme="majorHAnsi" w:eastAsiaTheme="majorEastAsia" w:hAnsiTheme="majorHAnsi" w:cstheme="majorBidi"/>
          <w:color w:val="000000" w:themeColor="text1"/>
        </w:rPr>
        <w:t>text, and</w:t>
      </w:r>
      <w:proofErr w:type="gramEnd"/>
      <w:r w:rsidRPr="00401943">
        <w:rPr>
          <w:rFonts w:asciiTheme="majorHAnsi" w:eastAsiaTheme="majorEastAsia" w:hAnsiTheme="majorHAnsi" w:cstheme="majorBidi"/>
          <w:color w:val="000000" w:themeColor="text1"/>
        </w:rPr>
        <w:t xml:space="preserve"> analyze their development and how they interact to provide a complex analysis; provide an objective summary of the text. </w:t>
      </w:r>
    </w:p>
    <w:p w14:paraId="21B5344F" w14:textId="77777777" w:rsidR="00820D87" w:rsidRPr="00401943" w:rsidRDefault="00820D87" w:rsidP="00820D87">
      <w:pPr>
        <w:shd w:val="clear" w:color="auto" w:fill="FFFFFF" w:themeFill="background1"/>
        <w:spacing w:after="160"/>
        <w:rPr>
          <w:rFonts w:asciiTheme="majorHAnsi" w:eastAsiaTheme="majorEastAsia" w:hAnsiTheme="majorHAnsi" w:cstheme="majorBidi"/>
          <w:b/>
          <w:bCs/>
          <w:color w:val="000000" w:themeColor="text1"/>
          <w:sz w:val="24"/>
          <w:szCs w:val="24"/>
        </w:rPr>
      </w:pPr>
      <w:r w:rsidRPr="00401943">
        <w:rPr>
          <w:rFonts w:asciiTheme="majorHAnsi" w:eastAsiaTheme="majorEastAsia" w:hAnsiTheme="majorHAnsi" w:cstheme="majorBidi"/>
          <w:b/>
          <w:bCs/>
          <w:color w:val="000000" w:themeColor="text1"/>
          <w:sz w:val="24"/>
          <w:szCs w:val="24"/>
        </w:rPr>
        <w:t xml:space="preserve">Writing                                                                                                                                                                                                    </w:t>
      </w:r>
    </w:p>
    <w:p w14:paraId="3FA48BEC" w14:textId="77777777" w:rsidR="00820D87" w:rsidRPr="00401943" w:rsidRDefault="00820D87" w:rsidP="00820D87">
      <w:pPr>
        <w:shd w:val="clear" w:color="auto" w:fill="FFFFFF" w:themeFill="background1"/>
        <w:spacing w:after="160"/>
        <w:rPr>
          <w:rFonts w:asciiTheme="majorHAnsi" w:eastAsiaTheme="majorEastAsia" w:hAnsiTheme="majorHAnsi" w:cstheme="majorBidi"/>
          <w:b/>
          <w:bCs/>
          <w:color w:val="000000" w:themeColor="text1"/>
          <w:sz w:val="24"/>
          <w:szCs w:val="24"/>
        </w:rPr>
      </w:pPr>
      <w:r w:rsidRPr="00401943">
        <w:rPr>
          <w:rFonts w:asciiTheme="majorHAnsi" w:eastAsiaTheme="majorEastAsia" w:hAnsiTheme="majorHAnsi" w:cstheme="majorBidi"/>
          <w:b/>
          <w:bCs/>
          <w:color w:val="000000" w:themeColor="text1"/>
          <w:sz w:val="24"/>
          <w:szCs w:val="24"/>
        </w:rPr>
        <w:t xml:space="preserve"> Production and Distribution of Writing</w:t>
      </w:r>
    </w:p>
    <w:p w14:paraId="2698B2AE" w14:textId="77777777" w:rsidR="00820D87" w:rsidRPr="00401943" w:rsidRDefault="00820D87" w:rsidP="00820D8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W.11-12.5.</w:t>
      </w:r>
      <w:r w:rsidRPr="00401943">
        <w:rPr>
          <w:rFonts w:asciiTheme="majorHAnsi" w:eastAsiaTheme="majorEastAsia" w:hAnsiTheme="majorHAnsi" w:cstheme="majorBidi"/>
          <w:color w:val="000000" w:themeColor="text1"/>
          <w:sz w:val="24"/>
          <w:szCs w:val="24"/>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4B0B7DCC" w14:textId="77777777" w:rsidR="00820D87" w:rsidRPr="00401943" w:rsidRDefault="00820D87" w:rsidP="00820D8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Research to Build and Present Knowledge</w:t>
      </w:r>
    </w:p>
    <w:p w14:paraId="12E5EAFB" w14:textId="77777777" w:rsidR="00820D87" w:rsidRPr="00401943" w:rsidRDefault="00820D87" w:rsidP="00820D8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W.11-12.9.</w:t>
      </w:r>
      <w:r w:rsidRPr="00401943">
        <w:rPr>
          <w:rFonts w:asciiTheme="majorHAnsi" w:eastAsiaTheme="majorEastAsia" w:hAnsiTheme="majorHAnsi" w:cstheme="majorBidi"/>
          <w:color w:val="000000" w:themeColor="text1"/>
          <w:sz w:val="24"/>
          <w:szCs w:val="24"/>
        </w:rPr>
        <w:t xml:space="preserve"> Draw evidence from literary or informational texts to support analysis, reflection, and research. </w:t>
      </w:r>
    </w:p>
    <w:p w14:paraId="197459EE" w14:textId="77777777" w:rsidR="00820D87" w:rsidRPr="00401943" w:rsidRDefault="00820D87" w:rsidP="00820D8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color w:val="000000" w:themeColor="text1"/>
          <w:sz w:val="24"/>
          <w:szCs w:val="24"/>
        </w:rPr>
        <w:t xml:space="preserve">A.   Apply </w:t>
      </w:r>
      <w:r w:rsidRPr="00401943">
        <w:rPr>
          <w:rFonts w:asciiTheme="majorHAnsi" w:eastAsiaTheme="majorEastAsia" w:hAnsiTheme="majorHAnsi" w:cstheme="majorBidi"/>
          <w:i/>
          <w:iCs/>
          <w:color w:val="000000" w:themeColor="text1"/>
          <w:sz w:val="24"/>
          <w:szCs w:val="24"/>
        </w:rPr>
        <w:t xml:space="preserve">grades 11–12 Reading standards </w:t>
      </w:r>
      <w:r w:rsidRPr="00401943">
        <w:rPr>
          <w:rFonts w:asciiTheme="majorHAnsi" w:eastAsiaTheme="majorEastAsia" w:hAnsiTheme="majorHAnsi" w:cstheme="majorBidi"/>
          <w:color w:val="000000" w:themeColor="text1"/>
          <w:sz w:val="24"/>
          <w:szCs w:val="24"/>
        </w:rPr>
        <w:t xml:space="preserve">to literature (e.g., “Demonstrate knowledge of eighteenth-, nineteenth- and early-twentieth-century foundational works, including how two or more texts from the same period treat similar themes or topics”). </w:t>
      </w:r>
    </w:p>
    <w:p w14:paraId="1FAAC286" w14:textId="77777777" w:rsidR="00820D87" w:rsidRPr="00401943" w:rsidRDefault="00820D87" w:rsidP="00820D87">
      <w:pPr>
        <w:pStyle w:val="Heading2"/>
        <w:keepNext w:val="0"/>
        <w:keepLines w:val="0"/>
        <w:shd w:val="clear" w:color="auto" w:fill="FFFFFF" w:themeFill="background1"/>
        <w:spacing w:after="100"/>
        <w:rPr>
          <w:color w:val="000000" w:themeColor="text1"/>
          <w:sz w:val="24"/>
          <w:szCs w:val="24"/>
        </w:rPr>
      </w:pPr>
      <w:r w:rsidRPr="00401943">
        <w:rPr>
          <w:color w:val="000000" w:themeColor="text1"/>
          <w:sz w:val="24"/>
          <w:szCs w:val="24"/>
        </w:rPr>
        <w:t xml:space="preserve">B.    Apply </w:t>
      </w:r>
      <w:r w:rsidRPr="00401943">
        <w:rPr>
          <w:i/>
          <w:iCs/>
          <w:color w:val="000000" w:themeColor="text1"/>
          <w:sz w:val="24"/>
          <w:szCs w:val="24"/>
        </w:rPr>
        <w:t xml:space="preserve">grades 11–12 Reading standards </w:t>
      </w:r>
      <w:r w:rsidRPr="00401943">
        <w:rPr>
          <w:color w:val="000000" w:themeColor="text1"/>
          <w:sz w:val="24"/>
          <w:szCs w:val="24"/>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401943">
        <w:rPr>
          <w:i/>
          <w:iCs/>
          <w:color w:val="000000" w:themeColor="text1"/>
          <w:sz w:val="24"/>
          <w:szCs w:val="24"/>
        </w:rPr>
        <w:t>The Federalist</w:t>
      </w:r>
      <w:r w:rsidRPr="00401943">
        <w:rPr>
          <w:color w:val="000000" w:themeColor="text1"/>
          <w:sz w:val="24"/>
          <w:szCs w:val="24"/>
        </w:rPr>
        <w:t xml:space="preserve">, presidential addresses]”). </w:t>
      </w:r>
    </w:p>
    <w:p w14:paraId="74F557F5" w14:textId="77777777" w:rsidR="00820D87" w:rsidRPr="00401943" w:rsidRDefault="00820D87" w:rsidP="00820D8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Presentation of Knowledge and Ideas</w:t>
      </w:r>
    </w:p>
    <w:p w14:paraId="033C4493" w14:textId="77777777" w:rsidR="00820D87" w:rsidRPr="00401943" w:rsidRDefault="00820D87" w:rsidP="00820D8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SL.11-12.4</w:t>
      </w:r>
      <w:r w:rsidRPr="00401943">
        <w:rPr>
          <w:rFonts w:asciiTheme="majorHAnsi" w:eastAsiaTheme="majorEastAsia" w:hAnsiTheme="majorHAnsi" w:cstheme="majorBidi"/>
          <w:color w:val="000000" w:themeColor="text1"/>
          <w:sz w:val="24"/>
          <w:szCs w:val="24"/>
        </w:rPr>
        <w:t xml:space="preserve"> Present information, findings and supporting evidence clearly, concisely, and logically. The content, organization, development, and style are appropriate to task, purpose, and audience. </w:t>
      </w:r>
    </w:p>
    <w:p w14:paraId="3A1F648A" w14:textId="77777777" w:rsidR="00820D87" w:rsidRPr="00401943" w:rsidRDefault="00820D87" w:rsidP="00820D8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Knowledge of Language</w:t>
      </w:r>
    </w:p>
    <w:p w14:paraId="6160D142" w14:textId="77777777" w:rsidR="00820D87" w:rsidRPr="00401943" w:rsidRDefault="00820D87" w:rsidP="00820D87">
      <w:pPr>
        <w:shd w:val="clear" w:color="auto" w:fill="FFFFFF" w:themeFill="background1"/>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L.11-12.</w:t>
      </w:r>
      <w:proofErr w:type="gramStart"/>
      <w:r w:rsidRPr="00401943">
        <w:rPr>
          <w:rFonts w:asciiTheme="majorHAnsi" w:eastAsiaTheme="majorEastAsia" w:hAnsiTheme="majorHAnsi" w:cstheme="majorBidi"/>
          <w:b/>
          <w:bCs/>
          <w:color w:val="000000" w:themeColor="text1"/>
          <w:sz w:val="24"/>
          <w:szCs w:val="24"/>
        </w:rPr>
        <w:t>3</w:t>
      </w:r>
      <w:r w:rsidRPr="00401943">
        <w:rPr>
          <w:rFonts w:asciiTheme="majorHAnsi" w:eastAsiaTheme="majorEastAsia" w:hAnsiTheme="majorHAnsi" w:cstheme="majorBidi"/>
          <w:color w:val="000000" w:themeColor="text1"/>
          <w:sz w:val="24"/>
          <w:szCs w:val="24"/>
        </w:rPr>
        <w:t>.Apply</w:t>
      </w:r>
      <w:proofErr w:type="gramEnd"/>
      <w:r w:rsidRPr="00401943">
        <w:rPr>
          <w:rFonts w:asciiTheme="majorHAnsi" w:eastAsiaTheme="majorEastAsia" w:hAnsiTheme="majorHAnsi" w:cstheme="majorBidi"/>
          <w:color w:val="000000" w:themeColor="text1"/>
          <w:sz w:val="24"/>
          <w:szCs w:val="24"/>
        </w:rPr>
        <w:t xml:space="preserve"> knowledge of language to understand how language functions in different contexts, to make effective choices for meaning or style, and to comprehend more fully when reading or listening.</w:t>
      </w:r>
    </w:p>
    <w:p w14:paraId="5A48BAA0" w14:textId="77777777" w:rsidR="00820D87" w:rsidRPr="00401943" w:rsidRDefault="00820D87" w:rsidP="00820D8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A.   Vary syntax for effect, apply an understanding of syntax to the study of complex texts.</w:t>
      </w:r>
    </w:p>
    <w:p w14:paraId="332C6A50" w14:textId="77777777" w:rsidR="00820D87" w:rsidRPr="00401943" w:rsidRDefault="00820D87" w:rsidP="00820D87">
      <w:pPr>
        <w:shd w:val="clear" w:color="auto" w:fill="FFFFFF" w:themeFill="background1"/>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L.11-12.</w:t>
      </w:r>
      <w:proofErr w:type="gramStart"/>
      <w:r w:rsidRPr="00401943">
        <w:rPr>
          <w:rFonts w:asciiTheme="majorHAnsi" w:eastAsiaTheme="majorEastAsia" w:hAnsiTheme="majorHAnsi" w:cstheme="majorBidi"/>
          <w:b/>
          <w:bCs/>
          <w:color w:val="000000" w:themeColor="text1"/>
          <w:sz w:val="24"/>
          <w:szCs w:val="24"/>
        </w:rPr>
        <w:t>4.</w:t>
      </w:r>
      <w:r w:rsidRPr="00401943">
        <w:rPr>
          <w:rFonts w:asciiTheme="majorHAnsi" w:eastAsiaTheme="majorEastAsia" w:hAnsiTheme="majorHAnsi" w:cstheme="majorBidi"/>
          <w:color w:val="000000" w:themeColor="text1"/>
          <w:sz w:val="24"/>
          <w:szCs w:val="24"/>
        </w:rPr>
        <w:t>Determine</w:t>
      </w:r>
      <w:proofErr w:type="gramEnd"/>
      <w:r w:rsidRPr="00401943">
        <w:rPr>
          <w:rFonts w:asciiTheme="majorHAnsi" w:eastAsiaTheme="majorEastAsia" w:hAnsiTheme="majorHAnsi" w:cstheme="majorBidi"/>
          <w:color w:val="000000" w:themeColor="text1"/>
          <w:sz w:val="24"/>
          <w:szCs w:val="24"/>
        </w:rPr>
        <w:t xml:space="preserve"> or clarify the meaning of unknown and multiple-meaning words and phrases based on </w:t>
      </w:r>
      <w:r w:rsidRPr="00401943">
        <w:rPr>
          <w:rFonts w:asciiTheme="majorHAnsi" w:eastAsiaTheme="majorEastAsia" w:hAnsiTheme="majorHAnsi" w:cstheme="majorBidi"/>
          <w:i/>
          <w:iCs/>
          <w:color w:val="000000" w:themeColor="text1"/>
          <w:sz w:val="24"/>
          <w:szCs w:val="24"/>
        </w:rPr>
        <w:t>grades 11–12 reading and content</w:t>
      </w:r>
      <w:r w:rsidRPr="00401943">
        <w:rPr>
          <w:rFonts w:asciiTheme="majorHAnsi" w:eastAsiaTheme="majorEastAsia" w:hAnsiTheme="majorHAnsi" w:cstheme="majorBidi"/>
          <w:color w:val="000000" w:themeColor="text1"/>
          <w:sz w:val="24"/>
          <w:szCs w:val="24"/>
        </w:rPr>
        <w:t>, choosing flexibly from a range of strategies.</w:t>
      </w:r>
    </w:p>
    <w:p w14:paraId="49F73EE7" w14:textId="77777777" w:rsidR="00820D87" w:rsidRPr="00401943" w:rsidRDefault="00820D87" w:rsidP="00820D8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A.  Use context (e.g., the overall meaning of a sentence, paragraph, or text; a word’s position or function in a sentence) as a clue to the meaning of a word or phrase.</w:t>
      </w:r>
    </w:p>
    <w:p w14:paraId="2D34F478" w14:textId="77777777" w:rsidR="00820D87" w:rsidRPr="00401943" w:rsidRDefault="00820D87" w:rsidP="00820D8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 xml:space="preserve">B.   Identify and correctly use patterns of word changes that indicate different meanings or parts of speech (e.g., </w:t>
      </w:r>
      <w:r w:rsidRPr="00401943">
        <w:rPr>
          <w:rFonts w:asciiTheme="majorHAnsi" w:eastAsiaTheme="majorEastAsia" w:hAnsiTheme="majorHAnsi" w:cstheme="majorBidi"/>
          <w:i/>
          <w:iCs/>
          <w:color w:val="000000" w:themeColor="text1"/>
          <w:sz w:val="24"/>
          <w:szCs w:val="24"/>
          <w:highlight w:val="white"/>
        </w:rPr>
        <w:t>conceive, conception, conceivable</w:t>
      </w:r>
      <w:r w:rsidRPr="00401943">
        <w:rPr>
          <w:rFonts w:asciiTheme="majorHAnsi" w:eastAsiaTheme="majorEastAsia" w:hAnsiTheme="majorHAnsi" w:cstheme="majorBidi"/>
          <w:color w:val="000000" w:themeColor="text1"/>
          <w:sz w:val="24"/>
          <w:szCs w:val="24"/>
          <w:highlight w:val="white"/>
        </w:rPr>
        <w:t>).</w:t>
      </w:r>
    </w:p>
    <w:p w14:paraId="63935D2F" w14:textId="77777777" w:rsidR="00820D87" w:rsidRPr="00401943" w:rsidRDefault="00820D87" w:rsidP="00820D8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Pr="00401943">
        <w:rPr>
          <w:rFonts w:asciiTheme="majorHAnsi" w:eastAsiaTheme="majorEastAsia" w:hAnsiTheme="majorHAnsi" w:cstheme="majorBidi"/>
          <w:color w:val="000000" w:themeColor="text1"/>
          <w:sz w:val="24"/>
          <w:szCs w:val="24"/>
          <w:highlight w:val="white"/>
        </w:rPr>
        <w:t>its</w:t>
      </w:r>
      <w:proofErr w:type="spellEnd"/>
      <w:r w:rsidRPr="00401943">
        <w:rPr>
          <w:rFonts w:asciiTheme="majorHAnsi" w:eastAsiaTheme="majorEastAsia" w:hAnsiTheme="majorHAnsi" w:cstheme="majorBidi"/>
          <w:color w:val="000000" w:themeColor="text1"/>
          <w:sz w:val="24"/>
          <w:szCs w:val="24"/>
          <w:highlight w:val="white"/>
        </w:rPr>
        <w:t xml:space="preserve"> part of speech, its etymology, or its standard usage.</w:t>
      </w:r>
    </w:p>
    <w:p w14:paraId="276AB9C1" w14:textId="77777777" w:rsidR="00820D87" w:rsidRPr="00401943" w:rsidRDefault="00820D87" w:rsidP="00820D8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D.  Verify the preliminary determination of the meaning of a word or phrase (e.g., by checking the inferred meaning in context or in a dictionary).</w:t>
      </w:r>
    </w:p>
    <w:p w14:paraId="4464E73F" w14:textId="77777777" w:rsidR="00820D87" w:rsidRPr="00401943" w:rsidRDefault="00820D87" w:rsidP="00820D87">
      <w:pPr>
        <w:pBdr>
          <w:top w:val="nil"/>
          <w:left w:val="nil"/>
          <w:bottom w:val="nil"/>
          <w:right w:val="nil"/>
          <w:between w:val="nil"/>
        </w:pBdr>
        <w:rPr>
          <w:rFonts w:asciiTheme="majorHAnsi" w:eastAsia="Times New Roman" w:hAnsiTheme="majorHAnsi" w:cs="Times New Roman"/>
          <w:b/>
          <w:bCs/>
          <w:color w:val="000000" w:themeColor="text1"/>
          <w:sz w:val="24"/>
          <w:szCs w:val="24"/>
        </w:rPr>
      </w:pPr>
    </w:p>
    <w:p w14:paraId="6E083653" w14:textId="77777777" w:rsidR="00820D87" w:rsidRPr="00401943" w:rsidRDefault="00820D87" w:rsidP="00820D87">
      <w:pPr>
        <w:pStyle w:val="Heading4"/>
        <w:pBdr>
          <w:top w:val="nil"/>
          <w:left w:val="nil"/>
          <w:bottom w:val="nil"/>
          <w:right w:val="nil"/>
          <w:between w:val="nil"/>
        </w:pBdr>
        <w:rPr>
          <w:rFonts w:eastAsia="Times New Roman" w:cs="Times New Roman"/>
          <w:b/>
          <w:i w:val="0"/>
          <w:iCs w:val="0"/>
          <w:color w:val="000000" w:themeColor="text1"/>
          <w:sz w:val="24"/>
          <w:szCs w:val="24"/>
        </w:rPr>
      </w:pPr>
      <w:r w:rsidRPr="00401943">
        <w:rPr>
          <w:rFonts w:eastAsia="Times New Roman" w:cs="Times New Roman"/>
          <w:b/>
          <w:i w:val="0"/>
          <w:iCs w:val="0"/>
          <w:color w:val="000000" w:themeColor="text1"/>
          <w:sz w:val="24"/>
          <w:szCs w:val="24"/>
        </w:rPr>
        <w:t>SUPPORTING STANDARDS: STANDARDS/CUMULATIVE PROGRESS INDICATORS:</w:t>
      </w:r>
    </w:p>
    <w:p w14:paraId="4C18F135" w14:textId="77777777" w:rsidR="00820D87" w:rsidRPr="00401943" w:rsidRDefault="00820D87" w:rsidP="00820D87">
      <w:pPr>
        <w:pStyle w:val="Heading4"/>
        <w:pBdr>
          <w:top w:val="nil"/>
          <w:left w:val="nil"/>
          <w:bottom w:val="nil"/>
          <w:right w:val="nil"/>
          <w:between w:val="nil"/>
        </w:pBdr>
        <w:rPr>
          <w:rFonts w:eastAsia="Times New Roman" w:cs="Times New Roman"/>
          <w:b/>
          <w:bCs/>
          <w:i w:val="0"/>
          <w:iCs w:val="0"/>
          <w:color w:val="000000" w:themeColor="text1"/>
          <w:sz w:val="24"/>
          <w:szCs w:val="24"/>
        </w:rPr>
      </w:pPr>
      <w:r w:rsidRPr="00401943">
        <w:rPr>
          <w:rFonts w:eastAsia="Times New Roman" w:cs="Times New Roman"/>
          <w:b/>
          <w:bCs/>
          <w:i w:val="0"/>
          <w:iCs w:val="0"/>
          <w:color w:val="000000" w:themeColor="text1"/>
          <w:sz w:val="24"/>
          <w:szCs w:val="24"/>
        </w:rPr>
        <w:t>RL.11-12.1.</w:t>
      </w:r>
    </w:p>
    <w:p w14:paraId="73EA5D2F"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RL.11-12.2. </w:t>
      </w:r>
    </w:p>
    <w:p w14:paraId="0105D99A"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RL.11-12.</w:t>
      </w:r>
      <w:proofErr w:type="gramStart"/>
      <w:r w:rsidRPr="00401943">
        <w:rPr>
          <w:rFonts w:asciiTheme="majorHAnsi" w:eastAsia="Times New Roman" w:hAnsiTheme="majorHAnsi" w:cs="Times New Roman"/>
          <w:b/>
          <w:bCs/>
          <w:color w:val="000000" w:themeColor="text1"/>
          <w:sz w:val="24"/>
          <w:szCs w:val="24"/>
        </w:rPr>
        <w:t>10.B</w:t>
      </w:r>
      <w:proofErr w:type="gramEnd"/>
    </w:p>
    <w:p w14:paraId="5879906E" w14:textId="77777777" w:rsidR="00820D87" w:rsidRPr="00401943" w:rsidRDefault="00820D87" w:rsidP="00820D87">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lastRenderedPageBreak/>
        <w:t xml:space="preserve">RI.11-12.2. </w:t>
      </w:r>
    </w:p>
    <w:p w14:paraId="4AA6C199" w14:textId="77777777" w:rsidR="00820D87" w:rsidRPr="00401943" w:rsidRDefault="00820D87" w:rsidP="00820D87">
      <w:pPr>
        <w:shd w:val="clear" w:color="auto" w:fill="FFFFFF"/>
        <w:rPr>
          <w:rFonts w:asciiTheme="majorHAnsi" w:eastAsia="Times New Roman" w:hAnsiTheme="majorHAnsi" w:cs="Times New Roman"/>
          <w:b/>
          <w:bCs/>
          <w:color w:val="000000" w:themeColor="text1"/>
          <w:sz w:val="24"/>
          <w:szCs w:val="24"/>
          <w:highlight w:val="white"/>
        </w:rPr>
      </w:pPr>
      <w:r w:rsidRPr="00401943">
        <w:rPr>
          <w:rFonts w:asciiTheme="majorHAnsi" w:eastAsia="Times New Roman" w:hAnsiTheme="majorHAnsi" w:cs="Times New Roman"/>
          <w:b/>
          <w:bCs/>
          <w:color w:val="000000" w:themeColor="text1"/>
          <w:sz w:val="24"/>
          <w:szCs w:val="24"/>
        </w:rPr>
        <w:t>W.11-12.</w:t>
      </w:r>
      <w:proofErr w:type="gramStart"/>
      <w:r w:rsidRPr="00401943">
        <w:rPr>
          <w:rFonts w:asciiTheme="majorHAnsi" w:eastAsia="Times New Roman" w:hAnsiTheme="majorHAnsi" w:cs="Times New Roman"/>
          <w:b/>
          <w:bCs/>
          <w:color w:val="000000" w:themeColor="text1"/>
          <w:sz w:val="24"/>
          <w:szCs w:val="24"/>
        </w:rPr>
        <w:t>3.A</w:t>
      </w:r>
      <w:proofErr w:type="gramEnd"/>
      <w:r w:rsidRPr="00401943">
        <w:rPr>
          <w:rFonts w:asciiTheme="majorHAnsi" w:eastAsia="Times New Roman" w:hAnsiTheme="majorHAnsi" w:cs="Times New Roman"/>
          <w:b/>
          <w:bCs/>
          <w:color w:val="000000" w:themeColor="text1"/>
          <w:sz w:val="24"/>
          <w:szCs w:val="24"/>
        </w:rPr>
        <w:t>-E</w:t>
      </w:r>
    </w:p>
    <w:p w14:paraId="7A5DF6A0"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W.11-12.6. </w:t>
      </w:r>
    </w:p>
    <w:p w14:paraId="01CB557C" w14:textId="77777777" w:rsidR="00820D87" w:rsidRPr="00401943" w:rsidRDefault="00820D87" w:rsidP="00820D87">
      <w:pP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SL.11-12.</w:t>
      </w:r>
      <w:proofErr w:type="gramStart"/>
      <w:r w:rsidRPr="00401943">
        <w:rPr>
          <w:rFonts w:asciiTheme="majorHAnsi" w:eastAsia="Times New Roman" w:hAnsiTheme="majorHAnsi" w:cs="Times New Roman"/>
          <w:b/>
          <w:bCs/>
          <w:color w:val="000000" w:themeColor="text1"/>
          <w:sz w:val="24"/>
          <w:szCs w:val="24"/>
        </w:rPr>
        <w:t>1.A</w:t>
      </w:r>
      <w:proofErr w:type="gramEnd"/>
      <w:r w:rsidRPr="00401943">
        <w:rPr>
          <w:rFonts w:asciiTheme="majorHAnsi" w:eastAsia="Times New Roman" w:hAnsiTheme="majorHAnsi" w:cs="Times New Roman"/>
          <w:b/>
          <w:bCs/>
          <w:color w:val="000000" w:themeColor="text1"/>
          <w:sz w:val="24"/>
          <w:szCs w:val="24"/>
        </w:rPr>
        <w:t xml:space="preserve">-D </w:t>
      </w:r>
    </w:p>
    <w:p w14:paraId="3DBEE62F" w14:textId="3598BFE3" w:rsidR="00AA7B75" w:rsidRPr="00401943" w:rsidRDefault="00820D87" w:rsidP="00820D87">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L.11-12.</w:t>
      </w:r>
      <w:proofErr w:type="gramStart"/>
      <w:r w:rsidRPr="00401943">
        <w:rPr>
          <w:rFonts w:asciiTheme="majorHAnsi" w:eastAsia="Times New Roman" w:hAnsiTheme="majorHAnsi" w:cs="Times New Roman"/>
          <w:b/>
          <w:bCs/>
          <w:color w:val="000000" w:themeColor="text1"/>
          <w:sz w:val="24"/>
          <w:szCs w:val="24"/>
        </w:rPr>
        <w:t>1.A</w:t>
      </w:r>
      <w:proofErr w:type="gramEnd"/>
    </w:p>
    <w:p w14:paraId="14B076F1" w14:textId="77777777" w:rsidR="00A908C4" w:rsidRPr="00401943" w:rsidRDefault="00A908C4" w:rsidP="000D0CC6">
      <w:pPr>
        <w:shd w:val="clear" w:color="auto" w:fill="FFFFFF"/>
        <w:spacing w:before="240" w:after="240"/>
        <w:rPr>
          <w:rFonts w:asciiTheme="majorHAnsi" w:hAnsiTheme="majorHAnsi"/>
          <w:color w:val="000000" w:themeColor="text1"/>
          <w:sz w:val="24"/>
          <w:szCs w:val="24"/>
        </w:rPr>
      </w:pPr>
    </w:p>
    <w:p w14:paraId="77B8BB7A" w14:textId="77777777" w:rsidR="00820D87" w:rsidRPr="00401943" w:rsidRDefault="00820D87" w:rsidP="00820D87">
      <w:pPr>
        <w:autoSpaceDE w:val="0"/>
        <w:autoSpaceDN w:val="0"/>
        <w:adjustRightInd w:val="0"/>
        <w:spacing w:after="240"/>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highlight w:val="yellow"/>
        </w:rPr>
        <w:t>Grades 9-12 Sample Career Readiness, Life Literacies, and Key Skills for Unit 1</w:t>
      </w:r>
      <w:r w:rsidRPr="00401943">
        <w:rPr>
          <w:rFonts w:asciiTheme="majorHAnsi" w:hAnsiTheme="majorHAnsi" w:cs="Times New Roman"/>
          <w:b/>
          <w:bCs/>
          <w:color w:val="000000" w:themeColor="text1"/>
          <w:sz w:val="24"/>
          <w:szCs w:val="24"/>
        </w:rPr>
        <w:t>:</w:t>
      </w:r>
    </w:p>
    <w:p w14:paraId="04FD3DAC"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TECH.9.4.12.IML.2 Evaluate digital sources for timeliness, accuracy, perspective, credibility of the source, and relevance of information, in media, data, or other resources (e.g., NJSLSA.W8, Social</w:t>
      </w:r>
    </w:p>
    <w:p w14:paraId="023396D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Studies Practice: Gathering and Evaluating Sources.)</w:t>
      </w:r>
    </w:p>
    <w:p w14:paraId="102DDDFE"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4AAA1BB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TECH.9.4.12.DC.8 Explain how increased network connectivity and computing capabilities of everyday</w:t>
      </w:r>
    </w:p>
    <w:p w14:paraId="7AF6F08E"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objects allow for innovative technological approaches to climate protection.</w:t>
      </w:r>
    </w:p>
    <w:p w14:paraId="6E77820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79C52055"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w:t>
      </w:r>
      <w:proofErr w:type="gramStart"/>
      <w:r w:rsidRPr="00401943">
        <w:rPr>
          <w:rFonts w:asciiTheme="majorHAnsi" w:hAnsiTheme="majorHAnsi" w:cs="Times New Roman"/>
          <w:color w:val="000000" w:themeColor="text1"/>
          <w:sz w:val="24"/>
          <w:szCs w:val="24"/>
        </w:rPr>
        <w:t>12.CT.</w:t>
      </w:r>
      <w:proofErr w:type="gramEnd"/>
      <w:r w:rsidRPr="00401943">
        <w:rPr>
          <w:rFonts w:asciiTheme="majorHAnsi" w:hAnsiTheme="majorHAnsi" w:cs="Times New Roman"/>
          <w:color w:val="000000" w:themeColor="text1"/>
          <w:sz w:val="24"/>
          <w:szCs w:val="24"/>
        </w:rPr>
        <w:t>2 Explain the potential benefits of collaborating to enhance critical thinking and problem</w:t>
      </w:r>
    </w:p>
    <w:p w14:paraId="1A76679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solving (e.g., </w:t>
      </w:r>
      <w:proofErr w:type="gramStart"/>
      <w:r w:rsidRPr="00401943">
        <w:rPr>
          <w:rFonts w:asciiTheme="majorHAnsi" w:hAnsiTheme="majorHAnsi" w:cs="Times New Roman"/>
          <w:color w:val="000000" w:themeColor="text1"/>
          <w:sz w:val="24"/>
          <w:szCs w:val="24"/>
        </w:rPr>
        <w:t>1.3E.12profCR3.a</w:t>
      </w:r>
      <w:proofErr w:type="gramEnd"/>
      <w:r w:rsidRPr="00401943">
        <w:rPr>
          <w:rFonts w:asciiTheme="majorHAnsi" w:hAnsiTheme="majorHAnsi" w:cs="Times New Roman"/>
          <w:color w:val="000000" w:themeColor="text1"/>
          <w:sz w:val="24"/>
          <w:szCs w:val="24"/>
        </w:rPr>
        <w:t>).</w:t>
      </w:r>
    </w:p>
    <w:p w14:paraId="4B702E45"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29ABEBE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TECH.9.4.12.IML.7 Develop an argument to support a claim regarding a current workplace or societal/ethical issue such as climate change (e.g., NJSLSA.W1, 7.1.</w:t>
      </w:r>
      <w:proofErr w:type="gramStart"/>
      <w:r w:rsidRPr="00401943">
        <w:rPr>
          <w:rFonts w:asciiTheme="majorHAnsi" w:hAnsiTheme="majorHAnsi" w:cs="Times New Roman"/>
          <w:color w:val="000000" w:themeColor="text1"/>
          <w:sz w:val="24"/>
          <w:szCs w:val="24"/>
        </w:rPr>
        <w:t>AL.PRSNT</w:t>
      </w:r>
      <w:proofErr w:type="gramEnd"/>
      <w:r w:rsidRPr="00401943">
        <w:rPr>
          <w:rFonts w:asciiTheme="majorHAnsi" w:hAnsiTheme="majorHAnsi" w:cs="Times New Roman"/>
          <w:color w:val="000000" w:themeColor="text1"/>
          <w:sz w:val="24"/>
          <w:szCs w:val="24"/>
        </w:rPr>
        <w:t>.4).</w:t>
      </w:r>
    </w:p>
    <w:p w14:paraId="4386BB4A"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22CBD7B5"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011EFBB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TECH.9.4.12.IML.6 Use various types of media to produce and store information on climate change for</w:t>
      </w:r>
    </w:p>
    <w:p w14:paraId="1CAB87D4"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different purposes and audiences with sensitivity to cultural, gender, and age diversity</w:t>
      </w:r>
    </w:p>
    <w:p w14:paraId="7B869C84"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(e.g., NJSLSA.SL5).</w:t>
      </w:r>
    </w:p>
    <w:p w14:paraId="762F6AC0"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141F347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TECH.9.4.12.CI.1 Demonstrate the ability to reflect, analyze, and use creative skills and ideas (e.g.,</w:t>
      </w:r>
    </w:p>
    <w:p w14:paraId="0C2CCF04"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1.</w:t>
      </w:r>
      <w:proofErr w:type="gramStart"/>
      <w:r w:rsidRPr="00401943">
        <w:rPr>
          <w:rFonts w:asciiTheme="majorHAnsi" w:hAnsiTheme="majorHAnsi" w:cs="Times New Roman"/>
          <w:color w:val="000000" w:themeColor="text1"/>
          <w:sz w:val="24"/>
          <w:szCs w:val="24"/>
        </w:rPr>
        <w:t>1.12prof.CR</w:t>
      </w:r>
      <w:proofErr w:type="gramEnd"/>
      <w:r w:rsidRPr="00401943">
        <w:rPr>
          <w:rFonts w:asciiTheme="majorHAnsi" w:hAnsiTheme="majorHAnsi" w:cs="Times New Roman"/>
          <w:color w:val="000000" w:themeColor="text1"/>
          <w:sz w:val="24"/>
          <w:szCs w:val="24"/>
        </w:rPr>
        <w:t>3a).</w:t>
      </w:r>
    </w:p>
    <w:p w14:paraId="2E0E83C0"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7DE1388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TECH.9.4.12.DC.7 Evaluate the influence of digital communities on the nature, content and responsibilities of careers, and other aspects of society (e.g., 6.1.</w:t>
      </w:r>
      <w:proofErr w:type="gramStart"/>
      <w:r w:rsidRPr="00401943">
        <w:rPr>
          <w:rFonts w:asciiTheme="majorHAnsi" w:hAnsiTheme="majorHAnsi" w:cs="Times New Roman"/>
          <w:color w:val="000000" w:themeColor="text1"/>
          <w:sz w:val="24"/>
          <w:szCs w:val="24"/>
        </w:rPr>
        <w:t>12.CivicsPD</w:t>
      </w:r>
      <w:proofErr w:type="gramEnd"/>
      <w:r w:rsidRPr="00401943">
        <w:rPr>
          <w:rFonts w:asciiTheme="majorHAnsi" w:hAnsiTheme="majorHAnsi" w:cs="Times New Roman"/>
          <w:color w:val="000000" w:themeColor="text1"/>
          <w:sz w:val="24"/>
          <w:szCs w:val="24"/>
        </w:rPr>
        <w:t>.16.a).</w:t>
      </w:r>
    </w:p>
    <w:p w14:paraId="4442CD2A"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51C5A59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w:t>
      </w:r>
      <w:proofErr w:type="gramStart"/>
      <w:r w:rsidRPr="00401943">
        <w:rPr>
          <w:rFonts w:asciiTheme="majorHAnsi" w:hAnsiTheme="majorHAnsi" w:cs="Times New Roman"/>
          <w:color w:val="000000" w:themeColor="text1"/>
          <w:sz w:val="24"/>
          <w:szCs w:val="24"/>
        </w:rPr>
        <w:t>12.CT.</w:t>
      </w:r>
      <w:proofErr w:type="gramEnd"/>
      <w:r w:rsidRPr="00401943">
        <w:rPr>
          <w:rFonts w:asciiTheme="majorHAnsi" w:hAnsiTheme="majorHAnsi" w:cs="Times New Roman"/>
          <w:color w:val="000000" w:themeColor="text1"/>
          <w:sz w:val="24"/>
          <w:szCs w:val="24"/>
        </w:rPr>
        <w:t>4 Participate in online strategy and planning sessions for course-based, school-based, or</w:t>
      </w:r>
    </w:p>
    <w:p w14:paraId="266E69D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other project and determine the strategies that contribute to effective outcomes.</w:t>
      </w:r>
    </w:p>
    <w:p w14:paraId="74DE8091"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16F72E5E"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TECH.9.4.12.TL.4 Collaborate in online learning communities or social networks or virtual worlds to analyze</w:t>
      </w:r>
    </w:p>
    <w:p w14:paraId="23BA9102"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and propose a resolution to a real-world problem (e.g., 7.1.</w:t>
      </w:r>
      <w:proofErr w:type="gramStart"/>
      <w:r w:rsidRPr="00401943">
        <w:rPr>
          <w:rFonts w:asciiTheme="majorHAnsi" w:hAnsiTheme="majorHAnsi" w:cs="Times New Roman"/>
          <w:color w:val="000000" w:themeColor="text1"/>
          <w:sz w:val="24"/>
          <w:szCs w:val="24"/>
        </w:rPr>
        <w:t>AL.IPERS</w:t>
      </w:r>
      <w:proofErr w:type="gramEnd"/>
      <w:r w:rsidRPr="00401943">
        <w:rPr>
          <w:rFonts w:asciiTheme="majorHAnsi" w:hAnsiTheme="majorHAnsi" w:cs="Times New Roman"/>
          <w:color w:val="000000" w:themeColor="text1"/>
          <w:sz w:val="24"/>
          <w:szCs w:val="24"/>
        </w:rPr>
        <w:t>.6).</w:t>
      </w:r>
    </w:p>
    <w:p w14:paraId="4759D0CB"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TECH.9.4.12.IML.9 Analyze the decisions creators make to reveal explicit and implicit messages within</w:t>
      </w:r>
    </w:p>
    <w:p w14:paraId="5BABD822"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information and media (e.g., 1.</w:t>
      </w:r>
      <w:proofErr w:type="gramStart"/>
      <w:r w:rsidRPr="00401943">
        <w:rPr>
          <w:rFonts w:asciiTheme="majorHAnsi" w:hAnsiTheme="majorHAnsi" w:cs="Times New Roman"/>
          <w:color w:val="000000" w:themeColor="text1"/>
          <w:sz w:val="24"/>
          <w:szCs w:val="24"/>
        </w:rPr>
        <w:t>5.12acc.C</w:t>
      </w:r>
      <w:proofErr w:type="gramEnd"/>
      <w:r w:rsidRPr="00401943">
        <w:rPr>
          <w:rFonts w:asciiTheme="majorHAnsi" w:hAnsiTheme="majorHAnsi" w:cs="Times New Roman"/>
          <w:color w:val="000000" w:themeColor="text1"/>
          <w:sz w:val="24"/>
          <w:szCs w:val="24"/>
        </w:rPr>
        <w:t>2a, 7.1.IL.IPRET.4).</w:t>
      </w:r>
    </w:p>
    <w:p w14:paraId="6A8F68C4"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TECH.9.4.12.IML.1 Compare search browsers and recognize features that allow for filtering of information.</w:t>
      </w:r>
    </w:p>
    <w:p w14:paraId="1AB30DEF"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TECH.9.4.12.DC.2 Compare and contrast international differences in copyright laws and ethics.</w:t>
      </w:r>
    </w:p>
    <w:p w14:paraId="622A3E6C"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TECH.9.4.12.IML.8 Evaluate media sources for point of view, bias, and motivations (e.g., NJSLSA.R6,</w:t>
      </w:r>
    </w:p>
    <w:p w14:paraId="09A9A2B5"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7.1.</w:t>
      </w:r>
      <w:proofErr w:type="gramStart"/>
      <w:r w:rsidRPr="00401943">
        <w:rPr>
          <w:rFonts w:asciiTheme="majorHAnsi" w:hAnsiTheme="majorHAnsi" w:cs="Times New Roman"/>
          <w:color w:val="000000" w:themeColor="text1"/>
          <w:sz w:val="24"/>
          <w:szCs w:val="24"/>
        </w:rPr>
        <w:t>AL.IPRET</w:t>
      </w:r>
      <w:proofErr w:type="gramEnd"/>
      <w:r w:rsidRPr="00401943">
        <w:rPr>
          <w:rFonts w:asciiTheme="majorHAnsi" w:hAnsiTheme="majorHAnsi" w:cs="Times New Roman"/>
          <w:color w:val="000000" w:themeColor="text1"/>
          <w:sz w:val="24"/>
          <w:szCs w:val="24"/>
        </w:rPr>
        <w:t>.6).</w:t>
      </w:r>
    </w:p>
    <w:p w14:paraId="4BD3BBB1"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TECH.9.4.12.DC.6 Select information to post online that positively impacts personal image and future college</w:t>
      </w:r>
    </w:p>
    <w:p w14:paraId="14D44926"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lastRenderedPageBreak/>
        <w:t>and career opportunities.</w:t>
      </w:r>
    </w:p>
    <w:p w14:paraId="2F06F41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TECH.9.4.12.DC.3 Evaluate the social and economic implications of privacy in the context of safety, law, or</w:t>
      </w:r>
    </w:p>
    <w:p w14:paraId="38CF2CE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ethics (e.g., 6.3.</w:t>
      </w:r>
      <w:proofErr w:type="gramStart"/>
      <w:r w:rsidRPr="00401943">
        <w:rPr>
          <w:rFonts w:asciiTheme="majorHAnsi" w:hAnsiTheme="majorHAnsi" w:cs="Times New Roman"/>
          <w:color w:val="000000" w:themeColor="text1"/>
          <w:sz w:val="24"/>
          <w:szCs w:val="24"/>
        </w:rPr>
        <w:t>12.HistoryCA</w:t>
      </w:r>
      <w:proofErr w:type="gramEnd"/>
      <w:r w:rsidRPr="00401943">
        <w:rPr>
          <w:rFonts w:asciiTheme="majorHAnsi" w:hAnsiTheme="majorHAnsi" w:cs="Times New Roman"/>
          <w:color w:val="000000" w:themeColor="text1"/>
          <w:sz w:val="24"/>
          <w:szCs w:val="24"/>
        </w:rPr>
        <w:t>.1).</w:t>
      </w:r>
    </w:p>
    <w:p w14:paraId="7EF9D714"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51BD1991"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WRK.9.2.12.CAP.22 Compare risk and reward potential and use the comparison to decide whether starting a</w:t>
      </w:r>
    </w:p>
    <w:p w14:paraId="5E8AC0E4"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business is feasible.</w:t>
      </w:r>
    </w:p>
    <w:p w14:paraId="0C16D64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WRK.9.2.12.CAP.11 Demonstrate an understanding of Free Application for Federal Student Aid (FAFSA)</w:t>
      </w:r>
    </w:p>
    <w:p w14:paraId="63272766"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requirements to apply for postsecondary education.</w:t>
      </w:r>
    </w:p>
    <w:p w14:paraId="701F6A70"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WRK.9.2.12.CAP.4 Evaluate different careers and develop various plans (e.g., costs of public, private, training</w:t>
      </w:r>
    </w:p>
    <w:p w14:paraId="00434A98"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schools) and timetables for achieving them, including educational/training requirements,</w:t>
      </w:r>
    </w:p>
    <w:p w14:paraId="30915F18"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costs, loans, and debt repayment.</w:t>
      </w:r>
    </w:p>
    <w:p w14:paraId="53F9E63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WRK.9.2.12.CAP.7 Use online resources to examine licensing, certification, and credentialing requirements at the local, state, and national levels to maintain compliance with industry requirements in</w:t>
      </w:r>
    </w:p>
    <w:p w14:paraId="35010985"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areas of career interest.</w:t>
      </w:r>
    </w:p>
    <w:p w14:paraId="03D708B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6B76F0D5"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TECH.9.4.12.IML.9 Analyze the decisions creators make to reveal explicit and implicit messages within information and media (e.g., 1.</w:t>
      </w:r>
      <w:proofErr w:type="gramStart"/>
      <w:r w:rsidRPr="00401943">
        <w:rPr>
          <w:rFonts w:asciiTheme="majorHAnsi" w:hAnsiTheme="majorHAnsi"/>
          <w:color w:val="000000" w:themeColor="text1"/>
          <w:sz w:val="24"/>
          <w:szCs w:val="24"/>
        </w:rPr>
        <w:t>5.12acc.C</w:t>
      </w:r>
      <w:proofErr w:type="gramEnd"/>
      <w:r w:rsidRPr="00401943">
        <w:rPr>
          <w:rFonts w:asciiTheme="majorHAnsi" w:hAnsiTheme="majorHAnsi"/>
          <w:color w:val="000000" w:themeColor="text1"/>
          <w:sz w:val="24"/>
          <w:szCs w:val="24"/>
        </w:rPr>
        <w:t>2a, 7.1.IL.IPRET.4).</w:t>
      </w:r>
    </w:p>
    <w:p w14:paraId="4D0201BB" w14:textId="77777777" w:rsidR="00820D87" w:rsidRPr="00401943" w:rsidRDefault="00820D87" w:rsidP="00820D87">
      <w:pPr>
        <w:rPr>
          <w:rFonts w:asciiTheme="majorHAnsi" w:hAnsiTheme="majorHAnsi"/>
          <w:color w:val="000000" w:themeColor="text1"/>
          <w:sz w:val="24"/>
          <w:szCs w:val="24"/>
        </w:rPr>
      </w:pPr>
    </w:p>
    <w:p w14:paraId="61094191"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TECH.9.4.12.CI.1 Demonstrate the ability to reflect, analyze, and use creative skills and ideas (e.g., 1.</w:t>
      </w:r>
      <w:proofErr w:type="gramStart"/>
      <w:r w:rsidRPr="00401943">
        <w:rPr>
          <w:rFonts w:asciiTheme="majorHAnsi" w:hAnsiTheme="majorHAnsi"/>
          <w:color w:val="000000" w:themeColor="text1"/>
          <w:sz w:val="24"/>
          <w:szCs w:val="24"/>
        </w:rPr>
        <w:t>1.12prof.CR</w:t>
      </w:r>
      <w:proofErr w:type="gramEnd"/>
      <w:r w:rsidRPr="00401943">
        <w:rPr>
          <w:rFonts w:asciiTheme="majorHAnsi" w:hAnsiTheme="majorHAnsi"/>
          <w:color w:val="000000" w:themeColor="text1"/>
          <w:sz w:val="24"/>
          <w:szCs w:val="24"/>
        </w:rPr>
        <w:t>3a).</w:t>
      </w:r>
    </w:p>
    <w:p w14:paraId="3B254153" w14:textId="77777777" w:rsidR="00820D87" w:rsidRPr="00401943" w:rsidRDefault="00820D87" w:rsidP="00820D87">
      <w:pPr>
        <w:rPr>
          <w:rFonts w:asciiTheme="majorHAnsi" w:hAnsiTheme="majorHAnsi"/>
          <w:color w:val="000000" w:themeColor="text1"/>
          <w:sz w:val="24"/>
          <w:szCs w:val="24"/>
        </w:rPr>
      </w:pPr>
    </w:p>
    <w:p w14:paraId="1F47EB57"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w:t>
      </w:r>
      <w:proofErr w:type="gramStart"/>
      <w:r w:rsidRPr="00401943">
        <w:rPr>
          <w:rFonts w:asciiTheme="majorHAnsi" w:hAnsiTheme="majorHAnsi"/>
          <w:color w:val="000000" w:themeColor="text1"/>
          <w:sz w:val="24"/>
          <w:szCs w:val="24"/>
        </w:rPr>
        <w:t>12.CT.</w:t>
      </w:r>
      <w:proofErr w:type="gramEnd"/>
      <w:r w:rsidRPr="00401943">
        <w:rPr>
          <w:rFonts w:asciiTheme="majorHAnsi" w:hAnsiTheme="majorHAnsi"/>
          <w:color w:val="000000" w:themeColor="text1"/>
          <w:sz w:val="24"/>
          <w:szCs w:val="24"/>
        </w:rPr>
        <w:t>2 Explain the potential benefits of collaborating to enhance critical thinking and problem solving (e.g., 1.3E.12profCR3.a).</w:t>
      </w:r>
    </w:p>
    <w:p w14:paraId="251C2872" w14:textId="77777777" w:rsidR="00820D87" w:rsidRPr="00401943" w:rsidRDefault="00820D87" w:rsidP="00820D87">
      <w:pPr>
        <w:rPr>
          <w:rFonts w:asciiTheme="majorHAnsi" w:hAnsiTheme="majorHAnsi"/>
          <w:color w:val="000000" w:themeColor="text1"/>
          <w:sz w:val="24"/>
          <w:szCs w:val="24"/>
        </w:rPr>
      </w:pPr>
    </w:p>
    <w:p w14:paraId="44486DF6"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TECH.9.4.12.DC.7 Evaluate the influence of digital communities on the nature, content and responsibilities of careers, and other aspects of society (e.g., 6.1.</w:t>
      </w:r>
      <w:proofErr w:type="gramStart"/>
      <w:r w:rsidRPr="00401943">
        <w:rPr>
          <w:rFonts w:asciiTheme="majorHAnsi" w:hAnsiTheme="majorHAnsi"/>
          <w:color w:val="000000" w:themeColor="text1"/>
          <w:sz w:val="24"/>
          <w:szCs w:val="24"/>
        </w:rPr>
        <w:t>12.CivicsPD</w:t>
      </w:r>
      <w:proofErr w:type="gramEnd"/>
      <w:r w:rsidRPr="00401943">
        <w:rPr>
          <w:rFonts w:asciiTheme="majorHAnsi" w:hAnsiTheme="majorHAnsi"/>
          <w:color w:val="000000" w:themeColor="text1"/>
          <w:sz w:val="24"/>
          <w:szCs w:val="24"/>
        </w:rPr>
        <w:t>.16.a).</w:t>
      </w:r>
    </w:p>
    <w:p w14:paraId="29AF5A53" w14:textId="77777777" w:rsidR="00820D87" w:rsidRPr="00401943" w:rsidRDefault="00820D87" w:rsidP="00820D87">
      <w:pPr>
        <w:rPr>
          <w:rFonts w:asciiTheme="majorHAnsi" w:hAnsiTheme="majorHAnsi"/>
          <w:color w:val="000000" w:themeColor="text1"/>
          <w:sz w:val="24"/>
          <w:szCs w:val="24"/>
        </w:rPr>
      </w:pPr>
    </w:p>
    <w:p w14:paraId="0BEF67B0" w14:textId="24D3BE94" w:rsidR="0048783B" w:rsidRDefault="00820D87" w:rsidP="00F5047A">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TECH.9.4.12.IML.8 Evaluate media sources for point of view, bias, and motivations (e.g., NJSLSA.R6, 7.1.</w:t>
      </w:r>
      <w:proofErr w:type="gramStart"/>
      <w:r w:rsidRPr="00401943">
        <w:rPr>
          <w:rFonts w:asciiTheme="majorHAnsi" w:hAnsiTheme="majorHAnsi"/>
          <w:color w:val="000000" w:themeColor="text1"/>
          <w:sz w:val="24"/>
          <w:szCs w:val="24"/>
        </w:rPr>
        <w:t>AL.IPRET</w:t>
      </w:r>
      <w:proofErr w:type="gramEnd"/>
      <w:r w:rsidRPr="00401943">
        <w:rPr>
          <w:rFonts w:asciiTheme="majorHAnsi" w:hAnsiTheme="majorHAnsi"/>
          <w:color w:val="000000" w:themeColor="text1"/>
          <w:sz w:val="24"/>
          <w:szCs w:val="24"/>
        </w:rPr>
        <w:t>.6)</w:t>
      </w:r>
    </w:p>
    <w:p w14:paraId="6A42E73D" w14:textId="23AE0733" w:rsidR="000247A5" w:rsidRDefault="000247A5" w:rsidP="00F5047A">
      <w:pPr>
        <w:rPr>
          <w:rFonts w:asciiTheme="majorHAnsi" w:hAnsiTheme="majorHAnsi"/>
          <w:color w:val="000000" w:themeColor="text1"/>
          <w:sz w:val="24"/>
          <w:szCs w:val="24"/>
        </w:rPr>
      </w:pPr>
    </w:p>
    <w:p w14:paraId="4C79A77B" w14:textId="77777777" w:rsidR="000247A5" w:rsidRPr="00BC7BA7" w:rsidRDefault="000247A5" w:rsidP="000247A5">
      <w:pPr>
        <w:autoSpaceDE w:val="0"/>
        <w:autoSpaceDN w:val="0"/>
        <w:adjustRightInd w:val="0"/>
        <w:rPr>
          <w:rFonts w:ascii="Cambria" w:hAnsi="Cambria" w:cs="Times New Roman"/>
          <w:b/>
          <w:bCs/>
          <w:sz w:val="24"/>
          <w:szCs w:val="24"/>
        </w:rPr>
      </w:pPr>
      <w:r w:rsidRPr="00BC7BA7">
        <w:rPr>
          <w:rFonts w:ascii="Cambria" w:hAnsi="Cambria"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247A5" w:rsidRPr="00BC7BA7" w14:paraId="5C64E377" w14:textId="77777777" w:rsidTr="0002132D">
        <w:trPr>
          <w:trHeight w:val="50"/>
        </w:trPr>
        <w:tc>
          <w:tcPr>
            <w:tcW w:w="3050" w:type="dxa"/>
            <w:tcBorders>
              <w:top w:val="nil"/>
              <w:left w:val="nil"/>
              <w:bottom w:val="nil"/>
            </w:tcBorders>
            <w:shd w:val="clear" w:color="auto" w:fill="auto"/>
          </w:tcPr>
          <w:p w14:paraId="721B0521"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TH.9-12.1.4.12acc.Re9a</w:t>
            </w:r>
          </w:p>
        </w:tc>
        <w:tc>
          <w:tcPr>
            <w:tcW w:w="7606" w:type="dxa"/>
            <w:tcBorders>
              <w:top w:val="nil"/>
              <w:bottom w:val="nil"/>
              <w:right w:val="nil"/>
            </w:tcBorders>
            <w:shd w:val="clear" w:color="auto" w:fill="auto"/>
          </w:tcPr>
          <w:p w14:paraId="11A0AEF7"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Develop detailed supporting evidence and criteria to reinforce artistic choices when participating in or observing devised or scripted theatre work.</w:t>
            </w:r>
            <w:r w:rsidRPr="00BC7BA7">
              <w:rPr>
                <w:rFonts w:ascii="Cambria" w:eastAsia="Calibri" w:hAnsi="Cambria" w:cs="Calibri"/>
                <w:bCs/>
                <w:sz w:val="24"/>
                <w:szCs w:val="24"/>
              </w:rPr>
              <w:t xml:space="preserve"> </w:t>
            </w:r>
          </w:p>
        </w:tc>
      </w:tr>
      <w:tr w:rsidR="000247A5" w:rsidRPr="00BC7BA7" w14:paraId="4F658B46" w14:textId="77777777" w:rsidTr="0002132D">
        <w:trPr>
          <w:trHeight w:val="50"/>
        </w:trPr>
        <w:tc>
          <w:tcPr>
            <w:tcW w:w="3050" w:type="dxa"/>
            <w:tcBorders>
              <w:top w:val="nil"/>
              <w:left w:val="nil"/>
              <w:bottom w:val="nil"/>
            </w:tcBorders>
            <w:shd w:val="clear" w:color="auto" w:fill="auto"/>
          </w:tcPr>
          <w:p w14:paraId="25772CBD"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TH.9-12.1.4.12acc.Cr1a</w:t>
            </w:r>
          </w:p>
        </w:tc>
        <w:tc>
          <w:tcPr>
            <w:tcW w:w="7606" w:type="dxa"/>
            <w:tcBorders>
              <w:top w:val="nil"/>
              <w:bottom w:val="nil"/>
              <w:right w:val="nil"/>
            </w:tcBorders>
            <w:shd w:val="clear" w:color="auto" w:fill="auto"/>
          </w:tcPr>
          <w:p w14:paraId="67FC26B3"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Investigate historical and cultural conventions and their impact on the visual composition of devised or scripted theatre work.</w:t>
            </w:r>
            <w:r w:rsidRPr="00BC7BA7">
              <w:rPr>
                <w:rFonts w:ascii="Cambria" w:eastAsia="Calibri" w:hAnsi="Cambria" w:cs="Calibri"/>
                <w:bCs/>
                <w:sz w:val="24"/>
                <w:szCs w:val="24"/>
              </w:rPr>
              <w:t xml:space="preserve"> </w:t>
            </w:r>
          </w:p>
        </w:tc>
      </w:tr>
      <w:tr w:rsidR="000247A5" w:rsidRPr="00BC7BA7" w14:paraId="2A68AE58" w14:textId="77777777" w:rsidTr="0002132D">
        <w:trPr>
          <w:trHeight w:val="50"/>
        </w:trPr>
        <w:tc>
          <w:tcPr>
            <w:tcW w:w="3050" w:type="dxa"/>
            <w:tcBorders>
              <w:top w:val="nil"/>
              <w:left w:val="nil"/>
              <w:bottom w:val="nil"/>
            </w:tcBorders>
            <w:shd w:val="clear" w:color="auto" w:fill="auto"/>
          </w:tcPr>
          <w:p w14:paraId="059CEC00"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TH.9-12.1.4.12acc.Re8c</w:t>
            </w:r>
          </w:p>
        </w:tc>
        <w:tc>
          <w:tcPr>
            <w:tcW w:w="7606" w:type="dxa"/>
            <w:tcBorders>
              <w:top w:val="nil"/>
              <w:bottom w:val="nil"/>
              <w:right w:val="nil"/>
            </w:tcBorders>
            <w:shd w:val="clear" w:color="auto" w:fill="auto"/>
          </w:tcPr>
          <w:p w14:paraId="7016813B"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Verify and articulate how a devised or scripted theatre work communicates for a specific purpose and audience.</w:t>
            </w:r>
            <w:r w:rsidRPr="00BC7BA7">
              <w:rPr>
                <w:rFonts w:ascii="Cambria" w:eastAsia="Calibri" w:hAnsi="Cambria" w:cs="Calibri"/>
                <w:bCs/>
                <w:sz w:val="24"/>
                <w:szCs w:val="24"/>
              </w:rPr>
              <w:t xml:space="preserve"> </w:t>
            </w:r>
          </w:p>
        </w:tc>
      </w:tr>
    </w:tbl>
    <w:p w14:paraId="6656E28D" w14:textId="77777777" w:rsidR="000247A5" w:rsidRPr="00401943" w:rsidRDefault="000247A5" w:rsidP="00F5047A">
      <w:pPr>
        <w:rPr>
          <w:rFonts w:asciiTheme="majorHAnsi" w:hAnsiTheme="majorHAnsi"/>
          <w:color w:val="000000" w:themeColor="text1"/>
          <w:sz w:val="24"/>
          <w:szCs w:val="24"/>
        </w:rPr>
      </w:pPr>
    </w:p>
    <w:p w14:paraId="65B4EE15" w14:textId="77777777" w:rsidR="00F5047A" w:rsidRPr="00401943" w:rsidRDefault="00F5047A" w:rsidP="00F5047A">
      <w:pPr>
        <w:rPr>
          <w:rFonts w:asciiTheme="majorHAnsi" w:hAnsiTheme="majorHAnsi"/>
          <w:color w:val="000000" w:themeColor="text1"/>
          <w:sz w:val="24"/>
          <w:szCs w:val="24"/>
        </w:rPr>
      </w:pPr>
    </w:p>
    <w:p w14:paraId="52C60392" w14:textId="77777777" w:rsidR="00094857" w:rsidRPr="00401943" w:rsidRDefault="00094857" w:rsidP="00094857">
      <w:pPr>
        <w:rPr>
          <w:rFonts w:asciiTheme="majorHAnsi" w:eastAsia="Calibri" w:hAnsiTheme="majorHAnsi" w:cs="Times New Roman"/>
          <w:b/>
          <w:noProof/>
          <w:color w:val="000000" w:themeColor="text1"/>
          <w:sz w:val="24"/>
          <w:szCs w:val="24"/>
          <w:u w:val="single"/>
        </w:rPr>
      </w:pPr>
      <w:r w:rsidRPr="000247A5">
        <w:rPr>
          <w:rFonts w:asciiTheme="majorHAnsi" w:eastAsia="Calibri" w:hAnsiTheme="majorHAnsi" w:cs="Times New Roman"/>
          <w:b/>
          <w:noProof/>
          <w:color w:val="000000" w:themeColor="text1"/>
          <w:sz w:val="24"/>
          <w:szCs w:val="24"/>
          <w:u w:val="single"/>
        </w:rPr>
        <w:t>Students will know how to and be able to...</w:t>
      </w:r>
    </w:p>
    <w:p w14:paraId="1183CAB0" w14:textId="77777777" w:rsidR="00094857" w:rsidRPr="00401943" w:rsidRDefault="00094857">
      <w:pPr>
        <w:pStyle w:val="ListParagraph"/>
        <w:numPr>
          <w:ilvl w:val="0"/>
          <w:numId w:val="57"/>
        </w:numPr>
        <w:shd w:val="clear" w:color="auto" w:fill="FFFFFF"/>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Identify and analyze the choices made by the author including the choice of setting, plot organization and development, </w:t>
      </w:r>
      <w:proofErr w:type="gramStart"/>
      <w:r w:rsidRPr="00401943">
        <w:rPr>
          <w:rFonts w:asciiTheme="majorHAnsi" w:eastAsia="Times New Roman" w:hAnsiTheme="majorHAnsi"/>
          <w:color w:val="000000" w:themeColor="text1"/>
          <w:sz w:val="24"/>
          <w:szCs w:val="24"/>
        </w:rPr>
        <w:t>characterization</w:t>
      </w:r>
      <w:proofErr w:type="gramEnd"/>
      <w:r w:rsidRPr="00401943">
        <w:rPr>
          <w:rFonts w:asciiTheme="majorHAnsi" w:eastAsia="Times New Roman" w:hAnsiTheme="majorHAnsi"/>
          <w:color w:val="000000" w:themeColor="text1"/>
          <w:sz w:val="24"/>
          <w:szCs w:val="24"/>
        </w:rPr>
        <w:t xml:space="preserve"> and character interaction</w:t>
      </w:r>
    </w:p>
    <w:p w14:paraId="080382D4"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Make personal connections, make connections to other texts, and or/make global connections where relevant</w:t>
      </w:r>
    </w:p>
    <w:p w14:paraId="09BEBE09"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lastRenderedPageBreak/>
        <w:t> Evaluate the relationship between explicit and implicit details and how they contribute to the meaning</w:t>
      </w:r>
    </w:p>
    <w:p w14:paraId="758D0987"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 Identify explicit and implicit textual evidence</w:t>
      </w:r>
    </w:p>
    <w:p w14:paraId="3EB36AF7"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 Distinguish the difference between strong and insufficient (unreliable) details</w:t>
      </w:r>
    </w:p>
    <w:p w14:paraId="041B675E"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 xml:space="preserve"> Distinguish text that provides strong support from unsupported, </w:t>
      </w:r>
      <w:proofErr w:type="gramStart"/>
      <w:r w:rsidRPr="00401943">
        <w:rPr>
          <w:rFonts w:asciiTheme="majorHAnsi" w:eastAsia="Times New Roman" w:hAnsiTheme="majorHAnsi"/>
          <w:color w:val="000000" w:themeColor="text1"/>
          <w:sz w:val="24"/>
          <w:szCs w:val="24"/>
          <w:lang w:bidi="ar-SA"/>
        </w:rPr>
        <w:t>uncertain</w:t>
      </w:r>
      <w:proofErr w:type="gramEnd"/>
      <w:r w:rsidRPr="00401943">
        <w:rPr>
          <w:rFonts w:asciiTheme="majorHAnsi" w:eastAsia="Times New Roman" w:hAnsiTheme="majorHAnsi"/>
          <w:color w:val="000000" w:themeColor="text1"/>
          <w:sz w:val="24"/>
          <w:szCs w:val="24"/>
          <w:lang w:bidi="ar-SA"/>
        </w:rPr>
        <w:t xml:space="preserve"> or insufficient text</w:t>
      </w:r>
    </w:p>
    <w:p w14:paraId="2A592843"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 xml:space="preserve">Draw conclusions/make logical judgments about the information within the text </w:t>
      </w:r>
      <w:proofErr w:type="gramStart"/>
      <w:r w:rsidRPr="00401943">
        <w:rPr>
          <w:rFonts w:asciiTheme="majorHAnsi" w:eastAsia="Times New Roman" w:hAnsiTheme="majorHAnsi"/>
          <w:color w:val="000000" w:themeColor="text1"/>
          <w:sz w:val="24"/>
          <w:szCs w:val="24"/>
          <w:lang w:bidi="ar-SA"/>
        </w:rPr>
        <w:t>on the basis of</w:t>
      </w:r>
      <w:proofErr w:type="gramEnd"/>
      <w:r w:rsidRPr="00401943">
        <w:rPr>
          <w:rFonts w:asciiTheme="majorHAnsi" w:eastAsia="Times New Roman" w:hAnsiTheme="majorHAnsi"/>
          <w:color w:val="000000" w:themeColor="text1"/>
          <w:sz w:val="24"/>
          <w:szCs w:val="24"/>
          <w:lang w:bidi="ar-SA"/>
        </w:rPr>
        <w:t xml:space="preserve"> evidence and prior conclusions/prior experience </w:t>
      </w:r>
    </w:p>
    <w:p w14:paraId="396A6523"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 Support inference using several examples from the text</w:t>
      </w:r>
    </w:p>
    <w:p w14:paraId="41B6BE8A"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 xml:space="preserve"> Use direct quotes, </w:t>
      </w:r>
      <w:proofErr w:type="gramStart"/>
      <w:r w:rsidRPr="00401943">
        <w:rPr>
          <w:rFonts w:asciiTheme="majorHAnsi" w:eastAsia="Times New Roman" w:hAnsiTheme="majorHAnsi"/>
          <w:color w:val="000000" w:themeColor="text1"/>
          <w:sz w:val="24"/>
          <w:szCs w:val="24"/>
          <w:lang w:bidi="ar-SA"/>
        </w:rPr>
        <w:t>paraphrase</w:t>
      </w:r>
      <w:proofErr w:type="gramEnd"/>
      <w:r w:rsidRPr="00401943">
        <w:rPr>
          <w:rFonts w:asciiTheme="majorHAnsi" w:eastAsia="Times New Roman" w:hAnsiTheme="majorHAnsi"/>
          <w:color w:val="000000" w:themeColor="text1"/>
          <w:sz w:val="24"/>
          <w:szCs w:val="24"/>
          <w:lang w:bidi="ar-SA"/>
        </w:rPr>
        <w:t xml:space="preserve"> and summarize objectively</w:t>
      </w:r>
    </w:p>
    <w:p w14:paraId="1AB89145"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Convey experiences, real or imagined</w:t>
      </w:r>
    </w:p>
    <w:p w14:paraId="35A9D571"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Use time as the deep structure of the narrative</w:t>
      </w:r>
    </w:p>
    <w:p w14:paraId="4F6E0D91"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Use effective details using precise language</w:t>
      </w:r>
    </w:p>
    <w:p w14:paraId="4C0B5262"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hAnsiTheme="majorHAnsi"/>
          <w:color w:val="000000" w:themeColor="text1"/>
          <w:sz w:val="24"/>
          <w:szCs w:val="24"/>
        </w:rPr>
        <w:t>When writing narratives, use a variety of techniques to sequence events so that they build on one another to create a coherent whole and build toward a particular tone and outcome (e.g., a sense of mystery, suspense, growth, or resolution).</w:t>
      </w:r>
      <w:r w:rsidRPr="00401943">
        <w:rPr>
          <w:rFonts w:asciiTheme="majorHAnsi" w:hAnsiTheme="majorHAnsi"/>
          <w:b/>
          <w:bCs/>
          <w:color w:val="000000" w:themeColor="text1"/>
          <w:sz w:val="24"/>
          <w:szCs w:val="24"/>
        </w:rPr>
        <w:t xml:space="preserve"> </w:t>
      </w:r>
    </w:p>
    <w:p w14:paraId="69646A37"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hAnsiTheme="majorHAnsi"/>
          <w:color w:val="000000" w:themeColor="text1"/>
          <w:sz w:val="24"/>
          <w:szCs w:val="24"/>
        </w:rPr>
        <w:t>Write narratives to develop real or imagined experiences or events using effective well- chosen details; use precise words and phrases, telling details, and sensory language to convey a vivid picture of the experiences, events, setting, and/or characters</w:t>
      </w:r>
    </w:p>
    <w:p w14:paraId="4C4BC068"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Create clear point(s) of view established through a narrator, provide characters, and present a situation</w:t>
      </w:r>
    </w:p>
    <w:p w14:paraId="11213C5C" w14:textId="77777777" w:rsidR="00094857"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 xml:space="preserve">Apply narrative techniques including dialogue, description, and plot </w:t>
      </w:r>
      <w:proofErr w:type="gramStart"/>
      <w:r w:rsidRPr="00401943">
        <w:rPr>
          <w:rFonts w:asciiTheme="majorHAnsi" w:eastAsia="Times New Roman" w:hAnsiTheme="majorHAnsi"/>
          <w:color w:val="000000" w:themeColor="text1"/>
          <w:sz w:val="24"/>
          <w:szCs w:val="24"/>
          <w:lang w:bidi="ar-SA"/>
        </w:rPr>
        <w:t>in order to</w:t>
      </w:r>
      <w:proofErr w:type="gramEnd"/>
      <w:r w:rsidRPr="00401943">
        <w:rPr>
          <w:rFonts w:asciiTheme="majorHAnsi" w:eastAsia="Times New Roman" w:hAnsiTheme="majorHAnsi"/>
          <w:color w:val="000000" w:themeColor="text1"/>
          <w:sz w:val="24"/>
          <w:szCs w:val="24"/>
          <w:lang w:bidi="ar-SA"/>
        </w:rPr>
        <w:t xml:space="preserve"> develop experiences, events, and/or characters choosing words that create vivid picture</w:t>
      </w:r>
    </w:p>
    <w:p w14:paraId="7DEF931C" w14:textId="3ED20B3E" w:rsidR="00A908C4" w:rsidRPr="00401943" w:rsidRDefault="00094857">
      <w:pPr>
        <w:pStyle w:val="ListParagraph"/>
        <w:numPr>
          <w:ilvl w:val="0"/>
          <w:numId w:val="57"/>
        </w:numPr>
        <w:spacing w:before="240" w:after="240"/>
        <w:rPr>
          <w:rFonts w:asciiTheme="majorHAnsi" w:eastAsia="Times New Roman" w:hAnsiTheme="majorHAnsi"/>
          <w:color w:val="000000" w:themeColor="text1"/>
          <w:sz w:val="24"/>
          <w:szCs w:val="24"/>
          <w:lang w:bidi="ar-SA"/>
        </w:rPr>
      </w:pPr>
      <w:r w:rsidRPr="00401943">
        <w:rPr>
          <w:rFonts w:asciiTheme="majorHAnsi" w:eastAsia="Times New Roman" w:hAnsiTheme="majorHAnsi"/>
          <w:color w:val="000000" w:themeColor="text1"/>
          <w:sz w:val="24"/>
          <w:szCs w:val="24"/>
          <w:lang w:bidi="ar-SA"/>
        </w:rPr>
        <w:t>Provide a conclusion to the events they set out at the beginning of their narrative</w:t>
      </w:r>
    </w:p>
    <w:p w14:paraId="6BD64F32" w14:textId="77777777" w:rsidR="002F44BF" w:rsidRPr="00401943" w:rsidRDefault="002F44BF" w:rsidP="00CE14CD">
      <w:pPr>
        <w:rPr>
          <w:rFonts w:asciiTheme="majorHAnsi" w:eastAsia="Calibri" w:hAnsiTheme="majorHAnsi" w:cs="Times New Roman"/>
          <w:noProof/>
          <w:color w:val="000000" w:themeColor="text1"/>
          <w:sz w:val="24"/>
          <w:szCs w:val="24"/>
        </w:rPr>
      </w:pPr>
    </w:p>
    <w:p w14:paraId="529CC894" w14:textId="7C32CC58" w:rsidR="00FC0F8C" w:rsidRPr="00401943" w:rsidRDefault="00FC0F8C" w:rsidP="00FC0F8C">
      <w:pPr>
        <w:rPr>
          <w:rFonts w:asciiTheme="majorHAnsi" w:eastAsia="Calibri" w:hAnsiTheme="majorHAnsi" w:cs="Times New Roman"/>
          <w:b/>
          <w:bCs/>
          <w:color w:val="000000" w:themeColor="text1"/>
          <w:sz w:val="24"/>
          <w:szCs w:val="24"/>
          <w:u w:val="single"/>
        </w:rPr>
      </w:pPr>
      <w:r w:rsidRPr="00401943">
        <w:rPr>
          <w:rFonts w:asciiTheme="majorHAnsi" w:eastAsia="Calibri" w:hAnsiTheme="majorHAnsi" w:cs="Times New Roman"/>
          <w:b/>
          <w:bCs/>
          <w:color w:val="000000" w:themeColor="text1"/>
          <w:sz w:val="24"/>
          <w:szCs w:val="24"/>
          <w:highlight w:val="yellow"/>
          <w:u w:val="single"/>
        </w:rPr>
        <w:t>New Jersey Department of Education - State Instructional Mandate</w:t>
      </w:r>
      <w:r w:rsidR="007C1E08" w:rsidRPr="00401943">
        <w:rPr>
          <w:rFonts w:asciiTheme="majorHAnsi" w:eastAsia="Calibri" w:hAnsiTheme="majorHAnsi" w:cs="Times New Roman"/>
          <w:b/>
          <w:bCs/>
          <w:color w:val="000000" w:themeColor="text1"/>
          <w:sz w:val="24"/>
          <w:szCs w:val="24"/>
          <w:highlight w:val="yellow"/>
          <w:u w:val="single"/>
        </w:rPr>
        <w:t xml:space="preserve"> Samples from Unit 2</w:t>
      </w:r>
      <w:r w:rsidRPr="00401943">
        <w:rPr>
          <w:rFonts w:asciiTheme="majorHAnsi" w:eastAsia="Calibri" w:hAnsiTheme="majorHAnsi" w:cs="Times New Roman"/>
          <w:b/>
          <w:bCs/>
          <w:color w:val="000000" w:themeColor="text1"/>
          <w:sz w:val="24"/>
          <w:szCs w:val="24"/>
          <w:highlight w:val="yellow"/>
          <w:u w:val="single"/>
        </w:rPr>
        <w:t>:</w:t>
      </w:r>
    </w:p>
    <w:p w14:paraId="63C7B8AB" w14:textId="77777777" w:rsidR="00FC0F8C" w:rsidRPr="00401943" w:rsidRDefault="00FC0F8C" w:rsidP="00FC0F8C">
      <w:pPr>
        <w:rPr>
          <w:rFonts w:asciiTheme="majorHAnsi" w:eastAsia="Calibri" w:hAnsiTheme="majorHAnsi" w:cs="Times New Roman"/>
          <w:bCs/>
          <w:color w:val="000000" w:themeColor="text1"/>
          <w:sz w:val="24"/>
          <w:szCs w:val="24"/>
        </w:rPr>
      </w:pPr>
    </w:p>
    <w:p w14:paraId="562D1C82" w14:textId="6A8A0EF4" w:rsidR="007C1E08" w:rsidRPr="00401943" w:rsidRDefault="00FC0F8C" w:rsidP="007C1E08">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highlight w:val="yellow"/>
          <w:u w:val="single"/>
        </w:rPr>
        <w:t>Topics that address the Amistad Commission Mandate…</w:t>
      </w:r>
    </w:p>
    <w:p w14:paraId="531A9464" w14:textId="77777777" w:rsidR="0048783B" w:rsidRPr="00401943" w:rsidRDefault="0048783B" w:rsidP="00FC0F8C">
      <w:pPr>
        <w:rPr>
          <w:rFonts w:asciiTheme="majorHAnsi" w:eastAsia="Calibri" w:hAnsiTheme="majorHAnsi" w:cs="Times New Roman"/>
          <w:bCs/>
          <w:color w:val="000000" w:themeColor="text1"/>
          <w:sz w:val="24"/>
          <w:szCs w:val="24"/>
          <w:u w:val="single"/>
        </w:rPr>
      </w:pPr>
    </w:p>
    <w:p w14:paraId="3A250047" w14:textId="77777777" w:rsidR="00A946D3" w:rsidRPr="00401943" w:rsidRDefault="00A946D3" w:rsidP="00A946D3">
      <w:pPr>
        <w:rPr>
          <w:rFonts w:asciiTheme="majorHAnsi" w:eastAsia="Calibri" w:hAnsiTheme="majorHAnsi" w:cs="Calibri"/>
          <w:bCs/>
          <w:noProof/>
          <w:color w:val="000000" w:themeColor="text1"/>
          <w:sz w:val="24"/>
          <w:szCs w:val="24"/>
        </w:rPr>
      </w:pPr>
      <w:r w:rsidRPr="00401943">
        <w:rPr>
          <w:rFonts w:asciiTheme="majorHAnsi" w:eastAsia="Calibri" w:hAnsiTheme="majorHAnsi" w:cs="Times New Roman"/>
          <w:bCs/>
          <w:color w:val="000000" w:themeColor="text1"/>
          <w:sz w:val="24"/>
          <w:szCs w:val="24"/>
          <w:u w:val="single"/>
        </w:rPr>
        <w:t xml:space="preserve">Fences: </w:t>
      </w:r>
      <w:r w:rsidRPr="00401943">
        <w:rPr>
          <w:rFonts w:asciiTheme="majorHAnsi" w:eastAsia="Calibri" w:hAnsiTheme="majorHAnsi" w:cs="Times New Roman"/>
          <w:bCs/>
          <w:color w:val="000000" w:themeColor="text1"/>
          <w:sz w:val="24"/>
          <w:szCs w:val="24"/>
        </w:rPr>
        <w:t>August Wilson (</w:t>
      </w:r>
      <w:r w:rsidRPr="00401943">
        <w:rPr>
          <w:rFonts w:asciiTheme="majorHAnsi" w:eastAsia="Calibri" w:hAnsiTheme="majorHAnsi" w:cs="Times New Roman"/>
          <w:bCs/>
          <w:color w:val="000000" w:themeColor="text1"/>
          <w:sz w:val="24"/>
          <w:szCs w:val="24"/>
          <w:highlight w:val="yellow"/>
        </w:rPr>
        <w:t xml:space="preserve">Social Studies Standard </w:t>
      </w:r>
      <w:r w:rsidRPr="00401943">
        <w:rPr>
          <w:rFonts w:asciiTheme="majorHAnsi" w:eastAsia="Calibri" w:hAnsiTheme="majorHAnsi" w:cs="Calibri"/>
          <w:bCs/>
          <w:noProof/>
          <w:color w:val="000000" w:themeColor="text1"/>
          <w:sz w:val="24"/>
          <w:szCs w:val="24"/>
          <w:highlight w:val="yellow"/>
        </w:rPr>
        <w:t>SOC.6.1.12.HistoryUP.9.a)</w:t>
      </w:r>
    </w:p>
    <w:p w14:paraId="365E25CB" w14:textId="77777777" w:rsidR="00CB1107" w:rsidRPr="00401943" w:rsidRDefault="00CB1107" w:rsidP="00CB1107">
      <w:pPr>
        <w:rPr>
          <w:rFonts w:asciiTheme="majorHAnsi" w:eastAsia="Calibri" w:hAnsiTheme="majorHAnsi"/>
          <w:bCs/>
          <w:sz w:val="24"/>
          <w:szCs w:val="24"/>
        </w:rPr>
      </w:pPr>
      <w:r w:rsidRPr="00401943">
        <w:rPr>
          <w:rFonts w:asciiTheme="majorHAnsi" w:eastAsia="Calibri" w:hAnsiTheme="majorHAnsi"/>
          <w:bCs/>
          <w:sz w:val="24"/>
          <w:szCs w:val="24"/>
        </w:rPr>
        <w:t>“When Tribal National Expel Their Black Members” by Philip Deloria (</w:t>
      </w:r>
      <w:r w:rsidRPr="00401943">
        <w:rPr>
          <w:rFonts w:asciiTheme="majorHAnsi" w:eastAsia="Calibri" w:hAnsiTheme="majorHAnsi"/>
          <w:bCs/>
          <w:sz w:val="24"/>
          <w:szCs w:val="24"/>
          <w:highlight w:val="yellow"/>
        </w:rPr>
        <w:t>Social Studies Standard 6.1.</w:t>
      </w:r>
      <w:proofErr w:type="gramStart"/>
      <w:r w:rsidRPr="00401943">
        <w:rPr>
          <w:rFonts w:asciiTheme="majorHAnsi" w:eastAsia="Calibri" w:hAnsiTheme="majorHAnsi"/>
          <w:bCs/>
          <w:sz w:val="24"/>
          <w:szCs w:val="24"/>
          <w:highlight w:val="yellow"/>
        </w:rPr>
        <w:t>12.HistoryUP</w:t>
      </w:r>
      <w:proofErr w:type="gramEnd"/>
      <w:r w:rsidRPr="00401943">
        <w:rPr>
          <w:rFonts w:asciiTheme="majorHAnsi" w:eastAsia="Calibri" w:hAnsiTheme="majorHAnsi"/>
          <w:bCs/>
          <w:sz w:val="24"/>
          <w:szCs w:val="24"/>
          <w:highlight w:val="yellow"/>
        </w:rPr>
        <w:t>.2.b)</w:t>
      </w:r>
    </w:p>
    <w:p w14:paraId="622FE89E" w14:textId="6B87975B" w:rsidR="0048783B" w:rsidRPr="00401943" w:rsidRDefault="0048783B" w:rsidP="00FC0F8C">
      <w:pPr>
        <w:rPr>
          <w:rFonts w:asciiTheme="majorHAnsi" w:eastAsia="Calibri" w:hAnsiTheme="majorHAnsi" w:cs="Times New Roman"/>
          <w:bCs/>
          <w:color w:val="000000" w:themeColor="text1"/>
          <w:sz w:val="24"/>
          <w:szCs w:val="24"/>
          <w:u w:val="single"/>
        </w:rPr>
      </w:pPr>
    </w:p>
    <w:p w14:paraId="73F08A4F" w14:textId="648615CE" w:rsidR="0048783B" w:rsidRPr="00401943" w:rsidRDefault="00FC0F8C" w:rsidP="00FC0F8C">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highlight w:val="yellow"/>
          <w:u w:val="single"/>
        </w:rPr>
        <w:t>Topics that address the Holocaust Commission Mandate…</w:t>
      </w:r>
    </w:p>
    <w:p w14:paraId="3A769FAF" w14:textId="77777777" w:rsidR="00CB1107" w:rsidRPr="00401943" w:rsidRDefault="00CB1107" w:rsidP="00CB1107">
      <w:pPr>
        <w:rPr>
          <w:rFonts w:asciiTheme="majorHAnsi" w:hAnsiTheme="majorHAnsi"/>
          <w:sz w:val="24"/>
          <w:szCs w:val="24"/>
        </w:rPr>
      </w:pPr>
      <w:r w:rsidRPr="00401943">
        <w:rPr>
          <w:rFonts w:asciiTheme="majorHAnsi" w:hAnsiTheme="majorHAnsi"/>
          <w:sz w:val="24"/>
          <w:szCs w:val="24"/>
        </w:rPr>
        <w:t>“Japanese relocation during world War II” by National Archives (</w:t>
      </w:r>
      <w:r w:rsidRPr="00401943">
        <w:rPr>
          <w:rFonts w:asciiTheme="majorHAnsi" w:hAnsiTheme="majorHAnsi"/>
          <w:sz w:val="24"/>
          <w:szCs w:val="24"/>
          <w:highlight w:val="yellow"/>
        </w:rPr>
        <w:t>Social Studies Standard 6.1.</w:t>
      </w:r>
      <w:proofErr w:type="gramStart"/>
      <w:r w:rsidRPr="00401943">
        <w:rPr>
          <w:rFonts w:asciiTheme="majorHAnsi" w:hAnsiTheme="majorHAnsi"/>
          <w:sz w:val="24"/>
          <w:szCs w:val="24"/>
          <w:highlight w:val="yellow"/>
        </w:rPr>
        <w:t>12.CivicsDP</w:t>
      </w:r>
      <w:proofErr w:type="gramEnd"/>
      <w:r w:rsidRPr="00401943">
        <w:rPr>
          <w:rFonts w:asciiTheme="majorHAnsi" w:hAnsiTheme="majorHAnsi"/>
          <w:sz w:val="24"/>
          <w:szCs w:val="24"/>
          <w:highlight w:val="yellow"/>
        </w:rPr>
        <w:t>.11.a</w:t>
      </w:r>
      <w:r w:rsidRPr="00401943">
        <w:rPr>
          <w:rFonts w:asciiTheme="majorHAnsi" w:hAnsiTheme="majorHAnsi"/>
          <w:sz w:val="24"/>
          <w:szCs w:val="24"/>
        </w:rPr>
        <w:t>)</w:t>
      </w:r>
    </w:p>
    <w:p w14:paraId="0C1E4AFE" w14:textId="06FF6C7C" w:rsidR="00A946D3" w:rsidRPr="00401943" w:rsidRDefault="00CB1107" w:rsidP="00FC0F8C">
      <w:pPr>
        <w:rPr>
          <w:rFonts w:asciiTheme="majorHAnsi" w:eastAsia="Calibri" w:hAnsiTheme="majorHAnsi"/>
          <w:bCs/>
          <w:sz w:val="24"/>
          <w:szCs w:val="24"/>
        </w:rPr>
      </w:pPr>
      <w:r w:rsidRPr="00401943">
        <w:rPr>
          <w:rFonts w:asciiTheme="majorHAnsi" w:eastAsia="Calibri" w:hAnsiTheme="majorHAnsi"/>
          <w:bCs/>
          <w:sz w:val="24"/>
          <w:szCs w:val="24"/>
        </w:rPr>
        <w:t>Nobel Peace Prize speech, by Malala Yousafzai (</w:t>
      </w:r>
      <w:r w:rsidRPr="00401943">
        <w:rPr>
          <w:rFonts w:asciiTheme="majorHAnsi" w:eastAsia="Calibri" w:hAnsiTheme="majorHAnsi"/>
          <w:bCs/>
          <w:sz w:val="24"/>
          <w:szCs w:val="24"/>
          <w:highlight w:val="yellow"/>
        </w:rPr>
        <w:t>Social Studies Standard 6.2.</w:t>
      </w:r>
      <w:proofErr w:type="gramStart"/>
      <w:r w:rsidRPr="00401943">
        <w:rPr>
          <w:rFonts w:asciiTheme="majorHAnsi" w:eastAsia="Calibri" w:hAnsiTheme="majorHAnsi"/>
          <w:bCs/>
          <w:sz w:val="24"/>
          <w:szCs w:val="24"/>
          <w:highlight w:val="yellow"/>
        </w:rPr>
        <w:t>12.CivicsPI</w:t>
      </w:r>
      <w:proofErr w:type="gramEnd"/>
      <w:r w:rsidRPr="00401943">
        <w:rPr>
          <w:rFonts w:asciiTheme="majorHAnsi" w:eastAsia="Calibri" w:hAnsiTheme="majorHAnsi"/>
          <w:bCs/>
          <w:sz w:val="24"/>
          <w:szCs w:val="24"/>
          <w:highlight w:val="yellow"/>
        </w:rPr>
        <w:t>.6.a)</w:t>
      </w:r>
    </w:p>
    <w:p w14:paraId="0FF19310" w14:textId="77777777" w:rsidR="00CB1107" w:rsidRPr="00401943" w:rsidRDefault="00CB1107" w:rsidP="00FC0F8C">
      <w:pPr>
        <w:rPr>
          <w:rFonts w:asciiTheme="majorHAnsi" w:eastAsia="Calibri" w:hAnsiTheme="majorHAnsi" w:cs="Times New Roman"/>
          <w:bCs/>
          <w:color w:val="000000" w:themeColor="text1"/>
          <w:sz w:val="24"/>
          <w:szCs w:val="24"/>
        </w:rPr>
      </w:pPr>
    </w:p>
    <w:p w14:paraId="5F8660BA" w14:textId="50C78891" w:rsidR="00FC0F8C" w:rsidRPr="00401943" w:rsidRDefault="00FC0F8C" w:rsidP="00FC0F8C">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highlight w:val="yellow"/>
          <w:u w:val="single"/>
        </w:rPr>
        <w:t>Topics that address the LBGT and Special Needs Mandate…</w:t>
      </w:r>
    </w:p>
    <w:p w14:paraId="5A678CBE" w14:textId="77777777" w:rsidR="00526626" w:rsidRPr="00401943"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SEL </w:t>
      </w:r>
      <w:hyperlink r:id="rId14">
        <w:r w:rsidRPr="00401943">
          <w:rPr>
            <w:rFonts w:asciiTheme="majorHAnsi" w:hAnsiTheme="majorHAnsi"/>
            <w:color w:val="000000" w:themeColor="text1"/>
            <w:sz w:val="24"/>
            <w:szCs w:val="24"/>
            <w:u w:val="single"/>
          </w:rPr>
          <w:t>Productive Disagreements</w:t>
        </w:r>
      </w:hyperlink>
    </w:p>
    <w:p w14:paraId="58AAF09E" w14:textId="52D469B9" w:rsidR="0048783B" w:rsidRPr="00401943" w:rsidRDefault="00526626" w:rsidP="00526626">
      <w:pPr>
        <w:pBdr>
          <w:top w:val="nil"/>
          <w:left w:val="nil"/>
          <w:bottom w:val="nil"/>
          <w:right w:val="nil"/>
          <w:between w:val="nil"/>
        </w:pBdr>
        <w:spacing w:before="240" w:after="240"/>
        <w:rPr>
          <w:rFonts w:asciiTheme="majorHAnsi" w:hAnsiTheme="majorHAnsi"/>
          <w:color w:val="000000" w:themeColor="text1"/>
          <w:sz w:val="24"/>
          <w:szCs w:val="24"/>
          <w:u w:val="single"/>
        </w:rPr>
      </w:pPr>
      <w:r w:rsidRPr="00401943">
        <w:rPr>
          <w:rFonts w:asciiTheme="majorHAnsi" w:hAnsiTheme="majorHAnsi"/>
          <w:color w:val="000000" w:themeColor="text1"/>
          <w:sz w:val="24"/>
          <w:szCs w:val="24"/>
        </w:rPr>
        <w:t xml:space="preserve">SEL </w:t>
      </w:r>
      <w:hyperlink r:id="rId15">
        <w:r w:rsidRPr="00401943">
          <w:rPr>
            <w:rFonts w:asciiTheme="majorHAnsi" w:hAnsiTheme="majorHAnsi"/>
            <w:color w:val="000000" w:themeColor="text1"/>
            <w:sz w:val="24"/>
            <w:szCs w:val="24"/>
            <w:u w:val="single"/>
          </w:rPr>
          <w:t>How to be Patient</w:t>
        </w:r>
      </w:hyperlink>
    </w:p>
    <w:p w14:paraId="34874323" w14:textId="77777777" w:rsidR="001905E7" w:rsidRPr="00401943" w:rsidRDefault="001905E7" w:rsidP="001905E7">
      <w:pPr>
        <w:pBdr>
          <w:top w:val="nil"/>
          <w:left w:val="nil"/>
          <w:bottom w:val="nil"/>
          <w:right w:val="nil"/>
          <w:between w:val="nil"/>
        </w:pBd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SEL </w:t>
      </w:r>
      <w:proofErr w:type="spellStart"/>
      <w:r w:rsidRPr="00401943">
        <w:rPr>
          <w:rFonts w:asciiTheme="majorHAnsi" w:hAnsiTheme="majorHAnsi"/>
          <w:color w:val="000000" w:themeColor="text1"/>
          <w:sz w:val="24"/>
          <w:szCs w:val="24"/>
        </w:rPr>
        <w:t>TedTalk</w:t>
      </w:r>
      <w:proofErr w:type="spellEnd"/>
      <w:r w:rsidRPr="00401943">
        <w:rPr>
          <w:rFonts w:asciiTheme="majorHAnsi" w:hAnsiTheme="majorHAnsi"/>
          <w:color w:val="000000" w:themeColor="text1"/>
          <w:sz w:val="24"/>
          <w:szCs w:val="24"/>
        </w:rPr>
        <w:t xml:space="preserve">: </w:t>
      </w:r>
      <w:hyperlink r:id="rId16">
        <w:r w:rsidRPr="00401943">
          <w:rPr>
            <w:rFonts w:asciiTheme="majorHAnsi" w:hAnsiTheme="majorHAnsi"/>
            <w:color w:val="000000" w:themeColor="text1"/>
            <w:sz w:val="24"/>
            <w:szCs w:val="24"/>
            <w:u w:val="single"/>
          </w:rPr>
          <w:t>Ten Ways to have Better Conversation</w:t>
        </w:r>
      </w:hyperlink>
    </w:p>
    <w:p w14:paraId="44276118" w14:textId="77777777" w:rsidR="001905E7" w:rsidRPr="00401943" w:rsidRDefault="001905E7" w:rsidP="001905E7">
      <w:pPr>
        <w:pBdr>
          <w:top w:val="nil"/>
          <w:left w:val="nil"/>
          <w:bottom w:val="nil"/>
          <w:right w:val="nil"/>
          <w:between w:val="nil"/>
        </w:pBd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lastRenderedPageBreak/>
        <w:t xml:space="preserve">Social Justice: </w:t>
      </w:r>
      <w:hyperlink r:id="rId17" w:anchor="!articleTab:content/">
        <w:r w:rsidRPr="00401943">
          <w:rPr>
            <w:rFonts w:asciiTheme="majorHAnsi" w:hAnsiTheme="majorHAnsi"/>
            <w:color w:val="000000" w:themeColor="text1"/>
            <w:sz w:val="24"/>
            <w:szCs w:val="24"/>
            <w:u w:val="single"/>
          </w:rPr>
          <w:t>Schools Monitor Students’ Internet Activity</w:t>
        </w:r>
      </w:hyperlink>
    </w:p>
    <w:p w14:paraId="35C4A538" w14:textId="77777777" w:rsidR="001905E7" w:rsidRPr="00401943" w:rsidRDefault="001905E7" w:rsidP="001905E7">
      <w:pPr>
        <w:pBdr>
          <w:top w:val="nil"/>
          <w:left w:val="nil"/>
          <w:bottom w:val="nil"/>
          <w:right w:val="nil"/>
          <w:between w:val="nil"/>
        </w:pBd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Social Justice: </w:t>
      </w:r>
      <w:hyperlink r:id="rId18" w:anchor="!articleTab:content/">
        <w:r w:rsidRPr="00401943">
          <w:rPr>
            <w:rFonts w:asciiTheme="majorHAnsi" w:hAnsiTheme="majorHAnsi"/>
            <w:color w:val="000000" w:themeColor="text1"/>
            <w:sz w:val="24"/>
            <w:szCs w:val="24"/>
            <w:u w:val="single"/>
          </w:rPr>
          <w:t>A Monument for Peace</w:t>
        </w:r>
      </w:hyperlink>
    </w:p>
    <w:p w14:paraId="54032478" w14:textId="77777777" w:rsidR="001905E7" w:rsidRPr="00401943" w:rsidRDefault="001905E7" w:rsidP="001905E7">
      <w:pPr>
        <w:pBdr>
          <w:top w:val="nil"/>
          <w:left w:val="nil"/>
          <w:bottom w:val="nil"/>
          <w:right w:val="nil"/>
          <w:between w:val="nil"/>
        </w:pBd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Social Justice </w:t>
      </w:r>
      <w:proofErr w:type="spellStart"/>
      <w:r w:rsidRPr="00401943">
        <w:rPr>
          <w:rFonts w:asciiTheme="majorHAnsi" w:hAnsiTheme="majorHAnsi"/>
          <w:color w:val="000000" w:themeColor="text1"/>
          <w:sz w:val="24"/>
          <w:szCs w:val="24"/>
        </w:rPr>
        <w:t>TedTalk</w:t>
      </w:r>
      <w:proofErr w:type="spellEnd"/>
      <w:r w:rsidRPr="00401943">
        <w:rPr>
          <w:rFonts w:asciiTheme="majorHAnsi" w:hAnsiTheme="majorHAnsi"/>
          <w:color w:val="000000" w:themeColor="text1"/>
          <w:sz w:val="24"/>
          <w:szCs w:val="24"/>
        </w:rPr>
        <w:t xml:space="preserve">: </w:t>
      </w:r>
      <w:hyperlink r:id="rId19">
        <w:r w:rsidRPr="00401943">
          <w:rPr>
            <w:rFonts w:asciiTheme="majorHAnsi" w:hAnsiTheme="majorHAnsi"/>
            <w:color w:val="000000" w:themeColor="text1"/>
            <w:sz w:val="24"/>
            <w:szCs w:val="24"/>
            <w:u w:val="single"/>
          </w:rPr>
          <w:t>Weird, or Just Different?</w:t>
        </w:r>
      </w:hyperlink>
    </w:p>
    <w:p w14:paraId="179AE23E" w14:textId="77777777" w:rsidR="001905E7" w:rsidRPr="00401943" w:rsidRDefault="001905E7" w:rsidP="001905E7">
      <w:pPr>
        <w:pBdr>
          <w:top w:val="nil"/>
          <w:left w:val="nil"/>
          <w:bottom w:val="nil"/>
          <w:right w:val="nil"/>
          <w:between w:val="nil"/>
        </w:pBd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LGBTQ: </w:t>
      </w:r>
      <w:hyperlink r:id="rId20">
        <w:r w:rsidRPr="00401943">
          <w:rPr>
            <w:rFonts w:asciiTheme="majorHAnsi" w:hAnsiTheme="majorHAnsi"/>
            <w:color w:val="000000" w:themeColor="text1"/>
            <w:sz w:val="24"/>
            <w:szCs w:val="24"/>
            <w:u w:val="single"/>
          </w:rPr>
          <w:t>Kindness is More Effective</w:t>
        </w:r>
      </w:hyperlink>
    </w:p>
    <w:p w14:paraId="39E8D232" w14:textId="77777777" w:rsidR="00A946D3" w:rsidRPr="00401943" w:rsidRDefault="00A946D3" w:rsidP="00526626">
      <w:pPr>
        <w:pBdr>
          <w:top w:val="nil"/>
          <w:left w:val="nil"/>
          <w:bottom w:val="nil"/>
          <w:right w:val="nil"/>
          <w:between w:val="nil"/>
        </w:pBdr>
        <w:spacing w:before="240" w:after="240"/>
        <w:rPr>
          <w:rFonts w:asciiTheme="majorHAnsi" w:hAnsiTheme="majorHAnsi"/>
          <w:color w:val="000000" w:themeColor="text1"/>
          <w:sz w:val="24"/>
          <w:szCs w:val="24"/>
          <w:u w:val="single"/>
        </w:rPr>
      </w:pPr>
    </w:p>
    <w:p w14:paraId="518F4890" w14:textId="2E06DF22" w:rsidR="00526626" w:rsidRPr="00401943" w:rsidRDefault="00526626" w:rsidP="00526626">
      <w:pPr>
        <w:pBdr>
          <w:top w:val="nil"/>
          <w:left w:val="nil"/>
          <w:bottom w:val="nil"/>
          <w:right w:val="nil"/>
          <w:between w:val="nil"/>
        </w:pBdr>
        <w:spacing w:before="240" w:after="240"/>
        <w:rPr>
          <w:rFonts w:asciiTheme="majorHAnsi" w:hAnsiTheme="majorHAnsi"/>
          <w:color w:val="000000" w:themeColor="text1"/>
          <w:sz w:val="24"/>
          <w:szCs w:val="24"/>
        </w:rPr>
      </w:pPr>
    </w:p>
    <w:p w14:paraId="029A6EDE" w14:textId="77777777" w:rsidR="002F44BF" w:rsidRPr="00401943" w:rsidRDefault="002F44BF" w:rsidP="00CE14CD">
      <w:pPr>
        <w:rPr>
          <w:rFonts w:asciiTheme="majorHAnsi" w:eastAsia="Calibri" w:hAnsiTheme="majorHAnsi" w:cs="Times New Roman"/>
          <w:color w:val="000000" w:themeColor="text1"/>
          <w:sz w:val="24"/>
          <w:szCs w:val="24"/>
        </w:rPr>
      </w:pPr>
    </w:p>
    <w:p w14:paraId="799BF05E"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STAGE 2</w:t>
            </w:r>
          </w:p>
          <w:p w14:paraId="2630A3CC" w14:textId="67FFD8AA"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Evidence of Learning</w:t>
            </w:r>
            <w:r w:rsidR="009F67F6" w:rsidRPr="00401943">
              <w:rPr>
                <w:rFonts w:asciiTheme="majorHAnsi" w:eastAsia="Calibri" w:hAnsiTheme="majorHAnsi" w:cs="Times New Roman"/>
                <w:b/>
                <w:color w:val="000000" w:themeColor="text1"/>
                <w:sz w:val="24"/>
                <w:szCs w:val="24"/>
              </w:rPr>
              <w:t>/Instructional Plan</w:t>
            </w:r>
          </w:p>
        </w:tc>
      </w:tr>
    </w:tbl>
    <w:p w14:paraId="6D041A16" w14:textId="77777777" w:rsidR="002F44BF" w:rsidRPr="00401943" w:rsidRDefault="002F44BF" w:rsidP="00CE14CD">
      <w:pPr>
        <w:rPr>
          <w:rFonts w:asciiTheme="majorHAnsi" w:eastAsia="Calibri" w:hAnsiTheme="majorHAnsi" w:cs="Times New Roman"/>
          <w:color w:val="000000" w:themeColor="text1"/>
          <w:sz w:val="24"/>
          <w:szCs w:val="24"/>
        </w:rPr>
      </w:pPr>
    </w:p>
    <w:p w14:paraId="337006DC" w14:textId="3BF29188" w:rsidR="00F46869" w:rsidRPr="00401943" w:rsidRDefault="009F67F6" w:rsidP="00CE14CD">
      <w:pPr>
        <w:ind w:left="190" w:hanging="180"/>
        <w:rPr>
          <w:rFonts w:asciiTheme="majorHAnsi" w:eastAsia="Comic Sans MS" w:hAnsiTheme="majorHAnsi" w:cs="Times New Roman"/>
          <w:b/>
          <w:bCs/>
          <w:color w:val="000000" w:themeColor="text1"/>
          <w:sz w:val="24"/>
          <w:szCs w:val="24"/>
          <w:u w:val="single"/>
        </w:rPr>
      </w:pPr>
      <w:r w:rsidRPr="000247A5">
        <w:rPr>
          <w:rFonts w:asciiTheme="majorHAnsi" w:eastAsia="Comic Sans MS" w:hAnsiTheme="majorHAnsi" w:cs="Times New Roman"/>
          <w:b/>
          <w:bCs/>
          <w:color w:val="000000" w:themeColor="text1"/>
          <w:sz w:val="24"/>
          <w:szCs w:val="24"/>
          <w:u w:val="single"/>
        </w:rPr>
        <w:t>Sample SLO/WALTs:</w:t>
      </w:r>
    </w:p>
    <w:p w14:paraId="63C5D4B0" w14:textId="77777777" w:rsidR="009F67F6" w:rsidRPr="00401943" w:rsidRDefault="009F67F6" w:rsidP="00CE14CD">
      <w:pPr>
        <w:ind w:left="190" w:hanging="180"/>
        <w:rPr>
          <w:rFonts w:asciiTheme="majorHAnsi" w:eastAsia="Comic Sans MS" w:hAnsiTheme="majorHAnsi" w:cs="Times New Roman"/>
          <w:b/>
          <w:bCs/>
          <w:color w:val="000000" w:themeColor="text1"/>
          <w:sz w:val="24"/>
          <w:szCs w:val="24"/>
          <w:u w:val="single"/>
        </w:rPr>
      </w:pPr>
    </w:p>
    <w:p w14:paraId="151FEC91"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Provide a statement of a theme(s) or a central idea(s) of a fictional text, based on textual evidence</w:t>
      </w:r>
    </w:p>
    <w:p w14:paraId="04C34607"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Explain the theme or central idea of a fictional piece using key details as evidence, including details from the beginning, middle, and end of the text</w:t>
      </w:r>
    </w:p>
    <w:p w14:paraId="52623BBB"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Analyze the development of the theme or central idea over the course of the fictional text, including the relationship between characters, setting, and plot over the course of a text</w:t>
      </w:r>
    </w:p>
    <w:p w14:paraId="1D9A4FD3"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Evaluate recurring ideas and changes in the characters and plot over the course of the text (why did the author make those changes, impact on the reader, effectiveness of the author’s choices)</w:t>
      </w:r>
    </w:p>
    <w:p w14:paraId="43F511CB"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Identify how the theme or central idea relates to the characters, setting, and/or plot over the course of the text</w:t>
      </w:r>
    </w:p>
    <w:p w14:paraId="2BB85ECE" w14:textId="4DAF070E"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Explain how two or more central ideas in a nonfiction piece develop over the course of the text, including the relationship between people, ideas, and events</w:t>
      </w:r>
    </w:p>
    <w:p w14:paraId="18A5CD50"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Provide a statement of a theme(s) or a central idea(s) of a fictional text, based on textual evidence</w:t>
      </w:r>
    </w:p>
    <w:p w14:paraId="2BC23C32"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Explain the theme or central idea of a fictional piece using key details as evidence, including details from the beginning, middle, and end of the text</w:t>
      </w:r>
    </w:p>
    <w:p w14:paraId="558C249A"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Analyze the development of the theme or central idea over the course of the fictional text, including the relationship between characters, setting, and plot over the course of a text</w:t>
      </w:r>
    </w:p>
    <w:p w14:paraId="7C650AFF"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Evaluate recurring ideas and changes in the characters and plot over the course of the text (why did the author make those changes, impact on the reader, effectiveness of the author’s choices)</w:t>
      </w:r>
    </w:p>
    <w:p w14:paraId="4B63DDC9" w14:textId="77777777" w:rsidR="00526626" w:rsidRPr="00401943" w:rsidRDefault="00526626">
      <w:pPr>
        <w:pStyle w:val="ListParagraph"/>
        <w:numPr>
          <w:ilvl w:val="0"/>
          <w:numId w:val="49"/>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Identify how the theme or central idea relates to the characters, setting, and/or plot over the course of the text</w:t>
      </w:r>
    </w:p>
    <w:p w14:paraId="0BFC007E" w14:textId="77777777" w:rsidR="00526626" w:rsidRPr="00401943" w:rsidRDefault="00526626">
      <w:pPr>
        <w:pStyle w:val="ListParagraph"/>
        <w:numPr>
          <w:ilvl w:val="0"/>
          <w:numId w:val="49"/>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Engage the reader with a story hook</w:t>
      </w:r>
    </w:p>
    <w:p w14:paraId="5DABAAAD" w14:textId="77777777" w:rsidR="00526626" w:rsidRPr="00401943" w:rsidRDefault="00526626">
      <w:pPr>
        <w:pStyle w:val="ListParagraph"/>
        <w:numPr>
          <w:ilvl w:val="0"/>
          <w:numId w:val="49"/>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Introduce a narrator and/or characters</w:t>
      </w:r>
    </w:p>
    <w:p w14:paraId="1DBFA4F0" w14:textId="77777777" w:rsidR="00526626" w:rsidRPr="00401943" w:rsidRDefault="00526626">
      <w:pPr>
        <w:pStyle w:val="ListParagraph"/>
        <w:numPr>
          <w:ilvl w:val="0"/>
          <w:numId w:val="49"/>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Establish a point of view and background story</w:t>
      </w:r>
    </w:p>
    <w:p w14:paraId="5C2748DA" w14:textId="77777777" w:rsidR="00526626" w:rsidRPr="00401943" w:rsidRDefault="00526626">
      <w:pPr>
        <w:pStyle w:val="ListParagraph"/>
        <w:numPr>
          <w:ilvl w:val="0"/>
          <w:numId w:val="49"/>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Organize an event sequence that unfolds naturally and logically</w:t>
      </w:r>
    </w:p>
    <w:p w14:paraId="6A22BFD7" w14:textId="77777777" w:rsidR="00526626" w:rsidRPr="00401943" w:rsidRDefault="00526626">
      <w:pPr>
        <w:pStyle w:val="ListParagraph"/>
        <w:numPr>
          <w:ilvl w:val="0"/>
          <w:numId w:val="49"/>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lastRenderedPageBreak/>
        <w:t>Use narrative techniques effectively to develop experiences, events, and/or</w:t>
      </w:r>
      <w:r w:rsidRPr="00401943">
        <w:rPr>
          <w:rFonts w:asciiTheme="majorHAnsi" w:hAnsiTheme="majorHAnsi"/>
          <w:color w:val="000000" w:themeColor="text1"/>
          <w:sz w:val="24"/>
          <w:szCs w:val="24"/>
        </w:rPr>
        <w:br/>
        <w:t>characters</w:t>
      </w:r>
    </w:p>
    <w:p w14:paraId="4EAE880A" w14:textId="77777777" w:rsidR="00526626" w:rsidRPr="00401943" w:rsidRDefault="00526626" w:rsidP="00526626">
      <w:pPr>
        <w:pStyle w:val="ListParagraph"/>
        <w:shd w:val="clear" w:color="auto" w:fill="FFFFFF"/>
        <w:spacing w:before="240" w:after="240"/>
        <w:rPr>
          <w:rFonts w:asciiTheme="majorHAnsi" w:hAnsiTheme="majorHAnsi"/>
          <w:color w:val="000000" w:themeColor="text1"/>
          <w:sz w:val="24"/>
          <w:szCs w:val="24"/>
        </w:rPr>
      </w:pPr>
    </w:p>
    <w:p w14:paraId="51E02CB6" w14:textId="77777777" w:rsidR="009F67F6" w:rsidRPr="00401943" w:rsidRDefault="009F67F6" w:rsidP="00526626">
      <w:pPr>
        <w:pStyle w:val="ListParagraph"/>
        <w:rPr>
          <w:rFonts w:asciiTheme="majorHAnsi" w:eastAsia="Times New Roman" w:hAnsiTheme="majorHAnsi"/>
          <w:color w:val="000000" w:themeColor="text1"/>
          <w:sz w:val="24"/>
          <w:szCs w:val="24"/>
        </w:rPr>
      </w:pPr>
    </w:p>
    <w:p w14:paraId="78D972D6" w14:textId="1E23682B" w:rsidR="009F67F6" w:rsidRPr="00401943" w:rsidRDefault="009F67F6" w:rsidP="00CE14CD">
      <w:pPr>
        <w:ind w:left="190" w:hanging="180"/>
        <w:rPr>
          <w:rFonts w:asciiTheme="majorHAnsi" w:eastAsia="Comic Sans MS" w:hAnsiTheme="majorHAnsi" w:cs="Times New Roman"/>
          <w:b/>
          <w:bCs/>
          <w:color w:val="000000" w:themeColor="text1"/>
          <w:sz w:val="24"/>
          <w:szCs w:val="24"/>
          <w:u w:val="single"/>
        </w:rPr>
      </w:pPr>
      <w:r w:rsidRPr="000247A5">
        <w:rPr>
          <w:rFonts w:asciiTheme="majorHAnsi" w:eastAsia="Comic Sans MS" w:hAnsiTheme="majorHAnsi" w:cs="Times New Roman"/>
          <w:b/>
          <w:bCs/>
          <w:color w:val="000000" w:themeColor="text1"/>
          <w:sz w:val="24"/>
          <w:szCs w:val="24"/>
          <w:u w:val="single"/>
        </w:rPr>
        <w:t>Sample Student Strategies and Activit</w:t>
      </w:r>
      <w:r w:rsidR="00562107" w:rsidRPr="000247A5">
        <w:rPr>
          <w:rFonts w:asciiTheme="majorHAnsi" w:eastAsia="Comic Sans MS" w:hAnsiTheme="majorHAnsi" w:cs="Times New Roman"/>
          <w:b/>
          <w:bCs/>
          <w:color w:val="000000" w:themeColor="text1"/>
          <w:sz w:val="24"/>
          <w:szCs w:val="24"/>
          <w:u w:val="single"/>
        </w:rPr>
        <w:t>i</w:t>
      </w:r>
      <w:r w:rsidRPr="000247A5">
        <w:rPr>
          <w:rFonts w:asciiTheme="majorHAnsi" w:eastAsia="Comic Sans MS" w:hAnsiTheme="majorHAnsi" w:cs="Times New Roman"/>
          <w:b/>
          <w:bCs/>
          <w:color w:val="000000" w:themeColor="text1"/>
          <w:sz w:val="24"/>
          <w:szCs w:val="24"/>
          <w:u w:val="single"/>
        </w:rPr>
        <w:t>es</w:t>
      </w:r>
    </w:p>
    <w:p w14:paraId="23F25090" w14:textId="77777777" w:rsidR="009F67F6" w:rsidRPr="00401943" w:rsidRDefault="009F67F6" w:rsidP="00CE14CD">
      <w:pPr>
        <w:ind w:left="190" w:hanging="180"/>
        <w:rPr>
          <w:rFonts w:asciiTheme="majorHAnsi" w:eastAsia="Comic Sans MS" w:hAnsiTheme="majorHAnsi" w:cs="Times New Roman"/>
          <w:b/>
          <w:bCs/>
          <w:color w:val="000000" w:themeColor="text1"/>
          <w:sz w:val="24"/>
          <w:szCs w:val="24"/>
          <w:u w:val="single"/>
        </w:rPr>
      </w:pPr>
    </w:p>
    <w:p w14:paraId="6E864447" w14:textId="219326EF"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Use reflective journal to respond to texts</w:t>
      </w:r>
    </w:p>
    <w:p w14:paraId="69B0C285" w14:textId="44A3491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Elements of Argument</w:t>
      </w:r>
    </w:p>
    <w:p w14:paraId="0F82299E" w14:textId="4737CA3A"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Evaluate Author’s Claims</w:t>
      </w:r>
    </w:p>
    <w:p w14:paraId="39A3B97B" w14:textId="2E36A35E"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Color code a model text to indicate the parts of</w:t>
      </w:r>
      <w:r w:rsidR="00526626" w:rsidRPr="00401943">
        <w:rPr>
          <w:rFonts w:asciiTheme="majorHAnsi" w:eastAsia="Times New Roman" w:hAnsiTheme="majorHAnsi"/>
          <w:color w:val="000000" w:themeColor="text1"/>
          <w:sz w:val="24"/>
          <w:szCs w:val="24"/>
        </w:rPr>
        <w:t xml:space="preserve"> a short story or narrative</w:t>
      </w:r>
      <w:r w:rsidRPr="00401943">
        <w:rPr>
          <w:rFonts w:asciiTheme="majorHAnsi" w:eastAsia="Times New Roman" w:hAnsiTheme="majorHAnsi"/>
          <w:color w:val="000000" w:themeColor="text1"/>
          <w:sz w:val="24"/>
          <w:szCs w:val="24"/>
        </w:rPr>
        <w:t>.</w:t>
      </w:r>
    </w:p>
    <w:p w14:paraId="1EAD2B50" w14:textId="294F0AB2" w:rsidR="00A64815" w:rsidRPr="00401943" w:rsidRDefault="00A64815" w:rsidP="00FD3B3D">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Post the essential question on an anchor chart. Refer to and respond to it throughout the unit</w:t>
      </w:r>
    </w:p>
    <w:p w14:paraId="21B2AA03" w14:textId="3F536D58"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Evaluate Details Organizer </w:t>
      </w:r>
    </w:p>
    <w:p w14:paraId="194AA6D4" w14:textId="71DA7C28"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Summarize and Paraphrase Texts Chart </w:t>
      </w:r>
    </w:p>
    <w:p w14:paraId="674455CE" w14:textId="23444BBF" w:rsidR="00A64815" w:rsidRPr="00401943" w:rsidRDefault="00A64815">
      <w:pPr>
        <w:pStyle w:val="ListParagraph"/>
        <w:numPr>
          <w:ilvl w:val="0"/>
          <w:numId w:val="24"/>
        </w:numPr>
        <w:pBdr>
          <w:top w:val="nil"/>
          <w:left w:val="nil"/>
          <w:bottom w:val="nil"/>
          <w:right w:val="nil"/>
          <w:between w:val="nil"/>
        </w:pBd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Think Pair Share </w:t>
      </w:r>
    </w:p>
    <w:p w14:paraId="1F2CCE38"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4-2-1 Summarize Organizer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w:t>
      </w:r>
    </w:p>
    <w:p w14:paraId="1877D510" w14:textId="55DC3C1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Model determining evidence to support a claim.</w:t>
      </w:r>
    </w:p>
    <w:p w14:paraId="45DB6287" w14:textId="598B7389"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Use graphic organizers to develop introduction and body paragraphs</w:t>
      </w:r>
    </w:p>
    <w:p w14:paraId="09AAF2AA"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Identification of claims and evidence  </w:t>
      </w:r>
    </w:p>
    <w:p w14:paraId="707D2820"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Notice and Note</w:t>
      </w:r>
    </w:p>
    <w:p w14:paraId="1775F30A"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Mapping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w:t>
      </w:r>
    </w:p>
    <w:p w14:paraId="5F7CCCC1"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“Winter </w:t>
      </w:r>
      <w:proofErr w:type="spellStart"/>
      <w:r w:rsidRPr="00401943">
        <w:rPr>
          <w:rFonts w:asciiTheme="majorHAnsi" w:eastAsia="Times New Roman" w:hAnsiTheme="majorHAnsi"/>
          <w:color w:val="000000" w:themeColor="text1"/>
          <w:sz w:val="24"/>
          <w:szCs w:val="24"/>
        </w:rPr>
        <w:t>OneHundredLand</w:t>
      </w:r>
      <w:proofErr w:type="spellEnd"/>
      <w:r w:rsidRPr="00401943">
        <w:rPr>
          <w:rFonts w:asciiTheme="majorHAnsi" w:eastAsia="Times New Roman" w:hAnsiTheme="majorHAnsi"/>
          <w:color w:val="000000" w:themeColor="text1"/>
          <w:sz w:val="24"/>
          <w:szCs w:val="24"/>
        </w:rPr>
        <w:t>” Activity (see Canvas ELA Course)</w:t>
      </w:r>
    </w:p>
    <w:p w14:paraId="719418E1"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Pair and Practice</w:t>
      </w:r>
    </w:p>
    <w:p w14:paraId="6CF7E5D6" w14:textId="77777777" w:rsidR="00A64815"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Adapt your Argument</w:t>
      </w:r>
    </w:p>
    <w:p w14:paraId="73B6B936" w14:textId="77777777" w:rsidR="00923218"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Present Labeled Drawings</w:t>
      </w:r>
    </w:p>
    <w:p w14:paraId="05B613BC" w14:textId="77777777" w:rsidR="00923218"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Gallery Walk (</w:t>
      </w:r>
      <w:r w:rsidRPr="00401943">
        <w:rPr>
          <w:rFonts w:asciiTheme="majorHAnsi" w:eastAsia="Times New Roman"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w:t>
      </w:r>
    </w:p>
    <w:p w14:paraId="46331CE6" w14:textId="77777777" w:rsidR="00923218" w:rsidRPr="00401943" w:rsidRDefault="00A64815">
      <w:pPr>
        <w:pStyle w:val="ListParagraph"/>
        <w:numPr>
          <w:ilvl w:val="0"/>
          <w:numId w:val="24"/>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Association Triangle</w:t>
      </w:r>
      <w:r w:rsidRPr="00401943">
        <w:rPr>
          <w:rFonts w:asciiTheme="majorHAnsi" w:eastAsia="Times New Roman" w:hAnsiTheme="majorHAnsi"/>
          <w:i/>
          <w:color w:val="000000" w:themeColor="text1"/>
          <w:sz w:val="24"/>
          <w:szCs w:val="24"/>
        </w:rPr>
        <w:t xml:space="preserve"> </w:t>
      </w:r>
      <w:r w:rsidRPr="00401943">
        <w:rPr>
          <w:rFonts w:asciiTheme="majorHAnsi" w:eastAsia="Times New Roman" w:hAnsiTheme="majorHAnsi"/>
          <w:color w:val="000000" w:themeColor="text1"/>
          <w:sz w:val="24"/>
          <w:szCs w:val="24"/>
        </w:rPr>
        <w:t>(</w:t>
      </w:r>
      <w:r w:rsidRPr="00401943">
        <w:rPr>
          <w:rFonts w:asciiTheme="majorHAnsi" w:eastAsia="Times New Roman" w:hAnsiTheme="majorHAnsi"/>
          <w:bCs/>
          <w:i/>
          <w:iCs/>
          <w:color w:val="000000" w:themeColor="text1"/>
          <w:sz w:val="24"/>
          <w:szCs w:val="24"/>
        </w:rPr>
        <w:t>Tools for Thoughtful Assessment)</w:t>
      </w:r>
    </w:p>
    <w:p w14:paraId="2F36EF25" w14:textId="4383F754" w:rsidR="00526626" w:rsidRPr="00401943" w:rsidRDefault="00923218" w:rsidP="00923218">
      <w:pPr>
        <w:rPr>
          <w:rFonts w:asciiTheme="majorHAnsi" w:eastAsia="Times New Roman" w:hAnsiTheme="majorHAnsi" w:cs="Times New Roman"/>
          <w:b/>
          <w:bCs/>
          <w:color w:val="000000" w:themeColor="text1"/>
          <w:sz w:val="24"/>
          <w:szCs w:val="24"/>
          <w:u w:val="single"/>
        </w:rPr>
      </w:pPr>
      <w:r w:rsidRPr="000247A5">
        <w:rPr>
          <w:rFonts w:asciiTheme="majorHAnsi" w:eastAsia="Times New Roman" w:hAnsiTheme="majorHAnsi" w:cs="Times New Roman"/>
          <w:b/>
          <w:bCs/>
          <w:color w:val="000000" w:themeColor="text1"/>
          <w:sz w:val="24"/>
          <w:szCs w:val="24"/>
          <w:u w:val="single"/>
        </w:rPr>
        <w:t>Sample Resources:</w:t>
      </w:r>
    </w:p>
    <w:p w14:paraId="7D7B60A4" w14:textId="77777777" w:rsidR="00FD3B3D" w:rsidRPr="00401943" w:rsidRDefault="00FD3B3D">
      <w:pPr>
        <w:pStyle w:val="ListParagraph"/>
        <w:numPr>
          <w:ilvl w:val="0"/>
          <w:numId w:val="7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u w:val="single"/>
        </w:rPr>
        <w:t>The Handmaid’s Tale</w:t>
      </w:r>
      <w:r w:rsidRPr="00401943">
        <w:rPr>
          <w:rFonts w:asciiTheme="majorHAnsi" w:eastAsia="Times New Roman" w:hAnsiTheme="majorHAnsi"/>
          <w:color w:val="000000" w:themeColor="text1"/>
          <w:sz w:val="24"/>
          <w:szCs w:val="24"/>
        </w:rPr>
        <w:t>: Margaret Atwood</w:t>
      </w:r>
    </w:p>
    <w:p w14:paraId="013771FC" w14:textId="77777777" w:rsidR="00FD3B3D" w:rsidRPr="00401943" w:rsidRDefault="00FD3B3D">
      <w:pPr>
        <w:pStyle w:val="ListParagraph"/>
        <w:numPr>
          <w:ilvl w:val="0"/>
          <w:numId w:val="7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u w:val="single"/>
        </w:rPr>
        <w:t>Things Fall Apart</w:t>
      </w:r>
      <w:r w:rsidRPr="00401943">
        <w:rPr>
          <w:rFonts w:asciiTheme="majorHAnsi" w:eastAsia="Times New Roman" w:hAnsiTheme="majorHAnsi"/>
          <w:color w:val="000000" w:themeColor="text1"/>
          <w:sz w:val="24"/>
          <w:szCs w:val="24"/>
        </w:rPr>
        <w:t>: Chinua Achebe</w:t>
      </w:r>
    </w:p>
    <w:p w14:paraId="471C9482" w14:textId="77777777" w:rsidR="00FD3B3D" w:rsidRPr="00401943" w:rsidRDefault="00FD3B3D">
      <w:pPr>
        <w:pStyle w:val="ListParagraph"/>
        <w:numPr>
          <w:ilvl w:val="0"/>
          <w:numId w:val="7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u w:val="single"/>
        </w:rPr>
        <w:t>The Sailor Who Fell from Grace with the Sea</w:t>
      </w:r>
      <w:r w:rsidRPr="00401943">
        <w:rPr>
          <w:rFonts w:asciiTheme="majorHAnsi" w:eastAsia="Times New Roman" w:hAnsiTheme="majorHAnsi"/>
          <w:color w:val="000000" w:themeColor="text1"/>
          <w:sz w:val="24"/>
          <w:szCs w:val="24"/>
        </w:rPr>
        <w:t>: Yukio Mishima</w:t>
      </w:r>
    </w:p>
    <w:p w14:paraId="4254B75F" w14:textId="470B9625" w:rsidR="00923218" w:rsidRPr="00401943" w:rsidRDefault="00923218" w:rsidP="00923218">
      <w:pPr>
        <w:rPr>
          <w:rFonts w:asciiTheme="majorHAnsi" w:eastAsia="Times New Roman" w:hAnsiTheme="majorHAnsi" w:cs="Times New Roman"/>
          <w:color w:val="000000" w:themeColor="text1"/>
          <w:sz w:val="24"/>
          <w:szCs w:val="24"/>
          <w:u w:val="single"/>
        </w:rPr>
      </w:pPr>
    </w:p>
    <w:p w14:paraId="1EA6A170" w14:textId="018A5472" w:rsidR="005A49BF" w:rsidRPr="00401943" w:rsidRDefault="005A49BF" w:rsidP="00FD3B3D">
      <w:pPr>
        <w:rPr>
          <w:rFonts w:asciiTheme="majorHAnsi" w:eastAsia="Times New Roman" w:hAnsiTheme="majorHAnsi" w:cs="Times New Roman"/>
          <w:b/>
          <w:bCs/>
          <w:color w:val="000000" w:themeColor="text1"/>
          <w:sz w:val="24"/>
          <w:szCs w:val="24"/>
          <w:u w:val="single"/>
        </w:rPr>
      </w:pPr>
      <w:r w:rsidRPr="000247A5">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401943"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7777777" w:rsidR="005A49BF" w:rsidRPr="00401943" w:rsidRDefault="005A49BF">
      <w:pPr>
        <w:pStyle w:val="ListParagraph"/>
        <w:numPr>
          <w:ilvl w:val="0"/>
          <w:numId w:val="25"/>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Quotation Analysis</w:t>
      </w:r>
    </w:p>
    <w:p w14:paraId="46442739" w14:textId="259EE24A" w:rsidR="005A49BF" w:rsidRPr="00401943" w:rsidRDefault="005A49BF">
      <w:pPr>
        <w:pStyle w:val="ListParagraph"/>
        <w:numPr>
          <w:ilvl w:val="0"/>
          <w:numId w:val="25"/>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Literature Circle</w:t>
      </w:r>
    </w:p>
    <w:p w14:paraId="70C45E8A" w14:textId="77777777" w:rsidR="005A49BF" w:rsidRPr="00401943" w:rsidRDefault="005A49BF">
      <w:pPr>
        <w:pStyle w:val="ListParagraph"/>
        <w:numPr>
          <w:ilvl w:val="0"/>
          <w:numId w:val="25"/>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Memory Box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 xml:space="preserve">)) </w:t>
      </w:r>
    </w:p>
    <w:p w14:paraId="592950E8" w14:textId="77777777" w:rsidR="005A49BF" w:rsidRPr="00401943"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Response Log</w:t>
      </w:r>
    </w:p>
    <w:p w14:paraId="72B688E2" w14:textId="77777777" w:rsidR="005A49BF" w:rsidRPr="00401943"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Because…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w:t>
      </w:r>
      <w:r w:rsidRPr="00401943">
        <w:rPr>
          <w:rFonts w:asciiTheme="majorHAnsi" w:eastAsia="Times New Roman" w:hAnsiTheme="majorHAnsi"/>
          <w:b/>
          <w:color w:val="000000" w:themeColor="text1"/>
          <w:sz w:val="24"/>
          <w:szCs w:val="24"/>
        </w:rPr>
        <w:t xml:space="preserve">, </w:t>
      </w:r>
      <w:r w:rsidRPr="00401943">
        <w:rPr>
          <w:rFonts w:asciiTheme="majorHAnsi" w:eastAsia="Times New Roman" w:hAnsiTheme="majorHAnsi"/>
          <w:color w:val="000000" w:themeColor="text1"/>
          <w:sz w:val="24"/>
          <w:szCs w:val="24"/>
        </w:rPr>
        <w:t>pg. 62)</w:t>
      </w:r>
    </w:p>
    <w:p w14:paraId="2A651615" w14:textId="77777777" w:rsidR="005A49BF" w:rsidRPr="00401943"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lastRenderedPageBreak/>
        <w:t>Argumentative letter outline/rough draft</w:t>
      </w:r>
    </w:p>
    <w:p w14:paraId="57CC4E86" w14:textId="77777777" w:rsidR="005A49BF" w:rsidRPr="00401943"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Comprehension Menus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 xml:space="preserve">) </w:t>
      </w:r>
    </w:p>
    <w:p w14:paraId="1A5A831E" w14:textId="77777777" w:rsidR="005A49BF" w:rsidRPr="00401943"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Explaining Solutions (</w:t>
      </w:r>
      <w:r w:rsidRPr="00401943">
        <w:rPr>
          <w:rFonts w:asciiTheme="majorHAnsi"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 xml:space="preserve">) </w:t>
      </w:r>
    </w:p>
    <w:p w14:paraId="4CD68DDF" w14:textId="4815EB85" w:rsidR="005A49BF" w:rsidRPr="00401943"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Kagan Learning Chips: Processing Chips</w:t>
      </w:r>
    </w:p>
    <w:p w14:paraId="0BF91BD8" w14:textId="2EF7DFAB" w:rsidR="005A49BF" w:rsidRPr="00401943" w:rsidRDefault="005A49BF">
      <w:pPr>
        <w:pStyle w:val="ListParagraph"/>
        <w:numPr>
          <w:ilvl w:val="0"/>
          <w:numId w:val="25"/>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Paired Presentation </w:t>
      </w:r>
      <w:r w:rsidR="00562107" w:rsidRPr="00401943">
        <w:rPr>
          <w:rFonts w:asciiTheme="majorHAnsi" w:eastAsia="Times New Roman" w:hAnsiTheme="majorHAnsi"/>
          <w:color w:val="000000" w:themeColor="text1"/>
          <w:sz w:val="24"/>
          <w:szCs w:val="24"/>
        </w:rPr>
        <w:t>w</w:t>
      </w:r>
      <w:r w:rsidRPr="00401943">
        <w:rPr>
          <w:rFonts w:asciiTheme="majorHAnsi" w:eastAsia="Times New Roman" w:hAnsiTheme="majorHAnsi"/>
          <w:color w:val="000000" w:themeColor="text1"/>
          <w:sz w:val="24"/>
          <w:szCs w:val="24"/>
        </w:rPr>
        <w:t>ith Rubric (teacher created)</w:t>
      </w:r>
    </w:p>
    <w:p w14:paraId="74163D28" w14:textId="764C6DF9" w:rsidR="005A49BF" w:rsidRPr="00401943" w:rsidRDefault="005A49BF">
      <w:pPr>
        <w:pStyle w:val="ListParagraph"/>
        <w:numPr>
          <w:ilvl w:val="0"/>
          <w:numId w:val="25"/>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Edmentum Exact Path</w:t>
      </w:r>
    </w:p>
    <w:p w14:paraId="6D23D4E7" w14:textId="329B4445" w:rsidR="00562107" w:rsidRPr="00401943" w:rsidRDefault="00562107" w:rsidP="00562107">
      <w:pPr>
        <w:rPr>
          <w:rFonts w:asciiTheme="majorHAnsi" w:eastAsia="Times New Roman" w:hAnsiTheme="majorHAnsi"/>
          <w:b/>
          <w:bCs/>
          <w:color w:val="000000" w:themeColor="text1"/>
          <w:sz w:val="24"/>
          <w:szCs w:val="24"/>
          <w:u w:val="single"/>
        </w:rPr>
      </w:pPr>
      <w:r w:rsidRPr="000247A5">
        <w:rPr>
          <w:rFonts w:asciiTheme="majorHAnsi" w:eastAsia="Times New Roman" w:hAnsiTheme="majorHAnsi"/>
          <w:b/>
          <w:bCs/>
          <w:color w:val="000000" w:themeColor="text1"/>
          <w:sz w:val="24"/>
          <w:szCs w:val="24"/>
          <w:u w:val="single"/>
        </w:rPr>
        <w:t>Sample Summative/Alternative Assessments:</w:t>
      </w:r>
    </w:p>
    <w:p w14:paraId="7CE10990" w14:textId="77777777" w:rsidR="00FD3B3D" w:rsidRPr="00401943" w:rsidRDefault="00FD3B3D" w:rsidP="00FD3B3D">
      <w:pPr>
        <w:pStyle w:val="ListParagraph"/>
        <w:numPr>
          <w:ilvl w:val="0"/>
          <w:numId w:val="23"/>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Personal Narrative/College Application Essay</w:t>
      </w:r>
    </w:p>
    <w:p w14:paraId="6038CCB3" w14:textId="77777777" w:rsidR="00FD3B3D" w:rsidRPr="00401943" w:rsidRDefault="00FD3B3D" w:rsidP="00FD3B3D">
      <w:pPr>
        <w:pStyle w:val="ListParagraph"/>
        <w:numPr>
          <w:ilvl w:val="0"/>
          <w:numId w:val="2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Literary Analysis Essay </w:t>
      </w:r>
    </w:p>
    <w:p w14:paraId="7E11E4BC" w14:textId="77777777" w:rsidR="00FD3B3D" w:rsidRPr="00401943" w:rsidRDefault="00FD3B3D" w:rsidP="00FD3B3D">
      <w:pPr>
        <w:pStyle w:val="ListParagraph"/>
        <w:numPr>
          <w:ilvl w:val="0"/>
          <w:numId w:val="2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Higher Level Essay</w:t>
      </w:r>
    </w:p>
    <w:p w14:paraId="0F810E37" w14:textId="77777777" w:rsidR="00FD3B3D" w:rsidRPr="00401943" w:rsidRDefault="00FD3B3D" w:rsidP="00FD3B3D">
      <w:pPr>
        <w:pStyle w:val="ListParagraph"/>
        <w:numPr>
          <w:ilvl w:val="0"/>
          <w:numId w:val="2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Present a text commentary</w:t>
      </w:r>
    </w:p>
    <w:p w14:paraId="0996E522" w14:textId="09FF3506" w:rsidR="00FD3B3D" w:rsidRPr="00401943" w:rsidRDefault="00FD3B3D" w:rsidP="00562107">
      <w:pPr>
        <w:pStyle w:val="ListParagraph"/>
        <w:numPr>
          <w:ilvl w:val="0"/>
          <w:numId w:val="2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Paper #1/#2 Practice Essays</w:t>
      </w:r>
    </w:p>
    <w:p w14:paraId="6BC16D83" w14:textId="76931939" w:rsidR="00562107" w:rsidRPr="00401943" w:rsidRDefault="00562107" w:rsidP="00562107">
      <w:pPr>
        <w:rPr>
          <w:rFonts w:asciiTheme="majorHAnsi" w:eastAsia="Times New Roman" w:hAnsiTheme="majorHAnsi"/>
          <w:b/>
          <w:bCs/>
          <w:color w:val="000000" w:themeColor="text1"/>
          <w:sz w:val="24"/>
          <w:szCs w:val="24"/>
          <w:u w:val="single"/>
        </w:rPr>
      </w:pPr>
    </w:p>
    <w:p w14:paraId="2CB4B45B" w14:textId="597089B8" w:rsidR="00562107" w:rsidRDefault="00562107" w:rsidP="00562107">
      <w:pPr>
        <w:rPr>
          <w:rFonts w:asciiTheme="majorHAnsi" w:eastAsia="Times New Roman" w:hAnsiTheme="majorHAnsi"/>
          <w:b/>
          <w:bCs/>
          <w:color w:val="000000" w:themeColor="text1"/>
          <w:sz w:val="24"/>
          <w:szCs w:val="24"/>
          <w:u w:val="single"/>
        </w:rPr>
      </w:pPr>
      <w:r w:rsidRPr="00401943">
        <w:rPr>
          <w:rFonts w:asciiTheme="majorHAnsi" w:eastAsia="Times New Roman" w:hAnsiTheme="majorHAnsi"/>
          <w:b/>
          <w:bCs/>
          <w:color w:val="000000" w:themeColor="text1"/>
          <w:sz w:val="24"/>
          <w:szCs w:val="24"/>
          <w:highlight w:val="yellow"/>
          <w:u w:val="single"/>
        </w:rPr>
        <w:t>Unit Specific Interdisciplinary Connections/Materials</w:t>
      </w:r>
      <w:r w:rsidRPr="00401943">
        <w:rPr>
          <w:rFonts w:asciiTheme="majorHAnsi" w:eastAsia="Times New Roman" w:hAnsiTheme="majorHAnsi"/>
          <w:b/>
          <w:bCs/>
          <w:color w:val="000000" w:themeColor="text1"/>
          <w:sz w:val="24"/>
          <w:szCs w:val="24"/>
          <w:u w:val="single"/>
        </w:rPr>
        <w:t>:</w:t>
      </w:r>
    </w:p>
    <w:p w14:paraId="7FA3A9A1" w14:textId="77777777" w:rsidR="000247A5" w:rsidRPr="000247A5" w:rsidRDefault="000247A5" w:rsidP="000247A5">
      <w:pPr>
        <w:pStyle w:val="ListParagraph"/>
        <w:numPr>
          <w:ilvl w:val="0"/>
          <w:numId w:val="78"/>
        </w:numPr>
        <w:rPr>
          <w:rFonts w:asciiTheme="majorHAnsi" w:hAnsiTheme="majorHAnsi" w:cs="Calibri"/>
          <w:bCs/>
          <w:noProof/>
          <w:color w:val="000000" w:themeColor="text1"/>
          <w:sz w:val="24"/>
          <w:szCs w:val="24"/>
        </w:rPr>
      </w:pPr>
      <w:r w:rsidRPr="000247A5">
        <w:rPr>
          <w:rFonts w:asciiTheme="majorHAnsi" w:hAnsiTheme="majorHAnsi"/>
          <w:bCs/>
          <w:color w:val="000000" w:themeColor="text1"/>
          <w:sz w:val="24"/>
          <w:szCs w:val="24"/>
          <w:u w:val="single"/>
        </w:rPr>
        <w:t xml:space="preserve">Fences: </w:t>
      </w:r>
      <w:r w:rsidRPr="000247A5">
        <w:rPr>
          <w:rFonts w:asciiTheme="majorHAnsi" w:hAnsiTheme="majorHAnsi"/>
          <w:bCs/>
          <w:color w:val="000000" w:themeColor="text1"/>
          <w:sz w:val="24"/>
          <w:szCs w:val="24"/>
        </w:rPr>
        <w:t>August Wilson (</w:t>
      </w:r>
      <w:r w:rsidRPr="000247A5">
        <w:rPr>
          <w:rFonts w:asciiTheme="majorHAnsi" w:hAnsiTheme="majorHAnsi"/>
          <w:bCs/>
          <w:color w:val="000000" w:themeColor="text1"/>
          <w:sz w:val="24"/>
          <w:szCs w:val="24"/>
          <w:highlight w:val="yellow"/>
        </w:rPr>
        <w:t xml:space="preserve">Social Studies Standard </w:t>
      </w:r>
      <w:r w:rsidRPr="000247A5">
        <w:rPr>
          <w:rFonts w:asciiTheme="majorHAnsi" w:hAnsiTheme="majorHAnsi" w:cs="Calibri"/>
          <w:bCs/>
          <w:noProof/>
          <w:color w:val="000000" w:themeColor="text1"/>
          <w:sz w:val="24"/>
          <w:szCs w:val="24"/>
          <w:highlight w:val="yellow"/>
        </w:rPr>
        <w:t>SOC.6.1.12.HistoryUP.9.a)</w:t>
      </w:r>
    </w:p>
    <w:p w14:paraId="014FCFBC" w14:textId="77777777" w:rsidR="000247A5" w:rsidRDefault="000247A5" w:rsidP="000247A5">
      <w:pPr>
        <w:pStyle w:val="ListParagraph"/>
        <w:numPr>
          <w:ilvl w:val="0"/>
          <w:numId w:val="78"/>
        </w:numPr>
        <w:rPr>
          <w:rFonts w:asciiTheme="majorHAnsi" w:hAnsiTheme="majorHAnsi"/>
          <w:bCs/>
          <w:sz w:val="24"/>
          <w:szCs w:val="24"/>
        </w:rPr>
      </w:pPr>
      <w:r w:rsidRPr="000247A5">
        <w:rPr>
          <w:rFonts w:asciiTheme="majorHAnsi" w:hAnsiTheme="majorHAnsi"/>
          <w:bCs/>
          <w:sz w:val="24"/>
          <w:szCs w:val="24"/>
        </w:rPr>
        <w:t>“When Tribal National Expel Their Black Members” by Philip Deloria (</w:t>
      </w:r>
      <w:r w:rsidRPr="000247A5">
        <w:rPr>
          <w:rFonts w:asciiTheme="majorHAnsi" w:hAnsiTheme="majorHAnsi"/>
          <w:bCs/>
          <w:sz w:val="24"/>
          <w:szCs w:val="24"/>
          <w:highlight w:val="yellow"/>
        </w:rPr>
        <w:t>Social Studies Standard 6.1.</w:t>
      </w:r>
      <w:proofErr w:type="gramStart"/>
      <w:r w:rsidRPr="000247A5">
        <w:rPr>
          <w:rFonts w:asciiTheme="majorHAnsi" w:hAnsiTheme="majorHAnsi"/>
          <w:bCs/>
          <w:sz w:val="24"/>
          <w:szCs w:val="24"/>
          <w:highlight w:val="yellow"/>
        </w:rPr>
        <w:t>12.HistoryUP</w:t>
      </w:r>
      <w:proofErr w:type="gramEnd"/>
      <w:r w:rsidRPr="000247A5">
        <w:rPr>
          <w:rFonts w:asciiTheme="majorHAnsi" w:hAnsiTheme="majorHAnsi"/>
          <w:bCs/>
          <w:sz w:val="24"/>
          <w:szCs w:val="24"/>
          <w:highlight w:val="yellow"/>
        </w:rPr>
        <w:t>.2.b)</w:t>
      </w:r>
    </w:p>
    <w:p w14:paraId="69C1537D" w14:textId="275EF7A9" w:rsidR="00645995" w:rsidRPr="000247A5" w:rsidRDefault="00645995" w:rsidP="000247A5">
      <w:pPr>
        <w:pStyle w:val="ListParagraph"/>
        <w:numPr>
          <w:ilvl w:val="0"/>
          <w:numId w:val="78"/>
        </w:numPr>
        <w:rPr>
          <w:rFonts w:asciiTheme="majorHAnsi" w:hAnsiTheme="majorHAnsi"/>
          <w:bCs/>
          <w:sz w:val="24"/>
          <w:szCs w:val="24"/>
        </w:rPr>
      </w:pPr>
      <w:r w:rsidRPr="000247A5">
        <w:rPr>
          <w:rFonts w:asciiTheme="majorHAnsi" w:hAnsiTheme="majorHAnsi"/>
          <w:bCs/>
          <w:color w:val="000000" w:themeColor="text1"/>
          <w:sz w:val="24"/>
          <w:szCs w:val="24"/>
        </w:rPr>
        <w:t xml:space="preserve">1984 Macintosh </w:t>
      </w:r>
      <w:proofErr w:type="spellStart"/>
      <w:r w:rsidRPr="000247A5">
        <w:rPr>
          <w:rFonts w:asciiTheme="majorHAnsi" w:hAnsiTheme="majorHAnsi"/>
          <w:bCs/>
          <w:color w:val="000000" w:themeColor="text1"/>
          <w:sz w:val="24"/>
          <w:szCs w:val="24"/>
        </w:rPr>
        <w:t>Commerical</w:t>
      </w:r>
      <w:proofErr w:type="spellEnd"/>
      <w:r w:rsidRPr="000247A5">
        <w:rPr>
          <w:rFonts w:asciiTheme="majorHAnsi" w:hAnsiTheme="majorHAnsi"/>
          <w:bCs/>
          <w:color w:val="000000" w:themeColor="text1"/>
          <w:sz w:val="24"/>
          <w:szCs w:val="24"/>
        </w:rPr>
        <w:t xml:space="preserve"> Analysis (Read Write Think)</w:t>
      </w:r>
    </w:p>
    <w:p w14:paraId="38ACC039" w14:textId="77777777" w:rsidR="00645995" w:rsidRPr="00401943" w:rsidRDefault="00645995">
      <w:pPr>
        <w:pStyle w:val="ListParagraph"/>
        <w:numPr>
          <w:ilvl w:val="0"/>
          <w:numId w:val="56"/>
        </w:numPr>
        <w:rPr>
          <w:rFonts w:asciiTheme="majorHAnsi" w:hAnsiTheme="majorHAnsi"/>
          <w:bCs/>
          <w:color w:val="000000" w:themeColor="text1"/>
          <w:sz w:val="24"/>
          <w:szCs w:val="24"/>
        </w:rPr>
      </w:pPr>
      <w:r w:rsidRPr="00401943">
        <w:rPr>
          <w:rFonts w:asciiTheme="majorHAnsi" w:hAnsiTheme="majorHAnsi"/>
          <w:bCs/>
          <w:color w:val="000000" w:themeColor="text1"/>
          <w:sz w:val="24"/>
          <w:szCs w:val="24"/>
        </w:rPr>
        <w:t>“The Scramble for Africa” (Common Lit)</w:t>
      </w:r>
    </w:p>
    <w:p w14:paraId="12C4C15A" w14:textId="5F9E6678" w:rsidR="00A133F1" w:rsidRPr="00401943" w:rsidRDefault="00645995">
      <w:pPr>
        <w:pStyle w:val="ListParagraph"/>
        <w:numPr>
          <w:ilvl w:val="0"/>
          <w:numId w:val="56"/>
        </w:numPr>
        <w:rPr>
          <w:rFonts w:asciiTheme="majorHAnsi" w:hAnsiTheme="majorHAnsi"/>
          <w:bCs/>
          <w:color w:val="000000" w:themeColor="text1"/>
          <w:sz w:val="24"/>
          <w:szCs w:val="24"/>
        </w:rPr>
      </w:pPr>
      <w:r w:rsidRPr="00401943">
        <w:rPr>
          <w:rFonts w:asciiTheme="majorHAnsi" w:hAnsiTheme="majorHAnsi"/>
          <w:bCs/>
          <w:color w:val="000000" w:themeColor="text1"/>
          <w:sz w:val="24"/>
          <w:szCs w:val="24"/>
        </w:rPr>
        <w:t>“Japan’s Quest for Empire” (Common Lit)</w:t>
      </w:r>
    </w:p>
    <w:p w14:paraId="20E95876" w14:textId="77777777" w:rsidR="00CB1107" w:rsidRPr="00401943" w:rsidRDefault="00CB1107" w:rsidP="00CB1107">
      <w:pPr>
        <w:rPr>
          <w:rFonts w:asciiTheme="majorHAnsi" w:hAnsiTheme="majorHAnsi" w:cs="Times New Roman"/>
          <w:color w:val="000000" w:themeColor="text1"/>
          <w:sz w:val="24"/>
          <w:szCs w:val="24"/>
          <w:u w:val="single"/>
        </w:rPr>
      </w:pPr>
      <w:r w:rsidRPr="00401943">
        <w:rPr>
          <w:rFonts w:asciiTheme="majorHAnsi" w:hAnsiTheme="majorHAnsi" w:cs="Times New Roman"/>
          <w:b/>
          <w:bCs/>
          <w:color w:val="000000" w:themeColor="text1"/>
          <w:sz w:val="24"/>
          <w:szCs w:val="24"/>
          <w:highlight w:val="yellow"/>
          <w:u w:val="single"/>
        </w:rPr>
        <w:t>Unit Specific Multiple Intelligence Activities and Engagement</w:t>
      </w:r>
      <w:r w:rsidRPr="00401943">
        <w:rPr>
          <w:rFonts w:asciiTheme="majorHAnsi" w:hAnsiTheme="majorHAnsi" w:cs="Times New Roman"/>
          <w:color w:val="000000" w:themeColor="text1"/>
          <w:sz w:val="24"/>
          <w:szCs w:val="24"/>
          <w:highlight w:val="yellow"/>
          <w:u w:val="single"/>
        </w:rPr>
        <w:t>:</w:t>
      </w:r>
    </w:p>
    <w:p w14:paraId="32F36F2D" w14:textId="77777777" w:rsidR="00CB1107" w:rsidRPr="00401943" w:rsidRDefault="00CB1107" w:rsidP="00CB1107">
      <w:pPr>
        <w:pStyle w:val="ListParagraph"/>
        <w:numPr>
          <w:ilvl w:val="0"/>
          <w:numId w:val="53"/>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Present a film critique of multiple versions of a text</w:t>
      </w:r>
    </w:p>
    <w:p w14:paraId="3FFCCFB0" w14:textId="77777777" w:rsidR="00CB1107" w:rsidRPr="00401943" w:rsidRDefault="00CB1107" w:rsidP="00CB1107">
      <w:pPr>
        <w:pStyle w:val="ListParagraph"/>
        <w:numPr>
          <w:ilvl w:val="0"/>
          <w:numId w:val="16"/>
        </w:numPr>
        <w:rPr>
          <w:rFonts w:asciiTheme="majorHAnsi" w:hAnsiTheme="majorHAnsi"/>
          <w:color w:val="000000" w:themeColor="text1"/>
          <w:sz w:val="24"/>
          <w:szCs w:val="24"/>
        </w:rPr>
      </w:pPr>
      <w:r w:rsidRPr="00401943">
        <w:rPr>
          <w:rFonts w:asciiTheme="majorHAnsi" w:hAnsiTheme="majorHAnsi"/>
          <w:color w:val="000000" w:themeColor="text1"/>
          <w:sz w:val="24"/>
          <w:szCs w:val="24"/>
        </w:rPr>
        <w:t>Produce a podcast</w:t>
      </w:r>
    </w:p>
    <w:p w14:paraId="60B87192" w14:textId="77777777" w:rsidR="00CB1107" w:rsidRPr="00401943" w:rsidRDefault="00CB1107" w:rsidP="00CB1107">
      <w:pPr>
        <w:pStyle w:val="ListParagraph"/>
        <w:numPr>
          <w:ilvl w:val="0"/>
          <w:numId w:val="16"/>
        </w:numPr>
        <w:rPr>
          <w:rFonts w:asciiTheme="majorHAnsi" w:hAnsiTheme="majorHAnsi"/>
          <w:color w:val="000000" w:themeColor="text1"/>
          <w:sz w:val="24"/>
          <w:szCs w:val="24"/>
        </w:rPr>
      </w:pPr>
      <w:r w:rsidRPr="00401943">
        <w:rPr>
          <w:rFonts w:asciiTheme="majorHAnsi" w:hAnsiTheme="majorHAnsi"/>
          <w:color w:val="000000" w:themeColor="text1"/>
          <w:sz w:val="24"/>
          <w:szCs w:val="24"/>
        </w:rPr>
        <w:t>Storyboards</w:t>
      </w:r>
    </w:p>
    <w:p w14:paraId="1EE9D7B1" w14:textId="77777777" w:rsidR="00CB1107" w:rsidRPr="00401943" w:rsidRDefault="00CB1107" w:rsidP="00CB1107">
      <w:pPr>
        <w:rPr>
          <w:rFonts w:asciiTheme="majorHAnsi" w:hAnsiTheme="majorHAnsi" w:cs="Times New Roman"/>
          <w:b/>
          <w:bCs/>
          <w:color w:val="000000" w:themeColor="text1"/>
          <w:sz w:val="24"/>
          <w:szCs w:val="24"/>
          <w:u w:val="single"/>
        </w:rPr>
      </w:pPr>
      <w:r w:rsidRPr="000247A5">
        <w:rPr>
          <w:rFonts w:asciiTheme="majorHAnsi" w:hAnsiTheme="majorHAnsi" w:cs="Times New Roman"/>
          <w:b/>
          <w:bCs/>
          <w:color w:val="000000" w:themeColor="text1"/>
          <w:sz w:val="24"/>
          <w:szCs w:val="24"/>
          <w:u w:val="single"/>
        </w:rPr>
        <w:t>Unit Specific Gifted and Talented Accommodations &amp; Modifications:</w:t>
      </w:r>
    </w:p>
    <w:p w14:paraId="0C045920" w14:textId="77777777" w:rsidR="00CB1107" w:rsidRPr="00401943" w:rsidRDefault="00CB1107" w:rsidP="00CB1107">
      <w:pPr>
        <w:pStyle w:val="ListParagraph"/>
        <w:numPr>
          <w:ilvl w:val="0"/>
          <w:numId w:val="12"/>
        </w:numPr>
        <w:spacing w:after="0" w:line="240" w:lineRule="auto"/>
        <w:ind w:left="36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Extended texts: </w:t>
      </w:r>
      <w:r w:rsidRPr="00401943">
        <w:rPr>
          <w:rFonts w:asciiTheme="majorHAnsi" w:hAnsiTheme="majorHAnsi"/>
          <w:color w:val="000000" w:themeColor="text1"/>
          <w:sz w:val="24"/>
          <w:szCs w:val="24"/>
          <w:u w:val="single"/>
        </w:rPr>
        <w:t>Heart of Darkness</w:t>
      </w:r>
      <w:r w:rsidRPr="00401943">
        <w:rPr>
          <w:rFonts w:asciiTheme="majorHAnsi" w:hAnsiTheme="majorHAnsi"/>
          <w:color w:val="000000" w:themeColor="text1"/>
          <w:sz w:val="24"/>
          <w:szCs w:val="24"/>
        </w:rPr>
        <w:t>: Joseph Conrad</w:t>
      </w:r>
    </w:p>
    <w:p w14:paraId="1DDBE077" w14:textId="77777777" w:rsidR="00CB1107" w:rsidRPr="00401943" w:rsidRDefault="00CB1107" w:rsidP="00CB1107">
      <w:pPr>
        <w:pStyle w:val="ListParagraph"/>
        <w:numPr>
          <w:ilvl w:val="0"/>
          <w:numId w:val="12"/>
        </w:numPr>
        <w:spacing w:after="0" w:line="240" w:lineRule="auto"/>
        <w:ind w:left="360" w:hanging="270"/>
        <w:rPr>
          <w:rFonts w:asciiTheme="majorHAnsi" w:hAnsiTheme="majorHAnsi"/>
          <w:color w:val="000000" w:themeColor="text1"/>
          <w:sz w:val="24"/>
          <w:szCs w:val="24"/>
        </w:rPr>
      </w:pPr>
      <w:r w:rsidRPr="00401943">
        <w:rPr>
          <w:rFonts w:asciiTheme="majorHAnsi" w:hAnsiTheme="majorHAnsi"/>
          <w:color w:val="000000" w:themeColor="text1"/>
          <w:sz w:val="24"/>
          <w:szCs w:val="24"/>
        </w:rPr>
        <w:t>Conduct research and collaborate to synthesize</w:t>
      </w:r>
    </w:p>
    <w:p w14:paraId="3C2B8399" w14:textId="77777777" w:rsidR="00645995" w:rsidRPr="00401943" w:rsidRDefault="00645995" w:rsidP="00A133F1">
      <w:pPr>
        <w:rPr>
          <w:rFonts w:asciiTheme="majorHAnsi" w:eastAsia="Times New Roman" w:hAnsiTheme="majorHAnsi" w:cs="Times New Roman"/>
          <w:color w:val="000000" w:themeColor="text1"/>
          <w:sz w:val="24"/>
          <w:szCs w:val="24"/>
          <w:lang w:bidi="en-US"/>
        </w:rPr>
      </w:pPr>
    </w:p>
    <w:p w14:paraId="2C7E72D6" w14:textId="64C38754" w:rsidR="00A133F1" w:rsidRPr="00401943" w:rsidRDefault="00A133F1" w:rsidP="00A133F1">
      <w:pPr>
        <w:rPr>
          <w:rFonts w:asciiTheme="majorHAnsi" w:eastAsia="Times New Roman" w:hAnsiTheme="majorHAnsi"/>
          <w:b/>
          <w:bCs/>
          <w:color w:val="000000" w:themeColor="text1"/>
          <w:sz w:val="24"/>
          <w:szCs w:val="24"/>
          <w:u w:val="single"/>
        </w:rPr>
      </w:pPr>
      <w:r w:rsidRPr="000247A5">
        <w:rPr>
          <w:rFonts w:asciiTheme="majorHAnsi" w:eastAsia="Times New Roman" w:hAnsiTheme="majorHAnsi"/>
          <w:b/>
          <w:bCs/>
          <w:color w:val="000000" w:themeColor="text1"/>
          <w:sz w:val="24"/>
          <w:szCs w:val="24"/>
          <w:u w:val="single"/>
        </w:rPr>
        <w:t>Unit Specific English Language Learners, Special Education, and At-Risk Accommodations &amp; Modifications:</w:t>
      </w:r>
    </w:p>
    <w:p w14:paraId="7AF8867D" w14:textId="2B4C7202" w:rsidR="00A133F1" w:rsidRPr="00401943" w:rsidRDefault="00A133F1" w:rsidP="00A133F1">
      <w:pPr>
        <w:rPr>
          <w:rFonts w:asciiTheme="majorHAnsi" w:eastAsia="Times New Roman" w:hAnsiTheme="majorHAnsi"/>
          <w:b/>
          <w:bCs/>
          <w:color w:val="000000" w:themeColor="text1"/>
          <w:sz w:val="24"/>
          <w:szCs w:val="24"/>
          <w:u w:val="single"/>
        </w:rPr>
      </w:pPr>
    </w:p>
    <w:p w14:paraId="6B883C4C" w14:textId="77777777" w:rsidR="00CB1107" w:rsidRPr="00401943" w:rsidRDefault="00CB1107" w:rsidP="00CB1107">
      <w:pPr>
        <w:pStyle w:val="ListParagraph"/>
        <w:numPr>
          <w:ilvl w:val="0"/>
          <w:numId w:val="54"/>
        </w:numPr>
        <w:rPr>
          <w:rFonts w:asciiTheme="majorHAnsi" w:hAnsiTheme="majorHAnsi"/>
          <w:color w:val="000000" w:themeColor="text1"/>
          <w:sz w:val="24"/>
          <w:szCs w:val="24"/>
        </w:rPr>
      </w:pPr>
      <w:r w:rsidRPr="00401943">
        <w:rPr>
          <w:rFonts w:asciiTheme="majorHAnsi" w:hAnsiTheme="majorHAnsi"/>
          <w:color w:val="000000" w:themeColor="text1"/>
          <w:sz w:val="24"/>
          <w:szCs w:val="24"/>
        </w:rPr>
        <w:t>Extended time</w:t>
      </w:r>
    </w:p>
    <w:p w14:paraId="647E2CAA" w14:textId="77777777" w:rsidR="00CB1107" w:rsidRPr="00401943" w:rsidRDefault="00CB1107" w:rsidP="00CB1107">
      <w:pPr>
        <w:pStyle w:val="ListParagraph"/>
        <w:numPr>
          <w:ilvl w:val="0"/>
          <w:numId w:val="54"/>
        </w:numPr>
        <w:rPr>
          <w:rFonts w:asciiTheme="majorHAnsi" w:hAnsiTheme="majorHAnsi"/>
          <w:color w:val="000000" w:themeColor="text1"/>
          <w:sz w:val="24"/>
          <w:szCs w:val="24"/>
        </w:rPr>
      </w:pPr>
      <w:r w:rsidRPr="00401943">
        <w:rPr>
          <w:rFonts w:asciiTheme="majorHAnsi" w:hAnsiTheme="majorHAnsi"/>
          <w:color w:val="000000" w:themeColor="text1"/>
          <w:sz w:val="24"/>
          <w:szCs w:val="24"/>
        </w:rPr>
        <w:t>Guided notes</w:t>
      </w:r>
    </w:p>
    <w:p w14:paraId="578455BD" w14:textId="77777777" w:rsidR="00CB1107" w:rsidRPr="00401943" w:rsidRDefault="00CB1107" w:rsidP="00CB1107">
      <w:pPr>
        <w:pStyle w:val="ListParagraph"/>
        <w:numPr>
          <w:ilvl w:val="0"/>
          <w:numId w:val="15"/>
        </w:numPr>
        <w:rPr>
          <w:rFonts w:asciiTheme="majorHAnsi" w:hAnsiTheme="majorHAnsi"/>
          <w:color w:val="000000" w:themeColor="text1"/>
          <w:sz w:val="24"/>
          <w:szCs w:val="24"/>
        </w:rPr>
      </w:pPr>
      <w:r w:rsidRPr="00401943">
        <w:rPr>
          <w:rFonts w:asciiTheme="majorHAnsi" w:hAnsiTheme="majorHAnsi"/>
          <w:color w:val="000000" w:themeColor="text1"/>
          <w:sz w:val="24"/>
          <w:szCs w:val="24"/>
        </w:rPr>
        <w:t>Oral assessment</w:t>
      </w:r>
    </w:p>
    <w:p w14:paraId="0ADA27A7" w14:textId="77777777" w:rsidR="00CB1107" w:rsidRPr="00401943" w:rsidRDefault="00CB1107" w:rsidP="00CB1107">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Scaffolding by using modeling and graphic organizers with sentence stems; essay exemplars</w:t>
      </w:r>
    </w:p>
    <w:p w14:paraId="6E2FEC09" w14:textId="77777777" w:rsidR="00CB1107" w:rsidRPr="00401943" w:rsidRDefault="00CB1107" w:rsidP="00CB1107">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Review and follow rules for grammar, punctuation, capitalization, spelling</w:t>
      </w:r>
    </w:p>
    <w:p w14:paraId="3F7F0237" w14:textId="77777777" w:rsidR="00CB1107" w:rsidRPr="00401943" w:rsidRDefault="00CB1107" w:rsidP="00CB1107">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Review and utilize the Writing process</w:t>
      </w:r>
    </w:p>
    <w:p w14:paraId="0684D605" w14:textId="77777777" w:rsidR="00CB1107" w:rsidRPr="00401943" w:rsidRDefault="00CB1107" w:rsidP="00CB110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Brainstorm/prewrite</w:t>
      </w:r>
    </w:p>
    <w:p w14:paraId="31132FB8" w14:textId="77777777" w:rsidR="00CB1107" w:rsidRPr="00401943" w:rsidRDefault="00CB1107" w:rsidP="00CB110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Draft/revise/edit</w:t>
      </w:r>
    </w:p>
    <w:p w14:paraId="481A7EA2" w14:textId="77777777" w:rsidR="00CB1107" w:rsidRPr="00401943" w:rsidRDefault="00CB1107" w:rsidP="00CB110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 xml:space="preserve">Conduct student/teacher conferences </w:t>
      </w:r>
    </w:p>
    <w:p w14:paraId="3B78F00F" w14:textId="77777777" w:rsidR="00CB1107" w:rsidRPr="00401943" w:rsidRDefault="00CB1107" w:rsidP="00CB110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Peer Edit using a checklist</w:t>
      </w:r>
    </w:p>
    <w:p w14:paraId="4944326F" w14:textId="77777777" w:rsidR="00562107" w:rsidRPr="00401943" w:rsidRDefault="00562107" w:rsidP="00562107">
      <w:pPr>
        <w:rPr>
          <w:rFonts w:asciiTheme="majorHAnsi" w:eastAsia="Times New Roman" w:hAnsiTheme="majorHAnsi"/>
          <w:b/>
          <w:bCs/>
          <w:color w:val="000000" w:themeColor="text1"/>
          <w:sz w:val="24"/>
          <w:szCs w:val="24"/>
          <w:u w:val="single"/>
        </w:rPr>
      </w:pPr>
    </w:p>
    <w:p w14:paraId="5B5BEDF3" w14:textId="59D2D47E" w:rsidR="005A49BF" w:rsidRPr="00401943" w:rsidRDefault="00355C5C" w:rsidP="00355C5C">
      <w:pPr>
        <w:rPr>
          <w:rFonts w:asciiTheme="majorHAnsi" w:eastAsia="Times New Roman" w:hAnsiTheme="majorHAnsi"/>
          <w:b/>
          <w:bCs/>
          <w:color w:val="000000" w:themeColor="text1"/>
          <w:sz w:val="24"/>
          <w:szCs w:val="24"/>
          <w:u w:val="single"/>
        </w:rPr>
      </w:pPr>
      <w:r w:rsidRPr="00401943">
        <w:rPr>
          <w:rFonts w:asciiTheme="majorHAnsi" w:eastAsia="Times New Roman" w:hAnsiTheme="majorHAnsi"/>
          <w:b/>
          <w:bCs/>
          <w:color w:val="000000" w:themeColor="text1"/>
          <w:sz w:val="24"/>
          <w:szCs w:val="24"/>
          <w:u w:val="single"/>
        </w:rPr>
        <w:t>Digital Tools/Resources:</w:t>
      </w:r>
    </w:p>
    <w:p w14:paraId="082EC60F" w14:textId="0570F097" w:rsidR="00355C5C" w:rsidRPr="00401943" w:rsidRDefault="00355C5C" w:rsidP="00355C5C">
      <w:pPr>
        <w:rPr>
          <w:rFonts w:asciiTheme="majorHAnsi" w:eastAsia="Times New Roman" w:hAnsiTheme="majorHAnsi"/>
          <w:b/>
          <w:bCs/>
          <w:color w:val="000000" w:themeColor="text1"/>
          <w:sz w:val="24"/>
          <w:szCs w:val="24"/>
          <w:u w:val="single"/>
        </w:rPr>
      </w:pPr>
    </w:p>
    <w:p w14:paraId="7B79D31F" w14:textId="71EFC54F" w:rsidR="00355C5C" w:rsidRPr="00401943" w:rsidRDefault="00355C5C">
      <w:pPr>
        <w:pStyle w:val="ListParagraph"/>
        <w:numPr>
          <w:ilvl w:val="0"/>
          <w:numId w:val="27"/>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Edmentum Exact Path</w:t>
      </w:r>
    </w:p>
    <w:p w14:paraId="16714E34" w14:textId="6C645581" w:rsidR="00355C5C" w:rsidRPr="00401943" w:rsidRDefault="00355C5C">
      <w:pPr>
        <w:pStyle w:val="ListParagraph"/>
        <w:numPr>
          <w:ilvl w:val="0"/>
          <w:numId w:val="27"/>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Edmentum Diagnostic</w:t>
      </w:r>
    </w:p>
    <w:p w14:paraId="6031164B" w14:textId="7F0CFCAD" w:rsidR="00645995" w:rsidRPr="00401943" w:rsidRDefault="00645995">
      <w:pPr>
        <w:pStyle w:val="ListParagraph"/>
        <w:numPr>
          <w:ilvl w:val="0"/>
          <w:numId w:val="27"/>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Common Lit</w:t>
      </w:r>
    </w:p>
    <w:p w14:paraId="4D1AB804" w14:textId="2C61061A" w:rsidR="00355C5C" w:rsidRPr="00401943" w:rsidRDefault="00355C5C">
      <w:pPr>
        <w:pStyle w:val="ListParagraph"/>
        <w:numPr>
          <w:ilvl w:val="0"/>
          <w:numId w:val="27"/>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Newsela</w:t>
      </w:r>
    </w:p>
    <w:p w14:paraId="2133EABD" w14:textId="26042684" w:rsidR="00355C5C" w:rsidRPr="00401943" w:rsidRDefault="00355C5C">
      <w:pPr>
        <w:pStyle w:val="ListParagraph"/>
        <w:numPr>
          <w:ilvl w:val="0"/>
          <w:numId w:val="27"/>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Nearpod</w:t>
      </w:r>
    </w:p>
    <w:p w14:paraId="08465845" w14:textId="3FDAB17F" w:rsidR="00355C5C" w:rsidRPr="00401943" w:rsidRDefault="00355C5C">
      <w:pPr>
        <w:pStyle w:val="ListParagraph"/>
        <w:numPr>
          <w:ilvl w:val="0"/>
          <w:numId w:val="27"/>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Kahoot</w:t>
      </w:r>
      <w:r w:rsidR="00D53B49" w:rsidRPr="00401943">
        <w:rPr>
          <w:rFonts w:asciiTheme="majorHAnsi" w:eastAsia="Times New Roman" w:hAnsiTheme="majorHAnsi"/>
          <w:color w:val="000000" w:themeColor="text1"/>
          <w:sz w:val="24"/>
          <w:szCs w:val="24"/>
        </w:rPr>
        <w:t>/QUIZIZZ</w:t>
      </w:r>
    </w:p>
    <w:p w14:paraId="0B1CE10B" w14:textId="6BBC5984" w:rsidR="00355C5C" w:rsidRPr="00401943" w:rsidRDefault="00355C5C">
      <w:pPr>
        <w:pStyle w:val="ListParagraph"/>
        <w:numPr>
          <w:ilvl w:val="0"/>
          <w:numId w:val="27"/>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Canvas</w:t>
      </w:r>
    </w:p>
    <w:p w14:paraId="33C2FED0" w14:textId="5D7BCCBC" w:rsidR="00355C5C" w:rsidRPr="00401943" w:rsidRDefault="00355C5C" w:rsidP="00355C5C">
      <w:pPr>
        <w:rPr>
          <w:rFonts w:asciiTheme="majorHAnsi" w:eastAsia="Times New Roman" w:hAnsiTheme="majorHAnsi"/>
          <w:b/>
          <w:bCs/>
          <w:color w:val="000000" w:themeColor="text1"/>
          <w:sz w:val="24"/>
          <w:szCs w:val="24"/>
          <w:u w:val="single"/>
        </w:rPr>
      </w:pPr>
      <w:r w:rsidRPr="00401943">
        <w:rPr>
          <w:rFonts w:asciiTheme="majorHAnsi" w:eastAsia="Times New Roman" w:hAnsiTheme="majorHAnsi"/>
          <w:b/>
          <w:bCs/>
          <w:color w:val="000000" w:themeColor="text1"/>
          <w:sz w:val="24"/>
          <w:szCs w:val="24"/>
          <w:u w:val="single"/>
        </w:rPr>
        <w:t>Other Resources:</w:t>
      </w:r>
    </w:p>
    <w:p w14:paraId="716A2608" w14:textId="6A4A4891" w:rsidR="00355C5C" w:rsidRPr="00401943" w:rsidRDefault="00355C5C" w:rsidP="00355C5C">
      <w:pPr>
        <w:rPr>
          <w:rFonts w:asciiTheme="majorHAnsi" w:eastAsia="Times New Roman" w:hAnsiTheme="majorHAnsi"/>
          <w:color w:val="000000" w:themeColor="text1"/>
          <w:sz w:val="24"/>
          <w:szCs w:val="24"/>
        </w:rPr>
      </w:pPr>
    </w:p>
    <w:p w14:paraId="086599B0" w14:textId="11E4393C" w:rsidR="00355C5C" w:rsidRPr="00401943" w:rsidRDefault="00355C5C">
      <w:pPr>
        <w:pStyle w:val="ListParagraph"/>
        <w:numPr>
          <w:ilvl w:val="0"/>
          <w:numId w:val="28"/>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Grade Specific Novels (See Novel List)</w:t>
      </w:r>
    </w:p>
    <w:p w14:paraId="7B746AEA" w14:textId="050A2BB0" w:rsidR="00355C5C" w:rsidRPr="00401943" w:rsidRDefault="00355C5C">
      <w:pPr>
        <w:pStyle w:val="ListParagraph"/>
        <w:numPr>
          <w:ilvl w:val="0"/>
          <w:numId w:val="28"/>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u w:val="single"/>
        </w:rPr>
        <w:t xml:space="preserve">Tools for Thoughtful Assessment </w:t>
      </w:r>
      <w:r w:rsidRPr="00401943">
        <w:rPr>
          <w:rFonts w:asciiTheme="majorHAnsi" w:eastAsia="Times New Roman" w:hAnsiTheme="majorHAnsi"/>
          <w:color w:val="000000" w:themeColor="text1"/>
          <w:sz w:val="24"/>
          <w:szCs w:val="24"/>
        </w:rPr>
        <w:t>by Harvey Silver</w:t>
      </w:r>
    </w:p>
    <w:p w14:paraId="723AB70E" w14:textId="6DB5CD2F" w:rsidR="00355C5C" w:rsidRPr="00401943" w:rsidRDefault="00355C5C">
      <w:pPr>
        <w:pStyle w:val="ListParagraph"/>
        <w:numPr>
          <w:ilvl w:val="0"/>
          <w:numId w:val="28"/>
        </w:numPr>
        <w:rPr>
          <w:rFonts w:asciiTheme="majorHAnsi" w:eastAsia="Times New Roman" w:hAnsiTheme="majorHAnsi"/>
          <w:color w:val="000000" w:themeColor="text1"/>
          <w:sz w:val="24"/>
          <w:szCs w:val="24"/>
        </w:rPr>
      </w:pPr>
      <w:proofErr w:type="spellStart"/>
      <w:r w:rsidRPr="00401943">
        <w:rPr>
          <w:rFonts w:asciiTheme="majorHAnsi" w:eastAsia="Times New Roman" w:hAnsiTheme="majorHAnsi"/>
          <w:color w:val="000000" w:themeColor="text1"/>
          <w:sz w:val="24"/>
          <w:szCs w:val="24"/>
        </w:rPr>
        <w:t>Kagen</w:t>
      </w:r>
      <w:proofErr w:type="spellEnd"/>
      <w:r w:rsidRPr="00401943">
        <w:rPr>
          <w:rFonts w:asciiTheme="majorHAnsi" w:eastAsia="Times New Roman" w:hAnsiTheme="majorHAnsi"/>
          <w:color w:val="000000" w:themeColor="text1"/>
          <w:sz w:val="24"/>
          <w:szCs w:val="24"/>
        </w:rPr>
        <w:t xml:space="preserve"> Learning Chips</w:t>
      </w:r>
    </w:p>
    <w:p w14:paraId="13095021" w14:textId="24F56462" w:rsidR="00F46869" w:rsidRPr="00401943" w:rsidRDefault="00355C5C">
      <w:pPr>
        <w:pStyle w:val="ListParagraph"/>
        <w:numPr>
          <w:ilvl w:val="0"/>
          <w:numId w:val="28"/>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Core 6 Strategies</w:t>
      </w:r>
    </w:p>
    <w:p w14:paraId="72D44F7F" w14:textId="77777777" w:rsidR="002F44BF" w:rsidRPr="00401943" w:rsidRDefault="002F44BF" w:rsidP="00CE14CD">
      <w:pPr>
        <w:rPr>
          <w:rFonts w:asciiTheme="majorHAnsi" w:eastAsia="Calibri" w:hAnsiTheme="majorHAnsi" w:cs="Times New Roman"/>
          <w:color w:val="000000" w:themeColor="text1"/>
          <w:sz w:val="24"/>
          <w:szCs w:val="24"/>
          <w:lang w:bidi="en-US"/>
        </w:rPr>
      </w:pPr>
    </w:p>
    <w:p w14:paraId="55FAAD67" w14:textId="77777777" w:rsidR="002F44BF" w:rsidRPr="00401943" w:rsidRDefault="002F44BF" w:rsidP="00CE14CD">
      <w:pPr>
        <w:rPr>
          <w:rFonts w:asciiTheme="majorHAnsi" w:eastAsia="Calibri" w:hAnsiTheme="majorHAnsi" w:cs="Times New Roman"/>
          <w:color w:val="000000" w:themeColor="text1"/>
          <w:sz w:val="24"/>
          <w:szCs w:val="24"/>
          <w:lang w:bidi="en-US"/>
        </w:rPr>
      </w:pPr>
    </w:p>
    <w:p w14:paraId="2437174C" w14:textId="77777777" w:rsidR="002F44BF" w:rsidRPr="00401943" w:rsidRDefault="002F44BF" w:rsidP="00CE14CD">
      <w:pPr>
        <w:rPr>
          <w:rFonts w:asciiTheme="majorHAnsi" w:eastAsia="Calibri" w:hAnsiTheme="majorHAnsi" w:cs="Times New Roman"/>
          <w:color w:val="000000" w:themeColor="text1"/>
          <w:sz w:val="24"/>
          <w:szCs w:val="24"/>
        </w:rPr>
      </w:pPr>
    </w:p>
    <w:p w14:paraId="59468F90" w14:textId="77777777" w:rsidR="002F44BF" w:rsidRPr="00401943" w:rsidRDefault="002F44BF" w:rsidP="00CE14CD">
      <w:pPr>
        <w:rPr>
          <w:rFonts w:asciiTheme="majorHAnsi" w:eastAsia="Calibri" w:hAnsiTheme="majorHAnsi" w:cs="Times New Roman"/>
          <w:color w:val="000000" w:themeColor="text1"/>
          <w:sz w:val="24"/>
          <w:szCs w:val="24"/>
        </w:rPr>
      </w:pPr>
    </w:p>
    <w:p w14:paraId="02FE79BB" w14:textId="77777777" w:rsidR="002F44BF" w:rsidRPr="00401943" w:rsidRDefault="002F44BF" w:rsidP="00CE14CD">
      <w:pPr>
        <w:rPr>
          <w:rFonts w:asciiTheme="majorHAnsi" w:eastAsia="Calibri" w:hAnsiTheme="majorHAnsi" w:cs="Times New Roman"/>
          <w:color w:val="000000" w:themeColor="text1"/>
          <w:sz w:val="24"/>
          <w:szCs w:val="24"/>
        </w:rPr>
      </w:pPr>
    </w:p>
    <w:p w14:paraId="33CCF6EE" w14:textId="7518DB44" w:rsidR="00FC0F8C" w:rsidRPr="00401943" w:rsidRDefault="00FC0F8C">
      <w:pPr>
        <w:rPr>
          <w:rFonts w:asciiTheme="majorHAnsi" w:eastAsia="Calibri" w:hAnsiTheme="majorHAnsi" w:cs="Times New Roman"/>
          <w:color w:val="000000" w:themeColor="text1"/>
          <w:sz w:val="24"/>
          <w:szCs w:val="24"/>
        </w:rPr>
      </w:pPr>
    </w:p>
    <w:p w14:paraId="33CE30CE"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tblLook w:val="04A0" w:firstRow="1" w:lastRow="0" w:firstColumn="1" w:lastColumn="0" w:noHBand="0" w:noVBand="1"/>
      </w:tblPr>
      <w:tblGrid>
        <w:gridCol w:w="10790"/>
      </w:tblGrid>
      <w:tr w:rsidR="001C5C34" w:rsidRPr="00401943" w14:paraId="37F2491A" w14:textId="77777777" w:rsidTr="007A5010">
        <w:tc>
          <w:tcPr>
            <w:tcW w:w="10790" w:type="dxa"/>
            <w:shd w:val="clear" w:color="auto" w:fill="E36C0A"/>
            <w:tcMar>
              <w:top w:w="144" w:type="dxa"/>
              <w:left w:w="144" w:type="dxa"/>
              <w:bottom w:w="144" w:type="dxa"/>
              <w:right w:w="144" w:type="dxa"/>
            </w:tcMar>
          </w:tcPr>
          <w:p w14:paraId="732682D6" w14:textId="77777777" w:rsidR="00781B96" w:rsidRPr="00401943" w:rsidRDefault="00781B96" w:rsidP="00CE14CD">
            <w:pPr>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t>Unit #3</w:t>
            </w:r>
          </w:p>
          <w:p w14:paraId="5929E991" w14:textId="5A53CEE4" w:rsidR="002F44BF" w:rsidRPr="00401943" w:rsidRDefault="00501B9C" w:rsidP="00CE14CD">
            <w:pPr>
              <w:jc w:val="center"/>
              <w:rPr>
                <w:rFonts w:asciiTheme="majorHAnsi" w:eastAsia="Calibri" w:hAnsiTheme="majorHAnsi" w:cs="Times New Roman"/>
                <w:b/>
                <w:color w:val="000000" w:themeColor="text1"/>
                <w:sz w:val="24"/>
                <w:szCs w:val="24"/>
              </w:rPr>
            </w:pPr>
            <w:r w:rsidRPr="000247A5">
              <w:rPr>
                <w:rFonts w:asciiTheme="majorHAnsi" w:eastAsia="Calibri" w:hAnsiTheme="majorHAnsi" w:cs="Times New Roman"/>
                <w:b/>
                <w:color w:val="000000" w:themeColor="text1"/>
                <w:sz w:val="24"/>
                <w:szCs w:val="24"/>
              </w:rPr>
              <w:t>Identity and Voice/Time and Space/Culture</w:t>
            </w:r>
          </w:p>
        </w:tc>
      </w:tr>
      <w:tr w:rsidR="001C5C34" w:rsidRPr="00401943"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Overview:</w:t>
            </w:r>
          </w:p>
        </w:tc>
      </w:tr>
    </w:tbl>
    <w:p w14:paraId="154C250C" w14:textId="3DAF8FD5" w:rsidR="00427D54" w:rsidRPr="00401943" w:rsidRDefault="002751C5" w:rsidP="000B7353">
      <w:pPr>
        <w:tabs>
          <w:tab w:val="left" w:pos="4608"/>
        </w:tabs>
        <w:spacing w:before="120" w:after="120"/>
        <w:rPr>
          <w:rFonts w:asciiTheme="majorHAnsi" w:hAnsiTheme="majorHAnsi" w:cs="Calibri"/>
          <w:color w:val="000000" w:themeColor="text1"/>
          <w:sz w:val="24"/>
          <w:szCs w:val="24"/>
        </w:rPr>
      </w:pPr>
      <w:r w:rsidRPr="000247A5">
        <w:rPr>
          <w:rFonts w:asciiTheme="majorHAnsi" w:hAnsiTheme="majorHAnsi" w:cs="Calibri"/>
          <w:color w:val="000000" w:themeColor="text1"/>
          <w:sz w:val="24"/>
          <w:szCs w:val="24"/>
        </w:rPr>
        <w:t>In this unit, students will focus on broadening personal and cultural perspectives and an awareness of how context influences meaning.  Students will also</w:t>
      </w:r>
      <w:r w:rsidR="00A44DD7" w:rsidRPr="000247A5">
        <w:rPr>
          <w:rFonts w:asciiTheme="majorHAnsi" w:hAnsiTheme="majorHAnsi" w:cs="Calibri"/>
          <w:color w:val="000000" w:themeColor="text1"/>
          <w:sz w:val="24"/>
          <w:szCs w:val="24"/>
        </w:rPr>
        <w:t xml:space="preserve"> </w:t>
      </w:r>
      <w:r w:rsidRPr="000247A5">
        <w:rPr>
          <w:rFonts w:asciiTheme="majorHAnsi" w:hAnsiTheme="majorHAnsi" w:cs="Calibri"/>
          <w:color w:val="000000" w:themeColor="text1"/>
          <w:sz w:val="24"/>
          <w:szCs w:val="24"/>
        </w:rPr>
        <w:t xml:space="preserve">examine how cultures are represented by setting, institution/group, or how a work relates to a culture. The </w:t>
      </w:r>
      <w:r w:rsidR="00427D54" w:rsidRPr="000247A5">
        <w:rPr>
          <w:rFonts w:asciiTheme="majorHAnsi" w:hAnsiTheme="majorHAnsi" w:cs="Calibri"/>
          <w:color w:val="000000" w:themeColor="text1"/>
          <w:sz w:val="24"/>
          <w:szCs w:val="24"/>
        </w:rPr>
        <w:t>purpose of the unit to prepare students for Papers 1 &amp; 2 by examining a variety of texts and genres.  Paper 1 is a guided literary analysis on two previously unseen passages with a guiding question suggesting a point of entry into the text. In Paper 2, students respond to a question by writing a comparative essay based on two of the works studied.  These papers are also the culminating exams for the entire course and are heavily weighted in determining the student’s overall score for the course.</w:t>
      </w:r>
      <w:r w:rsidR="00427D54" w:rsidRPr="00401943">
        <w:rPr>
          <w:rFonts w:asciiTheme="majorHAnsi" w:hAnsiTheme="majorHAnsi" w:cs="Calibri"/>
          <w:color w:val="000000" w:themeColor="text1"/>
          <w:sz w:val="24"/>
          <w:szCs w:val="24"/>
        </w:rPr>
        <w:t xml:space="preserve">  </w:t>
      </w: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STAGE 1  </w:t>
            </w:r>
          </w:p>
          <w:p w14:paraId="03A8E636"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Desired Results</w:t>
            </w:r>
          </w:p>
        </w:tc>
      </w:tr>
    </w:tbl>
    <w:p w14:paraId="35DCA05A" w14:textId="77777777" w:rsidR="002F44BF" w:rsidRPr="00401943" w:rsidRDefault="002F44BF" w:rsidP="00CE14CD">
      <w:pPr>
        <w:rPr>
          <w:rFonts w:asciiTheme="majorHAnsi" w:eastAsia="Calibri" w:hAnsiTheme="majorHAnsi" w:cs="Times New Roman"/>
          <w:color w:val="000000" w:themeColor="text1"/>
          <w:sz w:val="24"/>
          <w:szCs w:val="24"/>
        </w:rPr>
      </w:pPr>
    </w:p>
    <w:p w14:paraId="058E41BA" w14:textId="55A2E919" w:rsidR="002751C5" w:rsidRPr="00401943" w:rsidRDefault="002F44BF" w:rsidP="002751C5">
      <w:pPr>
        <w:rPr>
          <w:rFonts w:asciiTheme="majorHAnsi" w:eastAsia="Arial" w:hAnsiTheme="majorHAnsi" w:cs="Times New Roman"/>
          <w:color w:val="000000" w:themeColor="text1"/>
          <w:sz w:val="24"/>
          <w:szCs w:val="24"/>
          <w:u w:val="single"/>
        </w:rPr>
      </w:pPr>
      <w:r w:rsidRPr="000247A5">
        <w:rPr>
          <w:rFonts w:asciiTheme="majorHAnsi" w:eastAsia="Calibri" w:hAnsiTheme="majorHAnsi" w:cs="Times New Roman"/>
          <w:b/>
          <w:noProof/>
          <w:color w:val="000000" w:themeColor="text1"/>
          <w:sz w:val="24"/>
          <w:szCs w:val="24"/>
          <w:u w:val="single"/>
        </w:rPr>
        <w:t>Essential Question</w:t>
      </w:r>
      <w:r w:rsidR="00DA34E2" w:rsidRPr="000247A5">
        <w:rPr>
          <w:rFonts w:asciiTheme="majorHAnsi" w:eastAsia="Calibri" w:hAnsiTheme="majorHAnsi" w:cs="Times New Roman"/>
          <w:b/>
          <w:noProof/>
          <w:color w:val="000000" w:themeColor="text1"/>
          <w:sz w:val="24"/>
          <w:szCs w:val="24"/>
          <w:u w:val="single"/>
        </w:rPr>
        <w:t>s</w:t>
      </w:r>
      <w:r w:rsidR="00813F5C" w:rsidRPr="000247A5">
        <w:rPr>
          <w:rFonts w:asciiTheme="majorHAnsi" w:eastAsia="Calibri" w:hAnsiTheme="majorHAnsi" w:cs="Times New Roman"/>
          <w:b/>
          <w:noProof/>
          <w:color w:val="000000" w:themeColor="text1"/>
          <w:sz w:val="24"/>
          <w:szCs w:val="24"/>
          <w:u w:val="single"/>
        </w:rPr>
        <w:t>:</w:t>
      </w:r>
      <w:r w:rsidRPr="00401943">
        <w:rPr>
          <w:rFonts w:asciiTheme="majorHAnsi" w:eastAsia="Arial" w:hAnsiTheme="majorHAnsi" w:cs="Times New Roman"/>
          <w:color w:val="000000" w:themeColor="text1"/>
          <w:sz w:val="24"/>
          <w:szCs w:val="24"/>
          <w:u w:val="single"/>
        </w:rPr>
        <w:t xml:space="preserve"> </w:t>
      </w:r>
    </w:p>
    <w:p w14:paraId="65D54DBB" w14:textId="11508F0A" w:rsidR="003025C8" w:rsidRPr="00401943" w:rsidRDefault="003025C8">
      <w:pPr>
        <w:pStyle w:val="ListParagraph"/>
        <w:numPr>
          <w:ilvl w:val="0"/>
          <w:numId w:val="68"/>
        </w:numPr>
        <w:rPr>
          <w:rFonts w:asciiTheme="majorHAnsi" w:eastAsia="Arial" w:hAnsiTheme="majorHAnsi"/>
          <w:color w:val="000000" w:themeColor="text1"/>
          <w:sz w:val="24"/>
          <w:szCs w:val="24"/>
        </w:rPr>
      </w:pPr>
      <w:r w:rsidRPr="00401943">
        <w:rPr>
          <w:rFonts w:asciiTheme="majorHAnsi" w:eastAsia="Arial" w:hAnsiTheme="majorHAnsi"/>
          <w:color w:val="000000" w:themeColor="text1"/>
          <w:sz w:val="24"/>
          <w:szCs w:val="24"/>
        </w:rPr>
        <w:t>How do the arts shape and reflect culture?</w:t>
      </w:r>
    </w:p>
    <w:p w14:paraId="5A60ADFB" w14:textId="47805058" w:rsidR="00FB055D" w:rsidRPr="00401943" w:rsidRDefault="003025C8">
      <w:pPr>
        <w:pStyle w:val="ListParagraph"/>
        <w:numPr>
          <w:ilvl w:val="0"/>
          <w:numId w:val="68"/>
        </w:numPr>
        <w:rPr>
          <w:rFonts w:asciiTheme="majorHAnsi" w:eastAsia="Arial" w:hAnsiTheme="majorHAnsi"/>
          <w:color w:val="000000" w:themeColor="text1"/>
          <w:sz w:val="24"/>
          <w:szCs w:val="24"/>
        </w:rPr>
      </w:pPr>
      <w:r w:rsidRPr="00401943">
        <w:rPr>
          <w:rFonts w:asciiTheme="majorHAnsi" w:eastAsia="Arial" w:hAnsiTheme="majorHAnsi"/>
          <w:color w:val="000000" w:themeColor="text1"/>
          <w:sz w:val="24"/>
          <w:szCs w:val="24"/>
        </w:rPr>
        <w:t>How do we recognize patterns in literature?</w:t>
      </w:r>
    </w:p>
    <w:p w14:paraId="2F0BA62E" w14:textId="34946D04" w:rsidR="002F44BF" w:rsidRPr="00401943" w:rsidRDefault="00FB055D">
      <w:pPr>
        <w:pStyle w:val="ListParagraph"/>
        <w:numPr>
          <w:ilvl w:val="0"/>
          <w:numId w:val="67"/>
        </w:numPr>
        <w:rPr>
          <w:rFonts w:asciiTheme="majorHAnsi" w:eastAsia="Arial" w:hAnsiTheme="majorHAnsi"/>
          <w:color w:val="000000" w:themeColor="text1"/>
          <w:sz w:val="24"/>
          <w:szCs w:val="24"/>
        </w:rPr>
      </w:pPr>
      <w:r w:rsidRPr="00401943">
        <w:rPr>
          <w:rFonts w:asciiTheme="majorHAnsi" w:eastAsia="Arial" w:hAnsiTheme="majorHAnsi"/>
          <w:color w:val="000000" w:themeColor="text1"/>
          <w:sz w:val="24"/>
          <w:szCs w:val="24"/>
        </w:rPr>
        <w:t>What is the author trying to accomplish in this text and how does he/she achieve their goal?</w:t>
      </w:r>
    </w:p>
    <w:p w14:paraId="5EFFC31C" w14:textId="77777777" w:rsidR="00BF356E" w:rsidRPr="00401943" w:rsidRDefault="00BF356E" w:rsidP="00BF356E">
      <w:pPr>
        <w:rPr>
          <w:rFonts w:asciiTheme="majorHAnsi" w:eastAsia="Times New Roman" w:hAnsiTheme="majorHAnsi" w:cs="Times New Roman"/>
          <w:color w:val="000000" w:themeColor="text1"/>
          <w:sz w:val="24"/>
          <w:szCs w:val="24"/>
        </w:rPr>
      </w:pPr>
      <w:r w:rsidRPr="000247A5">
        <w:rPr>
          <w:rFonts w:asciiTheme="majorHAnsi" w:eastAsia="Times New Roman" w:hAnsiTheme="majorHAnsi" w:cs="Times New Roman"/>
          <w:b/>
          <w:color w:val="000000" w:themeColor="text1"/>
          <w:sz w:val="24"/>
          <w:szCs w:val="24"/>
        </w:rPr>
        <w:lastRenderedPageBreak/>
        <w:t xml:space="preserve">POWER STANDARDS </w:t>
      </w:r>
      <w:r w:rsidRPr="000247A5">
        <w:rPr>
          <w:rFonts w:asciiTheme="majorHAnsi" w:eastAsia="Times New Roman" w:hAnsiTheme="majorHAnsi" w:cs="Times New Roman"/>
          <w:color w:val="000000" w:themeColor="text1"/>
          <w:sz w:val="24"/>
          <w:szCs w:val="24"/>
        </w:rPr>
        <w:t>(Commonly Assessed):</w:t>
      </w:r>
    </w:p>
    <w:p w14:paraId="65AD67DD"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 xml:space="preserve">Reading Literature                                                                                                                                                              </w:t>
      </w:r>
    </w:p>
    <w:p w14:paraId="487664B3"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Key Ideas and Details</w:t>
      </w:r>
    </w:p>
    <w:p w14:paraId="0101F196" w14:textId="77777777" w:rsidR="001905E7" w:rsidRPr="00401943" w:rsidRDefault="001905E7" w:rsidP="001905E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3</w:t>
      </w:r>
      <w:r w:rsidRPr="00401943">
        <w:rPr>
          <w:rFonts w:asciiTheme="majorHAnsi" w:eastAsiaTheme="majorEastAsia" w:hAnsiTheme="majorHAnsi" w:cstheme="majorBidi"/>
          <w:color w:val="000000" w:themeColor="text1"/>
          <w:sz w:val="24"/>
          <w:szCs w:val="24"/>
        </w:rPr>
        <w:t>.Analyze</w:t>
      </w:r>
      <w:proofErr w:type="gramEnd"/>
      <w:r w:rsidRPr="00401943">
        <w:rPr>
          <w:rFonts w:asciiTheme="majorHAnsi" w:eastAsiaTheme="majorEastAsia" w:hAnsiTheme="majorHAnsi" w:cstheme="majorBidi"/>
          <w:color w:val="000000" w:themeColor="text1"/>
          <w:sz w:val="24"/>
          <w:szCs w:val="24"/>
        </w:rPr>
        <w:t xml:space="preserve"> the impact of the author’s choices regarding how to develop and relate elements of a story or drama (e.g., where a story is set, how the action is ordered, how the characters are introduced and developed).</w:t>
      </w:r>
    </w:p>
    <w:p w14:paraId="429DB0B4"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Craft and Structure</w:t>
      </w:r>
    </w:p>
    <w:p w14:paraId="3690BF7C" w14:textId="77777777" w:rsidR="001905E7" w:rsidRPr="00401943" w:rsidRDefault="001905E7" w:rsidP="001905E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4.</w:t>
      </w:r>
      <w:r w:rsidRPr="00401943">
        <w:rPr>
          <w:rFonts w:asciiTheme="majorHAnsi" w:eastAsiaTheme="majorEastAsia" w:hAnsiTheme="majorHAnsi" w:cstheme="majorBidi"/>
          <w:color w:val="000000" w:themeColor="text1"/>
          <w:sz w:val="24"/>
          <w:szCs w:val="24"/>
        </w:rPr>
        <w:t>Determine</w:t>
      </w:r>
      <w:proofErr w:type="gramEnd"/>
      <w:r w:rsidRPr="00401943">
        <w:rPr>
          <w:rFonts w:asciiTheme="majorHAnsi" w:eastAsiaTheme="majorEastAsia" w:hAnsiTheme="majorHAnsi" w:cstheme="majorBidi"/>
          <w:color w:val="000000" w:themeColor="text1"/>
          <w:sz w:val="24"/>
          <w:szCs w:val="24"/>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6A0ED209" w14:textId="77777777" w:rsidR="001905E7" w:rsidRPr="00401943" w:rsidRDefault="001905E7" w:rsidP="001905E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5</w:t>
      </w:r>
      <w:r w:rsidRPr="00401943">
        <w:rPr>
          <w:rFonts w:asciiTheme="majorHAnsi" w:eastAsiaTheme="majorEastAsia" w:hAnsiTheme="majorHAnsi" w:cstheme="majorBidi"/>
          <w:color w:val="000000" w:themeColor="text1"/>
          <w:sz w:val="24"/>
          <w:szCs w:val="24"/>
        </w:rPr>
        <w:t>.Analyze</w:t>
      </w:r>
      <w:proofErr w:type="gramEnd"/>
      <w:r w:rsidRPr="00401943">
        <w:rPr>
          <w:rFonts w:asciiTheme="majorHAnsi" w:eastAsiaTheme="majorEastAsia" w:hAnsiTheme="majorHAnsi" w:cstheme="majorBidi"/>
          <w:color w:val="000000" w:themeColor="text1"/>
          <w:sz w:val="24"/>
          <w:szCs w:val="24"/>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559C82E1" w14:textId="77777777" w:rsidR="001905E7" w:rsidRPr="00401943" w:rsidRDefault="001905E7" w:rsidP="001905E7">
      <w:pPr>
        <w:pStyle w:val="Default"/>
        <w:rPr>
          <w:rFonts w:asciiTheme="majorHAnsi" w:eastAsiaTheme="majorEastAsia" w:hAnsiTheme="majorHAnsi" w:cstheme="majorBidi"/>
          <w:color w:val="000000" w:themeColor="text1"/>
        </w:rPr>
      </w:pPr>
      <w:r w:rsidRPr="00401943">
        <w:rPr>
          <w:rFonts w:asciiTheme="majorHAnsi" w:eastAsiaTheme="majorEastAsia" w:hAnsiTheme="majorHAnsi" w:cstheme="majorBidi"/>
          <w:color w:val="000000" w:themeColor="text1"/>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sidRPr="00401943">
        <w:rPr>
          <w:rFonts w:asciiTheme="majorHAnsi" w:eastAsiaTheme="majorEastAsia" w:hAnsiTheme="majorHAnsi" w:cstheme="majorBidi"/>
          <w:color w:val="000000" w:themeColor="text1"/>
        </w:rPr>
        <w:t>matters</w:t>
      </w:r>
      <w:proofErr w:type="gramEnd"/>
      <w:r w:rsidRPr="00401943">
        <w:rPr>
          <w:rFonts w:asciiTheme="majorHAnsi" w:eastAsiaTheme="majorEastAsia" w:hAnsiTheme="majorHAnsi" w:cstheme="majorBidi"/>
          <w:color w:val="000000" w:themeColor="text1"/>
        </w:rPr>
        <w:t xml:space="preserve"> uncertain. </w:t>
      </w:r>
    </w:p>
    <w:p w14:paraId="7055C2E2" w14:textId="77777777" w:rsidR="001905E7" w:rsidRPr="00401943" w:rsidRDefault="001905E7" w:rsidP="001905E7">
      <w:pPr>
        <w:pStyle w:val="Default"/>
        <w:rPr>
          <w:rFonts w:asciiTheme="majorHAnsi" w:eastAsiaTheme="majorEastAsia" w:hAnsiTheme="majorHAnsi" w:cstheme="majorBidi"/>
          <w:color w:val="000000" w:themeColor="text1"/>
        </w:rPr>
      </w:pPr>
    </w:p>
    <w:p w14:paraId="25224D71" w14:textId="77777777" w:rsidR="001905E7" w:rsidRPr="00401943" w:rsidRDefault="001905E7" w:rsidP="001905E7">
      <w:pPr>
        <w:pStyle w:val="Default"/>
        <w:rPr>
          <w:rFonts w:asciiTheme="majorHAnsi" w:eastAsiaTheme="majorEastAsia" w:hAnsiTheme="majorHAnsi" w:cstheme="majorBidi"/>
          <w:color w:val="000000" w:themeColor="text1"/>
        </w:rPr>
      </w:pPr>
      <w:r w:rsidRPr="00401943">
        <w:rPr>
          <w:rFonts w:asciiTheme="majorHAnsi" w:eastAsiaTheme="majorEastAsia" w:hAnsiTheme="majorHAnsi" w:cstheme="majorBidi"/>
          <w:color w:val="000000" w:themeColor="text1"/>
        </w:rPr>
        <w:t xml:space="preserve">RI.11-12.2. Determine two or more central ideas of a </w:t>
      </w:r>
      <w:proofErr w:type="gramStart"/>
      <w:r w:rsidRPr="00401943">
        <w:rPr>
          <w:rFonts w:asciiTheme="majorHAnsi" w:eastAsiaTheme="majorEastAsia" w:hAnsiTheme="majorHAnsi" w:cstheme="majorBidi"/>
          <w:color w:val="000000" w:themeColor="text1"/>
        </w:rPr>
        <w:t>text, and</w:t>
      </w:r>
      <w:proofErr w:type="gramEnd"/>
      <w:r w:rsidRPr="00401943">
        <w:rPr>
          <w:rFonts w:asciiTheme="majorHAnsi" w:eastAsiaTheme="majorEastAsia" w:hAnsiTheme="majorHAnsi" w:cstheme="majorBidi"/>
          <w:color w:val="000000" w:themeColor="text1"/>
        </w:rPr>
        <w:t xml:space="preserve"> analyze their development and how they interact to provide a complex analysis; provide an objective summary of the text. </w:t>
      </w:r>
    </w:p>
    <w:p w14:paraId="3001ACE9" w14:textId="77777777" w:rsidR="001905E7" w:rsidRPr="00401943" w:rsidRDefault="001905E7" w:rsidP="001905E7">
      <w:pPr>
        <w:shd w:val="clear" w:color="auto" w:fill="FFFFFF" w:themeFill="background1"/>
        <w:spacing w:after="160"/>
        <w:rPr>
          <w:rFonts w:asciiTheme="majorHAnsi" w:eastAsiaTheme="majorEastAsia" w:hAnsiTheme="majorHAnsi" w:cstheme="majorBidi"/>
          <w:b/>
          <w:bCs/>
          <w:color w:val="000000" w:themeColor="text1"/>
          <w:sz w:val="24"/>
          <w:szCs w:val="24"/>
        </w:rPr>
      </w:pPr>
      <w:r w:rsidRPr="00401943">
        <w:rPr>
          <w:rFonts w:asciiTheme="majorHAnsi" w:eastAsiaTheme="majorEastAsia" w:hAnsiTheme="majorHAnsi" w:cstheme="majorBidi"/>
          <w:b/>
          <w:bCs/>
          <w:color w:val="000000" w:themeColor="text1"/>
          <w:sz w:val="24"/>
          <w:szCs w:val="24"/>
        </w:rPr>
        <w:t xml:space="preserve">Writing                                                                                                                                                                                                         </w:t>
      </w:r>
    </w:p>
    <w:p w14:paraId="4B533DB6" w14:textId="77777777" w:rsidR="001905E7" w:rsidRPr="00401943" w:rsidRDefault="001905E7" w:rsidP="001905E7">
      <w:pPr>
        <w:shd w:val="clear" w:color="auto" w:fill="FFFFFF" w:themeFill="background1"/>
        <w:spacing w:after="160"/>
        <w:rPr>
          <w:rFonts w:asciiTheme="majorHAnsi" w:eastAsiaTheme="majorEastAsia" w:hAnsiTheme="majorHAnsi" w:cstheme="majorBidi"/>
          <w:b/>
          <w:bCs/>
          <w:color w:val="000000" w:themeColor="text1"/>
          <w:sz w:val="24"/>
          <w:szCs w:val="24"/>
        </w:rPr>
      </w:pPr>
      <w:r w:rsidRPr="00401943">
        <w:rPr>
          <w:rFonts w:asciiTheme="majorHAnsi" w:eastAsiaTheme="majorEastAsia" w:hAnsiTheme="majorHAnsi" w:cstheme="majorBidi"/>
          <w:b/>
          <w:bCs/>
          <w:color w:val="000000" w:themeColor="text1"/>
          <w:sz w:val="24"/>
          <w:szCs w:val="24"/>
        </w:rPr>
        <w:t>Production and Distribution of Writing</w:t>
      </w:r>
    </w:p>
    <w:p w14:paraId="53734B81" w14:textId="77777777" w:rsidR="001905E7" w:rsidRPr="00401943" w:rsidRDefault="001905E7" w:rsidP="001905E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W.11-12.5.</w:t>
      </w:r>
      <w:r w:rsidRPr="00401943">
        <w:rPr>
          <w:rFonts w:asciiTheme="majorHAnsi" w:eastAsiaTheme="majorEastAsia" w:hAnsiTheme="majorHAnsi" w:cstheme="majorBidi"/>
          <w:color w:val="000000" w:themeColor="text1"/>
          <w:sz w:val="24"/>
          <w:szCs w:val="24"/>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09246C48"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Research to Build and Present Knowledge</w:t>
      </w:r>
    </w:p>
    <w:p w14:paraId="555AC685" w14:textId="77777777" w:rsidR="001905E7" w:rsidRPr="00401943" w:rsidRDefault="001905E7" w:rsidP="001905E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W.11-12.9.</w:t>
      </w:r>
      <w:r w:rsidRPr="00401943">
        <w:rPr>
          <w:rFonts w:asciiTheme="majorHAnsi" w:eastAsiaTheme="majorEastAsia" w:hAnsiTheme="majorHAnsi" w:cstheme="majorBidi"/>
          <w:color w:val="000000" w:themeColor="text1"/>
          <w:sz w:val="24"/>
          <w:szCs w:val="24"/>
        </w:rPr>
        <w:t xml:space="preserve"> Draw evidence from literary or informational texts to support analysis, reflection, and research. </w:t>
      </w:r>
    </w:p>
    <w:p w14:paraId="167EB748" w14:textId="77777777" w:rsidR="001905E7" w:rsidRPr="00401943" w:rsidRDefault="001905E7" w:rsidP="001905E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color w:val="000000" w:themeColor="text1"/>
          <w:sz w:val="24"/>
          <w:szCs w:val="24"/>
        </w:rPr>
        <w:t xml:space="preserve">A.   Apply </w:t>
      </w:r>
      <w:r w:rsidRPr="00401943">
        <w:rPr>
          <w:rFonts w:asciiTheme="majorHAnsi" w:eastAsiaTheme="majorEastAsia" w:hAnsiTheme="majorHAnsi" w:cstheme="majorBidi"/>
          <w:i/>
          <w:iCs/>
          <w:color w:val="000000" w:themeColor="text1"/>
          <w:sz w:val="24"/>
          <w:szCs w:val="24"/>
        </w:rPr>
        <w:t xml:space="preserve">grades 11–12 Reading standards </w:t>
      </w:r>
      <w:r w:rsidRPr="00401943">
        <w:rPr>
          <w:rFonts w:asciiTheme="majorHAnsi" w:eastAsiaTheme="majorEastAsia" w:hAnsiTheme="majorHAnsi" w:cstheme="majorBidi"/>
          <w:color w:val="000000" w:themeColor="text1"/>
          <w:sz w:val="24"/>
          <w:szCs w:val="24"/>
        </w:rPr>
        <w:t xml:space="preserve">to literature (e.g., “Demonstrate knowledge of eighteenth-, nineteenth- and early-twentieth-century foundational works, including how two or more texts from the same period treat similar themes or topics”). </w:t>
      </w:r>
    </w:p>
    <w:p w14:paraId="164A0C44" w14:textId="77777777" w:rsidR="001905E7" w:rsidRPr="00401943" w:rsidRDefault="001905E7" w:rsidP="001905E7">
      <w:pPr>
        <w:pStyle w:val="Heading2"/>
        <w:keepNext w:val="0"/>
        <w:keepLines w:val="0"/>
        <w:shd w:val="clear" w:color="auto" w:fill="FFFFFF" w:themeFill="background1"/>
        <w:spacing w:after="100"/>
        <w:rPr>
          <w:color w:val="000000" w:themeColor="text1"/>
          <w:sz w:val="24"/>
          <w:szCs w:val="24"/>
        </w:rPr>
      </w:pPr>
      <w:r w:rsidRPr="00401943">
        <w:rPr>
          <w:color w:val="000000" w:themeColor="text1"/>
          <w:sz w:val="24"/>
          <w:szCs w:val="24"/>
        </w:rPr>
        <w:t xml:space="preserve">B.    Apply </w:t>
      </w:r>
      <w:r w:rsidRPr="00401943">
        <w:rPr>
          <w:i/>
          <w:iCs/>
          <w:color w:val="000000" w:themeColor="text1"/>
          <w:sz w:val="24"/>
          <w:szCs w:val="24"/>
        </w:rPr>
        <w:t xml:space="preserve">grades 11–12 Reading standards </w:t>
      </w:r>
      <w:r w:rsidRPr="00401943">
        <w:rPr>
          <w:color w:val="000000" w:themeColor="text1"/>
          <w:sz w:val="24"/>
          <w:szCs w:val="24"/>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401943">
        <w:rPr>
          <w:i/>
          <w:iCs/>
          <w:color w:val="000000" w:themeColor="text1"/>
          <w:sz w:val="24"/>
          <w:szCs w:val="24"/>
        </w:rPr>
        <w:t>The Federalist</w:t>
      </w:r>
      <w:r w:rsidRPr="00401943">
        <w:rPr>
          <w:color w:val="000000" w:themeColor="text1"/>
          <w:sz w:val="24"/>
          <w:szCs w:val="24"/>
        </w:rPr>
        <w:t xml:space="preserve">, presidential addresses]”). </w:t>
      </w:r>
    </w:p>
    <w:p w14:paraId="31C54EA4"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Presentation of Knowledge and Ideas</w:t>
      </w:r>
    </w:p>
    <w:p w14:paraId="7966BD6B" w14:textId="77777777" w:rsidR="001905E7" w:rsidRPr="00401943" w:rsidRDefault="001905E7" w:rsidP="001905E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SL.11-12.4</w:t>
      </w:r>
      <w:r w:rsidRPr="00401943">
        <w:rPr>
          <w:rFonts w:asciiTheme="majorHAnsi" w:eastAsiaTheme="majorEastAsia" w:hAnsiTheme="majorHAnsi" w:cstheme="majorBidi"/>
          <w:color w:val="000000" w:themeColor="text1"/>
          <w:sz w:val="24"/>
          <w:szCs w:val="24"/>
        </w:rPr>
        <w:t xml:space="preserve"> Present information, findings and supporting evidence clearly, concisely, and logically. The content, organization, development, and style are appropriate to task, purpose, and audience. </w:t>
      </w:r>
    </w:p>
    <w:p w14:paraId="757DBBE3"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Knowledge of Language</w:t>
      </w:r>
    </w:p>
    <w:p w14:paraId="739DE3C8" w14:textId="77777777" w:rsidR="001905E7" w:rsidRPr="00401943" w:rsidRDefault="001905E7" w:rsidP="001905E7">
      <w:pPr>
        <w:shd w:val="clear" w:color="auto" w:fill="FFFFFF" w:themeFill="background1"/>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lastRenderedPageBreak/>
        <w:t>L.11-12.</w:t>
      </w:r>
      <w:proofErr w:type="gramStart"/>
      <w:r w:rsidRPr="00401943">
        <w:rPr>
          <w:rFonts w:asciiTheme="majorHAnsi" w:eastAsiaTheme="majorEastAsia" w:hAnsiTheme="majorHAnsi" w:cstheme="majorBidi"/>
          <w:b/>
          <w:bCs/>
          <w:color w:val="000000" w:themeColor="text1"/>
          <w:sz w:val="24"/>
          <w:szCs w:val="24"/>
        </w:rPr>
        <w:t>3</w:t>
      </w:r>
      <w:r w:rsidRPr="00401943">
        <w:rPr>
          <w:rFonts w:asciiTheme="majorHAnsi" w:eastAsiaTheme="majorEastAsia" w:hAnsiTheme="majorHAnsi" w:cstheme="majorBidi"/>
          <w:color w:val="000000" w:themeColor="text1"/>
          <w:sz w:val="24"/>
          <w:szCs w:val="24"/>
        </w:rPr>
        <w:t>.Apply</w:t>
      </w:r>
      <w:proofErr w:type="gramEnd"/>
      <w:r w:rsidRPr="00401943">
        <w:rPr>
          <w:rFonts w:asciiTheme="majorHAnsi" w:eastAsiaTheme="majorEastAsia" w:hAnsiTheme="majorHAnsi" w:cstheme="majorBidi"/>
          <w:color w:val="000000" w:themeColor="text1"/>
          <w:sz w:val="24"/>
          <w:szCs w:val="24"/>
        </w:rPr>
        <w:t xml:space="preserve"> knowledge of language to understand how language functions in different contexts, to make effective choices for meaning or style, and to comprehend more fully when reading or listening.</w:t>
      </w:r>
    </w:p>
    <w:p w14:paraId="0B38544A"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A.   Vary syntax for effect, apply an understanding of syntax to the study of complex texts.</w:t>
      </w:r>
    </w:p>
    <w:p w14:paraId="0B064C44" w14:textId="77777777" w:rsidR="001905E7" w:rsidRPr="00401943" w:rsidRDefault="001905E7" w:rsidP="001905E7">
      <w:pPr>
        <w:shd w:val="clear" w:color="auto" w:fill="FFFFFF" w:themeFill="background1"/>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L.11-12.</w:t>
      </w:r>
      <w:proofErr w:type="gramStart"/>
      <w:r w:rsidRPr="00401943">
        <w:rPr>
          <w:rFonts w:asciiTheme="majorHAnsi" w:eastAsiaTheme="majorEastAsia" w:hAnsiTheme="majorHAnsi" w:cstheme="majorBidi"/>
          <w:b/>
          <w:bCs/>
          <w:color w:val="000000" w:themeColor="text1"/>
          <w:sz w:val="24"/>
          <w:szCs w:val="24"/>
        </w:rPr>
        <w:t>4.</w:t>
      </w:r>
      <w:r w:rsidRPr="00401943">
        <w:rPr>
          <w:rFonts w:asciiTheme="majorHAnsi" w:eastAsiaTheme="majorEastAsia" w:hAnsiTheme="majorHAnsi" w:cstheme="majorBidi"/>
          <w:color w:val="000000" w:themeColor="text1"/>
          <w:sz w:val="24"/>
          <w:szCs w:val="24"/>
        </w:rPr>
        <w:t>Determine</w:t>
      </w:r>
      <w:proofErr w:type="gramEnd"/>
      <w:r w:rsidRPr="00401943">
        <w:rPr>
          <w:rFonts w:asciiTheme="majorHAnsi" w:eastAsiaTheme="majorEastAsia" w:hAnsiTheme="majorHAnsi" w:cstheme="majorBidi"/>
          <w:color w:val="000000" w:themeColor="text1"/>
          <w:sz w:val="24"/>
          <w:szCs w:val="24"/>
        </w:rPr>
        <w:t xml:space="preserve"> or clarify the meaning of unknown and multiple-meaning words and phrases based on </w:t>
      </w:r>
      <w:r w:rsidRPr="00401943">
        <w:rPr>
          <w:rFonts w:asciiTheme="majorHAnsi" w:eastAsiaTheme="majorEastAsia" w:hAnsiTheme="majorHAnsi" w:cstheme="majorBidi"/>
          <w:i/>
          <w:iCs/>
          <w:color w:val="000000" w:themeColor="text1"/>
          <w:sz w:val="24"/>
          <w:szCs w:val="24"/>
        </w:rPr>
        <w:t>grades 11–12 reading and content</w:t>
      </w:r>
      <w:r w:rsidRPr="00401943">
        <w:rPr>
          <w:rFonts w:asciiTheme="majorHAnsi" w:eastAsiaTheme="majorEastAsia" w:hAnsiTheme="majorHAnsi" w:cstheme="majorBidi"/>
          <w:color w:val="000000" w:themeColor="text1"/>
          <w:sz w:val="24"/>
          <w:szCs w:val="24"/>
        </w:rPr>
        <w:t>, choosing flexibly from a range of strategies.</w:t>
      </w:r>
    </w:p>
    <w:p w14:paraId="0BA874B8"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A.  Use context (e.g., the overall meaning of a sentence, paragraph, or text; a word’s position or function in a sentence) as a clue to the meaning of a word or phrase.</w:t>
      </w:r>
    </w:p>
    <w:p w14:paraId="58926A2B"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 xml:space="preserve">B.   Identify and correctly use patterns of word changes that indicate different meanings or parts of speech (e.g., </w:t>
      </w:r>
      <w:r w:rsidRPr="00401943">
        <w:rPr>
          <w:rFonts w:asciiTheme="majorHAnsi" w:eastAsiaTheme="majorEastAsia" w:hAnsiTheme="majorHAnsi" w:cstheme="majorBidi"/>
          <w:i/>
          <w:iCs/>
          <w:color w:val="000000" w:themeColor="text1"/>
          <w:sz w:val="24"/>
          <w:szCs w:val="24"/>
          <w:highlight w:val="white"/>
        </w:rPr>
        <w:t>conceive, conception, conceivable</w:t>
      </w:r>
      <w:r w:rsidRPr="00401943">
        <w:rPr>
          <w:rFonts w:asciiTheme="majorHAnsi" w:eastAsiaTheme="majorEastAsia" w:hAnsiTheme="majorHAnsi" w:cstheme="majorBidi"/>
          <w:color w:val="000000" w:themeColor="text1"/>
          <w:sz w:val="24"/>
          <w:szCs w:val="24"/>
          <w:highlight w:val="white"/>
        </w:rPr>
        <w:t>).</w:t>
      </w:r>
    </w:p>
    <w:p w14:paraId="03FFDDB9"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Pr="00401943">
        <w:rPr>
          <w:rFonts w:asciiTheme="majorHAnsi" w:eastAsiaTheme="majorEastAsia" w:hAnsiTheme="majorHAnsi" w:cstheme="majorBidi"/>
          <w:color w:val="000000" w:themeColor="text1"/>
          <w:sz w:val="24"/>
          <w:szCs w:val="24"/>
          <w:highlight w:val="white"/>
        </w:rPr>
        <w:t>its</w:t>
      </w:r>
      <w:proofErr w:type="spellEnd"/>
      <w:r w:rsidRPr="00401943">
        <w:rPr>
          <w:rFonts w:asciiTheme="majorHAnsi" w:eastAsiaTheme="majorEastAsia" w:hAnsiTheme="majorHAnsi" w:cstheme="majorBidi"/>
          <w:color w:val="000000" w:themeColor="text1"/>
          <w:sz w:val="24"/>
          <w:szCs w:val="24"/>
          <w:highlight w:val="white"/>
        </w:rPr>
        <w:t xml:space="preserve"> part of speech, its etymology, or its standard usage.</w:t>
      </w:r>
    </w:p>
    <w:p w14:paraId="09E9BD7B"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D.  Verify the preliminary determination of the meaning of a word or phrase (e.g., by checking the inferred meaning in context or in a dictionary).</w:t>
      </w:r>
    </w:p>
    <w:p w14:paraId="30CA2701" w14:textId="77777777" w:rsidR="00820D87" w:rsidRPr="00401943" w:rsidRDefault="00820D87" w:rsidP="00820D87">
      <w:pPr>
        <w:pBdr>
          <w:top w:val="nil"/>
          <w:left w:val="nil"/>
          <w:bottom w:val="nil"/>
          <w:right w:val="nil"/>
          <w:between w:val="nil"/>
        </w:pBdr>
        <w:rPr>
          <w:rFonts w:asciiTheme="majorHAnsi" w:eastAsia="Times New Roman" w:hAnsiTheme="majorHAnsi" w:cs="Times New Roman"/>
          <w:b/>
          <w:bCs/>
          <w:color w:val="000000" w:themeColor="text1"/>
          <w:sz w:val="24"/>
          <w:szCs w:val="24"/>
        </w:rPr>
      </w:pPr>
    </w:p>
    <w:p w14:paraId="564727E8" w14:textId="77777777" w:rsidR="00820D87" w:rsidRPr="00401943" w:rsidRDefault="00820D87" w:rsidP="00820D87">
      <w:pPr>
        <w:pStyle w:val="Heading4"/>
        <w:pBdr>
          <w:top w:val="nil"/>
          <w:left w:val="nil"/>
          <w:bottom w:val="nil"/>
          <w:right w:val="nil"/>
          <w:between w:val="nil"/>
        </w:pBdr>
        <w:rPr>
          <w:rFonts w:eastAsia="Times New Roman" w:cs="Times New Roman"/>
          <w:b/>
          <w:i w:val="0"/>
          <w:iCs w:val="0"/>
          <w:color w:val="000000" w:themeColor="text1"/>
          <w:sz w:val="24"/>
          <w:szCs w:val="24"/>
        </w:rPr>
      </w:pPr>
      <w:r w:rsidRPr="00401943">
        <w:rPr>
          <w:rFonts w:eastAsia="Times New Roman" w:cs="Times New Roman"/>
          <w:b/>
          <w:i w:val="0"/>
          <w:iCs w:val="0"/>
          <w:color w:val="000000" w:themeColor="text1"/>
          <w:sz w:val="24"/>
          <w:szCs w:val="24"/>
        </w:rPr>
        <w:t>SUPPORTING STANDARDS: STANDARDS/CUMULATIVE PROGRESS INDICATORS:</w:t>
      </w:r>
    </w:p>
    <w:p w14:paraId="02D2C142" w14:textId="77777777" w:rsidR="00820D87" w:rsidRPr="00401943" w:rsidRDefault="00820D87" w:rsidP="00820D87">
      <w:pPr>
        <w:pStyle w:val="Heading4"/>
        <w:pBdr>
          <w:top w:val="nil"/>
          <w:left w:val="nil"/>
          <w:bottom w:val="nil"/>
          <w:right w:val="nil"/>
          <w:between w:val="nil"/>
        </w:pBdr>
        <w:rPr>
          <w:rFonts w:eastAsia="Times New Roman" w:cs="Times New Roman"/>
          <w:b/>
          <w:bCs/>
          <w:i w:val="0"/>
          <w:iCs w:val="0"/>
          <w:color w:val="000000" w:themeColor="text1"/>
          <w:sz w:val="24"/>
          <w:szCs w:val="24"/>
        </w:rPr>
      </w:pPr>
      <w:r w:rsidRPr="00401943">
        <w:rPr>
          <w:rFonts w:eastAsia="Times New Roman" w:cs="Times New Roman"/>
          <w:b/>
          <w:bCs/>
          <w:i w:val="0"/>
          <w:iCs w:val="0"/>
          <w:color w:val="000000" w:themeColor="text1"/>
          <w:sz w:val="24"/>
          <w:szCs w:val="24"/>
        </w:rPr>
        <w:t>RL.11-12.1.</w:t>
      </w:r>
    </w:p>
    <w:p w14:paraId="6A4CA983"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RL.11-12.2. </w:t>
      </w:r>
    </w:p>
    <w:p w14:paraId="1A0FEAB3"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RL.11-12.</w:t>
      </w:r>
      <w:proofErr w:type="gramStart"/>
      <w:r w:rsidRPr="00401943">
        <w:rPr>
          <w:rFonts w:asciiTheme="majorHAnsi" w:eastAsia="Times New Roman" w:hAnsiTheme="majorHAnsi" w:cs="Times New Roman"/>
          <w:b/>
          <w:bCs/>
          <w:color w:val="000000" w:themeColor="text1"/>
          <w:sz w:val="24"/>
          <w:szCs w:val="24"/>
        </w:rPr>
        <w:t>10.B</w:t>
      </w:r>
      <w:proofErr w:type="gramEnd"/>
    </w:p>
    <w:p w14:paraId="6FAB92EA" w14:textId="77777777" w:rsidR="00820D87" w:rsidRPr="00401943" w:rsidRDefault="00820D87" w:rsidP="00820D87">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RI.11-12.2. </w:t>
      </w:r>
    </w:p>
    <w:p w14:paraId="24301C90" w14:textId="77777777" w:rsidR="00820D87" w:rsidRPr="00401943" w:rsidRDefault="00820D87" w:rsidP="00820D87">
      <w:pPr>
        <w:shd w:val="clear" w:color="auto" w:fill="FFFFFF"/>
        <w:rPr>
          <w:rFonts w:asciiTheme="majorHAnsi" w:eastAsia="Times New Roman" w:hAnsiTheme="majorHAnsi" w:cs="Times New Roman"/>
          <w:b/>
          <w:bCs/>
          <w:color w:val="000000" w:themeColor="text1"/>
          <w:sz w:val="24"/>
          <w:szCs w:val="24"/>
          <w:highlight w:val="white"/>
        </w:rPr>
      </w:pPr>
      <w:r w:rsidRPr="00401943">
        <w:rPr>
          <w:rFonts w:asciiTheme="majorHAnsi" w:eastAsia="Times New Roman" w:hAnsiTheme="majorHAnsi" w:cs="Times New Roman"/>
          <w:b/>
          <w:bCs/>
          <w:color w:val="000000" w:themeColor="text1"/>
          <w:sz w:val="24"/>
          <w:szCs w:val="24"/>
        </w:rPr>
        <w:t>W.11-12.</w:t>
      </w:r>
      <w:proofErr w:type="gramStart"/>
      <w:r w:rsidRPr="00401943">
        <w:rPr>
          <w:rFonts w:asciiTheme="majorHAnsi" w:eastAsia="Times New Roman" w:hAnsiTheme="majorHAnsi" w:cs="Times New Roman"/>
          <w:b/>
          <w:bCs/>
          <w:color w:val="000000" w:themeColor="text1"/>
          <w:sz w:val="24"/>
          <w:szCs w:val="24"/>
        </w:rPr>
        <w:t>3.A</w:t>
      </w:r>
      <w:proofErr w:type="gramEnd"/>
      <w:r w:rsidRPr="00401943">
        <w:rPr>
          <w:rFonts w:asciiTheme="majorHAnsi" w:eastAsia="Times New Roman" w:hAnsiTheme="majorHAnsi" w:cs="Times New Roman"/>
          <w:b/>
          <w:bCs/>
          <w:color w:val="000000" w:themeColor="text1"/>
          <w:sz w:val="24"/>
          <w:szCs w:val="24"/>
        </w:rPr>
        <w:t>-E</w:t>
      </w:r>
    </w:p>
    <w:p w14:paraId="64C47609"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W.11-12.6. </w:t>
      </w:r>
    </w:p>
    <w:p w14:paraId="5FF11A2C" w14:textId="77777777" w:rsidR="00820D87" w:rsidRPr="00401943" w:rsidRDefault="00820D87" w:rsidP="00820D87">
      <w:pP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SL.11-12.</w:t>
      </w:r>
      <w:proofErr w:type="gramStart"/>
      <w:r w:rsidRPr="00401943">
        <w:rPr>
          <w:rFonts w:asciiTheme="majorHAnsi" w:eastAsia="Times New Roman" w:hAnsiTheme="majorHAnsi" w:cs="Times New Roman"/>
          <w:b/>
          <w:bCs/>
          <w:color w:val="000000" w:themeColor="text1"/>
          <w:sz w:val="24"/>
          <w:szCs w:val="24"/>
        </w:rPr>
        <w:t>1.A</w:t>
      </w:r>
      <w:proofErr w:type="gramEnd"/>
      <w:r w:rsidRPr="00401943">
        <w:rPr>
          <w:rFonts w:asciiTheme="majorHAnsi" w:eastAsia="Times New Roman" w:hAnsiTheme="majorHAnsi" w:cs="Times New Roman"/>
          <w:b/>
          <w:bCs/>
          <w:color w:val="000000" w:themeColor="text1"/>
          <w:sz w:val="24"/>
          <w:szCs w:val="24"/>
        </w:rPr>
        <w:t xml:space="preserve">-D </w:t>
      </w:r>
    </w:p>
    <w:p w14:paraId="3F860132" w14:textId="2BE6256A" w:rsidR="00820D87" w:rsidRPr="00401943" w:rsidRDefault="00820D87" w:rsidP="00820D87">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L.11-12.</w:t>
      </w:r>
      <w:proofErr w:type="gramStart"/>
      <w:r w:rsidRPr="00401943">
        <w:rPr>
          <w:rFonts w:asciiTheme="majorHAnsi" w:eastAsia="Times New Roman" w:hAnsiTheme="majorHAnsi" w:cs="Times New Roman"/>
          <w:b/>
          <w:bCs/>
          <w:color w:val="000000" w:themeColor="text1"/>
          <w:sz w:val="24"/>
          <w:szCs w:val="24"/>
        </w:rPr>
        <w:t>1.A</w:t>
      </w:r>
      <w:proofErr w:type="gramEnd"/>
    </w:p>
    <w:p w14:paraId="37361286" w14:textId="77777777" w:rsidR="001905E7" w:rsidRPr="00401943" w:rsidRDefault="001905E7" w:rsidP="00820D87">
      <w:pPr>
        <w:shd w:val="clear" w:color="auto" w:fill="FFFFFF"/>
        <w:rPr>
          <w:rFonts w:asciiTheme="majorHAnsi" w:eastAsia="Times New Roman" w:hAnsiTheme="majorHAnsi" w:cs="Times New Roman"/>
          <w:b/>
          <w:bCs/>
          <w:color w:val="000000" w:themeColor="text1"/>
          <w:sz w:val="24"/>
          <w:szCs w:val="24"/>
        </w:rPr>
      </w:pPr>
    </w:p>
    <w:p w14:paraId="125F391C" w14:textId="546FE272" w:rsidR="00820D87" w:rsidRPr="00401943" w:rsidRDefault="00820D87" w:rsidP="001905E7">
      <w:pPr>
        <w:autoSpaceDE w:val="0"/>
        <w:autoSpaceDN w:val="0"/>
        <w:adjustRightInd w:val="0"/>
        <w:spacing w:after="240"/>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highlight w:val="yellow"/>
        </w:rPr>
        <w:t xml:space="preserve">Grades 9-12 Sample Career Readiness, Life Literacies, and Key Skills for Unit </w:t>
      </w:r>
      <w:r w:rsidR="00D53B49" w:rsidRPr="00401943">
        <w:rPr>
          <w:rFonts w:asciiTheme="majorHAnsi" w:hAnsiTheme="majorHAnsi" w:cs="Times New Roman"/>
          <w:b/>
          <w:bCs/>
          <w:color w:val="000000" w:themeColor="text1"/>
          <w:sz w:val="24"/>
          <w:szCs w:val="24"/>
          <w:highlight w:val="yellow"/>
        </w:rPr>
        <w:t>3</w:t>
      </w:r>
      <w:r w:rsidRPr="00401943">
        <w:rPr>
          <w:rFonts w:asciiTheme="majorHAnsi" w:hAnsiTheme="majorHAnsi" w:cs="Times New Roman"/>
          <w:b/>
          <w:bCs/>
          <w:color w:val="000000" w:themeColor="text1"/>
          <w:sz w:val="24"/>
          <w:szCs w:val="24"/>
          <w:highlight w:val="yellow"/>
        </w:rPr>
        <w:t>:</w:t>
      </w:r>
    </w:p>
    <w:p w14:paraId="6A1E8F55"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TECH.9.4.12.DC.8 Explain how increased network connectivity and computing capabilities of everyday</w:t>
      </w:r>
    </w:p>
    <w:p w14:paraId="316D9782"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objects allow for innovative technological approaches to climate protection.</w:t>
      </w:r>
    </w:p>
    <w:p w14:paraId="23C591D0"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6D77AB22"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TECH.9.4.12.IML.7 Develop an argument to support a claim regarding a current workplace or societal/ethical issue such as climate change (e.g., NJSLSA.W1, 7.1.</w:t>
      </w:r>
      <w:proofErr w:type="gramStart"/>
      <w:r w:rsidRPr="00401943">
        <w:rPr>
          <w:rFonts w:asciiTheme="majorHAnsi" w:hAnsiTheme="majorHAnsi" w:cs="Times New Roman"/>
          <w:color w:val="000000" w:themeColor="text1"/>
          <w:sz w:val="24"/>
          <w:szCs w:val="24"/>
        </w:rPr>
        <w:t>AL.PRSNT</w:t>
      </w:r>
      <w:proofErr w:type="gramEnd"/>
      <w:r w:rsidRPr="00401943">
        <w:rPr>
          <w:rFonts w:asciiTheme="majorHAnsi" w:hAnsiTheme="majorHAnsi" w:cs="Times New Roman"/>
          <w:color w:val="000000" w:themeColor="text1"/>
          <w:sz w:val="24"/>
          <w:szCs w:val="24"/>
        </w:rPr>
        <w:t>.4).</w:t>
      </w:r>
    </w:p>
    <w:p w14:paraId="22ED17A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7CB08B6C"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1BE1ABD1"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TECH.9.4.12.IML.6 Use various types of media to produce and store information on climate change for</w:t>
      </w:r>
    </w:p>
    <w:p w14:paraId="3B8934E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different purposes and audiences with sensitivity to cultural, gender, and age diversity</w:t>
      </w:r>
    </w:p>
    <w:p w14:paraId="19BEB8A4"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(e.g., NJSLSA.SL5).</w:t>
      </w:r>
    </w:p>
    <w:p w14:paraId="44BE2CB1"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4EC55638"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TECH.9.4.12.CI.1 Demonstrate the ability to reflect, analyze, and use creative skills and ideas (e.g.,</w:t>
      </w:r>
    </w:p>
    <w:p w14:paraId="03898CF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1.</w:t>
      </w:r>
      <w:proofErr w:type="gramStart"/>
      <w:r w:rsidRPr="00401943">
        <w:rPr>
          <w:rFonts w:asciiTheme="majorHAnsi" w:hAnsiTheme="majorHAnsi" w:cs="Times New Roman"/>
          <w:color w:val="000000" w:themeColor="text1"/>
          <w:sz w:val="24"/>
          <w:szCs w:val="24"/>
        </w:rPr>
        <w:t>1.12prof.CR</w:t>
      </w:r>
      <w:proofErr w:type="gramEnd"/>
      <w:r w:rsidRPr="00401943">
        <w:rPr>
          <w:rFonts w:asciiTheme="majorHAnsi" w:hAnsiTheme="majorHAnsi" w:cs="Times New Roman"/>
          <w:color w:val="000000" w:themeColor="text1"/>
          <w:sz w:val="24"/>
          <w:szCs w:val="24"/>
        </w:rPr>
        <w:t>3a).</w:t>
      </w:r>
    </w:p>
    <w:p w14:paraId="4EF1CBC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2D23684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TECH.9.4.12.DC.7 Evaluate the influence of digital communities on the nature, content and responsibilities of careers, and other aspects of society (e.g., 6.1.</w:t>
      </w:r>
      <w:proofErr w:type="gramStart"/>
      <w:r w:rsidRPr="00401943">
        <w:rPr>
          <w:rFonts w:asciiTheme="majorHAnsi" w:hAnsiTheme="majorHAnsi" w:cs="Times New Roman"/>
          <w:color w:val="000000" w:themeColor="text1"/>
          <w:sz w:val="24"/>
          <w:szCs w:val="24"/>
        </w:rPr>
        <w:t>12.CivicsPD</w:t>
      </w:r>
      <w:proofErr w:type="gramEnd"/>
      <w:r w:rsidRPr="00401943">
        <w:rPr>
          <w:rFonts w:asciiTheme="majorHAnsi" w:hAnsiTheme="majorHAnsi" w:cs="Times New Roman"/>
          <w:color w:val="000000" w:themeColor="text1"/>
          <w:sz w:val="24"/>
          <w:szCs w:val="24"/>
        </w:rPr>
        <w:t>.16.a).</w:t>
      </w:r>
    </w:p>
    <w:p w14:paraId="42648DF0"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26A60CBA"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lastRenderedPageBreak/>
        <w:t>TECH.9.4.</w:t>
      </w:r>
      <w:proofErr w:type="gramStart"/>
      <w:r w:rsidRPr="00401943">
        <w:rPr>
          <w:rFonts w:asciiTheme="majorHAnsi" w:hAnsiTheme="majorHAnsi" w:cs="Times New Roman"/>
          <w:color w:val="000000" w:themeColor="text1"/>
          <w:sz w:val="24"/>
          <w:szCs w:val="24"/>
        </w:rPr>
        <w:t>12.CT.</w:t>
      </w:r>
      <w:proofErr w:type="gramEnd"/>
      <w:r w:rsidRPr="00401943">
        <w:rPr>
          <w:rFonts w:asciiTheme="majorHAnsi" w:hAnsiTheme="majorHAnsi" w:cs="Times New Roman"/>
          <w:color w:val="000000" w:themeColor="text1"/>
          <w:sz w:val="24"/>
          <w:szCs w:val="24"/>
        </w:rPr>
        <w:t>4 Participate in online strategy and planning sessions for course-based, school-based, or</w:t>
      </w:r>
    </w:p>
    <w:p w14:paraId="4B42FB8F"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other project and determine the strategies that contribute to effective outcomes.</w:t>
      </w:r>
    </w:p>
    <w:p w14:paraId="63B97B6F"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5DC12D0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TECH.9.4.12.TL.4 Collaborate in online learning communities or social networks or virtual worlds to analyze</w:t>
      </w:r>
    </w:p>
    <w:p w14:paraId="56E998B2"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and propose a resolution to a real-world problem (e.g., 7.1.</w:t>
      </w:r>
      <w:proofErr w:type="gramStart"/>
      <w:r w:rsidRPr="00401943">
        <w:rPr>
          <w:rFonts w:asciiTheme="majorHAnsi" w:hAnsiTheme="majorHAnsi" w:cs="Times New Roman"/>
          <w:color w:val="000000" w:themeColor="text1"/>
          <w:sz w:val="24"/>
          <w:szCs w:val="24"/>
        </w:rPr>
        <w:t>AL.IPERS</w:t>
      </w:r>
      <w:proofErr w:type="gramEnd"/>
      <w:r w:rsidRPr="00401943">
        <w:rPr>
          <w:rFonts w:asciiTheme="majorHAnsi" w:hAnsiTheme="majorHAnsi" w:cs="Times New Roman"/>
          <w:color w:val="000000" w:themeColor="text1"/>
          <w:sz w:val="24"/>
          <w:szCs w:val="24"/>
        </w:rPr>
        <w:t>.6).</w:t>
      </w:r>
    </w:p>
    <w:p w14:paraId="5A93CA1E"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TECH.9.4.12.IML.9 Analyze the decisions creators make to reveal explicit and implicit messages within</w:t>
      </w:r>
    </w:p>
    <w:p w14:paraId="72BDB87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information and media (e.g., 1.</w:t>
      </w:r>
      <w:proofErr w:type="gramStart"/>
      <w:r w:rsidRPr="00401943">
        <w:rPr>
          <w:rFonts w:asciiTheme="majorHAnsi" w:hAnsiTheme="majorHAnsi" w:cs="Times New Roman"/>
          <w:color w:val="000000" w:themeColor="text1"/>
          <w:sz w:val="24"/>
          <w:szCs w:val="24"/>
        </w:rPr>
        <w:t>5.12acc.C</w:t>
      </w:r>
      <w:proofErr w:type="gramEnd"/>
      <w:r w:rsidRPr="00401943">
        <w:rPr>
          <w:rFonts w:asciiTheme="majorHAnsi" w:hAnsiTheme="majorHAnsi" w:cs="Times New Roman"/>
          <w:color w:val="000000" w:themeColor="text1"/>
          <w:sz w:val="24"/>
          <w:szCs w:val="24"/>
        </w:rPr>
        <w:t>2a, 7.1.IL.IPRET.4).</w:t>
      </w:r>
    </w:p>
    <w:p w14:paraId="735B7A35"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TECH.9.4.12.IML.1 Compare search browsers and recognize features that allow for filtering of information.</w:t>
      </w:r>
    </w:p>
    <w:p w14:paraId="176C4B8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TECH.9.4.12.DC.2 Compare and contrast international differences in copyright laws and ethics.</w:t>
      </w:r>
    </w:p>
    <w:p w14:paraId="309B234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TECH.9.4.12.IML.8 Evaluate media sources for point of view, bias, and motivations (e.g., NJSLSA.R6,</w:t>
      </w:r>
    </w:p>
    <w:p w14:paraId="4AA570C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7.1.</w:t>
      </w:r>
      <w:proofErr w:type="gramStart"/>
      <w:r w:rsidRPr="00401943">
        <w:rPr>
          <w:rFonts w:asciiTheme="majorHAnsi" w:hAnsiTheme="majorHAnsi" w:cs="Times New Roman"/>
          <w:color w:val="000000" w:themeColor="text1"/>
          <w:sz w:val="24"/>
          <w:szCs w:val="24"/>
        </w:rPr>
        <w:t>AL.IPRET</w:t>
      </w:r>
      <w:proofErr w:type="gramEnd"/>
      <w:r w:rsidRPr="00401943">
        <w:rPr>
          <w:rFonts w:asciiTheme="majorHAnsi" w:hAnsiTheme="majorHAnsi" w:cs="Times New Roman"/>
          <w:color w:val="000000" w:themeColor="text1"/>
          <w:sz w:val="24"/>
          <w:szCs w:val="24"/>
        </w:rPr>
        <w:t>.6).</w:t>
      </w:r>
    </w:p>
    <w:p w14:paraId="47E534A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TECH.9.4.12.DC.6 Select information to post online that positively impacts personal image and future college</w:t>
      </w:r>
    </w:p>
    <w:p w14:paraId="3F22A046"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and career opportunities.</w:t>
      </w:r>
    </w:p>
    <w:p w14:paraId="2E6B6596"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TECH.9.4.12.DC.3 Evaluate the social and economic implications of privacy in the context of safety, law, or</w:t>
      </w:r>
    </w:p>
    <w:p w14:paraId="69250242"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ethics (e.g., 6.3.</w:t>
      </w:r>
      <w:proofErr w:type="gramStart"/>
      <w:r w:rsidRPr="00401943">
        <w:rPr>
          <w:rFonts w:asciiTheme="majorHAnsi" w:hAnsiTheme="majorHAnsi" w:cs="Times New Roman"/>
          <w:color w:val="000000" w:themeColor="text1"/>
          <w:sz w:val="24"/>
          <w:szCs w:val="24"/>
        </w:rPr>
        <w:t>12.HistoryCA</w:t>
      </w:r>
      <w:proofErr w:type="gramEnd"/>
      <w:r w:rsidRPr="00401943">
        <w:rPr>
          <w:rFonts w:asciiTheme="majorHAnsi" w:hAnsiTheme="majorHAnsi" w:cs="Times New Roman"/>
          <w:color w:val="000000" w:themeColor="text1"/>
          <w:sz w:val="24"/>
          <w:szCs w:val="24"/>
        </w:rPr>
        <w:t>.1).</w:t>
      </w:r>
    </w:p>
    <w:p w14:paraId="4BD484DA"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29E6E5F3" w14:textId="79A96E66"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WRK.9.2.12.CAP.22 Compare risk and reward potential and use the comparison to decide whether starting a</w:t>
      </w:r>
      <w:r w:rsidR="00FB055D" w:rsidRPr="00401943">
        <w:rPr>
          <w:rFonts w:asciiTheme="majorHAnsi" w:hAnsiTheme="majorHAnsi" w:cs="Times New Roman"/>
          <w:color w:val="000000" w:themeColor="text1"/>
          <w:sz w:val="24"/>
          <w:szCs w:val="24"/>
        </w:rPr>
        <w:t xml:space="preserve"> </w:t>
      </w:r>
      <w:r w:rsidRPr="00401943">
        <w:rPr>
          <w:rFonts w:asciiTheme="majorHAnsi" w:hAnsiTheme="majorHAnsi" w:cs="Times New Roman"/>
          <w:color w:val="000000" w:themeColor="text1"/>
          <w:sz w:val="24"/>
          <w:szCs w:val="24"/>
        </w:rPr>
        <w:t>business is feasible.</w:t>
      </w:r>
    </w:p>
    <w:p w14:paraId="1A105DF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WRK.9.2.12.CAP.11 Demonstrate an understanding of Free Application for Federal Student Aid (FAFSA)</w:t>
      </w:r>
    </w:p>
    <w:p w14:paraId="00F19989" w14:textId="6C85FAE3"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requirements to apply for postsecondary education.</w:t>
      </w:r>
    </w:p>
    <w:p w14:paraId="6AF6BDDD" w14:textId="77777777" w:rsidR="00FB055D" w:rsidRPr="00401943" w:rsidRDefault="00FB055D" w:rsidP="00820D87">
      <w:pPr>
        <w:autoSpaceDE w:val="0"/>
        <w:autoSpaceDN w:val="0"/>
        <w:adjustRightInd w:val="0"/>
        <w:rPr>
          <w:rFonts w:asciiTheme="majorHAnsi" w:hAnsiTheme="majorHAnsi" w:cs="Times New Roman"/>
          <w:color w:val="000000" w:themeColor="text1"/>
          <w:sz w:val="24"/>
          <w:szCs w:val="24"/>
        </w:rPr>
      </w:pPr>
    </w:p>
    <w:p w14:paraId="4F9BD73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WRK.9.2.12.CAP.4 Evaluate different careers and develop various plans (e.g., costs of public, private, training</w:t>
      </w:r>
    </w:p>
    <w:p w14:paraId="289C268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schools) and timetables for achieving them, including educational/training requirements,</w:t>
      </w:r>
    </w:p>
    <w:p w14:paraId="097F14A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costs, loans, and debt repayment.</w:t>
      </w:r>
    </w:p>
    <w:p w14:paraId="6B4773E6"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WRK.9.2.12.CAP.7 Use online resources to examine licensing, certification, and credentialing requirements at the local, state, and national levels to maintain compliance with industry requirements in</w:t>
      </w:r>
    </w:p>
    <w:p w14:paraId="2F3631B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areas of career interest.</w:t>
      </w:r>
    </w:p>
    <w:p w14:paraId="4D1E40BA"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1CA5F418"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TECH.9.4.12.IML.9 Analyze the decisions creators make to reveal explicit and implicit messages within information and media (e.g., 1.</w:t>
      </w:r>
      <w:proofErr w:type="gramStart"/>
      <w:r w:rsidRPr="00401943">
        <w:rPr>
          <w:rFonts w:asciiTheme="majorHAnsi" w:hAnsiTheme="majorHAnsi"/>
          <w:color w:val="000000" w:themeColor="text1"/>
          <w:sz w:val="24"/>
          <w:szCs w:val="24"/>
        </w:rPr>
        <w:t>5.12acc.C</w:t>
      </w:r>
      <w:proofErr w:type="gramEnd"/>
      <w:r w:rsidRPr="00401943">
        <w:rPr>
          <w:rFonts w:asciiTheme="majorHAnsi" w:hAnsiTheme="majorHAnsi"/>
          <w:color w:val="000000" w:themeColor="text1"/>
          <w:sz w:val="24"/>
          <w:szCs w:val="24"/>
        </w:rPr>
        <w:t>2a, 7.1.IL.IPRET.4).</w:t>
      </w:r>
    </w:p>
    <w:p w14:paraId="2591EC00" w14:textId="77777777" w:rsidR="00820D87" w:rsidRPr="00401943" w:rsidRDefault="00820D87" w:rsidP="00820D87">
      <w:pPr>
        <w:rPr>
          <w:rFonts w:asciiTheme="majorHAnsi" w:hAnsiTheme="majorHAnsi"/>
          <w:color w:val="000000" w:themeColor="text1"/>
          <w:sz w:val="24"/>
          <w:szCs w:val="24"/>
        </w:rPr>
      </w:pPr>
    </w:p>
    <w:p w14:paraId="6A178713"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TECH.9.4.12.CI.1 Demonstrate the ability to reflect, analyze, and use creative skills and ideas (e.g., 1.</w:t>
      </w:r>
      <w:proofErr w:type="gramStart"/>
      <w:r w:rsidRPr="00401943">
        <w:rPr>
          <w:rFonts w:asciiTheme="majorHAnsi" w:hAnsiTheme="majorHAnsi"/>
          <w:color w:val="000000" w:themeColor="text1"/>
          <w:sz w:val="24"/>
          <w:szCs w:val="24"/>
        </w:rPr>
        <w:t>1.12prof.CR</w:t>
      </w:r>
      <w:proofErr w:type="gramEnd"/>
      <w:r w:rsidRPr="00401943">
        <w:rPr>
          <w:rFonts w:asciiTheme="majorHAnsi" w:hAnsiTheme="majorHAnsi"/>
          <w:color w:val="000000" w:themeColor="text1"/>
          <w:sz w:val="24"/>
          <w:szCs w:val="24"/>
        </w:rPr>
        <w:t>3a).</w:t>
      </w:r>
    </w:p>
    <w:p w14:paraId="23A5E442" w14:textId="77777777" w:rsidR="00820D87" w:rsidRPr="00401943" w:rsidRDefault="00820D87" w:rsidP="00820D87">
      <w:pPr>
        <w:rPr>
          <w:rFonts w:asciiTheme="majorHAnsi" w:hAnsiTheme="majorHAnsi"/>
          <w:color w:val="000000" w:themeColor="text1"/>
          <w:sz w:val="24"/>
          <w:szCs w:val="24"/>
        </w:rPr>
      </w:pPr>
    </w:p>
    <w:p w14:paraId="2E327139"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w:t>
      </w:r>
      <w:proofErr w:type="gramStart"/>
      <w:r w:rsidRPr="00401943">
        <w:rPr>
          <w:rFonts w:asciiTheme="majorHAnsi" w:hAnsiTheme="majorHAnsi"/>
          <w:color w:val="000000" w:themeColor="text1"/>
          <w:sz w:val="24"/>
          <w:szCs w:val="24"/>
        </w:rPr>
        <w:t>12.CT.</w:t>
      </w:r>
      <w:proofErr w:type="gramEnd"/>
      <w:r w:rsidRPr="00401943">
        <w:rPr>
          <w:rFonts w:asciiTheme="majorHAnsi" w:hAnsiTheme="majorHAnsi"/>
          <w:color w:val="000000" w:themeColor="text1"/>
          <w:sz w:val="24"/>
          <w:szCs w:val="24"/>
        </w:rPr>
        <w:t>2 Explain the potential benefits of collaborating to enhance critical thinking and problem solving (e.g., 1.3E.12profCR3.a).</w:t>
      </w:r>
    </w:p>
    <w:p w14:paraId="602E68DA" w14:textId="77777777" w:rsidR="00820D87" w:rsidRPr="00401943" w:rsidRDefault="00820D87" w:rsidP="00820D87">
      <w:pPr>
        <w:rPr>
          <w:rFonts w:asciiTheme="majorHAnsi" w:hAnsiTheme="majorHAnsi"/>
          <w:color w:val="000000" w:themeColor="text1"/>
          <w:sz w:val="24"/>
          <w:szCs w:val="24"/>
        </w:rPr>
      </w:pPr>
    </w:p>
    <w:p w14:paraId="6F796888"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TECH.9.4.12.DC.7 Evaluate the influence of digital communities on the nature, content and responsibilities of careers, and other aspects of society (e.g., 6.1.</w:t>
      </w:r>
      <w:proofErr w:type="gramStart"/>
      <w:r w:rsidRPr="00401943">
        <w:rPr>
          <w:rFonts w:asciiTheme="majorHAnsi" w:hAnsiTheme="majorHAnsi"/>
          <w:color w:val="000000" w:themeColor="text1"/>
          <w:sz w:val="24"/>
          <w:szCs w:val="24"/>
        </w:rPr>
        <w:t>12.CivicsPD</w:t>
      </w:r>
      <w:proofErr w:type="gramEnd"/>
      <w:r w:rsidRPr="00401943">
        <w:rPr>
          <w:rFonts w:asciiTheme="majorHAnsi" w:hAnsiTheme="majorHAnsi"/>
          <w:color w:val="000000" w:themeColor="text1"/>
          <w:sz w:val="24"/>
          <w:szCs w:val="24"/>
        </w:rPr>
        <w:t>.16.a).</w:t>
      </w:r>
    </w:p>
    <w:p w14:paraId="1FAC147B" w14:textId="77777777" w:rsidR="00820D87" w:rsidRPr="00401943" w:rsidRDefault="00820D87" w:rsidP="00820D87">
      <w:pPr>
        <w:rPr>
          <w:rFonts w:asciiTheme="majorHAnsi" w:hAnsiTheme="majorHAnsi"/>
          <w:color w:val="000000" w:themeColor="text1"/>
          <w:sz w:val="24"/>
          <w:szCs w:val="24"/>
        </w:rPr>
      </w:pPr>
    </w:p>
    <w:p w14:paraId="0A567A6A" w14:textId="6525FC73" w:rsidR="00BF356E"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TECH.9.4.12.IML.8 Evaluate media sources for point of view, bias, and motivations (e.g., NJSLSA.R6, 7.1.</w:t>
      </w:r>
      <w:proofErr w:type="gramStart"/>
      <w:r w:rsidRPr="00401943">
        <w:rPr>
          <w:rFonts w:asciiTheme="majorHAnsi" w:hAnsiTheme="majorHAnsi"/>
          <w:color w:val="000000" w:themeColor="text1"/>
          <w:sz w:val="24"/>
          <w:szCs w:val="24"/>
        </w:rPr>
        <w:t>AL.IPRET</w:t>
      </w:r>
      <w:proofErr w:type="gramEnd"/>
      <w:r w:rsidRPr="00401943">
        <w:rPr>
          <w:rFonts w:asciiTheme="majorHAnsi" w:hAnsiTheme="majorHAnsi"/>
          <w:color w:val="000000" w:themeColor="text1"/>
          <w:sz w:val="24"/>
          <w:szCs w:val="24"/>
        </w:rPr>
        <w:t>.6)</w:t>
      </w:r>
    </w:p>
    <w:p w14:paraId="7D52B5C5" w14:textId="69143948" w:rsidR="000247A5" w:rsidRDefault="000247A5" w:rsidP="00820D87">
      <w:pPr>
        <w:rPr>
          <w:rFonts w:asciiTheme="majorHAnsi" w:hAnsiTheme="majorHAnsi"/>
          <w:color w:val="000000" w:themeColor="text1"/>
          <w:sz w:val="24"/>
          <w:szCs w:val="24"/>
        </w:rPr>
      </w:pPr>
    </w:p>
    <w:p w14:paraId="47E65C97" w14:textId="6B7AFA19" w:rsidR="000247A5" w:rsidRDefault="000247A5" w:rsidP="00820D87">
      <w:pPr>
        <w:rPr>
          <w:rFonts w:asciiTheme="majorHAnsi" w:hAnsiTheme="majorHAnsi"/>
          <w:color w:val="000000" w:themeColor="text1"/>
          <w:sz w:val="24"/>
          <w:szCs w:val="24"/>
        </w:rPr>
      </w:pPr>
    </w:p>
    <w:p w14:paraId="67D98AD7" w14:textId="1FB03A64" w:rsidR="000247A5" w:rsidRDefault="000247A5" w:rsidP="00820D87">
      <w:pPr>
        <w:rPr>
          <w:rFonts w:asciiTheme="majorHAnsi" w:hAnsiTheme="majorHAnsi"/>
          <w:color w:val="000000" w:themeColor="text1"/>
          <w:sz w:val="24"/>
          <w:szCs w:val="24"/>
        </w:rPr>
      </w:pPr>
    </w:p>
    <w:p w14:paraId="46BCD177" w14:textId="77777777" w:rsidR="000247A5" w:rsidRPr="00401943" w:rsidRDefault="000247A5" w:rsidP="00820D87">
      <w:pPr>
        <w:rPr>
          <w:rFonts w:asciiTheme="majorHAnsi" w:hAnsiTheme="majorHAnsi"/>
          <w:color w:val="000000" w:themeColor="text1"/>
          <w:sz w:val="24"/>
          <w:szCs w:val="24"/>
        </w:rPr>
      </w:pPr>
    </w:p>
    <w:p w14:paraId="0E6B49D0" w14:textId="77777777" w:rsidR="00820D87" w:rsidRPr="00401943" w:rsidRDefault="00820D87" w:rsidP="00820D87">
      <w:pPr>
        <w:rPr>
          <w:rFonts w:asciiTheme="majorHAnsi" w:hAnsiTheme="majorHAnsi"/>
          <w:color w:val="000000" w:themeColor="text1"/>
          <w:sz w:val="24"/>
          <w:szCs w:val="24"/>
        </w:rPr>
      </w:pPr>
    </w:p>
    <w:p w14:paraId="3A8A6925" w14:textId="77777777" w:rsidR="000247A5" w:rsidRPr="00BC7BA7" w:rsidRDefault="000247A5" w:rsidP="000247A5">
      <w:pPr>
        <w:spacing w:before="240" w:after="240"/>
        <w:rPr>
          <w:rFonts w:ascii="Cambria" w:eastAsia="Times New Roman" w:hAnsi="Cambria" w:cs="Times New Roman"/>
          <w:b/>
          <w:bCs/>
          <w:sz w:val="24"/>
          <w:szCs w:val="24"/>
        </w:rPr>
      </w:pPr>
      <w:r w:rsidRPr="00BC7BA7">
        <w:rPr>
          <w:rFonts w:ascii="Cambria" w:eastAsia="Times New Roman" w:hAnsi="Cambria"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247A5" w:rsidRPr="00BC7BA7" w14:paraId="182BACBF" w14:textId="77777777" w:rsidTr="0002132D">
        <w:trPr>
          <w:trHeight w:val="50"/>
        </w:trPr>
        <w:tc>
          <w:tcPr>
            <w:tcW w:w="3050" w:type="dxa"/>
            <w:tcBorders>
              <w:top w:val="nil"/>
              <w:left w:val="nil"/>
              <w:bottom w:val="nil"/>
            </w:tcBorders>
            <w:shd w:val="clear" w:color="auto" w:fill="auto"/>
          </w:tcPr>
          <w:p w14:paraId="6AF0828F"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TH.9-12.1.4.12prof.Cr1b</w:t>
            </w:r>
          </w:p>
        </w:tc>
        <w:tc>
          <w:tcPr>
            <w:tcW w:w="7606" w:type="dxa"/>
            <w:tcBorders>
              <w:top w:val="nil"/>
              <w:bottom w:val="nil"/>
              <w:right w:val="nil"/>
            </w:tcBorders>
            <w:shd w:val="clear" w:color="auto" w:fill="auto"/>
          </w:tcPr>
          <w:p w14:paraId="27CDAB27"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the impact of technology on design choices in devised or scripted theatre work.</w:t>
            </w:r>
            <w:r w:rsidRPr="00BC7BA7">
              <w:rPr>
                <w:rFonts w:ascii="Cambria" w:eastAsia="Calibri" w:hAnsi="Cambria" w:cs="Calibri"/>
                <w:bCs/>
                <w:sz w:val="24"/>
                <w:szCs w:val="24"/>
              </w:rPr>
              <w:t xml:space="preserve"> </w:t>
            </w:r>
          </w:p>
        </w:tc>
      </w:tr>
      <w:tr w:rsidR="000247A5" w:rsidRPr="00BC7BA7" w14:paraId="2AB03E80" w14:textId="77777777" w:rsidTr="0002132D">
        <w:trPr>
          <w:trHeight w:val="50"/>
        </w:trPr>
        <w:tc>
          <w:tcPr>
            <w:tcW w:w="3050" w:type="dxa"/>
            <w:tcBorders>
              <w:top w:val="nil"/>
              <w:left w:val="nil"/>
              <w:bottom w:val="nil"/>
            </w:tcBorders>
            <w:shd w:val="clear" w:color="auto" w:fill="auto"/>
          </w:tcPr>
          <w:p w14:paraId="5E8EC9FE"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TH.9-12.1.4.12prof.Pr6a</w:t>
            </w:r>
          </w:p>
        </w:tc>
        <w:tc>
          <w:tcPr>
            <w:tcW w:w="7606" w:type="dxa"/>
            <w:tcBorders>
              <w:top w:val="nil"/>
              <w:bottom w:val="nil"/>
              <w:right w:val="nil"/>
            </w:tcBorders>
            <w:shd w:val="clear" w:color="auto" w:fill="auto"/>
          </w:tcPr>
          <w:p w14:paraId="26E7EE5D"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Perform devised or scripted theatre work for a specific audience.</w:t>
            </w:r>
            <w:r w:rsidRPr="00BC7BA7">
              <w:rPr>
                <w:rFonts w:ascii="Cambria" w:eastAsia="Calibri" w:hAnsi="Cambria" w:cs="Calibri"/>
                <w:bCs/>
                <w:sz w:val="24"/>
                <w:szCs w:val="24"/>
              </w:rPr>
              <w:t xml:space="preserve"> </w:t>
            </w:r>
          </w:p>
        </w:tc>
      </w:tr>
      <w:tr w:rsidR="000247A5" w:rsidRPr="00BC7BA7" w14:paraId="1CBAC6B0" w14:textId="77777777" w:rsidTr="0002132D">
        <w:trPr>
          <w:trHeight w:val="50"/>
        </w:trPr>
        <w:tc>
          <w:tcPr>
            <w:tcW w:w="3050" w:type="dxa"/>
            <w:tcBorders>
              <w:top w:val="nil"/>
              <w:left w:val="nil"/>
              <w:bottom w:val="nil"/>
            </w:tcBorders>
            <w:shd w:val="clear" w:color="auto" w:fill="auto"/>
          </w:tcPr>
          <w:p w14:paraId="465A90BD"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TH.9-12.1.4.12prof.Cr1c</w:t>
            </w:r>
          </w:p>
        </w:tc>
        <w:tc>
          <w:tcPr>
            <w:tcW w:w="7606" w:type="dxa"/>
            <w:tcBorders>
              <w:top w:val="nil"/>
              <w:bottom w:val="nil"/>
              <w:right w:val="nil"/>
            </w:tcBorders>
            <w:shd w:val="clear" w:color="auto" w:fill="auto"/>
          </w:tcPr>
          <w:p w14:paraId="1B6F6D24"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Use script analysis to generate ideas about a character that is believable and authentic.</w:t>
            </w:r>
            <w:r w:rsidRPr="00BC7BA7">
              <w:rPr>
                <w:rFonts w:ascii="Cambria" w:eastAsia="Calibri" w:hAnsi="Cambria" w:cs="Calibri"/>
                <w:bCs/>
                <w:sz w:val="24"/>
                <w:szCs w:val="24"/>
              </w:rPr>
              <w:t xml:space="preserve"> </w:t>
            </w:r>
          </w:p>
        </w:tc>
      </w:tr>
      <w:tr w:rsidR="000247A5" w:rsidRPr="00BC7BA7" w14:paraId="62A3FC8D" w14:textId="77777777" w:rsidTr="0002132D">
        <w:trPr>
          <w:trHeight w:val="50"/>
        </w:trPr>
        <w:tc>
          <w:tcPr>
            <w:tcW w:w="3050" w:type="dxa"/>
            <w:tcBorders>
              <w:top w:val="nil"/>
              <w:left w:val="nil"/>
              <w:bottom w:val="nil"/>
            </w:tcBorders>
            <w:shd w:val="clear" w:color="auto" w:fill="auto"/>
          </w:tcPr>
          <w:p w14:paraId="446501CA"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TH.9-12.1.4.12prof.Re8a</w:t>
            </w:r>
          </w:p>
        </w:tc>
        <w:tc>
          <w:tcPr>
            <w:tcW w:w="7606" w:type="dxa"/>
            <w:tcBorders>
              <w:top w:val="nil"/>
              <w:bottom w:val="nil"/>
              <w:right w:val="nil"/>
            </w:tcBorders>
            <w:shd w:val="clear" w:color="auto" w:fill="auto"/>
          </w:tcPr>
          <w:p w14:paraId="72027088"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Examine a devised or scripted theatre work and identify the supporting evidence/criteria for its effectiveness to communicate the central message considering the play’s history, culture, and political context.</w:t>
            </w:r>
            <w:r w:rsidRPr="00BC7BA7">
              <w:rPr>
                <w:rFonts w:ascii="Cambria" w:eastAsia="Calibri" w:hAnsi="Cambria" w:cs="Calibri"/>
                <w:bCs/>
                <w:sz w:val="24"/>
                <w:szCs w:val="24"/>
              </w:rPr>
              <w:t xml:space="preserve"> </w:t>
            </w:r>
          </w:p>
        </w:tc>
      </w:tr>
      <w:tr w:rsidR="000247A5" w:rsidRPr="00BC7BA7" w14:paraId="02803E74" w14:textId="77777777" w:rsidTr="0002132D">
        <w:trPr>
          <w:trHeight w:val="50"/>
        </w:trPr>
        <w:tc>
          <w:tcPr>
            <w:tcW w:w="3050" w:type="dxa"/>
            <w:tcBorders>
              <w:top w:val="nil"/>
              <w:left w:val="nil"/>
              <w:bottom w:val="nil"/>
            </w:tcBorders>
            <w:shd w:val="clear" w:color="auto" w:fill="auto"/>
          </w:tcPr>
          <w:p w14:paraId="481CA3D5"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TH.9-12.1.4.12prof.Re8c</w:t>
            </w:r>
          </w:p>
        </w:tc>
        <w:tc>
          <w:tcPr>
            <w:tcW w:w="7606" w:type="dxa"/>
            <w:tcBorders>
              <w:top w:val="nil"/>
              <w:bottom w:val="nil"/>
              <w:right w:val="nil"/>
            </w:tcBorders>
            <w:shd w:val="clear" w:color="auto" w:fill="auto"/>
          </w:tcPr>
          <w:p w14:paraId="0DC610D4"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Formulate a deeper understanding and appreciation of a devised or scripted theatre work by considering its specific purpose or intended audience.</w:t>
            </w:r>
            <w:r w:rsidRPr="00BC7BA7">
              <w:rPr>
                <w:rFonts w:ascii="Cambria" w:eastAsia="Calibri" w:hAnsi="Cambria" w:cs="Calibri"/>
                <w:bCs/>
                <w:sz w:val="24"/>
                <w:szCs w:val="24"/>
              </w:rPr>
              <w:t xml:space="preserve"> </w:t>
            </w:r>
          </w:p>
        </w:tc>
      </w:tr>
      <w:tr w:rsidR="000247A5" w:rsidRPr="00BC7BA7" w14:paraId="093931E3" w14:textId="77777777" w:rsidTr="0002132D">
        <w:trPr>
          <w:trHeight w:val="50"/>
        </w:trPr>
        <w:tc>
          <w:tcPr>
            <w:tcW w:w="3050" w:type="dxa"/>
            <w:tcBorders>
              <w:top w:val="nil"/>
              <w:left w:val="nil"/>
              <w:bottom w:val="nil"/>
            </w:tcBorders>
            <w:shd w:val="clear" w:color="auto" w:fill="auto"/>
          </w:tcPr>
          <w:p w14:paraId="0CE8ACC7"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TH.9-12.1.4.12prof.Cn11b</w:t>
            </w:r>
          </w:p>
        </w:tc>
        <w:tc>
          <w:tcPr>
            <w:tcW w:w="7606" w:type="dxa"/>
            <w:tcBorders>
              <w:top w:val="nil"/>
              <w:bottom w:val="nil"/>
              <w:right w:val="nil"/>
            </w:tcBorders>
            <w:shd w:val="clear" w:color="auto" w:fill="auto"/>
          </w:tcPr>
          <w:p w14:paraId="55391075"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Use basic research methods to better understand the social and cultural background of devised or scripted theatre work.</w:t>
            </w:r>
            <w:r w:rsidRPr="00BC7BA7">
              <w:rPr>
                <w:rFonts w:ascii="Cambria" w:eastAsia="Calibri" w:hAnsi="Cambria" w:cs="Calibri"/>
                <w:bCs/>
                <w:sz w:val="24"/>
                <w:szCs w:val="24"/>
              </w:rPr>
              <w:t xml:space="preserve"> </w:t>
            </w:r>
          </w:p>
        </w:tc>
      </w:tr>
    </w:tbl>
    <w:p w14:paraId="4F82EB34" w14:textId="77777777" w:rsidR="00FB055D" w:rsidRPr="00401943" w:rsidRDefault="00FB055D" w:rsidP="000C2D0A">
      <w:pPr>
        <w:rPr>
          <w:rFonts w:asciiTheme="majorHAnsi" w:eastAsia="Calibri" w:hAnsiTheme="majorHAnsi" w:cs="Times New Roman"/>
          <w:b/>
          <w:noProof/>
          <w:color w:val="000000" w:themeColor="text1"/>
          <w:sz w:val="24"/>
          <w:szCs w:val="24"/>
          <w:u w:val="single"/>
        </w:rPr>
      </w:pPr>
    </w:p>
    <w:p w14:paraId="32D54844" w14:textId="16FECF1B" w:rsidR="0037234E" w:rsidRPr="00401943" w:rsidRDefault="0037234E" w:rsidP="0037234E">
      <w:pPr>
        <w:rPr>
          <w:rFonts w:asciiTheme="majorHAnsi" w:hAnsiTheme="majorHAnsi"/>
          <w:b/>
          <w:noProof/>
          <w:color w:val="000000" w:themeColor="text1"/>
          <w:sz w:val="24"/>
          <w:szCs w:val="24"/>
          <w:u w:val="single"/>
        </w:rPr>
      </w:pPr>
      <w:r w:rsidRPr="00401943">
        <w:rPr>
          <w:rFonts w:asciiTheme="majorHAnsi" w:hAnsiTheme="majorHAnsi"/>
          <w:b/>
          <w:noProof/>
          <w:color w:val="000000" w:themeColor="text1"/>
          <w:sz w:val="24"/>
          <w:szCs w:val="24"/>
          <w:highlight w:val="yellow"/>
          <w:u w:val="single"/>
        </w:rPr>
        <w:t>New Jersey Department of Education -State Instructional Mandates Samples from Unit 3:</w:t>
      </w:r>
    </w:p>
    <w:p w14:paraId="485C0B4F" w14:textId="0E2AC100" w:rsidR="0037234E" w:rsidRPr="00401943" w:rsidRDefault="0037234E" w:rsidP="0037234E">
      <w:pPr>
        <w:rPr>
          <w:rFonts w:asciiTheme="majorHAnsi" w:hAnsiTheme="majorHAnsi"/>
          <w:b/>
          <w:noProof/>
          <w:color w:val="000000" w:themeColor="text1"/>
          <w:sz w:val="24"/>
          <w:szCs w:val="24"/>
          <w:u w:val="single"/>
        </w:rPr>
      </w:pPr>
    </w:p>
    <w:p w14:paraId="193AD4AD" w14:textId="282E968E" w:rsidR="0037234E" w:rsidRPr="00401943" w:rsidRDefault="0037234E" w:rsidP="0037234E">
      <w:pPr>
        <w:rPr>
          <w:rFonts w:asciiTheme="majorHAnsi" w:hAnsiTheme="majorHAnsi"/>
          <w:bCs/>
          <w:noProof/>
          <w:color w:val="000000" w:themeColor="text1"/>
          <w:sz w:val="24"/>
          <w:szCs w:val="24"/>
          <w:u w:val="single"/>
        </w:rPr>
      </w:pPr>
      <w:r w:rsidRPr="00401943">
        <w:rPr>
          <w:rFonts w:asciiTheme="majorHAnsi" w:hAnsiTheme="majorHAnsi"/>
          <w:bCs/>
          <w:noProof/>
          <w:color w:val="000000" w:themeColor="text1"/>
          <w:sz w:val="24"/>
          <w:szCs w:val="24"/>
          <w:highlight w:val="yellow"/>
          <w:u w:val="single"/>
        </w:rPr>
        <w:t>Topics that address the Amistad Commission Mandate…</w:t>
      </w:r>
    </w:p>
    <w:p w14:paraId="0BBBF6CA" w14:textId="77777777" w:rsidR="00D53B49" w:rsidRPr="00401943" w:rsidRDefault="00D53B49">
      <w:pPr>
        <w:pStyle w:val="NoSpacing"/>
        <w:numPr>
          <w:ilvl w:val="0"/>
          <w:numId w:val="73"/>
        </w:numPr>
        <w:rPr>
          <w:rStyle w:val="Hyperlink"/>
          <w:rFonts w:asciiTheme="majorHAnsi" w:hAnsiTheme="majorHAnsi"/>
          <w:color w:val="000000" w:themeColor="text1"/>
          <w:sz w:val="24"/>
          <w:szCs w:val="24"/>
          <w:u w:val="none"/>
        </w:rPr>
      </w:pPr>
      <w:r w:rsidRPr="00401943">
        <w:rPr>
          <w:rFonts w:asciiTheme="majorHAnsi" w:hAnsiTheme="majorHAnsi"/>
          <w:color w:val="000000" w:themeColor="text1"/>
          <w:sz w:val="24"/>
          <w:szCs w:val="24"/>
        </w:rPr>
        <w:t xml:space="preserve">What is </w:t>
      </w:r>
      <w:proofErr w:type="gramStart"/>
      <w:r w:rsidRPr="00401943">
        <w:rPr>
          <w:rFonts w:asciiTheme="majorHAnsi" w:hAnsiTheme="majorHAnsi"/>
          <w:color w:val="000000" w:themeColor="text1"/>
          <w:sz w:val="24"/>
          <w:szCs w:val="24"/>
        </w:rPr>
        <w:t>Race?:</w:t>
      </w:r>
      <w:proofErr w:type="gramEnd"/>
      <w:r w:rsidRPr="00401943">
        <w:rPr>
          <w:rFonts w:asciiTheme="majorHAnsi" w:hAnsiTheme="majorHAnsi"/>
          <w:color w:val="000000" w:themeColor="text1"/>
          <w:sz w:val="24"/>
          <w:szCs w:val="24"/>
        </w:rPr>
        <w:t xml:space="preserve"> </w:t>
      </w:r>
      <w:hyperlink r:id="rId21" w:history="1">
        <w:r w:rsidRPr="00401943">
          <w:rPr>
            <w:rStyle w:val="Hyperlink"/>
            <w:rFonts w:asciiTheme="majorHAnsi" w:hAnsiTheme="majorHAnsi"/>
            <w:color w:val="000000" w:themeColor="text1"/>
            <w:sz w:val="24"/>
            <w:szCs w:val="24"/>
          </w:rPr>
          <w:t>https://nj.pbslearningmedia.org/resource/fyr14.socst.us.whatrace/what-is-race/support-materials/</w:t>
        </w:r>
      </w:hyperlink>
      <w:r w:rsidRPr="00401943">
        <w:rPr>
          <w:rStyle w:val="Hyperlink"/>
          <w:rFonts w:asciiTheme="majorHAnsi" w:hAnsiTheme="majorHAnsi"/>
          <w:color w:val="000000" w:themeColor="text1"/>
          <w:sz w:val="24"/>
          <w:szCs w:val="24"/>
        </w:rPr>
        <w:t xml:space="preserve"> </w:t>
      </w:r>
    </w:p>
    <w:p w14:paraId="44F75A4E" w14:textId="77777777" w:rsidR="00D53B49" w:rsidRPr="00401943" w:rsidRDefault="00D53B49">
      <w:pPr>
        <w:pStyle w:val="NoSpacing"/>
        <w:numPr>
          <w:ilvl w:val="0"/>
          <w:numId w:val="73"/>
        </w:numPr>
        <w:rPr>
          <w:rFonts w:asciiTheme="majorHAnsi" w:hAnsiTheme="majorHAnsi"/>
          <w:color w:val="000000" w:themeColor="text1"/>
          <w:sz w:val="24"/>
          <w:szCs w:val="24"/>
        </w:rPr>
      </w:pPr>
      <w:r w:rsidRPr="00401943">
        <w:rPr>
          <w:rFonts w:asciiTheme="majorHAnsi" w:hAnsiTheme="majorHAnsi"/>
          <w:color w:val="000000" w:themeColor="text1"/>
          <w:sz w:val="24"/>
          <w:szCs w:val="24"/>
          <w:u w:val="single"/>
        </w:rPr>
        <w:t>Tar Baby</w:t>
      </w:r>
      <w:r w:rsidRPr="00401943">
        <w:rPr>
          <w:rFonts w:asciiTheme="majorHAnsi" w:hAnsiTheme="majorHAnsi"/>
          <w:color w:val="000000" w:themeColor="text1"/>
          <w:sz w:val="24"/>
          <w:szCs w:val="24"/>
        </w:rPr>
        <w:t>: Toni Morrison</w:t>
      </w:r>
    </w:p>
    <w:p w14:paraId="605041A5" w14:textId="77777777" w:rsidR="00D53B49" w:rsidRPr="00401943" w:rsidRDefault="00D53B49">
      <w:pPr>
        <w:pStyle w:val="NoSpacing"/>
        <w:numPr>
          <w:ilvl w:val="0"/>
          <w:numId w:val="73"/>
        </w:numPr>
        <w:rPr>
          <w:rFonts w:asciiTheme="majorHAnsi" w:hAnsiTheme="majorHAnsi"/>
          <w:color w:val="000000" w:themeColor="text1"/>
          <w:sz w:val="24"/>
          <w:szCs w:val="24"/>
        </w:rPr>
      </w:pPr>
      <w:r w:rsidRPr="00401943">
        <w:rPr>
          <w:rFonts w:asciiTheme="majorHAnsi" w:hAnsiTheme="majorHAnsi"/>
          <w:color w:val="000000" w:themeColor="text1"/>
          <w:sz w:val="24"/>
          <w:szCs w:val="24"/>
          <w:u w:val="single"/>
        </w:rPr>
        <w:t>Cry, The Beloved Country</w:t>
      </w:r>
      <w:r w:rsidRPr="00401943">
        <w:rPr>
          <w:rFonts w:asciiTheme="majorHAnsi" w:hAnsiTheme="majorHAnsi"/>
          <w:color w:val="000000" w:themeColor="text1"/>
          <w:sz w:val="24"/>
          <w:szCs w:val="24"/>
        </w:rPr>
        <w:t xml:space="preserve">:  Alan Paton </w:t>
      </w:r>
      <w:r w:rsidRPr="00401943">
        <w:rPr>
          <w:rFonts w:asciiTheme="majorHAnsi" w:hAnsiTheme="majorHAnsi"/>
          <w:color w:val="000000" w:themeColor="text1"/>
          <w:sz w:val="24"/>
          <w:szCs w:val="24"/>
          <w:highlight w:val="yellow"/>
        </w:rPr>
        <w:t xml:space="preserve">(Social Studies Standard </w:t>
      </w:r>
      <w:r w:rsidRPr="00401943">
        <w:rPr>
          <w:rFonts w:asciiTheme="majorHAnsi" w:hAnsiTheme="majorHAnsi" w:cs="Calibri"/>
          <w:bCs/>
          <w:noProof/>
          <w:color w:val="000000" w:themeColor="text1"/>
          <w:sz w:val="24"/>
          <w:szCs w:val="24"/>
          <w:highlight w:val="yellow"/>
        </w:rPr>
        <w:t>SOC.6.1.12.HistoryCC.12.b</w:t>
      </w:r>
      <w:r w:rsidRPr="00401943">
        <w:rPr>
          <w:rFonts w:asciiTheme="majorHAnsi" w:hAnsiTheme="majorHAnsi" w:cs="Calibri"/>
          <w:bCs/>
          <w:noProof/>
          <w:color w:val="000000" w:themeColor="text1"/>
          <w:sz w:val="24"/>
          <w:szCs w:val="24"/>
        </w:rPr>
        <w:t>)</w:t>
      </w:r>
    </w:p>
    <w:p w14:paraId="1E527E3D" w14:textId="77777777" w:rsidR="001905E7" w:rsidRPr="00401943" w:rsidRDefault="001905E7" w:rsidP="0037234E">
      <w:pPr>
        <w:rPr>
          <w:rFonts w:asciiTheme="majorHAnsi" w:hAnsiTheme="majorHAnsi"/>
          <w:bCs/>
          <w:noProof/>
          <w:color w:val="000000" w:themeColor="text1"/>
          <w:sz w:val="24"/>
          <w:szCs w:val="24"/>
          <w:u w:val="single"/>
        </w:rPr>
      </w:pPr>
    </w:p>
    <w:p w14:paraId="0A39EABB" w14:textId="77777777" w:rsidR="004B4AC3" w:rsidRPr="00401943" w:rsidRDefault="0037234E" w:rsidP="004B4AC3">
      <w:pPr>
        <w:rPr>
          <w:rFonts w:asciiTheme="majorHAnsi" w:hAnsiTheme="majorHAnsi"/>
          <w:bCs/>
          <w:noProof/>
          <w:color w:val="000000" w:themeColor="text1"/>
          <w:sz w:val="24"/>
          <w:szCs w:val="24"/>
          <w:u w:val="single"/>
        </w:rPr>
      </w:pPr>
      <w:r w:rsidRPr="00401943">
        <w:rPr>
          <w:rFonts w:asciiTheme="majorHAnsi" w:hAnsiTheme="majorHAnsi"/>
          <w:bCs/>
          <w:noProof/>
          <w:color w:val="000000" w:themeColor="text1"/>
          <w:sz w:val="24"/>
          <w:szCs w:val="24"/>
          <w:highlight w:val="yellow"/>
          <w:u w:val="single"/>
        </w:rPr>
        <w:t>Topics that address the Holocaust Commission Mandate…</w:t>
      </w:r>
    </w:p>
    <w:p w14:paraId="5D58444A" w14:textId="34C15154" w:rsidR="004B4AC3" w:rsidRPr="00401943" w:rsidRDefault="004B4AC3">
      <w:pPr>
        <w:pStyle w:val="ListParagraph"/>
        <w:numPr>
          <w:ilvl w:val="0"/>
          <w:numId w:val="76"/>
        </w:numPr>
        <w:rPr>
          <w:rFonts w:asciiTheme="majorHAnsi" w:hAnsiTheme="majorHAnsi"/>
          <w:bCs/>
          <w:noProof/>
          <w:color w:val="000000" w:themeColor="text1"/>
          <w:sz w:val="24"/>
          <w:szCs w:val="24"/>
          <w:u w:val="single"/>
        </w:rPr>
      </w:pPr>
      <w:r w:rsidRPr="00401943">
        <w:rPr>
          <w:rFonts w:asciiTheme="majorHAnsi" w:hAnsiTheme="majorHAnsi"/>
          <w:color w:val="0F0F0F"/>
          <w:sz w:val="24"/>
          <w:szCs w:val="24"/>
        </w:rPr>
        <w:t xml:space="preserve">TED Ed: Ugly History: Japanese American incarceration camps – </w:t>
      </w:r>
      <w:proofErr w:type="spellStart"/>
      <w:r w:rsidRPr="00401943">
        <w:rPr>
          <w:rFonts w:asciiTheme="majorHAnsi" w:hAnsiTheme="majorHAnsi"/>
          <w:color w:val="0F0F0F"/>
          <w:sz w:val="24"/>
          <w:szCs w:val="24"/>
        </w:rPr>
        <w:t>Densho</w:t>
      </w:r>
      <w:proofErr w:type="spellEnd"/>
      <w:r w:rsidR="00BC58EE">
        <w:rPr>
          <w:rFonts w:asciiTheme="majorHAnsi" w:hAnsiTheme="majorHAnsi"/>
          <w:color w:val="0F0F0F"/>
          <w:sz w:val="24"/>
          <w:szCs w:val="24"/>
        </w:rPr>
        <w:t xml:space="preserve"> </w:t>
      </w:r>
    </w:p>
    <w:p w14:paraId="291F2749" w14:textId="3B8365A8" w:rsidR="004B4AC3" w:rsidRPr="00401943" w:rsidRDefault="004B4AC3" w:rsidP="004B4AC3">
      <w:pPr>
        <w:pStyle w:val="ListParagraph"/>
        <w:rPr>
          <w:rFonts w:asciiTheme="majorHAnsi" w:hAnsiTheme="majorHAnsi"/>
          <w:bCs/>
          <w:noProof/>
          <w:color w:val="000000" w:themeColor="text1"/>
          <w:sz w:val="24"/>
          <w:szCs w:val="24"/>
          <w:u w:val="single"/>
        </w:rPr>
      </w:pPr>
      <w:r w:rsidRPr="00401943">
        <w:rPr>
          <w:rFonts w:asciiTheme="majorHAnsi" w:hAnsiTheme="majorHAnsi"/>
          <w:color w:val="0F0F0F"/>
          <w:sz w:val="24"/>
          <w:szCs w:val="24"/>
        </w:rPr>
        <w:t>(https://youtu.be/hI4NoVWq87M)</w:t>
      </w:r>
    </w:p>
    <w:p w14:paraId="3CF20973" w14:textId="48E9EE04" w:rsidR="004B4AC3" w:rsidRPr="00401943" w:rsidRDefault="004B4AC3">
      <w:pPr>
        <w:pStyle w:val="ListParagraph"/>
        <w:numPr>
          <w:ilvl w:val="0"/>
          <w:numId w:val="75"/>
        </w:numPr>
        <w:rPr>
          <w:rFonts w:asciiTheme="majorHAnsi" w:hAnsiTheme="majorHAnsi"/>
          <w:bCs/>
          <w:noProof/>
          <w:color w:val="000000" w:themeColor="text1"/>
          <w:sz w:val="24"/>
          <w:szCs w:val="24"/>
        </w:rPr>
      </w:pPr>
      <w:r w:rsidRPr="00401943">
        <w:rPr>
          <w:rFonts w:asciiTheme="majorHAnsi" w:hAnsiTheme="majorHAnsi"/>
          <w:bCs/>
          <w:noProof/>
          <w:color w:val="000000" w:themeColor="text1"/>
          <w:sz w:val="24"/>
          <w:szCs w:val="24"/>
        </w:rPr>
        <w:t>Kipling: “The White Man’s Burden”</w:t>
      </w:r>
      <w:r w:rsidR="00BC58EE" w:rsidRPr="00BC58EE">
        <w:rPr>
          <w:rFonts w:asciiTheme="majorHAnsi" w:hAnsiTheme="majorHAnsi"/>
          <w:color w:val="000000" w:themeColor="text1"/>
          <w:sz w:val="24"/>
          <w:szCs w:val="24"/>
          <w:highlight w:val="yellow"/>
        </w:rPr>
        <w:t xml:space="preserve"> </w:t>
      </w:r>
      <w:r w:rsidR="00BC58EE" w:rsidRPr="00401943">
        <w:rPr>
          <w:rFonts w:asciiTheme="majorHAnsi" w:hAnsiTheme="majorHAnsi"/>
          <w:color w:val="000000" w:themeColor="text1"/>
          <w:sz w:val="24"/>
          <w:szCs w:val="24"/>
          <w:highlight w:val="yellow"/>
        </w:rPr>
        <w:t xml:space="preserve">(Social Studies Standard </w:t>
      </w:r>
      <w:r w:rsidR="00BC58EE" w:rsidRPr="00401943">
        <w:rPr>
          <w:rFonts w:asciiTheme="majorHAnsi" w:hAnsiTheme="majorHAnsi" w:cs="Calibri"/>
          <w:bCs/>
          <w:noProof/>
          <w:color w:val="000000" w:themeColor="text1"/>
          <w:sz w:val="24"/>
          <w:szCs w:val="24"/>
          <w:highlight w:val="yellow"/>
        </w:rPr>
        <w:t>SOC.6.1.12.HistoryCC.12.b</w:t>
      </w:r>
      <w:r w:rsidR="00BC58EE" w:rsidRPr="00401943">
        <w:rPr>
          <w:rFonts w:asciiTheme="majorHAnsi" w:hAnsiTheme="majorHAnsi" w:cs="Calibri"/>
          <w:bCs/>
          <w:noProof/>
          <w:color w:val="000000" w:themeColor="text1"/>
          <w:sz w:val="24"/>
          <w:szCs w:val="24"/>
        </w:rPr>
        <w:t>)</w:t>
      </w:r>
    </w:p>
    <w:p w14:paraId="67536D30" w14:textId="357552F3" w:rsidR="001905E7" w:rsidRPr="00401943" w:rsidRDefault="004B4AC3">
      <w:pPr>
        <w:pStyle w:val="ListParagraph"/>
        <w:numPr>
          <w:ilvl w:val="0"/>
          <w:numId w:val="75"/>
        </w:numPr>
        <w:rPr>
          <w:rFonts w:asciiTheme="majorHAnsi" w:hAnsiTheme="majorHAnsi"/>
          <w:bCs/>
          <w:noProof/>
          <w:color w:val="000000" w:themeColor="text1"/>
          <w:sz w:val="24"/>
          <w:szCs w:val="24"/>
        </w:rPr>
      </w:pPr>
      <w:r w:rsidRPr="00401943">
        <w:rPr>
          <w:rFonts w:asciiTheme="majorHAnsi" w:hAnsiTheme="majorHAnsi"/>
          <w:bCs/>
          <w:noProof/>
          <w:color w:val="000000" w:themeColor="text1"/>
          <w:sz w:val="24"/>
          <w:szCs w:val="24"/>
        </w:rPr>
        <w:t>H.T. Johnson: “The Black Man’s Burden”</w:t>
      </w:r>
    </w:p>
    <w:p w14:paraId="2E339875" w14:textId="618C539C" w:rsidR="00A946D3" w:rsidRPr="00401943" w:rsidRDefault="0037234E" w:rsidP="0037234E">
      <w:pPr>
        <w:rPr>
          <w:rFonts w:asciiTheme="majorHAnsi" w:hAnsiTheme="majorHAnsi"/>
          <w:bCs/>
          <w:noProof/>
          <w:color w:val="000000" w:themeColor="text1"/>
          <w:sz w:val="24"/>
          <w:szCs w:val="24"/>
          <w:u w:val="single"/>
        </w:rPr>
      </w:pPr>
      <w:r w:rsidRPr="00401943">
        <w:rPr>
          <w:rFonts w:asciiTheme="majorHAnsi" w:hAnsiTheme="majorHAnsi"/>
          <w:bCs/>
          <w:noProof/>
          <w:color w:val="000000" w:themeColor="text1"/>
          <w:sz w:val="24"/>
          <w:szCs w:val="24"/>
          <w:highlight w:val="yellow"/>
          <w:u w:val="single"/>
        </w:rPr>
        <w:t>Topics that address the LGBT and Special Needs Mandate…</w:t>
      </w:r>
    </w:p>
    <w:p w14:paraId="6FE548F5" w14:textId="2DBD6975" w:rsidR="00A946D3" w:rsidRPr="00401943" w:rsidRDefault="00A946D3">
      <w:pPr>
        <w:pStyle w:val="ListParagraph"/>
        <w:numPr>
          <w:ilvl w:val="0"/>
          <w:numId w:val="60"/>
        </w:numPr>
        <w:pBdr>
          <w:top w:val="nil"/>
          <w:left w:val="nil"/>
          <w:bottom w:val="nil"/>
          <w:right w:val="nil"/>
          <w:between w:val="nil"/>
        </w:pBdr>
        <w:spacing w:after="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Hamlet’s Dull Revenge: Rene Girard (Mentor Text)</w:t>
      </w:r>
    </w:p>
    <w:p w14:paraId="668DD68B" w14:textId="77777777" w:rsidR="001905E7" w:rsidRPr="00401943" w:rsidRDefault="001905E7">
      <w:pPr>
        <w:pStyle w:val="Heading1"/>
        <w:numPr>
          <w:ilvl w:val="0"/>
          <w:numId w:val="60"/>
        </w:numPr>
        <w:shd w:val="clear" w:color="auto" w:fill="FFFFFF"/>
        <w:spacing w:before="0"/>
        <w:rPr>
          <w:color w:val="000000" w:themeColor="text1"/>
          <w:sz w:val="24"/>
          <w:szCs w:val="24"/>
        </w:rPr>
      </w:pPr>
      <w:r w:rsidRPr="00401943">
        <w:rPr>
          <w:color w:val="000000" w:themeColor="text1"/>
          <w:sz w:val="24"/>
          <w:szCs w:val="24"/>
        </w:rPr>
        <w:t>Why should you read "Hamlet"? - Iseult Gillespie</w:t>
      </w:r>
    </w:p>
    <w:p w14:paraId="125D4A71" w14:textId="55776C8D" w:rsidR="00A946D3" w:rsidRPr="00401943" w:rsidRDefault="00000000">
      <w:pPr>
        <w:pStyle w:val="Heading1"/>
        <w:numPr>
          <w:ilvl w:val="0"/>
          <w:numId w:val="60"/>
        </w:numPr>
        <w:shd w:val="clear" w:color="auto" w:fill="FFFFFF"/>
        <w:spacing w:before="0"/>
        <w:rPr>
          <w:color w:val="000000" w:themeColor="text1"/>
          <w:sz w:val="24"/>
          <w:szCs w:val="24"/>
        </w:rPr>
      </w:pPr>
      <w:hyperlink r:id="rId22" w:history="1">
        <w:r w:rsidR="00A946D3" w:rsidRPr="00401943">
          <w:rPr>
            <w:rStyle w:val="Hyperlink"/>
            <w:color w:val="000000" w:themeColor="text1"/>
            <w:sz w:val="24"/>
            <w:szCs w:val="24"/>
          </w:rPr>
          <w:t>5 Resources to Help you Address Mental Illness in Shakespeare’s Hamlet</w:t>
        </w:r>
      </w:hyperlink>
    </w:p>
    <w:p w14:paraId="74D66379" w14:textId="4808F8EB" w:rsidR="002F44BF" w:rsidRPr="00401943" w:rsidRDefault="00000000">
      <w:pPr>
        <w:pStyle w:val="ListParagraph"/>
        <w:numPr>
          <w:ilvl w:val="0"/>
          <w:numId w:val="60"/>
        </w:numPr>
        <w:pBdr>
          <w:top w:val="nil"/>
          <w:left w:val="nil"/>
          <w:bottom w:val="nil"/>
          <w:right w:val="nil"/>
          <w:between w:val="nil"/>
        </w:pBdr>
        <w:spacing w:after="0"/>
        <w:rPr>
          <w:rFonts w:asciiTheme="majorHAnsi" w:eastAsia="Times New Roman" w:hAnsiTheme="majorHAnsi"/>
          <w:color w:val="000000" w:themeColor="text1"/>
          <w:sz w:val="24"/>
          <w:szCs w:val="24"/>
        </w:rPr>
      </w:pPr>
      <w:hyperlink r:id="rId23" w:history="1">
        <w:r w:rsidR="00A946D3" w:rsidRPr="00401943">
          <w:rPr>
            <w:rStyle w:val="Hyperlink"/>
            <w:rFonts w:asciiTheme="majorHAnsi" w:hAnsiTheme="majorHAnsi"/>
            <w:color w:val="000000" w:themeColor="text1"/>
            <w:sz w:val="24"/>
            <w:szCs w:val="24"/>
          </w:rPr>
          <w:t>Don’t Confuse Revenge with Justice: Five Key Differences</w:t>
        </w:r>
      </w:hyperlink>
    </w:p>
    <w:p w14:paraId="5FB30EBE"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7EB0355D" w14:textId="77777777" w:rsidTr="007A5010">
        <w:tc>
          <w:tcPr>
            <w:tcW w:w="10790" w:type="dxa"/>
            <w:shd w:val="clear" w:color="auto" w:fill="000000"/>
            <w:tcMar>
              <w:top w:w="144" w:type="dxa"/>
              <w:left w:w="144" w:type="dxa"/>
              <w:bottom w:w="144" w:type="dxa"/>
              <w:right w:w="144" w:type="dxa"/>
            </w:tcMar>
          </w:tcPr>
          <w:p w14:paraId="0541DF9A" w14:textId="76D8ED94" w:rsidR="005836D5" w:rsidRPr="00401943" w:rsidRDefault="005836D5" w:rsidP="005836D5">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STAGE 2</w:t>
            </w:r>
          </w:p>
          <w:p w14:paraId="65621443" w14:textId="6441F4F0" w:rsidR="002F44BF" w:rsidRPr="00401943" w:rsidRDefault="005836D5" w:rsidP="005836D5">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                                       Evidence of Learning/Instructional Plan </w:t>
            </w:r>
            <w:r w:rsidR="002F44BF" w:rsidRPr="00401943">
              <w:rPr>
                <w:rFonts w:asciiTheme="majorHAnsi" w:eastAsia="Calibri" w:hAnsiTheme="majorHAnsi" w:cs="Times New Roman"/>
                <w:b/>
                <w:color w:val="000000" w:themeColor="text1"/>
                <w:sz w:val="24"/>
                <w:szCs w:val="24"/>
              </w:rPr>
              <w:t>ng</w:t>
            </w:r>
            <w:r w:rsidR="00E65789" w:rsidRPr="00401943">
              <w:rPr>
                <w:rFonts w:asciiTheme="majorHAnsi" w:eastAsia="Calibri" w:hAnsiTheme="majorHAnsi" w:cs="Times New Roman"/>
                <w:b/>
                <w:color w:val="000000" w:themeColor="text1"/>
                <w:sz w:val="24"/>
                <w:szCs w:val="24"/>
              </w:rPr>
              <w:t>/Instructional Plan</w:t>
            </w:r>
          </w:p>
        </w:tc>
      </w:tr>
    </w:tbl>
    <w:p w14:paraId="48FC279F" w14:textId="77777777" w:rsidR="002F44BF" w:rsidRPr="00401943" w:rsidRDefault="002F44BF" w:rsidP="00CE14CD">
      <w:pPr>
        <w:rPr>
          <w:rFonts w:asciiTheme="majorHAnsi" w:eastAsia="Calibri" w:hAnsiTheme="majorHAnsi" w:cs="Times New Roman"/>
          <w:color w:val="000000" w:themeColor="text1"/>
          <w:sz w:val="24"/>
          <w:szCs w:val="24"/>
        </w:rPr>
      </w:pPr>
    </w:p>
    <w:p w14:paraId="6B30342E" w14:textId="73941330" w:rsidR="00E65789" w:rsidRPr="00401943" w:rsidRDefault="00E65789" w:rsidP="00CE14CD">
      <w:pPr>
        <w:rPr>
          <w:rFonts w:asciiTheme="majorHAnsi" w:eastAsia="Comic Sans MS" w:hAnsiTheme="majorHAnsi" w:cs="Times New Roman"/>
          <w:b/>
          <w:bCs/>
          <w:color w:val="000000" w:themeColor="text1"/>
          <w:sz w:val="24"/>
          <w:szCs w:val="24"/>
          <w:u w:val="single"/>
        </w:rPr>
      </w:pPr>
      <w:r w:rsidRPr="000247A5">
        <w:rPr>
          <w:rFonts w:asciiTheme="majorHAnsi" w:eastAsia="Comic Sans MS" w:hAnsiTheme="majorHAnsi" w:cs="Times New Roman"/>
          <w:b/>
          <w:bCs/>
          <w:color w:val="000000" w:themeColor="text1"/>
          <w:sz w:val="24"/>
          <w:szCs w:val="24"/>
          <w:u w:val="single"/>
        </w:rPr>
        <w:t>Sample SLO/WALTs:</w:t>
      </w:r>
    </w:p>
    <w:p w14:paraId="2B93F7CD" w14:textId="39E2E2FB" w:rsidR="00BA1502" w:rsidRPr="00401943" w:rsidRDefault="00BA1502">
      <w:pPr>
        <w:pStyle w:val="ListParagraph"/>
        <w:numPr>
          <w:ilvl w:val="0"/>
          <w:numId w:val="29"/>
        </w:numPr>
        <w:rPr>
          <w:rFonts w:asciiTheme="majorHAnsi" w:eastAsia="Comic Sans MS"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t>Write an argument</w:t>
      </w:r>
    </w:p>
    <w:p w14:paraId="6CF5136A" w14:textId="2076066C" w:rsidR="00E65789" w:rsidRPr="00401943" w:rsidRDefault="00FC78D0">
      <w:pPr>
        <w:pStyle w:val="ListParagraph"/>
        <w:numPr>
          <w:ilvl w:val="0"/>
          <w:numId w:val="29"/>
        </w:numPr>
        <w:rPr>
          <w:rFonts w:asciiTheme="majorHAnsi" w:eastAsia="Comic Sans MS" w:hAnsiTheme="majorHAnsi"/>
          <w:b/>
          <w:bCs/>
          <w:color w:val="000000" w:themeColor="text1"/>
          <w:sz w:val="24"/>
          <w:szCs w:val="24"/>
          <w:u w:val="single"/>
        </w:rPr>
      </w:pPr>
      <w:r w:rsidRPr="00401943">
        <w:rPr>
          <w:rFonts w:asciiTheme="majorHAnsi" w:eastAsia="Times New Roman" w:hAnsiTheme="majorHAnsi"/>
          <w:color w:val="000000" w:themeColor="text1"/>
          <w:sz w:val="24"/>
          <w:szCs w:val="24"/>
        </w:rPr>
        <w:lastRenderedPageBreak/>
        <w:t xml:space="preserve">Analyze how a particular sentence, chapter, scene, or stanza </w:t>
      </w:r>
      <w:proofErr w:type="gramStart"/>
      <w:r w:rsidRPr="00401943">
        <w:rPr>
          <w:rFonts w:asciiTheme="majorHAnsi" w:eastAsia="Times New Roman" w:hAnsiTheme="majorHAnsi"/>
          <w:color w:val="000000" w:themeColor="text1"/>
          <w:sz w:val="24"/>
          <w:szCs w:val="24"/>
        </w:rPr>
        <w:t>fits</w:t>
      </w:r>
      <w:proofErr w:type="gramEnd"/>
      <w:r w:rsidRPr="00401943">
        <w:rPr>
          <w:rFonts w:asciiTheme="majorHAnsi" w:eastAsia="Times New Roman" w:hAnsiTheme="majorHAnsi"/>
          <w:color w:val="000000" w:themeColor="text1"/>
          <w:sz w:val="24"/>
          <w:szCs w:val="24"/>
        </w:rPr>
        <w:t xml:space="preserve"> into the overall structure of a text and contributes to the development of the theme, setting, or plot.</w:t>
      </w:r>
    </w:p>
    <w:p w14:paraId="22A41070" w14:textId="502A8243"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Determine how individual elements of a work (section, chapter, scene, or stanza, etc.) contribute to a text’s overall scope </w:t>
      </w:r>
    </w:p>
    <w:p w14:paraId="09D41E55" w14:textId="2F6FAFE8" w:rsidR="00BA1502" w:rsidRPr="00401943" w:rsidRDefault="00BA1502">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Prepare a podcast</w:t>
      </w:r>
    </w:p>
    <w:p w14:paraId="0B176558" w14:textId="77777777"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Recognize how form relates to function and how a part relates to a whole</w:t>
      </w:r>
    </w:p>
    <w:p w14:paraId="201B571E" w14:textId="01F7BE2C" w:rsidR="00FC78D0" w:rsidRPr="00401943" w:rsidRDefault="00FC78D0">
      <w:pPr>
        <w:pStyle w:val="ListParagraph"/>
        <w:numPr>
          <w:ilvl w:val="0"/>
          <w:numId w:val="2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 Distinguish between different text structures     </w:t>
      </w:r>
    </w:p>
    <w:p w14:paraId="44ADF7F5" w14:textId="77777777" w:rsidR="00FC78D0" w:rsidRPr="00401943" w:rsidRDefault="00FC78D0">
      <w:pPr>
        <w:pStyle w:val="ListParagraph"/>
        <w:numPr>
          <w:ilvl w:val="0"/>
          <w:numId w:val="2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Observe how the individual components of the text add to the development of the theme, setting, and plot</w:t>
      </w:r>
    </w:p>
    <w:p w14:paraId="76630CE7" w14:textId="77777777" w:rsidR="00FC78D0" w:rsidRPr="00401943" w:rsidRDefault="00FC78D0">
      <w:pPr>
        <w:pStyle w:val="ListParagraph"/>
        <w:numPr>
          <w:ilvl w:val="0"/>
          <w:numId w:val="2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Analyze why the author included a specific section (chapter, scene, or stanza, etc.) of the text</w:t>
      </w:r>
    </w:p>
    <w:p w14:paraId="5F8BC645" w14:textId="77777777" w:rsidR="00FC78D0" w:rsidRPr="00401943" w:rsidRDefault="00FC78D0">
      <w:pPr>
        <w:pStyle w:val="ListParagraph"/>
        <w:numPr>
          <w:ilvl w:val="0"/>
          <w:numId w:val="2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Analyze the impact the specific section (chapter, scene, or stanza, etc.) has on you, the reader</w:t>
      </w:r>
    </w:p>
    <w:p w14:paraId="3270E3D2" w14:textId="2204846C" w:rsidR="00FC78D0" w:rsidRPr="00401943" w:rsidRDefault="00FC78D0">
      <w:pPr>
        <w:pStyle w:val="ListParagraph"/>
        <w:numPr>
          <w:ilvl w:val="0"/>
          <w:numId w:val="2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Evaluate the effectiveness of the author’s choice </w:t>
      </w:r>
    </w:p>
    <w:p w14:paraId="48765028" w14:textId="535AFAF1" w:rsidR="00FC78D0" w:rsidRPr="00401943" w:rsidRDefault="00FC78D0">
      <w:pPr>
        <w:pStyle w:val="ListParagraph"/>
        <w:numPr>
          <w:ilvl w:val="0"/>
          <w:numId w:val="2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Write narratives to develop real or imagined experiences or events using effective technique, relevant descriptive details, and well-structured event sequences</w:t>
      </w:r>
    </w:p>
    <w:p w14:paraId="2968C829" w14:textId="6459BEC0" w:rsidR="00FC78D0" w:rsidRPr="00401943" w:rsidRDefault="00FC78D0">
      <w:pPr>
        <w:pStyle w:val="ListParagraph"/>
        <w:numPr>
          <w:ilvl w:val="0"/>
          <w:numId w:val="2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A.   Engage and orient the reader by establishing a context and introducing a narrator and/or characters; organize an event sequence that unfolds naturally and logically</w:t>
      </w:r>
    </w:p>
    <w:p w14:paraId="33D3A3BD" w14:textId="61F7A55D"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B.    Use narrative techniques, such as dialogue, pacing, and description, to develop experiences, events, and/or characters</w:t>
      </w:r>
    </w:p>
    <w:p w14:paraId="593D5124" w14:textId="748FC3EA"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  Use a variety of transition words, phrases, and clauses to convey sequence and signal shifts from one time frame or setting to another</w:t>
      </w:r>
    </w:p>
    <w:p w14:paraId="693AA235" w14:textId="77777777"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D.   Use precise words and phrases, relevant descriptive details, and sensory language to convey experiences and events</w:t>
      </w:r>
    </w:p>
    <w:p w14:paraId="1FD806CA" w14:textId="77777777"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Provide a conclusion that follows from the narrated experiences or events</w:t>
      </w:r>
    </w:p>
    <w:p w14:paraId="345E1214" w14:textId="77777777"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Engage and orient the reader by establishing a context </w:t>
      </w:r>
    </w:p>
    <w:p w14:paraId="1393B265" w14:textId="77777777"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Engage the reader with a story hook</w:t>
      </w:r>
    </w:p>
    <w:p w14:paraId="5287AF08" w14:textId="77777777"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Introduce a narrator and/or characters </w:t>
      </w:r>
    </w:p>
    <w:p w14:paraId="47E9CD01" w14:textId="77777777"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Organize an event sequence that unfolds naturally and logically</w:t>
      </w:r>
    </w:p>
    <w:p w14:paraId="5E26F21B" w14:textId="77777777"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Use narrative techniques effectively to develop experiences, events, and/or characters </w:t>
      </w:r>
    </w:p>
    <w:p w14:paraId="26D5A241" w14:textId="1305BCC1" w:rsidR="00FC78D0" w:rsidRPr="00401943" w:rsidRDefault="00FC78D0">
      <w:pPr>
        <w:pStyle w:val="ListParagraph"/>
        <w:numPr>
          <w:ilvl w:val="0"/>
          <w:numId w:val="29"/>
        </w:numPr>
        <w:shd w:val="clear" w:color="auto" w:fill="FFFFFF"/>
        <w:spacing w:after="140"/>
        <w:ind w:right="180"/>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Transition from one idea to the next by using appropriate words and phrases</w:t>
      </w:r>
    </w:p>
    <w:p w14:paraId="2258EC84" w14:textId="292F6CB2" w:rsidR="00FC78D0" w:rsidRPr="00401943" w:rsidRDefault="00FC78D0" w:rsidP="00FC78D0">
      <w:pPr>
        <w:rPr>
          <w:rFonts w:asciiTheme="majorHAnsi" w:eastAsia="Times New Roman" w:hAnsiTheme="majorHAnsi"/>
          <w:b/>
          <w:bCs/>
          <w:color w:val="000000" w:themeColor="text1"/>
          <w:sz w:val="24"/>
          <w:szCs w:val="24"/>
          <w:u w:val="single"/>
        </w:rPr>
      </w:pPr>
      <w:r w:rsidRPr="000247A5">
        <w:rPr>
          <w:rFonts w:asciiTheme="majorHAnsi" w:eastAsia="Times New Roman" w:hAnsiTheme="majorHAnsi"/>
          <w:b/>
          <w:bCs/>
          <w:color w:val="000000" w:themeColor="text1"/>
          <w:sz w:val="24"/>
          <w:szCs w:val="24"/>
          <w:u w:val="single"/>
        </w:rPr>
        <w:t>Sample Student Strategies and Activities:</w:t>
      </w:r>
    </w:p>
    <w:p w14:paraId="2FE74D04" w14:textId="3BF3DB66" w:rsidR="00FC78D0" w:rsidRPr="00401943" w:rsidRDefault="00FC78D0">
      <w:pPr>
        <w:pStyle w:val="ListParagraph"/>
        <w:numPr>
          <w:ilvl w:val="0"/>
          <w:numId w:val="3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Elements of Plot: Use a plot diagram chart (Freytag’s Pyramid) to teach the key parts of plot.</w:t>
      </w:r>
    </w:p>
    <w:p w14:paraId="013B43C3" w14:textId="3F084616" w:rsidR="00FC78D0" w:rsidRPr="00401943" w:rsidRDefault="00FC78D0">
      <w:pPr>
        <w:pStyle w:val="ListParagraph"/>
        <w:numPr>
          <w:ilvl w:val="0"/>
          <w:numId w:val="3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Create a storyboard of a significant part of the text to show plot development.</w:t>
      </w:r>
    </w:p>
    <w:p w14:paraId="062D585D" w14:textId="2A32E686" w:rsidR="00FC78D0" w:rsidRPr="00401943" w:rsidRDefault="00FC78D0">
      <w:pPr>
        <w:pStyle w:val="ListParagraph"/>
        <w:numPr>
          <w:ilvl w:val="0"/>
          <w:numId w:val="3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“We Got the Text’s Message” – Identify theme and provide evidence by creating a mock text chain to explain the theme of a story.</w:t>
      </w:r>
    </w:p>
    <w:p w14:paraId="63740BEA" w14:textId="4205F814" w:rsidR="00FC78D0" w:rsidRPr="00401943" w:rsidRDefault="00FC78D0">
      <w:pPr>
        <w:pStyle w:val="ListParagraph"/>
        <w:numPr>
          <w:ilvl w:val="0"/>
          <w:numId w:val="3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Reading for Meaning strategy to find text evidence to support theme.</w:t>
      </w:r>
    </w:p>
    <w:p w14:paraId="13CE6A7E" w14:textId="351E2547" w:rsidR="00FC78D0" w:rsidRPr="00401943" w:rsidRDefault="00FC78D0">
      <w:pPr>
        <w:pStyle w:val="ListParagraph"/>
        <w:numPr>
          <w:ilvl w:val="0"/>
          <w:numId w:val="3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Rhetoric Prompts</w:t>
      </w:r>
    </w:p>
    <w:p w14:paraId="5AA42CA4" w14:textId="5B5F34EB" w:rsidR="00FC78D0" w:rsidRPr="00401943" w:rsidRDefault="00FC78D0">
      <w:pPr>
        <w:pStyle w:val="ListParagraph"/>
        <w:numPr>
          <w:ilvl w:val="0"/>
          <w:numId w:val="3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Association Triangles (</w:t>
      </w:r>
      <w:r w:rsidRPr="00401943">
        <w:rPr>
          <w:rFonts w:asciiTheme="majorHAnsi" w:eastAsia="Times New Roman" w:hAnsiTheme="majorHAnsi"/>
          <w:bCs/>
          <w:i/>
          <w:iCs/>
          <w:color w:val="000000" w:themeColor="text1"/>
          <w:sz w:val="24"/>
          <w:szCs w:val="24"/>
        </w:rPr>
        <w:t>Tools for Thoughtful Assessment</w:t>
      </w:r>
      <w:r w:rsidRPr="00401943">
        <w:rPr>
          <w:rFonts w:asciiTheme="majorHAnsi" w:eastAsia="Times New Roman" w:hAnsiTheme="majorHAnsi"/>
          <w:b/>
          <w:color w:val="000000" w:themeColor="text1"/>
          <w:sz w:val="24"/>
          <w:szCs w:val="24"/>
        </w:rPr>
        <w:t>,</w:t>
      </w:r>
      <w:r w:rsidRPr="00401943">
        <w:rPr>
          <w:rFonts w:asciiTheme="majorHAnsi" w:eastAsia="Times New Roman" w:hAnsiTheme="majorHAnsi"/>
          <w:i/>
          <w:color w:val="000000" w:themeColor="text1"/>
          <w:sz w:val="24"/>
          <w:szCs w:val="24"/>
        </w:rPr>
        <w:t xml:space="preserve"> </w:t>
      </w:r>
      <w:r w:rsidRPr="00401943">
        <w:rPr>
          <w:rFonts w:asciiTheme="majorHAnsi" w:eastAsia="Times New Roman" w:hAnsiTheme="majorHAnsi"/>
          <w:color w:val="000000" w:themeColor="text1"/>
          <w:sz w:val="24"/>
          <w:szCs w:val="24"/>
        </w:rPr>
        <w:t>82)</w:t>
      </w:r>
    </w:p>
    <w:p w14:paraId="67518058" w14:textId="7F0812CD" w:rsidR="00FC78D0" w:rsidRPr="00401943" w:rsidRDefault="00FC78D0">
      <w:pPr>
        <w:pStyle w:val="ListParagraph"/>
        <w:numPr>
          <w:ilvl w:val="0"/>
          <w:numId w:val="3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Close Reading  </w:t>
      </w:r>
    </w:p>
    <w:p w14:paraId="3CB597F8" w14:textId="3B759242" w:rsidR="00FC78D0" w:rsidRPr="00401943" w:rsidRDefault="00FC78D0">
      <w:pPr>
        <w:pStyle w:val="ListParagraph"/>
        <w:numPr>
          <w:ilvl w:val="0"/>
          <w:numId w:val="30"/>
        </w:numPr>
        <w:pBdr>
          <w:top w:val="nil"/>
          <w:left w:val="nil"/>
          <w:bottom w:val="nil"/>
          <w:right w:val="nil"/>
          <w:between w:val="nil"/>
        </w:pBdr>
        <w:rPr>
          <w:rFonts w:asciiTheme="majorHAnsi" w:hAnsiTheme="majorHAnsi"/>
          <w:color w:val="000000" w:themeColor="text1"/>
          <w:sz w:val="24"/>
          <w:szCs w:val="24"/>
        </w:rPr>
      </w:pPr>
      <w:r w:rsidRPr="00401943">
        <w:rPr>
          <w:rFonts w:asciiTheme="majorHAnsi" w:hAnsiTheme="majorHAnsi"/>
          <w:color w:val="000000" w:themeColor="text1"/>
          <w:sz w:val="24"/>
          <w:szCs w:val="24"/>
        </w:rPr>
        <w:t>Read closely and annotate the text using annotation symbols and note-taking.</w:t>
      </w:r>
    </w:p>
    <w:p w14:paraId="345035A5" w14:textId="03A9BE46" w:rsidR="00FC78D0" w:rsidRPr="00401943" w:rsidRDefault="00FC78D0">
      <w:pPr>
        <w:pStyle w:val="ListParagraph"/>
        <w:numPr>
          <w:ilvl w:val="0"/>
          <w:numId w:val="30"/>
        </w:numPr>
        <w:pBdr>
          <w:top w:val="nil"/>
          <w:left w:val="nil"/>
          <w:bottom w:val="nil"/>
          <w:right w:val="nil"/>
          <w:between w:val="nil"/>
        </w:pBd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Think-Pair-Share</w:t>
      </w:r>
    </w:p>
    <w:p w14:paraId="17986588" w14:textId="77777777" w:rsidR="00CE031C" w:rsidRPr="00401943" w:rsidRDefault="00CE031C">
      <w:pPr>
        <w:pStyle w:val="ListParagraph"/>
        <w:numPr>
          <w:ilvl w:val="0"/>
          <w:numId w:val="30"/>
        </w:numPr>
        <w:pBdr>
          <w:top w:val="nil"/>
          <w:left w:val="nil"/>
          <w:bottom w:val="nil"/>
          <w:right w:val="nil"/>
          <w:between w:val="nil"/>
        </w:pBdr>
        <w:rPr>
          <w:rFonts w:asciiTheme="majorHAnsi" w:eastAsia="Times New Roman" w:hAnsiTheme="majorHAnsi"/>
          <w:bCs/>
          <w:i/>
          <w:iCs/>
          <w:color w:val="000000" w:themeColor="text1"/>
          <w:sz w:val="24"/>
          <w:szCs w:val="24"/>
        </w:rPr>
      </w:pPr>
      <w:r w:rsidRPr="00401943">
        <w:rPr>
          <w:rFonts w:asciiTheme="majorHAnsi" w:eastAsia="Times New Roman" w:hAnsiTheme="majorHAnsi"/>
          <w:color w:val="000000" w:themeColor="text1"/>
          <w:sz w:val="24"/>
          <w:szCs w:val="24"/>
        </w:rPr>
        <w:t>Vocab’s CODE (</w:t>
      </w:r>
      <w:r w:rsidRPr="00401943">
        <w:rPr>
          <w:rFonts w:asciiTheme="majorHAnsi" w:eastAsia="Times New Roman" w:hAnsiTheme="majorHAnsi"/>
          <w:bCs/>
          <w:i/>
          <w:iCs/>
          <w:color w:val="000000" w:themeColor="text1"/>
          <w:sz w:val="24"/>
          <w:szCs w:val="24"/>
        </w:rPr>
        <w:t>Core Six)</w:t>
      </w:r>
    </w:p>
    <w:p w14:paraId="7132A2A3" w14:textId="5F706136" w:rsidR="00CE031C" w:rsidRPr="00401943" w:rsidRDefault="00CE031C">
      <w:pPr>
        <w:pStyle w:val="ListParagraph"/>
        <w:numPr>
          <w:ilvl w:val="0"/>
          <w:numId w:val="30"/>
        </w:numPr>
        <w:pBdr>
          <w:top w:val="nil"/>
          <w:left w:val="nil"/>
          <w:bottom w:val="nil"/>
          <w:right w:val="nil"/>
          <w:between w:val="nil"/>
        </w:pBdr>
        <w:rPr>
          <w:rFonts w:asciiTheme="majorHAnsi" w:eastAsia="Times New Roman" w:hAnsiTheme="majorHAnsi"/>
          <w:bCs/>
          <w:i/>
          <w:iCs/>
          <w:color w:val="000000" w:themeColor="text1"/>
          <w:sz w:val="24"/>
          <w:szCs w:val="24"/>
        </w:rPr>
      </w:pPr>
      <w:r w:rsidRPr="00401943">
        <w:rPr>
          <w:rFonts w:asciiTheme="majorHAnsi" w:eastAsia="Times New Roman" w:hAnsiTheme="majorHAnsi"/>
          <w:color w:val="000000" w:themeColor="text1"/>
          <w:sz w:val="24"/>
          <w:szCs w:val="24"/>
        </w:rPr>
        <w:lastRenderedPageBreak/>
        <w:t>Association Triangle</w:t>
      </w:r>
      <w:r w:rsidRPr="00401943">
        <w:rPr>
          <w:rFonts w:asciiTheme="majorHAnsi" w:eastAsia="Times New Roman" w:hAnsiTheme="majorHAnsi"/>
          <w:i/>
          <w:color w:val="000000" w:themeColor="text1"/>
          <w:sz w:val="24"/>
          <w:szCs w:val="24"/>
        </w:rPr>
        <w:t xml:space="preserve"> </w:t>
      </w:r>
      <w:r w:rsidRPr="00401943">
        <w:rPr>
          <w:rFonts w:asciiTheme="majorHAnsi" w:eastAsia="Times New Roman" w:hAnsiTheme="majorHAnsi"/>
          <w:color w:val="000000" w:themeColor="text1"/>
          <w:sz w:val="24"/>
          <w:szCs w:val="24"/>
        </w:rPr>
        <w:t>(</w:t>
      </w:r>
      <w:r w:rsidRPr="00401943">
        <w:rPr>
          <w:rFonts w:asciiTheme="majorHAnsi" w:eastAsia="Times New Roman" w:hAnsiTheme="majorHAnsi"/>
          <w:bCs/>
          <w:i/>
          <w:iCs/>
          <w:color w:val="000000" w:themeColor="text1"/>
          <w:sz w:val="24"/>
          <w:szCs w:val="24"/>
        </w:rPr>
        <w:t>Tools for Thoughtful Assessment</w:t>
      </w:r>
      <w:r w:rsidRPr="00401943">
        <w:rPr>
          <w:rFonts w:asciiTheme="majorHAnsi" w:eastAsia="Times New Roman" w:hAnsiTheme="majorHAnsi"/>
          <w:b/>
          <w:color w:val="000000" w:themeColor="text1"/>
          <w:sz w:val="24"/>
          <w:szCs w:val="24"/>
        </w:rPr>
        <w:t xml:space="preserve">, </w:t>
      </w:r>
      <w:r w:rsidRPr="00401943">
        <w:rPr>
          <w:rFonts w:asciiTheme="majorHAnsi" w:eastAsia="Times New Roman" w:hAnsiTheme="majorHAnsi"/>
          <w:bCs/>
          <w:color w:val="000000" w:themeColor="text1"/>
          <w:sz w:val="24"/>
          <w:szCs w:val="24"/>
        </w:rPr>
        <w:t>pg. 82</w:t>
      </w:r>
      <w:r w:rsidRPr="00401943">
        <w:rPr>
          <w:rFonts w:asciiTheme="majorHAnsi" w:eastAsia="Times New Roman" w:hAnsiTheme="majorHAnsi"/>
          <w:color w:val="000000" w:themeColor="text1"/>
          <w:sz w:val="24"/>
          <w:szCs w:val="24"/>
        </w:rPr>
        <w:t>)</w:t>
      </w:r>
    </w:p>
    <w:p w14:paraId="5A41CB38" w14:textId="420673C4" w:rsidR="00CE031C" w:rsidRPr="00401943" w:rsidRDefault="00CE031C">
      <w:pPr>
        <w:pStyle w:val="ListParagraph"/>
        <w:numPr>
          <w:ilvl w:val="0"/>
          <w:numId w:val="30"/>
        </w:numPr>
        <w:pBdr>
          <w:top w:val="nil"/>
          <w:left w:val="nil"/>
          <w:bottom w:val="nil"/>
          <w:right w:val="nil"/>
          <w:between w:val="nil"/>
        </w:pBdr>
        <w:rPr>
          <w:rFonts w:asciiTheme="majorHAnsi" w:eastAsia="Times New Roman" w:hAnsiTheme="majorHAnsi"/>
          <w:bCs/>
          <w:i/>
          <w:iCs/>
          <w:color w:val="000000" w:themeColor="text1"/>
          <w:sz w:val="24"/>
          <w:szCs w:val="24"/>
        </w:rPr>
      </w:pPr>
      <w:r w:rsidRPr="00401943">
        <w:rPr>
          <w:rFonts w:asciiTheme="majorHAnsi" w:eastAsia="Times New Roman" w:hAnsiTheme="majorHAnsi"/>
          <w:color w:val="000000" w:themeColor="text1"/>
          <w:sz w:val="24"/>
          <w:szCs w:val="24"/>
        </w:rPr>
        <w:t>RACE strategy</w:t>
      </w:r>
    </w:p>
    <w:p w14:paraId="1B69ACC7" w14:textId="2F530371" w:rsidR="00FC78D0" w:rsidRPr="00401943" w:rsidRDefault="00CE031C" w:rsidP="00CE031C">
      <w:pPr>
        <w:rPr>
          <w:rFonts w:asciiTheme="majorHAnsi" w:eastAsia="Times New Roman" w:hAnsiTheme="majorHAnsi"/>
          <w:b/>
          <w:bCs/>
          <w:color w:val="000000" w:themeColor="text1"/>
          <w:sz w:val="24"/>
          <w:szCs w:val="24"/>
          <w:u w:val="single"/>
        </w:rPr>
      </w:pPr>
      <w:r w:rsidRPr="000247A5">
        <w:rPr>
          <w:rFonts w:asciiTheme="majorHAnsi" w:hAnsiTheme="majorHAnsi"/>
          <w:b/>
          <w:bCs/>
          <w:color w:val="000000" w:themeColor="text1"/>
          <w:sz w:val="24"/>
          <w:szCs w:val="24"/>
          <w:u w:val="single"/>
        </w:rPr>
        <w:t>Sample Resources:</w:t>
      </w:r>
    </w:p>
    <w:p w14:paraId="1EB7DAA6" w14:textId="54FE150C" w:rsidR="007457B4" w:rsidRPr="00401943" w:rsidRDefault="007457B4">
      <w:pPr>
        <w:pStyle w:val="ListParagraph"/>
        <w:numPr>
          <w:ilvl w:val="0"/>
          <w:numId w:val="64"/>
        </w:numPr>
        <w:rPr>
          <w:rFonts w:asciiTheme="majorHAnsi" w:eastAsia="Times New Roman" w:hAnsiTheme="majorHAnsi"/>
          <w:b/>
          <w:bCs/>
          <w:color w:val="000000" w:themeColor="text1"/>
          <w:sz w:val="24"/>
          <w:szCs w:val="24"/>
          <w:u w:val="single"/>
        </w:rPr>
      </w:pPr>
      <w:r w:rsidRPr="00401943">
        <w:rPr>
          <w:rFonts w:asciiTheme="majorHAnsi" w:eastAsia="Times New Roman" w:hAnsiTheme="majorHAnsi"/>
          <w:i/>
          <w:iCs/>
          <w:color w:val="000000" w:themeColor="text1"/>
          <w:sz w:val="24"/>
          <w:szCs w:val="24"/>
        </w:rPr>
        <w:t xml:space="preserve">Hamlet: </w:t>
      </w:r>
      <w:r w:rsidRPr="00401943">
        <w:rPr>
          <w:rFonts w:asciiTheme="majorHAnsi" w:eastAsia="Times New Roman" w:hAnsiTheme="majorHAnsi"/>
          <w:color w:val="000000" w:themeColor="text1"/>
          <w:sz w:val="24"/>
          <w:szCs w:val="24"/>
        </w:rPr>
        <w:t>William Shakespeare</w:t>
      </w:r>
    </w:p>
    <w:p w14:paraId="51117431" w14:textId="77777777" w:rsidR="007457B4" w:rsidRPr="00401943" w:rsidRDefault="007457B4">
      <w:pPr>
        <w:pStyle w:val="ListParagraph"/>
        <w:numPr>
          <w:ilvl w:val="0"/>
          <w:numId w:val="63"/>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u w:val="single"/>
        </w:rPr>
        <w:t>Broken April</w:t>
      </w:r>
      <w:r w:rsidRPr="00401943">
        <w:rPr>
          <w:rFonts w:asciiTheme="majorHAnsi" w:eastAsia="Times New Roman" w:hAnsiTheme="majorHAnsi"/>
          <w:color w:val="000000" w:themeColor="text1"/>
          <w:sz w:val="24"/>
          <w:szCs w:val="24"/>
        </w:rPr>
        <w:t xml:space="preserve">: Ismail </w:t>
      </w:r>
      <w:proofErr w:type="spellStart"/>
      <w:r w:rsidRPr="00401943">
        <w:rPr>
          <w:rFonts w:asciiTheme="majorHAnsi" w:eastAsia="Times New Roman" w:hAnsiTheme="majorHAnsi"/>
          <w:color w:val="000000" w:themeColor="text1"/>
          <w:sz w:val="24"/>
          <w:szCs w:val="24"/>
        </w:rPr>
        <w:t>Kadare</w:t>
      </w:r>
      <w:proofErr w:type="spellEnd"/>
    </w:p>
    <w:p w14:paraId="25A3696C" w14:textId="77777777" w:rsidR="007457B4" w:rsidRPr="00401943" w:rsidRDefault="007457B4">
      <w:pPr>
        <w:pStyle w:val="ListParagraph"/>
        <w:numPr>
          <w:ilvl w:val="0"/>
          <w:numId w:val="63"/>
        </w:numPr>
        <w:rPr>
          <w:rFonts w:asciiTheme="majorHAnsi" w:eastAsia="Times New Roman" w:hAnsiTheme="majorHAnsi"/>
          <w:color w:val="000000" w:themeColor="text1"/>
          <w:sz w:val="24"/>
          <w:szCs w:val="24"/>
          <w:u w:val="single"/>
        </w:rPr>
      </w:pPr>
      <w:r w:rsidRPr="00401943">
        <w:rPr>
          <w:rFonts w:asciiTheme="majorHAnsi" w:eastAsia="Times New Roman" w:hAnsiTheme="majorHAnsi"/>
          <w:i/>
          <w:iCs/>
          <w:color w:val="000000" w:themeColor="text1"/>
          <w:sz w:val="24"/>
          <w:szCs w:val="24"/>
        </w:rPr>
        <w:t>Teaching a Stone to Talk</w:t>
      </w:r>
      <w:r w:rsidRPr="00401943">
        <w:rPr>
          <w:rFonts w:asciiTheme="majorHAnsi" w:eastAsia="Times New Roman" w:hAnsiTheme="majorHAnsi"/>
          <w:color w:val="000000" w:themeColor="text1"/>
          <w:sz w:val="24"/>
          <w:szCs w:val="24"/>
        </w:rPr>
        <w:t>: Annie Dillard</w:t>
      </w:r>
    </w:p>
    <w:p w14:paraId="12DBA56F" w14:textId="3CDBAECB" w:rsidR="00CA04F7" w:rsidRPr="00401943" w:rsidRDefault="007457B4">
      <w:pPr>
        <w:pStyle w:val="ListParagraph"/>
        <w:numPr>
          <w:ilvl w:val="0"/>
          <w:numId w:val="63"/>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Selected Poetry: William Butler Yeats/Joy Harjo</w:t>
      </w:r>
    </w:p>
    <w:p w14:paraId="7D6D6E51" w14:textId="29D39110" w:rsidR="00CE031C" w:rsidRPr="00401943" w:rsidRDefault="00CA04F7" w:rsidP="00CA04F7">
      <w:pPr>
        <w:rPr>
          <w:rFonts w:asciiTheme="majorHAnsi" w:eastAsia="Times New Roman" w:hAnsiTheme="majorHAnsi"/>
          <w:b/>
          <w:bCs/>
          <w:iCs/>
          <w:color w:val="000000" w:themeColor="text1"/>
          <w:sz w:val="24"/>
          <w:szCs w:val="24"/>
          <w:u w:val="single"/>
        </w:rPr>
      </w:pPr>
      <w:r w:rsidRPr="000247A5">
        <w:rPr>
          <w:rFonts w:asciiTheme="majorHAnsi" w:eastAsia="Times New Roman" w:hAnsiTheme="majorHAnsi"/>
          <w:b/>
          <w:bCs/>
          <w:iCs/>
          <w:color w:val="000000" w:themeColor="text1"/>
          <w:sz w:val="24"/>
          <w:szCs w:val="24"/>
          <w:u w:val="single"/>
        </w:rPr>
        <w:t>Sample Formative Assessments:</w:t>
      </w:r>
    </w:p>
    <w:p w14:paraId="736B56E9" w14:textId="6FEDC106" w:rsidR="00CA04F7" w:rsidRPr="00401943" w:rsidRDefault="00CA04F7">
      <w:pPr>
        <w:pStyle w:val="ListParagraph"/>
        <w:numPr>
          <w:ilvl w:val="0"/>
          <w:numId w:val="31"/>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Analyze Text Meanings </w:t>
      </w:r>
    </w:p>
    <w:p w14:paraId="1C644022" w14:textId="20EB070D" w:rsidR="00CA04F7" w:rsidRPr="00401943" w:rsidRDefault="00CA04F7">
      <w:pPr>
        <w:pStyle w:val="ListParagraph"/>
        <w:numPr>
          <w:ilvl w:val="0"/>
          <w:numId w:val="31"/>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Response Log</w:t>
      </w:r>
      <w:r w:rsidR="00D607CA" w:rsidRPr="00401943">
        <w:rPr>
          <w:rFonts w:asciiTheme="majorHAnsi" w:eastAsia="Times New Roman" w:hAnsiTheme="majorHAnsi"/>
          <w:color w:val="000000" w:themeColor="text1"/>
          <w:sz w:val="24"/>
          <w:szCs w:val="24"/>
        </w:rPr>
        <w:t>/Reader’s Response Journal</w:t>
      </w:r>
    </w:p>
    <w:p w14:paraId="330CE34C" w14:textId="77777777" w:rsidR="00CA04F7" w:rsidRPr="00401943" w:rsidRDefault="00CA04F7">
      <w:pPr>
        <w:pStyle w:val="ListParagraph"/>
        <w:numPr>
          <w:ilvl w:val="0"/>
          <w:numId w:val="31"/>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Because… (</w:t>
      </w:r>
      <w:r w:rsidRPr="00401943">
        <w:rPr>
          <w:rFonts w:asciiTheme="majorHAnsi" w:eastAsia="Times New Roman" w:hAnsiTheme="majorHAnsi"/>
          <w:bCs/>
          <w:i/>
          <w:iCs/>
          <w:color w:val="000000" w:themeColor="text1"/>
          <w:sz w:val="24"/>
          <w:szCs w:val="24"/>
        </w:rPr>
        <w:t>Tools for Thoughtful Assessment</w:t>
      </w:r>
      <w:r w:rsidRPr="00401943">
        <w:rPr>
          <w:rFonts w:asciiTheme="majorHAnsi" w:eastAsia="Times New Roman" w:hAnsiTheme="majorHAnsi"/>
          <w:b/>
          <w:color w:val="000000" w:themeColor="text1"/>
          <w:sz w:val="24"/>
          <w:szCs w:val="24"/>
        </w:rPr>
        <w:t xml:space="preserve">, </w:t>
      </w:r>
      <w:r w:rsidRPr="00401943">
        <w:rPr>
          <w:rFonts w:asciiTheme="majorHAnsi" w:eastAsia="Times New Roman" w:hAnsiTheme="majorHAnsi"/>
          <w:color w:val="000000" w:themeColor="text1"/>
          <w:sz w:val="24"/>
          <w:szCs w:val="24"/>
        </w:rPr>
        <w:t>pg. 62)</w:t>
      </w:r>
    </w:p>
    <w:p w14:paraId="7DA1C022" w14:textId="77777777" w:rsidR="00CA04F7" w:rsidRPr="00401943" w:rsidRDefault="00CA04F7">
      <w:pPr>
        <w:pStyle w:val="ListParagraph"/>
        <w:numPr>
          <w:ilvl w:val="0"/>
          <w:numId w:val="31"/>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Quiz on compare/contrast signal words </w:t>
      </w:r>
    </w:p>
    <w:p w14:paraId="46111331" w14:textId="3C371DFD" w:rsidR="00CA04F7" w:rsidRPr="00401943" w:rsidRDefault="00CA04F7">
      <w:pPr>
        <w:pStyle w:val="ListParagraph"/>
        <w:numPr>
          <w:ilvl w:val="0"/>
          <w:numId w:val="31"/>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Show and Share (</w:t>
      </w:r>
      <w:r w:rsidRPr="00401943">
        <w:rPr>
          <w:rFonts w:asciiTheme="majorHAnsi" w:eastAsia="Times New Roman" w:hAnsiTheme="majorHAnsi"/>
          <w:bCs/>
          <w:i/>
          <w:iCs/>
          <w:color w:val="000000" w:themeColor="text1"/>
          <w:sz w:val="24"/>
          <w:szCs w:val="24"/>
        </w:rPr>
        <w:t>Tools for Thoughtful Assessment</w:t>
      </w:r>
      <w:r w:rsidRPr="00401943">
        <w:rPr>
          <w:rFonts w:asciiTheme="majorHAnsi" w:eastAsia="Times New Roman" w:hAnsiTheme="majorHAnsi"/>
          <w:color w:val="000000" w:themeColor="text1"/>
          <w:sz w:val="24"/>
          <w:szCs w:val="24"/>
        </w:rPr>
        <w:t>, pg. 203)</w:t>
      </w:r>
    </w:p>
    <w:p w14:paraId="5DE6A725" w14:textId="77777777" w:rsidR="00CA04F7" w:rsidRPr="00401943" w:rsidRDefault="00CA04F7">
      <w:pPr>
        <w:pStyle w:val="ListParagraph"/>
        <w:numPr>
          <w:ilvl w:val="0"/>
          <w:numId w:val="31"/>
        </w:numPr>
        <w:pBdr>
          <w:top w:val="nil"/>
          <w:left w:val="nil"/>
          <w:bottom w:val="nil"/>
          <w:right w:val="nil"/>
          <w:between w:val="nil"/>
        </w:pBdr>
        <w:rPr>
          <w:rFonts w:asciiTheme="majorHAnsi" w:eastAsia="Times New Roman" w:hAnsiTheme="majorHAnsi"/>
          <w:bCs/>
          <w:i/>
          <w:iCs/>
          <w:color w:val="000000" w:themeColor="text1"/>
          <w:sz w:val="24"/>
          <w:szCs w:val="24"/>
        </w:rPr>
      </w:pPr>
      <w:r w:rsidRPr="00401943">
        <w:rPr>
          <w:rFonts w:asciiTheme="majorHAnsi" w:eastAsia="Times New Roman" w:hAnsiTheme="majorHAnsi"/>
          <w:color w:val="000000" w:themeColor="text1"/>
          <w:sz w:val="24"/>
          <w:szCs w:val="24"/>
        </w:rPr>
        <w:t>Paired Presentation with Rubric (teacher created)</w:t>
      </w:r>
    </w:p>
    <w:p w14:paraId="215F914D" w14:textId="77777777" w:rsidR="00CA04F7" w:rsidRPr="00401943" w:rsidRDefault="00CA04F7">
      <w:pPr>
        <w:pStyle w:val="ListParagraph"/>
        <w:numPr>
          <w:ilvl w:val="0"/>
          <w:numId w:val="31"/>
        </w:numPr>
        <w:pBdr>
          <w:top w:val="nil"/>
          <w:left w:val="nil"/>
          <w:bottom w:val="nil"/>
          <w:right w:val="nil"/>
          <w:between w:val="nil"/>
        </w:pBdr>
        <w:rPr>
          <w:rFonts w:asciiTheme="majorHAnsi" w:eastAsia="Times New Roman" w:hAnsiTheme="majorHAnsi"/>
          <w:bCs/>
          <w:i/>
          <w:iCs/>
          <w:color w:val="000000" w:themeColor="text1"/>
          <w:sz w:val="24"/>
          <w:szCs w:val="24"/>
        </w:rPr>
      </w:pPr>
      <w:r w:rsidRPr="00401943">
        <w:rPr>
          <w:rFonts w:asciiTheme="majorHAnsi" w:eastAsia="Times New Roman" w:hAnsiTheme="majorHAnsi"/>
          <w:color w:val="000000" w:themeColor="text1"/>
          <w:sz w:val="24"/>
          <w:szCs w:val="24"/>
        </w:rPr>
        <w:t xml:space="preserve">Critical Vocabulary Practice </w:t>
      </w:r>
    </w:p>
    <w:p w14:paraId="7FE23748" w14:textId="301F8507" w:rsidR="002141F4" w:rsidRPr="00401943" w:rsidRDefault="002141F4">
      <w:pPr>
        <w:pStyle w:val="ListParagraph"/>
        <w:numPr>
          <w:ilvl w:val="0"/>
          <w:numId w:val="31"/>
        </w:numPr>
        <w:pBdr>
          <w:top w:val="nil"/>
          <w:left w:val="nil"/>
          <w:bottom w:val="nil"/>
          <w:right w:val="nil"/>
          <w:between w:val="nil"/>
        </w:pBdr>
        <w:rPr>
          <w:rFonts w:asciiTheme="majorHAnsi" w:eastAsia="Times New Roman" w:hAnsiTheme="majorHAnsi"/>
          <w:bCs/>
          <w:i/>
          <w:iCs/>
          <w:color w:val="000000" w:themeColor="text1"/>
          <w:sz w:val="24"/>
          <w:szCs w:val="24"/>
        </w:rPr>
      </w:pPr>
      <w:r w:rsidRPr="00401943">
        <w:rPr>
          <w:rFonts w:asciiTheme="majorHAnsi" w:eastAsia="Times New Roman" w:hAnsiTheme="majorHAnsi"/>
          <w:bCs/>
          <w:color w:val="000000" w:themeColor="text1"/>
          <w:sz w:val="24"/>
          <w:szCs w:val="24"/>
        </w:rPr>
        <w:t>Rough draft of argument with rubric</w:t>
      </w:r>
    </w:p>
    <w:p w14:paraId="2DEB7F39" w14:textId="69117040" w:rsidR="00C975A2" w:rsidRPr="00401943"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0247A5">
        <w:rPr>
          <w:rFonts w:asciiTheme="majorHAnsi" w:eastAsia="Times New Roman" w:hAnsiTheme="majorHAnsi"/>
          <w:b/>
          <w:color w:val="000000" w:themeColor="text1"/>
          <w:sz w:val="24"/>
          <w:szCs w:val="24"/>
          <w:u w:val="single"/>
        </w:rPr>
        <w:t>Sample Summative/Alternative Assessments:</w:t>
      </w:r>
    </w:p>
    <w:p w14:paraId="6200CB08" w14:textId="046556E7" w:rsidR="00C975A2" w:rsidRPr="00401943" w:rsidRDefault="00C975A2" w:rsidP="000247A5">
      <w:pPr>
        <w:pStyle w:val="ListParagraph"/>
        <w:numPr>
          <w:ilvl w:val="0"/>
          <w:numId w:val="32"/>
        </w:numPr>
        <w:pBdr>
          <w:top w:val="nil"/>
          <w:left w:val="nil"/>
          <w:bottom w:val="nil"/>
          <w:right w:val="nil"/>
          <w:between w:val="nil"/>
        </w:pBdr>
        <w:rPr>
          <w:rFonts w:asciiTheme="majorHAnsi" w:eastAsia="Times New Roman" w:hAnsiTheme="majorHAnsi"/>
          <w:bCs/>
          <w:color w:val="000000" w:themeColor="text1"/>
          <w:sz w:val="24"/>
          <w:szCs w:val="24"/>
        </w:rPr>
      </w:pPr>
      <w:r w:rsidRPr="00401943">
        <w:rPr>
          <w:rFonts w:asciiTheme="majorHAnsi" w:eastAsia="Times New Roman" w:hAnsiTheme="majorHAnsi"/>
          <w:bCs/>
          <w:color w:val="000000" w:themeColor="text1"/>
          <w:sz w:val="24"/>
          <w:szCs w:val="24"/>
        </w:rPr>
        <w:t>Edmentum Benchmark Diagnostic</w:t>
      </w:r>
    </w:p>
    <w:p w14:paraId="16E99CFB" w14:textId="5E4D8E68" w:rsidR="00C975A2" w:rsidRPr="00401943" w:rsidRDefault="00C975A2" w:rsidP="000247A5">
      <w:pPr>
        <w:pStyle w:val="ListParagraph"/>
        <w:numPr>
          <w:ilvl w:val="0"/>
          <w:numId w:val="32"/>
        </w:numPr>
        <w:pBdr>
          <w:top w:val="nil"/>
          <w:left w:val="nil"/>
          <w:bottom w:val="nil"/>
          <w:right w:val="nil"/>
          <w:between w:val="nil"/>
        </w:pBdr>
        <w:rPr>
          <w:rFonts w:asciiTheme="majorHAnsi" w:eastAsia="Times New Roman" w:hAnsiTheme="majorHAnsi"/>
          <w:bCs/>
          <w:color w:val="000000" w:themeColor="text1"/>
          <w:sz w:val="24"/>
          <w:szCs w:val="24"/>
        </w:rPr>
      </w:pPr>
      <w:r w:rsidRPr="00401943">
        <w:rPr>
          <w:rFonts w:asciiTheme="majorHAnsi" w:eastAsia="Times New Roman" w:hAnsiTheme="majorHAnsi"/>
          <w:bCs/>
          <w:color w:val="000000" w:themeColor="text1"/>
          <w:sz w:val="24"/>
          <w:szCs w:val="24"/>
        </w:rPr>
        <w:t>Create a Multimodal Presentation</w:t>
      </w:r>
    </w:p>
    <w:p w14:paraId="53ED8168" w14:textId="44861759" w:rsidR="00C975A2" w:rsidRPr="00401943" w:rsidRDefault="00C975A2" w:rsidP="002141F4">
      <w:pPr>
        <w:pBdr>
          <w:top w:val="nil"/>
          <w:left w:val="nil"/>
          <w:bottom w:val="nil"/>
          <w:right w:val="nil"/>
          <w:between w:val="nil"/>
        </w:pBdr>
        <w:rPr>
          <w:rFonts w:asciiTheme="majorHAnsi" w:eastAsia="Times New Roman" w:hAnsiTheme="majorHAnsi"/>
          <w:b/>
          <w:color w:val="000000" w:themeColor="text1"/>
          <w:sz w:val="24"/>
          <w:szCs w:val="24"/>
          <w:u w:val="single"/>
        </w:rPr>
      </w:pPr>
      <w:r w:rsidRPr="000247A5">
        <w:rPr>
          <w:rFonts w:asciiTheme="majorHAnsi" w:eastAsia="Times New Roman" w:hAnsiTheme="majorHAnsi"/>
          <w:b/>
          <w:color w:val="000000" w:themeColor="text1"/>
          <w:sz w:val="24"/>
          <w:szCs w:val="24"/>
          <w:u w:val="single"/>
        </w:rPr>
        <w:t>Unit Specific Interdisciplinary Connections/Materials</w:t>
      </w:r>
      <w:r w:rsidR="00AA2527" w:rsidRPr="000247A5">
        <w:rPr>
          <w:rFonts w:asciiTheme="majorHAnsi" w:eastAsia="Times New Roman" w:hAnsiTheme="majorHAnsi"/>
          <w:b/>
          <w:color w:val="000000" w:themeColor="text1"/>
          <w:sz w:val="24"/>
          <w:szCs w:val="24"/>
          <w:u w:val="single"/>
        </w:rPr>
        <w:t>:</w:t>
      </w:r>
    </w:p>
    <w:p w14:paraId="673A88B3" w14:textId="77777777" w:rsidR="001C5C34" w:rsidRPr="00401943" w:rsidRDefault="001C5C34" w:rsidP="002141F4">
      <w:pPr>
        <w:pBdr>
          <w:top w:val="nil"/>
          <w:left w:val="nil"/>
          <w:bottom w:val="nil"/>
          <w:right w:val="nil"/>
          <w:between w:val="nil"/>
        </w:pBdr>
        <w:rPr>
          <w:rFonts w:asciiTheme="majorHAnsi" w:eastAsia="Times New Roman" w:hAnsiTheme="majorHAnsi"/>
          <w:b/>
          <w:color w:val="000000" w:themeColor="text1"/>
          <w:sz w:val="24"/>
          <w:szCs w:val="24"/>
          <w:u w:val="single"/>
        </w:rPr>
      </w:pPr>
    </w:p>
    <w:p w14:paraId="16B141A1" w14:textId="6809E646" w:rsidR="00FC78D0" w:rsidRPr="000247A5" w:rsidRDefault="001C5C34">
      <w:pPr>
        <w:pStyle w:val="ListParagraph"/>
        <w:numPr>
          <w:ilvl w:val="0"/>
          <w:numId w:val="74"/>
        </w:numPr>
        <w:shd w:val="clear" w:color="auto" w:fill="FFFFFF"/>
        <w:rPr>
          <w:rFonts w:asciiTheme="majorHAnsi" w:hAnsiTheme="majorHAnsi"/>
          <w:color w:val="000000" w:themeColor="text1"/>
          <w:sz w:val="24"/>
          <w:szCs w:val="24"/>
          <w:u w:val="single"/>
          <w:lang w:val="en"/>
        </w:rPr>
      </w:pPr>
      <w:r w:rsidRPr="00401943">
        <w:rPr>
          <w:rFonts w:asciiTheme="majorHAnsi" w:hAnsiTheme="majorHAnsi"/>
          <w:b/>
          <w:bCs/>
          <w:color w:val="000000" w:themeColor="text1"/>
          <w:sz w:val="24"/>
          <w:szCs w:val="24"/>
          <w:lang w:val="en"/>
        </w:rPr>
        <w:t xml:space="preserve">The children trapped by Albania's blood feuds - BBC News </w:t>
      </w:r>
    </w:p>
    <w:p w14:paraId="07EEB61B" w14:textId="77777777" w:rsidR="000247A5" w:rsidRPr="00401943" w:rsidRDefault="000247A5" w:rsidP="000247A5">
      <w:pPr>
        <w:pStyle w:val="NoSpacing"/>
        <w:numPr>
          <w:ilvl w:val="0"/>
          <w:numId w:val="74"/>
        </w:numPr>
        <w:rPr>
          <w:rFonts w:asciiTheme="majorHAnsi" w:hAnsiTheme="majorHAnsi"/>
          <w:color w:val="000000" w:themeColor="text1"/>
          <w:sz w:val="24"/>
          <w:szCs w:val="24"/>
        </w:rPr>
      </w:pPr>
      <w:r w:rsidRPr="00401943">
        <w:rPr>
          <w:rFonts w:asciiTheme="majorHAnsi" w:hAnsiTheme="majorHAnsi"/>
          <w:color w:val="000000" w:themeColor="text1"/>
          <w:sz w:val="24"/>
          <w:szCs w:val="24"/>
          <w:u w:val="single"/>
        </w:rPr>
        <w:t>Cry, The Beloved Country</w:t>
      </w:r>
      <w:r w:rsidRPr="00401943">
        <w:rPr>
          <w:rFonts w:asciiTheme="majorHAnsi" w:hAnsiTheme="majorHAnsi"/>
          <w:color w:val="000000" w:themeColor="text1"/>
          <w:sz w:val="24"/>
          <w:szCs w:val="24"/>
        </w:rPr>
        <w:t xml:space="preserve">:  Alan Paton </w:t>
      </w:r>
      <w:r w:rsidRPr="00401943">
        <w:rPr>
          <w:rFonts w:asciiTheme="majorHAnsi" w:hAnsiTheme="majorHAnsi"/>
          <w:color w:val="000000" w:themeColor="text1"/>
          <w:sz w:val="24"/>
          <w:szCs w:val="24"/>
          <w:highlight w:val="yellow"/>
        </w:rPr>
        <w:t xml:space="preserve">(Social Studies Standard </w:t>
      </w:r>
      <w:r w:rsidRPr="00401943">
        <w:rPr>
          <w:rFonts w:asciiTheme="majorHAnsi" w:hAnsiTheme="majorHAnsi" w:cs="Calibri"/>
          <w:bCs/>
          <w:noProof/>
          <w:color w:val="000000" w:themeColor="text1"/>
          <w:sz w:val="24"/>
          <w:szCs w:val="24"/>
          <w:highlight w:val="yellow"/>
        </w:rPr>
        <w:t>SOC.6.1.12.HistoryCC.12.b</w:t>
      </w:r>
      <w:r w:rsidRPr="00401943">
        <w:rPr>
          <w:rFonts w:asciiTheme="majorHAnsi" w:hAnsiTheme="majorHAnsi" w:cs="Calibri"/>
          <w:bCs/>
          <w:noProof/>
          <w:color w:val="000000" w:themeColor="text1"/>
          <w:sz w:val="24"/>
          <w:szCs w:val="24"/>
        </w:rPr>
        <w:t>)</w:t>
      </w:r>
    </w:p>
    <w:p w14:paraId="5ED40C74" w14:textId="77777777" w:rsidR="000247A5" w:rsidRPr="000247A5" w:rsidRDefault="000247A5" w:rsidP="000247A5">
      <w:pPr>
        <w:shd w:val="clear" w:color="auto" w:fill="FFFFFF"/>
        <w:ind w:left="360"/>
        <w:rPr>
          <w:rFonts w:asciiTheme="majorHAnsi" w:hAnsiTheme="majorHAnsi"/>
          <w:color w:val="000000" w:themeColor="text1"/>
          <w:sz w:val="24"/>
          <w:szCs w:val="24"/>
          <w:u w:val="single"/>
          <w:lang w:val="en"/>
        </w:rPr>
      </w:pPr>
    </w:p>
    <w:p w14:paraId="58E7D248" w14:textId="6325969B" w:rsidR="00FC78D0" w:rsidRPr="00401943" w:rsidRDefault="00AA2527" w:rsidP="00AA2527">
      <w:pPr>
        <w:rPr>
          <w:rFonts w:asciiTheme="majorHAnsi" w:eastAsia="Comic Sans MS" w:hAnsiTheme="majorHAnsi"/>
          <w:b/>
          <w:bCs/>
          <w:color w:val="000000" w:themeColor="text1"/>
          <w:sz w:val="24"/>
          <w:szCs w:val="24"/>
          <w:u w:val="single"/>
        </w:rPr>
      </w:pPr>
      <w:r w:rsidRPr="000247A5">
        <w:rPr>
          <w:rFonts w:asciiTheme="majorHAnsi" w:eastAsia="Comic Sans MS" w:hAnsiTheme="majorHAnsi"/>
          <w:b/>
          <w:bCs/>
          <w:color w:val="000000" w:themeColor="text1"/>
          <w:sz w:val="24"/>
          <w:szCs w:val="24"/>
          <w:u w:val="single"/>
        </w:rPr>
        <w:t>Unit Specific Multiple Intelligence Activities and Engagement:</w:t>
      </w:r>
    </w:p>
    <w:p w14:paraId="340FAABA" w14:textId="2CED7CD9" w:rsidR="00AA2527" w:rsidRPr="00401943" w:rsidRDefault="00AA2527">
      <w:pPr>
        <w:pStyle w:val="ListParagraph"/>
        <w:numPr>
          <w:ilvl w:val="0"/>
          <w:numId w:val="33"/>
        </w:numPr>
        <w:rPr>
          <w:rFonts w:asciiTheme="majorHAnsi" w:eastAsia="Comic Sans MS" w:hAnsiTheme="majorHAnsi"/>
          <w:color w:val="000000" w:themeColor="text1"/>
          <w:sz w:val="24"/>
          <w:szCs w:val="24"/>
        </w:rPr>
      </w:pPr>
      <w:r w:rsidRPr="00401943">
        <w:rPr>
          <w:rFonts w:asciiTheme="majorHAnsi" w:eastAsia="Comic Sans MS" w:hAnsiTheme="majorHAnsi"/>
          <w:color w:val="000000" w:themeColor="text1"/>
          <w:sz w:val="24"/>
          <w:szCs w:val="24"/>
        </w:rPr>
        <w:t>Create a multimedia presentation</w:t>
      </w:r>
    </w:p>
    <w:p w14:paraId="4E95AAD8" w14:textId="3F3A0F0D" w:rsidR="00FD3B3D" w:rsidRPr="00401943" w:rsidRDefault="00AA2527">
      <w:pPr>
        <w:pStyle w:val="ListParagraph"/>
        <w:numPr>
          <w:ilvl w:val="0"/>
          <w:numId w:val="33"/>
        </w:numPr>
        <w:rPr>
          <w:rFonts w:asciiTheme="majorHAnsi" w:eastAsia="Comic Sans MS" w:hAnsiTheme="majorHAnsi"/>
          <w:color w:val="000000" w:themeColor="text1"/>
          <w:sz w:val="24"/>
          <w:szCs w:val="24"/>
        </w:rPr>
      </w:pPr>
      <w:r w:rsidRPr="00401943">
        <w:rPr>
          <w:rFonts w:asciiTheme="majorHAnsi" w:eastAsia="Comic Sans MS" w:hAnsiTheme="majorHAnsi"/>
          <w:color w:val="000000" w:themeColor="text1"/>
          <w:sz w:val="24"/>
          <w:szCs w:val="24"/>
        </w:rPr>
        <w:t>Speak lines of poetry</w:t>
      </w:r>
    </w:p>
    <w:p w14:paraId="10D714BB" w14:textId="5EC7FF5D" w:rsidR="00AA2527" w:rsidRPr="00401943" w:rsidRDefault="00AA2527" w:rsidP="00AA2527">
      <w:pPr>
        <w:rPr>
          <w:rFonts w:asciiTheme="majorHAnsi" w:eastAsia="Comic Sans MS" w:hAnsiTheme="majorHAnsi"/>
          <w:b/>
          <w:bCs/>
          <w:color w:val="000000" w:themeColor="text1"/>
          <w:sz w:val="24"/>
          <w:szCs w:val="24"/>
          <w:u w:val="single"/>
        </w:rPr>
      </w:pPr>
      <w:r w:rsidRPr="000247A5">
        <w:rPr>
          <w:rFonts w:asciiTheme="majorHAnsi" w:eastAsia="Comic Sans MS" w:hAnsiTheme="majorHAnsi"/>
          <w:b/>
          <w:bCs/>
          <w:color w:val="000000" w:themeColor="text1"/>
          <w:sz w:val="24"/>
          <w:szCs w:val="24"/>
          <w:u w:val="single"/>
        </w:rPr>
        <w:t>Unit Specific Gifted and Talented Accommodations &amp; Modifications:</w:t>
      </w:r>
    </w:p>
    <w:p w14:paraId="3AF94023" w14:textId="7270AA4B" w:rsidR="00AA2527" w:rsidRPr="00401943" w:rsidRDefault="00AA2527">
      <w:pPr>
        <w:pStyle w:val="ListParagraph"/>
        <w:numPr>
          <w:ilvl w:val="0"/>
          <w:numId w:val="34"/>
        </w:numPr>
        <w:rPr>
          <w:rFonts w:asciiTheme="majorHAnsi" w:eastAsia="Comic Sans MS" w:hAnsiTheme="majorHAnsi"/>
          <w:color w:val="000000" w:themeColor="text1"/>
          <w:sz w:val="24"/>
          <w:szCs w:val="24"/>
        </w:rPr>
      </w:pPr>
      <w:r w:rsidRPr="00401943">
        <w:rPr>
          <w:rFonts w:asciiTheme="majorHAnsi" w:eastAsia="Comic Sans MS" w:hAnsiTheme="majorHAnsi"/>
          <w:color w:val="000000" w:themeColor="text1"/>
          <w:sz w:val="24"/>
          <w:szCs w:val="24"/>
        </w:rPr>
        <w:t>Analyze speaker</w:t>
      </w:r>
    </w:p>
    <w:p w14:paraId="4A99AC92" w14:textId="156EE025" w:rsidR="00D607CA" w:rsidRPr="00401943" w:rsidRDefault="00AA2527">
      <w:pPr>
        <w:pStyle w:val="ListParagraph"/>
        <w:numPr>
          <w:ilvl w:val="0"/>
          <w:numId w:val="34"/>
        </w:numPr>
        <w:rPr>
          <w:rFonts w:asciiTheme="majorHAnsi" w:eastAsia="Comic Sans MS" w:hAnsiTheme="majorHAnsi"/>
          <w:color w:val="000000" w:themeColor="text1"/>
          <w:sz w:val="24"/>
          <w:szCs w:val="24"/>
        </w:rPr>
      </w:pPr>
      <w:r w:rsidRPr="00401943">
        <w:rPr>
          <w:rFonts w:asciiTheme="majorHAnsi" w:eastAsia="Comic Sans MS" w:hAnsiTheme="majorHAnsi"/>
          <w:color w:val="000000" w:themeColor="text1"/>
          <w:sz w:val="24"/>
          <w:szCs w:val="24"/>
        </w:rPr>
        <w:t>Discuss the quotation</w:t>
      </w:r>
    </w:p>
    <w:p w14:paraId="74EE34FD" w14:textId="77777777" w:rsidR="00FD3B3D" w:rsidRPr="00401943" w:rsidRDefault="00FD3B3D">
      <w:pPr>
        <w:pStyle w:val="ListParagraph"/>
        <w:numPr>
          <w:ilvl w:val="0"/>
          <w:numId w:val="34"/>
        </w:numPr>
        <w:spacing w:after="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Extended texts: </w:t>
      </w:r>
      <w:r w:rsidRPr="00401943">
        <w:rPr>
          <w:rFonts w:asciiTheme="majorHAnsi" w:hAnsiTheme="majorHAnsi"/>
          <w:color w:val="000000" w:themeColor="text1"/>
          <w:sz w:val="24"/>
          <w:szCs w:val="24"/>
          <w:u w:val="single"/>
        </w:rPr>
        <w:t>Pilgrim at Tinker Creek</w:t>
      </w:r>
      <w:r w:rsidRPr="00401943">
        <w:rPr>
          <w:rFonts w:asciiTheme="majorHAnsi" w:hAnsiTheme="majorHAnsi"/>
          <w:color w:val="000000" w:themeColor="text1"/>
          <w:sz w:val="24"/>
          <w:szCs w:val="24"/>
        </w:rPr>
        <w:t>: Annie Dillard</w:t>
      </w:r>
    </w:p>
    <w:p w14:paraId="59999B78" w14:textId="77777777" w:rsidR="00FD3B3D" w:rsidRPr="00401943" w:rsidRDefault="00FD3B3D" w:rsidP="00FD3B3D">
      <w:pPr>
        <w:ind w:left="720"/>
        <w:rPr>
          <w:rFonts w:asciiTheme="majorHAnsi" w:eastAsia="Comic Sans MS" w:hAnsiTheme="majorHAnsi"/>
          <w:color w:val="000000" w:themeColor="text1"/>
          <w:sz w:val="24"/>
          <w:szCs w:val="24"/>
        </w:rPr>
      </w:pPr>
    </w:p>
    <w:p w14:paraId="4E3FF372" w14:textId="0FE8895B" w:rsidR="00AA2527" w:rsidRPr="00401943" w:rsidRDefault="00AA2527" w:rsidP="00AA2527">
      <w:pPr>
        <w:rPr>
          <w:rFonts w:asciiTheme="majorHAnsi" w:eastAsia="Comic Sans MS" w:hAnsiTheme="majorHAnsi"/>
          <w:b/>
          <w:bCs/>
          <w:color w:val="000000" w:themeColor="text1"/>
          <w:sz w:val="24"/>
          <w:szCs w:val="24"/>
          <w:u w:val="single"/>
        </w:rPr>
      </w:pPr>
      <w:r w:rsidRPr="000247A5">
        <w:rPr>
          <w:rFonts w:asciiTheme="majorHAnsi" w:eastAsia="Comic Sans MS" w:hAnsiTheme="majorHAnsi"/>
          <w:b/>
          <w:bCs/>
          <w:color w:val="000000" w:themeColor="text1"/>
          <w:sz w:val="24"/>
          <w:szCs w:val="24"/>
          <w:u w:val="single"/>
        </w:rPr>
        <w:t>Unit Specific English Language Learners, Special Education, and At-Risk Accommodations &amp; Modifications:</w:t>
      </w:r>
    </w:p>
    <w:p w14:paraId="695CD543" w14:textId="212CA563" w:rsidR="00AA2527" w:rsidRPr="00401943" w:rsidRDefault="00AA2527">
      <w:pPr>
        <w:pStyle w:val="ListParagraph"/>
        <w:numPr>
          <w:ilvl w:val="0"/>
          <w:numId w:val="15"/>
        </w:numPr>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Oral </w:t>
      </w:r>
      <w:r w:rsidR="00BA6FB9" w:rsidRPr="00401943">
        <w:rPr>
          <w:rFonts w:asciiTheme="majorHAnsi" w:hAnsiTheme="majorHAnsi"/>
          <w:color w:val="000000" w:themeColor="text1"/>
          <w:sz w:val="24"/>
          <w:szCs w:val="24"/>
        </w:rPr>
        <w:t>a</w:t>
      </w:r>
      <w:r w:rsidRPr="00401943">
        <w:rPr>
          <w:rFonts w:asciiTheme="majorHAnsi" w:hAnsiTheme="majorHAnsi"/>
          <w:color w:val="000000" w:themeColor="text1"/>
          <w:sz w:val="24"/>
          <w:szCs w:val="24"/>
        </w:rPr>
        <w:t>ssessment</w:t>
      </w:r>
    </w:p>
    <w:p w14:paraId="37E2D1B8" w14:textId="2A07D38F" w:rsidR="00BA6FB9" w:rsidRPr="00401943" w:rsidRDefault="00BA6FB9">
      <w:pPr>
        <w:pStyle w:val="ListParagraph"/>
        <w:numPr>
          <w:ilvl w:val="0"/>
          <w:numId w:val="15"/>
        </w:numPr>
        <w:rPr>
          <w:rFonts w:asciiTheme="majorHAnsi" w:hAnsiTheme="majorHAnsi"/>
          <w:color w:val="000000" w:themeColor="text1"/>
          <w:sz w:val="24"/>
          <w:szCs w:val="24"/>
        </w:rPr>
      </w:pPr>
      <w:r w:rsidRPr="00401943">
        <w:rPr>
          <w:rFonts w:asciiTheme="majorHAnsi" w:hAnsiTheme="majorHAnsi"/>
          <w:color w:val="000000" w:themeColor="text1"/>
          <w:sz w:val="24"/>
          <w:szCs w:val="24"/>
        </w:rPr>
        <w:t>Confirm understanding</w:t>
      </w:r>
    </w:p>
    <w:p w14:paraId="15D9C9CE" w14:textId="5DBAB90C" w:rsidR="00BA6FB9" w:rsidRPr="00401943" w:rsidRDefault="00BA6FB9">
      <w:pPr>
        <w:pStyle w:val="ListParagraph"/>
        <w:numPr>
          <w:ilvl w:val="0"/>
          <w:numId w:val="15"/>
        </w:numPr>
        <w:rPr>
          <w:rFonts w:asciiTheme="majorHAnsi" w:hAnsiTheme="majorHAnsi"/>
          <w:color w:val="000000" w:themeColor="text1"/>
          <w:sz w:val="24"/>
          <w:szCs w:val="24"/>
        </w:rPr>
      </w:pPr>
      <w:r w:rsidRPr="00401943">
        <w:rPr>
          <w:rFonts w:asciiTheme="majorHAnsi" w:hAnsiTheme="majorHAnsi"/>
          <w:color w:val="000000" w:themeColor="text1"/>
          <w:sz w:val="24"/>
          <w:szCs w:val="24"/>
        </w:rPr>
        <w:t>Discuss with a small group</w:t>
      </w:r>
    </w:p>
    <w:p w14:paraId="296E5477" w14:textId="186E4058" w:rsidR="00AA2527" w:rsidRPr="00401943" w:rsidRDefault="00AA2527">
      <w:pPr>
        <w:pStyle w:val="ListParagraph"/>
        <w:numPr>
          <w:ilvl w:val="0"/>
          <w:numId w:val="15"/>
        </w:numPr>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Review </w:t>
      </w:r>
      <w:r w:rsidR="00BA6FB9" w:rsidRPr="00401943">
        <w:rPr>
          <w:rFonts w:asciiTheme="majorHAnsi" w:hAnsiTheme="majorHAnsi"/>
          <w:color w:val="000000" w:themeColor="text1"/>
          <w:sz w:val="24"/>
          <w:szCs w:val="24"/>
        </w:rPr>
        <w:t>v</w:t>
      </w:r>
      <w:r w:rsidRPr="00401943">
        <w:rPr>
          <w:rFonts w:asciiTheme="majorHAnsi" w:hAnsiTheme="majorHAnsi"/>
          <w:color w:val="000000" w:themeColor="text1"/>
          <w:sz w:val="24"/>
          <w:szCs w:val="24"/>
        </w:rPr>
        <w:t>ocabulary</w:t>
      </w:r>
    </w:p>
    <w:p w14:paraId="08AB2D01" w14:textId="77777777" w:rsidR="00AA2527" w:rsidRPr="00401943" w:rsidRDefault="00AA2527">
      <w:pPr>
        <w:pStyle w:val="ListParagraph"/>
        <w:numPr>
          <w:ilvl w:val="0"/>
          <w:numId w:val="15"/>
        </w:numPr>
        <w:rPr>
          <w:rFonts w:asciiTheme="majorHAnsi" w:hAnsiTheme="majorHAnsi"/>
          <w:color w:val="000000" w:themeColor="text1"/>
          <w:sz w:val="24"/>
          <w:szCs w:val="24"/>
        </w:rPr>
      </w:pPr>
      <w:r w:rsidRPr="00401943">
        <w:rPr>
          <w:rFonts w:asciiTheme="majorHAnsi" w:hAnsiTheme="majorHAnsi"/>
          <w:color w:val="000000" w:themeColor="text1"/>
          <w:sz w:val="24"/>
          <w:szCs w:val="24"/>
        </w:rPr>
        <w:t>Adapt the essay</w:t>
      </w:r>
    </w:p>
    <w:p w14:paraId="29EA35B0" w14:textId="3BE768AD" w:rsidR="00AA2527" w:rsidRPr="00401943" w:rsidRDefault="00AA2527">
      <w:pPr>
        <w:pStyle w:val="ListParagraph"/>
        <w:numPr>
          <w:ilvl w:val="0"/>
          <w:numId w:val="15"/>
        </w:numPr>
        <w:rPr>
          <w:rFonts w:asciiTheme="majorHAnsi" w:hAnsiTheme="majorHAnsi"/>
          <w:color w:val="000000" w:themeColor="text1"/>
          <w:sz w:val="24"/>
          <w:szCs w:val="24"/>
        </w:rPr>
      </w:pPr>
      <w:r w:rsidRPr="00401943">
        <w:rPr>
          <w:rFonts w:asciiTheme="majorHAnsi" w:hAnsiTheme="majorHAnsi"/>
          <w:color w:val="000000" w:themeColor="text1"/>
          <w:sz w:val="24"/>
          <w:szCs w:val="24"/>
        </w:rPr>
        <w:lastRenderedPageBreak/>
        <w:t xml:space="preserve">Draft the </w:t>
      </w:r>
      <w:r w:rsidR="00BA6FB9" w:rsidRPr="00401943">
        <w:rPr>
          <w:rFonts w:asciiTheme="majorHAnsi" w:hAnsiTheme="majorHAnsi"/>
          <w:color w:val="000000" w:themeColor="text1"/>
          <w:sz w:val="24"/>
          <w:szCs w:val="24"/>
        </w:rPr>
        <w:t>e</w:t>
      </w:r>
      <w:r w:rsidRPr="00401943">
        <w:rPr>
          <w:rFonts w:asciiTheme="majorHAnsi" w:hAnsiTheme="majorHAnsi"/>
          <w:color w:val="000000" w:themeColor="text1"/>
          <w:sz w:val="24"/>
          <w:szCs w:val="24"/>
        </w:rPr>
        <w:t>ssay</w:t>
      </w:r>
    </w:p>
    <w:p w14:paraId="191A6EDE" w14:textId="77777777" w:rsidR="00AA2527" w:rsidRPr="00401943" w:rsidRDefault="00AA2527">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401943" w:rsidRDefault="00AA2527">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Review and follow rules for grammar, punctuation, capitalization, spelling</w:t>
      </w:r>
    </w:p>
    <w:p w14:paraId="18011982" w14:textId="77777777" w:rsidR="00AA2527" w:rsidRPr="00401943" w:rsidRDefault="00AA2527">
      <w:pPr>
        <w:pStyle w:val="ListParagraph"/>
        <w:numPr>
          <w:ilvl w:val="0"/>
          <w:numId w:val="15"/>
        </w:numPr>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Review and utilize the Writing process:</w:t>
      </w:r>
    </w:p>
    <w:p w14:paraId="7D3C493E" w14:textId="77777777"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Brainstorm/prewrite</w:t>
      </w:r>
    </w:p>
    <w:p w14:paraId="0CD2D87F" w14:textId="77777777"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Draft</w:t>
      </w:r>
    </w:p>
    <w:p w14:paraId="0FC8351D" w14:textId="77777777"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Revise</w:t>
      </w:r>
    </w:p>
    <w:p w14:paraId="0EAA5D20" w14:textId="77777777"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Edit</w:t>
      </w:r>
    </w:p>
    <w:p w14:paraId="38C341F5" w14:textId="77777777"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Publish</w:t>
      </w:r>
    </w:p>
    <w:p w14:paraId="35C629B9" w14:textId="77777777"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 xml:space="preserve">Conduct student/teacher conferences </w:t>
      </w:r>
    </w:p>
    <w:p w14:paraId="0E3B7042" w14:textId="77777777"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Peer Edit using a checklist</w:t>
      </w:r>
    </w:p>
    <w:p w14:paraId="194E437C" w14:textId="3E035EBF"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eastAsia="Times New Roman" w:hAnsiTheme="majorHAnsi"/>
          <w:color w:val="000000" w:themeColor="text1"/>
          <w:sz w:val="24"/>
          <w:szCs w:val="24"/>
        </w:rPr>
        <w:t>Notice and Note Strategies</w:t>
      </w:r>
    </w:p>
    <w:p w14:paraId="2256A61F" w14:textId="2FC7B9F1"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Learn Language Structures</w:t>
      </w:r>
    </w:p>
    <w:p w14:paraId="1C352F04" w14:textId="4929211A"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Oral Assessment</w:t>
      </w:r>
    </w:p>
    <w:p w14:paraId="49E7AFD9" w14:textId="46577BE1"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Use Word Families</w:t>
      </w:r>
    </w:p>
    <w:p w14:paraId="25383231" w14:textId="324C28CC" w:rsidR="00AA2527" w:rsidRPr="00401943"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Demonstrate Comprehension</w:t>
      </w:r>
    </w:p>
    <w:p w14:paraId="6049236C" w14:textId="5DF67D66" w:rsidR="002F44BF" w:rsidRPr="00401943" w:rsidRDefault="00AA2527" w:rsidP="00CE14CD">
      <w:pPr>
        <w:pStyle w:val="ListParagraph"/>
        <w:numPr>
          <w:ilvl w:val="0"/>
          <w:numId w:val="18"/>
        </w:numPr>
        <w:spacing w:before="240" w:after="24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Genre Reformulation</w:t>
      </w:r>
    </w:p>
    <w:p w14:paraId="1E29FC8D" w14:textId="77777777" w:rsidR="00EF6502" w:rsidRPr="00401943" w:rsidRDefault="002F44BF" w:rsidP="00CE14CD">
      <w:pPr>
        <w:rPr>
          <w:rFonts w:asciiTheme="majorHAnsi" w:eastAsia="Calibri" w:hAnsiTheme="majorHAnsi" w:cs="Times New Roman"/>
          <w:color w:val="000000" w:themeColor="text1"/>
          <w:sz w:val="24"/>
          <w:szCs w:val="24"/>
        </w:rPr>
      </w:pPr>
      <w:r w:rsidRPr="00401943">
        <w:rPr>
          <w:rFonts w:asciiTheme="majorHAnsi" w:eastAsia="Calibri" w:hAnsiTheme="majorHAnsi" w:cs="Times New Roman"/>
          <w:b/>
          <w:bCs/>
          <w:color w:val="000000" w:themeColor="text1"/>
          <w:sz w:val="24"/>
          <w:szCs w:val="24"/>
          <w:u w:val="single"/>
        </w:rPr>
        <w:t>Digital Tools/Resources:</w:t>
      </w:r>
      <w:r w:rsidRPr="00401943">
        <w:rPr>
          <w:rFonts w:asciiTheme="majorHAnsi" w:eastAsia="Calibri" w:hAnsiTheme="majorHAnsi" w:cs="Times New Roman"/>
          <w:color w:val="000000" w:themeColor="text1"/>
          <w:sz w:val="24"/>
          <w:szCs w:val="24"/>
        </w:rPr>
        <w:t xml:space="preserve"> </w:t>
      </w:r>
    </w:p>
    <w:p w14:paraId="70F64A96" w14:textId="77777777" w:rsidR="00EF6502" w:rsidRPr="00401943" w:rsidRDefault="002F44BF">
      <w:pPr>
        <w:pStyle w:val="ListParagraph"/>
        <w:numPr>
          <w:ilvl w:val="0"/>
          <w:numId w:val="35"/>
        </w:numPr>
        <w:rPr>
          <w:rFonts w:asciiTheme="majorHAnsi" w:hAnsiTheme="majorHAnsi"/>
          <w:color w:val="000000" w:themeColor="text1"/>
          <w:sz w:val="24"/>
          <w:szCs w:val="24"/>
        </w:rPr>
      </w:pPr>
      <w:proofErr w:type="spellStart"/>
      <w:r w:rsidRPr="00401943">
        <w:rPr>
          <w:rFonts w:asciiTheme="majorHAnsi" w:hAnsiTheme="majorHAnsi"/>
          <w:color w:val="000000" w:themeColor="text1"/>
          <w:sz w:val="24"/>
          <w:szCs w:val="24"/>
        </w:rPr>
        <w:t>NearPod</w:t>
      </w:r>
      <w:proofErr w:type="spellEnd"/>
      <w:r w:rsidRPr="00401943">
        <w:rPr>
          <w:rFonts w:asciiTheme="majorHAnsi" w:hAnsiTheme="majorHAnsi"/>
          <w:color w:val="000000" w:themeColor="text1"/>
          <w:sz w:val="24"/>
          <w:szCs w:val="24"/>
        </w:rPr>
        <w:t xml:space="preserve">, </w:t>
      </w:r>
    </w:p>
    <w:p w14:paraId="7E413691" w14:textId="26D764DE" w:rsidR="00EF6502" w:rsidRPr="00401943" w:rsidRDefault="002F44BF">
      <w:pPr>
        <w:pStyle w:val="ListParagraph"/>
        <w:numPr>
          <w:ilvl w:val="0"/>
          <w:numId w:val="35"/>
        </w:numPr>
        <w:rPr>
          <w:rFonts w:asciiTheme="majorHAnsi" w:hAnsiTheme="majorHAnsi"/>
          <w:color w:val="000000" w:themeColor="text1"/>
          <w:sz w:val="24"/>
          <w:szCs w:val="24"/>
        </w:rPr>
      </w:pPr>
      <w:r w:rsidRPr="00401943">
        <w:rPr>
          <w:rFonts w:asciiTheme="majorHAnsi" w:hAnsiTheme="majorHAnsi"/>
          <w:color w:val="000000" w:themeColor="text1"/>
          <w:sz w:val="24"/>
          <w:szCs w:val="24"/>
        </w:rPr>
        <w:t>Newsela</w:t>
      </w:r>
    </w:p>
    <w:p w14:paraId="6A07A981" w14:textId="30456CCB" w:rsidR="002F44BF" w:rsidRPr="00401943" w:rsidRDefault="002F44BF">
      <w:pPr>
        <w:pStyle w:val="ListParagraph"/>
        <w:numPr>
          <w:ilvl w:val="0"/>
          <w:numId w:val="35"/>
        </w:numPr>
        <w:rPr>
          <w:rFonts w:asciiTheme="majorHAnsi" w:hAnsiTheme="majorHAnsi"/>
          <w:color w:val="000000" w:themeColor="text1"/>
          <w:sz w:val="24"/>
          <w:szCs w:val="24"/>
        </w:rPr>
      </w:pPr>
      <w:r w:rsidRPr="00401943">
        <w:rPr>
          <w:rFonts w:asciiTheme="majorHAnsi" w:hAnsiTheme="majorHAnsi"/>
          <w:color w:val="000000" w:themeColor="text1"/>
          <w:sz w:val="24"/>
          <w:szCs w:val="24"/>
        </w:rPr>
        <w:t>Turnitin</w:t>
      </w:r>
    </w:p>
    <w:p w14:paraId="726B80E8" w14:textId="17BB37AB" w:rsidR="00EF6502" w:rsidRPr="00401943" w:rsidRDefault="00EF6502">
      <w:pPr>
        <w:pStyle w:val="ListParagraph"/>
        <w:numPr>
          <w:ilvl w:val="0"/>
          <w:numId w:val="35"/>
        </w:numPr>
        <w:rPr>
          <w:rFonts w:asciiTheme="majorHAnsi" w:hAnsiTheme="majorHAnsi"/>
          <w:color w:val="000000" w:themeColor="text1"/>
          <w:sz w:val="24"/>
          <w:szCs w:val="24"/>
        </w:rPr>
      </w:pPr>
      <w:r w:rsidRPr="00401943">
        <w:rPr>
          <w:rFonts w:asciiTheme="majorHAnsi" w:hAnsiTheme="majorHAnsi"/>
          <w:color w:val="000000" w:themeColor="text1"/>
          <w:sz w:val="24"/>
          <w:szCs w:val="24"/>
        </w:rPr>
        <w:t>Edmentum Exact Path</w:t>
      </w:r>
    </w:p>
    <w:p w14:paraId="41596F4B" w14:textId="77777777" w:rsidR="00D607CA" w:rsidRPr="00401943" w:rsidRDefault="00D607CA">
      <w:pPr>
        <w:pStyle w:val="ListParagraph"/>
        <w:numPr>
          <w:ilvl w:val="0"/>
          <w:numId w:val="35"/>
        </w:numPr>
        <w:rPr>
          <w:rFonts w:asciiTheme="majorHAnsi" w:hAnsiTheme="majorHAnsi"/>
          <w:color w:val="000000" w:themeColor="text1"/>
          <w:sz w:val="24"/>
          <w:szCs w:val="24"/>
        </w:rPr>
      </w:pPr>
      <w:r w:rsidRPr="00401943">
        <w:rPr>
          <w:rFonts w:asciiTheme="majorHAnsi" w:hAnsiTheme="majorHAnsi"/>
          <w:color w:val="000000" w:themeColor="text1"/>
          <w:sz w:val="24"/>
          <w:szCs w:val="24"/>
        </w:rPr>
        <w:t>Common Lit</w:t>
      </w:r>
    </w:p>
    <w:p w14:paraId="59ED1A64" w14:textId="07B08AB8" w:rsidR="00EF6502" w:rsidRPr="00401943" w:rsidRDefault="00EF6502">
      <w:pPr>
        <w:pStyle w:val="ListParagraph"/>
        <w:numPr>
          <w:ilvl w:val="0"/>
          <w:numId w:val="35"/>
        </w:numPr>
        <w:rPr>
          <w:rFonts w:asciiTheme="majorHAnsi" w:hAnsiTheme="majorHAnsi"/>
          <w:color w:val="000000" w:themeColor="text1"/>
          <w:sz w:val="24"/>
          <w:szCs w:val="24"/>
        </w:rPr>
      </w:pPr>
      <w:r w:rsidRPr="00401943">
        <w:rPr>
          <w:rFonts w:asciiTheme="majorHAnsi" w:hAnsiTheme="majorHAnsi"/>
          <w:color w:val="000000" w:themeColor="text1"/>
          <w:sz w:val="24"/>
          <w:szCs w:val="24"/>
        </w:rPr>
        <w:t>Kahoot</w:t>
      </w:r>
      <w:r w:rsidR="00D607CA" w:rsidRPr="00401943">
        <w:rPr>
          <w:rFonts w:asciiTheme="majorHAnsi" w:hAnsiTheme="majorHAnsi"/>
          <w:color w:val="000000" w:themeColor="text1"/>
          <w:sz w:val="24"/>
          <w:szCs w:val="24"/>
        </w:rPr>
        <w:t>/Quizizz</w:t>
      </w:r>
    </w:p>
    <w:p w14:paraId="6CA1DE5B" w14:textId="350C626A" w:rsidR="00EF6502" w:rsidRPr="00401943" w:rsidRDefault="00EF6502">
      <w:pPr>
        <w:pStyle w:val="ListParagraph"/>
        <w:numPr>
          <w:ilvl w:val="0"/>
          <w:numId w:val="35"/>
        </w:numPr>
        <w:rPr>
          <w:rFonts w:asciiTheme="majorHAnsi" w:hAnsiTheme="majorHAnsi"/>
          <w:color w:val="000000" w:themeColor="text1"/>
          <w:sz w:val="24"/>
          <w:szCs w:val="24"/>
        </w:rPr>
      </w:pPr>
      <w:r w:rsidRPr="00401943">
        <w:rPr>
          <w:rFonts w:asciiTheme="majorHAnsi" w:hAnsiTheme="majorHAnsi"/>
          <w:color w:val="000000" w:themeColor="text1"/>
          <w:sz w:val="24"/>
          <w:szCs w:val="24"/>
        </w:rPr>
        <w:t>Canvas</w:t>
      </w:r>
    </w:p>
    <w:p w14:paraId="37285898" w14:textId="28EB5725" w:rsidR="00EF6502" w:rsidRPr="00401943" w:rsidRDefault="00EF6502" w:rsidP="00EF6502">
      <w:pPr>
        <w:rPr>
          <w:rFonts w:asciiTheme="majorHAnsi" w:hAnsiTheme="majorHAnsi"/>
          <w:color w:val="000000" w:themeColor="text1"/>
          <w:sz w:val="24"/>
          <w:szCs w:val="24"/>
        </w:rPr>
      </w:pPr>
      <w:r w:rsidRPr="00401943">
        <w:rPr>
          <w:rFonts w:asciiTheme="majorHAnsi" w:hAnsiTheme="majorHAnsi"/>
          <w:b/>
          <w:bCs/>
          <w:color w:val="000000" w:themeColor="text1"/>
          <w:sz w:val="24"/>
          <w:szCs w:val="24"/>
          <w:u w:val="single"/>
        </w:rPr>
        <w:t>Other Resources</w:t>
      </w:r>
      <w:r w:rsidRPr="00401943">
        <w:rPr>
          <w:rFonts w:asciiTheme="majorHAnsi" w:hAnsiTheme="majorHAnsi"/>
          <w:color w:val="000000" w:themeColor="text1"/>
          <w:sz w:val="24"/>
          <w:szCs w:val="24"/>
        </w:rPr>
        <w:t>:</w:t>
      </w:r>
    </w:p>
    <w:p w14:paraId="2FE1D046" w14:textId="41EDE4E3" w:rsidR="00EF6502" w:rsidRPr="00401943" w:rsidRDefault="00EF6502">
      <w:pPr>
        <w:pStyle w:val="ListParagraph"/>
        <w:numPr>
          <w:ilvl w:val="0"/>
          <w:numId w:val="36"/>
        </w:numPr>
        <w:rPr>
          <w:rFonts w:asciiTheme="majorHAnsi" w:hAnsiTheme="majorHAnsi"/>
          <w:color w:val="000000" w:themeColor="text1"/>
          <w:sz w:val="24"/>
          <w:szCs w:val="24"/>
        </w:rPr>
      </w:pPr>
      <w:r w:rsidRPr="00401943">
        <w:rPr>
          <w:rFonts w:asciiTheme="majorHAnsi" w:hAnsiTheme="majorHAnsi"/>
          <w:color w:val="000000" w:themeColor="text1"/>
          <w:sz w:val="24"/>
          <w:szCs w:val="24"/>
        </w:rPr>
        <w:t>Grade Specific Novels (See Novel List)</w:t>
      </w:r>
    </w:p>
    <w:p w14:paraId="5E72BCCB" w14:textId="258C93C6" w:rsidR="00EF6502" w:rsidRPr="00401943" w:rsidRDefault="00EF6502">
      <w:pPr>
        <w:pStyle w:val="ListParagraph"/>
        <w:numPr>
          <w:ilvl w:val="0"/>
          <w:numId w:val="36"/>
        </w:numPr>
        <w:rPr>
          <w:rFonts w:asciiTheme="majorHAnsi" w:hAnsiTheme="majorHAnsi"/>
          <w:color w:val="000000" w:themeColor="text1"/>
          <w:sz w:val="24"/>
          <w:szCs w:val="24"/>
        </w:rPr>
      </w:pPr>
      <w:r w:rsidRPr="00401943">
        <w:rPr>
          <w:rFonts w:asciiTheme="majorHAnsi" w:hAnsiTheme="majorHAnsi"/>
          <w:color w:val="000000" w:themeColor="text1"/>
          <w:sz w:val="24"/>
          <w:szCs w:val="24"/>
          <w:u w:val="single"/>
        </w:rPr>
        <w:t>Tools for Thoughtful Assessment</w:t>
      </w:r>
      <w:r w:rsidRPr="00401943">
        <w:rPr>
          <w:rFonts w:asciiTheme="majorHAnsi" w:hAnsiTheme="majorHAnsi"/>
          <w:color w:val="000000" w:themeColor="text1"/>
          <w:sz w:val="24"/>
          <w:szCs w:val="24"/>
        </w:rPr>
        <w:t>-Harvey Silver</w:t>
      </w:r>
    </w:p>
    <w:p w14:paraId="1D0DE188" w14:textId="2B0D4E60" w:rsidR="00EF6502" w:rsidRPr="00401943" w:rsidRDefault="00EF6502">
      <w:pPr>
        <w:pStyle w:val="ListParagraph"/>
        <w:numPr>
          <w:ilvl w:val="0"/>
          <w:numId w:val="36"/>
        </w:numPr>
        <w:rPr>
          <w:rFonts w:asciiTheme="majorHAnsi" w:hAnsiTheme="majorHAnsi"/>
          <w:color w:val="000000" w:themeColor="text1"/>
          <w:sz w:val="24"/>
          <w:szCs w:val="24"/>
        </w:rPr>
      </w:pPr>
      <w:proofErr w:type="spellStart"/>
      <w:r w:rsidRPr="00401943">
        <w:rPr>
          <w:rFonts w:asciiTheme="majorHAnsi" w:hAnsiTheme="majorHAnsi"/>
          <w:color w:val="000000" w:themeColor="text1"/>
          <w:sz w:val="24"/>
          <w:szCs w:val="24"/>
        </w:rPr>
        <w:t>Kagen</w:t>
      </w:r>
      <w:proofErr w:type="spellEnd"/>
      <w:r w:rsidRPr="00401943">
        <w:rPr>
          <w:rFonts w:asciiTheme="majorHAnsi" w:hAnsiTheme="majorHAnsi"/>
          <w:color w:val="000000" w:themeColor="text1"/>
          <w:sz w:val="24"/>
          <w:szCs w:val="24"/>
        </w:rPr>
        <w:t xml:space="preserve"> Learning Chips</w:t>
      </w:r>
    </w:p>
    <w:p w14:paraId="3884738B" w14:textId="77777777" w:rsidR="00FB055D" w:rsidRPr="00401943" w:rsidRDefault="00FB055D" w:rsidP="00FB055D">
      <w:pPr>
        <w:pStyle w:val="ListParagraph"/>
        <w:rPr>
          <w:rFonts w:asciiTheme="majorHAnsi" w:hAnsiTheme="majorHAnsi"/>
          <w:color w:val="000000" w:themeColor="text1"/>
          <w:sz w:val="24"/>
          <w:szCs w:val="24"/>
        </w:rPr>
      </w:pPr>
    </w:p>
    <w:p w14:paraId="42FEA6BC" w14:textId="77777777" w:rsidR="002F44BF" w:rsidRPr="00401943" w:rsidRDefault="002F44BF" w:rsidP="00CE14CD">
      <w:pPr>
        <w:rPr>
          <w:rFonts w:asciiTheme="majorHAnsi" w:eastAsia="Calibri" w:hAnsiTheme="majorHAnsi" w:cs="Times New Roman"/>
          <w:color w:val="000000" w:themeColor="text1"/>
          <w:sz w:val="24"/>
          <w:szCs w:val="24"/>
        </w:rPr>
      </w:pPr>
    </w:p>
    <w:p w14:paraId="3FC45B62"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tblLook w:val="04A0" w:firstRow="1" w:lastRow="0" w:firstColumn="1" w:lastColumn="0" w:noHBand="0" w:noVBand="1"/>
      </w:tblPr>
      <w:tblGrid>
        <w:gridCol w:w="10790"/>
      </w:tblGrid>
      <w:tr w:rsidR="001C5C34" w:rsidRPr="00401943" w14:paraId="31D1D97B" w14:textId="77777777" w:rsidTr="007A5010">
        <w:tc>
          <w:tcPr>
            <w:tcW w:w="10790" w:type="dxa"/>
            <w:shd w:val="clear" w:color="auto" w:fill="E36C0A"/>
            <w:tcMar>
              <w:top w:w="144" w:type="dxa"/>
              <w:left w:w="144" w:type="dxa"/>
              <w:bottom w:w="144" w:type="dxa"/>
              <w:right w:w="144" w:type="dxa"/>
            </w:tcMar>
          </w:tcPr>
          <w:p w14:paraId="55CF2F58" w14:textId="3A0C1FC7" w:rsidR="00427D54" w:rsidRPr="00401943" w:rsidRDefault="00781B96" w:rsidP="00427D54">
            <w:pPr>
              <w:jc w:val="center"/>
              <w:rPr>
                <w:rFonts w:asciiTheme="majorHAnsi" w:hAnsiTheme="majorHAnsi" w:cs="Times New Roman"/>
                <w:b/>
                <w:color w:val="000000" w:themeColor="text1"/>
                <w:sz w:val="24"/>
                <w:szCs w:val="24"/>
              </w:rPr>
            </w:pPr>
            <w:r w:rsidRPr="00401943">
              <w:rPr>
                <w:rFonts w:asciiTheme="majorHAnsi" w:hAnsiTheme="majorHAnsi" w:cs="Times New Roman"/>
                <w:b/>
                <w:color w:val="000000" w:themeColor="text1"/>
                <w:sz w:val="24"/>
                <w:szCs w:val="24"/>
              </w:rPr>
              <w:t>Unit #4</w:t>
            </w:r>
          </w:p>
          <w:p w14:paraId="7E3AD387" w14:textId="4BBD5900" w:rsidR="002F44BF" w:rsidRPr="00401943" w:rsidRDefault="00427D54" w:rsidP="00427D54">
            <w:pPr>
              <w:jc w:val="center"/>
              <w:rPr>
                <w:rFonts w:asciiTheme="majorHAnsi" w:eastAsia="Calibri" w:hAnsiTheme="majorHAnsi" w:cs="Times New Roman"/>
                <w:b/>
                <w:color w:val="000000" w:themeColor="text1"/>
                <w:sz w:val="24"/>
                <w:szCs w:val="24"/>
              </w:rPr>
            </w:pPr>
            <w:r w:rsidRPr="000247A5">
              <w:rPr>
                <w:rFonts w:asciiTheme="majorHAnsi" w:eastAsia="Times New Roman" w:hAnsiTheme="majorHAnsi" w:cs="Times New Roman"/>
                <w:b/>
                <w:bCs/>
                <w:color w:val="000000" w:themeColor="text1"/>
                <w:sz w:val="24"/>
                <w:szCs w:val="24"/>
              </w:rPr>
              <w:t>Identity and Voice/ Intertextuality and Communication</w:t>
            </w:r>
          </w:p>
        </w:tc>
      </w:tr>
      <w:tr w:rsidR="001C5C34" w:rsidRPr="00401943"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401943" w:rsidRDefault="002F44BF" w:rsidP="00CE14CD">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Overview:</w:t>
            </w:r>
          </w:p>
        </w:tc>
      </w:tr>
    </w:tbl>
    <w:p w14:paraId="0050103E" w14:textId="57039BF8" w:rsidR="004B1B24" w:rsidRPr="00401943" w:rsidRDefault="004B1B24" w:rsidP="001905E7">
      <w:pPr>
        <w:tabs>
          <w:tab w:val="left" w:pos="4608"/>
        </w:tabs>
        <w:spacing w:before="120" w:after="120"/>
        <w:rPr>
          <w:rFonts w:asciiTheme="majorHAnsi" w:hAnsiTheme="majorHAnsi" w:cs="Calibri"/>
          <w:color w:val="000000" w:themeColor="text1"/>
          <w:sz w:val="24"/>
          <w:szCs w:val="24"/>
        </w:rPr>
      </w:pPr>
      <w:r w:rsidRPr="000247A5">
        <w:rPr>
          <w:rFonts w:asciiTheme="majorHAnsi" w:hAnsiTheme="majorHAnsi" w:cs="Calibri"/>
          <w:color w:val="000000" w:themeColor="text1"/>
          <w:sz w:val="24"/>
          <w:szCs w:val="24"/>
        </w:rPr>
        <w:t>I</w:t>
      </w:r>
      <w:r w:rsidR="001905E7" w:rsidRPr="000247A5">
        <w:rPr>
          <w:rFonts w:asciiTheme="majorHAnsi" w:hAnsiTheme="majorHAnsi" w:cs="Calibri"/>
          <w:color w:val="000000" w:themeColor="text1"/>
          <w:sz w:val="24"/>
          <w:szCs w:val="24"/>
        </w:rPr>
        <w:t>n this unit, s</w:t>
      </w:r>
      <w:r w:rsidRPr="000247A5">
        <w:rPr>
          <w:rFonts w:asciiTheme="majorHAnsi" w:hAnsiTheme="majorHAnsi" w:cs="Calibri"/>
          <w:color w:val="000000" w:themeColor="text1"/>
          <w:sz w:val="24"/>
          <w:szCs w:val="24"/>
        </w:rPr>
        <w:t>tudents will focus on developing critical responses to the relationships between texts.</w:t>
      </w:r>
      <w:r w:rsidR="001905E7" w:rsidRPr="000247A5">
        <w:rPr>
          <w:rFonts w:asciiTheme="majorHAnsi" w:hAnsiTheme="majorHAnsi" w:cs="Calibri"/>
          <w:color w:val="000000" w:themeColor="text1"/>
          <w:sz w:val="24"/>
          <w:szCs w:val="24"/>
        </w:rPr>
        <w:t xml:space="preserve">  In this unit s</w:t>
      </w:r>
      <w:r w:rsidRPr="000247A5">
        <w:rPr>
          <w:rFonts w:asciiTheme="majorHAnsi" w:hAnsiTheme="majorHAnsi" w:cs="Calibri"/>
          <w:color w:val="000000" w:themeColor="text1"/>
          <w:sz w:val="24"/>
          <w:szCs w:val="24"/>
        </w:rPr>
        <w:t xml:space="preserve">tudents will </w:t>
      </w:r>
      <w:r w:rsidR="001905E7" w:rsidRPr="000247A5">
        <w:rPr>
          <w:rFonts w:asciiTheme="majorHAnsi" w:hAnsiTheme="majorHAnsi" w:cs="Calibri"/>
          <w:color w:val="000000" w:themeColor="text1"/>
          <w:sz w:val="24"/>
          <w:szCs w:val="24"/>
        </w:rPr>
        <w:t>also</w:t>
      </w:r>
      <w:r w:rsidRPr="000247A5">
        <w:rPr>
          <w:rFonts w:asciiTheme="majorHAnsi" w:hAnsiTheme="majorHAnsi" w:cs="Calibri"/>
          <w:color w:val="000000" w:themeColor="text1"/>
          <w:sz w:val="24"/>
          <w:szCs w:val="24"/>
        </w:rPr>
        <w:t xml:space="preserve"> look at how communication or lack of communication are apparent in the work.  In addition to the Areas of Exploration and Concepts explained </w:t>
      </w:r>
      <w:r w:rsidR="001905E7" w:rsidRPr="000247A5">
        <w:rPr>
          <w:rFonts w:asciiTheme="majorHAnsi" w:hAnsiTheme="majorHAnsi" w:cs="Calibri"/>
          <w:color w:val="000000" w:themeColor="text1"/>
          <w:sz w:val="24"/>
          <w:szCs w:val="24"/>
        </w:rPr>
        <w:t>above</w:t>
      </w:r>
      <w:r w:rsidRPr="000247A5">
        <w:rPr>
          <w:rFonts w:asciiTheme="majorHAnsi" w:hAnsiTheme="majorHAnsi" w:cs="Calibri"/>
          <w:color w:val="000000" w:themeColor="text1"/>
          <w:sz w:val="24"/>
          <w:szCs w:val="24"/>
        </w:rPr>
        <w:t xml:space="preserve">, the purpose of the unit to prepare students for Papers 1 &amp; 2 by examining a variety of texts and genres.  Paper 1 is a guided literary analysis on two previously unseen passages with a guiding question suggesting a point of entry into the </w:t>
      </w:r>
      <w:r w:rsidRPr="000247A5">
        <w:rPr>
          <w:rFonts w:asciiTheme="majorHAnsi" w:hAnsiTheme="majorHAnsi" w:cs="Calibri"/>
          <w:color w:val="000000" w:themeColor="text1"/>
          <w:sz w:val="24"/>
          <w:szCs w:val="24"/>
        </w:rPr>
        <w:lastRenderedPageBreak/>
        <w:t>text. In Paper 2, students respond to a question by writing a comparative essay based on two of the works studied.  These papers are also the culminating exams for the entire course and are heavily weighted in determining the student’s overall score for the course.</w:t>
      </w:r>
      <w:r w:rsidRPr="00401943">
        <w:rPr>
          <w:rFonts w:asciiTheme="majorHAnsi" w:hAnsiTheme="majorHAnsi" w:cs="Calibri"/>
          <w:color w:val="000000" w:themeColor="text1"/>
          <w:sz w:val="24"/>
          <w:szCs w:val="24"/>
        </w:rPr>
        <w:t xml:space="preserve">  </w:t>
      </w:r>
    </w:p>
    <w:p w14:paraId="6406DDBB" w14:textId="22503663" w:rsidR="00781B96" w:rsidRPr="00401943" w:rsidRDefault="00781B96" w:rsidP="00CE14CD">
      <w:pPr>
        <w:rPr>
          <w:rFonts w:asciiTheme="majorHAnsi" w:eastAsia="Calibri" w:hAnsiTheme="majorHAnsi" w:cs="Times New Roman"/>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1378A5E2" w14:textId="77777777" w:rsidTr="007A5010">
        <w:tc>
          <w:tcPr>
            <w:tcW w:w="10790" w:type="dxa"/>
            <w:shd w:val="clear" w:color="auto" w:fill="000000"/>
            <w:tcMar>
              <w:top w:w="144" w:type="dxa"/>
              <w:left w:w="144" w:type="dxa"/>
              <w:bottom w:w="144" w:type="dxa"/>
              <w:right w:w="144" w:type="dxa"/>
            </w:tcMar>
          </w:tcPr>
          <w:p w14:paraId="7DCCC75C" w14:textId="1720C06B" w:rsidR="005836D5" w:rsidRPr="00401943" w:rsidRDefault="005836D5" w:rsidP="005836D5">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STAGE 1</w:t>
            </w:r>
          </w:p>
          <w:p w14:paraId="20310424" w14:textId="0CBFF148" w:rsidR="002F44BF" w:rsidRPr="00401943" w:rsidRDefault="005836D5" w:rsidP="005836D5">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 xml:space="preserve">                 Desired </w:t>
            </w:r>
            <w:proofErr w:type="spellStart"/>
            <w:r w:rsidRPr="00401943">
              <w:rPr>
                <w:rFonts w:asciiTheme="majorHAnsi" w:eastAsia="Calibri" w:hAnsiTheme="majorHAnsi" w:cs="Times New Roman"/>
                <w:b/>
                <w:color w:val="000000" w:themeColor="text1"/>
                <w:sz w:val="24"/>
                <w:szCs w:val="24"/>
              </w:rPr>
              <w:t>Results</w:t>
            </w:r>
            <w:r w:rsidR="002F44BF" w:rsidRPr="00401943">
              <w:rPr>
                <w:rFonts w:asciiTheme="majorHAnsi" w:eastAsia="Calibri" w:hAnsiTheme="majorHAnsi" w:cs="Times New Roman"/>
                <w:b/>
                <w:color w:val="000000" w:themeColor="text1"/>
                <w:sz w:val="24"/>
                <w:szCs w:val="24"/>
              </w:rPr>
              <w:t>d</w:t>
            </w:r>
            <w:proofErr w:type="spellEnd"/>
            <w:r w:rsidR="002F44BF" w:rsidRPr="00401943">
              <w:rPr>
                <w:rFonts w:asciiTheme="majorHAnsi" w:eastAsia="Calibri" w:hAnsiTheme="majorHAnsi" w:cs="Times New Roman"/>
                <w:b/>
                <w:color w:val="000000" w:themeColor="text1"/>
                <w:sz w:val="24"/>
                <w:szCs w:val="24"/>
              </w:rPr>
              <w:t xml:space="preserve"> Results</w:t>
            </w:r>
          </w:p>
        </w:tc>
      </w:tr>
    </w:tbl>
    <w:p w14:paraId="1680898C" w14:textId="40C0E0BC" w:rsidR="002F44BF" w:rsidRPr="00401943" w:rsidRDefault="002F44BF" w:rsidP="00CE14CD">
      <w:pPr>
        <w:rPr>
          <w:rFonts w:asciiTheme="majorHAnsi" w:eastAsia="Calibri" w:hAnsiTheme="majorHAnsi" w:cs="Times New Roman"/>
          <w:color w:val="000000" w:themeColor="text1"/>
          <w:sz w:val="24"/>
          <w:szCs w:val="24"/>
        </w:rPr>
      </w:pPr>
    </w:p>
    <w:p w14:paraId="427A5CD8" w14:textId="2D69FE5C" w:rsidR="00A177B9" w:rsidRPr="00401943" w:rsidRDefault="00A177B9" w:rsidP="00CE14CD">
      <w:pPr>
        <w:rPr>
          <w:rFonts w:asciiTheme="majorHAnsi" w:eastAsia="Calibri" w:hAnsiTheme="majorHAnsi" w:cs="Times New Roman"/>
          <w:b/>
          <w:bCs/>
          <w:color w:val="000000" w:themeColor="text1"/>
          <w:sz w:val="24"/>
          <w:szCs w:val="24"/>
          <w:u w:val="single"/>
        </w:rPr>
      </w:pPr>
      <w:r w:rsidRPr="000247A5">
        <w:rPr>
          <w:rFonts w:asciiTheme="majorHAnsi" w:eastAsia="Calibri" w:hAnsiTheme="majorHAnsi" w:cs="Times New Roman"/>
          <w:b/>
          <w:bCs/>
          <w:color w:val="000000" w:themeColor="text1"/>
          <w:sz w:val="24"/>
          <w:szCs w:val="24"/>
          <w:u w:val="single"/>
        </w:rPr>
        <w:t>Essential Question</w:t>
      </w:r>
      <w:r w:rsidR="0044573D" w:rsidRPr="000247A5">
        <w:rPr>
          <w:rFonts w:asciiTheme="majorHAnsi" w:eastAsia="Calibri" w:hAnsiTheme="majorHAnsi" w:cs="Times New Roman"/>
          <w:b/>
          <w:bCs/>
          <w:color w:val="000000" w:themeColor="text1"/>
          <w:sz w:val="24"/>
          <w:szCs w:val="24"/>
          <w:u w:val="single"/>
        </w:rPr>
        <w:t>s</w:t>
      </w:r>
      <w:r w:rsidRPr="000247A5">
        <w:rPr>
          <w:rFonts w:asciiTheme="majorHAnsi" w:eastAsia="Calibri" w:hAnsiTheme="majorHAnsi" w:cs="Times New Roman"/>
          <w:b/>
          <w:bCs/>
          <w:color w:val="000000" w:themeColor="text1"/>
          <w:sz w:val="24"/>
          <w:szCs w:val="24"/>
          <w:u w:val="single"/>
        </w:rPr>
        <w:t>:</w:t>
      </w:r>
    </w:p>
    <w:p w14:paraId="31CE1416" w14:textId="3BEEAA2B" w:rsidR="00A44DD7" w:rsidRPr="00401943" w:rsidRDefault="00A44DD7">
      <w:pPr>
        <w:pStyle w:val="ListParagraph"/>
        <w:numPr>
          <w:ilvl w:val="0"/>
          <w:numId w:val="69"/>
        </w:numPr>
        <w:ind w:left="36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What is intertextuality? How do I identify implicit and explicit intertextuality in a text? </w:t>
      </w:r>
    </w:p>
    <w:p w14:paraId="0AFBC497" w14:textId="5B3976C1" w:rsidR="00E231B7" w:rsidRPr="00401943" w:rsidRDefault="00A44DD7">
      <w:pPr>
        <w:pStyle w:val="ListParagraph"/>
        <w:numPr>
          <w:ilvl w:val="0"/>
          <w:numId w:val="69"/>
        </w:numPr>
        <w:ind w:left="360"/>
        <w:rPr>
          <w:rFonts w:asciiTheme="majorHAnsi" w:hAnsiTheme="majorHAnsi"/>
          <w:color w:val="000000" w:themeColor="text1"/>
          <w:sz w:val="24"/>
          <w:szCs w:val="24"/>
        </w:rPr>
      </w:pPr>
      <w:r w:rsidRPr="00401943">
        <w:rPr>
          <w:rFonts w:asciiTheme="majorHAnsi" w:hAnsiTheme="majorHAnsi"/>
          <w:color w:val="000000" w:themeColor="text1"/>
          <w:sz w:val="24"/>
          <w:szCs w:val="24"/>
        </w:rPr>
        <w:t>How does intertextuality deepen our understanding of the ideas, themes</w:t>
      </w:r>
      <w:r w:rsidR="00E231B7" w:rsidRPr="00401943">
        <w:rPr>
          <w:rFonts w:asciiTheme="majorHAnsi" w:hAnsiTheme="majorHAnsi"/>
          <w:color w:val="000000" w:themeColor="text1"/>
          <w:sz w:val="24"/>
          <w:szCs w:val="24"/>
        </w:rPr>
        <w:t xml:space="preserve">, </w:t>
      </w:r>
      <w:r w:rsidRPr="00401943">
        <w:rPr>
          <w:rFonts w:asciiTheme="majorHAnsi" w:hAnsiTheme="majorHAnsi"/>
          <w:color w:val="000000" w:themeColor="text1"/>
          <w:sz w:val="24"/>
          <w:szCs w:val="24"/>
        </w:rPr>
        <w:t>and perspectives in texts?</w:t>
      </w:r>
    </w:p>
    <w:p w14:paraId="52B15A81" w14:textId="71F97B4A" w:rsidR="00A44DD7" w:rsidRPr="00401943" w:rsidRDefault="00A44DD7">
      <w:pPr>
        <w:pStyle w:val="ListParagraph"/>
        <w:numPr>
          <w:ilvl w:val="0"/>
          <w:numId w:val="69"/>
        </w:numPr>
        <w:spacing w:after="0"/>
        <w:ind w:left="360"/>
        <w:rPr>
          <w:rFonts w:asciiTheme="majorHAnsi" w:hAnsiTheme="majorHAnsi"/>
          <w:color w:val="000000" w:themeColor="text1"/>
          <w:sz w:val="24"/>
          <w:szCs w:val="24"/>
        </w:rPr>
      </w:pPr>
      <w:r w:rsidRPr="00401943">
        <w:rPr>
          <w:rFonts w:asciiTheme="majorHAnsi" w:hAnsiTheme="majorHAnsi"/>
          <w:color w:val="000000" w:themeColor="text1"/>
          <w:sz w:val="24"/>
          <w:szCs w:val="24"/>
        </w:rPr>
        <w:t>Why is it important to be an effective communicator?</w:t>
      </w:r>
    </w:p>
    <w:p w14:paraId="78E9F707" w14:textId="6A953C12" w:rsidR="00A44DD7" w:rsidRPr="00401943" w:rsidRDefault="00A44DD7">
      <w:pPr>
        <w:pStyle w:val="trt0xe"/>
        <w:numPr>
          <w:ilvl w:val="0"/>
          <w:numId w:val="69"/>
        </w:numPr>
        <w:shd w:val="clear" w:color="auto" w:fill="FFFFFF"/>
        <w:spacing w:before="0" w:beforeAutospacing="0" w:after="0" w:afterAutospacing="0"/>
        <w:ind w:left="360"/>
        <w:rPr>
          <w:rFonts w:asciiTheme="majorHAnsi" w:hAnsiTheme="majorHAnsi"/>
          <w:color w:val="000000" w:themeColor="text1"/>
        </w:rPr>
      </w:pPr>
      <w:r w:rsidRPr="00401943">
        <w:rPr>
          <w:rFonts w:asciiTheme="majorHAnsi" w:hAnsiTheme="majorHAnsi"/>
          <w:color w:val="000000" w:themeColor="text1"/>
        </w:rPr>
        <w:t xml:space="preserve">How </w:t>
      </w:r>
      <w:r w:rsidR="005836D5" w:rsidRPr="00401943">
        <w:rPr>
          <w:rFonts w:asciiTheme="majorHAnsi" w:hAnsiTheme="majorHAnsi"/>
          <w:color w:val="000000" w:themeColor="text1"/>
        </w:rPr>
        <w:t xml:space="preserve">do we identify </w:t>
      </w:r>
      <w:r w:rsidRPr="00401943">
        <w:rPr>
          <w:rFonts w:asciiTheme="majorHAnsi" w:hAnsiTheme="majorHAnsi"/>
          <w:color w:val="000000" w:themeColor="text1"/>
        </w:rPr>
        <w:t>effective written and oral communication?</w:t>
      </w:r>
    </w:p>
    <w:p w14:paraId="6D9B4A2F" w14:textId="7F510017" w:rsidR="00BA6FB9" w:rsidRPr="00401943" w:rsidRDefault="00FB055D">
      <w:pPr>
        <w:pStyle w:val="ListParagraph"/>
        <w:numPr>
          <w:ilvl w:val="0"/>
          <w:numId w:val="69"/>
        </w:numPr>
        <w:ind w:left="360"/>
        <w:rPr>
          <w:rFonts w:asciiTheme="majorHAnsi" w:hAnsiTheme="majorHAnsi"/>
          <w:color w:val="000000" w:themeColor="text1"/>
          <w:sz w:val="24"/>
          <w:szCs w:val="24"/>
        </w:rPr>
      </w:pPr>
      <w:r w:rsidRPr="00401943">
        <w:rPr>
          <w:rFonts w:asciiTheme="majorHAnsi" w:eastAsia="Arial" w:hAnsiTheme="majorHAnsi"/>
          <w:color w:val="000000" w:themeColor="text1"/>
          <w:sz w:val="24"/>
          <w:szCs w:val="24"/>
        </w:rPr>
        <w:t>What is the author trying to accomplish in this text and how does he/she achieve their goal?</w:t>
      </w:r>
    </w:p>
    <w:p w14:paraId="3E099D26" w14:textId="18FF2A1B" w:rsidR="00A177B9" w:rsidRPr="00401943" w:rsidRDefault="00A177B9" w:rsidP="00A177B9">
      <w:pPr>
        <w:rPr>
          <w:rFonts w:asciiTheme="majorHAnsi" w:eastAsia="Calibri" w:hAnsiTheme="majorHAnsi"/>
          <w:color w:val="000000" w:themeColor="text1"/>
          <w:sz w:val="24"/>
          <w:szCs w:val="24"/>
        </w:rPr>
      </w:pPr>
      <w:r w:rsidRPr="000247A5">
        <w:rPr>
          <w:rFonts w:asciiTheme="majorHAnsi" w:eastAsia="Times New Roman" w:hAnsiTheme="majorHAnsi"/>
          <w:b/>
          <w:color w:val="000000" w:themeColor="text1"/>
          <w:sz w:val="24"/>
          <w:szCs w:val="24"/>
        </w:rPr>
        <w:t xml:space="preserve">POWER STANDARDS </w:t>
      </w:r>
      <w:r w:rsidRPr="000247A5">
        <w:rPr>
          <w:rFonts w:asciiTheme="majorHAnsi" w:eastAsia="Times New Roman" w:hAnsiTheme="majorHAnsi"/>
          <w:color w:val="000000" w:themeColor="text1"/>
          <w:sz w:val="24"/>
          <w:szCs w:val="24"/>
        </w:rPr>
        <w:t>(Commonly Assessed):</w:t>
      </w:r>
    </w:p>
    <w:p w14:paraId="63A32E92"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 xml:space="preserve">Reading Literature                                                                                                                                                              </w:t>
      </w:r>
    </w:p>
    <w:p w14:paraId="063E8184"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Key Ideas and Details</w:t>
      </w:r>
    </w:p>
    <w:p w14:paraId="26FB5CB4" w14:textId="77777777" w:rsidR="001905E7" w:rsidRPr="00401943" w:rsidRDefault="001905E7" w:rsidP="001905E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3</w:t>
      </w:r>
      <w:r w:rsidRPr="00401943">
        <w:rPr>
          <w:rFonts w:asciiTheme="majorHAnsi" w:eastAsiaTheme="majorEastAsia" w:hAnsiTheme="majorHAnsi" w:cstheme="majorBidi"/>
          <w:color w:val="000000" w:themeColor="text1"/>
          <w:sz w:val="24"/>
          <w:szCs w:val="24"/>
        </w:rPr>
        <w:t>.Analyze</w:t>
      </w:r>
      <w:proofErr w:type="gramEnd"/>
      <w:r w:rsidRPr="00401943">
        <w:rPr>
          <w:rFonts w:asciiTheme="majorHAnsi" w:eastAsiaTheme="majorEastAsia" w:hAnsiTheme="majorHAnsi" w:cstheme="majorBidi"/>
          <w:color w:val="000000" w:themeColor="text1"/>
          <w:sz w:val="24"/>
          <w:szCs w:val="24"/>
        </w:rPr>
        <w:t xml:space="preserve"> the impact of the author’s choices regarding how to develop and relate elements of a story or drama (e.g., where a story is set, how the action is ordered, how the characters are introduced and developed).</w:t>
      </w:r>
    </w:p>
    <w:p w14:paraId="14201E44"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Craft and Structure</w:t>
      </w:r>
    </w:p>
    <w:p w14:paraId="2F35C503" w14:textId="77777777" w:rsidR="001905E7" w:rsidRPr="00401943" w:rsidRDefault="001905E7" w:rsidP="001905E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4.</w:t>
      </w:r>
      <w:r w:rsidRPr="00401943">
        <w:rPr>
          <w:rFonts w:asciiTheme="majorHAnsi" w:eastAsiaTheme="majorEastAsia" w:hAnsiTheme="majorHAnsi" w:cstheme="majorBidi"/>
          <w:color w:val="000000" w:themeColor="text1"/>
          <w:sz w:val="24"/>
          <w:szCs w:val="24"/>
        </w:rPr>
        <w:t>Determine</w:t>
      </w:r>
      <w:proofErr w:type="gramEnd"/>
      <w:r w:rsidRPr="00401943">
        <w:rPr>
          <w:rFonts w:asciiTheme="majorHAnsi" w:eastAsiaTheme="majorEastAsia" w:hAnsiTheme="majorHAnsi" w:cstheme="majorBidi"/>
          <w:color w:val="000000" w:themeColor="text1"/>
          <w:sz w:val="24"/>
          <w:szCs w:val="24"/>
        </w:rPr>
        <w:t xml:space="preserv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14:paraId="3CD3C14F" w14:textId="77777777" w:rsidR="001905E7" w:rsidRPr="00401943" w:rsidRDefault="001905E7" w:rsidP="001905E7">
      <w:pPr>
        <w:shd w:val="clear" w:color="auto" w:fill="FFFFFF" w:themeFill="background1"/>
        <w:spacing w:after="160"/>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RL.11-12.</w:t>
      </w:r>
      <w:proofErr w:type="gramStart"/>
      <w:r w:rsidRPr="00401943">
        <w:rPr>
          <w:rFonts w:asciiTheme="majorHAnsi" w:eastAsiaTheme="majorEastAsia" w:hAnsiTheme="majorHAnsi" w:cstheme="majorBidi"/>
          <w:b/>
          <w:bCs/>
          <w:color w:val="000000" w:themeColor="text1"/>
          <w:sz w:val="24"/>
          <w:szCs w:val="24"/>
        </w:rPr>
        <w:t>5</w:t>
      </w:r>
      <w:r w:rsidRPr="00401943">
        <w:rPr>
          <w:rFonts w:asciiTheme="majorHAnsi" w:eastAsiaTheme="majorEastAsia" w:hAnsiTheme="majorHAnsi" w:cstheme="majorBidi"/>
          <w:color w:val="000000" w:themeColor="text1"/>
          <w:sz w:val="24"/>
          <w:szCs w:val="24"/>
        </w:rPr>
        <w:t>.Analyze</w:t>
      </w:r>
      <w:proofErr w:type="gramEnd"/>
      <w:r w:rsidRPr="00401943">
        <w:rPr>
          <w:rFonts w:asciiTheme="majorHAnsi" w:eastAsiaTheme="majorEastAsia" w:hAnsiTheme="majorHAnsi" w:cstheme="majorBidi"/>
          <w:color w:val="000000" w:themeColor="text1"/>
          <w:sz w:val="24"/>
          <w:szCs w:val="24"/>
        </w:rPr>
        <w:t xml:space="preserve"> how an author’s choices concerning how to structure specific parts of a text (e.g., the choice of where to begin or end a story, the choice to provide a comedic or tragic resolution) contribute to its overall structure and meaning as well as its aesthetic impact. </w:t>
      </w:r>
    </w:p>
    <w:p w14:paraId="22ABB68A" w14:textId="77777777" w:rsidR="001905E7" w:rsidRPr="00401943" w:rsidRDefault="001905E7" w:rsidP="001905E7">
      <w:pPr>
        <w:pStyle w:val="Default"/>
        <w:rPr>
          <w:rFonts w:asciiTheme="majorHAnsi" w:eastAsiaTheme="majorEastAsia" w:hAnsiTheme="majorHAnsi" w:cstheme="majorBidi"/>
          <w:color w:val="000000" w:themeColor="text1"/>
        </w:rPr>
      </w:pPr>
      <w:r w:rsidRPr="00401943">
        <w:rPr>
          <w:rFonts w:asciiTheme="majorHAnsi" w:eastAsiaTheme="majorEastAsia" w:hAnsiTheme="majorHAnsi" w:cstheme="majorBidi"/>
          <w:color w:val="000000" w:themeColor="text1"/>
        </w:rPr>
        <w:t xml:space="preserve">RI.11-12.1. Accurately cite strong and thorough textual evidence, (e.g., via discussion, written response, etc.), to support analysis of what the text says explicitly as well as inferentially, including determining where the text leaves </w:t>
      </w:r>
      <w:proofErr w:type="gramStart"/>
      <w:r w:rsidRPr="00401943">
        <w:rPr>
          <w:rFonts w:asciiTheme="majorHAnsi" w:eastAsiaTheme="majorEastAsia" w:hAnsiTheme="majorHAnsi" w:cstheme="majorBidi"/>
          <w:color w:val="000000" w:themeColor="text1"/>
        </w:rPr>
        <w:t>matters</w:t>
      </w:r>
      <w:proofErr w:type="gramEnd"/>
      <w:r w:rsidRPr="00401943">
        <w:rPr>
          <w:rFonts w:asciiTheme="majorHAnsi" w:eastAsiaTheme="majorEastAsia" w:hAnsiTheme="majorHAnsi" w:cstheme="majorBidi"/>
          <w:color w:val="000000" w:themeColor="text1"/>
        </w:rPr>
        <w:t xml:space="preserve"> uncertain. </w:t>
      </w:r>
    </w:p>
    <w:p w14:paraId="30868082" w14:textId="77777777" w:rsidR="001905E7" w:rsidRPr="00401943" w:rsidRDefault="001905E7" w:rsidP="001905E7">
      <w:pPr>
        <w:pStyle w:val="Default"/>
        <w:rPr>
          <w:rFonts w:asciiTheme="majorHAnsi" w:eastAsiaTheme="majorEastAsia" w:hAnsiTheme="majorHAnsi" w:cstheme="majorBidi"/>
          <w:color w:val="000000" w:themeColor="text1"/>
        </w:rPr>
      </w:pPr>
    </w:p>
    <w:p w14:paraId="32FCD3CB" w14:textId="77777777" w:rsidR="001905E7" w:rsidRPr="00401943" w:rsidRDefault="001905E7" w:rsidP="001905E7">
      <w:pPr>
        <w:pStyle w:val="Default"/>
        <w:rPr>
          <w:rFonts w:asciiTheme="majorHAnsi" w:eastAsiaTheme="majorEastAsia" w:hAnsiTheme="majorHAnsi" w:cstheme="majorBidi"/>
          <w:color w:val="000000" w:themeColor="text1"/>
        </w:rPr>
      </w:pPr>
      <w:r w:rsidRPr="00401943">
        <w:rPr>
          <w:rFonts w:asciiTheme="majorHAnsi" w:eastAsiaTheme="majorEastAsia" w:hAnsiTheme="majorHAnsi" w:cstheme="majorBidi"/>
          <w:color w:val="000000" w:themeColor="text1"/>
        </w:rPr>
        <w:t xml:space="preserve">RI.11-12.2. Determine two or more central ideas of a </w:t>
      </w:r>
      <w:proofErr w:type="gramStart"/>
      <w:r w:rsidRPr="00401943">
        <w:rPr>
          <w:rFonts w:asciiTheme="majorHAnsi" w:eastAsiaTheme="majorEastAsia" w:hAnsiTheme="majorHAnsi" w:cstheme="majorBidi"/>
          <w:color w:val="000000" w:themeColor="text1"/>
        </w:rPr>
        <w:t>text, and</w:t>
      </w:r>
      <w:proofErr w:type="gramEnd"/>
      <w:r w:rsidRPr="00401943">
        <w:rPr>
          <w:rFonts w:asciiTheme="majorHAnsi" w:eastAsiaTheme="majorEastAsia" w:hAnsiTheme="majorHAnsi" w:cstheme="majorBidi"/>
          <w:color w:val="000000" w:themeColor="text1"/>
        </w:rPr>
        <w:t xml:space="preserve"> analyze their development and how they interact to provide a complex analysis; provide an objective summary of the text. </w:t>
      </w:r>
    </w:p>
    <w:p w14:paraId="2855E10C" w14:textId="77777777" w:rsidR="001905E7" w:rsidRPr="00401943" w:rsidRDefault="001905E7" w:rsidP="001905E7">
      <w:pPr>
        <w:shd w:val="clear" w:color="auto" w:fill="FFFFFF" w:themeFill="background1"/>
        <w:spacing w:after="160"/>
        <w:rPr>
          <w:rFonts w:asciiTheme="majorHAnsi" w:eastAsiaTheme="majorEastAsia" w:hAnsiTheme="majorHAnsi" w:cstheme="majorBidi"/>
          <w:b/>
          <w:bCs/>
          <w:color w:val="000000" w:themeColor="text1"/>
          <w:sz w:val="24"/>
          <w:szCs w:val="24"/>
        </w:rPr>
      </w:pPr>
      <w:r w:rsidRPr="00401943">
        <w:rPr>
          <w:rFonts w:asciiTheme="majorHAnsi" w:eastAsiaTheme="majorEastAsia" w:hAnsiTheme="majorHAnsi" w:cstheme="majorBidi"/>
          <w:b/>
          <w:bCs/>
          <w:color w:val="000000" w:themeColor="text1"/>
          <w:sz w:val="24"/>
          <w:szCs w:val="24"/>
        </w:rPr>
        <w:t xml:space="preserve">Writing                                                                                                                                                                                                         </w:t>
      </w:r>
    </w:p>
    <w:p w14:paraId="01A75C16" w14:textId="77777777" w:rsidR="001905E7" w:rsidRPr="00401943" w:rsidRDefault="001905E7" w:rsidP="001905E7">
      <w:pPr>
        <w:shd w:val="clear" w:color="auto" w:fill="FFFFFF" w:themeFill="background1"/>
        <w:spacing w:after="160"/>
        <w:rPr>
          <w:rFonts w:asciiTheme="majorHAnsi" w:eastAsiaTheme="majorEastAsia" w:hAnsiTheme="majorHAnsi" w:cstheme="majorBidi"/>
          <w:b/>
          <w:bCs/>
          <w:color w:val="000000" w:themeColor="text1"/>
          <w:sz w:val="24"/>
          <w:szCs w:val="24"/>
        </w:rPr>
      </w:pPr>
      <w:r w:rsidRPr="00401943">
        <w:rPr>
          <w:rFonts w:asciiTheme="majorHAnsi" w:eastAsiaTheme="majorEastAsia" w:hAnsiTheme="majorHAnsi" w:cstheme="majorBidi"/>
          <w:b/>
          <w:bCs/>
          <w:color w:val="000000" w:themeColor="text1"/>
          <w:sz w:val="24"/>
          <w:szCs w:val="24"/>
        </w:rPr>
        <w:t>Production and Distribution of Writing</w:t>
      </w:r>
    </w:p>
    <w:p w14:paraId="0C84597D" w14:textId="77777777" w:rsidR="001905E7" w:rsidRPr="00401943" w:rsidRDefault="001905E7" w:rsidP="001905E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W.11-12.5.</w:t>
      </w:r>
      <w:r w:rsidRPr="00401943">
        <w:rPr>
          <w:rFonts w:asciiTheme="majorHAnsi" w:eastAsiaTheme="majorEastAsia" w:hAnsiTheme="majorHAnsi" w:cstheme="majorBidi"/>
          <w:color w:val="000000" w:themeColor="text1"/>
          <w:sz w:val="24"/>
          <w:szCs w:val="24"/>
        </w:rPr>
        <w:t xml:space="preserve"> Develop and strengthen writing as needed by planning, revising, editing, rewriting, trying a new approach, or consulting a style manual (such as MLA or APA Style), focusing on addressing what is most significant for a specific purpose and audience. </w:t>
      </w:r>
    </w:p>
    <w:p w14:paraId="4C69CB4E"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Research to Build and Present Knowledge</w:t>
      </w:r>
    </w:p>
    <w:p w14:paraId="11A94BD7" w14:textId="77777777" w:rsidR="001905E7" w:rsidRPr="00401943" w:rsidRDefault="001905E7" w:rsidP="001905E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lastRenderedPageBreak/>
        <w:t>W.11-12.9.</w:t>
      </w:r>
      <w:r w:rsidRPr="00401943">
        <w:rPr>
          <w:rFonts w:asciiTheme="majorHAnsi" w:eastAsiaTheme="majorEastAsia" w:hAnsiTheme="majorHAnsi" w:cstheme="majorBidi"/>
          <w:color w:val="000000" w:themeColor="text1"/>
          <w:sz w:val="24"/>
          <w:szCs w:val="24"/>
        </w:rPr>
        <w:t xml:space="preserve"> Draw evidence from literary or informational texts to support analysis, reflection, and research. </w:t>
      </w:r>
    </w:p>
    <w:p w14:paraId="26CF2078" w14:textId="77777777" w:rsidR="001905E7" w:rsidRPr="00401943" w:rsidRDefault="001905E7" w:rsidP="001905E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color w:val="000000" w:themeColor="text1"/>
          <w:sz w:val="24"/>
          <w:szCs w:val="24"/>
        </w:rPr>
        <w:t xml:space="preserve">A.   Apply </w:t>
      </w:r>
      <w:r w:rsidRPr="00401943">
        <w:rPr>
          <w:rFonts w:asciiTheme="majorHAnsi" w:eastAsiaTheme="majorEastAsia" w:hAnsiTheme="majorHAnsi" w:cstheme="majorBidi"/>
          <w:i/>
          <w:iCs/>
          <w:color w:val="000000" w:themeColor="text1"/>
          <w:sz w:val="24"/>
          <w:szCs w:val="24"/>
        </w:rPr>
        <w:t xml:space="preserve">grades 11–12 Reading standards </w:t>
      </w:r>
      <w:r w:rsidRPr="00401943">
        <w:rPr>
          <w:rFonts w:asciiTheme="majorHAnsi" w:eastAsiaTheme="majorEastAsia" w:hAnsiTheme="majorHAnsi" w:cstheme="majorBidi"/>
          <w:color w:val="000000" w:themeColor="text1"/>
          <w:sz w:val="24"/>
          <w:szCs w:val="24"/>
        </w:rPr>
        <w:t xml:space="preserve">to literature (e.g., “Demonstrate knowledge of eighteenth-, nineteenth- and early-twentieth-century foundational works, including how two or more texts from the same period treat similar themes or topics”). </w:t>
      </w:r>
    </w:p>
    <w:p w14:paraId="731D5942" w14:textId="77777777" w:rsidR="001905E7" w:rsidRPr="00401943" w:rsidRDefault="001905E7" w:rsidP="001905E7">
      <w:pPr>
        <w:pStyle w:val="Heading2"/>
        <w:keepNext w:val="0"/>
        <w:keepLines w:val="0"/>
        <w:shd w:val="clear" w:color="auto" w:fill="FFFFFF" w:themeFill="background1"/>
        <w:spacing w:after="100"/>
        <w:rPr>
          <w:color w:val="000000" w:themeColor="text1"/>
          <w:sz w:val="24"/>
          <w:szCs w:val="24"/>
        </w:rPr>
      </w:pPr>
      <w:r w:rsidRPr="00401943">
        <w:rPr>
          <w:color w:val="000000" w:themeColor="text1"/>
          <w:sz w:val="24"/>
          <w:szCs w:val="24"/>
        </w:rPr>
        <w:t xml:space="preserve">B.    Apply </w:t>
      </w:r>
      <w:r w:rsidRPr="00401943">
        <w:rPr>
          <w:i/>
          <w:iCs/>
          <w:color w:val="000000" w:themeColor="text1"/>
          <w:sz w:val="24"/>
          <w:szCs w:val="24"/>
        </w:rPr>
        <w:t xml:space="preserve">grades 11–12 Reading standards </w:t>
      </w:r>
      <w:r w:rsidRPr="00401943">
        <w:rPr>
          <w:color w:val="000000" w:themeColor="text1"/>
          <w:sz w:val="24"/>
          <w:szCs w:val="24"/>
        </w:rPr>
        <w:t xml:space="preserve">to literary nonfiction (e.g., “Delineate and evaluate the reasoning in seminal texts, including the application of constitutional principles and use of legal reasoning [e.g., in U.S. Supreme Court Case majority opinions and dissents] and the premises, purposes, and arguments in works of public advocacy [e.g., </w:t>
      </w:r>
      <w:r w:rsidRPr="00401943">
        <w:rPr>
          <w:i/>
          <w:iCs/>
          <w:color w:val="000000" w:themeColor="text1"/>
          <w:sz w:val="24"/>
          <w:szCs w:val="24"/>
        </w:rPr>
        <w:t>The Federalist</w:t>
      </w:r>
      <w:r w:rsidRPr="00401943">
        <w:rPr>
          <w:color w:val="000000" w:themeColor="text1"/>
          <w:sz w:val="24"/>
          <w:szCs w:val="24"/>
        </w:rPr>
        <w:t xml:space="preserve">, presidential addresses]”). </w:t>
      </w:r>
    </w:p>
    <w:p w14:paraId="47F6259F"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Presentation of Knowledge and Ideas</w:t>
      </w:r>
    </w:p>
    <w:p w14:paraId="490E2D49" w14:textId="77777777" w:rsidR="001905E7" w:rsidRPr="00401943" w:rsidRDefault="001905E7" w:rsidP="001905E7">
      <w:pPr>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SL.11-12.4</w:t>
      </w:r>
      <w:r w:rsidRPr="00401943">
        <w:rPr>
          <w:rFonts w:asciiTheme="majorHAnsi" w:eastAsiaTheme="majorEastAsia" w:hAnsiTheme="majorHAnsi" w:cstheme="majorBidi"/>
          <w:color w:val="000000" w:themeColor="text1"/>
          <w:sz w:val="24"/>
          <w:szCs w:val="24"/>
        </w:rPr>
        <w:t xml:space="preserve"> Present information, findings and supporting evidence clearly, concisely, and logically. The content, organization, development, and style are appropriate to task, purpose, and audience. </w:t>
      </w:r>
    </w:p>
    <w:p w14:paraId="3FEC3245" w14:textId="77777777" w:rsidR="001905E7" w:rsidRPr="00401943" w:rsidRDefault="001905E7" w:rsidP="001905E7">
      <w:pPr>
        <w:pStyle w:val="Heading2"/>
        <w:keepNext w:val="0"/>
        <w:keepLines w:val="0"/>
        <w:shd w:val="clear" w:color="auto" w:fill="FFFFFF" w:themeFill="background1"/>
        <w:spacing w:before="280" w:after="80"/>
        <w:rPr>
          <w:b/>
          <w:bCs/>
          <w:color w:val="000000" w:themeColor="text1"/>
          <w:sz w:val="24"/>
          <w:szCs w:val="24"/>
        </w:rPr>
      </w:pPr>
      <w:r w:rsidRPr="00401943">
        <w:rPr>
          <w:b/>
          <w:bCs/>
          <w:color w:val="000000" w:themeColor="text1"/>
          <w:sz w:val="24"/>
          <w:szCs w:val="24"/>
        </w:rPr>
        <w:t>Knowledge of Language</w:t>
      </w:r>
    </w:p>
    <w:p w14:paraId="6351585B" w14:textId="77777777" w:rsidR="001905E7" w:rsidRPr="00401943" w:rsidRDefault="001905E7" w:rsidP="001905E7">
      <w:pPr>
        <w:shd w:val="clear" w:color="auto" w:fill="FFFFFF" w:themeFill="background1"/>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L.11-12.</w:t>
      </w:r>
      <w:proofErr w:type="gramStart"/>
      <w:r w:rsidRPr="00401943">
        <w:rPr>
          <w:rFonts w:asciiTheme="majorHAnsi" w:eastAsiaTheme="majorEastAsia" w:hAnsiTheme="majorHAnsi" w:cstheme="majorBidi"/>
          <w:b/>
          <w:bCs/>
          <w:color w:val="000000" w:themeColor="text1"/>
          <w:sz w:val="24"/>
          <w:szCs w:val="24"/>
        </w:rPr>
        <w:t>3</w:t>
      </w:r>
      <w:r w:rsidRPr="00401943">
        <w:rPr>
          <w:rFonts w:asciiTheme="majorHAnsi" w:eastAsiaTheme="majorEastAsia" w:hAnsiTheme="majorHAnsi" w:cstheme="majorBidi"/>
          <w:color w:val="000000" w:themeColor="text1"/>
          <w:sz w:val="24"/>
          <w:szCs w:val="24"/>
        </w:rPr>
        <w:t>.Apply</w:t>
      </w:r>
      <w:proofErr w:type="gramEnd"/>
      <w:r w:rsidRPr="00401943">
        <w:rPr>
          <w:rFonts w:asciiTheme="majorHAnsi" w:eastAsiaTheme="majorEastAsia" w:hAnsiTheme="majorHAnsi" w:cstheme="majorBidi"/>
          <w:color w:val="000000" w:themeColor="text1"/>
          <w:sz w:val="24"/>
          <w:szCs w:val="24"/>
        </w:rPr>
        <w:t xml:space="preserve"> knowledge of language to understand how language functions in different contexts, to make effective choices for meaning or style, and to comprehend more fully when reading or listening.</w:t>
      </w:r>
    </w:p>
    <w:p w14:paraId="42B78C5A"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A.   Vary syntax for effect, apply an understanding of syntax to the study of complex texts.</w:t>
      </w:r>
    </w:p>
    <w:p w14:paraId="169024C0" w14:textId="77777777" w:rsidR="001905E7" w:rsidRPr="00401943" w:rsidRDefault="001905E7" w:rsidP="001905E7">
      <w:pPr>
        <w:shd w:val="clear" w:color="auto" w:fill="FFFFFF" w:themeFill="background1"/>
        <w:rPr>
          <w:rFonts w:asciiTheme="majorHAnsi" w:eastAsiaTheme="majorEastAsia" w:hAnsiTheme="majorHAnsi" w:cstheme="majorBidi"/>
          <w:color w:val="000000" w:themeColor="text1"/>
          <w:sz w:val="24"/>
          <w:szCs w:val="24"/>
        </w:rPr>
      </w:pPr>
      <w:r w:rsidRPr="00401943">
        <w:rPr>
          <w:rFonts w:asciiTheme="majorHAnsi" w:eastAsiaTheme="majorEastAsia" w:hAnsiTheme="majorHAnsi" w:cstheme="majorBidi"/>
          <w:b/>
          <w:bCs/>
          <w:color w:val="000000" w:themeColor="text1"/>
          <w:sz w:val="24"/>
          <w:szCs w:val="24"/>
        </w:rPr>
        <w:t>L.11-12.</w:t>
      </w:r>
      <w:proofErr w:type="gramStart"/>
      <w:r w:rsidRPr="00401943">
        <w:rPr>
          <w:rFonts w:asciiTheme="majorHAnsi" w:eastAsiaTheme="majorEastAsia" w:hAnsiTheme="majorHAnsi" w:cstheme="majorBidi"/>
          <w:b/>
          <w:bCs/>
          <w:color w:val="000000" w:themeColor="text1"/>
          <w:sz w:val="24"/>
          <w:szCs w:val="24"/>
        </w:rPr>
        <w:t>4.</w:t>
      </w:r>
      <w:r w:rsidRPr="00401943">
        <w:rPr>
          <w:rFonts w:asciiTheme="majorHAnsi" w:eastAsiaTheme="majorEastAsia" w:hAnsiTheme="majorHAnsi" w:cstheme="majorBidi"/>
          <w:color w:val="000000" w:themeColor="text1"/>
          <w:sz w:val="24"/>
          <w:szCs w:val="24"/>
        </w:rPr>
        <w:t>Determine</w:t>
      </w:r>
      <w:proofErr w:type="gramEnd"/>
      <w:r w:rsidRPr="00401943">
        <w:rPr>
          <w:rFonts w:asciiTheme="majorHAnsi" w:eastAsiaTheme="majorEastAsia" w:hAnsiTheme="majorHAnsi" w:cstheme="majorBidi"/>
          <w:color w:val="000000" w:themeColor="text1"/>
          <w:sz w:val="24"/>
          <w:szCs w:val="24"/>
        </w:rPr>
        <w:t xml:space="preserve"> or clarify the meaning of unknown and multiple-meaning words and phrases based on </w:t>
      </w:r>
      <w:r w:rsidRPr="00401943">
        <w:rPr>
          <w:rFonts w:asciiTheme="majorHAnsi" w:eastAsiaTheme="majorEastAsia" w:hAnsiTheme="majorHAnsi" w:cstheme="majorBidi"/>
          <w:i/>
          <w:iCs/>
          <w:color w:val="000000" w:themeColor="text1"/>
          <w:sz w:val="24"/>
          <w:szCs w:val="24"/>
        </w:rPr>
        <w:t>grades 11–12 reading and content</w:t>
      </w:r>
      <w:r w:rsidRPr="00401943">
        <w:rPr>
          <w:rFonts w:asciiTheme="majorHAnsi" w:eastAsiaTheme="majorEastAsia" w:hAnsiTheme="majorHAnsi" w:cstheme="majorBidi"/>
          <w:color w:val="000000" w:themeColor="text1"/>
          <w:sz w:val="24"/>
          <w:szCs w:val="24"/>
        </w:rPr>
        <w:t>, choosing flexibly from a range of strategies.</w:t>
      </w:r>
    </w:p>
    <w:p w14:paraId="32DE9B3D"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A.  Use context (e.g., the overall meaning of a sentence, paragraph, or text; a word’s position or function in a sentence) as a clue to the meaning of a word or phrase.</w:t>
      </w:r>
    </w:p>
    <w:p w14:paraId="20F6438F"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 xml:space="preserve">B.   Identify and correctly use patterns of word changes that indicate different meanings or parts of speech (e.g., </w:t>
      </w:r>
      <w:r w:rsidRPr="00401943">
        <w:rPr>
          <w:rFonts w:asciiTheme="majorHAnsi" w:eastAsiaTheme="majorEastAsia" w:hAnsiTheme="majorHAnsi" w:cstheme="majorBidi"/>
          <w:i/>
          <w:iCs/>
          <w:color w:val="000000" w:themeColor="text1"/>
          <w:sz w:val="24"/>
          <w:szCs w:val="24"/>
          <w:highlight w:val="white"/>
        </w:rPr>
        <w:t>conceive, conception, conceivable</w:t>
      </w:r>
      <w:r w:rsidRPr="00401943">
        <w:rPr>
          <w:rFonts w:asciiTheme="majorHAnsi" w:eastAsiaTheme="majorEastAsia" w:hAnsiTheme="majorHAnsi" w:cstheme="majorBidi"/>
          <w:color w:val="000000" w:themeColor="text1"/>
          <w:sz w:val="24"/>
          <w:szCs w:val="24"/>
          <w:highlight w:val="white"/>
        </w:rPr>
        <w:t>).</w:t>
      </w:r>
    </w:p>
    <w:p w14:paraId="228A9AF8"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 xml:space="preserve">C.   Consult general and specialized reference materials (e.g., dictionaries, glossaries, thesauruses), both print and digital, to find the pronunciation of a word or determine or clarify its precise meaning, </w:t>
      </w:r>
      <w:proofErr w:type="spellStart"/>
      <w:r w:rsidRPr="00401943">
        <w:rPr>
          <w:rFonts w:asciiTheme="majorHAnsi" w:eastAsiaTheme="majorEastAsia" w:hAnsiTheme="majorHAnsi" w:cstheme="majorBidi"/>
          <w:color w:val="000000" w:themeColor="text1"/>
          <w:sz w:val="24"/>
          <w:szCs w:val="24"/>
          <w:highlight w:val="white"/>
        </w:rPr>
        <w:t>its</w:t>
      </w:r>
      <w:proofErr w:type="spellEnd"/>
      <w:r w:rsidRPr="00401943">
        <w:rPr>
          <w:rFonts w:asciiTheme="majorHAnsi" w:eastAsiaTheme="majorEastAsia" w:hAnsiTheme="majorHAnsi" w:cstheme="majorBidi"/>
          <w:color w:val="000000" w:themeColor="text1"/>
          <w:sz w:val="24"/>
          <w:szCs w:val="24"/>
          <w:highlight w:val="white"/>
        </w:rPr>
        <w:t xml:space="preserve"> part of speech, its etymology, or its standard usage.</w:t>
      </w:r>
    </w:p>
    <w:p w14:paraId="3A67E3A7" w14:textId="77777777" w:rsidR="001905E7" w:rsidRPr="00401943" w:rsidRDefault="001905E7" w:rsidP="001905E7">
      <w:pPr>
        <w:spacing w:after="160"/>
        <w:rPr>
          <w:rFonts w:asciiTheme="majorHAnsi" w:eastAsiaTheme="majorEastAsia" w:hAnsiTheme="majorHAnsi" w:cstheme="majorBidi"/>
          <w:color w:val="000000" w:themeColor="text1"/>
          <w:sz w:val="24"/>
          <w:szCs w:val="24"/>
          <w:highlight w:val="white"/>
        </w:rPr>
      </w:pPr>
      <w:r w:rsidRPr="00401943">
        <w:rPr>
          <w:rFonts w:asciiTheme="majorHAnsi" w:eastAsiaTheme="majorEastAsia" w:hAnsiTheme="majorHAnsi" w:cstheme="majorBidi"/>
          <w:color w:val="000000" w:themeColor="text1"/>
          <w:sz w:val="24"/>
          <w:szCs w:val="24"/>
          <w:highlight w:val="white"/>
        </w:rPr>
        <w:t>D.  Verify the preliminary determination of the meaning of a word or phrase (e.g., by checking the inferred meaning in context or in a dictionary).</w:t>
      </w:r>
    </w:p>
    <w:p w14:paraId="6E048D38" w14:textId="77777777" w:rsidR="00820D87" w:rsidRPr="00401943" w:rsidRDefault="00820D87" w:rsidP="00820D87">
      <w:pPr>
        <w:pBdr>
          <w:top w:val="nil"/>
          <w:left w:val="nil"/>
          <w:bottom w:val="nil"/>
          <w:right w:val="nil"/>
          <w:between w:val="nil"/>
        </w:pBdr>
        <w:rPr>
          <w:rFonts w:asciiTheme="majorHAnsi" w:eastAsia="Times New Roman" w:hAnsiTheme="majorHAnsi" w:cs="Times New Roman"/>
          <w:b/>
          <w:bCs/>
          <w:color w:val="000000" w:themeColor="text1"/>
          <w:sz w:val="24"/>
          <w:szCs w:val="24"/>
        </w:rPr>
      </w:pPr>
    </w:p>
    <w:p w14:paraId="3FAA9D19" w14:textId="77777777" w:rsidR="00820D87" w:rsidRPr="00401943" w:rsidRDefault="00820D87" w:rsidP="00820D87">
      <w:pPr>
        <w:pStyle w:val="Heading4"/>
        <w:pBdr>
          <w:top w:val="nil"/>
          <w:left w:val="nil"/>
          <w:bottom w:val="nil"/>
          <w:right w:val="nil"/>
          <w:between w:val="nil"/>
        </w:pBdr>
        <w:rPr>
          <w:rFonts w:eastAsia="Times New Roman" w:cs="Times New Roman"/>
          <w:b/>
          <w:i w:val="0"/>
          <w:iCs w:val="0"/>
          <w:color w:val="000000" w:themeColor="text1"/>
          <w:sz w:val="24"/>
          <w:szCs w:val="24"/>
        </w:rPr>
      </w:pPr>
      <w:r w:rsidRPr="00401943">
        <w:rPr>
          <w:rFonts w:eastAsia="Times New Roman" w:cs="Times New Roman"/>
          <w:b/>
          <w:i w:val="0"/>
          <w:iCs w:val="0"/>
          <w:color w:val="000000" w:themeColor="text1"/>
          <w:sz w:val="24"/>
          <w:szCs w:val="24"/>
          <w:highlight w:val="yellow"/>
        </w:rPr>
        <w:t>SUPPORTING STANDARDS: STANDARDS/CUMULATIVE PROGRESS INDICATORS:</w:t>
      </w:r>
    </w:p>
    <w:p w14:paraId="0F599663" w14:textId="77777777" w:rsidR="00820D87" w:rsidRPr="00401943" w:rsidRDefault="00820D87" w:rsidP="00820D87">
      <w:pPr>
        <w:pStyle w:val="Heading4"/>
        <w:pBdr>
          <w:top w:val="nil"/>
          <w:left w:val="nil"/>
          <w:bottom w:val="nil"/>
          <w:right w:val="nil"/>
          <w:between w:val="nil"/>
        </w:pBdr>
        <w:rPr>
          <w:rFonts w:eastAsia="Times New Roman" w:cs="Times New Roman"/>
          <w:b/>
          <w:bCs/>
          <w:i w:val="0"/>
          <w:iCs w:val="0"/>
          <w:color w:val="000000" w:themeColor="text1"/>
          <w:sz w:val="24"/>
          <w:szCs w:val="24"/>
        </w:rPr>
      </w:pPr>
      <w:r w:rsidRPr="00401943">
        <w:rPr>
          <w:rFonts w:eastAsia="Times New Roman" w:cs="Times New Roman"/>
          <w:b/>
          <w:bCs/>
          <w:i w:val="0"/>
          <w:iCs w:val="0"/>
          <w:color w:val="000000" w:themeColor="text1"/>
          <w:sz w:val="24"/>
          <w:szCs w:val="24"/>
        </w:rPr>
        <w:t>RL.11-12.1.</w:t>
      </w:r>
    </w:p>
    <w:p w14:paraId="7AEB0052"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RL.11-12.2. </w:t>
      </w:r>
    </w:p>
    <w:p w14:paraId="24783803"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RL.11-12.</w:t>
      </w:r>
      <w:proofErr w:type="gramStart"/>
      <w:r w:rsidRPr="00401943">
        <w:rPr>
          <w:rFonts w:asciiTheme="majorHAnsi" w:eastAsia="Times New Roman" w:hAnsiTheme="majorHAnsi" w:cs="Times New Roman"/>
          <w:b/>
          <w:bCs/>
          <w:color w:val="000000" w:themeColor="text1"/>
          <w:sz w:val="24"/>
          <w:szCs w:val="24"/>
        </w:rPr>
        <w:t>10.B</w:t>
      </w:r>
      <w:proofErr w:type="gramEnd"/>
    </w:p>
    <w:p w14:paraId="3309860F" w14:textId="77777777" w:rsidR="00820D87" w:rsidRPr="00401943" w:rsidRDefault="00820D87" w:rsidP="00820D87">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RI.11-12.2. </w:t>
      </w:r>
    </w:p>
    <w:p w14:paraId="0F68C56B" w14:textId="77777777" w:rsidR="00820D87" w:rsidRPr="00401943" w:rsidRDefault="00820D87" w:rsidP="00820D87">
      <w:pPr>
        <w:shd w:val="clear" w:color="auto" w:fill="FFFFFF"/>
        <w:rPr>
          <w:rFonts w:asciiTheme="majorHAnsi" w:eastAsia="Times New Roman" w:hAnsiTheme="majorHAnsi" w:cs="Times New Roman"/>
          <w:b/>
          <w:bCs/>
          <w:color w:val="000000" w:themeColor="text1"/>
          <w:sz w:val="24"/>
          <w:szCs w:val="24"/>
          <w:highlight w:val="white"/>
        </w:rPr>
      </w:pPr>
      <w:r w:rsidRPr="00401943">
        <w:rPr>
          <w:rFonts w:asciiTheme="majorHAnsi" w:eastAsia="Times New Roman" w:hAnsiTheme="majorHAnsi" w:cs="Times New Roman"/>
          <w:b/>
          <w:bCs/>
          <w:color w:val="000000" w:themeColor="text1"/>
          <w:sz w:val="24"/>
          <w:szCs w:val="24"/>
        </w:rPr>
        <w:t>W.11-12.</w:t>
      </w:r>
      <w:proofErr w:type="gramStart"/>
      <w:r w:rsidRPr="00401943">
        <w:rPr>
          <w:rFonts w:asciiTheme="majorHAnsi" w:eastAsia="Times New Roman" w:hAnsiTheme="majorHAnsi" w:cs="Times New Roman"/>
          <w:b/>
          <w:bCs/>
          <w:color w:val="000000" w:themeColor="text1"/>
          <w:sz w:val="24"/>
          <w:szCs w:val="24"/>
        </w:rPr>
        <w:t>3.A</w:t>
      </w:r>
      <w:proofErr w:type="gramEnd"/>
      <w:r w:rsidRPr="00401943">
        <w:rPr>
          <w:rFonts w:asciiTheme="majorHAnsi" w:eastAsia="Times New Roman" w:hAnsiTheme="majorHAnsi" w:cs="Times New Roman"/>
          <w:b/>
          <w:bCs/>
          <w:color w:val="000000" w:themeColor="text1"/>
          <w:sz w:val="24"/>
          <w:szCs w:val="24"/>
        </w:rPr>
        <w:t>-E</w:t>
      </w:r>
    </w:p>
    <w:p w14:paraId="416A56CA" w14:textId="77777777" w:rsidR="00820D87" w:rsidRPr="00401943" w:rsidRDefault="00820D87" w:rsidP="00820D87">
      <w:pPr>
        <w:shd w:val="clear" w:color="auto" w:fill="FFFFFF"/>
        <w:spacing w:after="160"/>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 xml:space="preserve">W.11-12.6. </w:t>
      </w:r>
    </w:p>
    <w:p w14:paraId="279050B6" w14:textId="77777777" w:rsidR="00820D87" w:rsidRPr="00401943" w:rsidRDefault="00820D87" w:rsidP="00820D87">
      <w:pPr>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SL.11-12.</w:t>
      </w:r>
      <w:proofErr w:type="gramStart"/>
      <w:r w:rsidRPr="00401943">
        <w:rPr>
          <w:rFonts w:asciiTheme="majorHAnsi" w:eastAsia="Times New Roman" w:hAnsiTheme="majorHAnsi" w:cs="Times New Roman"/>
          <w:b/>
          <w:bCs/>
          <w:color w:val="000000" w:themeColor="text1"/>
          <w:sz w:val="24"/>
          <w:szCs w:val="24"/>
        </w:rPr>
        <w:t>1.A</w:t>
      </w:r>
      <w:proofErr w:type="gramEnd"/>
      <w:r w:rsidRPr="00401943">
        <w:rPr>
          <w:rFonts w:asciiTheme="majorHAnsi" w:eastAsia="Times New Roman" w:hAnsiTheme="majorHAnsi" w:cs="Times New Roman"/>
          <w:b/>
          <w:bCs/>
          <w:color w:val="000000" w:themeColor="text1"/>
          <w:sz w:val="24"/>
          <w:szCs w:val="24"/>
        </w:rPr>
        <w:t xml:space="preserve">-D </w:t>
      </w:r>
    </w:p>
    <w:p w14:paraId="66751AF9" w14:textId="7BBDB580" w:rsidR="00820D87" w:rsidRPr="00401943" w:rsidRDefault="00820D87" w:rsidP="00820D87">
      <w:pPr>
        <w:shd w:val="clear" w:color="auto" w:fill="FFFFFF"/>
        <w:rPr>
          <w:rFonts w:asciiTheme="majorHAnsi" w:eastAsia="Times New Roman" w:hAnsiTheme="majorHAnsi" w:cs="Times New Roman"/>
          <w:b/>
          <w:bCs/>
          <w:color w:val="000000" w:themeColor="text1"/>
          <w:sz w:val="24"/>
          <w:szCs w:val="24"/>
        </w:rPr>
      </w:pPr>
      <w:r w:rsidRPr="00401943">
        <w:rPr>
          <w:rFonts w:asciiTheme="majorHAnsi" w:eastAsia="Times New Roman" w:hAnsiTheme="majorHAnsi" w:cs="Times New Roman"/>
          <w:b/>
          <w:bCs/>
          <w:color w:val="000000" w:themeColor="text1"/>
          <w:sz w:val="24"/>
          <w:szCs w:val="24"/>
        </w:rPr>
        <w:t>L.11-12.</w:t>
      </w:r>
      <w:proofErr w:type="gramStart"/>
      <w:r w:rsidRPr="00401943">
        <w:rPr>
          <w:rFonts w:asciiTheme="majorHAnsi" w:eastAsia="Times New Roman" w:hAnsiTheme="majorHAnsi" w:cs="Times New Roman"/>
          <w:b/>
          <w:bCs/>
          <w:color w:val="000000" w:themeColor="text1"/>
          <w:sz w:val="24"/>
          <w:szCs w:val="24"/>
        </w:rPr>
        <w:t>1.A</w:t>
      </w:r>
      <w:proofErr w:type="gramEnd"/>
    </w:p>
    <w:p w14:paraId="7EFF508B" w14:textId="23C1EDB1" w:rsidR="00E231B7" w:rsidRPr="00401943" w:rsidRDefault="00E231B7" w:rsidP="00820D87">
      <w:pPr>
        <w:shd w:val="clear" w:color="auto" w:fill="FFFFFF"/>
        <w:rPr>
          <w:rFonts w:asciiTheme="majorHAnsi" w:eastAsia="Times New Roman" w:hAnsiTheme="majorHAnsi" w:cs="Times New Roman"/>
          <w:b/>
          <w:bCs/>
          <w:color w:val="000000" w:themeColor="text1"/>
          <w:sz w:val="24"/>
          <w:szCs w:val="24"/>
        </w:rPr>
      </w:pPr>
    </w:p>
    <w:p w14:paraId="61C86941" w14:textId="77777777" w:rsidR="00E231B7" w:rsidRPr="00401943" w:rsidRDefault="00E231B7" w:rsidP="00820D87">
      <w:pPr>
        <w:shd w:val="clear" w:color="auto" w:fill="FFFFFF"/>
        <w:rPr>
          <w:rFonts w:asciiTheme="majorHAnsi" w:eastAsia="Times New Roman" w:hAnsiTheme="majorHAnsi" w:cs="Times New Roman"/>
          <w:b/>
          <w:bCs/>
          <w:color w:val="000000" w:themeColor="text1"/>
          <w:sz w:val="24"/>
          <w:szCs w:val="24"/>
        </w:rPr>
      </w:pPr>
    </w:p>
    <w:p w14:paraId="606F8A81" w14:textId="77777777" w:rsidR="00E231B7" w:rsidRPr="00401943" w:rsidRDefault="00E231B7" w:rsidP="00820D87">
      <w:pPr>
        <w:shd w:val="clear" w:color="auto" w:fill="FFFFFF"/>
        <w:rPr>
          <w:rFonts w:asciiTheme="majorHAnsi" w:eastAsia="Times New Roman" w:hAnsiTheme="majorHAnsi" w:cs="Times New Roman"/>
          <w:b/>
          <w:bCs/>
          <w:color w:val="000000" w:themeColor="text1"/>
          <w:sz w:val="24"/>
          <w:szCs w:val="24"/>
        </w:rPr>
      </w:pPr>
    </w:p>
    <w:p w14:paraId="78A23655" w14:textId="0395B4D2" w:rsidR="00820D87" w:rsidRPr="00401943" w:rsidRDefault="00820D87" w:rsidP="00FB055D">
      <w:pPr>
        <w:autoSpaceDE w:val="0"/>
        <w:autoSpaceDN w:val="0"/>
        <w:adjustRightInd w:val="0"/>
        <w:spacing w:after="240"/>
        <w:rPr>
          <w:rFonts w:asciiTheme="majorHAnsi" w:hAnsiTheme="majorHAnsi" w:cs="Times New Roman"/>
          <w:b/>
          <w:bCs/>
          <w:color w:val="000000" w:themeColor="text1"/>
          <w:sz w:val="24"/>
          <w:szCs w:val="24"/>
        </w:rPr>
      </w:pPr>
      <w:r w:rsidRPr="00401943">
        <w:rPr>
          <w:rFonts w:asciiTheme="majorHAnsi" w:hAnsiTheme="majorHAnsi" w:cs="Times New Roman"/>
          <w:b/>
          <w:bCs/>
          <w:color w:val="000000" w:themeColor="text1"/>
          <w:sz w:val="24"/>
          <w:szCs w:val="24"/>
          <w:highlight w:val="yellow"/>
        </w:rPr>
        <w:t xml:space="preserve">Grades 9-12 Sample Career Readiness, Life Literacies, and Key Skills for Unit </w:t>
      </w:r>
      <w:r w:rsidR="001905E7" w:rsidRPr="00401943">
        <w:rPr>
          <w:rFonts w:asciiTheme="majorHAnsi" w:hAnsiTheme="majorHAnsi" w:cs="Times New Roman"/>
          <w:b/>
          <w:bCs/>
          <w:color w:val="000000" w:themeColor="text1"/>
          <w:sz w:val="24"/>
          <w:szCs w:val="24"/>
          <w:highlight w:val="yellow"/>
        </w:rPr>
        <w:t>4</w:t>
      </w:r>
      <w:r w:rsidRPr="00401943">
        <w:rPr>
          <w:rFonts w:asciiTheme="majorHAnsi" w:hAnsiTheme="majorHAnsi" w:cs="Times New Roman"/>
          <w:b/>
          <w:bCs/>
          <w:color w:val="000000" w:themeColor="text1"/>
          <w:sz w:val="24"/>
          <w:szCs w:val="24"/>
          <w:highlight w:val="yellow"/>
        </w:rPr>
        <w:t>:</w:t>
      </w:r>
    </w:p>
    <w:p w14:paraId="020B52B1"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lastRenderedPageBreak/>
        <w:t>TECH.9.4.</w:t>
      </w:r>
      <w:proofErr w:type="gramStart"/>
      <w:r w:rsidRPr="00401943">
        <w:rPr>
          <w:rFonts w:asciiTheme="majorHAnsi" w:hAnsiTheme="majorHAnsi" w:cs="Times New Roman"/>
          <w:color w:val="000000" w:themeColor="text1"/>
          <w:sz w:val="24"/>
          <w:szCs w:val="24"/>
        </w:rPr>
        <w:t>12.CT.</w:t>
      </w:r>
      <w:proofErr w:type="gramEnd"/>
      <w:r w:rsidRPr="00401943">
        <w:rPr>
          <w:rFonts w:asciiTheme="majorHAnsi" w:hAnsiTheme="majorHAnsi" w:cs="Times New Roman"/>
          <w:color w:val="000000" w:themeColor="text1"/>
          <w:sz w:val="24"/>
          <w:szCs w:val="24"/>
        </w:rPr>
        <w:t>2 Explain the potential benefits of collaborating to enhance critical thinking and problem</w:t>
      </w:r>
    </w:p>
    <w:p w14:paraId="077014D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 xml:space="preserve">solving (e.g., </w:t>
      </w:r>
      <w:proofErr w:type="gramStart"/>
      <w:r w:rsidRPr="00401943">
        <w:rPr>
          <w:rFonts w:asciiTheme="majorHAnsi" w:hAnsiTheme="majorHAnsi" w:cs="Times New Roman"/>
          <w:color w:val="000000" w:themeColor="text1"/>
          <w:sz w:val="24"/>
          <w:szCs w:val="24"/>
        </w:rPr>
        <w:t>1.3E.12profCR3.a</w:t>
      </w:r>
      <w:proofErr w:type="gramEnd"/>
      <w:r w:rsidRPr="00401943">
        <w:rPr>
          <w:rFonts w:asciiTheme="majorHAnsi" w:hAnsiTheme="majorHAnsi" w:cs="Times New Roman"/>
          <w:color w:val="000000" w:themeColor="text1"/>
          <w:sz w:val="24"/>
          <w:szCs w:val="24"/>
        </w:rPr>
        <w:t>).</w:t>
      </w:r>
    </w:p>
    <w:p w14:paraId="71DD1D7A"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4AC0D52F"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TECH.9.4.12.IML.7 Develop an argument to support a claim regarding a current workplace or societal/ethical issue such as climate change (e.g., NJSLSA.W1, 7.1.</w:t>
      </w:r>
      <w:proofErr w:type="gramStart"/>
      <w:r w:rsidRPr="00401943">
        <w:rPr>
          <w:rFonts w:asciiTheme="majorHAnsi" w:hAnsiTheme="majorHAnsi" w:cs="Times New Roman"/>
          <w:color w:val="000000" w:themeColor="text1"/>
          <w:sz w:val="24"/>
          <w:szCs w:val="24"/>
        </w:rPr>
        <w:t>AL.PRSNT</w:t>
      </w:r>
      <w:proofErr w:type="gramEnd"/>
      <w:r w:rsidRPr="00401943">
        <w:rPr>
          <w:rFonts w:asciiTheme="majorHAnsi" w:hAnsiTheme="majorHAnsi" w:cs="Times New Roman"/>
          <w:color w:val="000000" w:themeColor="text1"/>
          <w:sz w:val="24"/>
          <w:szCs w:val="24"/>
        </w:rPr>
        <w:t>.4).</w:t>
      </w:r>
    </w:p>
    <w:p w14:paraId="62BF512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6099204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6D783F3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TECH.9.4.12.IML.6 Use various types of media to produce and store information on climate change for</w:t>
      </w:r>
    </w:p>
    <w:p w14:paraId="391D6796"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different purposes and audiences with sensitivity to cultural, gender, and age diversity</w:t>
      </w:r>
    </w:p>
    <w:p w14:paraId="381BBA3D"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(e.g., NJSLSA.SL5).</w:t>
      </w:r>
    </w:p>
    <w:p w14:paraId="1AC47A5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7E96670B"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TECH.9.4.12.CI.1 Demonstrate the ability to reflect, analyze, and use creative skills and ideas (e.g.,</w:t>
      </w:r>
    </w:p>
    <w:p w14:paraId="6AFC1278"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1.</w:t>
      </w:r>
      <w:proofErr w:type="gramStart"/>
      <w:r w:rsidRPr="00401943">
        <w:rPr>
          <w:rFonts w:asciiTheme="majorHAnsi" w:hAnsiTheme="majorHAnsi" w:cs="Times New Roman"/>
          <w:color w:val="000000" w:themeColor="text1"/>
          <w:sz w:val="24"/>
          <w:szCs w:val="24"/>
        </w:rPr>
        <w:t>1.12prof.CR</w:t>
      </w:r>
      <w:proofErr w:type="gramEnd"/>
      <w:r w:rsidRPr="00401943">
        <w:rPr>
          <w:rFonts w:asciiTheme="majorHAnsi" w:hAnsiTheme="majorHAnsi" w:cs="Times New Roman"/>
          <w:color w:val="000000" w:themeColor="text1"/>
          <w:sz w:val="24"/>
          <w:szCs w:val="24"/>
        </w:rPr>
        <w:t>3a).</w:t>
      </w:r>
    </w:p>
    <w:p w14:paraId="635D8100"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152ABD2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TECH.9.4.12.DC.7 Evaluate the influence of digital communities on the nature, content and responsibilities of careers, and other aspects of society (e.g., 6.1.</w:t>
      </w:r>
      <w:proofErr w:type="gramStart"/>
      <w:r w:rsidRPr="00401943">
        <w:rPr>
          <w:rFonts w:asciiTheme="majorHAnsi" w:hAnsiTheme="majorHAnsi" w:cs="Times New Roman"/>
          <w:color w:val="000000" w:themeColor="text1"/>
          <w:sz w:val="24"/>
          <w:szCs w:val="24"/>
        </w:rPr>
        <w:t>12.CivicsPD</w:t>
      </w:r>
      <w:proofErr w:type="gramEnd"/>
      <w:r w:rsidRPr="00401943">
        <w:rPr>
          <w:rFonts w:asciiTheme="majorHAnsi" w:hAnsiTheme="majorHAnsi" w:cs="Times New Roman"/>
          <w:color w:val="000000" w:themeColor="text1"/>
          <w:sz w:val="24"/>
          <w:szCs w:val="24"/>
        </w:rPr>
        <w:t>.16.a).</w:t>
      </w:r>
    </w:p>
    <w:p w14:paraId="23A69CEA"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49DE957F"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w:t>
      </w:r>
      <w:proofErr w:type="gramStart"/>
      <w:r w:rsidRPr="00401943">
        <w:rPr>
          <w:rFonts w:asciiTheme="majorHAnsi" w:hAnsiTheme="majorHAnsi" w:cs="Times New Roman"/>
          <w:color w:val="000000" w:themeColor="text1"/>
          <w:sz w:val="24"/>
          <w:szCs w:val="24"/>
        </w:rPr>
        <w:t>12.CT.</w:t>
      </w:r>
      <w:proofErr w:type="gramEnd"/>
      <w:r w:rsidRPr="00401943">
        <w:rPr>
          <w:rFonts w:asciiTheme="majorHAnsi" w:hAnsiTheme="majorHAnsi" w:cs="Times New Roman"/>
          <w:color w:val="000000" w:themeColor="text1"/>
          <w:sz w:val="24"/>
          <w:szCs w:val="24"/>
        </w:rPr>
        <w:t>4 Participate in online strategy and planning sessions for course-based, school-based, or</w:t>
      </w:r>
    </w:p>
    <w:p w14:paraId="7B1A16D4"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other project and determine the strategies that contribute to effective outcomes.</w:t>
      </w:r>
    </w:p>
    <w:p w14:paraId="32EAC039"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26128017" w14:textId="51BB4C5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TECH.9.4.12.TL.4 Collaborate in online learning communities or social networks or virtual worlds to analyze</w:t>
      </w:r>
      <w:r w:rsidR="000C6AC4" w:rsidRPr="00401943">
        <w:rPr>
          <w:rFonts w:asciiTheme="majorHAnsi" w:hAnsiTheme="majorHAnsi" w:cs="Times New Roman"/>
          <w:color w:val="000000" w:themeColor="text1"/>
          <w:sz w:val="24"/>
          <w:szCs w:val="24"/>
        </w:rPr>
        <w:t xml:space="preserve"> </w:t>
      </w:r>
      <w:r w:rsidRPr="00401943">
        <w:rPr>
          <w:rFonts w:asciiTheme="majorHAnsi" w:hAnsiTheme="majorHAnsi" w:cs="Times New Roman"/>
          <w:color w:val="000000" w:themeColor="text1"/>
          <w:sz w:val="24"/>
          <w:szCs w:val="24"/>
        </w:rPr>
        <w:t>and propose a resolution to a real-world problem (e.g., 7.1.</w:t>
      </w:r>
      <w:proofErr w:type="gramStart"/>
      <w:r w:rsidRPr="00401943">
        <w:rPr>
          <w:rFonts w:asciiTheme="majorHAnsi" w:hAnsiTheme="majorHAnsi" w:cs="Times New Roman"/>
          <w:color w:val="000000" w:themeColor="text1"/>
          <w:sz w:val="24"/>
          <w:szCs w:val="24"/>
        </w:rPr>
        <w:t>AL.IPERS</w:t>
      </w:r>
      <w:proofErr w:type="gramEnd"/>
      <w:r w:rsidRPr="00401943">
        <w:rPr>
          <w:rFonts w:asciiTheme="majorHAnsi" w:hAnsiTheme="majorHAnsi" w:cs="Times New Roman"/>
          <w:color w:val="000000" w:themeColor="text1"/>
          <w:sz w:val="24"/>
          <w:szCs w:val="24"/>
        </w:rPr>
        <w:t>.6).</w:t>
      </w:r>
    </w:p>
    <w:p w14:paraId="7F6E973E" w14:textId="77777777" w:rsidR="000C6AC4" w:rsidRPr="00401943" w:rsidRDefault="000C6AC4" w:rsidP="000C6AC4">
      <w:pPr>
        <w:autoSpaceDE w:val="0"/>
        <w:autoSpaceDN w:val="0"/>
        <w:adjustRightInd w:val="0"/>
        <w:rPr>
          <w:rFonts w:asciiTheme="majorHAnsi" w:hAnsiTheme="majorHAnsi" w:cs="Times New Roman"/>
          <w:color w:val="000000" w:themeColor="text1"/>
          <w:sz w:val="24"/>
          <w:szCs w:val="24"/>
        </w:rPr>
      </w:pPr>
    </w:p>
    <w:p w14:paraId="5B53E2F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TECH.9.4.12.IML.8 Evaluate media sources for point of view, bias, and motivations (e.g., NJSLSA.R6,</w:t>
      </w:r>
    </w:p>
    <w:p w14:paraId="3C371578"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7.1.</w:t>
      </w:r>
      <w:proofErr w:type="gramStart"/>
      <w:r w:rsidRPr="00401943">
        <w:rPr>
          <w:rFonts w:asciiTheme="majorHAnsi" w:hAnsiTheme="majorHAnsi" w:cs="Times New Roman"/>
          <w:color w:val="000000" w:themeColor="text1"/>
          <w:sz w:val="24"/>
          <w:szCs w:val="24"/>
        </w:rPr>
        <w:t>AL.IPRET</w:t>
      </w:r>
      <w:proofErr w:type="gramEnd"/>
      <w:r w:rsidRPr="00401943">
        <w:rPr>
          <w:rFonts w:asciiTheme="majorHAnsi" w:hAnsiTheme="majorHAnsi" w:cs="Times New Roman"/>
          <w:color w:val="000000" w:themeColor="text1"/>
          <w:sz w:val="24"/>
          <w:szCs w:val="24"/>
        </w:rPr>
        <w:t>.6).</w:t>
      </w:r>
    </w:p>
    <w:p w14:paraId="1B8EED1F"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6B330439" w14:textId="1B0EFF08"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WRK.9.2.12.CAP.4 Evaluate different careers and develop various plans (e.g., costs of public, private, training</w:t>
      </w:r>
      <w:r w:rsidR="000C6AC4" w:rsidRPr="00401943">
        <w:rPr>
          <w:rFonts w:asciiTheme="majorHAnsi" w:hAnsiTheme="majorHAnsi" w:cs="Times New Roman"/>
          <w:color w:val="000000" w:themeColor="text1"/>
          <w:sz w:val="24"/>
          <w:szCs w:val="24"/>
        </w:rPr>
        <w:t xml:space="preserve"> </w:t>
      </w:r>
      <w:r w:rsidRPr="00401943">
        <w:rPr>
          <w:rFonts w:asciiTheme="majorHAnsi" w:hAnsiTheme="majorHAnsi" w:cs="Times New Roman"/>
          <w:color w:val="000000" w:themeColor="text1"/>
          <w:sz w:val="24"/>
          <w:szCs w:val="24"/>
        </w:rPr>
        <w:t>schools) and timetables for achieving them, including educational/training requirements,</w:t>
      </w:r>
    </w:p>
    <w:p w14:paraId="1F35ED4E" w14:textId="295A8A0F"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costs, loans, and debt repayment.</w:t>
      </w:r>
    </w:p>
    <w:p w14:paraId="116F251D" w14:textId="77777777" w:rsidR="000C6AC4" w:rsidRPr="00401943" w:rsidRDefault="000C6AC4" w:rsidP="00820D87">
      <w:pPr>
        <w:autoSpaceDE w:val="0"/>
        <w:autoSpaceDN w:val="0"/>
        <w:adjustRightInd w:val="0"/>
        <w:rPr>
          <w:rFonts w:asciiTheme="majorHAnsi" w:hAnsiTheme="majorHAnsi" w:cs="Times New Roman"/>
          <w:color w:val="000000" w:themeColor="text1"/>
          <w:sz w:val="24"/>
          <w:szCs w:val="24"/>
        </w:rPr>
      </w:pPr>
    </w:p>
    <w:p w14:paraId="72DD80B5"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WRK.9.2.12.CAP.7 Use online resources to examine licensing, certification, and credentialing requirements at the local, state, and national levels to maintain compliance with industry requirements in</w:t>
      </w:r>
    </w:p>
    <w:p w14:paraId="369F8283"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r w:rsidRPr="00401943">
        <w:rPr>
          <w:rFonts w:asciiTheme="majorHAnsi" w:hAnsiTheme="majorHAnsi" w:cs="Times New Roman"/>
          <w:color w:val="000000" w:themeColor="text1"/>
          <w:sz w:val="24"/>
          <w:szCs w:val="24"/>
        </w:rPr>
        <w:t>areas of career interest.</w:t>
      </w:r>
    </w:p>
    <w:p w14:paraId="205E9EA7" w14:textId="77777777" w:rsidR="00820D87" w:rsidRPr="00401943" w:rsidRDefault="00820D87" w:rsidP="00820D87">
      <w:pPr>
        <w:autoSpaceDE w:val="0"/>
        <w:autoSpaceDN w:val="0"/>
        <w:adjustRightInd w:val="0"/>
        <w:rPr>
          <w:rFonts w:asciiTheme="majorHAnsi" w:hAnsiTheme="majorHAnsi" w:cs="Times New Roman"/>
          <w:color w:val="000000" w:themeColor="text1"/>
          <w:sz w:val="24"/>
          <w:szCs w:val="24"/>
        </w:rPr>
      </w:pPr>
    </w:p>
    <w:p w14:paraId="68F935F2" w14:textId="77777777" w:rsidR="00820D87" w:rsidRPr="00401943"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TECH.9.4.12.IML.9 Analyze the decisions creators make to reveal explicit and implicit messages within information and media (e.g., 1.</w:t>
      </w:r>
      <w:proofErr w:type="gramStart"/>
      <w:r w:rsidRPr="00401943">
        <w:rPr>
          <w:rFonts w:asciiTheme="majorHAnsi" w:hAnsiTheme="majorHAnsi"/>
          <w:color w:val="000000" w:themeColor="text1"/>
          <w:sz w:val="24"/>
          <w:szCs w:val="24"/>
        </w:rPr>
        <w:t>5.12acc.C</w:t>
      </w:r>
      <w:proofErr w:type="gramEnd"/>
      <w:r w:rsidRPr="00401943">
        <w:rPr>
          <w:rFonts w:asciiTheme="majorHAnsi" w:hAnsiTheme="majorHAnsi"/>
          <w:color w:val="000000" w:themeColor="text1"/>
          <w:sz w:val="24"/>
          <w:szCs w:val="24"/>
        </w:rPr>
        <w:t>2a, 7.1.IL.IPRET.4).</w:t>
      </w:r>
    </w:p>
    <w:p w14:paraId="3B97777B" w14:textId="77777777" w:rsidR="00820D87" w:rsidRPr="00401943" w:rsidRDefault="00820D87" w:rsidP="00820D87">
      <w:pPr>
        <w:rPr>
          <w:rFonts w:asciiTheme="majorHAnsi" w:hAnsiTheme="majorHAnsi"/>
          <w:color w:val="000000" w:themeColor="text1"/>
          <w:sz w:val="24"/>
          <w:szCs w:val="24"/>
        </w:rPr>
      </w:pPr>
    </w:p>
    <w:p w14:paraId="09FDF130" w14:textId="77777777" w:rsidR="00820D87" w:rsidRPr="00401943" w:rsidRDefault="00820D87" w:rsidP="00820D87">
      <w:pPr>
        <w:rPr>
          <w:rFonts w:asciiTheme="majorHAnsi" w:hAnsiTheme="majorHAnsi"/>
          <w:color w:val="000000" w:themeColor="text1"/>
          <w:sz w:val="24"/>
          <w:szCs w:val="24"/>
        </w:rPr>
      </w:pPr>
    </w:p>
    <w:p w14:paraId="6E1A688B" w14:textId="73C4D34E" w:rsidR="00820D87" w:rsidRDefault="00820D87" w:rsidP="00820D87">
      <w:pPr>
        <w:rPr>
          <w:rFonts w:asciiTheme="majorHAnsi" w:hAnsiTheme="majorHAnsi"/>
          <w:color w:val="000000" w:themeColor="text1"/>
          <w:sz w:val="24"/>
          <w:szCs w:val="24"/>
        </w:rPr>
      </w:pPr>
      <w:r w:rsidRPr="00401943">
        <w:rPr>
          <w:rFonts w:asciiTheme="majorHAnsi" w:hAnsiTheme="majorHAnsi"/>
          <w:color w:val="000000" w:themeColor="text1"/>
          <w:sz w:val="24"/>
          <w:szCs w:val="24"/>
        </w:rPr>
        <w:t>TECH.9.4.12.DC.7 Evaluate the influence of digital communities on the nature, content and responsibilities of careers, and other aspects of society (e.g., 6.1.</w:t>
      </w:r>
      <w:proofErr w:type="gramStart"/>
      <w:r w:rsidRPr="00401943">
        <w:rPr>
          <w:rFonts w:asciiTheme="majorHAnsi" w:hAnsiTheme="majorHAnsi"/>
          <w:color w:val="000000" w:themeColor="text1"/>
          <w:sz w:val="24"/>
          <w:szCs w:val="24"/>
        </w:rPr>
        <w:t>12.CivicsPD</w:t>
      </w:r>
      <w:proofErr w:type="gramEnd"/>
      <w:r w:rsidRPr="00401943">
        <w:rPr>
          <w:rFonts w:asciiTheme="majorHAnsi" w:hAnsiTheme="majorHAnsi"/>
          <w:color w:val="000000" w:themeColor="text1"/>
          <w:sz w:val="24"/>
          <w:szCs w:val="24"/>
        </w:rPr>
        <w:t>.16.a).</w:t>
      </w:r>
    </w:p>
    <w:p w14:paraId="60EB415C" w14:textId="3C374129" w:rsidR="000247A5" w:rsidRDefault="000247A5" w:rsidP="00820D87">
      <w:pPr>
        <w:rPr>
          <w:rFonts w:asciiTheme="majorHAnsi" w:hAnsiTheme="majorHAnsi"/>
          <w:color w:val="000000" w:themeColor="text1"/>
          <w:sz w:val="24"/>
          <w:szCs w:val="24"/>
        </w:rPr>
      </w:pPr>
    </w:p>
    <w:p w14:paraId="53F16F2B" w14:textId="77777777" w:rsidR="000247A5" w:rsidRPr="00BC7BA7" w:rsidRDefault="000247A5" w:rsidP="000247A5">
      <w:pPr>
        <w:autoSpaceDE w:val="0"/>
        <w:autoSpaceDN w:val="0"/>
        <w:adjustRightInd w:val="0"/>
        <w:rPr>
          <w:rFonts w:ascii="Cambria" w:hAnsi="Cambria" w:cs="Times New Roman"/>
          <w:b/>
          <w:bCs/>
          <w:sz w:val="24"/>
          <w:szCs w:val="24"/>
        </w:rPr>
      </w:pPr>
      <w:r w:rsidRPr="00BC7BA7">
        <w:rPr>
          <w:rFonts w:ascii="Cambria" w:hAnsi="Cambria"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247A5" w:rsidRPr="00BC7BA7" w14:paraId="4508C9FC" w14:textId="77777777" w:rsidTr="0002132D">
        <w:trPr>
          <w:trHeight w:val="50"/>
        </w:trPr>
        <w:tc>
          <w:tcPr>
            <w:tcW w:w="3050" w:type="dxa"/>
            <w:tcBorders>
              <w:top w:val="nil"/>
              <w:left w:val="nil"/>
              <w:bottom w:val="nil"/>
            </w:tcBorders>
            <w:shd w:val="clear" w:color="auto" w:fill="auto"/>
          </w:tcPr>
          <w:p w14:paraId="70429757"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TH.9-12.1.4.12prof.Re9b</w:t>
            </w:r>
          </w:p>
        </w:tc>
        <w:tc>
          <w:tcPr>
            <w:tcW w:w="7606" w:type="dxa"/>
            <w:tcBorders>
              <w:top w:val="nil"/>
              <w:bottom w:val="nil"/>
              <w:right w:val="nil"/>
            </w:tcBorders>
            <w:shd w:val="clear" w:color="auto" w:fill="auto"/>
          </w:tcPr>
          <w:p w14:paraId="45B4D2D3"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Identify and compare cultural perspectives and contexts that may influence the evaluation of a devised or scripted theatre work.</w:t>
            </w:r>
            <w:r w:rsidRPr="00BC7BA7">
              <w:rPr>
                <w:rFonts w:ascii="Cambria" w:eastAsia="Calibri" w:hAnsi="Cambria" w:cs="Calibri"/>
                <w:bCs/>
                <w:sz w:val="24"/>
                <w:szCs w:val="24"/>
              </w:rPr>
              <w:t xml:space="preserve"> </w:t>
            </w:r>
          </w:p>
        </w:tc>
      </w:tr>
      <w:tr w:rsidR="000247A5" w:rsidRPr="00BC7BA7" w14:paraId="06F4CC6B" w14:textId="77777777" w:rsidTr="0002132D">
        <w:trPr>
          <w:trHeight w:val="50"/>
        </w:trPr>
        <w:tc>
          <w:tcPr>
            <w:tcW w:w="3050" w:type="dxa"/>
            <w:tcBorders>
              <w:top w:val="nil"/>
              <w:left w:val="nil"/>
              <w:bottom w:val="nil"/>
            </w:tcBorders>
            <w:shd w:val="clear" w:color="auto" w:fill="auto"/>
          </w:tcPr>
          <w:p w14:paraId="7D39A082"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TH.9-12.1.4.12prof.Re7a</w:t>
            </w:r>
          </w:p>
        </w:tc>
        <w:tc>
          <w:tcPr>
            <w:tcW w:w="7606" w:type="dxa"/>
            <w:tcBorders>
              <w:top w:val="nil"/>
              <w:bottom w:val="nil"/>
              <w:right w:val="nil"/>
            </w:tcBorders>
            <w:shd w:val="clear" w:color="auto" w:fill="auto"/>
          </w:tcPr>
          <w:p w14:paraId="26CFA4DF"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Utilize personal reactions and reflections to artistic choices in a theatrical work for a formal theatre critique.</w:t>
            </w:r>
            <w:r w:rsidRPr="00BC7BA7">
              <w:rPr>
                <w:rFonts w:ascii="Cambria" w:eastAsia="Calibri" w:hAnsi="Cambria" w:cs="Calibri"/>
                <w:bCs/>
                <w:sz w:val="24"/>
                <w:szCs w:val="24"/>
              </w:rPr>
              <w:t xml:space="preserve"> </w:t>
            </w:r>
          </w:p>
        </w:tc>
      </w:tr>
      <w:tr w:rsidR="000247A5" w:rsidRPr="00BC7BA7" w14:paraId="1291C647" w14:textId="77777777" w:rsidTr="0002132D">
        <w:trPr>
          <w:trHeight w:val="50"/>
        </w:trPr>
        <w:tc>
          <w:tcPr>
            <w:tcW w:w="3050" w:type="dxa"/>
            <w:tcBorders>
              <w:top w:val="nil"/>
              <w:left w:val="nil"/>
              <w:bottom w:val="nil"/>
            </w:tcBorders>
            <w:shd w:val="clear" w:color="auto" w:fill="auto"/>
          </w:tcPr>
          <w:p w14:paraId="7852CA55"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t>TH.9-12.1.4.12prof.Cr3c</w:t>
            </w:r>
          </w:p>
        </w:tc>
        <w:tc>
          <w:tcPr>
            <w:tcW w:w="7606" w:type="dxa"/>
            <w:tcBorders>
              <w:top w:val="nil"/>
              <w:bottom w:val="nil"/>
              <w:right w:val="nil"/>
            </w:tcBorders>
            <w:shd w:val="clear" w:color="auto" w:fill="auto"/>
          </w:tcPr>
          <w:p w14:paraId="1B291831"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technical design choices that support the story and emotional impact of a scripted or devised theatre work.</w:t>
            </w:r>
            <w:r w:rsidRPr="00BC7BA7">
              <w:rPr>
                <w:rFonts w:ascii="Cambria" w:eastAsia="Calibri" w:hAnsi="Cambria" w:cs="Calibri"/>
                <w:bCs/>
                <w:sz w:val="24"/>
                <w:szCs w:val="24"/>
              </w:rPr>
              <w:t xml:space="preserve"> </w:t>
            </w:r>
          </w:p>
        </w:tc>
      </w:tr>
      <w:tr w:rsidR="000247A5" w:rsidRPr="00BC7BA7" w14:paraId="5F070C2C" w14:textId="77777777" w:rsidTr="0002132D">
        <w:trPr>
          <w:trHeight w:val="50"/>
        </w:trPr>
        <w:tc>
          <w:tcPr>
            <w:tcW w:w="3050" w:type="dxa"/>
            <w:tcBorders>
              <w:top w:val="nil"/>
              <w:left w:val="nil"/>
              <w:bottom w:val="nil"/>
            </w:tcBorders>
            <w:shd w:val="clear" w:color="auto" w:fill="auto"/>
          </w:tcPr>
          <w:p w14:paraId="7D70474A" w14:textId="77777777" w:rsidR="000247A5" w:rsidRPr="00BC7BA7" w:rsidRDefault="000247A5" w:rsidP="0002132D">
            <w:pPr>
              <w:ind w:right="-66"/>
              <w:rPr>
                <w:rFonts w:ascii="Cambria" w:eastAsia="Calibri" w:hAnsi="Cambria" w:cs="Calibri"/>
                <w:bCs/>
                <w:sz w:val="24"/>
                <w:szCs w:val="24"/>
              </w:rPr>
            </w:pPr>
            <w:r w:rsidRPr="00BC7BA7">
              <w:rPr>
                <w:rFonts w:ascii="Cambria" w:eastAsia="Calibri" w:hAnsi="Cambria" w:cs="Calibri"/>
                <w:bCs/>
                <w:noProof/>
                <w:sz w:val="24"/>
                <w:szCs w:val="24"/>
              </w:rPr>
              <w:lastRenderedPageBreak/>
              <w:t>TH.9-12.1.4.12prof.Pr5b</w:t>
            </w:r>
          </w:p>
        </w:tc>
        <w:tc>
          <w:tcPr>
            <w:tcW w:w="7606" w:type="dxa"/>
            <w:tcBorders>
              <w:top w:val="nil"/>
              <w:bottom w:val="nil"/>
              <w:right w:val="nil"/>
            </w:tcBorders>
            <w:shd w:val="clear" w:color="auto" w:fill="auto"/>
          </w:tcPr>
          <w:p w14:paraId="576BD63F" w14:textId="77777777" w:rsidR="000247A5" w:rsidRPr="00BC7BA7" w:rsidRDefault="000247A5" w:rsidP="0002132D">
            <w:pPr>
              <w:tabs>
                <w:tab w:val="left" w:pos="7344"/>
              </w:tabs>
              <w:rPr>
                <w:rFonts w:ascii="Cambria" w:eastAsia="Calibri" w:hAnsi="Cambria" w:cs="Calibri"/>
                <w:bCs/>
                <w:sz w:val="24"/>
                <w:szCs w:val="24"/>
              </w:rPr>
            </w:pPr>
            <w:r w:rsidRPr="00BC7BA7">
              <w:rPr>
                <w:rFonts w:ascii="Cambria" w:eastAsia="Calibri" w:hAnsi="Cambria" w:cs="Calibri"/>
                <w:bCs/>
                <w:noProof/>
                <w:sz w:val="24"/>
                <w:szCs w:val="24"/>
              </w:rPr>
              <w:t>Explore and discover character choices using given circumstances in devised or scripted theatre work.</w:t>
            </w:r>
            <w:r w:rsidRPr="00BC7BA7">
              <w:rPr>
                <w:rFonts w:ascii="Cambria" w:eastAsia="Calibri" w:hAnsi="Cambria" w:cs="Calibri"/>
                <w:bCs/>
                <w:sz w:val="24"/>
                <w:szCs w:val="24"/>
              </w:rPr>
              <w:t xml:space="preserve"> </w:t>
            </w:r>
          </w:p>
        </w:tc>
      </w:tr>
    </w:tbl>
    <w:p w14:paraId="2ECB9A76" w14:textId="77777777" w:rsidR="000247A5" w:rsidRPr="00401943" w:rsidRDefault="000247A5" w:rsidP="00820D87">
      <w:pPr>
        <w:rPr>
          <w:rFonts w:asciiTheme="majorHAnsi" w:hAnsiTheme="majorHAnsi"/>
          <w:color w:val="000000" w:themeColor="text1"/>
          <w:sz w:val="24"/>
          <w:szCs w:val="24"/>
        </w:rPr>
      </w:pPr>
    </w:p>
    <w:p w14:paraId="06299FD9" w14:textId="77777777" w:rsidR="00820D87" w:rsidRPr="00401943" w:rsidRDefault="00820D87" w:rsidP="00820D87">
      <w:pPr>
        <w:rPr>
          <w:rFonts w:asciiTheme="majorHAnsi" w:hAnsiTheme="majorHAnsi"/>
          <w:color w:val="000000" w:themeColor="text1"/>
          <w:sz w:val="24"/>
          <w:szCs w:val="24"/>
        </w:rPr>
      </w:pPr>
    </w:p>
    <w:p w14:paraId="0A19FDBD" w14:textId="77777777" w:rsidR="002F44BF" w:rsidRPr="00401943" w:rsidRDefault="002F44BF" w:rsidP="00CE14CD">
      <w:pPr>
        <w:rPr>
          <w:rFonts w:asciiTheme="majorHAnsi" w:eastAsia="Calibri" w:hAnsiTheme="majorHAnsi" w:cs="Times New Roman"/>
          <w:noProof/>
          <w:color w:val="000000" w:themeColor="text1"/>
          <w:sz w:val="24"/>
          <w:szCs w:val="24"/>
        </w:rPr>
      </w:pPr>
    </w:p>
    <w:p w14:paraId="2228023F" w14:textId="0FCFC822" w:rsidR="002F44BF" w:rsidRPr="00401943" w:rsidRDefault="009E2F7A" w:rsidP="00CE14CD">
      <w:pPr>
        <w:rPr>
          <w:rFonts w:asciiTheme="majorHAnsi" w:eastAsia="Calibri" w:hAnsiTheme="majorHAnsi" w:cs="Times New Roman"/>
          <w:b/>
          <w:bCs/>
          <w:noProof/>
          <w:color w:val="000000" w:themeColor="text1"/>
          <w:sz w:val="24"/>
          <w:szCs w:val="24"/>
          <w:u w:val="single"/>
        </w:rPr>
      </w:pPr>
      <w:r w:rsidRPr="00401943">
        <w:rPr>
          <w:rFonts w:asciiTheme="majorHAnsi" w:eastAsia="Calibri" w:hAnsiTheme="majorHAnsi" w:cs="Times New Roman"/>
          <w:b/>
          <w:bCs/>
          <w:noProof/>
          <w:color w:val="000000" w:themeColor="text1"/>
          <w:sz w:val="24"/>
          <w:szCs w:val="24"/>
          <w:highlight w:val="yellow"/>
          <w:u w:val="single"/>
        </w:rPr>
        <w:t>Students will know how and be able to…</w:t>
      </w:r>
    </w:p>
    <w:p w14:paraId="0A63D6FD" w14:textId="77777777" w:rsidR="00654A8D" w:rsidRPr="00401943"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Analyze the impact of specific word choice on meaning and/or tone</w:t>
      </w:r>
    </w:p>
    <w:p w14:paraId="5248849A" w14:textId="77777777" w:rsidR="00654A8D" w:rsidRPr="00401943"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Explain poetic devices used in text</w:t>
      </w:r>
    </w:p>
    <w:p w14:paraId="58A62397" w14:textId="77777777" w:rsidR="00654A8D" w:rsidRPr="00401943"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Analyze the impact of poetic sound devices (rhyme scheme, alliteration, consonance, </w:t>
      </w:r>
      <w:proofErr w:type="spellStart"/>
      <w:r w:rsidRPr="00401943">
        <w:rPr>
          <w:rFonts w:asciiTheme="majorHAnsi" w:hAnsiTheme="majorHAnsi"/>
          <w:color w:val="000000" w:themeColor="text1"/>
          <w:sz w:val="24"/>
          <w:szCs w:val="24"/>
        </w:rPr>
        <w:t>etc</w:t>
      </w:r>
      <w:proofErr w:type="spellEnd"/>
      <w:r w:rsidRPr="00401943">
        <w:rPr>
          <w:rFonts w:asciiTheme="majorHAnsi" w:hAnsiTheme="majorHAnsi"/>
          <w:color w:val="000000" w:themeColor="text1"/>
          <w:sz w:val="24"/>
          <w:szCs w:val="24"/>
        </w:rPr>
        <w:t>) on a particular section of a text</w:t>
      </w:r>
    </w:p>
    <w:p w14:paraId="560388B4" w14:textId="78B04ADE" w:rsidR="00654A8D" w:rsidRPr="00401943"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Analyze why the author used a specific word choice or sound device</w:t>
      </w:r>
    </w:p>
    <w:p w14:paraId="5B12FEEE" w14:textId="77777777" w:rsidR="00654A8D" w:rsidRPr="00401943"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Analyze the impact of a word choice or sound device on the reader</w:t>
      </w:r>
    </w:p>
    <w:p w14:paraId="02CADF95" w14:textId="77777777" w:rsidR="00654A8D" w:rsidRPr="00401943" w:rsidRDefault="00654A8D">
      <w:pPr>
        <w:pStyle w:val="ListParagraph"/>
        <w:numPr>
          <w:ilvl w:val="0"/>
          <w:numId w:val="50"/>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Evaluate the effectiveness of the author’s word choice or sound device</w:t>
      </w:r>
    </w:p>
    <w:p w14:paraId="1D2F976B"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Engage in short research projects to answer a self-selected or teacher- assigned questions</w:t>
      </w:r>
    </w:p>
    <w:p w14:paraId="45D0B70B"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Develop research questions</w:t>
      </w:r>
    </w:p>
    <w:p w14:paraId="730AEC4C"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Determine keywords or topics for each question</w:t>
      </w:r>
    </w:p>
    <w:p w14:paraId="05180E82"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Search for informational sources </w:t>
      </w:r>
      <w:proofErr w:type="gramStart"/>
      <w:r w:rsidRPr="00401943">
        <w:rPr>
          <w:rFonts w:asciiTheme="majorHAnsi" w:hAnsiTheme="majorHAnsi"/>
          <w:color w:val="000000" w:themeColor="text1"/>
          <w:sz w:val="24"/>
          <w:szCs w:val="24"/>
        </w:rPr>
        <w:t>in an effort to</w:t>
      </w:r>
      <w:proofErr w:type="gramEnd"/>
      <w:r w:rsidRPr="00401943">
        <w:rPr>
          <w:rFonts w:asciiTheme="majorHAnsi" w:hAnsiTheme="majorHAnsi"/>
          <w:color w:val="000000" w:themeColor="text1"/>
          <w:sz w:val="24"/>
          <w:szCs w:val="24"/>
        </w:rPr>
        <w:t xml:space="preserve"> answer the question</w:t>
      </w:r>
    </w:p>
    <w:p w14:paraId="06F13E1D"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Compose follow-up research questions based on the initial search</w:t>
      </w:r>
    </w:p>
    <w:p w14:paraId="6FE88A71"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Explain quotations used as support to enhance meaning</w:t>
      </w:r>
    </w:p>
    <w:p w14:paraId="4713FBD3"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Research and synthesize information from several sources</w:t>
      </w:r>
    </w:p>
    <w:p w14:paraId="1B924DCD"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Conduct research and synthesize multiple sources of information</w:t>
      </w:r>
    </w:p>
    <w:p w14:paraId="57CB7678" w14:textId="77777777" w:rsidR="00654A8D" w:rsidRPr="00401943" w:rsidRDefault="00654A8D">
      <w:pPr>
        <w:pStyle w:val="ListParagraph"/>
        <w:numPr>
          <w:ilvl w:val="0"/>
          <w:numId w:val="50"/>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Organize an event sequence that unfolds naturally and logically</w:t>
      </w:r>
    </w:p>
    <w:p w14:paraId="0B063BA4" w14:textId="77777777" w:rsidR="00781B96" w:rsidRPr="00401943" w:rsidRDefault="00781B96" w:rsidP="00CE14CD">
      <w:pPr>
        <w:rPr>
          <w:rFonts w:asciiTheme="majorHAnsi" w:hAnsiTheme="majorHAnsi" w:cs="Times New Roman"/>
          <w:noProof/>
          <w:color w:val="000000" w:themeColor="text1"/>
          <w:sz w:val="24"/>
          <w:szCs w:val="24"/>
        </w:rPr>
      </w:pPr>
    </w:p>
    <w:p w14:paraId="15E00043" w14:textId="77777777" w:rsidR="00FC0F8C" w:rsidRPr="00401943" w:rsidRDefault="00FC0F8C" w:rsidP="00FC0F8C">
      <w:pPr>
        <w:rPr>
          <w:rFonts w:asciiTheme="majorHAnsi" w:eastAsia="Calibri" w:hAnsiTheme="majorHAnsi" w:cs="Times New Roman"/>
          <w:b/>
          <w:bCs/>
          <w:color w:val="000000" w:themeColor="text1"/>
          <w:sz w:val="24"/>
          <w:szCs w:val="24"/>
          <w:u w:val="single"/>
        </w:rPr>
      </w:pPr>
      <w:r w:rsidRPr="00401943">
        <w:rPr>
          <w:rFonts w:asciiTheme="majorHAnsi" w:eastAsia="Calibri" w:hAnsiTheme="majorHAnsi" w:cs="Times New Roman"/>
          <w:b/>
          <w:bCs/>
          <w:color w:val="000000" w:themeColor="text1"/>
          <w:sz w:val="24"/>
          <w:szCs w:val="24"/>
          <w:highlight w:val="yellow"/>
          <w:u w:val="single"/>
        </w:rPr>
        <w:t>New Jersey Department of Education - State Instructional Mandates:</w:t>
      </w:r>
    </w:p>
    <w:p w14:paraId="65AD255D" w14:textId="77777777" w:rsidR="00401943" w:rsidRPr="00401943" w:rsidRDefault="00401943" w:rsidP="00401943">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highlight w:val="yellow"/>
          <w:u w:val="single"/>
        </w:rPr>
        <w:t>Topics that address the Amistad Commission Mandate…</w:t>
      </w:r>
    </w:p>
    <w:p w14:paraId="3E7F59F2" w14:textId="6AB2E161" w:rsidR="00401943" w:rsidRPr="00401943" w:rsidRDefault="00401943" w:rsidP="00401943">
      <w:pPr>
        <w:pStyle w:val="Heading1"/>
        <w:numPr>
          <w:ilvl w:val="0"/>
          <w:numId w:val="77"/>
        </w:numPr>
        <w:shd w:val="clear" w:color="auto" w:fill="FFFFFF"/>
        <w:spacing w:before="0"/>
        <w:textAlignment w:val="baseline"/>
        <w:rPr>
          <w:bCs/>
          <w:color w:val="141414"/>
          <w:sz w:val="24"/>
          <w:szCs w:val="24"/>
        </w:rPr>
      </w:pPr>
      <w:r w:rsidRPr="00401943">
        <w:rPr>
          <w:bCs/>
          <w:color w:val="141414"/>
          <w:sz w:val="24"/>
          <w:szCs w:val="24"/>
        </w:rPr>
        <w:t>“The children trapped by Albania's blood feuds”</w:t>
      </w:r>
      <w:r w:rsidRPr="00401943">
        <w:rPr>
          <w:bCs/>
          <w:noProof/>
          <w:sz w:val="24"/>
          <w:szCs w:val="24"/>
        </w:rPr>
        <w:t xml:space="preserve"> (</w:t>
      </w:r>
      <w:r w:rsidRPr="00401943">
        <w:rPr>
          <w:bCs/>
          <w:noProof/>
          <w:sz w:val="24"/>
          <w:szCs w:val="24"/>
          <w:highlight w:val="yellow"/>
        </w:rPr>
        <w:t>Social Studies Standards 6.2.12.GeoHE.1.a)</w:t>
      </w:r>
    </w:p>
    <w:p w14:paraId="00CE1490" w14:textId="52D8B3AE" w:rsidR="00496341" w:rsidRPr="00401943" w:rsidRDefault="00496341" w:rsidP="00401943">
      <w:pPr>
        <w:rPr>
          <w:rFonts w:asciiTheme="majorHAnsi" w:hAnsiTheme="majorHAnsi"/>
          <w:bCs/>
          <w:color w:val="000000" w:themeColor="text1"/>
          <w:sz w:val="24"/>
          <w:szCs w:val="24"/>
          <w:u w:val="single"/>
        </w:rPr>
      </w:pPr>
    </w:p>
    <w:p w14:paraId="01850FD4" w14:textId="197C6207" w:rsidR="00FC0F8C" w:rsidRPr="00401943" w:rsidRDefault="00FC0F8C" w:rsidP="00FC0F8C">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u w:val="single"/>
        </w:rPr>
        <w:t>Topics that address the Holocaust Commission Mandate…</w:t>
      </w:r>
    </w:p>
    <w:p w14:paraId="7285F5D5" w14:textId="77777777" w:rsidR="005836D5" w:rsidRPr="00401943" w:rsidRDefault="005836D5">
      <w:pPr>
        <w:pStyle w:val="ListParagraph"/>
        <w:numPr>
          <w:ilvl w:val="0"/>
          <w:numId w:val="51"/>
        </w:numPr>
        <w:spacing w:after="120" w:line="360" w:lineRule="atLeast"/>
        <w:outlineLvl w:val="0"/>
        <w:rPr>
          <w:rFonts w:asciiTheme="majorHAnsi" w:hAnsiTheme="majorHAnsi"/>
          <w:color w:val="000000" w:themeColor="text1"/>
          <w:kern w:val="36"/>
          <w:sz w:val="24"/>
          <w:szCs w:val="24"/>
        </w:rPr>
      </w:pPr>
      <w:r w:rsidRPr="00401943">
        <w:rPr>
          <w:rFonts w:asciiTheme="majorHAnsi" w:hAnsiTheme="majorHAnsi"/>
          <w:color w:val="000000" w:themeColor="text1"/>
          <w:kern w:val="36"/>
          <w:sz w:val="24"/>
          <w:szCs w:val="24"/>
        </w:rPr>
        <w:t>“Dark History of Rwanda’s Genocide” (</w:t>
      </w:r>
      <w:r w:rsidRPr="00401943">
        <w:rPr>
          <w:rFonts w:asciiTheme="majorHAnsi" w:hAnsiTheme="majorHAnsi"/>
          <w:bCs/>
          <w:color w:val="000000" w:themeColor="text1"/>
          <w:sz w:val="24"/>
          <w:szCs w:val="24"/>
        </w:rPr>
        <w:t>Social Studies Standard SOC 6.1.</w:t>
      </w:r>
      <w:proofErr w:type="gramStart"/>
      <w:r w:rsidRPr="00401943">
        <w:rPr>
          <w:rFonts w:asciiTheme="majorHAnsi" w:hAnsiTheme="majorHAnsi"/>
          <w:bCs/>
          <w:color w:val="000000" w:themeColor="text1"/>
          <w:sz w:val="24"/>
          <w:szCs w:val="24"/>
        </w:rPr>
        <w:t>12.HistoryCC</w:t>
      </w:r>
      <w:proofErr w:type="gramEnd"/>
      <w:r w:rsidRPr="00401943">
        <w:rPr>
          <w:rFonts w:asciiTheme="majorHAnsi" w:hAnsiTheme="majorHAnsi"/>
          <w:bCs/>
          <w:color w:val="000000" w:themeColor="text1"/>
          <w:sz w:val="24"/>
          <w:szCs w:val="24"/>
        </w:rPr>
        <w:t>.16.b)</w:t>
      </w:r>
    </w:p>
    <w:p w14:paraId="66320369" w14:textId="77777777" w:rsidR="00496341" w:rsidRPr="00401943" w:rsidRDefault="00496341" w:rsidP="005836D5">
      <w:pPr>
        <w:rPr>
          <w:rFonts w:asciiTheme="majorHAnsi" w:hAnsiTheme="majorHAnsi"/>
          <w:color w:val="000000" w:themeColor="text1"/>
          <w:sz w:val="24"/>
          <w:szCs w:val="24"/>
        </w:rPr>
      </w:pPr>
    </w:p>
    <w:p w14:paraId="3AE8CC77" w14:textId="33D4B514" w:rsidR="00FC0F8C" w:rsidRPr="00401943" w:rsidRDefault="00FC0F8C" w:rsidP="00FC0F8C">
      <w:pPr>
        <w:rPr>
          <w:rFonts w:asciiTheme="majorHAnsi" w:eastAsia="Calibri" w:hAnsiTheme="majorHAnsi" w:cs="Times New Roman"/>
          <w:bCs/>
          <w:color w:val="000000" w:themeColor="text1"/>
          <w:sz w:val="24"/>
          <w:szCs w:val="24"/>
          <w:u w:val="single"/>
        </w:rPr>
      </w:pPr>
      <w:r w:rsidRPr="00401943">
        <w:rPr>
          <w:rFonts w:asciiTheme="majorHAnsi" w:eastAsia="Calibri" w:hAnsiTheme="majorHAnsi" w:cs="Times New Roman"/>
          <w:bCs/>
          <w:color w:val="000000" w:themeColor="text1"/>
          <w:sz w:val="24"/>
          <w:szCs w:val="24"/>
          <w:u w:val="single"/>
        </w:rPr>
        <w:t>Topics that address the LBGT</w:t>
      </w:r>
      <w:r w:rsidR="00E0174B" w:rsidRPr="00401943">
        <w:rPr>
          <w:rFonts w:asciiTheme="majorHAnsi" w:eastAsia="Calibri" w:hAnsiTheme="majorHAnsi" w:cs="Times New Roman"/>
          <w:bCs/>
          <w:color w:val="000000" w:themeColor="text1"/>
          <w:sz w:val="24"/>
          <w:szCs w:val="24"/>
          <w:u w:val="single"/>
        </w:rPr>
        <w:t>Q</w:t>
      </w:r>
      <w:r w:rsidRPr="00401943">
        <w:rPr>
          <w:rFonts w:asciiTheme="majorHAnsi" w:eastAsia="Calibri" w:hAnsiTheme="majorHAnsi" w:cs="Times New Roman"/>
          <w:bCs/>
          <w:color w:val="000000" w:themeColor="text1"/>
          <w:sz w:val="24"/>
          <w:szCs w:val="24"/>
          <w:u w:val="single"/>
        </w:rPr>
        <w:t xml:space="preserve"> and Special Needs Mandate…</w:t>
      </w:r>
    </w:p>
    <w:p w14:paraId="775DA37A" w14:textId="2032EFC3" w:rsidR="00E0174B" w:rsidRPr="00401943" w:rsidRDefault="00E0174B" w:rsidP="00401943">
      <w:pPr>
        <w:pStyle w:val="xmsonormal"/>
        <w:numPr>
          <w:ilvl w:val="0"/>
          <w:numId w:val="37"/>
        </w:numPr>
        <w:spacing w:before="0" w:beforeAutospacing="0" w:after="0" w:afterAutospacing="0"/>
        <w:rPr>
          <w:rStyle w:val="Hyperlink"/>
          <w:rFonts w:asciiTheme="majorHAnsi" w:hAnsiTheme="majorHAnsi"/>
          <w:color w:val="000000" w:themeColor="text1"/>
          <w:u w:val="none"/>
        </w:rPr>
      </w:pPr>
      <w:r w:rsidRPr="00401943">
        <w:rPr>
          <w:rStyle w:val="xrphighlightallclass"/>
          <w:rFonts w:asciiTheme="majorHAnsi" w:eastAsiaTheme="majorEastAsia" w:hAnsiTheme="majorHAnsi"/>
          <w:color w:val="000000" w:themeColor="text1"/>
        </w:rPr>
        <w:t>Social Emotional Learning</w:t>
      </w:r>
      <w:r w:rsidRPr="00401943">
        <w:rPr>
          <w:rFonts w:asciiTheme="majorHAnsi" w:hAnsiTheme="majorHAnsi"/>
          <w:color w:val="000000" w:themeColor="text1"/>
        </w:rPr>
        <w:t xml:space="preserve">: </w:t>
      </w:r>
      <w:hyperlink r:id="rId24" w:history="1">
        <w:r w:rsidRPr="00401943">
          <w:rPr>
            <w:rStyle w:val="Hyperlink"/>
            <w:rFonts w:asciiTheme="majorHAnsi" w:hAnsiTheme="majorHAnsi"/>
            <w:color w:val="000000" w:themeColor="text1"/>
          </w:rPr>
          <w:t>https://www.state.nj.us/education/cccs/frameworks/ela/6.pdf</w:t>
        </w:r>
      </w:hyperlink>
    </w:p>
    <w:p w14:paraId="34D756DF" w14:textId="351B35D2" w:rsidR="002F44BF" w:rsidRPr="00401943" w:rsidRDefault="005836D5" w:rsidP="00401943">
      <w:pPr>
        <w:pStyle w:val="ListParagraph"/>
        <w:numPr>
          <w:ilvl w:val="0"/>
          <w:numId w:val="37"/>
        </w:numPr>
        <w:pBdr>
          <w:top w:val="nil"/>
          <w:left w:val="nil"/>
          <w:bottom w:val="nil"/>
          <w:right w:val="nil"/>
          <w:between w:val="nil"/>
        </w:pBdr>
        <w:spacing w:after="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SEL: </w:t>
      </w:r>
      <w:hyperlink r:id="rId25">
        <w:r w:rsidRPr="00401943">
          <w:rPr>
            <w:rFonts w:asciiTheme="majorHAnsi" w:hAnsiTheme="majorHAnsi"/>
            <w:color w:val="000000" w:themeColor="text1"/>
            <w:sz w:val="24"/>
            <w:szCs w:val="24"/>
            <w:u w:val="single"/>
          </w:rPr>
          <w:t>How to Communicate Effectively</w:t>
        </w:r>
      </w:hyperlink>
    </w:p>
    <w:p w14:paraId="628A4283" w14:textId="77777777" w:rsidR="00CB1107" w:rsidRPr="00401943" w:rsidRDefault="00CB1107" w:rsidP="00401943">
      <w:pPr>
        <w:pStyle w:val="ListParagraph"/>
        <w:numPr>
          <w:ilvl w:val="0"/>
          <w:numId w:val="37"/>
        </w:numPr>
        <w:pBdr>
          <w:top w:val="nil"/>
          <w:left w:val="nil"/>
          <w:bottom w:val="nil"/>
          <w:right w:val="nil"/>
          <w:between w:val="nil"/>
        </w:pBdr>
        <w:spacing w:after="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Social Justice: </w:t>
      </w:r>
      <w:hyperlink r:id="rId26" w:anchor="!articleTab:content/">
        <w:r w:rsidRPr="00401943">
          <w:rPr>
            <w:rFonts w:asciiTheme="majorHAnsi" w:hAnsiTheme="majorHAnsi"/>
            <w:color w:val="000000" w:themeColor="text1"/>
            <w:sz w:val="24"/>
            <w:szCs w:val="24"/>
            <w:u w:val="single"/>
          </w:rPr>
          <w:t>A Monument for Peace</w:t>
        </w:r>
      </w:hyperlink>
    </w:p>
    <w:p w14:paraId="6FEC97D9" w14:textId="5B99CA06" w:rsidR="00CB1107" w:rsidRPr="00401943" w:rsidRDefault="00CB1107" w:rsidP="00401943">
      <w:pPr>
        <w:pStyle w:val="ListParagraph"/>
        <w:numPr>
          <w:ilvl w:val="0"/>
          <w:numId w:val="37"/>
        </w:numPr>
        <w:pBdr>
          <w:top w:val="nil"/>
          <w:left w:val="nil"/>
          <w:bottom w:val="nil"/>
          <w:right w:val="nil"/>
          <w:between w:val="nil"/>
        </w:pBdr>
        <w:spacing w:after="0" w:line="240" w:lineRule="auto"/>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Social Justice </w:t>
      </w:r>
      <w:proofErr w:type="spellStart"/>
      <w:r w:rsidRPr="00401943">
        <w:rPr>
          <w:rFonts w:asciiTheme="majorHAnsi" w:hAnsiTheme="majorHAnsi"/>
          <w:color w:val="000000" w:themeColor="text1"/>
          <w:sz w:val="24"/>
          <w:szCs w:val="24"/>
        </w:rPr>
        <w:t>TedTalk</w:t>
      </w:r>
      <w:proofErr w:type="spellEnd"/>
      <w:r w:rsidRPr="00401943">
        <w:rPr>
          <w:rFonts w:asciiTheme="majorHAnsi" w:hAnsiTheme="majorHAnsi"/>
          <w:color w:val="000000" w:themeColor="text1"/>
          <w:sz w:val="24"/>
          <w:szCs w:val="24"/>
        </w:rPr>
        <w:t xml:space="preserve">: </w:t>
      </w:r>
      <w:hyperlink r:id="rId27">
        <w:r w:rsidRPr="00401943">
          <w:rPr>
            <w:rFonts w:asciiTheme="majorHAnsi" w:hAnsiTheme="majorHAnsi"/>
            <w:color w:val="000000" w:themeColor="text1"/>
            <w:sz w:val="24"/>
            <w:szCs w:val="24"/>
            <w:u w:val="single"/>
          </w:rPr>
          <w:t>Weird, or Just Different?</w:t>
        </w:r>
      </w:hyperlink>
    </w:p>
    <w:p w14:paraId="35E820AC" w14:textId="0C45E7F5" w:rsidR="00401943" w:rsidRDefault="00401943" w:rsidP="00401943">
      <w:pPr>
        <w:pBdr>
          <w:top w:val="nil"/>
          <w:left w:val="nil"/>
          <w:bottom w:val="nil"/>
          <w:right w:val="nil"/>
          <w:between w:val="nil"/>
        </w:pBdr>
        <w:rPr>
          <w:rFonts w:asciiTheme="majorHAnsi" w:hAnsiTheme="majorHAnsi"/>
          <w:color w:val="000000" w:themeColor="text1"/>
          <w:sz w:val="24"/>
          <w:szCs w:val="24"/>
        </w:rPr>
      </w:pPr>
    </w:p>
    <w:p w14:paraId="70E05A33" w14:textId="69F13935" w:rsidR="00401943" w:rsidRDefault="00401943" w:rsidP="00401943">
      <w:pPr>
        <w:pBdr>
          <w:top w:val="nil"/>
          <w:left w:val="nil"/>
          <w:bottom w:val="nil"/>
          <w:right w:val="nil"/>
          <w:between w:val="nil"/>
        </w:pBdr>
        <w:rPr>
          <w:rFonts w:asciiTheme="majorHAnsi" w:hAnsiTheme="majorHAnsi"/>
          <w:color w:val="000000" w:themeColor="text1"/>
          <w:sz w:val="24"/>
          <w:szCs w:val="24"/>
        </w:rPr>
      </w:pPr>
    </w:p>
    <w:p w14:paraId="662C88A2" w14:textId="55829BA5" w:rsidR="00401943" w:rsidRDefault="00401943" w:rsidP="00401943">
      <w:pPr>
        <w:pBdr>
          <w:top w:val="nil"/>
          <w:left w:val="nil"/>
          <w:bottom w:val="nil"/>
          <w:right w:val="nil"/>
          <w:between w:val="nil"/>
        </w:pBdr>
        <w:rPr>
          <w:rFonts w:asciiTheme="majorHAnsi" w:hAnsiTheme="majorHAnsi"/>
          <w:color w:val="000000" w:themeColor="text1"/>
          <w:sz w:val="24"/>
          <w:szCs w:val="24"/>
        </w:rPr>
      </w:pPr>
    </w:p>
    <w:p w14:paraId="0E99FF42" w14:textId="44E2332F" w:rsidR="00401943" w:rsidRDefault="00401943" w:rsidP="00401943">
      <w:pPr>
        <w:pBdr>
          <w:top w:val="nil"/>
          <w:left w:val="nil"/>
          <w:bottom w:val="nil"/>
          <w:right w:val="nil"/>
          <w:between w:val="nil"/>
        </w:pBdr>
        <w:rPr>
          <w:rFonts w:asciiTheme="majorHAnsi" w:hAnsiTheme="majorHAnsi"/>
          <w:color w:val="000000" w:themeColor="text1"/>
          <w:sz w:val="24"/>
          <w:szCs w:val="24"/>
        </w:rPr>
      </w:pPr>
    </w:p>
    <w:p w14:paraId="34D2725C" w14:textId="77777777" w:rsidR="00401943" w:rsidRPr="00401943" w:rsidRDefault="00401943" w:rsidP="00401943">
      <w:pPr>
        <w:pBdr>
          <w:top w:val="nil"/>
          <w:left w:val="nil"/>
          <w:bottom w:val="nil"/>
          <w:right w:val="nil"/>
          <w:between w:val="nil"/>
        </w:pBdr>
        <w:rPr>
          <w:rFonts w:asciiTheme="majorHAnsi" w:hAnsiTheme="majorHAnsi"/>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594D030C" w14:textId="77777777" w:rsidTr="007A5010">
        <w:tc>
          <w:tcPr>
            <w:tcW w:w="10790" w:type="dxa"/>
            <w:shd w:val="clear" w:color="auto" w:fill="000000"/>
            <w:tcMar>
              <w:top w:w="144" w:type="dxa"/>
              <w:left w:w="144" w:type="dxa"/>
              <w:bottom w:w="144" w:type="dxa"/>
              <w:right w:w="144" w:type="dxa"/>
            </w:tcMar>
          </w:tcPr>
          <w:p w14:paraId="75B4714C" w14:textId="77777777" w:rsidR="00B24D58" w:rsidRPr="00401943" w:rsidRDefault="00B24D58" w:rsidP="00B24D58">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STAGE 2</w:t>
            </w:r>
          </w:p>
          <w:p w14:paraId="794EA641" w14:textId="266B6A4B" w:rsidR="002F44BF" w:rsidRPr="00401943" w:rsidRDefault="00B24D58" w:rsidP="00B24D58">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Evidence of Learning/Instructional Plan</w:t>
            </w:r>
          </w:p>
        </w:tc>
      </w:tr>
    </w:tbl>
    <w:p w14:paraId="7A7AD1E0" w14:textId="77777777" w:rsidR="002F44BF" w:rsidRPr="00401943" w:rsidRDefault="002F44BF" w:rsidP="00CE14CD">
      <w:pPr>
        <w:rPr>
          <w:rFonts w:asciiTheme="majorHAnsi" w:eastAsia="Calibri" w:hAnsiTheme="majorHAnsi" w:cs="Times New Roman"/>
          <w:color w:val="000000" w:themeColor="text1"/>
          <w:sz w:val="24"/>
          <w:szCs w:val="24"/>
        </w:rPr>
      </w:pPr>
    </w:p>
    <w:p w14:paraId="061C71A5" w14:textId="77777777" w:rsidR="005836D5" w:rsidRPr="00401943" w:rsidRDefault="00E0174B" w:rsidP="005836D5">
      <w:pPr>
        <w:pStyle w:val="p1"/>
        <w:rPr>
          <w:rFonts w:asciiTheme="majorHAnsi" w:hAnsiTheme="majorHAnsi" w:cs="Calibri"/>
          <w:color w:val="000000" w:themeColor="text1"/>
          <w:sz w:val="24"/>
          <w:szCs w:val="24"/>
        </w:rPr>
      </w:pPr>
      <w:r w:rsidRPr="00401943">
        <w:rPr>
          <w:rFonts w:asciiTheme="majorHAnsi" w:eastAsia="Calibri" w:hAnsiTheme="majorHAnsi"/>
          <w:b/>
          <w:color w:val="000000" w:themeColor="text1"/>
          <w:sz w:val="24"/>
          <w:szCs w:val="24"/>
          <w:u w:val="single"/>
        </w:rPr>
        <w:t>Sample SLO/WALTs:</w:t>
      </w:r>
      <w:r w:rsidR="00D607CA" w:rsidRPr="00401943">
        <w:rPr>
          <w:rFonts w:asciiTheme="majorHAnsi" w:eastAsia="Times New Roman" w:hAnsiTheme="majorHAnsi" w:cs="Calibri"/>
          <w:color w:val="000000" w:themeColor="text1"/>
          <w:sz w:val="24"/>
          <w:szCs w:val="24"/>
        </w:rPr>
        <w:t xml:space="preserve"> </w:t>
      </w:r>
    </w:p>
    <w:p w14:paraId="2E381E3A" w14:textId="4CCA4095"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Analyze the impact of the author’s choices regarding how to develop and relate elements of a story or drama</w:t>
      </w:r>
    </w:p>
    <w:p w14:paraId="39EC6C1D"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Determine the meaning of words and phrases as they are used in the text, including figurative and connotative meanings</w:t>
      </w:r>
    </w:p>
    <w:p w14:paraId="3DFC7498"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Analyze the impact of specific word choices on meaning and tone, including words with multiple meanings or language that is particularly fresh, engaging, or beautiful</w:t>
      </w:r>
    </w:p>
    <w:p w14:paraId="1911BFD1"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eastAsia="Times New Roman" w:hAnsiTheme="majorHAnsi" w:cs="Calibri"/>
          <w:color w:val="000000" w:themeColor="text1"/>
          <w:sz w:val="24"/>
          <w:szCs w:val="24"/>
        </w:rPr>
        <w:t>Analyze how an author’s choices concerning how to structure specific parts of a text contribute to its overall structure and meaning</w:t>
      </w:r>
    </w:p>
    <w:p w14:paraId="58F86B2C"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Accurately cite strong and thorough textual evidence to support analysis of what the text says</w:t>
      </w:r>
    </w:p>
    <w:p w14:paraId="4D34644E"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Determine two or more central ideas of a text, and analyze their development and how they interact to provide a complex analysis; provide an objective summary of the text</w:t>
      </w:r>
    </w:p>
    <w:p w14:paraId="6DF8DEB2"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Construct meaning from a text without context</w:t>
      </w:r>
    </w:p>
    <w:p w14:paraId="7F84551C"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 xml:space="preserve">Compare and contrast content and form within two or more works </w:t>
      </w:r>
    </w:p>
    <w:p w14:paraId="12C21C85"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Demonstrate perceptive knowledge and understanding of the works and a persuasive interpretation of their implications</w:t>
      </w:r>
    </w:p>
    <w:p w14:paraId="3BCCCBD8" w14:textId="77777777"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Effectively structure and organize our own writing</w:t>
      </w:r>
    </w:p>
    <w:p w14:paraId="50E621FC" w14:textId="11A38313" w:rsidR="00D607CA" w:rsidRPr="00401943" w:rsidRDefault="00D607CA">
      <w:pPr>
        <w:pStyle w:val="p1"/>
        <w:numPr>
          <w:ilvl w:val="0"/>
          <w:numId w:val="55"/>
        </w:numPr>
        <w:rPr>
          <w:rFonts w:asciiTheme="majorHAnsi" w:hAnsiTheme="majorHAnsi" w:cs="Calibri"/>
          <w:color w:val="000000" w:themeColor="text1"/>
          <w:sz w:val="24"/>
          <w:szCs w:val="24"/>
        </w:rPr>
      </w:pPr>
      <w:r w:rsidRPr="00401943">
        <w:rPr>
          <w:rFonts w:asciiTheme="majorHAnsi" w:hAnsiTheme="majorHAnsi" w:cs="Calibri"/>
          <w:color w:val="000000" w:themeColor="text1"/>
          <w:sz w:val="24"/>
          <w:szCs w:val="24"/>
        </w:rPr>
        <w:t>Write clearly, effectively with a high degree of accuracy in grammar, vocabulary, and sentence construction</w:t>
      </w:r>
    </w:p>
    <w:p w14:paraId="19A5526A" w14:textId="0DF8AA96" w:rsidR="00D96962" w:rsidRPr="00401943" w:rsidRDefault="00D96962">
      <w:pPr>
        <w:pStyle w:val="ListParagraph"/>
        <w:numPr>
          <w:ilvl w:val="0"/>
          <w:numId w:val="38"/>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w:t>
      </w:r>
      <w:r w:rsidR="00D607CA" w:rsidRPr="00401943">
        <w:rPr>
          <w:rFonts w:asciiTheme="majorHAnsi" w:hAnsiTheme="majorHAnsi"/>
          <w:color w:val="000000" w:themeColor="text1"/>
          <w:sz w:val="24"/>
          <w:szCs w:val="24"/>
        </w:rPr>
        <w:t>n</w:t>
      </w:r>
      <w:r w:rsidRPr="00401943">
        <w:rPr>
          <w:rFonts w:asciiTheme="majorHAnsi" w:hAnsiTheme="majorHAnsi"/>
          <w:color w:val="000000" w:themeColor="text1"/>
          <w:sz w:val="24"/>
          <w:szCs w:val="24"/>
        </w:rPr>
        <w:t>alyze the impact of specific word choice on meaning and/or tone</w:t>
      </w:r>
    </w:p>
    <w:p w14:paraId="765764A0" w14:textId="77777777" w:rsidR="00D96962" w:rsidRPr="00401943" w:rsidRDefault="00D96962">
      <w:pPr>
        <w:pStyle w:val="ListParagraph"/>
        <w:numPr>
          <w:ilvl w:val="0"/>
          <w:numId w:val="38"/>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Explain poetic devices used in text</w:t>
      </w:r>
    </w:p>
    <w:p w14:paraId="11BC5034" w14:textId="77777777" w:rsidR="00D96962" w:rsidRPr="00401943" w:rsidRDefault="00D96962">
      <w:pPr>
        <w:pStyle w:val="ListParagraph"/>
        <w:numPr>
          <w:ilvl w:val="0"/>
          <w:numId w:val="38"/>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Analyze the impact of poetic sound devices (rhyme scheme, alliteration, consonance, </w:t>
      </w:r>
      <w:proofErr w:type="spellStart"/>
      <w:r w:rsidRPr="00401943">
        <w:rPr>
          <w:rFonts w:asciiTheme="majorHAnsi" w:hAnsiTheme="majorHAnsi"/>
          <w:color w:val="000000" w:themeColor="text1"/>
          <w:sz w:val="24"/>
          <w:szCs w:val="24"/>
        </w:rPr>
        <w:t>etc</w:t>
      </w:r>
      <w:proofErr w:type="spellEnd"/>
      <w:r w:rsidRPr="00401943">
        <w:rPr>
          <w:rFonts w:asciiTheme="majorHAnsi" w:hAnsiTheme="majorHAnsi"/>
          <w:color w:val="000000" w:themeColor="text1"/>
          <w:sz w:val="24"/>
          <w:szCs w:val="24"/>
        </w:rPr>
        <w:t>) on a particular section of a text</w:t>
      </w:r>
    </w:p>
    <w:p w14:paraId="005D9AF5" w14:textId="5CEE8001" w:rsidR="00D96962" w:rsidRPr="00401943" w:rsidRDefault="00D96962">
      <w:pPr>
        <w:pStyle w:val="ListParagraph"/>
        <w:numPr>
          <w:ilvl w:val="0"/>
          <w:numId w:val="38"/>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Analyze why the author used a specific word choice or sound device</w:t>
      </w:r>
    </w:p>
    <w:p w14:paraId="6CC8EBEF" w14:textId="77777777" w:rsidR="00D96962" w:rsidRPr="00401943" w:rsidRDefault="00D96962">
      <w:pPr>
        <w:pStyle w:val="ListParagraph"/>
        <w:numPr>
          <w:ilvl w:val="0"/>
          <w:numId w:val="38"/>
        </w:numPr>
        <w:shd w:val="clear" w:color="auto" w:fill="FFFFFF"/>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Analyze the impact of a word choice or sound device on the reader</w:t>
      </w:r>
    </w:p>
    <w:p w14:paraId="63C135E9" w14:textId="77777777" w:rsidR="00D96962" w:rsidRPr="00401943" w:rsidRDefault="00D96962">
      <w:pPr>
        <w:pStyle w:val="ListParagraph"/>
        <w:numPr>
          <w:ilvl w:val="0"/>
          <w:numId w:val="38"/>
        </w:numPr>
        <w:spacing w:before="240" w:after="240"/>
        <w:rPr>
          <w:rFonts w:asciiTheme="majorHAnsi" w:hAnsiTheme="majorHAnsi"/>
          <w:color w:val="000000" w:themeColor="text1"/>
          <w:sz w:val="24"/>
          <w:szCs w:val="24"/>
        </w:rPr>
      </w:pPr>
      <w:r w:rsidRPr="00401943">
        <w:rPr>
          <w:rFonts w:asciiTheme="majorHAnsi" w:hAnsiTheme="majorHAnsi"/>
          <w:color w:val="000000" w:themeColor="text1"/>
          <w:sz w:val="24"/>
          <w:szCs w:val="24"/>
        </w:rPr>
        <w:t>Explain quotations used as support to enhance meaning</w:t>
      </w:r>
    </w:p>
    <w:p w14:paraId="2A11CA08" w14:textId="6576DB8C" w:rsidR="00E0174B" w:rsidRPr="00401943" w:rsidRDefault="00E0174B" w:rsidP="00E0174B">
      <w:pPr>
        <w:spacing w:before="240" w:after="240"/>
        <w:rPr>
          <w:rFonts w:asciiTheme="majorHAnsi" w:eastAsia="Times New Roman" w:hAnsiTheme="majorHAnsi"/>
          <w:b/>
          <w:bCs/>
          <w:color w:val="000000" w:themeColor="text1"/>
          <w:sz w:val="24"/>
          <w:szCs w:val="24"/>
          <w:u w:val="single"/>
        </w:rPr>
      </w:pPr>
      <w:r w:rsidRPr="00401943">
        <w:rPr>
          <w:rFonts w:asciiTheme="majorHAnsi" w:eastAsia="Times New Roman" w:hAnsiTheme="majorHAnsi"/>
          <w:b/>
          <w:bCs/>
          <w:color w:val="000000" w:themeColor="text1"/>
          <w:sz w:val="24"/>
          <w:szCs w:val="24"/>
          <w:highlight w:val="yellow"/>
          <w:u w:val="single"/>
        </w:rPr>
        <w:t>Sample Student Strategies and Activities:</w:t>
      </w:r>
    </w:p>
    <w:p w14:paraId="4CD4982E" w14:textId="29CBD2F0" w:rsidR="00E0174B"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Character Development</w:t>
      </w:r>
      <w:r w:rsidR="0044573D" w:rsidRPr="00401943">
        <w:rPr>
          <w:rFonts w:asciiTheme="majorHAnsi" w:eastAsia="Times New Roman" w:hAnsiTheme="majorHAnsi"/>
          <w:color w:val="000000" w:themeColor="text1"/>
          <w:sz w:val="24"/>
          <w:szCs w:val="24"/>
        </w:rPr>
        <w:t xml:space="preserve"> Charts</w:t>
      </w:r>
    </w:p>
    <w:p w14:paraId="12DEFBF3" w14:textId="77777777" w:rsidR="00E0174B"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Dynamic vs. Stagnant Character</w:t>
      </w:r>
    </w:p>
    <w:p w14:paraId="0F744796" w14:textId="14D1ECCB" w:rsidR="00E0174B" w:rsidRPr="00401943" w:rsidRDefault="00671D43">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Discussion: h</w:t>
      </w:r>
      <w:r w:rsidR="00E0174B" w:rsidRPr="00401943">
        <w:rPr>
          <w:rFonts w:asciiTheme="majorHAnsi" w:eastAsia="Times New Roman" w:hAnsiTheme="majorHAnsi"/>
          <w:color w:val="000000" w:themeColor="text1"/>
          <w:sz w:val="24"/>
          <w:szCs w:val="24"/>
        </w:rPr>
        <w:t>ow setting impacts character and plot</w:t>
      </w:r>
    </w:p>
    <w:p w14:paraId="21BF8163" w14:textId="77777777" w:rsidR="00E0174B"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Reading for Meaning (</w:t>
      </w:r>
      <w:r w:rsidRPr="00401943">
        <w:rPr>
          <w:rFonts w:asciiTheme="majorHAnsi" w:eastAsia="Times New Roman" w:hAnsiTheme="majorHAnsi"/>
          <w:b/>
          <w:color w:val="000000" w:themeColor="text1"/>
          <w:sz w:val="24"/>
          <w:szCs w:val="24"/>
        </w:rPr>
        <w:t xml:space="preserve">Core Six </w:t>
      </w:r>
      <w:r w:rsidRPr="00401943">
        <w:rPr>
          <w:rFonts w:asciiTheme="majorHAnsi" w:eastAsia="Times New Roman" w:hAnsiTheme="majorHAnsi"/>
          <w:color w:val="000000" w:themeColor="text1"/>
          <w:sz w:val="24"/>
          <w:szCs w:val="24"/>
        </w:rPr>
        <w:t>pg. 7)</w:t>
      </w:r>
    </w:p>
    <w:p w14:paraId="47F295F3" w14:textId="77777777" w:rsidR="00671D43"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Response to writing prompts</w:t>
      </w:r>
    </w:p>
    <w:p w14:paraId="2F6EE7CA" w14:textId="730CAA6A" w:rsidR="00E0174B"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Constructed Response (</w:t>
      </w:r>
      <w:r w:rsidRPr="00401943">
        <w:rPr>
          <w:rFonts w:asciiTheme="majorHAnsi" w:eastAsia="Times New Roman" w:hAnsiTheme="majorHAnsi"/>
          <w:b/>
          <w:color w:val="000000" w:themeColor="text1"/>
          <w:sz w:val="24"/>
          <w:szCs w:val="24"/>
        </w:rPr>
        <w:t xml:space="preserve">Tools for Thoughtful Assessment </w:t>
      </w:r>
      <w:r w:rsidRPr="00401943">
        <w:rPr>
          <w:rFonts w:asciiTheme="majorHAnsi" w:eastAsia="Times New Roman" w:hAnsiTheme="majorHAnsi"/>
          <w:color w:val="000000" w:themeColor="text1"/>
          <w:sz w:val="24"/>
          <w:szCs w:val="24"/>
        </w:rPr>
        <w:t>- pg. 160)</w:t>
      </w:r>
    </w:p>
    <w:p w14:paraId="0F0EEEBD" w14:textId="77777777" w:rsidR="00E0174B"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Interactive Note Making (</w:t>
      </w:r>
      <w:r w:rsidRPr="00401943">
        <w:rPr>
          <w:rFonts w:asciiTheme="majorHAnsi" w:eastAsia="Times New Roman" w:hAnsiTheme="majorHAnsi"/>
          <w:b/>
          <w:color w:val="000000" w:themeColor="text1"/>
          <w:sz w:val="24"/>
          <w:szCs w:val="24"/>
        </w:rPr>
        <w:t xml:space="preserve">Tools for Thoughtful Assessment - </w:t>
      </w:r>
      <w:r w:rsidRPr="00401943">
        <w:rPr>
          <w:rFonts w:asciiTheme="majorHAnsi" w:eastAsia="Times New Roman" w:hAnsiTheme="majorHAnsi"/>
          <w:color w:val="000000" w:themeColor="text1"/>
          <w:sz w:val="24"/>
          <w:szCs w:val="24"/>
        </w:rPr>
        <w:t>pg. 109)</w:t>
      </w:r>
    </w:p>
    <w:p w14:paraId="2B450A76" w14:textId="77777777" w:rsidR="00E0174B"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Inductive Writing </w:t>
      </w:r>
    </w:p>
    <w:p w14:paraId="7ACCD872" w14:textId="77777777" w:rsidR="00671D43"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w:t>
      </w:r>
      <w:r w:rsidRPr="00401943">
        <w:rPr>
          <w:rFonts w:asciiTheme="majorHAnsi" w:eastAsia="Times New Roman" w:hAnsiTheme="majorHAnsi"/>
          <w:bCs/>
          <w:i/>
          <w:iCs/>
          <w:color w:val="000000" w:themeColor="text1"/>
          <w:sz w:val="24"/>
          <w:szCs w:val="24"/>
        </w:rPr>
        <w:t>The Core Six</w:t>
      </w:r>
      <w:r w:rsidRPr="00401943">
        <w:rPr>
          <w:rFonts w:asciiTheme="majorHAnsi" w:eastAsia="Times New Roman" w:hAnsiTheme="majorHAnsi"/>
          <w:color w:val="000000" w:themeColor="text1"/>
          <w:sz w:val="24"/>
          <w:szCs w:val="24"/>
        </w:rPr>
        <w:t>)</w:t>
      </w:r>
    </w:p>
    <w:p w14:paraId="7E4EC35A" w14:textId="3CE4AE4D" w:rsidR="00671D43"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Write a</w:t>
      </w:r>
      <w:r w:rsidR="00D96962" w:rsidRPr="00401943">
        <w:rPr>
          <w:rFonts w:asciiTheme="majorHAnsi" w:eastAsia="Times New Roman" w:hAnsiTheme="majorHAnsi"/>
          <w:color w:val="000000" w:themeColor="text1"/>
          <w:sz w:val="24"/>
          <w:szCs w:val="24"/>
        </w:rPr>
        <w:t>n argument</w:t>
      </w:r>
    </w:p>
    <w:p w14:paraId="682D0FB3" w14:textId="745562D1" w:rsidR="00671D43"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Cite evidence from the text to support original ideas. </w:t>
      </w:r>
    </w:p>
    <w:p w14:paraId="328136A3" w14:textId="77777777" w:rsidR="00671D43"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Pair and Practice</w:t>
      </w:r>
    </w:p>
    <w:p w14:paraId="3331849F" w14:textId="77777777" w:rsidR="00671D43"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Vocabulary’s Code (</w:t>
      </w:r>
      <w:r w:rsidRPr="00401943">
        <w:rPr>
          <w:rFonts w:asciiTheme="majorHAnsi" w:eastAsia="Times New Roman" w:hAnsiTheme="majorHAnsi"/>
          <w:bCs/>
          <w:i/>
          <w:iCs/>
          <w:color w:val="000000" w:themeColor="text1"/>
          <w:sz w:val="24"/>
          <w:szCs w:val="24"/>
        </w:rPr>
        <w:t>The Core Six)</w:t>
      </w:r>
    </w:p>
    <w:p w14:paraId="3A7788F5" w14:textId="77777777" w:rsidR="00671D43"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Create and Discuss Word Networks for Critical Vocabulary</w:t>
      </w:r>
    </w:p>
    <w:p w14:paraId="28B4FF3B" w14:textId="77777777" w:rsidR="00671D43"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lastRenderedPageBreak/>
        <w:t>VKR Chart</w:t>
      </w:r>
    </w:p>
    <w:p w14:paraId="544E0202" w14:textId="77777777" w:rsidR="00D607CA"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Small group discussions</w:t>
      </w:r>
    </w:p>
    <w:p w14:paraId="63F7D8F0" w14:textId="239633CD" w:rsidR="00D607CA" w:rsidRPr="00401943" w:rsidRDefault="00E0174B">
      <w:pPr>
        <w:pStyle w:val="ListParagraph"/>
        <w:numPr>
          <w:ilvl w:val="0"/>
          <w:numId w:val="39"/>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Journaling</w:t>
      </w:r>
    </w:p>
    <w:p w14:paraId="4D3AACDA" w14:textId="09B2C8E4" w:rsidR="00E0174B" w:rsidRPr="00401943" w:rsidRDefault="00E0174B" w:rsidP="00D607CA">
      <w:pPr>
        <w:spacing w:before="120" w:after="120"/>
        <w:ind w:left="360"/>
        <w:jc w:val="both"/>
        <w:rPr>
          <w:rFonts w:asciiTheme="majorHAnsi" w:eastAsiaTheme="majorEastAsia" w:hAnsiTheme="majorHAnsi" w:cstheme="majorBidi"/>
          <w:color w:val="000000" w:themeColor="text1"/>
          <w:sz w:val="24"/>
          <w:szCs w:val="24"/>
        </w:rPr>
      </w:pPr>
    </w:p>
    <w:p w14:paraId="71BD3001" w14:textId="355D325D" w:rsidR="00671D43" w:rsidRPr="00401943" w:rsidRDefault="00671D43" w:rsidP="00671D43">
      <w:pPr>
        <w:rPr>
          <w:rFonts w:asciiTheme="majorHAnsi" w:eastAsia="Times New Roman" w:hAnsiTheme="majorHAnsi"/>
          <w:b/>
          <w:bCs/>
          <w:color w:val="000000" w:themeColor="text1"/>
          <w:sz w:val="24"/>
          <w:szCs w:val="24"/>
          <w:u w:val="single"/>
        </w:rPr>
      </w:pPr>
      <w:r w:rsidRPr="00401943">
        <w:rPr>
          <w:rFonts w:asciiTheme="majorHAnsi" w:eastAsia="Times New Roman" w:hAnsiTheme="majorHAnsi"/>
          <w:b/>
          <w:bCs/>
          <w:color w:val="000000" w:themeColor="text1"/>
          <w:sz w:val="24"/>
          <w:szCs w:val="24"/>
          <w:highlight w:val="yellow"/>
          <w:u w:val="single"/>
        </w:rPr>
        <w:t>Sample Resources:</w:t>
      </w:r>
    </w:p>
    <w:p w14:paraId="5361F605" w14:textId="581EA7D9" w:rsidR="0044573D" w:rsidRPr="00401943" w:rsidRDefault="0044573D">
      <w:pPr>
        <w:pStyle w:val="ListParagraph"/>
        <w:numPr>
          <w:ilvl w:val="0"/>
          <w:numId w:val="7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Shakespeare, </w:t>
      </w:r>
      <w:r w:rsidRPr="00401943">
        <w:rPr>
          <w:rFonts w:asciiTheme="majorHAnsi" w:eastAsia="Times New Roman" w:hAnsiTheme="majorHAnsi"/>
          <w:i/>
          <w:iCs/>
          <w:color w:val="000000" w:themeColor="text1"/>
          <w:sz w:val="24"/>
          <w:szCs w:val="24"/>
        </w:rPr>
        <w:t>Hamlet</w:t>
      </w:r>
    </w:p>
    <w:p w14:paraId="0A517B78" w14:textId="0F5B8AF4" w:rsidR="00D607CA" w:rsidRPr="00401943" w:rsidRDefault="00D607CA">
      <w:pPr>
        <w:pStyle w:val="ListParagraph"/>
        <w:numPr>
          <w:ilvl w:val="0"/>
          <w:numId w:val="62"/>
        </w:numPr>
        <w:rPr>
          <w:rFonts w:asciiTheme="majorHAnsi" w:eastAsia="Times New Roman" w:hAnsiTheme="majorHAnsi"/>
          <w:b/>
          <w:bCs/>
          <w:color w:val="000000" w:themeColor="text1"/>
          <w:sz w:val="24"/>
          <w:szCs w:val="24"/>
          <w:u w:val="single"/>
        </w:rPr>
      </w:pPr>
      <w:r w:rsidRPr="00401943">
        <w:rPr>
          <w:rFonts w:asciiTheme="majorHAnsi" w:eastAsiaTheme="majorEastAsia" w:hAnsiTheme="majorHAnsi" w:cstheme="majorBidi"/>
          <w:color w:val="000000" w:themeColor="text1"/>
          <w:sz w:val="24"/>
          <w:szCs w:val="24"/>
        </w:rPr>
        <w:t xml:space="preserve">Miller, </w:t>
      </w:r>
      <w:r w:rsidRPr="00401943">
        <w:rPr>
          <w:rFonts w:asciiTheme="majorHAnsi" w:eastAsiaTheme="majorEastAsia" w:hAnsiTheme="majorHAnsi" w:cstheme="majorBidi"/>
          <w:i/>
          <w:iCs/>
          <w:color w:val="000000" w:themeColor="text1"/>
          <w:sz w:val="24"/>
          <w:szCs w:val="24"/>
        </w:rPr>
        <w:t>The Crucible</w:t>
      </w:r>
    </w:p>
    <w:p w14:paraId="45EE7D45" w14:textId="293019DE" w:rsidR="0044573D" w:rsidRPr="00401943" w:rsidRDefault="0044573D">
      <w:pPr>
        <w:pStyle w:val="ListParagraph"/>
        <w:numPr>
          <w:ilvl w:val="0"/>
          <w:numId w:val="62"/>
        </w:numPr>
        <w:rPr>
          <w:rFonts w:asciiTheme="majorHAnsi" w:eastAsia="Times New Roman" w:hAnsiTheme="majorHAnsi"/>
          <w:b/>
          <w:bCs/>
          <w:color w:val="000000" w:themeColor="text1"/>
          <w:sz w:val="24"/>
          <w:szCs w:val="24"/>
          <w:u w:val="single"/>
        </w:rPr>
      </w:pPr>
      <w:r w:rsidRPr="00401943">
        <w:rPr>
          <w:rFonts w:asciiTheme="majorHAnsi" w:eastAsiaTheme="majorEastAsia" w:hAnsiTheme="majorHAnsi" w:cstheme="majorBidi"/>
          <w:color w:val="000000" w:themeColor="text1"/>
          <w:sz w:val="24"/>
          <w:szCs w:val="24"/>
        </w:rPr>
        <w:t>Atwood</w:t>
      </w:r>
      <w:r w:rsidRPr="00401943">
        <w:rPr>
          <w:rFonts w:asciiTheme="majorHAnsi" w:eastAsiaTheme="majorEastAsia" w:hAnsiTheme="majorHAnsi" w:cstheme="majorBidi"/>
          <w:i/>
          <w:iCs/>
          <w:color w:val="000000" w:themeColor="text1"/>
          <w:sz w:val="24"/>
          <w:szCs w:val="24"/>
        </w:rPr>
        <w:t>, The Handmaid’s Tale</w:t>
      </w:r>
    </w:p>
    <w:p w14:paraId="4F35509E" w14:textId="77777777" w:rsidR="00D607CA" w:rsidRPr="00401943" w:rsidRDefault="00D607CA">
      <w:pPr>
        <w:pStyle w:val="ListParagraph"/>
        <w:numPr>
          <w:ilvl w:val="0"/>
          <w:numId w:val="62"/>
        </w:numPr>
        <w:spacing w:before="120" w:after="120"/>
        <w:rPr>
          <w:rFonts w:asciiTheme="majorHAnsi" w:eastAsiaTheme="majorEastAsia" w:hAnsiTheme="majorHAnsi" w:cstheme="majorBidi"/>
          <w:i/>
          <w:iCs/>
          <w:color w:val="000000" w:themeColor="text1"/>
          <w:sz w:val="24"/>
          <w:szCs w:val="24"/>
        </w:rPr>
      </w:pPr>
      <w:proofErr w:type="spellStart"/>
      <w:r w:rsidRPr="00401943">
        <w:rPr>
          <w:rFonts w:asciiTheme="majorHAnsi" w:eastAsiaTheme="majorEastAsia" w:hAnsiTheme="majorHAnsi" w:cstheme="majorBidi"/>
          <w:color w:val="000000" w:themeColor="text1"/>
          <w:sz w:val="24"/>
          <w:szCs w:val="24"/>
        </w:rPr>
        <w:t>Kadare</w:t>
      </w:r>
      <w:proofErr w:type="spellEnd"/>
      <w:r w:rsidRPr="00401943">
        <w:rPr>
          <w:rFonts w:asciiTheme="majorHAnsi" w:eastAsiaTheme="majorEastAsia" w:hAnsiTheme="majorHAnsi" w:cstheme="majorBidi"/>
          <w:color w:val="000000" w:themeColor="text1"/>
          <w:sz w:val="24"/>
          <w:szCs w:val="24"/>
        </w:rPr>
        <w:t xml:space="preserve">, </w:t>
      </w:r>
      <w:r w:rsidRPr="00401943">
        <w:rPr>
          <w:rFonts w:asciiTheme="majorHAnsi" w:eastAsiaTheme="majorEastAsia" w:hAnsiTheme="majorHAnsi" w:cstheme="majorBidi"/>
          <w:i/>
          <w:iCs/>
          <w:color w:val="000000" w:themeColor="text1"/>
          <w:sz w:val="24"/>
          <w:szCs w:val="24"/>
        </w:rPr>
        <w:t>Broken April</w:t>
      </w:r>
    </w:p>
    <w:p w14:paraId="69391DB3" w14:textId="38FA115F" w:rsidR="00D607CA" w:rsidRPr="00401943" w:rsidRDefault="0044573D">
      <w:pPr>
        <w:pStyle w:val="ListParagraph"/>
        <w:numPr>
          <w:ilvl w:val="0"/>
          <w:numId w:val="6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 xml:space="preserve">Diaz, </w:t>
      </w:r>
      <w:r w:rsidRPr="00401943">
        <w:rPr>
          <w:rFonts w:asciiTheme="majorHAnsi" w:eastAsia="Times New Roman" w:hAnsiTheme="majorHAnsi"/>
          <w:i/>
          <w:iCs/>
          <w:color w:val="000000" w:themeColor="text1"/>
          <w:sz w:val="24"/>
          <w:szCs w:val="24"/>
        </w:rPr>
        <w:t>The Brief Wondrous Life of Oscar Wao</w:t>
      </w:r>
    </w:p>
    <w:p w14:paraId="6C7941B3" w14:textId="664C1201" w:rsidR="0044573D" w:rsidRPr="00401943" w:rsidRDefault="0044573D">
      <w:pPr>
        <w:pStyle w:val="ListParagraph"/>
        <w:numPr>
          <w:ilvl w:val="0"/>
          <w:numId w:val="62"/>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Dove,</w:t>
      </w:r>
      <w:r w:rsidRPr="00401943">
        <w:rPr>
          <w:rFonts w:asciiTheme="majorHAnsi" w:eastAsia="Times New Roman" w:hAnsiTheme="majorHAnsi"/>
          <w:i/>
          <w:iCs/>
          <w:color w:val="000000" w:themeColor="text1"/>
          <w:sz w:val="24"/>
          <w:szCs w:val="24"/>
        </w:rPr>
        <w:t xml:space="preserve"> “</w:t>
      </w:r>
      <w:proofErr w:type="spellStart"/>
      <w:r w:rsidRPr="00401943">
        <w:rPr>
          <w:rFonts w:asciiTheme="majorHAnsi" w:eastAsia="Times New Roman" w:hAnsiTheme="majorHAnsi"/>
          <w:i/>
          <w:iCs/>
          <w:color w:val="000000" w:themeColor="text1"/>
          <w:sz w:val="24"/>
          <w:szCs w:val="24"/>
        </w:rPr>
        <w:t>Parlsey</w:t>
      </w:r>
      <w:proofErr w:type="spellEnd"/>
      <w:r w:rsidRPr="00401943">
        <w:rPr>
          <w:rFonts w:asciiTheme="majorHAnsi" w:eastAsia="Times New Roman" w:hAnsiTheme="majorHAnsi"/>
          <w:i/>
          <w:iCs/>
          <w:color w:val="000000" w:themeColor="text1"/>
          <w:sz w:val="24"/>
          <w:szCs w:val="24"/>
        </w:rPr>
        <w:t>”</w:t>
      </w:r>
    </w:p>
    <w:p w14:paraId="371AAA55" w14:textId="77777777" w:rsidR="00D607CA" w:rsidRPr="00401943" w:rsidRDefault="00D607CA" w:rsidP="00671D43">
      <w:pPr>
        <w:rPr>
          <w:rFonts w:asciiTheme="majorHAnsi" w:eastAsia="Times New Roman" w:hAnsiTheme="majorHAnsi"/>
          <w:b/>
          <w:bCs/>
          <w:color w:val="000000" w:themeColor="text1"/>
          <w:sz w:val="24"/>
          <w:szCs w:val="24"/>
          <w:u w:val="single"/>
        </w:rPr>
      </w:pPr>
    </w:p>
    <w:p w14:paraId="7CBA146E" w14:textId="19E1CFC2" w:rsidR="00894B63" w:rsidRPr="00401943" w:rsidRDefault="00894B63" w:rsidP="00894B63">
      <w:pPr>
        <w:pBdr>
          <w:top w:val="nil"/>
          <w:left w:val="nil"/>
          <w:bottom w:val="nil"/>
          <w:right w:val="nil"/>
          <w:between w:val="nil"/>
        </w:pBdr>
        <w:rPr>
          <w:rFonts w:asciiTheme="majorHAnsi" w:eastAsia="Times New Roman" w:hAnsiTheme="majorHAnsi"/>
          <w:b/>
          <w:bCs/>
          <w:color w:val="000000" w:themeColor="text1"/>
          <w:sz w:val="24"/>
          <w:szCs w:val="24"/>
          <w:u w:val="single"/>
        </w:rPr>
      </w:pPr>
      <w:r w:rsidRPr="00401943">
        <w:rPr>
          <w:rFonts w:asciiTheme="majorHAnsi" w:eastAsia="Times New Roman" w:hAnsiTheme="majorHAnsi"/>
          <w:b/>
          <w:bCs/>
          <w:color w:val="000000" w:themeColor="text1"/>
          <w:sz w:val="24"/>
          <w:szCs w:val="24"/>
          <w:highlight w:val="yellow"/>
          <w:u w:val="single"/>
        </w:rPr>
        <w:t>Sample Formative Assessments:</w:t>
      </w:r>
    </w:p>
    <w:p w14:paraId="7EF43F98" w14:textId="04A6D706" w:rsidR="00894B63" w:rsidRPr="00401943" w:rsidRDefault="00894B63">
      <w:pPr>
        <w:pStyle w:val="ListParagraph"/>
        <w:numPr>
          <w:ilvl w:val="0"/>
          <w:numId w:val="4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Quizzes</w:t>
      </w:r>
    </w:p>
    <w:p w14:paraId="502ECDB3" w14:textId="72FA614A" w:rsidR="00894B63" w:rsidRPr="00401943" w:rsidRDefault="00894B63">
      <w:pPr>
        <w:pStyle w:val="ListParagraph"/>
        <w:numPr>
          <w:ilvl w:val="0"/>
          <w:numId w:val="4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Rough Draft with Rubric</w:t>
      </w:r>
    </w:p>
    <w:p w14:paraId="14A13033" w14:textId="2E962472" w:rsidR="00781B96" w:rsidRPr="00401943" w:rsidRDefault="00894B63">
      <w:pPr>
        <w:pStyle w:val="ListParagraph"/>
        <w:numPr>
          <w:ilvl w:val="0"/>
          <w:numId w:val="4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Kagan Learning Chips: Discussion and Review</w:t>
      </w:r>
    </w:p>
    <w:p w14:paraId="7038BB84" w14:textId="49E9DA86" w:rsidR="00894B63" w:rsidRPr="00401943" w:rsidRDefault="00894B63">
      <w:pPr>
        <w:pStyle w:val="ListParagraph"/>
        <w:numPr>
          <w:ilvl w:val="0"/>
          <w:numId w:val="40"/>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Edmentum Exact Path</w:t>
      </w:r>
    </w:p>
    <w:p w14:paraId="2B711701" w14:textId="2DE21D1C" w:rsidR="00894B63" w:rsidRPr="00401943" w:rsidRDefault="00894B63" w:rsidP="00894B63">
      <w:pPr>
        <w:rPr>
          <w:rFonts w:asciiTheme="majorHAnsi" w:eastAsia="Times New Roman" w:hAnsiTheme="majorHAnsi"/>
          <w:b/>
          <w:bCs/>
          <w:color w:val="000000" w:themeColor="text1"/>
          <w:sz w:val="24"/>
          <w:szCs w:val="24"/>
          <w:u w:val="single"/>
        </w:rPr>
      </w:pPr>
      <w:r w:rsidRPr="00401943">
        <w:rPr>
          <w:rFonts w:asciiTheme="majorHAnsi" w:eastAsia="Times New Roman" w:hAnsiTheme="majorHAnsi"/>
          <w:b/>
          <w:bCs/>
          <w:color w:val="000000" w:themeColor="text1"/>
          <w:sz w:val="24"/>
          <w:szCs w:val="24"/>
          <w:highlight w:val="yellow"/>
          <w:u w:val="single"/>
        </w:rPr>
        <w:t>Sample Summative Alternative Assessments:</w:t>
      </w:r>
    </w:p>
    <w:p w14:paraId="1E5A0140" w14:textId="5BB96192" w:rsidR="00894B63" w:rsidRPr="00401943" w:rsidRDefault="00894B63">
      <w:pPr>
        <w:pStyle w:val="ListParagraph"/>
        <w:numPr>
          <w:ilvl w:val="0"/>
          <w:numId w:val="41"/>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Write a Social Justice Commentary</w:t>
      </w:r>
      <w:r w:rsidR="001B6F0A" w:rsidRPr="00401943">
        <w:rPr>
          <w:rFonts w:asciiTheme="majorHAnsi" w:eastAsia="Times New Roman" w:hAnsiTheme="majorHAnsi"/>
          <w:color w:val="000000" w:themeColor="text1"/>
          <w:sz w:val="24"/>
          <w:szCs w:val="24"/>
        </w:rPr>
        <w:t>/Use verse to evoke feeling</w:t>
      </w:r>
    </w:p>
    <w:p w14:paraId="4B2DA6E6" w14:textId="2BB2860B" w:rsidR="00894B63" w:rsidRPr="00401943" w:rsidRDefault="00894B63">
      <w:pPr>
        <w:pStyle w:val="ListParagraph"/>
        <w:numPr>
          <w:ilvl w:val="0"/>
          <w:numId w:val="41"/>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Present a podcast on Social Justice</w:t>
      </w:r>
    </w:p>
    <w:p w14:paraId="4DE25D18" w14:textId="4D3B37B1" w:rsidR="00D607CA" w:rsidRPr="00401943" w:rsidRDefault="00894B63">
      <w:pPr>
        <w:pStyle w:val="ListParagraph"/>
        <w:numPr>
          <w:ilvl w:val="0"/>
          <w:numId w:val="41"/>
        </w:numPr>
        <w:rPr>
          <w:rFonts w:asciiTheme="majorHAnsi" w:eastAsia="Times New Roman" w:hAnsiTheme="majorHAnsi"/>
          <w:color w:val="000000" w:themeColor="text1"/>
          <w:sz w:val="24"/>
          <w:szCs w:val="24"/>
        </w:rPr>
      </w:pPr>
      <w:r w:rsidRPr="00401943">
        <w:rPr>
          <w:rFonts w:asciiTheme="majorHAnsi" w:eastAsia="Times New Roman" w:hAnsiTheme="majorHAnsi"/>
          <w:color w:val="000000" w:themeColor="text1"/>
          <w:sz w:val="24"/>
          <w:szCs w:val="24"/>
        </w:rPr>
        <w:t>Edmentum End of Year Diag</w:t>
      </w:r>
      <w:r w:rsidR="001B6F0A" w:rsidRPr="00401943">
        <w:rPr>
          <w:rFonts w:asciiTheme="majorHAnsi" w:eastAsia="Times New Roman" w:hAnsiTheme="majorHAnsi"/>
          <w:color w:val="000000" w:themeColor="text1"/>
          <w:sz w:val="24"/>
          <w:szCs w:val="24"/>
        </w:rPr>
        <w:t>no</w:t>
      </w:r>
      <w:r w:rsidRPr="00401943">
        <w:rPr>
          <w:rFonts w:asciiTheme="majorHAnsi" w:eastAsia="Times New Roman" w:hAnsiTheme="majorHAnsi"/>
          <w:color w:val="000000" w:themeColor="text1"/>
          <w:sz w:val="24"/>
          <w:szCs w:val="24"/>
        </w:rPr>
        <w:t>stic</w:t>
      </w:r>
    </w:p>
    <w:p w14:paraId="10732F16" w14:textId="77777777" w:rsidR="00894B63" w:rsidRPr="00401943" w:rsidRDefault="00894B63" w:rsidP="00894B63">
      <w:pPr>
        <w:rPr>
          <w:rFonts w:asciiTheme="majorHAnsi" w:eastAsia="Times New Roman" w:hAnsiTheme="majorHAnsi"/>
          <w:color w:val="000000" w:themeColor="text1"/>
          <w:sz w:val="24"/>
          <w:szCs w:val="24"/>
        </w:rPr>
      </w:pPr>
    </w:p>
    <w:p w14:paraId="38F0C970" w14:textId="59A89E9F" w:rsidR="002F44BF" w:rsidRPr="00401943" w:rsidRDefault="00894B63" w:rsidP="00CE14CD">
      <w:pPr>
        <w:rPr>
          <w:rFonts w:asciiTheme="majorHAnsi" w:eastAsia="Calibri" w:hAnsiTheme="majorHAnsi" w:cs="Times New Roman"/>
          <w:b/>
          <w:bCs/>
          <w:color w:val="000000" w:themeColor="text1"/>
          <w:sz w:val="24"/>
          <w:szCs w:val="24"/>
          <w:u w:val="single"/>
          <w:lang w:bidi="en-US"/>
        </w:rPr>
      </w:pPr>
      <w:r w:rsidRPr="00401943">
        <w:rPr>
          <w:rFonts w:asciiTheme="majorHAnsi" w:eastAsia="Calibri" w:hAnsiTheme="majorHAnsi" w:cs="Times New Roman"/>
          <w:b/>
          <w:bCs/>
          <w:color w:val="000000" w:themeColor="text1"/>
          <w:sz w:val="24"/>
          <w:szCs w:val="24"/>
          <w:highlight w:val="yellow"/>
          <w:u w:val="single"/>
          <w:lang w:bidi="en-US"/>
        </w:rPr>
        <w:t>Unit Specific Interdisciplinary Connections/Materials</w:t>
      </w:r>
      <w:r w:rsidRPr="00401943">
        <w:rPr>
          <w:rFonts w:asciiTheme="majorHAnsi" w:eastAsia="Calibri" w:hAnsiTheme="majorHAnsi" w:cs="Times New Roman"/>
          <w:b/>
          <w:bCs/>
          <w:color w:val="000000" w:themeColor="text1"/>
          <w:sz w:val="24"/>
          <w:szCs w:val="24"/>
          <w:u w:val="single"/>
          <w:lang w:bidi="en-US"/>
        </w:rPr>
        <w:t>:</w:t>
      </w:r>
    </w:p>
    <w:p w14:paraId="78522515" w14:textId="028BCBA8" w:rsidR="00E231B7" w:rsidRPr="00401943" w:rsidRDefault="00E231B7">
      <w:pPr>
        <w:pStyle w:val="ListParagraph"/>
        <w:numPr>
          <w:ilvl w:val="0"/>
          <w:numId w:val="71"/>
        </w:numPr>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“Trujillo &amp; the Mirabal </w:t>
      </w:r>
      <w:proofErr w:type="gramStart"/>
      <w:r w:rsidRPr="000247A5">
        <w:rPr>
          <w:rFonts w:asciiTheme="majorHAnsi" w:hAnsiTheme="majorHAnsi"/>
          <w:color w:val="000000" w:themeColor="text1"/>
          <w:sz w:val="24"/>
          <w:szCs w:val="24"/>
        </w:rPr>
        <w:t>Sisters”(</w:t>
      </w:r>
      <w:proofErr w:type="gramEnd"/>
      <w:r w:rsidRPr="000247A5">
        <w:rPr>
          <w:rFonts w:asciiTheme="majorHAnsi" w:hAnsiTheme="majorHAnsi"/>
          <w:color w:val="000000" w:themeColor="text1"/>
          <w:sz w:val="24"/>
          <w:szCs w:val="24"/>
        </w:rPr>
        <w:t>COMMONLIT)</w:t>
      </w:r>
      <w:r w:rsidR="000247A5" w:rsidRPr="000247A5">
        <w:rPr>
          <w:rFonts w:asciiTheme="majorHAnsi" w:hAnsiTheme="majorHAnsi"/>
          <w:bCs/>
          <w:noProof/>
          <w:sz w:val="24"/>
          <w:szCs w:val="24"/>
          <w:highlight w:val="yellow"/>
        </w:rPr>
        <w:t xml:space="preserve"> (</w:t>
      </w:r>
      <w:r w:rsidR="000247A5" w:rsidRPr="000247A5">
        <w:rPr>
          <w:rFonts w:asciiTheme="majorHAnsi" w:hAnsiTheme="majorHAnsi"/>
          <w:bCs/>
          <w:noProof/>
          <w:sz w:val="24"/>
          <w:szCs w:val="24"/>
          <w:highlight w:val="yellow"/>
        </w:rPr>
        <w:t>Social Studies Standards 6.2.12.GeoHE.1.a)</w:t>
      </w:r>
    </w:p>
    <w:p w14:paraId="27B8F3B5" w14:textId="2EC40D09" w:rsidR="001905E7" w:rsidRPr="00401943" w:rsidRDefault="00E231B7">
      <w:pPr>
        <w:pStyle w:val="ListParagraph"/>
        <w:numPr>
          <w:ilvl w:val="0"/>
          <w:numId w:val="71"/>
        </w:numPr>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Alvarez: </w:t>
      </w:r>
      <w:r w:rsidRPr="00401943">
        <w:rPr>
          <w:rFonts w:asciiTheme="majorHAnsi" w:hAnsiTheme="majorHAnsi"/>
          <w:i/>
          <w:iCs/>
          <w:color w:val="000000" w:themeColor="text1"/>
          <w:sz w:val="24"/>
          <w:szCs w:val="24"/>
        </w:rPr>
        <w:t>In the Time of Butterflies</w:t>
      </w:r>
    </w:p>
    <w:p w14:paraId="070CA211" w14:textId="37806809" w:rsidR="00BC2914" w:rsidRPr="00401943" w:rsidRDefault="00BC2914" w:rsidP="00BC2914">
      <w:pPr>
        <w:rPr>
          <w:rFonts w:asciiTheme="majorHAnsi" w:hAnsiTheme="majorHAnsi"/>
          <w:b/>
          <w:bCs/>
          <w:color w:val="000000" w:themeColor="text1"/>
          <w:sz w:val="24"/>
          <w:szCs w:val="24"/>
          <w:u w:val="single"/>
        </w:rPr>
      </w:pPr>
      <w:r w:rsidRPr="00401943">
        <w:rPr>
          <w:rFonts w:asciiTheme="majorHAnsi" w:hAnsiTheme="majorHAnsi"/>
          <w:b/>
          <w:bCs/>
          <w:color w:val="000000" w:themeColor="text1"/>
          <w:sz w:val="24"/>
          <w:szCs w:val="24"/>
          <w:highlight w:val="yellow"/>
          <w:u w:val="single"/>
        </w:rPr>
        <w:t>Unit Specific Multiple Intelligences Activities and Engagement:</w:t>
      </w:r>
    </w:p>
    <w:p w14:paraId="542401DB" w14:textId="529BF461" w:rsidR="00BC2914" w:rsidRPr="00401943" w:rsidRDefault="00BC2914">
      <w:pPr>
        <w:pStyle w:val="ListParagraph"/>
        <w:numPr>
          <w:ilvl w:val="0"/>
          <w:numId w:val="42"/>
        </w:numPr>
        <w:rPr>
          <w:rFonts w:asciiTheme="majorHAnsi" w:hAnsiTheme="majorHAnsi"/>
          <w:color w:val="000000" w:themeColor="text1"/>
          <w:sz w:val="24"/>
          <w:szCs w:val="24"/>
        </w:rPr>
      </w:pPr>
      <w:r w:rsidRPr="00401943">
        <w:rPr>
          <w:rFonts w:asciiTheme="majorHAnsi" w:hAnsiTheme="majorHAnsi"/>
          <w:color w:val="000000" w:themeColor="text1"/>
          <w:sz w:val="24"/>
          <w:szCs w:val="24"/>
        </w:rPr>
        <w:t>Sketch to Stretch</w:t>
      </w:r>
    </w:p>
    <w:p w14:paraId="43FB1769" w14:textId="1653210C" w:rsidR="00BC2914" w:rsidRPr="00401943" w:rsidRDefault="00BC2914">
      <w:pPr>
        <w:pStyle w:val="ListParagraph"/>
        <w:numPr>
          <w:ilvl w:val="0"/>
          <w:numId w:val="42"/>
        </w:numPr>
        <w:rPr>
          <w:rFonts w:asciiTheme="majorHAnsi" w:hAnsiTheme="majorHAnsi"/>
          <w:color w:val="000000" w:themeColor="text1"/>
          <w:sz w:val="24"/>
          <w:szCs w:val="24"/>
        </w:rPr>
      </w:pPr>
      <w:r w:rsidRPr="00401943">
        <w:rPr>
          <w:rFonts w:asciiTheme="majorHAnsi" w:hAnsiTheme="majorHAnsi"/>
          <w:color w:val="000000" w:themeColor="text1"/>
          <w:sz w:val="24"/>
          <w:szCs w:val="24"/>
        </w:rPr>
        <w:t>Stage a dramatic reading</w:t>
      </w:r>
    </w:p>
    <w:p w14:paraId="5C1826EA" w14:textId="1D6E0EDC" w:rsidR="00BC2914" w:rsidRPr="00401943" w:rsidRDefault="00BC2914">
      <w:pPr>
        <w:pStyle w:val="ListParagraph"/>
        <w:numPr>
          <w:ilvl w:val="0"/>
          <w:numId w:val="42"/>
        </w:numPr>
        <w:rPr>
          <w:rFonts w:asciiTheme="majorHAnsi" w:hAnsiTheme="majorHAnsi"/>
          <w:color w:val="000000" w:themeColor="text1"/>
          <w:sz w:val="24"/>
          <w:szCs w:val="24"/>
        </w:rPr>
      </w:pPr>
      <w:r w:rsidRPr="00401943">
        <w:rPr>
          <w:rFonts w:asciiTheme="majorHAnsi" w:hAnsiTheme="majorHAnsi"/>
          <w:color w:val="000000" w:themeColor="text1"/>
          <w:sz w:val="24"/>
          <w:szCs w:val="24"/>
        </w:rPr>
        <w:t>Use pictorial support</w:t>
      </w:r>
    </w:p>
    <w:p w14:paraId="7765CD72" w14:textId="1429C5CF" w:rsidR="00BC2914" w:rsidRPr="00401943" w:rsidRDefault="00BC2914">
      <w:pPr>
        <w:pStyle w:val="ListParagraph"/>
        <w:numPr>
          <w:ilvl w:val="0"/>
          <w:numId w:val="42"/>
        </w:numPr>
        <w:rPr>
          <w:rFonts w:asciiTheme="majorHAnsi" w:hAnsiTheme="majorHAnsi"/>
          <w:color w:val="000000" w:themeColor="text1"/>
          <w:sz w:val="24"/>
          <w:szCs w:val="24"/>
        </w:rPr>
      </w:pPr>
      <w:r w:rsidRPr="00401943">
        <w:rPr>
          <w:rFonts w:asciiTheme="majorHAnsi" w:hAnsiTheme="majorHAnsi"/>
          <w:color w:val="000000" w:themeColor="text1"/>
          <w:sz w:val="24"/>
          <w:szCs w:val="24"/>
        </w:rPr>
        <w:t>Pantomime actions</w:t>
      </w:r>
    </w:p>
    <w:p w14:paraId="08D04B93" w14:textId="7B97BD13" w:rsidR="00BC2914" w:rsidRPr="00401943" w:rsidRDefault="00BC2914" w:rsidP="00BC2914">
      <w:pPr>
        <w:rPr>
          <w:rFonts w:asciiTheme="majorHAnsi" w:hAnsiTheme="majorHAnsi"/>
          <w:b/>
          <w:bCs/>
          <w:color w:val="000000" w:themeColor="text1"/>
          <w:sz w:val="24"/>
          <w:szCs w:val="24"/>
          <w:u w:val="single"/>
        </w:rPr>
      </w:pPr>
      <w:r w:rsidRPr="00401943">
        <w:rPr>
          <w:rFonts w:asciiTheme="majorHAnsi" w:hAnsiTheme="majorHAnsi"/>
          <w:b/>
          <w:bCs/>
          <w:color w:val="000000" w:themeColor="text1"/>
          <w:sz w:val="24"/>
          <w:szCs w:val="24"/>
          <w:highlight w:val="yellow"/>
          <w:u w:val="single"/>
        </w:rPr>
        <w:t>Unit Specific Gifted and Talented Accommodations and Modifications:</w:t>
      </w:r>
    </w:p>
    <w:p w14:paraId="073D8EEC" w14:textId="3126CA52" w:rsidR="00BC2914" w:rsidRPr="00401943" w:rsidRDefault="00BC2914">
      <w:pPr>
        <w:pStyle w:val="ListParagraph"/>
        <w:numPr>
          <w:ilvl w:val="0"/>
          <w:numId w:val="43"/>
        </w:numPr>
        <w:rPr>
          <w:rFonts w:asciiTheme="majorHAnsi" w:hAnsiTheme="majorHAnsi"/>
          <w:color w:val="000000" w:themeColor="text1"/>
          <w:sz w:val="24"/>
          <w:szCs w:val="24"/>
        </w:rPr>
      </w:pPr>
      <w:r w:rsidRPr="00401943">
        <w:rPr>
          <w:rFonts w:asciiTheme="majorHAnsi" w:hAnsiTheme="majorHAnsi"/>
          <w:color w:val="000000" w:themeColor="text1"/>
          <w:sz w:val="24"/>
          <w:szCs w:val="24"/>
        </w:rPr>
        <w:t>Write a character study</w:t>
      </w:r>
    </w:p>
    <w:p w14:paraId="369F8C0A" w14:textId="06A03782" w:rsidR="00BC2914" w:rsidRPr="00401943" w:rsidRDefault="00BC2914">
      <w:pPr>
        <w:pStyle w:val="ListParagraph"/>
        <w:numPr>
          <w:ilvl w:val="0"/>
          <w:numId w:val="43"/>
        </w:numPr>
        <w:rPr>
          <w:rFonts w:asciiTheme="majorHAnsi" w:hAnsiTheme="majorHAnsi"/>
          <w:color w:val="000000" w:themeColor="text1"/>
          <w:sz w:val="24"/>
          <w:szCs w:val="24"/>
        </w:rPr>
      </w:pPr>
      <w:r w:rsidRPr="00401943">
        <w:rPr>
          <w:rFonts w:asciiTheme="majorHAnsi" w:hAnsiTheme="majorHAnsi"/>
          <w:color w:val="000000" w:themeColor="text1"/>
          <w:sz w:val="24"/>
          <w:szCs w:val="24"/>
        </w:rPr>
        <w:t>Analyze how playwrights develop characters</w:t>
      </w:r>
    </w:p>
    <w:p w14:paraId="4B7E225C" w14:textId="21A917B5" w:rsidR="00BC2914" w:rsidRPr="00401943" w:rsidRDefault="00BC2914">
      <w:pPr>
        <w:pStyle w:val="ListParagraph"/>
        <w:numPr>
          <w:ilvl w:val="0"/>
          <w:numId w:val="43"/>
        </w:numPr>
        <w:rPr>
          <w:rFonts w:asciiTheme="majorHAnsi" w:hAnsiTheme="majorHAnsi"/>
          <w:color w:val="000000" w:themeColor="text1"/>
          <w:sz w:val="24"/>
          <w:szCs w:val="24"/>
        </w:rPr>
      </w:pPr>
      <w:r w:rsidRPr="00401943">
        <w:rPr>
          <w:rFonts w:asciiTheme="majorHAnsi" w:hAnsiTheme="majorHAnsi"/>
          <w:color w:val="000000" w:themeColor="text1"/>
          <w:sz w:val="24"/>
          <w:szCs w:val="24"/>
        </w:rPr>
        <w:t>Write a</w:t>
      </w:r>
      <w:r w:rsidR="001B6F0A" w:rsidRPr="00401943">
        <w:rPr>
          <w:rFonts w:asciiTheme="majorHAnsi" w:hAnsiTheme="majorHAnsi"/>
          <w:color w:val="000000" w:themeColor="text1"/>
          <w:sz w:val="24"/>
          <w:szCs w:val="24"/>
        </w:rPr>
        <w:t>nd set a poem to music</w:t>
      </w:r>
    </w:p>
    <w:p w14:paraId="4C2E6742" w14:textId="77777777" w:rsidR="00E90210" w:rsidRPr="00401943" w:rsidRDefault="00BC2914">
      <w:pPr>
        <w:pStyle w:val="ListParagraph"/>
        <w:numPr>
          <w:ilvl w:val="0"/>
          <w:numId w:val="43"/>
        </w:numPr>
        <w:rPr>
          <w:rFonts w:asciiTheme="majorHAnsi" w:hAnsiTheme="majorHAnsi"/>
          <w:color w:val="000000" w:themeColor="text1"/>
          <w:sz w:val="24"/>
          <w:szCs w:val="24"/>
        </w:rPr>
      </w:pPr>
      <w:r w:rsidRPr="00401943">
        <w:rPr>
          <w:rFonts w:asciiTheme="majorHAnsi" w:hAnsiTheme="majorHAnsi"/>
          <w:color w:val="000000" w:themeColor="text1"/>
          <w:sz w:val="24"/>
          <w:szCs w:val="24"/>
        </w:rPr>
        <w:t>Extended Texts</w:t>
      </w:r>
      <w:r w:rsidR="00E90210" w:rsidRPr="00401943">
        <w:rPr>
          <w:rFonts w:asciiTheme="majorHAnsi" w:hAnsiTheme="majorHAnsi"/>
          <w:color w:val="000000" w:themeColor="text1"/>
          <w:sz w:val="24"/>
          <w:szCs w:val="24"/>
        </w:rPr>
        <w:t xml:space="preserve">: </w:t>
      </w:r>
    </w:p>
    <w:p w14:paraId="1EBF0292" w14:textId="35CB1D43" w:rsidR="00BC2914" w:rsidRPr="00401943" w:rsidRDefault="00E90210">
      <w:pPr>
        <w:pStyle w:val="ListParagraph"/>
        <w:numPr>
          <w:ilvl w:val="1"/>
          <w:numId w:val="43"/>
        </w:numPr>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Hawthorne, </w:t>
      </w:r>
      <w:r w:rsidRPr="00401943">
        <w:rPr>
          <w:rFonts w:asciiTheme="majorHAnsi" w:hAnsiTheme="majorHAnsi"/>
          <w:i/>
          <w:iCs/>
          <w:color w:val="000000" w:themeColor="text1"/>
          <w:sz w:val="24"/>
          <w:szCs w:val="24"/>
        </w:rPr>
        <w:t>The Scarlet Letter</w:t>
      </w:r>
    </w:p>
    <w:p w14:paraId="3D20FE5D" w14:textId="27A197DC" w:rsidR="00E90210" w:rsidRPr="00401943" w:rsidRDefault="00E90210">
      <w:pPr>
        <w:pStyle w:val="ListParagraph"/>
        <w:numPr>
          <w:ilvl w:val="1"/>
          <w:numId w:val="43"/>
        </w:numPr>
        <w:rPr>
          <w:rFonts w:asciiTheme="majorHAnsi" w:hAnsiTheme="majorHAnsi"/>
          <w:color w:val="000000" w:themeColor="text1"/>
          <w:sz w:val="24"/>
          <w:szCs w:val="24"/>
        </w:rPr>
      </w:pPr>
      <w:r w:rsidRPr="00401943">
        <w:rPr>
          <w:rFonts w:asciiTheme="majorHAnsi" w:hAnsiTheme="majorHAnsi"/>
          <w:color w:val="000000" w:themeColor="text1"/>
          <w:sz w:val="24"/>
          <w:szCs w:val="24"/>
        </w:rPr>
        <w:t xml:space="preserve">Wilson, </w:t>
      </w:r>
      <w:r w:rsidRPr="00401943">
        <w:rPr>
          <w:rFonts w:asciiTheme="majorHAnsi" w:hAnsiTheme="majorHAnsi"/>
          <w:i/>
          <w:iCs/>
          <w:color w:val="000000" w:themeColor="text1"/>
          <w:sz w:val="24"/>
          <w:szCs w:val="24"/>
        </w:rPr>
        <w:t>Fences</w:t>
      </w:r>
    </w:p>
    <w:p w14:paraId="1688E190" w14:textId="66CF8259" w:rsidR="001B6F0A" w:rsidRPr="00401943" w:rsidRDefault="00E90210">
      <w:pPr>
        <w:pStyle w:val="ListParagraph"/>
        <w:numPr>
          <w:ilvl w:val="0"/>
          <w:numId w:val="43"/>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Reading Texts through lenses</w:t>
      </w:r>
    </w:p>
    <w:p w14:paraId="13776D7D" w14:textId="17C5B3A1" w:rsidR="00966E9D" w:rsidRPr="00401943" w:rsidRDefault="00966E9D" w:rsidP="001905E7">
      <w:pPr>
        <w:rPr>
          <w:rFonts w:asciiTheme="majorHAnsi" w:hAnsiTheme="majorHAnsi"/>
          <w:b/>
          <w:bCs/>
          <w:color w:val="000000" w:themeColor="text1"/>
          <w:sz w:val="24"/>
          <w:szCs w:val="24"/>
          <w:u w:val="single"/>
        </w:rPr>
      </w:pPr>
      <w:r w:rsidRPr="00401943">
        <w:rPr>
          <w:rFonts w:asciiTheme="majorHAnsi" w:hAnsiTheme="majorHAnsi"/>
          <w:b/>
          <w:bCs/>
          <w:color w:val="000000" w:themeColor="text1"/>
          <w:sz w:val="24"/>
          <w:szCs w:val="24"/>
          <w:highlight w:val="yellow"/>
          <w:u w:val="single"/>
        </w:rPr>
        <w:lastRenderedPageBreak/>
        <w:t>Unit Specific English Language Learners, Special Education, and At-Risk Accommodations &amp; Modifications:</w:t>
      </w:r>
    </w:p>
    <w:p w14:paraId="07432EDF" w14:textId="77777777" w:rsidR="001B6F0A" w:rsidRPr="00401943" w:rsidRDefault="001B6F0A">
      <w:pPr>
        <w:pStyle w:val="ListParagraph"/>
        <w:numPr>
          <w:ilvl w:val="0"/>
          <w:numId w:val="44"/>
        </w:numPr>
        <w:rPr>
          <w:rFonts w:asciiTheme="majorHAnsi" w:hAnsiTheme="majorHAnsi"/>
          <w:color w:val="000000" w:themeColor="text1"/>
          <w:sz w:val="24"/>
          <w:szCs w:val="24"/>
        </w:rPr>
      </w:pPr>
      <w:r w:rsidRPr="00401943">
        <w:rPr>
          <w:rFonts w:asciiTheme="majorHAnsi" w:hAnsiTheme="majorHAnsi"/>
          <w:color w:val="000000" w:themeColor="text1"/>
          <w:sz w:val="24"/>
          <w:szCs w:val="24"/>
        </w:rPr>
        <w:t>Comprehension check</w:t>
      </w:r>
    </w:p>
    <w:p w14:paraId="3D632EAD" w14:textId="77777777" w:rsidR="001B6F0A" w:rsidRPr="00401943" w:rsidRDefault="001B6F0A">
      <w:pPr>
        <w:pStyle w:val="ListParagraph"/>
        <w:numPr>
          <w:ilvl w:val="0"/>
          <w:numId w:val="44"/>
        </w:numPr>
        <w:rPr>
          <w:rFonts w:asciiTheme="majorHAnsi" w:hAnsiTheme="majorHAnsi"/>
          <w:color w:val="000000" w:themeColor="text1"/>
          <w:sz w:val="24"/>
          <w:szCs w:val="24"/>
        </w:rPr>
      </w:pPr>
      <w:r w:rsidRPr="00401943">
        <w:rPr>
          <w:rFonts w:asciiTheme="majorHAnsi" w:hAnsiTheme="majorHAnsi"/>
          <w:color w:val="000000" w:themeColor="text1"/>
          <w:sz w:val="24"/>
          <w:szCs w:val="24"/>
        </w:rPr>
        <w:t>Describe a character</w:t>
      </w:r>
    </w:p>
    <w:p w14:paraId="3581B15F" w14:textId="77777777" w:rsidR="001B6F0A" w:rsidRPr="00401943" w:rsidRDefault="001B6F0A">
      <w:pPr>
        <w:pStyle w:val="ListParagraph"/>
        <w:numPr>
          <w:ilvl w:val="0"/>
          <w:numId w:val="44"/>
        </w:numPr>
        <w:rPr>
          <w:rFonts w:asciiTheme="majorHAnsi" w:hAnsiTheme="majorHAnsi"/>
          <w:color w:val="000000" w:themeColor="text1"/>
          <w:sz w:val="24"/>
          <w:szCs w:val="24"/>
        </w:rPr>
      </w:pPr>
      <w:r w:rsidRPr="00401943">
        <w:rPr>
          <w:rFonts w:asciiTheme="majorHAnsi" w:hAnsiTheme="majorHAnsi"/>
          <w:color w:val="000000" w:themeColor="text1"/>
          <w:sz w:val="24"/>
          <w:szCs w:val="24"/>
        </w:rPr>
        <w:t>Ask questions</w:t>
      </w:r>
    </w:p>
    <w:p w14:paraId="35461A7D" w14:textId="48F33694" w:rsidR="00BC2914" w:rsidRPr="00401943" w:rsidRDefault="00966E9D">
      <w:pPr>
        <w:pStyle w:val="ListParagraph"/>
        <w:numPr>
          <w:ilvl w:val="0"/>
          <w:numId w:val="44"/>
        </w:numPr>
        <w:rPr>
          <w:rFonts w:asciiTheme="majorHAnsi" w:hAnsiTheme="majorHAnsi"/>
          <w:color w:val="000000" w:themeColor="text1"/>
          <w:sz w:val="24"/>
          <w:szCs w:val="24"/>
        </w:rPr>
      </w:pPr>
      <w:r w:rsidRPr="00401943">
        <w:rPr>
          <w:rFonts w:asciiTheme="majorHAnsi" w:hAnsiTheme="majorHAnsi"/>
          <w:color w:val="000000" w:themeColor="text1"/>
          <w:sz w:val="24"/>
          <w:szCs w:val="24"/>
        </w:rPr>
        <w:t>Practice plurals</w:t>
      </w:r>
    </w:p>
    <w:p w14:paraId="5745B5FA" w14:textId="229CAC53" w:rsidR="00966E9D" w:rsidRPr="00401943" w:rsidRDefault="00966E9D">
      <w:pPr>
        <w:pStyle w:val="ListParagraph"/>
        <w:numPr>
          <w:ilvl w:val="0"/>
          <w:numId w:val="44"/>
        </w:numPr>
        <w:rPr>
          <w:rFonts w:asciiTheme="majorHAnsi" w:hAnsiTheme="majorHAnsi"/>
          <w:color w:val="000000" w:themeColor="text1"/>
          <w:sz w:val="24"/>
          <w:szCs w:val="24"/>
        </w:rPr>
      </w:pPr>
      <w:r w:rsidRPr="00401943">
        <w:rPr>
          <w:rFonts w:asciiTheme="majorHAnsi" w:hAnsiTheme="majorHAnsi"/>
          <w:color w:val="000000" w:themeColor="text1"/>
          <w:sz w:val="24"/>
          <w:szCs w:val="24"/>
        </w:rPr>
        <w:t>Text X-ray</w:t>
      </w:r>
    </w:p>
    <w:p w14:paraId="16C5A741" w14:textId="30EC7138" w:rsidR="00966E9D" w:rsidRPr="00401943" w:rsidRDefault="00966E9D">
      <w:pPr>
        <w:pStyle w:val="ListParagraph"/>
        <w:numPr>
          <w:ilvl w:val="0"/>
          <w:numId w:val="44"/>
        </w:numPr>
        <w:rPr>
          <w:rFonts w:asciiTheme="majorHAnsi" w:hAnsiTheme="majorHAnsi"/>
          <w:color w:val="000000" w:themeColor="text1"/>
          <w:sz w:val="24"/>
          <w:szCs w:val="24"/>
        </w:rPr>
      </w:pPr>
      <w:r w:rsidRPr="00401943">
        <w:rPr>
          <w:rFonts w:asciiTheme="majorHAnsi" w:hAnsiTheme="majorHAnsi"/>
          <w:color w:val="000000" w:themeColor="text1"/>
          <w:sz w:val="24"/>
          <w:szCs w:val="24"/>
        </w:rPr>
        <w:t>Reach charts</w:t>
      </w:r>
    </w:p>
    <w:p w14:paraId="7A86A532" w14:textId="15072C5A" w:rsidR="00966E9D" w:rsidRPr="00401943" w:rsidRDefault="00966E9D">
      <w:pPr>
        <w:pStyle w:val="ListParagraph"/>
        <w:numPr>
          <w:ilvl w:val="0"/>
          <w:numId w:val="44"/>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Oral assessment</w:t>
      </w:r>
    </w:p>
    <w:p w14:paraId="4F3D4067" w14:textId="72022D10" w:rsidR="00966E9D" w:rsidRPr="00401943" w:rsidRDefault="00966E9D">
      <w:pPr>
        <w:pStyle w:val="ListParagraph"/>
        <w:numPr>
          <w:ilvl w:val="0"/>
          <w:numId w:val="44"/>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Time phrases and transitions</w:t>
      </w:r>
    </w:p>
    <w:p w14:paraId="5887B772" w14:textId="52DF39F7" w:rsidR="00966E9D" w:rsidRPr="00401943" w:rsidRDefault="00966E9D">
      <w:pPr>
        <w:pStyle w:val="ListParagraph"/>
        <w:numPr>
          <w:ilvl w:val="0"/>
          <w:numId w:val="44"/>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Focus on figurative language</w:t>
      </w:r>
    </w:p>
    <w:p w14:paraId="58BFABF8" w14:textId="40959EC6" w:rsidR="00966E9D" w:rsidRPr="00401943" w:rsidRDefault="00966E9D">
      <w:pPr>
        <w:pStyle w:val="ListParagraph"/>
        <w:numPr>
          <w:ilvl w:val="0"/>
          <w:numId w:val="44"/>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Draft the short story/narrative</w:t>
      </w:r>
    </w:p>
    <w:p w14:paraId="46F8F2F6" w14:textId="3FCE6B89" w:rsidR="00966E9D" w:rsidRPr="00401943" w:rsidRDefault="00966E9D">
      <w:pPr>
        <w:pStyle w:val="ListParagraph"/>
        <w:numPr>
          <w:ilvl w:val="0"/>
          <w:numId w:val="44"/>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 xml:space="preserve">Peer </w:t>
      </w:r>
      <w:proofErr w:type="gramStart"/>
      <w:r w:rsidRPr="00401943">
        <w:rPr>
          <w:rFonts w:asciiTheme="majorHAnsi" w:hAnsiTheme="majorHAnsi"/>
          <w:color w:val="000000" w:themeColor="text1"/>
          <w:sz w:val="24"/>
          <w:szCs w:val="24"/>
        </w:rPr>
        <w:t>edit</w:t>
      </w:r>
      <w:proofErr w:type="gramEnd"/>
      <w:r w:rsidRPr="00401943">
        <w:rPr>
          <w:rFonts w:asciiTheme="majorHAnsi" w:hAnsiTheme="majorHAnsi"/>
          <w:color w:val="000000" w:themeColor="text1"/>
          <w:sz w:val="24"/>
          <w:szCs w:val="24"/>
        </w:rPr>
        <w:t xml:space="preserve"> using a checklist</w:t>
      </w:r>
    </w:p>
    <w:p w14:paraId="5F2E1064" w14:textId="02B3AA13" w:rsidR="00966E9D" w:rsidRPr="00401943" w:rsidRDefault="00966E9D">
      <w:pPr>
        <w:pStyle w:val="ListParagraph"/>
        <w:numPr>
          <w:ilvl w:val="0"/>
          <w:numId w:val="44"/>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One-to one conference</w:t>
      </w:r>
    </w:p>
    <w:p w14:paraId="75480E60" w14:textId="4C3744A0" w:rsidR="00966E9D" w:rsidRPr="00401943" w:rsidRDefault="00966E9D">
      <w:pPr>
        <w:pStyle w:val="ListParagraph"/>
        <w:numPr>
          <w:ilvl w:val="0"/>
          <w:numId w:val="44"/>
        </w:numPr>
        <w:rPr>
          <w:rFonts w:asciiTheme="majorHAnsi" w:hAnsiTheme="majorHAnsi"/>
          <w:b/>
          <w:bCs/>
          <w:color w:val="000000" w:themeColor="text1"/>
          <w:sz w:val="24"/>
          <w:szCs w:val="24"/>
          <w:u w:val="single"/>
        </w:rPr>
      </w:pPr>
      <w:r w:rsidRPr="00401943">
        <w:rPr>
          <w:rFonts w:asciiTheme="majorHAnsi" w:hAnsiTheme="majorHAnsi"/>
          <w:color w:val="000000" w:themeColor="text1"/>
          <w:sz w:val="24"/>
          <w:szCs w:val="24"/>
        </w:rPr>
        <w:t>Work in groups/pairs/alone</w:t>
      </w:r>
    </w:p>
    <w:p w14:paraId="7F6F1043" w14:textId="77777777" w:rsidR="002F44BF" w:rsidRPr="00401943" w:rsidRDefault="002F44BF" w:rsidP="00CE14CD">
      <w:pPr>
        <w:rPr>
          <w:rFonts w:asciiTheme="majorHAnsi" w:eastAsia="Calibri" w:hAnsiTheme="majorHAnsi" w:cs="Times New Roman"/>
          <w:color w:val="000000" w:themeColor="text1"/>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1C5C34" w:rsidRPr="00401943" w14:paraId="57C6DD49" w14:textId="77777777" w:rsidTr="007A5010">
        <w:tc>
          <w:tcPr>
            <w:tcW w:w="10790" w:type="dxa"/>
            <w:shd w:val="clear" w:color="auto" w:fill="000000"/>
            <w:tcMar>
              <w:top w:w="144" w:type="dxa"/>
              <w:left w:w="144" w:type="dxa"/>
              <w:bottom w:w="144" w:type="dxa"/>
              <w:right w:w="144" w:type="dxa"/>
            </w:tcMar>
          </w:tcPr>
          <w:p w14:paraId="62CFC509" w14:textId="3FCEB84A" w:rsidR="002F44BF" w:rsidRPr="00401943" w:rsidRDefault="00E90210" w:rsidP="00E90210">
            <w:pPr>
              <w:jc w:val="center"/>
              <w:rPr>
                <w:rFonts w:asciiTheme="majorHAnsi" w:eastAsia="Calibri" w:hAnsiTheme="majorHAnsi" w:cs="Times New Roman"/>
                <w:b/>
                <w:color w:val="000000" w:themeColor="text1"/>
                <w:sz w:val="24"/>
                <w:szCs w:val="24"/>
              </w:rPr>
            </w:pPr>
            <w:r w:rsidRPr="00401943">
              <w:rPr>
                <w:rFonts w:asciiTheme="majorHAnsi" w:eastAsia="Calibri" w:hAnsiTheme="majorHAnsi" w:cs="Times New Roman"/>
                <w:b/>
                <w:color w:val="000000" w:themeColor="text1"/>
                <w:sz w:val="24"/>
                <w:szCs w:val="24"/>
              </w:rPr>
              <w:t>Additional Materials</w:t>
            </w:r>
          </w:p>
        </w:tc>
      </w:tr>
    </w:tbl>
    <w:p w14:paraId="03240C65" w14:textId="77777777" w:rsidR="002F44BF" w:rsidRPr="00401943" w:rsidRDefault="002F44BF" w:rsidP="00CE14CD">
      <w:pPr>
        <w:rPr>
          <w:rFonts w:asciiTheme="majorHAnsi" w:eastAsia="Calibri" w:hAnsiTheme="majorHAnsi" w:cs="Times New Roman"/>
          <w:color w:val="000000" w:themeColor="text1"/>
          <w:sz w:val="24"/>
          <w:szCs w:val="24"/>
        </w:rPr>
      </w:pPr>
    </w:p>
    <w:p w14:paraId="3F567FDA" w14:textId="77777777" w:rsidR="00966E9D" w:rsidRPr="00401943" w:rsidRDefault="002F44BF" w:rsidP="00CE14CD">
      <w:pPr>
        <w:rPr>
          <w:rFonts w:asciiTheme="majorHAnsi" w:eastAsia="Calibri" w:hAnsiTheme="majorHAnsi" w:cs="Times New Roman"/>
          <w:color w:val="000000" w:themeColor="text1"/>
          <w:sz w:val="24"/>
          <w:szCs w:val="24"/>
        </w:rPr>
      </w:pPr>
      <w:r w:rsidRPr="00401943">
        <w:rPr>
          <w:rFonts w:asciiTheme="majorHAnsi" w:eastAsia="Calibri" w:hAnsiTheme="majorHAnsi" w:cs="Times New Roman"/>
          <w:b/>
          <w:bCs/>
          <w:color w:val="000000" w:themeColor="text1"/>
          <w:sz w:val="24"/>
          <w:szCs w:val="24"/>
          <w:highlight w:val="yellow"/>
          <w:u w:val="single"/>
        </w:rPr>
        <w:t>Digital Tools/Resources:</w:t>
      </w:r>
      <w:r w:rsidRPr="00401943">
        <w:rPr>
          <w:rFonts w:asciiTheme="majorHAnsi" w:eastAsia="Calibri" w:hAnsiTheme="majorHAnsi" w:cs="Times New Roman"/>
          <w:color w:val="000000" w:themeColor="text1"/>
          <w:sz w:val="24"/>
          <w:szCs w:val="24"/>
        </w:rPr>
        <w:t xml:space="preserve"> </w:t>
      </w:r>
    </w:p>
    <w:p w14:paraId="38A9D91F" w14:textId="77777777" w:rsidR="00966E9D" w:rsidRPr="00401943" w:rsidRDefault="002F44BF">
      <w:pPr>
        <w:pStyle w:val="ListParagraph"/>
        <w:numPr>
          <w:ilvl w:val="0"/>
          <w:numId w:val="45"/>
        </w:numPr>
        <w:rPr>
          <w:rFonts w:asciiTheme="majorHAnsi" w:hAnsiTheme="majorHAnsi"/>
          <w:color w:val="000000" w:themeColor="text1"/>
          <w:sz w:val="24"/>
          <w:szCs w:val="24"/>
        </w:rPr>
      </w:pPr>
      <w:proofErr w:type="spellStart"/>
      <w:r w:rsidRPr="00401943">
        <w:rPr>
          <w:rFonts w:asciiTheme="majorHAnsi" w:hAnsiTheme="majorHAnsi"/>
          <w:color w:val="000000" w:themeColor="text1"/>
          <w:sz w:val="24"/>
          <w:szCs w:val="24"/>
        </w:rPr>
        <w:t>NearPod</w:t>
      </w:r>
      <w:proofErr w:type="spellEnd"/>
    </w:p>
    <w:p w14:paraId="485439C4" w14:textId="3173F2EF" w:rsidR="00966E9D" w:rsidRPr="00401943" w:rsidRDefault="002F44BF">
      <w:pPr>
        <w:pStyle w:val="ListParagraph"/>
        <w:numPr>
          <w:ilvl w:val="0"/>
          <w:numId w:val="45"/>
        </w:numPr>
        <w:rPr>
          <w:rFonts w:asciiTheme="majorHAnsi" w:hAnsiTheme="majorHAnsi"/>
          <w:color w:val="000000" w:themeColor="text1"/>
          <w:sz w:val="24"/>
          <w:szCs w:val="24"/>
        </w:rPr>
      </w:pPr>
      <w:r w:rsidRPr="00401943">
        <w:rPr>
          <w:rFonts w:asciiTheme="majorHAnsi" w:hAnsiTheme="majorHAnsi"/>
          <w:color w:val="000000" w:themeColor="text1"/>
          <w:sz w:val="24"/>
          <w:szCs w:val="24"/>
        </w:rPr>
        <w:t>Newsela</w:t>
      </w:r>
      <w:r w:rsidR="005836D5" w:rsidRPr="00401943">
        <w:rPr>
          <w:rFonts w:asciiTheme="majorHAnsi" w:hAnsiTheme="majorHAnsi"/>
          <w:color w:val="000000" w:themeColor="text1"/>
          <w:sz w:val="24"/>
          <w:szCs w:val="24"/>
        </w:rPr>
        <w:t>/COMONLIT</w:t>
      </w:r>
    </w:p>
    <w:p w14:paraId="18FC2E20" w14:textId="6238F708" w:rsidR="002F44BF" w:rsidRPr="00401943" w:rsidRDefault="002F44BF">
      <w:pPr>
        <w:pStyle w:val="ListParagraph"/>
        <w:numPr>
          <w:ilvl w:val="0"/>
          <w:numId w:val="45"/>
        </w:numPr>
        <w:rPr>
          <w:rFonts w:asciiTheme="majorHAnsi" w:hAnsiTheme="majorHAnsi"/>
          <w:color w:val="000000" w:themeColor="text1"/>
          <w:sz w:val="24"/>
          <w:szCs w:val="24"/>
        </w:rPr>
      </w:pPr>
      <w:r w:rsidRPr="00401943">
        <w:rPr>
          <w:rFonts w:asciiTheme="majorHAnsi" w:hAnsiTheme="majorHAnsi"/>
          <w:color w:val="000000" w:themeColor="text1"/>
          <w:sz w:val="24"/>
          <w:szCs w:val="24"/>
        </w:rPr>
        <w:t>Turnitin</w:t>
      </w:r>
    </w:p>
    <w:p w14:paraId="3E69DE26" w14:textId="0BF159FF" w:rsidR="00966E9D" w:rsidRPr="00401943" w:rsidRDefault="00966E9D">
      <w:pPr>
        <w:pStyle w:val="ListParagraph"/>
        <w:numPr>
          <w:ilvl w:val="0"/>
          <w:numId w:val="45"/>
        </w:numPr>
        <w:rPr>
          <w:rFonts w:asciiTheme="majorHAnsi" w:hAnsiTheme="majorHAnsi"/>
          <w:color w:val="000000" w:themeColor="text1"/>
          <w:sz w:val="24"/>
          <w:szCs w:val="24"/>
        </w:rPr>
      </w:pPr>
      <w:r w:rsidRPr="00401943">
        <w:rPr>
          <w:rFonts w:asciiTheme="majorHAnsi" w:hAnsiTheme="majorHAnsi"/>
          <w:color w:val="000000" w:themeColor="text1"/>
          <w:sz w:val="24"/>
          <w:szCs w:val="24"/>
        </w:rPr>
        <w:t>Edmentum</w:t>
      </w:r>
    </w:p>
    <w:p w14:paraId="34813A57" w14:textId="7ED0465A" w:rsidR="00966E9D" w:rsidRPr="00401943" w:rsidRDefault="00966E9D">
      <w:pPr>
        <w:pStyle w:val="ListParagraph"/>
        <w:numPr>
          <w:ilvl w:val="0"/>
          <w:numId w:val="45"/>
        </w:numPr>
        <w:rPr>
          <w:rFonts w:asciiTheme="majorHAnsi" w:hAnsiTheme="majorHAnsi"/>
          <w:color w:val="000000" w:themeColor="text1"/>
          <w:sz w:val="24"/>
          <w:szCs w:val="24"/>
        </w:rPr>
      </w:pPr>
      <w:r w:rsidRPr="00401943">
        <w:rPr>
          <w:rFonts w:asciiTheme="majorHAnsi" w:hAnsiTheme="majorHAnsi"/>
          <w:color w:val="000000" w:themeColor="text1"/>
          <w:sz w:val="24"/>
          <w:szCs w:val="24"/>
        </w:rPr>
        <w:t>Kahoot</w:t>
      </w:r>
      <w:r w:rsidR="00E90210" w:rsidRPr="00401943">
        <w:rPr>
          <w:rFonts w:asciiTheme="majorHAnsi" w:hAnsiTheme="majorHAnsi"/>
          <w:color w:val="000000" w:themeColor="text1"/>
          <w:sz w:val="24"/>
          <w:szCs w:val="24"/>
        </w:rPr>
        <w:t>/Quizizz</w:t>
      </w:r>
    </w:p>
    <w:p w14:paraId="24169969" w14:textId="77777777" w:rsidR="00966E9D" w:rsidRPr="00401943" w:rsidRDefault="00966E9D">
      <w:pPr>
        <w:pStyle w:val="ListParagraph"/>
        <w:numPr>
          <w:ilvl w:val="0"/>
          <w:numId w:val="45"/>
        </w:numPr>
        <w:rPr>
          <w:rFonts w:asciiTheme="majorHAnsi" w:hAnsiTheme="majorHAnsi"/>
          <w:color w:val="000000" w:themeColor="text1"/>
          <w:sz w:val="24"/>
          <w:szCs w:val="24"/>
        </w:rPr>
      </w:pPr>
      <w:r w:rsidRPr="00401943">
        <w:rPr>
          <w:rFonts w:asciiTheme="majorHAnsi" w:hAnsiTheme="majorHAnsi"/>
          <w:color w:val="000000" w:themeColor="text1"/>
          <w:sz w:val="24"/>
          <w:szCs w:val="24"/>
        </w:rPr>
        <w:t>Canvas</w:t>
      </w:r>
    </w:p>
    <w:p w14:paraId="0A772101" w14:textId="77777777" w:rsidR="00D607CA" w:rsidRPr="00401943" w:rsidRDefault="00C554EE" w:rsidP="00D607CA">
      <w:pPr>
        <w:rPr>
          <w:rFonts w:asciiTheme="majorHAnsi" w:eastAsia="Calibri" w:hAnsiTheme="majorHAnsi" w:cs="Times New Roman"/>
          <w:color w:val="000000" w:themeColor="text1"/>
          <w:sz w:val="24"/>
          <w:szCs w:val="24"/>
          <w:u w:val="single"/>
          <w:lang w:bidi="en-US"/>
        </w:rPr>
      </w:pPr>
      <w:r w:rsidRPr="00401943">
        <w:rPr>
          <w:rFonts w:asciiTheme="majorHAnsi" w:hAnsiTheme="majorHAnsi"/>
          <w:b/>
          <w:bCs/>
          <w:color w:val="000000" w:themeColor="text1"/>
          <w:sz w:val="24"/>
          <w:szCs w:val="24"/>
          <w:highlight w:val="yellow"/>
          <w:u w:val="single"/>
        </w:rPr>
        <w:t>Other Resources:</w:t>
      </w:r>
    </w:p>
    <w:p w14:paraId="17F38AF4" w14:textId="26725016" w:rsidR="00C554EE" w:rsidRPr="00401943" w:rsidRDefault="00C554EE">
      <w:pPr>
        <w:pStyle w:val="ListParagraph"/>
        <w:numPr>
          <w:ilvl w:val="0"/>
          <w:numId w:val="61"/>
        </w:numPr>
        <w:rPr>
          <w:rFonts w:asciiTheme="majorHAnsi" w:hAnsiTheme="majorHAnsi"/>
          <w:b/>
          <w:bCs/>
          <w:color w:val="000000" w:themeColor="text1"/>
          <w:sz w:val="24"/>
          <w:szCs w:val="24"/>
        </w:rPr>
      </w:pPr>
      <w:r w:rsidRPr="00401943">
        <w:rPr>
          <w:rFonts w:asciiTheme="majorHAnsi" w:hAnsiTheme="majorHAnsi"/>
          <w:color w:val="000000" w:themeColor="text1"/>
          <w:sz w:val="24"/>
          <w:szCs w:val="24"/>
        </w:rPr>
        <w:t>Grade Specific Novels (See Novel List)</w:t>
      </w:r>
    </w:p>
    <w:p w14:paraId="05B38699" w14:textId="15A50388" w:rsidR="00C554EE" w:rsidRPr="00401943" w:rsidRDefault="00C554EE">
      <w:pPr>
        <w:pStyle w:val="ListParagraph"/>
        <w:numPr>
          <w:ilvl w:val="0"/>
          <w:numId w:val="46"/>
        </w:numPr>
        <w:rPr>
          <w:rFonts w:asciiTheme="majorHAnsi" w:hAnsiTheme="majorHAnsi"/>
          <w:b/>
          <w:bCs/>
          <w:color w:val="000000" w:themeColor="text1"/>
          <w:sz w:val="24"/>
          <w:szCs w:val="24"/>
        </w:rPr>
      </w:pPr>
      <w:r w:rsidRPr="00401943">
        <w:rPr>
          <w:rFonts w:asciiTheme="majorHAnsi" w:hAnsiTheme="majorHAnsi"/>
          <w:color w:val="000000" w:themeColor="text1"/>
          <w:sz w:val="24"/>
          <w:szCs w:val="24"/>
          <w:u w:val="single"/>
        </w:rPr>
        <w:t>Tools for Thoughtful Assessment</w:t>
      </w:r>
      <w:r w:rsidRPr="00401943">
        <w:rPr>
          <w:rFonts w:asciiTheme="majorHAnsi" w:hAnsiTheme="majorHAnsi"/>
          <w:color w:val="000000" w:themeColor="text1"/>
          <w:sz w:val="24"/>
          <w:szCs w:val="24"/>
        </w:rPr>
        <w:t xml:space="preserve"> by Harvey Silver</w:t>
      </w:r>
    </w:p>
    <w:sectPr w:rsidR="00C554EE" w:rsidRPr="00401943"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82FB" w14:textId="77777777" w:rsidR="0027050D" w:rsidRDefault="0027050D" w:rsidP="00625DAE">
      <w:r>
        <w:separator/>
      </w:r>
    </w:p>
  </w:endnote>
  <w:endnote w:type="continuationSeparator" w:id="0">
    <w:p w14:paraId="6B27BB1C" w14:textId="77777777" w:rsidR="0027050D" w:rsidRDefault="0027050D"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mic Sans MS">
    <w:altName w:val="﷽﷽﷽﷽﷽﷽﷽﷽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C87A" w14:textId="77777777" w:rsidR="0027050D" w:rsidRDefault="0027050D" w:rsidP="00625DAE">
      <w:r>
        <w:separator/>
      </w:r>
    </w:p>
  </w:footnote>
  <w:footnote w:type="continuationSeparator" w:id="0">
    <w:p w14:paraId="67034A49" w14:textId="77777777" w:rsidR="0027050D" w:rsidRDefault="0027050D"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EE"/>
    <w:multiLevelType w:val="hybridMultilevel"/>
    <w:tmpl w:val="9038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A3AB0"/>
    <w:multiLevelType w:val="hybridMultilevel"/>
    <w:tmpl w:val="7488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11B7"/>
    <w:multiLevelType w:val="hybridMultilevel"/>
    <w:tmpl w:val="8080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F24F3"/>
    <w:multiLevelType w:val="hybridMultilevel"/>
    <w:tmpl w:val="6336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33E80"/>
    <w:multiLevelType w:val="hybridMultilevel"/>
    <w:tmpl w:val="ED64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1286"/>
    <w:multiLevelType w:val="hybridMultilevel"/>
    <w:tmpl w:val="4826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94FDC"/>
    <w:multiLevelType w:val="hybridMultilevel"/>
    <w:tmpl w:val="CE2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10E06"/>
    <w:multiLevelType w:val="hybridMultilevel"/>
    <w:tmpl w:val="343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34C8C"/>
    <w:multiLevelType w:val="hybridMultilevel"/>
    <w:tmpl w:val="41B8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F41916"/>
    <w:multiLevelType w:val="hybridMultilevel"/>
    <w:tmpl w:val="1994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EE1420"/>
    <w:multiLevelType w:val="hybridMultilevel"/>
    <w:tmpl w:val="B98E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17006"/>
    <w:multiLevelType w:val="hybridMultilevel"/>
    <w:tmpl w:val="BEF2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4C1AD9"/>
    <w:multiLevelType w:val="hybridMultilevel"/>
    <w:tmpl w:val="D63E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7572FE"/>
    <w:multiLevelType w:val="hybridMultilevel"/>
    <w:tmpl w:val="706A2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DB0C76"/>
    <w:multiLevelType w:val="hybridMultilevel"/>
    <w:tmpl w:val="EA4E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B9E0C0E"/>
    <w:multiLevelType w:val="hybridMultilevel"/>
    <w:tmpl w:val="F6D6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3E7ACA"/>
    <w:multiLevelType w:val="hybridMultilevel"/>
    <w:tmpl w:val="E12A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40E452B"/>
    <w:multiLevelType w:val="hybridMultilevel"/>
    <w:tmpl w:val="9282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4D7241"/>
    <w:multiLevelType w:val="hybridMultilevel"/>
    <w:tmpl w:val="E13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280889"/>
    <w:multiLevelType w:val="hybridMultilevel"/>
    <w:tmpl w:val="5C10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3F527B"/>
    <w:multiLevelType w:val="hybridMultilevel"/>
    <w:tmpl w:val="FEEC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A04B30"/>
    <w:multiLevelType w:val="hybridMultilevel"/>
    <w:tmpl w:val="5EF2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9851E3"/>
    <w:multiLevelType w:val="hybridMultilevel"/>
    <w:tmpl w:val="90CC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79430E"/>
    <w:multiLevelType w:val="hybridMultilevel"/>
    <w:tmpl w:val="3F56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0E0F50"/>
    <w:multiLevelType w:val="hybridMultilevel"/>
    <w:tmpl w:val="43D6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7F465A"/>
    <w:multiLevelType w:val="hybridMultilevel"/>
    <w:tmpl w:val="55E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AB4E53"/>
    <w:multiLevelType w:val="hybridMultilevel"/>
    <w:tmpl w:val="160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53463E"/>
    <w:multiLevelType w:val="hybridMultilevel"/>
    <w:tmpl w:val="09A2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F14216"/>
    <w:multiLevelType w:val="hybridMultilevel"/>
    <w:tmpl w:val="24D6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18115B"/>
    <w:multiLevelType w:val="hybridMultilevel"/>
    <w:tmpl w:val="E214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9C58F5"/>
    <w:multiLevelType w:val="hybridMultilevel"/>
    <w:tmpl w:val="18B2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8D64D5"/>
    <w:multiLevelType w:val="hybridMultilevel"/>
    <w:tmpl w:val="1A6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4F2E43"/>
    <w:multiLevelType w:val="hybridMultilevel"/>
    <w:tmpl w:val="1CC2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B40581"/>
    <w:multiLevelType w:val="hybridMultilevel"/>
    <w:tmpl w:val="8A4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85495">
    <w:abstractNumId w:val="19"/>
  </w:num>
  <w:num w:numId="2" w16cid:durableId="1382366552">
    <w:abstractNumId w:val="29"/>
  </w:num>
  <w:num w:numId="3" w16cid:durableId="1892227513">
    <w:abstractNumId w:val="17"/>
  </w:num>
  <w:num w:numId="4" w16cid:durableId="385181218">
    <w:abstractNumId w:val="57"/>
  </w:num>
  <w:num w:numId="5" w16cid:durableId="1776747029">
    <w:abstractNumId w:val="44"/>
  </w:num>
  <w:num w:numId="6" w16cid:durableId="1021125960">
    <w:abstractNumId w:val="53"/>
  </w:num>
  <w:num w:numId="7" w16cid:durableId="1168638425">
    <w:abstractNumId w:val="13"/>
  </w:num>
  <w:num w:numId="8" w16cid:durableId="2073308545">
    <w:abstractNumId w:val="35"/>
  </w:num>
  <w:num w:numId="9" w16cid:durableId="1493251071">
    <w:abstractNumId w:val="72"/>
  </w:num>
  <w:num w:numId="10" w16cid:durableId="1866022781">
    <w:abstractNumId w:val="40"/>
  </w:num>
  <w:num w:numId="11" w16cid:durableId="766728103">
    <w:abstractNumId w:val="25"/>
  </w:num>
  <w:num w:numId="12" w16cid:durableId="921599049">
    <w:abstractNumId w:val="62"/>
  </w:num>
  <w:num w:numId="13" w16cid:durableId="585698463">
    <w:abstractNumId w:val="26"/>
  </w:num>
  <w:num w:numId="14" w16cid:durableId="1858080352">
    <w:abstractNumId w:val="77"/>
  </w:num>
  <w:num w:numId="15" w16cid:durableId="1947424120">
    <w:abstractNumId w:val="21"/>
  </w:num>
  <w:num w:numId="16" w16cid:durableId="2112043359">
    <w:abstractNumId w:val="39"/>
  </w:num>
  <w:num w:numId="17" w16cid:durableId="1282228988">
    <w:abstractNumId w:val="66"/>
  </w:num>
  <w:num w:numId="18" w16cid:durableId="711343122">
    <w:abstractNumId w:val="58"/>
  </w:num>
  <w:num w:numId="19" w16cid:durableId="1129713436">
    <w:abstractNumId w:val="54"/>
  </w:num>
  <w:num w:numId="20" w16cid:durableId="207037052">
    <w:abstractNumId w:val="12"/>
  </w:num>
  <w:num w:numId="21" w16cid:durableId="632716696">
    <w:abstractNumId w:val="8"/>
  </w:num>
  <w:num w:numId="22" w16cid:durableId="1535577057">
    <w:abstractNumId w:val="74"/>
  </w:num>
  <w:num w:numId="23" w16cid:durableId="775756372">
    <w:abstractNumId w:val="49"/>
  </w:num>
  <w:num w:numId="24" w16cid:durableId="1878539204">
    <w:abstractNumId w:val="4"/>
  </w:num>
  <w:num w:numId="25" w16cid:durableId="1999533249">
    <w:abstractNumId w:val="50"/>
  </w:num>
  <w:num w:numId="26" w16cid:durableId="948439714">
    <w:abstractNumId w:val="24"/>
  </w:num>
  <w:num w:numId="27" w16cid:durableId="18435814">
    <w:abstractNumId w:val="15"/>
  </w:num>
  <w:num w:numId="28" w16cid:durableId="398331144">
    <w:abstractNumId w:val="34"/>
  </w:num>
  <w:num w:numId="29" w16cid:durableId="1150638134">
    <w:abstractNumId w:val="52"/>
  </w:num>
  <w:num w:numId="30" w16cid:durableId="1584726499">
    <w:abstractNumId w:val="7"/>
  </w:num>
  <w:num w:numId="31" w16cid:durableId="243296224">
    <w:abstractNumId w:val="38"/>
  </w:num>
  <w:num w:numId="32" w16cid:durableId="1322543499">
    <w:abstractNumId w:val="47"/>
  </w:num>
  <w:num w:numId="33" w16cid:durableId="352194733">
    <w:abstractNumId w:val="76"/>
  </w:num>
  <w:num w:numId="34" w16cid:durableId="547841625">
    <w:abstractNumId w:val="31"/>
  </w:num>
  <w:num w:numId="35" w16cid:durableId="1063213565">
    <w:abstractNumId w:val="18"/>
  </w:num>
  <w:num w:numId="36" w16cid:durableId="2072926492">
    <w:abstractNumId w:val="41"/>
  </w:num>
  <w:num w:numId="37" w16cid:durableId="948701664">
    <w:abstractNumId w:val="6"/>
  </w:num>
  <w:num w:numId="38" w16cid:durableId="1319648451">
    <w:abstractNumId w:val="37"/>
  </w:num>
  <w:num w:numId="39" w16cid:durableId="1402563349">
    <w:abstractNumId w:val="48"/>
  </w:num>
  <w:num w:numId="40" w16cid:durableId="754788627">
    <w:abstractNumId w:val="65"/>
  </w:num>
  <w:num w:numId="41" w16cid:durableId="173691104">
    <w:abstractNumId w:val="73"/>
  </w:num>
  <w:num w:numId="42" w16cid:durableId="1684355762">
    <w:abstractNumId w:val="70"/>
  </w:num>
  <w:num w:numId="43" w16cid:durableId="1571302935">
    <w:abstractNumId w:val="69"/>
  </w:num>
  <w:num w:numId="44" w16cid:durableId="462502065">
    <w:abstractNumId w:val="27"/>
  </w:num>
  <w:num w:numId="45" w16cid:durableId="1891645607">
    <w:abstractNumId w:val="22"/>
  </w:num>
  <w:num w:numId="46" w16cid:durableId="171452462">
    <w:abstractNumId w:val="30"/>
  </w:num>
  <w:num w:numId="47" w16cid:durableId="1638990968">
    <w:abstractNumId w:val="10"/>
  </w:num>
  <w:num w:numId="48" w16cid:durableId="1481730885">
    <w:abstractNumId w:val="1"/>
  </w:num>
  <w:num w:numId="49" w16cid:durableId="372659065">
    <w:abstractNumId w:val="3"/>
  </w:num>
  <w:num w:numId="50" w16cid:durableId="617833038">
    <w:abstractNumId w:val="9"/>
  </w:num>
  <w:num w:numId="51" w16cid:durableId="506098459">
    <w:abstractNumId w:val="16"/>
  </w:num>
  <w:num w:numId="52" w16cid:durableId="946543334">
    <w:abstractNumId w:val="20"/>
  </w:num>
  <w:num w:numId="53" w16cid:durableId="599721739">
    <w:abstractNumId w:val="55"/>
  </w:num>
  <w:num w:numId="54" w16cid:durableId="215894463">
    <w:abstractNumId w:val="75"/>
  </w:num>
  <w:num w:numId="55" w16cid:durableId="503282526">
    <w:abstractNumId w:val="2"/>
  </w:num>
  <w:num w:numId="56" w16cid:durableId="976686047">
    <w:abstractNumId w:val="33"/>
  </w:num>
  <w:num w:numId="57" w16cid:durableId="1874924417">
    <w:abstractNumId w:val="45"/>
  </w:num>
  <w:num w:numId="58" w16cid:durableId="1642035172">
    <w:abstractNumId w:val="32"/>
  </w:num>
  <w:num w:numId="59" w16cid:durableId="537014519">
    <w:abstractNumId w:val="23"/>
  </w:num>
  <w:num w:numId="60" w16cid:durableId="1194809862">
    <w:abstractNumId w:val="11"/>
  </w:num>
  <w:num w:numId="61" w16cid:durableId="1051539668">
    <w:abstractNumId w:val="51"/>
  </w:num>
  <w:num w:numId="62" w16cid:durableId="707217680">
    <w:abstractNumId w:val="42"/>
  </w:num>
  <w:num w:numId="63" w16cid:durableId="396637472">
    <w:abstractNumId w:val="60"/>
  </w:num>
  <w:num w:numId="64" w16cid:durableId="2098400502">
    <w:abstractNumId w:val="63"/>
  </w:num>
  <w:num w:numId="65" w16cid:durableId="1671834079">
    <w:abstractNumId w:val="0"/>
  </w:num>
  <w:num w:numId="66" w16cid:durableId="742801439">
    <w:abstractNumId w:val="14"/>
  </w:num>
  <w:num w:numId="67" w16cid:durableId="638614093">
    <w:abstractNumId w:val="36"/>
  </w:num>
  <w:num w:numId="68" w16cid:durableId="1135567900">
    <w:abstractNumId w:val="46"/>
  </w:num>
  <w:num w:numId="69" w16cid:durableId="2084444835">
    <w:abstractNumId w:val="5"/>
  </w:num>
  <w:num w:numId="70" w16cid:durableId="1640570681">
    <w:abstractNumId w:val="68"/>
  </w:num>
  <w:num w:numId="71" w16cid:durableId="573079095">
    <w:abstractNumId w:val="59"/>
  </w:num>
  <w:num w:numId="72" w16cid:durableId="306861976">
    <w:abstractNumId w:val="28"/>
  </w:num>
  <w:num w:numId="73" w16cid:durableId="746344102">
    <w:abstractNumId w:val="67"/>
  </w:num>
  <w:num w:numId="74" w16cid:durableId="20086347">
    <w:abstractNumId w:val="61"/>
  </w:num>
  <w:num w:numId="75" w16cid:durableId="1806964825">
    <w:abstractNumId w:val="43"/>
  </w:num>
  <w:num w:numId="76" w16cid:durableId="1941330311">
    <w:abstractNumId w:val="56"/>
  </w:num>
  <w:num w:numId="77" w16cid:durableId="1159692192">
    <w:abstractNumId w:val="71"/>
  </w:num>
  <w:num w:numId="78" w16cid:durableId="369035036">
    <w:abstractNumId w:val="6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0AE8"/>
    <w:rsid w:val="000062B9"/>
    <w:rsid w:val="000103BC"/>
    <w:rsid w:val="000247A5"/>
    <w:rsid w:val="00036953"/>
    <w:rsid w:val="000529FB"/>
    <w:rsid w:val="00072C78"/>
    <w:rsid w:val="00073AA8"/>
    <w:rsid w:val="000920BF"/>
    <w:rsid w:val="00092801"/>
    <w:rsid w:val="00094857"/>
    <w:rsid w:val="000A3FB4"/>
    <w:rsid w:val="000B7353"/>
    <w:rsid w:val="000C0BEA"/>
    <w:rsid w:val="000C2D0A"/>
    <w:rsid w:val="000C3750"/>
    <w:rsid w:val="000C6AC4"/>
    <w:rsid w:val="000C6D8B"/>
    <w:rsid w:val="000D0CC6"/>
    <w:rsid w:val="000E192E"/>
    <w:rsid w:val="000E74AF"/>
    <w:rsid w:val="000F5AE0"/>
    <w:rsid w:val="001111F7"/>
    <w:rsid w:val="00122570"/>
    <w:rsid w:val="00130DEF"/>
    <w:rsid w:val="00135A8A"/>
    <w:rsid w:val="0015062E"/>
    <w:rsid w:val="001516B9"/>
    <w:rsid w:val="00173B2E"/>
    <w:rsid w:val="0018159B"/>
    <w:rsid w:val="00181C6B"/>
    <w:rsid w:val="00187B91"/>
    <w:rsid w:val="001905E7"/>
    <w:rsid w:val="001951DD"/>
    <w:rsid w:val="001A4522"/>
    <w:rsid w:val="001B27DD"/>
    <w:rsid w:val="001B6F0A"/>
    <w:rsid w:val="001C25E1"/>
    <w:rsid w:val="001C5C34"/>
    <w:rsid w:val="001C5D38"/>
    <w:rsid w:val="001D4FB9"/>
    <w:rsid w:val="001E760C"/>
    <w:rsid w:val="001F5849"/>
    <w:rsid w:val="00212ED9"/>
    <w:rsid w:val="002141F4"/>
    <w:rsid w:val="002170B2"/>
    <w:rsid w:val="00235191"/>
    <w:rsid w:val="002367ED"/>
    <w:rsid w:val="00240A3D"/>
    <w:rsid w:val="00261288"/>
    <w:rsid w:val="00262849"/>
    <w:rsid w:val="0027050D"/>
    <w:rsid w:val="002751C5"/>
    <w:rsid w:val="00285B27"/>
    <w:rsid w:val="002A309C"/>
    <w:rsid w:val="002B1DFB"/>
    <w:rsid w:val="002D00D5"/>
    <w:rsid w:val="002D0EA7"/>
    <w:rsid w:val="002D12E8"/>
    <w:rsid w:val="002D1C5C"/>
    <w:rsid w:val="002D225F"/>
    <w:rsid w:val="002D2C48"/>
    <w:rsid w:val="002E41E2"/>
    <w:rsid w:val="002E4494"/>
    <w:rsid w:val="002F13E4"/>
    <w:rsid w:val="002F27A1"/>
    <w:rsid w:val="002F44BF"/>
    <w:rsid w:val="002F7DAE"/>
    <w:rsid w:val="003025C8"/>
    <w:rsid w:val="00306086"/>
    <w:rsid w:val="00313462"/>
    <w:rsid w:val="00316D70"/>
    <w:rsid w:val="00321998"/>
    <w:rsid w:val="00324DE1"/>
    <w:rsid w:val="00330A79"/>
    <w:rsid w:val="00335551"/>
    <w:rsid w:val="00340362"/>
    <w:rsid w:val="003411C1"/>
    <w:rsid w:val="00341BF5"/>
    <w:rsid w:val="003421F1"/>
    <w:rsid w:val="00350FFE"/>
    <w:rsid w:val="00355C5C"/>
    <w:rsid w:val="0037234E"/>
    <w:rsid w:val="0038533F"/>
    <w:rsid w:val="00386F0D"/>
    <w:rsid w:val="00387B51"/>
    <w:rsid w:val="00394494"/>
    <w:rsid w:val="003A22DB"/>
    <w:rsid w:val="003A22F3"/>
    <w:rsid w:val="003B0280"/>
    <w:rsid w:val="003B1351"/>
    <w:rsid w:val="003B34B7"/>
    <w:rsid w:val="003B5BA9"/>
    <w:rsid w:val="003C0068"/>
    <w:rsid w:val="003D1188"/>
    <w:rsid w:val="003D19D3"/>
    <w:rsid w:val="003D7D8A"/>
    <w:rsid w:val="003E0D7E"/>
    <w:rsid w:val="003E664D"/>
    <w:rsid w:val="003F2B9F"/>
    <w:rsid w:val="00401943"/>
    <w:rsid w:val="00413020"/>
    <w:rsid w:val="00427D54"/>
    <w:rsid w:val="00430BF2"/>
    <w:rsid w:val="00441B4D"/>
    <w:rsid w:val="0044573D"/>
    <w:rsid w:val="00471B3E"/>
    <w:rsid w:val="004800B1"/>
    <w:rsid w:val="00480A5A"/>
    <w:rsid w:val="00486075"/>
    <w:rsid w:val="0048783B"/>
    <w:rsid w:val="004904D9"/>
    <w:rsid w:val="00496341"/>
    <w:rsid w:val="004B1B24"/>
    <w:rsid w:val="004B4AC3"/>
    <w:rsid w:val="004C7EF7"/>
    <w:rsid w:val="004D592A"/>
    <w:rsid w:val="004D6678"/>
    <w:rsid w:val="004E3F4E"/>
    <w:rsid w:val="004E6771"/>
    <w:rsid w:val="004F6067"/>
    <w:rsid w:val="00501B9C"/>
    <w:rsid w:val="00502E5E"/>
    <w:rsid w:val="005059BA"/>
    <w:rsid w:val="005203ED"/>
    <w:rsid w:val="00520EAC"/>
    <w:rsid w:val="00520F3F"/>
    <w:rsid w:val="00526626"/>
    <w:rsid w:val="00530785"/>
    <w:rsid w:val="0053792A"/>
    <w:rsid w:val="00545D49"/>
    <w:rsid w:val="00547B15"/>
    <w:rsid w:val="00550085"/>
    <w:rsid w:val="0055409D"/>
    <w:rsid w:val="00554A33"/>
    <w:rsid w:val="00562107"/>
    <w:rsid w:val="00562FAE"/>
    <w:rsid w:val="005744A4"/>
    <w:rsid w:val="005836D5"/>
    <w:rsid w:val="00585FBB"/>
    <w:rsid w:val="005A3288"/>
    <w:rsid w:val="005A49BF"/>
    <w:rsid w:val="005B04E5"/>
    <w:rsid w:val="005B23F2"/>
    <w:rsid w:val="005B2EA8"/>
    <w:rsid w:val="005B529A"/>
    <w:rsid w:val="005C1E78"/>
    <w:rsid w:val="005D48EE"/>
    <w:rsid w:val="0060061D"/>
    <w:rsid w:val="00601549"/>
    <w:rsid w:val="00602818"/>
    <w:rsid w:val="00622E7B"/>
    <w:rsid w:val="00625DAE"/>
    <w:rsid w:val="00645995"/>
    <w:rsid w:val="00652A74"/>
    <w:rsid w:val="00654A8D"/>
    <w:rsid w:val="00656839"/>
    <w:rsid w:val="00667427"/>
    <w:rsid w:val="00667730"/>
    <w:rsid w:val="00670B3E"/>
    <w:rsid w:val="00671D43"/>
    <w:rsid w:val="00686AD4"/>
    <w:rsid w:val="006A3058"/>
    <w:rsid w:val="006B3EDF"/>
    <w:rsid w:val="006B6E6A"/>
    <w:rsid w:val="006B6EE4"/>
    <w:rsid w:val="006C670B"/>
    <w:rsid w:val="006E21A5"/>
    <w:rsid w:val="00712C4D"/>
    <w:rsid w:val="00732525"/>
    <w:rsid w:val="0073364B"/>
    <w:rsid w:val="0073487C"/>
    <w:rsid w:val="007354D3"/>
    <w:rsid w:val="007457B4"/>
    <w:rsid w:val="0076086A"/>
    <w:rsid w:val="00760AB8"/>
    <w:rsid w:val="007734A5"/>
    <w:rsid w:val="00773B8A"/>
    <w:rsid w:val="00781B96"/>
    <w:rsid w:val="007A1429"/>
    <w:rsid w:val="007A294D"/>
    <w:rsid w:val="007B4730"/>
    <w:rsid w:val="007C1E08"/>
    <w:rsid w:val="007C2BCA"/>
    <w:rsid w:val="007D2ADD"/>
    <w:rsid w:val="007E009D"/>
    <w:rsid w:val="007E355D"/>
    <w:rsid w:val="007F62DF"/>
    <w:rsid w:val="007F77BB"/>
    <w:rsid w:val="00801D5C"/>
    <w:rsid w:val="00811FD0"/>
    <w:rsid w:val="00813879"/>
    <w:rsid w:val="00813F5C"/>
    <w:rsid w:val="00820D87"/>
    <w:rsid w:val="0082185D"/>
    <w:rsid w:val="0082437E"/>
    <w:rsid w:val="00843C59"/>
    <w:rsid w:val="00850698"/>
    <w:rsid w:val="00851ED1"/>
    <w:rsid w:val="00861895"/>
    <w:rsid w:val="00866082"/>
    <w:rsid w:val="00876EC2"/>
    <w:rsid w:val="00890CAE"/>
    <w:rsid w:val="00893956"/>
    <w:rsid w:val="00893E05"/>
    <w:rsid w:val="00894B63"/>
    <w:rsid w:val="008A204A"/>
    <w:rsid w:val="008B12B3"/>
    <w:rsid w:val="008B6B45"/>
    <w:rsid w:val="008C117C"/>
    <w:rsid w:val="0090608C"/>
    <w:rsid w:val="009117F7"/>
    <w:rsid w:val="00923218"/>
    <w:rsid w:val="00927497"/>
    <w:rsid w:val="0093328A"/>
    <w:rsid w:val="00951EA9"/>
    <w:rsid w:val="009603D3"/>
    <w:rsid w:val="0096287E"/>
    <w:rsid w:val="00966E9D"/>
    <w:rsid w:val="00975901"/>
    <w:rsid w:val="009768E0"/>
    <w:rsid w:val="0098634C"/>
    <w:rsid w:val="0098652E"/>
    <w:rsid w:val="009976D2"/>
    <w:rsid w:val="009A3D8F"/>
    <w:rsid w:val="009D17A5"/>
    <w:rsid w:val="009E2F7A"/>
    <w:rsid w:val="009E5D77"/>
    <w:rsid w:val="009E6689"/>
    <w:rsid w:val="009F1B05"/>
    <w:rsid w:val="009F4F2D"/>
    <w:rsid w:val="009F67F6"/>
    <w:rsid w:val="00A11E34"/>
    <w:rsid w:val="00A133F1"/>
    <w:rsid w:val="00A177B9"/>
    <w:rsid w:val="00A23CC4"/>
    <w:rsid w:val="00A44DD7"/>
    <w:rsid w:val="00A64815"/>
    <w:rsid w:val="00A73F3D"/>
    <w:rsid w:val="00A82C3E"/>
    <w:rsid w:val="00A8592E"/>
    <w:rsid w:val="00A908C4"/>
    <w:rsid w:val="00A946D2"/>
    <w:rsid w:val="00A946D3"/>
    <w:rsid w:val="00AA2527"/>
    <w:rsid w:val="00AA3F73"/>
    <w:rsid w:val="00AA625C"/>
    <w:rsid w:val="00AA7B75"/>
    <w:rsid w:val="00AC6C29"/>
    <w:rsid w:val="00AD6F07"/>
    <w:rsid w:val="00AE43A7"/>
    <w:rsid w:val="00B05707"/>
    <w:rsid w:val="00B11870"/>
    <w:rsid w:val="00B20582"/>
    <w:rsid w:val="00B234E6"/>
    <w:rsid w:val="00B24D58"/>
    <w:rsid w:val="00B36B26"/>
    <w:rsid w:val="00B44DF7"/>
    <w:rsid w:val="00B46A52"/>
    <w:rsid w:val="00B532E3"/>
    <w:rsid w:val="00B56B88"/>
    <w:rsid w:val="00B637AC"/>
    <w:rsid w:val="00B63AD9"/>
    <w:rsid w:val="00B67C56"/>
    <w:rsid w:val="00B74A71"/>
    <w:rsid w:val="00B80F99"/>
    <w:rsid w:val="00B83712"/>
    <w:rsid w:val="00B96D45"/>
    <w:rsid w:val="00BA1502"/>
    <w:rsid w:val="00BA6FB9"/>
    <w:rsid w:val="00BB0282"/>
    <w:rsid w:val="00BC2914"/>
    <w:rsid w:val="00BC58EE"/>
    <w:rsid w:val="00BC7222"/>
    <w:rsid w:val="00BD7826"/>
    <w:rsid w:val="00BE738F"/>
    <w:rsid w:val="00BF1FEA"/>
    <w:rsid w:val="00BF356E"/>
    <w:rsid w:val="00BF377C"/>
    <w:rsid w:val="00BF6468"/>
    <w:rsid w:val="00BF7419"/>
    <w:rsid w:val="00C0230F"/>
    <w:rsid w:val="00C06CB3"/>
    <w:rsid w:val="00C163F0"/>
    <w:rsid w:val="00C17630"/>
    <w:rsid w:val="00C17722"/>
    <w:rsid w:val="00C17FA4"/>
    <w:rsid w:val="00C2589B"/>
    <w:rsid w:val="00C30663"/>
    <w:rsid w:val="00C50816"/>
    <w:rsid w:val="00C554EE"/>
    <w:rsid w:val="00C74725"/>
    <w:rsid w:val="00C77EA5"/>
    <w:rsid w:val="00C81FE6"/>
    <w:rsid w:val="00C86398"/>
    <w:rsid w:val="00C9293F"/>
    <w:rsid w:val="00C975A2"/>
    <w:rsid w:val="00CA04F7"/>
    <w:rsid w:val="00CA253B"/>
    <w:rsid w:val="00CA59F6"/>
    <w:rsid w:val="00CB1107"/>
    <w:rsid w:val="00CB56D0"/>
    <w:rsid w:val="00CB72EC"/>
    <w:rsid w:val="00CD5C09"/>
    <w:rsid w:val="00CE031C"/>
    <w:rsid w:val="00CE14CD"/>
    <w:rsid w:val="00CE363D"/>
    <w:rsid w:val="00CE5E28"/>
    <w:rsid w:val="00D236B4"/>
    <w:rsid w:val="00D25A62"/>
    <w:rsid w:val="00D53B49"/>
    <w:rsid w:val="00D55E8B"/>
    <w:rsid w:val="00D604A0"/>
    <w:rsid w:val="00D607CA"/>
    <w:rsid w:val="00D628E5"/>
    <w:rsid w:val="00D70872"/>
    <w:rsid w:val="00D72679"/>
    <w:rsid w:val="00D74868"/>
    <w:rsid w:val="00D770F1"/>
    <w:rsid w:val="00D81B3B"/>
    <w:rsid w:val="00D825ED"/>
    <w:rsid w:val="00D86DD1"/>
    <w:rsid w:val="00D87D1A"/>
    <w:rsid w:val="00D96962"/>
    <w:rsid w:val="00DA34E2"/>
    <w:rsid w:val="00DB0E05"/>
    <w:rsid w:val="00DB7B79"/>
    <w:rsid w:val="00DC3473"/>
    <w:rsid w:val="00DC681F"/>
    <w:rsid w:val="00DD422A"/>
    <w:rsid w:val="00E00D5F"/>
    <w:rsid w:val="00E0174B"/>
    <w:rsid w:val="00E02892"/>
    <w:rsid w:val="00E07F70"/>
    <w:rsid w:val="00E101D5"/>
    <w:rsid w:val="00E10545"/>
    <w:rsid w:val="00E155B6"/>
    <w:rsid w:val="00E20758"/>
    <w:rsid w:val="00E231B7"/>
    <w:rsid w:val="00E23691"/>
    <w:rsid w:val="00E23A95"/>
    <w:rsid w:val="00E261FE"/>
    <w:rsid w:val="00E3101D"/>
    <w:rsid w:val="00E31F62"/>
    <w:rsid w:val="00E43704"/>
    <w:rsid w:val="00E65789"/>
    <w:rsid w:val="00E65F9F"/>
    <w:rsid w:val="00E90210"/>
    <w:rsid w:val="00E90EE9"/>
    <w:rsid w:val="00E9474C"/>
    <w:rsid w:val="00EB4A72"/>
    <w:rsid w:val="00ED5E13"/>
    <w:rsid w:val="00EF1A4F"/>
    <w:rsid w:val="00EF6502"/>
    <w:rsid w:val="00EF6E98"/>
    <w:rsid w:val="00F00F07"/>
    <w:rsid w:val="00F011F9"/>
    <w:rsid w:val="00F150BF"/>
    <w:rsid w:val="00F15C82"/>
    <w:rsid w:val="00F2687F"/>
    <w:rsid w:val="00F33A8E"/>
    <w:rsid w:val="00F40F9D"/>
    <w:rsid w:val="00F45D9C"/>
    <w:rsid w:val="00F46869"/>
    <w:rsid w:val="00F46AEF"/>
    <w:rsid w:val="00F5047A"/>
    <w:rsid w:val="00F539B4"/>
    <w:rsid w:val="00F60086"/>
    <w:rsid w:val="00F72872"/>
    <w:rsid w:val="00F80BE8"/>
    <w:rsid w:val="00F9009E"/>
    <w:rsid w:val="00F97528"/>
    <w:rsid w:val="00FB055D"/>
    <w:rsid w:val="00FC0F8C"/>
    <w:rsid w:val="00FC59D2"/>
    <w:rsid w:val="00FC78D0"/>
    <w:rsid w:val="00FD3B3D"/>
    <w:rsid w:val="00FE0056"/>
    <w:rsid w:val="00FE56C9"/>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B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 w:type="paragraph" w:customStyle="1" w:styleId="Default">
    <w:name w:val="Default"/>
    <w:rsid w:val="007D2ADD"/>
    <w:pPr>
      <w:autoSpaceDE w:val="0"/>
      <w:autoSpaceDN w:val="0"/>
      <w:adjustRightInd w:val="0"/>
    </w:pPr>
    <w:rPr>
      <w:rFonts w:ascii="Myriad Pro" w:hAnsi="Myriad Pro" w:cs="Myriad Pro"/>
      <w:color w:val="000000"/>
      <w:sz w:val="24"/>
      <w:szCs w:val="24"/>
    </w:rPr>
  </w:style>
  <w:style w:type="paragraph" w:customStyle="1" w:styleId="p1">
    <w:name w:val="p1"/>
    <w:basedOn w:val="Normal"/>
    <w:rsid w:val="001951DD"/>
    <w:rPr>
      <w:rFonts w:ascii="Helvetica" w:eastAsiaTheme="minorEastAsia" w:hAnsi="Helvetica" w:cs="Times New Roman"/>
      <w:sz w:val="14"/>
      <w:szCs w:val="14"/>
    </w:rPr>
  </w:style>
  <w:style w:type="character" w:customStyle="1" w:styleId="Heading1Char">
    <w:name w:val="Heading 1 Char"/>
    <w:basedOn w:val="DefaultParagraphFont"/>
    <w:link w:val="Heading1"/>
    <w:uiPriority w:val="9"/>
    <w:rsid w:val="00773B8A"/>
    <w:rPr>
      <w:rFonts w:asciiTheme="majorHAnsi" w:eastAsiaTheme="majorEastAsia" w:hAnsiTheme="majorHAnsi" w:cstheme="majorBidi"/>
      <w:color w:val="365F91" w:themeColor="accent1" w:themeShade="BF"/>
      <w:sz w:val="32"/>
      <w:szCs w:val="32"/>
    </w:rPr>
  </w:style>
  <w:style w:type="paragraph" w:customStyle="1" w:styleId="trt0xe">
    <w:name w:val="trt0xe"/>
    <w:basedOn w:val="Normal"/>
    <w:rsid w:val="00A44DD7"/>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1C5C34"/>
    <w:rPr>
      <w:i/>
      <w:iCs/>
    </w:rPr>
  </w:style>
  <w:style w:type="character" w:customStyle="1" w:styleId="dyjrff">
    <w:name w:val="dyjrff"/>
    <w:basedOn w:val="DefaultParagraphFont"/>
    <w:rsid w:val="001C5C34"/>
  </w:style>
  <w:style w:type="character" w:customStyle="1" w:styleId="muxgbd">
    <w:name w:val="muxgbd"/>
    <w:basedOn w:val="DefaultParagraphFont"/>
    <w:rsid w:val="001C5C34"/>
  </w:style>
  <w:style w:type="character" w:styleId="Emphasis">
    <w:name w:val="Emphasis"/>
    <w:basedOn w:val="DefaultParagraphFont"/>
    <w:uiPriority w:val="20"/>
    <w:qFormat/>
    <w:rsid w:val="001C5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544066">
      <w:bodyDiv w:val="1"/>
      <w:marLeft w:val="0"/>
      <w:marRight w:val="0"/>
      <w:marTop w:val="0"/>
      <w:marBottom w:val="0"/>
      <w:divBdr>
        <w:top w:val="none" w:sz="0" w:space="0" w:color="auto"/>
        <w:left w:val="none" w:sz="0" w:space="0" w:color="auto"/>
        <w:bottom w:val="none" w:sz="0" w:space="0" w:color="auto"/>
        <w:right w:val="none" w:sz="0" w:space="0" w:color="auto"/>
      </w:divBdr>
    </w:div>
    <w:div w:id="781412580">
      <w:bodyDiv w:val="1"/>
      <w:marLeft w:val="0"/>
      <w:marRight w:val="0"/>
      <w:marTop w:val="0"/>
      <w:marBottom w:val="0"/>
      <w:divBdr>
        <w:top w:val="none" w:sz="0" w:space="0" w:color="auto"/>
        <w:left w:val="none" w:sz="0" w:space="0" w:color="auto"/>
        <w:bottom w:val="none" w:sz="0" w:space="0" w:color="auto"/>
        <w:right w:val="none" w:sz="0" w:space="0" w:color="auto"/>
      </w:divBdr>
    </w:div>
    <w:div w:id="799957152">
      <w:bodyDiv w:val="1"/>
      <w:marLeft w:val="0"/>
      <w:marRight w:val="0"/>
      <w:marTop w:val="0"/>
      <w:marBottom w:val="0"/>
      <w:divBdr>
        <w:top w:val="none" w:sz="0" w:space="0" w:color="auto"/>
        <w:left w:val="none" w:sz="0" w:space="0" w:color="auto"/>
        <w:bottom w:val="none" w:sz="0" w:space="0" w:color="auto"/>
        <w:right w:val="none" w:sz="0" w:space="0" w:color="auto"/>
      </w:divBdr>
    </w:div>
    <w:div w:id="949553980">
      <w:bodyDiv w:val="1"/>
      <w:marLeft w:val="0"/>
      <w:marRight w:val="0"/>
      <w:marTop w:val="0"/>
      <w:marBottom w:val="0"/>
      <w:divBdr>
        <w:top w:val="none" w:sz="0" w:space="0" w:color="auto"/>
        <w:left w:val="none" w:sz="0" w:space="0" w:color="auto"/>
        <w:bottom w:val="none" w:sz="0" w:space="0" w:color="auto"/>
        <w:right w:val="none" w:sz="0" w:space="0" w:color="auto"/>
      </w:divBdr>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03481">
      <w:bodyDiv w:val="1"/>
      <w:marLeft w:val="0"/>
      <w:marRight w:val="0"/>
      <w:marTop w:val="0"/>
      <w:marBottom w:val="0"/>
      <w:divBdr>
        <w:top w:val="none" w:sz="0" w:space="0" w:color="auto"/>
        <w:left w:val="none" w:sz="0" w:space="0" w:color="auto"/>
        <w:bottom w:val="none" w:sz="0" w:space="0" w:color="auto"/>
        <w:right w:val="none" w:sz="0" w:space="0" w:color="auto"/>
      </w:divBdr>
      <w:divsChild>
        <w:div w:id="972179521">
          <w:marLeft w:val="0"/>
          <w:marRight w:val="0"/>
          <w:marTop w:val="0"/>
          <w:marBottom w:val="0"/>
          <w:divBdr>
            <w:top w:val="none" w:sz="0" w:space="0" w:color="auto"/>
            <w:left w:val="none" w:sz="0" w:space="0" w:color="auto"/>
            <w:bottom w:val="none" w:sz="0" w:space="0" w:color="auto"/>
            <w:right w:val="none" w:sz="0" w:space="0" w:color="auto"/>
          </w:divBdr>
          <w:divsChild>
            <w:div w:id="1831556847">
              <w:marLeft w:val="0"/>
              <w:marRight w:val="0"/>
              <w:marTop w:val="0"/>
              <w:marBottom w:val="450"/>
              <w:divBdr>
                <w:top w:val="none" w:sz="0" w:space="0" w:color="auto"/>
                <w:left w:val="none" w:sz="0" w:space="0" w:color="auto"/>
                <w:bottom w:val="none" w:sz="0" w:space="0" w:color="auto"/>
                <w:right w:val="none" w:sz="0" w:space="0" w:color="auto"/>
              </w:divBdr>
              <w:divsChild>
                <w:div w:id="60325793">
                  <w:marLeft w:val="0"/>
                  <w:marRight w:val="0"/>
                  <w:marTop w:val="0"/>
                  <w:marBottom w:val="0"/>
                  <w:divBdr>
                    <w:top w:val="none" w:sz="0" w:space="0" w:color="auto"/>
                    <w:left w:val="none" w:sz="0" w:space="0" w:color="auto"/>
                    <w:bottom w:val="none" w:sz="0" w:space="0" w:color="auto"/>
                    <w:right w:val="none" w:sz="0" w:space="0" w:color="auto"/>
                  </w:divBdr>
                  <w:divsChild>
                    <w:div w:id="1352144835">
                      <w:marLeft w:val="0"/>
                      <w:marRight w:val="0"/>
                      <w:marTop w:val="0"/>
                      <w:marBottom w:val="0"/>
                      <w:divBdr>
                        <w:top w:val="none" w:sz="0" w:space="0" w:color="auto"/>
                        <w:left w:val="none" w:sz="0" w:space="0" w:color="auto"/>
                        <w:bottom w:val="none" w:sz="0" w:space="0" w:color="auto"/>
                        <w:right w:val="none" w:sz="0" w:space="0" w:color="auto"/>
                      </w:divBdr>
                      <w:divsChild>
                        <w:div w:id="1793937639">
                          <w:marLeft w:val="0"/>
                          <w:marRight w:val="0"/>
                          <w:marTop w:val="0"/>
                          <w:marBottom w:val="0"/>
                          <w:divBdr>
                            <w:top w:val="none" w:sz="0" w:space="0" w:color="auto"/>
                            <w:left w:val="none" w:sz="0" w:space="0" w:color="auto"/>
                            <w:bottom w:val="none" w:sz="0" w:space="0" w:color="auto"/>
                            <w:right w:val="none" w:sz="0" w:space="0" w:color="auto"/>
                          </w:divBdr>
                          <w:divsChild>
                            <w:div w:id="16206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2860">
                      <w:marLeft w:val="0"/>
                      <w:marRight w:val="0"/>
                      <w:marTop w:val="0"/>
                      <w:marBottom w:val="0"/>
                      <w:divBdr>
                        <w:top w:val="none" w:sz="0" w:space="0" w:color="auto"/>
                        <w:left w:val="none" w:sz="0" w:space="0" w:color="auto"/>
                        <w:bottom w:val="none" w:sz="0" w:space="0" w:color="auto"/>
                        <w:right w:val="none" w:sz="0" w:space="0" w:color="auto"/>
                      </w:divBdr>
                      <w:divsChild>
                        <w:div w:id="3254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972211">
          <w:marLeft w:val="0"/>
          <w:marRight w:val="0"/>
          <w:marTop w:val="0"/>
          <w:marBottom w:val="0"/>
          <w:divBdr>
            <w:top w:val="none" w:sz="0" w:space="0" w:color="auto"/>
            <w:left w:val="none" w:sz="0" w:space="0" w:color="auto"/>
            <w:bottom w:val="none" w:sz="0" w:space="0" w:color="auto"/>
            <w:right w:val="none" w:sz="0" w:space="0" w:color="auto"/>
          </w:divBdr>
          <w:divsChild>
            <w:div w:id="907035380">
              <w:marLeft w:val="0"/>
              <w:marRight w:val="0"/>
              <w:marTop w:val="0"/>
              <w:marBottom w:val="450"/>
              <w:divBdr>
                <w:top w:val="none" w:sz="0" w:space="0" w:color="auto"/>
                <w:left w:val="none" w:sz="0" w:space="0" w:color="auto"/>
                <w:bottom w:val="none" w:sz="0" w:space="0" w:color="auto"/>
                <w:right w:val="none" w:sz="0" w:space="0" w:color="auto"/>
              </w:divBdr>
              <w:divsChild>
                <w:div w:id="168523108">
                  <w:marLeft w:val="0"/>
                  <w:marRight w:val="0"/>
                  <w:marTop w:val="0"/>
                  <w:marBottom w:val="0"/>
                  <w:divBdr>
                    <w:top w:val="none" w:sz="0" w:space="0" w:color="auto"/>
                    <w:left w:val="none" w:sz="0" w:space="0" w:color="auto"/>
                    <w:bottom w:val="none" w:sz="0" w:space="0" w:color="auto"/>
                    <w:right w:val="none" w:sz="0" w:space="0" w:color="auto"/>
                  </w:divBdr>
                  <w:divsChild>
                    <w:div w:id="21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038119515">
      <w:bodyDiv w:val="1"/>
      <w:marLeft w:val="0"/>
      <w:marRight w:val="0"/>
      <w:marTop w:val="0"/>
      <w:marBottom w:val="0"/>
      <w:divBdr>
        <w:top w:val="none" w:sz="0" w:space="0" w:color="auto"/>
        <w:left w:val="none" w:sz="0" w:space="0" w:color="auto"/>
        <w:bottom w:val="none" w:sz="0" w:space="0" w:color="auto"/>
        <w:right w:val="none" w:sz="0" w:space="0" w:color="auto"/>
      </w:divBdr>
    </w:div>
    <w:div w:id="1148129571">
      <w:bodyDiv w:val="1"/>
      <w:marLeft w:val="0"/>
      <w:marRight w:val="0"/>
      <w:marTop w:val="0"/>
      <w:marBottom w:val="0"/>
      <w:divBdr>
        <w:top w:val="none" w:sz="0" w:space="0" w:color="auto"/>
        <w:left w:val="none" w:sz="0" w:space="0" w:color="auto"/>
        <w:bottom w:val="none" w:sz="0" w:space="0" w:color="auto"/>
        <w:right w:val="none" w:sz="0" w:space="0" w:color="auto"/>
      </w:divBdr>
    </w:div>
    <w:div w:id="1304892653">
      <w:bodyDiv w:val="1"/>
      <w:marLeft w:val="0"/>
      <w:marRight w:val="0"/>
      <w:marTop w:val="0"/>
      <w:marBottom w:val="0"/>
      <w:divBdr>
        <w:top w:val="none" w:sz="0" w:space="0" w:color="auto"/>
        <w:left w:val="none" w:sz="0" w:space="0" w:color="auto"/>
        <w:bottom w:val="none" w:sz="0" w:space="0" w:color="auto"/>
        <w:right w:val="none" w:sz="0" w:space="0" w:color="auto"/>
      </w:divBdr>
    </w:div>
    <w:div w:id="1633560106">
      <w:bodyDiv w:val="1"/>
      <w:marLeft w:val="0"/>
      <w:marRight w:val="0"/>
      <w:marTop w:val="0"/>
      <w:marBottom w:val="0"/>
      <w:divBdr>
        <w:top w:val="none" w:sz="0" w:space="0" w:color="auto"/>
        <w:left w:val="none" w:sz="0" w:space="0" w:color="auto"/>
        <w:bottom w:val="none" w:sz="0" w:space="0" w:color="auto"/>
        <w:right w:val="none" w:sz="0" w:space="0" w:color="auto"/>
      </w:divBdr>
    </w:div>
    <w:div w:id="18805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holocaust/index.shtml" TargetMode="External"/><Relationship Id="rId13" Type="http://schemas.openxmlformats.org/officeDocument/2006/relationships/hyperlink" Target="http://www.ccresa.net/wp-content/uploads/2012/06/dok_blooms_comparison.pdf" TargetMode="External"/><Relationship Id="rId18" Type="http://schemas.openxmlformats.org/officeDocument/2006/relationships/hyperlink" Target="https://www.readworks.org/article/A-Monument-for-Peace/ff9c6106-807a-4ab3-a62a-b2d548e224a0" TargetMode="External"/><Relationship Id="rId26" Type="http://schemas.openxmlformats.org/officeDocument/2006/relationships/hyperlink" Target="https://www.readworks.org/article/A-Monument-for-Peace/ff9c6106-807a-4ab3-a62a-b2d548e224a0" TargetMode="External"/><Relationship Id="rId3" Type="http://schemas.openxmlformats.org/officeDocument/2006/relationships/settings" Target="settings.xml"/><Relationship Id="rId21" Type="http://schemas.openxmlformats.org/officeDocument/2006/relationships/hyperlink" Target="https://nj.pbslearningmedia.org/resource/fyr14.socst.us.whatrace/what-is-race/support-materials/" TargetMode="External"/><Relationship Id="rId7" Type="http://schemas.openxmlformats.org/officeDocument/2006/relationships/hyperlink" Target="http://www.njamistadcurriculum.net" TargetMode="External"/><Relationship Id="rId12" Type="http://schemas.openxmlformats.org/officeDocument/2006/relationships/footer" Target="footer1.xml"/><Relationship Id="rId17" Type="http://schemas.openxmlformats.org/officeDocument/2006/relationships/hyperlink" Target="https://www.readworks.org/article/New-Debate-Password-Protected/fcc99a08-fa43-4bc3-800d-066781fb0339" TargetMode="External"/><Relationship Id="rId25" Type="http://schemas.openxmlformats.org/officeDocument/2006/relationships/hyperlink" Target="https://newsela.com/read/lib-how-to-communicate-effectively/id/40603/?collection_id=2000000398&amp;search_id=658af531-96ec-45f1-9b81-7269abbf5510" TargetMode="External"/><Relationship Id="rId2" Type="http://schemas.openxmlformats.org/officeDocument/2006/relationships/styles" Target="styles.xml"/><Relationship Id="rId16" Type="http://schemas.openxmlformats.org/officeDocument/2006/relationships/hyperlink" Target="https://www.youtube.com/watch?v=R1vskiVDwl4&amp;feature=emb_title" TargetMode="External"/><Relationship Id="rId20" Type="http://schemas.openxmlformats.org/officeDocument/2006/relationships/hyperlink" Target="https://newsela.com/read/ela-more-kindness/id/2000001681/?collection_id=2000000398&amp;search_id=06eaa4d9-bfcb-4ec0-b4ca-6fe41b74399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www.state.nj.us/education/cccs/frameworks/ela/6.pdf" TargetMode="External"/><Relationship Id="rId5" Type="http://schemas.openxmlformats.org/officeDocument/2006/relationships/footnotes" Target="footnotes.xml"/><Relationship Id="rId15" Type="http://schemas.openxmlformats.org/officeDocument/2006/relationships/hyperlink" Target="https://newsela.com/read/lib-how-to-be-patient/id/40348/?search_id=8125a119-4db5-473d-a605-024f3b62ae22" TargetMode="External"/><Relationship Id="rId23" Type="http://schemas.openxmlformats.org/officeDocument/2006/relationships/hyperlink" Target="https://www.psychologytoday.com/us/blog/evolution-the-self/201402/don-t-confuse-revenge-justice-five-key-differences" TargetMode="External"/><Relationship Id="rId28" Type="http://schemas.openxmlformats.org/officeDocument/2006/relationships/fontTable" Target="fontTable.xml"/><Relationship Id="rId10" Type="http://schemas.openxmlformats.org/officeDocument/2006/relationships/hyperlink" Target="https://www.welcomingschools.org" TargetMode="External"/><Relationship Id="rId19" Type="http://schemas.openxmlformats.org/officeDocument/2006/relationships/hyperlink" Target="https://www.youtube.com/watch?time_continue=2&amp;v=1K5SycZjGhI&amp;feature=emb_title" TargetMode="Externa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ewsela.com/read/lib-pop-culture-productive-disagreement/id/39676/?search_id=465a9e0a-150b-4d46-8bb5-6598be0f9c04" TargetMode="External"/><Relationship Id="rId22" Type="http://schemas.openxmlformats.org/officeDocument/2006/relationships/hyperlink" Target="http://nexttimeteaching.com/5-resources-help-address-mental-illness-hamlet/" TargetMode="External"/><Relationship Id="rId27" Type="http://schemas.openxmlformats.org/officeDocument/2006/relationships/hyperlink" Target="https://www.youtube.com/watch?time_continue=2&amp;v=1K5SycZjGhI&amp;feature=emb_ti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39</Pages>
  <Words>11585</Words>
  <Characters>66038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36</cp:revision>
  <cp:lastPrinted>2012-06-05T18:01:00Z</cp:lastPrinted>
  <dcterms:created xsi:type="dcterms:W3CDTF">2023-01-10T19:53:00Z</dcterms:created>
  <dcterms:modified xsi:type="dcterms:W3CDTF">2023-01-20T15:46:00Z</dcterms:modified>
</cp:coreProperties>
</file>