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563D2" w14:textId="01FC39EC" w:rsidR="00CA68CF" w:rsidRPr="005B5C2C" w:rsidRDefault="006B772D" w:rsidP="00CA68CF">
      <w:pPr>
        <w:jc w:val="center"/>
        <w:rPr>
          <w:b/>
          <w:bCs/>
          <w:u w:val="single"/>
        </w:rPr>
      </w:pPr>
      <w:r w:rsidRPr="00BE6AAD">
        <w:rPr>
          <w:rFonts w:ascii="Tahoma" w:hAnsi="Tahoma"/>
          <w:noProof/>
        </w:rPr>
        <w:drawing>
          <wp:anchor distT="0" distB="0" distL="0" distR="0" simplePos="0" relativeHeight="251663360" behindDoc="0" locked="0" layoutInCell="1" allowOverlap="1" wp14:anchorId="505A7D8A" wp14:editId="13361B6E">
            <wp:simplePos x="0" y="0"/>
            <wp:positionH relativeFrom="page">
              <wp:posOffset>312420</wp:posOffset>
            </wp:positionH>
            <wp:positionV relativeFrom="paragraph">
              <wp:posOffset>-705284</wp:posOffset>
            </wp:positionV>
            <wp:extent cx="823224" cy="1042736"/>
            <wp:effectExtent l="0" t="0" r="2540" b="0"/>
            <wp:wrapNone/>
            <wp:docPr id="4" name="image1.png" descr="A picture containing orange, food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 descr="A picture containing orange, food, clock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224" cy="1042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8CF" w:rsidRPr="005B5C2C">
        <w:rPr>
          <w:b/>
          <w:bCs/>
          <w:u w:val="single"/>
        </w:rPr>
        <w:t>Midyear Phoneme Segmentation Assessment</w:t>
      </w:r>
    </w:p>
    <w:p w14:paraId="3AE3509F" w14:textId="77777777" w:rsidR="00CA68CF" w:rsidRDefault="00CA68CF" w:rsidP="00CA68CF"/>
    <w:p w14:paraId="3D98BBBA" w14:textId="4D9A5136" w:rsidR="00CA68CF" w:rsidRDefault="00CA68CF" w:rsidP="00CA68CF">
      <w:r>
        <w:t>Name____________________________________                         Date______________________</w:t>
      </w:r>
    </w:p>
    <w:p w14:paraId="2766B1DA" w14:textId="71834A2C" w:rsidR="00CA68CF" w:rsidRDefault="00CA68CF" w:rsidP="00CA68CF"/>
    <w:p w14:paraId="29C1C586" w14:textId="77777777" w:rsidR="00CA68CF" w:rsidRDefault="00CA68CF" w:rsidP="00CA68CF">
      <w:r w:rsidRPr="000A7F71">
        <w:rPr>
          <w:b/>
          <w:bCs/>
          <w:u w:val="single"/>
        </w:rPr>
        <w:t>Task</w:t>
      </w:r>
      <w:r w:rsidRPr="000A7F71">
        <w:rPr>
          <w:b/>
          <w:bCs/>
        </w:rPr>
        <w:t>:</w:t>
      </w:r>
      <w:r>
        <w:t xml:space="preserve">  The child will listen to a word and produce each phoneme in the word separately.</w:t>
      </w:r>
    </w:p>
    <w:p w14:paraId="09C36A8B" w14:textId="77777777" w:rsidR="00CA68CF" w:rsidRDefault="00CA68CF" w:rsidP="00CA68CF"/>
    <w:p w14:paraId="28DB0734" w14:textId="183CEBEE" w:rsidR="00CA68CF" w:rsidRDefault="00CA68CF" w:rsidP="00CA68CF">
      <w:r w:rsidRPr="000A7F71">
        <w:rPr>
          <w:b/>
          <w:bCs/>
          <w:u w:val="single"/>
        </w:rPr>
        <w:t>Model</w:t>
      </w:r>
      <w:r w:rsidRPr="000A7F71">
        <w:rPr>
          <w:b/>
          <w:bCs/>
        </w:rPr>
        <w:t>:</w:t>
      </w:r>
      <w:r>
        <w:t xml:space="preserve">  </w:t>
      </w:r>
      <w:r w:rsidRPr="000A7F71">
        <w:rPr>
          <w:b/>
          <w:bCs/>
        </w:rPr>
        <w:t>Say</w:t>
      </w:r>
      <w:r>
        <w:t xml:space="preserve">:  </w:t>
      </w:r>
      <w:r>
        <w:rPr>
          <w:i/>
          <w:iCs/>
        </w:rPr>
        <w:t xml:space="preserve">I am going to say a word. Then I am going to say each sound. Listen carefully for each sound.  The word is </w:t>
      </w:r>
      <w:r w:rsidRPr="000A7F71">
        <w:rPr>
          <w:b/>
          <w:bCs/>
          <w:i/>
          <w:iCs/>
        </w:rPr>
        <w:t>sat</w:t>
      </w:r>
      <w:r>
        <w:rPr>
          <w:b/>
          <w:bCs/>
        </w:rPr>
        <w:t xml:space="preserve">. </w:t>
      </w:r>
      <w:r>
        <w:rPr>
          <w:i/>
          <w:iCs/>
        </w:rPr>
        <w:t xml:space="preserve">The sounds in </w:t>
      </w:r>
      <w:r w:rsidRPr="000A7F71">
        <w:rPr>
          <w:b/>
          <w:bCs/>
          <w:i/>
          <w:iCs/>
        </w:rPr>
        <w:t>sat</w:t>
      </w:r>
      <w:r>
        <w:rPr>
          <w:i/>
          <w:iCs/>
        </w:rPr>
        <w:t xml:space="preserve"> are /s/-/a/-/t/.  </w:t>
      </w:r>
      <w:r>
        <w:t xml:space="preserve"> </w:t>
      </w:r>
    </w:p>
    <w:p w14:paraId="75B00BE9" w14:textId="19CA1B04" w:rsidR="00CA68CF" w:rsidRDefault="00CA68CF" w:rsidP="00CA68CF">
      <w:r>
        <w:t>Be sure to articulate each sound separately. Do not simply stretch out the word.</w:t>
      </w:r>
    </w:p>
    <w:p w14:paraId="7DC5E86B" w14:textId="26B5FA18" w:rsidR="00CA68CF" w:rsidRDefault="00CA68CF" w:rsidP="00CA68CF"/>
    <w:p w14:paraId="2C725DF6" w14:textId="156078AA" w:rsidR="00CA68CF" w:rsidRDefault="00CA68CF" w:rsidP="00CA68CF">
      <w:r>
        <w:rPr>
          <w:b/>
          <w:bCs/>
          <w:u w:val="single"/>
        </w:rPr>
        <w:t>Sample</w:t>
      </w:r>
      <w:r>
        <w:rPr>
          <w:b/>
          <w:bCs/>
        </w:rPr>
        <w:t>:  Then say</w:t>
      </w:r>
      <w:r>
        <w:t xml:space="preserve">:  </w:t>
      </w:r>
      <w:r>
        <w:rPr>
          <w:i/>
          <w:iCs/>
        </w:rPr>
        <w:t xml:space="preserve">Listen to this word. This time you tell me the sounds in the word. Listen carefully: </w:t>
      </w:r>
      <w:r>
        <w:rPr>
          <w:b/>
          <w:bCs/>
          <w:i/>
          <w:iCs/>
        </w:rPr>
        <w:t>bite</w:t>
      </w:r>
      <w:r>
        <w:rPr>
          <w:i/>
          <w:iCs/>
        </w:rPr>
        <w:t xml:space="preserve">. What sounds do you hear in </w:t>
      </w:r>
      <w:r>
        <w:rPr>
          <w:b/>
          <w:bCs/>
          <w:i/>
          <w:iCs/>
        </w:rPr>
        <w:t>bite</w:t>
      </w:r>
      <w:r>
        <w:rPr>
          <w:i/>
          <w:iCs/>
        </w:rPr>
        <w:t>?</w:t>
      </w:r>
      <w:r>
        <w:t xml:space="preserve">  </w:t>
      </w:r>
    </w:p>
    <w:p w14:paraId="3A8B8168" w14:textId="77777777" w:rsidR="00CA68CF" w:rsidRDefault="00CA68CF" w:rsidP="00CA68CF">
      <w:r>
        <w:t>Pause and wait for the child to respond. (/b/-/</w:t>
      </w:r>
      <w:proofErr w:type="spellStart"/>
      <w:r>
        <w:t>i</w:t>
      </w:r>
      <w:proofErr w:type="spellEnd"/>
      <w:r>
        <w:t xml:space="preserve">/-/t/). </w:t>
      </w:r>
    </w:p>
    <w:p w14:paraId="14F040DC" w14:textId="77777777" w:rsidR="00CA68CF" w:rsidRDefault="00CA68CF" w:rsidP="00CA68CF">
      <w:pPr>
        <w:rPr>
          <w:i/>
          <w:iCs/>
        </w:rPr>
      </w:pPr>
      <w:r>
        <w:rPr>
          <w:b/>
          <w:bCs/>
        </w:rPr>
        <w:t>Then say</w:t>
      </w:r>
      <w:r>
        <w:t xml:space="preserve">:  </w:t>
      </w:r>
      <w:r>
        <w:rPr>
          <w:i/>
          <w:iCs/>
        </w:rPr>
        <w:t>Now listen to some more words.  Tell me the sounds you hear in these words.</w:t>
      </w:r>
    </w:p>
    <w:p w14:paraId="5FF4F5BC" w14:textId="77777777" w:rsidR="00CA68CF" w:rsidRPr="00843160" w:rsidRDefault="00CA68CF" w:rsidP="00CA68CF">
      <w:r>
        <w:t>Provide no additional help with the items below.  Record the child’s response.</w:t>
      </w:r>
    </w:p>
    <w:p w14:paraId="675F5C08" w14:textId="60F2C793" w:rsidR="00301390" w:rsidRDefault="00741DFE" w:rsidP="00301390">
      <w:r>
        <w:rPr>
          <w:noProof/>
        </w:rPr>
        <w:drawing>
          <wp:anchor distT="0" distB="0" distL="114300" distR="114300" simplePos="0" relativeHeight="251658240" behindDoc="1" locked="0" layoutInCell="1" allowOverlap="1" wp14:anchorId="513B9B48" wp14:editId="36B0A36B">
            <wp:simplePos x="0" y="0"/>
            <wp:positionH relativeFrom="column">
              <wp:posOffset>-288758</wp:posOffset>
            </wp:positionH>
            <wp:positionV relativeFrom="paragraph">
              <wp:posOffset>168943</wp:posOffset>
            </wp:positionV>
            <wp:extent cx="6454367" cy="361696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1580" cy="3621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72F8F" w14:textId="4B4E5C4B" w:rsidR="0024719A" w:rsidRPr="0024719A" w:rsidRDefault="0024719A" w:rsidP="0024719A"/>
    <w:p w14:paraId="3458877C" w14:textId="1AF5C0D1" w:rsidR="0024719A" w:rsidRPr="0024719A" w:rsidRDefault="0024719A" w:rsidP="0024719A"/>
    <w:p w14:paraId="4F5F9C86" w14:textId="2617176B" w:rsidR="0024719A" w:rsidRPr="0024719A" w:rsidRDefault="0024719A" w:rsidP="0024719A"/>
    <w:p w14:paraId="24CB5BF3" w14:textId="4CC32D85" w:rsidR="0024719A" w:rsidRPr="0024719A" w:rsidRDefault="0024719A" w:rsidP="0024719A"/>
    <w:p w14:paraId="32A70896" w14:textId="390AF6D0" w:rsidR="0024719A" w:rsidRPr="0024719A" w:rsidRDefault="0024719A" w:rsidP="0024719A"/>
    <w:p w14:paraId="41BC8E56" w14:textId="67F4DA2A" w:rsidR="0024719A" w:rsidRPr="0024719A" w:rsidRDefault="0024719A" w:rsidP="0024719A"/>
    <w:p w14:paraId="0BC8E23E" w14:textId="23A696C5" w:rsidR="0024719A" w:rsidRPr="0024719A" w:rsidRDefault="0024719A" w:rsidP="0024719A"/>
    <w:p w14:paraId="617A1EE1" w14:textId="5FB94C5D" w:rsidR="0024719A" w:rsidRPr="0024719A" w:rsidRDefault="0024719A" w:rsidP="0024719A"/>
    <w:p w14:paraId="7B165258" w14:textId="7DADC343" w:rsidR="0024719A" w:rsidRPr="0024719A" w:rsidRDefault="0024719A" w:rsidP="0024719A"/>
    <w:p w14:paraId="21FB506D" w14:textId="76765D7A" w:rsidR="0024719A" w:rsidRPr="0024719A" w:rsidRDefault="0024719A" w:rsidP="0024719A"/>
    <w:p w14:paraId="2E61C7E9" w14:textId="5DBB36DF" w:rsidR="0024719A" w:rsidRPr="0024719A" w:rsidRDefault="0024719A" w:rsidP="0024719A"/>
    <w:p w14:paraId="2267E614" w14:textId="25E91C79" w:rsidR="0024719A" w:rsidRPr="0024719A" w:rsidRDefault="0024719A" w:rsidP="0024719A"/>
    <w:p w14:paraId="1B78D359" w14:textId="1F5C64D1" w:rsidR="0024719A" w:rsidRPr="0024719A" w:rsidRDefault="0024719A" w:rsidP="0024719A"/>
    <w:p w14:paraId="03AD0619" w14:textId="149E2580" w:rsidR="0024719A" w:rsidRPr="0024719A" w:rsidRDefault="0024719A" w:rsidP="0024719A"/>
    <w:p w14:paraId="7D4948DB" w14:textId="5FB53AD9" w:rsidR="0024719A" w:rsidRPr="0024719A" w:rsidRDefault="0024719A" w:rsidP="0024719A"/>
    <w:p w14:paraId="78FF3A27" w14:textId="7266DD54" w:rsidR="0024719A" w:rsidRPr="0024719A" w:rsidRDefault="0024719A" w:rsidP="0024719A"/>
    <w:p w14:paraId="6F45E6C2" w14:textId="67B29B6F" w:rsidR="0024719A" w:rsidRPr="0024719A" w:rsidRDefault="0024719A" w:rsidP="0024719A"/>
    <w:p w14:paraId="4A01CE03" w14:textId="42491704" w:rsidR="0024719A" w:rsidRPr="0024719A" w:rsidRDefault="0024719A" w:rsidP="0024719A"/>
    <w:p w14:paraId="0904CAB3" w14:textId="17E0EB21" w:rsidR="0024719A" w:rsidRPr="0024719A" w:rsidRDefault="0024719A" w:rsidP="0024719A"/>
    <w:p w14:paraId="2AA90A03" w14:textId="31F1D155" w:rsidR="0024719A" w:rsidRPr="0024719A" w:rsidRDefault="0024719A" w:rsidP="0024719A"/>
    <w:p w14:paraId="24F88538" w14:textId="6D1B78ED" w:rsidR="0024719A" w:rsidRPr="0024719A" w:rsidRDefault="0024719A" w:rsidP="0024719A"/>
    <w:p w14:paraId="184A5326" w14:textId="77777777" w:rsidR="00741DFE" w:rsidRPr="00883E40" w:rsidRDefault="00741DFE" w:rsidP="00741DFE">
      <w:pPr>
        <w:rPr>
          <w:u w:val="single"/>
        </w:rPr>
      </w:pPr>
      <w:r>
        <w:t xml:space="preserve">Total Score:    </w:t>
      </w:r>
      <w:r w:rsidRPr="00883E40">
        <w:rPr>
          <w:u w:val="single"/>
        </w:rPr>
        <w:t>___________/30</w:t>
      </w:r>
    </w:p>
    <w:p w14:paraId="76649EF0" w14:textId="77777777" w:rsidR="00741DFE" w:rsidRDefault="00741DFE" w:rsidP="00741DFE"/>
    <w:p w14:paraId="0D324EA2" w14:textId="77777777" w:rsidR="00741DFE" w:rsidRDefault="00741DFE" w:rsidP="00741DFE">
      <w:pPr>
        <w:jc w:val="center"/>
      </w:pPr>
      <w:r w:rsidRPr="00883E40">
        <w:rPr>
          <w:b/>
          <w:bCs/>
          <w:u w:val="single"/>
        </w:rPr>
        <w:t>Phoneme Segmentation Benchmarks</w:t>
      </w:r>
      <w:r>
        <w:t>:</w:t>
      </w:r>
    </w:p>
    <w:p w14:paraId="5DFF50A0" w14:textId="77777777" w:rsidR="00741DFE" w:rsidRDefault="00741DFE" w:rsidP="00741DFE">
      <w:pPr>
        <w:jc w:val="center"/>
      </w:pPr>
    </w:p>
    <w:p w14:paraId="26C4F7AC" w14:textId="77777777" w:rsidR="00741DFE" w:rsidRDefault="00741DFE" w:rsidP="00741DFE">
      <w:pPr>
        <w:jc w:val="center"/>
      </w:pPr>
      <w:r w:rsidRPr="00883E40">
        <w:rPr>
          <w:b/>
          <w:bCs/>
        </w:rPr>
        <w:t>Beginning</w:t>
      </w:r>
      <w:r>
        <w:t>:  0-12 correct</w:t>
      </w:r>
    </w:p>
    <w:p w14:paraId="6D5E4A63" w14:textId="0FED3E5D" w:rsidR="00741DFE" w:rsidRDefault="00741DFE" w:rsidP="00741DFE">
      <w:pPr>
        <w:jc w:val="center"/>
      </w:pPr>
      <w:r w:rsidRPr="00883E40">
        <w:rPr>
          <w:b/>
          <w:bCs/>
        </w:rPr>
        <w:t>Developing</w:t>
      </w:r>
      <w:r>
        <w:t>: 13-</w:t>
      </w:r>
      <w:r w:rsidR="00F7318B">
        <w:t>23</w:t>
      </w:r>
      <w:r>
        <w:t xml:space="preserve"> correct</w:t>
      </w:r>
    </w:p>
    <w:p w14:paraId="5558AE0D" w14:textId="77777777" w:rsidR="00741DFE" w:rsidRDefault="00741DFE" w:rsidP="00741DFE">
      <w:pPr>
        <w:jc w:val="center"/>
      </w:pPr>
      <w:r w:rsidRPr="00883E40">
        <w:rPr>
          <w:b/>
          <w:bCs/>
        </w:rPr>
        <w:t>Proficient</w:t>
      </w:r>
      <w:r>
        <w:t>:  24-30 correct</w:t>
      </w:r>
    </w:p>
    <w:p w14:paraId="63CA932A" w14:textId="6D7CAA5E" w:rsidR="0024719A" w:rsidRPr="0024719A" w:rsidRDefault="0024719A" w:rsidP="0024719A"/>
    <w:p w14:paraId="62A0B881" w14:textId="4AD31D7B" w:rsidR="0024719A" w:rsidRPr="0024719A" w:rsidRDefault="0024719A" w:rsidP="0024719A"/>
    <w:p w14:paraId="201ED1C0" w14:textId="596172F6" w:rsidR="0024719A" w:rsidRPr="0024719A" w:rsidRDefault="0024719A" w:rsidP="0024719A"/>
    <w:p w14:paraId="0A843AC3" w14:textId="0DCEF3D4" w:rsidR="0024719A" w:rsidRPr="0024719A" w:rsidRDefault="0024719A" w:rsidP="0024719A"/>
    <w:p w14:paraId="576CCD34" w14:textId="04091EC8" w:rsidR="0024719A" w:rsidRPr="0024719A" w:rsidRDefault="0024719A" w:rsidP="0024719A"/>
    <w:p w14:paraId="6CEE9ECB" w14:textId="194EBE2C" w:rsidR="0024719A" w:rsidRPr="0024719A" w:rsidRDefault="0024719A" w:rsidP="0024719A"/>
    <w:p w14:paraId="7CE24B2A" w14:textId="106A7868" w:rsidR="0024719A" w:rsidRPr="0024719A" w:rsidRDefault="0024719A" w:rsidP="0024719A"/>
    <w:p w14:paraId="5F99E1DB" w14:textId="2D7A719E" w:rsidR="0024719A" w:rsidRPr="0024719A" w:rsidRDefault="0024719A" w:rsidP="0024719A"/>
    <w:p w14:paraId="4D6572D2" w14:textId="47F2B383" w:rsidR="0024719A" w:rsidRPr="0024719A" w:rsidRDefault="0024719A" w:rsidP="0024719A"/>
    <w:p w14:paraId="44DD7E88" w14:textId="004C0E5D" w:rsidR="0024719A" w:rsidRPr="0024719A" w:rsidRDefault="0024719A" w:rsidP="0024719A"/>
    <w:p w14:paraId="00CFA8EE" w14:textId="39906D35" w:rsidR="0024719A" w:rsidRPr="0024719A" w:rsidRDefault="0024719A" w:rsidP="0024719A"/>
    <w:p w14:paraId="74BA5BAF" w14:textId="2C5C4E66" w:rsidR="0024719A" w:rsidRPr="0024719A" w:rsidRDefault="0024719A" w:rsidP="0024719A"/>
    <w:p w14:paraId="6C38626A" w14:textId="4068F905" w:rsidR="0024719A" w:rsidRPr="0024719A" w:rsidRDefault="0024719A" w:rsidP="0024719A"/>
    <w:p w14:paraId="70C3729F" w14:textId="79019492" w:rsidR="0024719A" w:rsidRPr="0024719A" w:rsidRDefault="0024719A" w:rsidP="0024719A"/>
    <w:p w14:paraId="524395E3" w14:textId="64D71386" w:rsidR="0024719A" w:rsidRDefault="0024719A" w:rsidP="0024719A"/>
    <w:p w14:paraId="18073ACB" w14:textId="2C853AC6" w:rsidR="0024719A" w:rsidRDefault="0024719A" w:rsidP="0024719A"/>
    <w:p w14:paraId="5CBAE824" w14:textId="6C0EE85B" w:rsidR="0024719A" w:rsidRPr="0024719A" w:rsidRDefault="0024719A" w:rsidP="0024719A">
      <w:pPr>
        <w:ind w:firstLine="720"/>
      </w:pPr>
    </w:p>
    <w:sectPr w:rsidR="0024719A" w:rsidRPr="0024719A" w:rsidSect="00563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9A"/>
    <w:rsid w:val="0024719A"/>
    <w:rsid w:val="00301390"/>
    <w:rsid w:val="00563CDA"/>
    <w:rsid w:val="006B772D"/>
    <w:rsid w:val="00741DFE"/>
    <w:rsid w:val="00883E40"/>
    <w:rsid w:val="00A14B4A"/>
    <w:rsid w:val="00B67E40"/>
    <w:rsid w:val="00CA68CF"/>
    <w:rsid w:val="00F726C4"/>
    <w:rsid w:val="00F7318B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94927"/>
  <w15:chartTrackingRefBased/>
  <w15:docId w15:val="{01C1ED7B-EEA8-9341-968D-469620F6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Nicole Jaco</cp:lastModifiedBy>
  <cp:revision>4</cp:revision>
  <dcterms:created xsi:type="dcterms:W3CDTF">2020-09-09T00:23:00Z</dcterms:created>
  <dcterms:modified xsi:type="dcterms:W3CDTF">2021-03-08T14:32:00Z</dcterms:modified>
</cp:coreProperties>
</file>