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497" w:rsidRDefault="00927497" w:rsidP="00055CE7">
      <w:pPr>
        <w:jc w:val="center"/>
        <w:rPr>
          <w:rFonts w:ascii="Calibri" w:hAnsi="Calibri"/>
          <w:b/>
          <w:sz w:val="40"/>
          <w:szCs w:val="40"/>
        </w:rPr>
      </w:pPr>
    </w:p>
    <w:p w:rsidR="00D558B4" w:rsidRDefault="001D67B2" w:rsidP="00055CE7">
      <w:pPr>
        <w:jc w:val="center"/>
        <w:rPr>
          <w:rFonts w:ascii="Calibri" w:hAnsi="Calibri"/>
          <w:b/>
          <w:sz w:val="32"/>
          <w:szCs w:val="32"/>
        </w:rPr>
      </w:pPr>
      <w:r>
        <w:rPr>
          <w:rFonts w:ascii="Calibri" w:hAnsi="Calibri"/>
          <w:b/>
          <w:sz w:val="32"/>
          <w:szCs w:val="32"/>
        </w:rPr>
        <w:t>Introduction to Business</w:t>
      </w:r>
    </w:p>
    <w:p w:rsidR="001D67B2" w:rsidRDefault="001D67B2" w:rsidP="00055CE7">
      <w:pPr>
        <w:jc w:val="center"/>
        <w:rPr>
          <w:rFonts w:ascii="Calibri" w:hAnsi="Calibri"/>
          <w:b/>
          <w:sz w:val="32"/>
          <w:szCs w:val="32"/>
        </w:rPr>
      </w:pPr>
      <w:r>
        <w:rPr>
          <w:rFonts w:ascii="Calibri" w:hAnsi="Calibri"/>
          <w:b/>
          <w:sz w:val="32"/>
          <w:szCs w:val="32"/>
        </w:rPr>
        <w:t>Middle School</w:t>
      </w:r>
    </w:p>
    <w:p w:rsidR="001D67B2" w:rsidRDefault="001D67B2" w:rsidP="00055CE7">
      <w:pPr>
        <w:jc w:val="center"/>
        <w:rPr>
          <w:rFonts w:ascii="Calibri" w:hAnsi="Calibri"/>
          <w:b/>
          <w:sz w:val="32"/>
          <w:szCs w:val="32"/>
        </w:rPr>
      </w:pPr>
      <w:r>
        <w:rPr>
          <w:rFonts w:ascii="Calibri" w:hAnsi="Calibri"/>
          <w:b/>
          <w:sz w:val="32"/>
          <w:szCs w:val="32"/>
        </w:rPr>
        <w:t>Career and Technical Education Department</w:t>
      </w:r>
    </w:p>
    <w:p w:rsidR="00D558B4" w:rsidRPr="003F68BD" w:rsidRDefault="00D558B4" w:rsidP="00055CE7">
      <w:pPr>
        <w:jc w:val="center"/>
        <w:rPr>
          <w:rFonts w:ascii="Calibri" w:hAnsi="Calibri"/>
          <w:b/>
          <w:sz w:val="32"/>
          <w:szCs w:val="32"/>
        </w:rPr>
      </w:pPr>
      <w:r w:rsidRPr="003F68BD">
        <w:rPr>
          <w:rFonts w:ascii="Calibri" w:hAnsi="Calibri"/>
          <w:b/>
          <w:sz w:val="32"/>
          <w:szCs w:val="32"/>
        </w:rPr>
        <w:t>Curriculum Guide</w:t>
      </w:r>
    </w:p>
    <w:p w:rsidR="00D558B4" w:rsidRPr="00D81B3B" w:rsidRDefault="00D558B4" w:rsidP="00055CE7">
      <w:pPr>
        <w:jc w:val="center"/>
        <w:rPr>
          <w:rFonts w:ascii="Calibri" w:hAnsi="Calibri"/>
          <w:sz w:val="28"/>
          <w:szCs w:val="28"/>
        </w:rPr>
      </w:pPr>
      <w:r w:rsidRPr="00442906">
        <w:rPr>
          <w:rFonts w:ascii="Calibri" w:hAnsi="Calibri"/>
          <w:b/>
          <w:sz w:val="28"/>
          <w:szCs w:val="28"/>
        </w:rPr>
        <w:softHyphen/>
      </w:r>
      <w:r w:rsidRPr="00442906">
        <w:rPr>
          <w:rFonts w:ascii="Calibri" w:hAnsi="Calibri"/>
          <w:b/>
          <w:sz w:val="28"/>
          <w:szCs w:val="28"/>
        </w:rPr>
        <w:softHyphen/>
        <w:t>______________________________________________________</w:t>
      </w:r>
    </w:p>
    <w:p w:rsidR="00D558B4" w:rsidRPr="00D81B3B" w:rsidRDefault="00D558B4" w:rsidP="00055CE7">
      <w:pPr>
        <w:rPr>
          <w:rFonts w:ascii="Calibri" w:hAnsi="Calibri"/>
          <w:b/>
          <w:sz w:val="28"/>
          <w:szCs w:val="28"/>
        </w:rPr>
      </w:pPr>
    </w:p>
    <w:p w:rsidR="00DC5724" w:rsidRPr="00B13195" w:rsidRDefault="00DC5724" w:rsidP="00DC5724">
      <w:pPr>
        <w:rPr>
          <w:rFonts w:ascii="Calibri" w:hAnsi="Calibri"/>
          <w:b/>
          <w:sz w:val="24"/>
          <w:szCs w:val="24"/>
        </w:rPr>
      </w:pPr>
    </w:p>
    <w:p w:rsidR="00DC5724" w:rsidRPr="00D81B3B" w:rsidRDefault="00DC5724" w:rsidP="00DC5724">
      <w:pPr>
        <w:jc w:val="center"/>
        <w:rPr>
          <w:rFonts w:ascii="Calibri" w:hAnsi="Calibri"/>
          <w:b/>
          <w:sz w:val="28"/>
          <w:szCs w:val="28"/>
        </w:rPr>
      </w:pPr>
      <w:r w:rsidRPr="00D81B3B">
        <w:rPr>
          <w:rFonts w:ascii="Calibri" w:hAnsi="Calibri"/>
          <w:b/>
          <w:sz w:val="28"/>
          <w:szCs w:val="28"/>
        </w:rPr>
        <w:t>LINDEN PUBLIC SCHOOLS</w:t>
      </w:r>
    </w:p>
    <w:p w:rsidR="00DC5724" w:rsidRPr="00D81B3B" w:rsidRDefault="00DC5724" w:rsidP="00DC5724">
      <w:pPr>
        <w:jc w:val="center"/>
        <w:rPr>
          <w:rFonts w:ascii="Calibri" w:hAnsi="Calibri"/>
          <w:b/>
          <w:sz w:val="28"/>
          <w:szCs w:val="28"/>
        </w:rPr>
      </w:pPr>
      <w:r w:rsidRPr="00D81B3B">
        <w:rPr>
          <w:rFonts w:ascii="Calibri" w:hAnsi="Calibri"/>
          <w:b/>
          <w:sz w:val="28"/>
          <w:szCs w:val="28"/>
        </w:rPr>
        <w:t>LINDEN, NEW JERSEY</w:t>
      </w:r>
    </w:p>
    <w:p w:rsidR="00DC5724" w:rsidRPr="00966379" w:rsidRDefault="00DC5724" w:rsidP="00DC5724">
      <w:pPr>
        <w:jc w:val="center"/>
        <w:rPr>
          <w:rFonts w:ascii="Calibri" w:hAnsi="Calibri"/>
          <w:b/>
          <w:sz w:val="20"/>
          <w:szCs w:val="20"/>
        </w:rPr>
      </w:pPr>
    </w:p>
    <w:p w:rsidR="00DC5724" w:rsidRPr="00D81B3B" w:rsidRDefault="00DC5724" w:rsidP="00DC5724">
      <w:pPr>
        <w:jc w:val="center"/>
        <w:rPr>
          <w:rFonts w:ascii="Calibri" w:hAnsi="Calibri"/>
          <w:b/>
          <w:sz w:val="28"/>
          <w:szCs w:val="28"/>
        </w:rPr>
      </w:pPr>
      <w:r w:rsidRPr="00D81B3B">
        <w:rPr>
          <w:rFonts w:ascii="Calibri" w:hAnsi="Calibri"/>
          <w:b/>
          <w:sz w:val="28"/>
          <w:szCs w:val="28"/>
        </w:rPr>
        <w:t>DENISE CLEARY</w:t>
      </w:r>
    </w:p>
    <w:p w:rsidR="00DC5724" w:rsidRPr="00D81B3B" w:rsidRDefault="00DC5724" w:rsidP="00DC5724">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rsidR="00DC5724" w:rsidRPr="00966379" w:rsidRDefault="00DC5724" w:rsidP="00DC5724">
      <w:pPr>
        <w:jc w:val="center"/>
        <w:rPr>
          <w:rFonts w:ascii="Calibri" w:hAnsi="Calibri"/>
          <w:b/>
          <w:sz w:val="20"/>
          <w:szCs w:val="20"/>
        </w:rPr>
      </w:pPr>
    </w:p>
    <w:p w:rsidR="00DC5724" w:rsidRPr="00D81B3B" w:rsidRDefault="00DC5724" w:rsidP="00DC5724">
      <w:pPr>
        <w:jc w:val="center"/>
        <w:rPr>
          <w:rFonts w:ascii="Calibri" w:hAnsi="Calibri"/>
          <w:b/>
          <w:sz w:val="28"/>
          <w:szCs w:val="28"/>
        </w:rPr>
      </w:pPr>
      <w:r>
        <w:rPr>
          <w:rFonts w:ascii="Calibri" w:hAnsi="Calibri"/>
          <w:b/>
          <w:sz w:val="28"/>
          <w:szCs w:val="28"/>
        </w:rPr>
        <w:t>MICHAEL WALTERS</w:t>
      </w:r>
    </w:p>
    <w:p w:rsidR="00DC5724" w:rsidRPr="00D81B3B" w:rsidRDefault="00DC5724" w:rsidP="00DC5724">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rsidR="00DC5724" w:rsidRPr="00966379" w:rsidRDefault="00DC5724" w:rsidP="00DC5724">
      <w:pPr>
        <w:jc w:val="center"/>
        <w:rPr>
          <w:rFonts w:ascii="Calibri" w:hAnsi="Calibri"/>
          <w:b/>
          <w:sz w:val="20"/>
          <w:szCs w:val="20"/>
        </w:rPr>
      </w:pPr>
    </w:p>
    <w:p w:rsidR="00DC5724" w:rsidRPr="00D81B3B" w:rsidRDefault="00DC5724" w:rsidP="00DC5724">
      <w:pPr>
        <w:jc w:val="center"/>
        <w:rPr>
          <w:rFonts w:ascii="Calibri" w:hAnsi="Calibri"/>
          <w:b/>
          <w:sz w:val="28"/>
          <w:szCs w:val="28"/>
        </w:rPr>
      </w:pPr>
      <w:r w:rsidRPr="00D81B3B">
        <w:rPr>
          <w:rFonts w:ascii="Calibri" w:hAnsi="Calibri"/>
          <w:b/>
          <w:sz w:val="28"/>
          <w:szCs w:val="28"/>
        </w:rPr>
        <w:t>GREGORY GRASSO</w:t>
      </w:r>
    </w:p>
    <w:p w:rsidR="00DC5724" w:rsidRPr="00966379" w:rsidRDefault="00DC5724" w:rsidP="00DC5724">
      <w:pPr>
        <w:jc w:val="center"/>
        <w:rPr>
          <w:rFonts w:ascii="Calibri" w:hAnsi="Calibri"/>
          <w:b/>
          <w:sz w:val="20"/>
          <w:szCs w:val="20"/>
        </w:rPr>
      </w:pPr>
      <w:r w:rsidRPr="00D81B3B">
        <w:rPr>
          <w:rFonts w:ascii="Calibri" w:hAnsi="Calibri"/>
          <w:b/>
          <w:sz w:val="28"/>
          <w:szCs w:val="28"/>
        </w:rPr>
        <w:t>SUPERVISOR OF SOCIAL STUDIES AND BUSINESS</w:t>
      </w:r>
    </w:p>
    <w:p w:rsidR="00DC5724" w:rsidRPr="00966379" w:rsidRDefault="00DC5724" w:rsidP="00DC5724">
      <w:pPr>
        <w:jc w:val="center"/>
        <w:rPr>
          <w:rFonts w:ascii="Calibri" w:hAnsi="Calibri"/>
          <w:b/>
          <w:sz w:val="20"/>
          <w:szCs w:val="20"/>
        </w:rPr>
      </w:pPr>
    </w:p>
    <w:p w:rsidR="00DC5724" w:rsidRPr="00D81B3B" w:rsidRDefault="00DC5724" w:rsidP="00DC5724">
      <w:pPr>
        <w:jc w:val="center"/>
        <w:rPr>
          <w:rFonts w:ascii="Calibri" w:hAnsi="Calibri"/>
          <w:b/>
          <w:sz w:val="24"/>
          <w:szCs w:val="24"/>
        </w:rPr>
      </w:pPr>
      <w:r w:rsidRPr="00D81B3B">
        <w:rPr>
          <w:rFonts w:ascii="Calibri" w:hAnsi="Calibri"/>
          <w:b/>
          <w:sz w:val="24"/>
          <w:szCs w:val="24"/>
        </w:rPr>
        <w:t>The Linden Board of Education adopted the Curriculum Guide on:</w:t>
      </w:r>
    </w:p>
    <w:p w:rsidR="00D558B4" w:rsidRDefault="00D558B4" w:rsidP="00055CE7">
      <w:pPr>
        <w:jc w:val="center"/>
        <w:rPr>
          <w:rFonts w:ascii="Calibri" w:hAnsi="Calibri"/>
          <w:b/>
          <w:sz w:val="24"/>
          <w:szCs w:val="24"/>
        </w:rPr>
      </w:pPr>
    </w:p>
    <w:p w:rsidR="00DC5724" w:rsidRPr="00D81B3B" w:rsidRDefault="00DC5724" w:rsidP="00055CE7">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D558B4" w:rsidRPr="00D81B3B" w:rsidTr="00CE3593">
        <w:trPr>
          <w:jc w:val="center"/>
        </w:trPr>
        <w:tc>
          <w:tcPr>
            <w:tcW w:w="4521" w:type="dxa"/>
            <w:tcBorders>
              <w:bottom w:val="single" w:sz="4" w:space="0" w:color="auto"/>
            </w:tcBorders>
            <w:shd w:val="clear" w:color="auto" w:fill="auto"/>
          </w:tcPr>
          <w:p w:rsidR="00D558B4" w:rsidRPr="00D81B3B" w:rsidRDefault="00DC5724" w:rsidP="00055CE7">
            <w:pPr>
              <w:jc w:val="center"/>
              <w:rPr>
                <w:rFonts w:ascii="Calibri" w:hAnsi="Calibri"/>
                <w:b/>
                <w:sz w:val="24"/>
                <w:szCs w:val="24"/>
              </w:rPr>
            </w:pPr>
            <w:r>
              <w:rPr>
                <w:rFonts w:ascii="Calibri" w:hAnsi="Calibri"/>
                <w:b/>
                <w:sz w:val="24"/>
                <w:szCs w:val="24"/>
              </w:rPr>
              <w:t>August 2019</w:t>
            </w:r>
          </w:p>
        </w:tc>
        <w:tc>
          <w:tcPr>
            <w:tcW w:w="1637" w:type="dxa"/>
          </w:tcPr>
          <w:p w:rsidR="00D558B4" w:rsidRPr="00D81B3B" w:rsidRDefault="00D558B4" w:rsidP="00055CE7">
            <w:pPr>
              <w:jc w:val="center"/>
              <w:rPr>
                <w:rFonts w:ascii="Calibri" w:hAnsi="Calibri"/>
                <w:b/>
                <w:sz w:val="24"/>
                <w:szCs w:val="24"/>
              </w:rPr>
            </w:pPr>
          </w:p>
        </w:tc>
        <w:tc>
          <w:tcPr>
            <w:tcW w:w="4642" w:type="dxa"/>
            <w:tcBorders>
              <w:bottom w:val="single" w:sz="4" w:space="0" w:color="auto"/>
            </w:tcBorders>
            <w:shd w:val="clear" w:color="auto" w:fill="auto"/>
          </w:tcPr>
          <w:p w:rsidR="00D558B4" w:rsidRPr="00D81B3B" w:rsidRDefault="00DC5724" w:rsidP="00055CE7">
            <w:pPr>
              <w:jc w:val="center"/>
              <w:rPr>
                <w:rFonts w:ascii="Calibri" w:hAnsi="Calibri"/>
                <w:b/>
                <w:sz w:val="24"/>
                <w:szCs w:val="24"/>
              </w:rPr>
            </w:pPr>
            <w:r>
              <w:rPr>
                <w:rFonts w:ascii="Calibri" w:hAnsi="Calibri"/>
                <w:b/>
                <w:sz w:val="24"/>
                <w:szCs w:val="24"/>
              </w:rPr>
              <w:t>Education -</w:t>
            </w:r>
            <w:r w:rsidR="00D558B4" w:rsidRPr="00D81B3B">
              <w:rPr>
                <w:rFonts w:ascii="Calibri" w:hAnsi="Calibri"/>
                <w:b/>
                <w:sz w:val="24"/>
                <w:szCs w:val="24"/>
              </w:rPr>
              <w:t xml:space="preserve"> Item #</w:t>
            </w:r>
            <w:r>
              <w:rPr>
                <w:rFonts w:ascii="Calibri" w:hAnsi="Calibri"/>
                <w:b/>
                <w:sz w:val="24"/>
                <w:szCs w:val="24"/>
              </w:rPr>
              <w:t xml:space="preserve"> 9</w:t>
            </w:r>
          </w:p>
        </w:tc>
      </w:tr>
      <w:tr w:rsidR="00D558B4" w:rsidRPr="00D81B3B" w:rsidTr="00CE3593">
        <w:trPr>
          <w:jc w:val="center"/>
        </w:trPr>
        <w:tc>
          <w:tcPr>
            <w:tcW w:w="4521" w:type="dxa"/>
            <w:tcBorders>
              <w:top w:val="single" w:sz="4" w:space="0" w:color="auto"/>
            </w:tcBorders>
            <w:shd w:val="clear" w:color="auto" w:fill="auto"/>
          </w:tcPr>
          <w:p w:rsidR="00D558B4" w:rsidRPr="00D81B3B" w:rsidRDefault="00D558B4" w:rsidP="00055CE7">
            <w:pPr>
              <w:jc w:val="center"/>
              <w:rPr>
                <w:rFonts w:ascii="Calibri" w:hAnsi="Calibri"/>
                <w:b/>
                <w:sz w:val="24"/>
                <w:szCs w:val="24"/>
              </w:rPr>
            </w:pPr>
            <w:r w:rsidRPr="00D81B3B">
              <w:rPr>
                <w:rFonts w:ascii="Calibri" w:hAnsi="Calibri"/>
                <w:b/>
                <w:sz w:val="24"/>
                <w:szCs w:val="24"/>
              </w:rPr>
              <w:t>Date</w:t>
            </w:r>
          </w:p>
        </w:tc>
        <w:tc>
          <w:tcPr>
            <w:tcW w:w="1637" w:type="dxa"/>
          </w:tcPr>
          <w:p w:rsidR="00D558B4" w:rsidRPr="00D81B3B" w:rsidRDefault="00D558B4" w:rsidP="00055CE7">
            <w:pPr>
              <w:jc w:val="center"/>
              <w:rPr>
                <w:rFonts w:ascii="Calibri" w:hAnsi="Calibri"/>
                <w:b/>
                <w:sz w:val="24"/>
                <w:szCs w:val="24"/>
              </w:rPr>
            </w:pPr>
          </w:p>
        </w:tc>
        <w:tc>
          <w:tcPr>
            <w:tcW w:w="4642" w:type="dxa"/>
            <w:tcBorders>
              <w:top w:val="single" w:sz="4" w:space="0" w:color="auto"/>
            </w:tcBorders>
            <w:shd w:val="clear" w:color="auto" w:fill="auto"/>
          </w:tcPr>
          <w:p w:rsidR="00D558B4" w:rsidRPr="00D81B3B" w:rsidRDefault="00D558B4" w:rsidP="00055CE7">
            <w:pPr>
              <w:jc w:val="center"/>
              <w:rPr>
                <w:rFonts w:ascii="Calibri" w:hAnsi="Calibri"/>
                <w:b/>
                <w:sz w:val="24"/>
                <w:szCs w:val="24"/>
              </w:rPr>
            </w:pPr>
            <w:r w:rsidRPr="00D81B3B">
              <w:rPr>
                <w:rFonts w:ascii="Calibri" w:hAnsi="Calibri"/>
                <w:b/>
                <w:sz w:val="24"/>
                <w:szCs w:val="24"/>
              </w:rPr>
              <w:t>Agenda Item</w:t>
            </w:r>
          </w:p>
        </w:tc>
      </w:tr>
      <w:tr w:rsidR="00D558B4" w:rsidRPr="00D81B3B" w:rsidTr="00CE3593">
        <w:trPr>
          <w:trHeight w:val="179"/>
          <w:jc w:val="center"/>
        </w:trPr>
        <w:tc>
          <w:tcPr>
            <w:tcW w:w="10800" w:type="dxa"/>
            <w:gridSpan w:val="3"/>
            <w:shd w:val="clear" w:color="auto" w:fill="auto"/>
          </w:tcPr>
          <w:p w:rsidR="00D558B4" w:rsidRPr="00D81B3B" w:rsidRDefault="00D558B4" w:rsidP="00055CE7">
            <w:pPr>
              <w:rPr>
                <w:rFonts w:ascii="Calibri" w:hAnsi="Calibri"/>
                <w:b/>
                <w:sz w:val="24"/>
                <w:szCs w:val="24"/>
              </w:rPr>
            </w:pPr>
          </w:p>
        </w:tc>
      </w:tr>
      <w:tr w:rsidR="00D558B4" w:rsidRPr="00D81B3B" w:rsidTr="00CE3593">
        <w:trPr>
          <w:trHeight w:val="692"/>
          <w:jc w:val="center"/>
        </w:trPr>
        <w:tc>
          <w:tcPr>
            <w:tcW w:w="10800" w:type="dxa"/>
            <w:gridSpan w:val="3"/>
            <w:shd w:val="clear" w:color="auto" w:fill="auto"/>
          </w:tcPr>
          <w:p w:rsidR="00D558B4" w:rsidRDefault="00D558B4" w:rsidP="00055CE7">
            <w:pPr>
              <w:jc w:val="center"/>
              <w:rPr>
                <w:rFonts w:ascii="Calibri" w:hAnsi="Calibri"/>
                <w:b/>
                <w:sz w:val="24"/>
                <w:szCs w:val="24"/>
              </w:rPr>
            </w:pPr>
            <w:r w:rsidRPr="00D81B3B">
              <w:rPr>
                <w:rFonts w:ascii="Calibri" w:hAnsi="Calibri"/>
                <w:b/>
                <w:sz w:val="24"/>
                <w:szCs w:val="24"/>
              </w:rPr>
              <w:t>Rationale</w:t>
            </w:r>
          </w:p>
          <w:p w:rsidR="00D558B4" w:rsidRDefault="00D558B4" w:rsidP="00055CE7">
            <w:pPr>
              <w:jc w:val="center"/>
              <w:rPr>
                <w:rFonts w:ascii="Calibri" w:hAnsi="Calibri"/>
                <w:b/>
                <w:sz w:val="24"/>
                <w:szCs w:val="24"/>
              </w:rPr>
            </w:pPr>
          </w:p>
          <w:p w:rsidR="00D558B4" w:rsidRDefault="00D558B4" w:rsidP="00055CE7">
            <w:pPr>
              <w:jc w:val="center"/>
              <w:rPr>
                <w:rFonts w:ascii="Calibri" w:hAnsi="Calibri"/>
                <w:b/>
                <w:sz w:val="24"/>
                <w:szCs w:val="24"/>
              </w:rPr>
            </w:pPr>
          </w:p>
          <w:p w:rsidR="00D558B4" w:rsidRPr="00D81B3B" w:rsidRDefault="00D558B4" w:rsidP="00055CE7">
            <w:pPr>
              <w:jc w:val="center"/>
              <w:rPr>
                <w:rFonts w:ascii="Calibri" w:hAnsi="Calibri"/>
                <w:b/>
                <w:sz w:val="24"/>
                <w:szCs w:val="24"/>
              </w:rPr>
            </w:pPr>
          </w:p>
        </w:tc>
      </w:tr>
    </w:tbl>
    <w:p w:rsidR="00D558B4" w:rsidRDefault="00D558B4" w:rsidP="00055CE7">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rsidR="00D558B4" w:rsidRPr="00D81B3B" w:rsidRDefault="00D558B4" w:rsidP="00055CE7">
      <w:pPr>
        <w:pStyle w:val="NoSpacing"/>
        <w:jc w:val="center"/>
        <w:rPr>
          <w:rFonts w:ascii="Times New Roman" w:hAnsi="Times New Roman"/>
          <w:b/>
          <w:sz w:val="24"/>
          <w:szCs w:val="24"/>
        </w:rPr>
      </w:pPr>
    </w:p>
    <w:p w:rsidR="00D558B4" w:rsidRPr="00D81B3B" w:rsidRDefault="00D558B4" w:rsidP="00055CE7">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rsidR="00D558B4" w:rsidRPr="00D81B3B" w:rsidRDefault="00D558B4" w:rsidP="00055CE7">
      <w:pPr>
        <w:pStyle w:val="NoSpacing"/>
        <w:rPr>
          <w:rFonts w:ascii="Times New Roman" w:hAnsi="Times New Roman"/>
          <w:sz w:val="24"/>
          <w:szCs w:val="24"/>
        </w:rPr>
      </w:pPr>
    </w:p>
    <w:p w:rsidR="00D558B4" w:rsidRPr="00D81B3B" w:rsidRDefault="00D558B4" w:rsidP="00055CE7">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rsidR="00D558B4" w:rsidRPr="00D81B3B" w:rsidRDefault="00D558B4" w:rsidP="00055CE7">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7" w:history="1">
        <w:r w:rsidRPr="00D81B3B">
          <w:rPr>
            <w:rStyle w:val="Hyperlink"/>
            <w:rFonts w:ascii="Times New Roman" w:hAnsi="Times New Roman"/>
            <w:sz w:val="24"/>
            <w:szCs w:val="24"/>
          </w:rPr>
          <w:t>kthurston@lindenps.org</w:t>
        </w:r>
      </w:hyperlink>
    </w:p>
    <w:p w:rsidR="00D558B4" w:rsidRDefault="00D558B4" w:rsidP="00055CE7">
      <w:pPr>
        <w:pStyle w:val="NoSpacing"/>
        <w:jc w:val="center"/>
        <w:rPr>
          <w:rFonts w:ascii="Times New Roman" w:hAnsi="Times New Roman"/>
          <w:sz w:val="24"/>
          <w:szCs w:val="24"/>
        </w:rPr>
      </w:pPr>
    </w:p>
    <w:p w:rsidR="00D558B4" w:rsidRPr="00D81B3B" w:rsidRDefault="00D558B4" w:rsidP="00055CE7">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rsidR="00D558B4" w:rsidRPr="00D81B3B" w:rsidRDefault="00D558B4" w:rsidP="00055CE7">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8" w:history="1">
        <w:r w:rsidRPr="00D81B3B">
          <w:rPr>
            <w:rStyle w:val="Hyperlink"/>
            <w:rFonts w:ascii="Times New Roman" w:hAnsi="Times New Roman"/>
            <w:sz w:val="24"/>
            <w:szCs w:val="24"/>
          </w:rPr>
          <w:t>alouis@lindenps.org</w:t>
        </w:r>
      </w:hyperlink>
    </w:p>
    <w:p w:rsidR="00D558B4" w:rsidRPr="00D81B3B" w:rsidRDefault="00D558B4" w:rsidP="00055CE7">
      <w:pPr>
        <w:pStyle w:val="NoSpacing"/>
        <w:jc w:val="center"/>
        <w:rPr>
          <w:rFonts w:ascii="Times New Roman" w:hAnsi="Times New Roman"/>
          <w:sz w:val="24"/>
          <w:szCs w:val="24"/>
        </w:rPr>
      </w:pPr>
    </w:p>
    <w:p w:rsidR="00D558B4" w:rsidRPr="00D81B3B" w:rsidRDefault="00D558B4" w:rsidP="00055CE7">
      <w:pPr>
        <w:pStyle w:val="NoSpacing"/>
        <w:jc w:val="center"/>
        <w:rPr>
          <w:rFonts w:ascii="Times New Roman" w:hAnsi="Times New Roman"/>
          <w:sz w:val="24"/>
          <w:szCs w:val="24"/>
        </w:rPr>
      </w:pPr>
      <w:r w:rsidRPr="00D81B3B">
        <w:rPr>
          <w:rFonts w:ascii="Times New Roman" w:hAnsi="Times New Roman"/>
          <w:sz w:val="24"/>
          <w:szCs w:val="24"/>
        </w:rPr>
        <w:t>Title IX Coordinator</w:t>
      </w:r>
    </w:p>
    <w:p w:rsidR="00D558B4" w:rsidRPr="00D81B3B" w:rsidRDefault="00D558B4" w:rsidP="00055CE7">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9" w:history="1">
        <w:r w:rsidRPr="00D81B3B">
          <w:rPr>
            <w:rStyle w:val="Hyperlink"/>
            <w:rFonts w:ascii="Times New Roman" w:hAnsi="Times New Roman"/>
            <w:sz w:val="24"/>
            <w:szCs w:val="24"/>
          </w:rPr>
          <w:t>sviana@lindenps.org</w:t>
        </w:r>
      </w:hyperlink>
    </w:p>
    <w:p w:rsidR="00D558B4" w:rsidRPr="00D81B3B" w:rsidRDefault="00D558B4" w:rsidP="00055CE7">
      <w:pPr>
        <w:pStyle w:val="NoSpacing"/>
        <w:jc w:val="center"/>
        <w:rPr>
          <w:rFonts w:ascii="Times New Roman" w:hAnsi="Times New Roman"/>
          <w:sz w:val="24"/>
          <w:szCs w:val="24"/>
        </w:rPr>
      </w:pPr>
    </w:p>
    <w:p w:rsidR="00D558B4" w:rsidRPr="00D81B3B" w:rsidRDefault="00D558B4" w:rsidP="00055CE7">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rsidR="00D558B4" w:rsidRPr="00D81B3B" w:rsidRDefault="00D558B4" w:rsidP="00055CE7">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0" w:history="1">
        <w:r w:rsidRPr="00D81B3B">
          <w:rPr>
            <w:rStyle w:val="Hyperlink"/>
            <w:rFonts w:ascii="Times New Roman" w:hAnsi="Times New Roman"/>
            <w:sz w:val="24"/>
            <w:szCs w:val="24"/>
          </w:rPr>
          <w:t>mstefanick@lindenps.org</w:t>
        </w:r>
      </w:hyperlink>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181C6B" w:rsidRDefault="00181C6B" w:rsidP="00055CE7">
      <w:pPr>
        <w:jc w:val="center"/>
        <w:rPr>
          <w:rStyle w:val="Strong"/>
          <w:rFonts w:ascii="Calibri" w:hAnsi="Calibri"/>
          <w:color w:val="333333"/>
          <w:sz w:val="32"/>
          <w:szCs w:val="32"/>
        </w:rPr>
      </w:pPr>
    </w:p>
    <w:p w:rsidR="00FF6E6A" w:rsidRPr="00E4484A" w:rsidRDefault="001A4522" w:rsidP="00055CE7">
      <w:pPr>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rsidR="00FF6E6A" w:rsidRPr="00E4484A" w:rsidRDefault="00FF6E6A" w:rsidP="00055CE7">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055CE7">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055CE7">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055CE7">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055CE7">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055CE7">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055CE7">
      <w:pPr>
        <w:pStyle w:val="NormalWeb"/>
        <w:shd w:val="clear" w:color="auto" w:fill="FFFFFF"/>
        <w:spacing w:before="0" w:beforeAutospacing="0" w:after="0" w:afterAutospacing="0"/>
        <w:jc w:val="center"/>
        <w:rPr>
          <w:rFonts w:ascii="Calibri" w:hAnsi="Calibri"/>
          <w:color w:val="333333"/>
          <w:sz w:val="32"/>
          <w:szCs w:val="32"/>
        </w:rPr>
      </w:pPr>
    </w:p>
    <w:p w:rsidR="003E0D7E" w:rsidRDefault="001A4522" w:rsidP="00055CE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p>
    <w:p w:rsidR="003E0D7E" w:rsidRDefault="003E0D7E" w:rsidP="00055CE7">
      <w:pPr>
        <w:rPr>
          <w:rFonts w:eastAsia="Calibri" w:cs="Times New Roman"/>
          <w:b/>
          <w:sz w:val="24"/>
          <w:szCs w:val="24"/>
          <w:lang w:bidi="en-US"/>
        </w:rPr>
      </w:pPr>
      <w:r>
        <w:rPr>
          <w:b/>
          <w:sz w:val="24"/>
          <w:szCs w:val="24"/>
        </w:rPr>
        <w:br w:type="page"/>
      </w:r>
    </w:p>
    <w:p w:rsidR="00695C50" w:rsidRPr="002A79BA" w:rsidRDefault="00695C50" w:rsidP="00055CE7">
      <w:pPr>
        <w:jc w:val="center"/>
        <w:rPr>
          <w:rFonts w:cstheme="minorHAnsi"/>
          <w:b/>
          <w:sz w:val="24"/>
          <w:szCs w:val="24"/>
          <w:u w:val="single"/>
        </w:rPr>
      </w:pPr>
      <w:r w:rsidRPr="002A79BA">
        <w:rPr>
          <w:rFonts w:cstheme="minorHAnsi"/>
          <w:b/>
          <w:bCs/>
          <w:sz w:val="24"/>
          <w:szCs w:val="24"/>
          <w:u w:val="single"/>
        </w:rPr>
        <w:lastRenderedPageBreak/>
        <w:t>Business Department Vision</w:t>
      </w:r>
    </w:p>
    <w:p w:rsidR="00695C50" w:rsidRPr="002A79BA" w:rsidRDefault="00695C50" w:rsidP="00055CE7">
      <w:pPr>
        <w:jc w:val="center"/>
        <w:rPr>
          <w:rFonts w:eastAsia="Calibri" w:cstheme="minorHAnsi"/>
          <w:sz w:val="24"/>
          <w:szCs w:val="24"/>
        </w:rPr>
      </w:pPr>
      <w:r w:rsidRPr="002A79BA">
        <w:rPr>
          <w:rFonts w:eastAsia="Calibri" w:cstheme="minorHAnsi"/>
          <w:sz w:val="24"/>
          <w:szCs w:val="24"/>
        </w:rPr>
        <w:t>Create future business leaders that make financial responsible decisions and follow ethical business practices.</w:t>
      </w:r>
    </w:p>
    <w:p w:rsidR="00695C50" w:rsidRPr="002A79BA" w:rsidRDefault="00695C50" w:rsidP="00055CE7">
      <w:pPr>
        <w:rPr>
          <w:rFonts w:eastAsia="Calibri" w:cstheme="minorHAnsi"/>
          <w:sz w:val="24"/>
          <w:szCs w:val="24"/>
        </w:rPr>
      </w:pPr>
    </w:p>
    <w:p w:rsidR="00695C50" w:rsidRPr="002A79BA" w:rsidRDefault="00695C50" w:rsidP="00055CE7">
      <w:pPr>
        <w:jc w:val="center"/>
        <w:rPr>
          <w:rFonts w:eastAsia="Calibri" w:cstheme="minorHAnsi"/>
          <w:b/>
          <w:sz w:val="24"/>
          <w:szCs w:val="24"/>
          <w:u w:val="single"/>
        </w:rPr>
      </w:pPr>
      <w:r w:rsidRPr="002A79BA">
        <w:rPr>
          <w:rFonts w:eastAsia="Calibri" w:cstheme="minorHAnsi"/>
          <w:b/>
          <w:sz w:val="24"/>
          <w:szCs w:val="24"/>
          <w:u w:val="single"/>
        </w:rPr>
        <w:t xml:space="preserve">Business Department Mission </w:t>
      </w:r>
    </w:p>
    <w:p w:rsidR="00695C50" w:rsidRPr="002A79BA" w:rsidRDefault="00695C50" w:rsidP="00055CE7">
      <w:pPr>
        <w:rPr>
          <w:rFonts w:eastAsia="Calibri" w:cstheme="minorHAnsi"/>
          <w:sz w:val="24"/>
          <w:szCs w:val="24"/>
        </w:rPr>
      </w:pPr>
      <w:r w:rsidRPr="002A79BA">
        <w:rPr>
          <w:rFonts w:eastAsia="Calibri" w:cstheme="minorHAnsi"/>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695C50" w:rsidRPr="002A79BA" w:rsidRDefault="00695C50" w:rsidP="00055CE7">
      <w:pPr>
        <w:tabs>
          <w:tab w:val="left" w:pos="6825"/>
        </w:tabs>
        <w:rPr>
          <w:rFonts w:eastAsia="Calibri" w:cstheme="minorHAnsi"/>
          <w:sz w:val="24"/>
          <w:szCs w:val="24"/>
        </w:rPr>
      </w:pPr>
    </w:p>
    <w:p w:rsidR="00695C50" w:rsidRPr="002A79BA" w:rsidRDefault="00695C50" w:rsidP="00055CE7">
      <w:pPr>
        <w:jc w:val="center"/>
        <w:rPr>
          <w:rFonts w:cstheme="minorHAnsi"/>
          <w:b/>
          <w:sz w:val="24"/>
          <w:szCs w:val="24"/>
          <w:u w:val="single"/>
        </w:rPr>
      </w:pPr>
      <w:r w:rsidRPr="002A79BA">
        <w:rPr>
          <w:rFonts w:cstheme="minorHAnsi"/>
          <w:b/>
          <w:sz w:val="24"/>
          <w:szCs w:val="24"/>
          <w:u w:val="single"/>
        </w:rPr>
        <w:t>Business Department Program Goals</w:t>
      </w:r>
    </w:p>
    <w:p w:rsidR="00695C50" w:rsidRPr="002A79BA" w:rsidRDefault="00695C50" w:rsidP="00055CE7">
      <w:pPr>
        <w:numPr>
          <w:ilvl w:val="0"/>
          <w:numId w:val="16"/>
        </w:numPr>
        <w:tabs>
          <w:tab w:val="left" w:pos="360"/>
        </w:tabs>
        <w:ind w:left="360"/>
        <w:contextualSpacing/>
        <w:rPr>
          <w:rFonts w:eastAsia="Calibri" w:cstheme="minorHAnsi"/>
          <w:sz w:val="24"/>
          <w:szCs w:val="24"/>
        </w:rPr>
      </w:pPr>
      <w:r w:rsidRPr="002A79BA">
        <w:rPr>
          <w:rFonts w:eastAsia="Calibri" w:cstheme="minorHAnsi"/>
          <w:sz w:val="24"/>
          <w:szCs w:val="24"/>
        </w:rPr>
        <w:t>Obtain and integrate knowledge about business in general and specific knowledge and skills within a functional area.</w:t>
      </w:r>
    </w:p>
    <w:p w:rsidR="00695C50" w:rsidRPr="002A79BA" w:rsidRDefault="00695C50" w:rsidP="00055CE7">
      <w:pPr>
        <w:numPr>
          <w:ilvl w:val="0"/>
          <w:numId w:val="10"/>
        </w:numPr>
        <w:shd w:val="clear" w:color="auto" w:fill="FFFFFF"/>
        <w:tabs>
          <w:tab w:val="left" w:pos="900"/>
        </w:tabs>
        <w:ind w:left="900"/>
        <w:contextualSpacing/>
        <w:rPr>
          <w:rFonts w:cstheme="minorHAnsi"/>
          <w:sz w:val="24"/>
          <w:szCs w:val="24"/>
        </w:rPr>
      </w:pPr>
      <w:r w:rsidRPr="002A79BA">
        <w:rPr>
          <w:rFonts w:cstheme="minorHAnsi"/>
          <w:sz w:val="24"/>
          <w:szCs w:val="24"/>
        </w:rPr>
        <w:t xml:space="preserve">Obtain general knowledge in accounting, business law, economics, finance, marketing, organizational behavior, statistics, MIS, and operations management </w:t>
      </w:r>
    </w:p>
    <w:p w:rsidR="00695C50" w:rsidRPr="002A79BA" w:rsidRDefault="00695C50" w:rsidP="00055CE7">
      <w:pPr>
        <w:numPr>
          <w:ilvl w:val="0"/>
          <w:numId w:val="10"/>
        </w:numPr>
        <w:shd w:val="clear" w:color="auto" w:fill="FFFFFF"/>
        <w:tabs>
          <w:tab w:val="left" w:pos="900"/>
        </w:tabs>
        <w:ind w:left="900"/>
        <w:contextualSpacing/>
        <w:rPr>
          <w:rFonts w:cstheme="minorHAnsi"/>
          <w:sz w:val="24"/>
          <w:szCs w:val="24"/>
        </w:rPr>
      </w:pPr>
      <w:r w:rsidRPr="002A79BA">
        <w:rPr>
          <w:rFonts w:cstheme="minorHAnsi"/>
          <w:sz w:val="24"/>
          <w:szCs w:val="24"/>
        </w:rPr>
        <w:t xml:space="preserve">Conduct qualitative and quantitative research in the functional area </w:t>
      </w:r>
    </w:p>
    <w:p w:rsidR="00695C50" w:rsidRPr="002A79BA" w:rsidRDefault="00695C50" w:rsidP="00055CE7">
      <w:pPr>
        <w:numPr>
          <w:ilvl w:val="0"/>
          <w:numId w:val="10"/>
        </w:numPr>
        <w:shd w:val="clear" w:color="auto" w:fill="FFFFFF"/>
        <w:tabs>
          <w:tab w:val="left" w:pos="900"/>
        </w:tabs>
        <w:ind w:left="900"/>
        <w:contextualSpacing/>
        <w:rPr>
          <w:rFonts w:cstheme="minorHAnsi"/>
          <w:sz w:val="24"/>
          <w:szCs w:val="24"/>
        </w:rPr>
      </w:pPr>
      <w:r w:rsidRPr="002A79BA">
        <w:rPr>
          <w:rFonts w:cstheme="minorHAnsi"/>
          <w:sz w:val="24"/>
          <w:szCs w:val="24"/>
        </w:rPr>
        <w:t xml:space="preserve">Apply cross-functional knowledge to solve concrete business problems </w:t>
      </w:r>
    </w:p>
    <w:p w:rsidR="00695C50" w:rsidRPr="002A79BA" w:rsidRDefault="00695C50" w:rsidP="00055CE7">
      <w:pPr>
        <w:numPr>
          <w:ilvl w:val="0"/>
          <w:numId w:val="10"/>
        </w:numPr>
        <w:shd w:val="clear" w:color="auto" w:fill="FFFFFF"/>
        <w:tabs>
          <w:tab w:val="left" w:pos="900"/>
        </w:tabs>
        <w:ind w:left="900"/>
        <w:contextualSpacing/>
        <w:rPr>
          <w:rFonts w:cstheme="minorHAnsi"/>
          <w:sz w:val="24"/>
          <w:szCs w:val="24"/>
        </w:rPr>
      </w:pPr>
      <w:r w:rsidRPr="002A79BA">
        <w:rPr>
          <w:rFonts w:cstheme="minorHAnsi"/>
          <w:sz w:val="24"/>
          <w:szCs w:val="24"/>
        </w:rPr>
        <w:t>Describe the responsibilities of management in relation to the organization’s goals and strategy</w:t>
      </w:r>
    </w:p>
    <w:p w:rsidR="00695C50" w:rsidRPr="002A79BA" w:rsidRDefault="00695C50" w:rsidP="00055CE7">
      <w:pPr>
        <w:numPr>
          <w:ilvl w:val="0"/>
          <w:numId w:val="16"/>
        </w:numPr>
        <w:tabs>
          <w:tab w:val="left" w:pos="360"/>
        </w:tabs>
        <w:ind w:left="360"/>
        <w:contextualSpacing/>
        <w:rPr>
          <w:rFonts w:eastAsia="Calibri" w:cstheme="minorHAnsi"/>
          <w:sz w:val="24"/>
          <w:szCs w:val="24"/>
        </w:rPr>
      </w:pPr>
      <w:r w:rsidRPr="002A79BA">
        <w:rPr>
          <w:rFonts w:eastAsia="Calibri" w:cstheme="minorHAnsi"/>
          <w:sz w:val="24"/>
          <w:szCs w:val="24"/>
        </w:rPr>
        <w:t>Use written and oral communication effectively.</w:t>
      </w:r>
    </w:p>
    <w:p w:rsidR="00695C50" w:rsidRPr="002A79BA" w:rsidRDefault="00695C50" w:rsidP="00055CE7">
      <w:pPr>
        <w:numPr>
          <w:ilvl w:val="0"/>
          <w:numId w:val="11"/>
        </w:numPr>
        <w:tabs>
          <w:tab w:val="left" w:pos="900"/>
        </w:tabs>
        <w:ind w:left="900"/>
        <w:contextualSpacing/>
        <w:rPr>
          <w:rFonts w:eastAsia="Calibri" w:cstheme="minorHAnsi"/>
          <w:sz w:val="24"/>
          <w:szCs w:val="24"/>
        </w:rPr>
      </w:pPr>
      <w:r w:rsidRPr="002A79BA">
        <w:rPr>
          <w:rFonts w:cstheme="minorHAnsi"/>
          <w:sz w:val="24"/>
          <w:szCs w:val="24"/>
        </w:rPr>
        <w:t>Obtain knowledge and skills</w:t>
      </w:r>
      <w:r w:rsidRPr="002A79BA">
        <w:rPr>
          <w:rFonts w:cstheme="minorHAnsi"/>
          <w:i/>
          <w:iCs/>
          <w:sz w:val="24"/>
          <w:szCs w:val="24"/>
        </w:rPr>
        <w:t xml:space="preserve"> in</w:t>
      </w:r>
      <w:r w:rsidRPr="002A79BA">
        <w:rPr>
          <w:rFonts w:cstheme="minorHAnsi"/>
          <w:sz w:val="24"/>
          <w:szCs w:val="24"/>
        </w:rPr>
        <w:t xml:space="preserve"> effective business communication </w:t>
      </w:r>
    </w:p>
    <w:p w:rsidR="00695C50" w:rsidRPr="002A79BA" w:rsidRDefault="00695C50" w:rsidP="00055CE7">
      <w:pPr>
        <w:numPr>
          <w:ilvl w:val="0"/>
          <w:numId w:val="11"/>
        </w:numPr>
        <w:tabs>
          <w:tab w:val="left" w:pos="900"/>
        </w:tabs>
        <w:ind w:left="900"/>
        <w:contextualSpacing/>
        <w:rPr>
          <w:rFonts w:eastAsia="Calibri" w:cstheme="minorHAnsi"/>
          <w:sz w:val="24"/>
          <w:szCs w:val="24"/>
        </w:rPr>
      </w:pPr>
      <w:r w:rsidRPr="002A79BA">
        <w:rPr>
          <w:rFonts w:cstheme="minorHAnsi"/>
          <w:sz w:val="24"/>
          <w:szCs w:val="24"/>
        </w:rPr>
        <w:t xml:space="preserve">Frame communications to address the specific audiences </w:t>
      </w:r>
    </w:p>
    <w:p w:rsidR="00695C50" w:rsidRPr="002A79BA" w:rsidRDefault="00695C50" w:rsidP="00055CE7">
      <w:pPr>
        <w:numPr>
          <w:ilvl w:val="0"/>
          <w:numId w:val="11"/>
        </w:numPr>
        <w:tabs>
          <w:tab w:val="left" w:pos="900"/>
        </w:tabs>
        <w:ind w:left="900"/>
        <w:contextualSpacing/>
        <w:rPr>
          <w:rFonts w:eastAsia="Calibri" w:cstheme="minorHAnsi"/>
          <w:sz w:val="24"/>
          <w:szCs w:val="24"/>
        </w:rPr>
      </w:pPr>
      <w:r w:rsidRPr="002A79BA">
        <w:rPr>
          <w:rFonts w:cstheme="minorHAnsi"/>
          <w:sz w:val="24"/>
          <w:szCs w:val="24"/>
        </w:rPr>
        <w:t xml:space="preserve">Communicate qualitative and quantitative analyses </w:t>
      </w:r>
    </w:p>
    <w:p w:rsidR="00695C50" w:rsidRPr="002A79BA" w:rsidRDefault="00695C50" w:rsidP="00055CE7">
      <w:pPr>
        <w:numPr>
          <w:ilvl w:val="0"/>
          <w:numId w:val="11"/>
        </w:numPr>
        <w:tabs>
          <w:tab w:val="left" w:pos="900"/>
        </w:tabs>
        <w:ind w:left="900"/>
        <w:contextualSpacing/>
        <w:rPr>
          <w:rFonts w:eastAsia="Calibri" w:cstheme="minorHAnsi"/>
          <w:sz w:val="24"/>
          <w:szCs w:val="24"/>
        </w:rPr>
      </w:pPr>
      <w:r w:rsidRPr="002A79BA">
        <w:rPr>
          <w:rFonts w:cstheme="minorHAnsi"/>
          <w:sz w:val="24"/>
          <w:szCs w:val="24"/>
        </w:rPr>
        <w:t>Use appropriate information technology in both oral and written communication</w:t>
      </w:r>
    </w:p>
    <w:p w:rsidR="00695C50" w:rsidRPr="002A79BA" w:rsidRDefault="00695C50" w:rsidP="00055CE7">
      <w:pPr>
        <w:numPr>
          <w:ilvl w:val="0"/>
          <w:numId w:val="16"/>
        </w:numPr>
        <w:tabs>
          <w:tab w:val="left" w:pos="360"/>
        </w:tabs>
        <w:ind w:left="360"/>
        <w:contextualSpacing/>
        <w:rPr>
          <w:rFonts w:eastAsia="Calibri" w:cstheme="minorHAnsi"/>
          <w:sz w:val="24"/>
          <w:szCs w:val="24"/>
        </w:rPr>
      </w:pPr>
      <w:r w:rsidRPr="002A79BA">
        <w:rPr>
          <w:rFonts w:eastAsia="Calibri" w:cstheme="minorHAnsi"/>
          <w:sz w:val="24"/>
          <w:szCs w:val="24"/>
        </w:rPr>
        <w:t>Employ analytical and decisions making skills to solve business problems.</w:t>
      </w:r>
    </w:p>
    <w:p w:rsidR="00695C50" w:rsidRPr="002A79BA" w:rsidRDefault="00695C50" w:rsidP="00055CE7">
      <w:pPr>
        <w:numPr>
          <w:ilvl w:val="0"/>
          <w:numId w:val="12"/>
        </w:numPr>
        <w:tabs>
          <w:tab w:val="left" w:pos="900"/>
        </w:tabs>
        <w:ind w:left="900"/>
        <w:contextualSpacing/>
        <w:rPr>
          <w:rFonts w:eastAsia="Calibri" w:cstheme="minorHAnsi"/>
          <w:sz w:val="24"/>
          <w:szCs w:val="24"/>
        </w:rPr>
      </w:pPr>
      <w:r w:rsidRPr="002A79BA">
        <w:rPr>
          <w:rFonts w:cstheme="minorHAnsi"/>
          <w:sz w:val="24"/>
          <w:szCs w:val="24"/>
        </w:rPr>
        <w:t xml:space="preserve">Obtain knowledge about the context of business decisions and the </w:t>
      </w:r>
      <w:r w:rsidR="00D558B4" w:rsidRPr="002A79BA">
        <w:rPr>
          <w:rFonts w:cstheme="minorHAnsi"/>
          <w:sz w:val="24"/>
          <w:szCs w:val="24"/>
        </w:rPr>
        <w:t>decision-making</w:t>
      </w:r>
      <w:r w:rsidRPr="002A79BA">
        <w:rPr>
          <w:rFonts w:cstheme="minorHAnsi"/>
          <w:sz w:val="24"/>
          <w:szCs w:val="24"/>
        </w:rPr>
        <w:t xml:space="preserve"> process</w:t>
      </w:r>
    </w:p>
    <w:p w:rsidR="00695C50" w:rsidRPr="002A79BA" w:rsidRDefault="00695C50" w:rsidP="00055CE7">
      <w:pPr>
        <w:numPr>
          <w:ilvl w:val="0"/>
          <w:numId w:val="12"/>
        </w:numPr>
        <w:tabs>
          <w:tab w:val="left" w:pos="900"/>
        </w:tabs>
        <w:ind w:left="900"/>
        <w:contextualSpacing/>
        <w:rPr>
          <w:rFonts w:eastAsia="Calibri" w:cstheme="minorHAnsi"/>
          <w:sz w:val="24"/>
          <w:szCs w:val="24"/>
        </w:rPr>
      </w:pPr>
      <w:r w:rsidRPr="002A79BA">
        <w:rPr>
          <w:rFonts w:cstheme="minorHAnsi"/>
          <w:sz w:val="24"/>
          <w:szCs w:val="24"/>
        </w:rPr>
        <w:t xml:space="preserve">Analyze and evaluate business problems from multiple perspectives </w:t>
      </w:r>
    </w:p>
    <w:p w:rsidR="00695C50" w:rsidRPr="002A79BA" w:rsidRDefault="00695C50" w:rsidP="00055CE7">
      <w:pPr>
        <w:numPr>
          <w:ilvl w:val="0"/>
          <w:numId w:val="12"/>
        </w:numPr>
        <w:tabs>
          <w:tab w:val="left" w:pos="900"/>
        </w:tabs>
        <w:ind w:left="900"/>
        <w:contextualSpacing/>
        <w:rPr>
          <w:rFonts w:eastAsia="Calibri" w:cstheme="minorHAnsi"/>
          <w:sz w:val="24"/>
          <w:szCs w:val="24"/>
        </w:rPr>
      </w:pPr>
      <w:r w:rsidRPr="002A79BA">
        <w:rPr>
          <w:rFonts w:cstheme="minorHAnsi"/>
          <w:sz w:val="24"/>
          <w:szCs w:val="24"/>
        </w:rPr>
        <w:t xml:space="preserve">Make and adapt decisions in structured and unstructured environments </w:t>
      </w:r>
    </w:p>
    <w:p w:rsidR="00695C50" w:rsidRPr="002A79BA" w:rsidRDefault="00695C50" w:rsidP="00055CE7">
      <w:pPr>
        <w:numPr>
          <w:ilvl w:val="0"/>
          <w:numId w:val="12"/>
        </w:numPr>
        <w:tabs>
          <w:tab w:val="left" w:pos="900"/>
        </w:tabs>
        <w:ind w:left="900"/>
        <w:contextualSpacing/>
        <w:rPr>
          <w:rFonts w:eastAsia="Calibri" w:cstheme="minorHAnsi"/>
          <w:sz w:val="24"/>
          <w:szCs w:val="24"/>
        </w:rPr>
      </w:pPr>
      <w:r w:rsidRPr="002A79BA">
        <w:rPr>
          <w:rFonts w:cstheme="minorHAnsi"/>
          <w:sz w:val="24"/>
          <w:szCs w:val="24"/>
        </w:rPr>
        <w:t>Use quantitative and qualitative data in the decision process</w:t>
      </w:r>
    </w:p>
    <w:p w:rsidR="00695C50" w:rsidRPr="002A79BA" w:rsidRDefault="00695C50" w:rsidP="00055CE7">
      <w:pPr>
        <w:numPr>
          <w:ilvl w:val="0"/>
          <w:numId w:val="16"/>
        </w:numPr>
        <w:tabs>
          <w:tab w:val="left" w:pos="360"/>
        </w:tabs>
        <w:ind w:left="360"/>
        <w:contextualSpacing/>
        <w:rPr>
          <w:rFonts w:eastAsia="Calibri" w:cstheme="minorHAnsi"/>
          <w:sz w:val="24"/>
          <w:szCs w:val="24"/>
        </w:rPr>
      </w:pPr>
      <w:r w:rsidRPr="002A79BA">
        <w:rPr>
          <w:rFonts w:eastAsia="Calibri" w:cstheme="minorHAnsi"/>
          <w:sz w:val="24"/>
          <w:szCs w:val="24"/>
        </w:rPr>
        <w:t>Develop the range of interpersonal skills needed in business settings.</w:t>
      </w:r>
    </w:p>
    <w:p w:rsidR="00695C50" w:rsidRPr="002A79BA" w:rsidRDefault="00695C50" w:rsidP="00055CE7">
      <w:pPr>
        <w:numPr>
          <w:ilvl w:val="0"/>
          <w:numId w:val="13"/>
        </w:numPr>
        <w:tabs>
          <w:tab w:val="left" w:pos="900"/>
        </w:tabs>
        <w:ind w:left="900"/>
        <w:contextualSpacing/>
        <w:rPr>
          <w:rFonts w:eastAsia="Calibri" w:cstheme="minorHAnsi"/>
          <w:sz w:val="24"/>
          <w:szCs w:val="24"/>
        </w:rPr>
      </w:pPr>
      <w:r w:rsidRPr="002A79BA">
        <w:rPr>
          <w:rFonts w:cstheme="minorHAnsi"/>
          <w:sz w:val="24"/>
          <w:szCs w:val="24"/>
        </w:rPr>
        <w:t xml:space="preserve">Obtain knowledge of leadership and team building skills.  </w:t>
      </w:r>
    </w:p>
    <w:p w:rsidR="00695C50" w:rsidRPr="002A79BA" w:rsidRDefault="00695C50" w:rsidP="00055CE7">
      <w:pPr>
        <w:numPr>
          <w:ilvl w:val="0"/>
          <w:numId w:val="13"/>
        </w:numPr>
        <w:tabs>
          <w:tab w:val="left" w:pos="900"/>
        </w:tabs>
        <w:ind w:left="900"/>
        <w:contextualSpacing/>
        <w:rPr>
          <w:rFonts w:eastAsia="Calibri" w:cstheme="minorHAnsi"/>
          <w:sz w:val="24"/>
          <w:szCs w:val="24"/>
        </w:rPr>
      </w:pPr>
      <w:r w:rsidRPr="002A79BA">
        <w:rPr>
          <w:rFonts w:cstheme="minorHAnsi"/>
          <w:sz w:val="24"/>
          <w:szCs w:val="24"/>
        </w:rPr>
        <w:t xml:space="preserve">Facilitate teamwork. </w:t>
      </w:r>
    </w:p>
    <w:p w:rsidR="00695C50" w:rsidRPr="002A79BA" w:rsidRDefault="00695C50" w:rsidP="00055CE7">
      <w:pPr>
        <w:numPr>
          <w:ilvl w:val="0"/>
          <w:numId w:val="13"/>
        </w:numPr>
        <w:tabs>
          <w:tab w:val="left" w:pos="900"/>
        </w:tabs>
        <w:ind w:left="900"/>
        <w:contextualSpacing/>
        <w:rPr>
          <w:rFonts w:eastAsia="Calibri" w:cstheme="minorHAnsi"/>
          <w:sz w:val="24"/>
          <w:szCs w:val="24"/>
        </w:rPr>
      </w:pPr>
      <w:r w:rsidRPr="002A79BA">
        <w:rPr>
          <w:rFonts w:cstheme="minorHAnsi"/>
          <w:sz w:val="24"/>
          <w:szCs w:val="24"/>
        </w:rPr>
        <w:t xml:space="preserve">Collaborative with others to solve problems. </w:t>
      </w:r>
    </w:p>
    <w:p w:rsidR="00695C50" w:rsidRPr="002A79BA" w:rsidRDefault="00695C50" w:rsidP="00055CE7">
      <w:pPr>
        <w:numPr>
          <w:ilvl w:val="0"/>
          <w:numId w:val="13"/>
        </w:numPr>
        <w:tabs>
          <w:tab w:val="left" w:pos="900"/>
        </w:tabs>
        <w:ind w:left="900"/>
        <w:contextualSpacing/>
        <w:rPr>
          <w:rFonts w:eastAsia="Calibri" w:cstheme="minorHAnsi"/>
          <w:sz w:val="24"/>
          <w:szCs w:val="24"/>
        </w:rPr>
      </w:pPr>
      <w:r w:rsidRPr="002A79BA">
        <w:rPr>
          <w:rFonts w:cstheme="minorHAnsi"/>
          <w:sz w:val="24"/>
          <w:szCs w:val="24"/>
        </w:rPr>
        <w:t xml:space="preserve">Motivate and influence others. </w:t>
      </w:r>
    </w:p>
    <w:p w:rsidR="00695C50" w:rsidRPr="002A79BA" w:rsidRDefault="00695C50" w:rsidP="00055CE7">
      <w:pPr>
        <w:numPr>
          <w:ilvl w:val="0"/>
          <w:numId w:val="13"/>
        </w:numPr>
        <w:tabs>
          <w:tab w:val="left" w:pos="900"/>
        </w:tabs>
        <w:ind w:left="900"/>
        <w:contextualSpacing/>
        <w:rPr>
          <w:rFonts w:eastAsia="Calibri" w:cstheme="minorHAnsi"/>
          <w:sz w:val="24"/>
          <w:szCs w:val="24"/>
        </w:rPr>
      </w:pPr>
      <w:r w:rsidRPr="002A79BA">
        <w:rPr>
          <w:rFonts w:cstheme="minorHAnsi"/>
          <w:sz w:val="24"/>
          <w:szCs w:val="24"/>
        </w:rPr>
        <w:t>Work effectively in settings involving cultural and demographic diversity.</w:t>
      </w:r>
    </w:p>
    <w:p w:rsidR="00695C50" w:rsidRPr="002A79BA" w:rsidRDefault="00695C50" w:rsidP="00055CE7">
      <w:pPr>
        <w:numPr>
          <w:ilvl w:val="0"/>
          <w:numId w:val="16"/>
        </w:numPr>
        <w:tabs>
          <w:tab w:val="left" w:pos="360"/>
        </w:tabs>
        <w:ind w:left="360"/>
        <w:contextualSpacing/>
        <w:rPr>
          <w:rFonts w:eastAsia="Calibri" w:cstheme="minorHAnsi"/>
          <w:sz w:val="24"/>
          <w:szCs w:val="24"/>
        </w:rPr>
      </w:pPr>
      <w:r w:rsidRPr="002A79BA">
        <w:rPr>
          <w:rFonts w:eastAsia="Calibri" w:cstheme="minorHAnsi"/>
          <w:sz w:val="24"/>
          <w:szCs w:val="24"/>
        </w:rPr>
        <w:t>Analyze international business environments and formulate global adaptation strategies.</w:t>
      </w:r>
    </w:p>
    <w:p w:rsidR="00695C50" w:rsidRPr="002A79BA" w:rsidRDefault="00695C50" w:rsidP="00055CE7">
      <w:pPr>
        <w:numPr>
          <w:ilvl w:val="0"/>
          <w:numId w:val="14"/>
        </w:numPr>
        <w:tabs>
          <w:tab w:val="left" w:pos="900"/>
        </w:tabs>
        <w:ind w:left="900"/>
        <w:contextualSpacing/>
        <w:rPr>
          <w:rFonts w:eastAsia="Calibri" w:cstheme="minorHAnsi"/>
          <w:sz w:val="24"/>
          <w:szCs w:val="24"/>
        </w:rPr>
      </w:pPr>
      <w:r w:rsidRPr="002A79BA">
        <w:rPr>
          <w:rFonts w:cstheme="minorHAnsi"/>
          <w:sz w:val="24"/>
          <w:szCs w:val="24"/>
        </w:rPr>
        <w:t>Obtain knowledge about international business environment</w:t>
      </w:r>
      <w:r w:rsidRPr="002A79BA">
        <w:rPr>
          <w:rFonts w:cstheme="minorHAnsi"/>
          <w:sz w:val="24"/>
          <w:szCs w:val="24"/>
          <w:u w:val="single"/>
        </w:rPr>
        <w:t>s</w:t>
      </w:r>
      <w:r w:rsidRPr="002A79BA">
        <w:rPr>
          <w:rFonts w:cstheme="minorHAnsi"/>
          <w:sz w:val="24"/>
          <w:szCs w:val="24"/>
        </w:rPr>
        <w:t xml:space="preserve"> and </w:t>
      </w:r>
      <w:r w:rsidR="00D558B4" w:rsidRPr="002A79BA">
        <w:rPr>
          <w:rFonts w:cstheme="minorHAnsi"/>
          <w:sz w:val="24"/>
          <w:szCs w:val="24"/>
        </w:rPr>
        <w:t>cross-cultural</w:t>
      </w:r>
      <w:r w:rsidRPr="002A79BA">
        <w:rPr>
          <w:rFonts w:cstheme="minorHAnsi"/>
          <w:sz w:val="24"/>
          <w:szCs w:val="24"/>
        </w:rPr>
        <w:t xml:space="preserve"> differences. </w:t>
      </w:r>
    </w:p>
    <w:p w:rsidR="00695C50" w:rsidRPr="002A79BA" w:rsidRDefault="00695C50" w:rsidP="00055CE7">
      <w:pPr>
        <w:numPr>
          <w:ilvl w:val="0"/>
          <w:numId w:val="14"/>
        </w:numPr>
        <w:tabs>
          <w:tab w:val="left" w:pos="900"/>
        </w:tabs>
        <w:ind w:left="900"/>
        <w:contextualSpacing/>
        <w:rPr>
          <w:rFonts w:eastAsia="Calibri" w:cstheme="minorHAnsi"/>
          <w:sz w:val="24"/>
          <w:szCs w:val="24"/>
        </w:rPr>
      </w:pPr>
      <w:r w:rsidRPr="002A79BA">
        <w:rPr>
          <w:rFonts w:cstheme="minorHAnsi"/>
          <w:sz w:val="24"/>
          <w:szCs w:val="24"/>
        </w:rPr>
        <w:t xml:space="preserve">Identify and analyze major international business environment factors. </w:t>
      </w:r>
    </w:p>
    <w:p w:rsidR="00695C50" w:rsidRPr="002A79BA" w:rsidRDefault="00695C50" w:rsidP="00055CE7">
      <w:pPr>
        <w:numPr>
          <w:ilvl w:val="0"/>
          <w:numId w:val="14"/>
        </w:numPr>
        <w:tabs>
          <w:tab w:val="left" w:pos="900"/>
        </w:tabs>
        <w:ind w:left="900"/>
        <w:contextualSpacing/>
        <w:rPr>
          <w:rFonts w:eastAsia="Calibri" w:cstheme="minorHAnsi"/>
          <w:sz w:val="24"/>
          <w:szCs w:val="24"/>
        </w:rPr>
      </w:pPr>
      <w:r w:rsidRPr="002A79BA">
        <w:rPr>
          <w:rFonts w:cstheme="minorHAnsi"/>
          <w:sz w:val="24"/>
          <w:szCs w:val="24"/>
        </w:rPr>
        <w:t>Formulate adaptation strategies and design implementation plans in international business contexts.</w:t>
      </w:r>
    </w:p>
    <w:p w:rsidR="00695C50" w:rsidRPr="002A79BA" w:rsidRDefault="00695C50" w:rsidP="00055CE7">
      <w:pPr>
        <w:numPr>
          <w:ilvl w:val="0"/>
          <w:numId w:val="16"/>
        </w:numPr>
        <w:tabs>
          <w:tab w:val="left" w:pos="360"/>
        </w:tabs>
        <w:ind w:left="360"/>
        <w:contextualSpacing/>
        <w:rPr>
          <w:rFonts w:eastAsia="Calibri" w:cstheme="minorHAnsi"/>
          <w:sz w:val="24"/>
          <w:szCs w:val="24"/>
        </w:rPr>
      </w:pPr>
      <w:r w:rsidRPr="002A79BA">
        <w:rPr>
          <w:rFonts w:eastAsia="Calibri" w:cstheme="minorHAnsi"/>
          <w:sz w:val="24"/>
          <w:szCs w:val="24"/>
        </w:rPr>
        <w:t>Make ethical and socially responsible choices in business and community leadership.</w:t>
      </w:r>
    </w:p>
    <w:p w:rsidR="00695C50" w:rsidRPr="002A79BA" w:rsidRDefault="00695C50" w:rsidP="00055CE7">
      <w:pPr>
        <w:numPr>
          <w:ilvl w:val="0"/>
          <w:numId w:val="15"/>
        </w:numPr>
        <w:tabs>
          <w:tab w:val="left" w:pos="900"/>
        </w:tabs>
        <w:ind w:left="900"/>
        <w:contextualSpacing/>
        <w:rPr>
          <w:rFonts w:eastAsia="Calibri" w:cstheme="minorHAnsi"/>
          <w:sz w:val="24"/>
          <w:szCs w:val="24"/>
        </w:rPr>
      </w:pPr>
      <w:r w:rsidRPr="002A79BA">
        <w:rPr>
          <w:rFonts w:cstheme="minorHAnsi"/>
          <w:sz w:val="24"/>
          <w:szCs w:val="24"/>
        </w:rPr>
        <w:t xml:space="preserve">Obtain knowledge of ethical, legal and social implications of management decisions. </w:t>
      </w:r>
    </w:p>
    <w:p w:rsidR="00695C50" w:rsidRPr="002A79BA" w:rsidRDefault="00695C50" w:rsidP="00055CE7">
      <w:pPr>
        <w:numPr>
          <w:ilvl w:val="0"/>
          <w:numId w:val="15"/>
        </w:numPr>
        <w:tabs>
          <w:tab w:val="left" w:pos="900"/>
        </w:tabs>
        <w:ind w:left="900"/>
        <w:contextualSpacing/>
        <w:rPr>
          <w:rFonts w:eastAsia="Calibri" w:cstheme="minorHAnsi"/>
          <w:sz w:val="24"/>
          <w:szCs w:val="24"/>
        </w:rPr>
      </w:pPr>
      <w:r w:rsidRPr="002A79BA">
        <w:rPr>
          <w:rFonts w:cstheme="minorHAnsi"/>
          <w:sz w:val="24"/>
          <w:szCs w:val="24"/>
        </w:rPr>
        <w:t xml:space="preserve">Apply the rules of ethical and legal conduct in student’s major area of study and in business in general. </w:t>
      </w:r>
    </w:p>
    <w:p w:rsidR="00695C50" w:rsidRPr="002A79BA" w:rsidRDefault="00695C50" w:rsidP="00055CE7">
      <w:pPr>
        <w:numPr>
          <w:ilvl w:val="0"/>
          <w:numId w:val="15"/>
        </w:numPr>
        <w:tabs>
          <w:tab w:val="left" w:pos="900"/>
        </w:tabs>
        <w:ind w:left="900"/>
        <w:contextualSpacing/>
        <w:rPr>
          <w:rFonts w:eastAsia="Calibri" w:cstheme="minorHAnsi"/>
          <w:sz w:val="24"/>
          <w:szCs w:val="24"/>
        </w:rPr>
      </w:pPr>
      <w:r w:rsidRPr="002A79BA">
        <w:rPr>
          <w:rFonts w:cstheme="minorHAnsi"/>
          <w:sz w:val="24"/>
          <w:szCs w:val="24"/>
        </w:rPr>
        <w:t xml:space="preserve">Make informed and principled choices in personal and professional settings. </w:t>
      </w:r>
    </w:p>
    <w:p w:rsidR="00695C50" w:rsidRPr="002A79BA" w:rsidRDefault="00695C50" w:rsidP="00055CE7">
      <w:pPr>
        <w:numPr>
          <w:ilvl w:val="0"/>
          <w:numId w:val="17"/>
        </w:numPr>
        <w:tabs>
          <w:tab w:val="left" w:pos="900"/>
        </w:tabs>
        <w:ind w:left="900"/>
        <w:contextualSpacing/>
        <w:rPr>
          <w:rFonts w:eastAsia="Calibri" w:cstheme="minorHAnsi"/>
          <w:sz w:val="24"/>
          <w:szCs w:val="24"/>
        </w:rPr>
      </w:pPr>
      <w:r w:rsidRPr="002A79BA">
        <w:rPr>
          <w:rFonts w:cstheme="minorHAnsi"/>
          <w:sz w:val="24"/>
          <w:szCs w:val="24"/>
        </w:rPr>
        <w:t xml:space="preserve">Explain student’s own ethical views and value orientations. </w:t>
      </w:r>
    </w:p>
    <w:p w:rsidR="00695C50" w:rsidRPr="002A79BA" w:rsidRDefault="00695C50" w:rsidP="00055CE7">
      <w:pPr>
        <w:numPr>
          <w:ilvl w:val="0"/>
          <w:numId w:val="17"/>
        </w:numPr>
        <w:tabs>
          <w:tab w:val="left" w:pos="900"/>
        </w:tabs>
        <w:ind w:left="900"/>
        <w:contextualSpacing/>
        <w:rPr>
          <w:rFonts w:cstheme="minorHAnsi"/>
          <w:sz w:val="24"/>
          <w:szCs w:val="24"/>
        </w:rPr>
      </w:pPr>
      <w:r w:rsidRPr="002A79BA">
        <w:rPr>
          <w:rFonts w:cstheme="minorHAnsi"/>
          <w:sz w:val="24"/>
          <w:szCs w:val="24"/>
        </w:rPr>
        <w:t>Engage in socially responsible community activities.</w:t>
      </w:r>
    </w:p>
    <w:p w:rsidR="00BD7826" w:rsidRPr="002A79BA" w:rsidRDefault="00BD7826" w:rsidP="00D148B3">
      <w:pPr>
        <w:numPr>
          <w:ilvl w:val="0"/>
          <w:numId w:val="1"/>
        </w:numPr>
        <w:tabs>
          <w:tab w:val="left" w:pos="360"/>
        </w:tabs>
        <w:ind w:hanging="1440"/>
        <w:rPr>
          <w:rFonts w:cstheme="minorHAnsi"/>
          <w:sz w:val="24"/>
          <w:szCs w:val="24"/>
        </w:rPr>
      </w:pPr>
      <w:r w:rsidRPr="002A79BA">
        <w:rPr>
          <w:rFonts w:cstheme="minorHAnsi"/>
          <w:sz w:val="24"/>
          <w:szCs w:val="24"/>
        </w:rPr>
        <w:lastRenderedPageBreak/>
        <w:t>Course Description</w:t>
      </w:r>
    </w:p>
    <w:p w:rsidR="00A946D2" w:rsidRPr="002A79BA" w:rsidRDefault="005917F6" w:rsidP="00D148B3">
      <w:pPr>
        <w:tabs>
          <w:tab w:val="left" w:pos="1080"/>
        </w:tabs>
        <w:ind w:left="360"/>
        <w:rPr>
          <w:rFonts w:cstheme="minorHAnsi"/>
          <w:sz w:val="24"/>
          <w:szCs w:val="24"/>
        </w:rPr>
      </w:pPr>
      <w:r w:rsidRPr="002A79BA">
        <w:rPr>
          <w:rFonts w:cstheme="minorHAnsi"/>
          <w:sz w:val="24"/>
          <w:szCs w:val="24"/>
        </w:rPr>
        <w:t>This course will introduce middle school students in grades 7 and 8 to the various fields open to them in the world of business. The course will explore topics within career opportunities, financial awareness, marketing, business management, and entrepreneurship.</w:t>
      </w:r>
    </w:p>
    <w:p w:rsidR="00D148B3" w:rsidRPr="002A79BA" w:rsidRDefault="00D148B3" w:rsidP="00D148B3">
      <w:pPr>
        <w:tabs>
          <w:tab w:val="left" w:pos="1080"/>
        </w:tabs>
        <w:rPr>
          <w:rFonts w:cstheme="minorHAnsi"/>
          <w:sz w:val="24"/>
          <w:szCs w:val="24"/>
        </w:rPr>
      </w:pPr>
    </w:p>
    <w:p w:rsidR="00BD7826" w:rsidRPr="002A79BA" w:rsidRDefault="00BD7826" w:rsidP="00D148B3">
      <w:pPr>
        <w:numPr>
          <w:ilvl w:val="0"/>
          <w:numId w:val="1"/>
        </w:numPr>
        <w:tabs>
          <w:tab w:val="left" w:pos="360"/>
        </w:tabs>
        <w:ind w:left="360" w:hanging="360"/>
        <w:rPr>
          <w:rFonts w:cstheme="minorHAnsi"/>
          <w:sz w:val="24"/>
          <w:szCs w:val="24"/>
        </w:rPr>
      </w:pPr>
      <w:r w:rsidRPr="002A79BA">
        <w:rPr>
          <w:rFonts w:cstheme="minorHAnsi"/>
          <w:sz w:val="24"/>
          <w:szCs w:val="24"/>
        </w:rPr>
        <w:t xml:space="preserve">Course </w:t>
      </w:r>
      <w:r w:rsidR="006E21A5" w:rsidRPr="002A79BA">
        <w:rPr>
          <w:rFonts w:cstheme="minorHAnsi"/>
          <w:sz w:val="24"/>
          <w:szCs w:val="24"/>
        </w:rPr>
        <w:t xml:space="preserve">Instructional </w:t>
      </w:r>
      <w:r w:rsidRPr="002A79BA">
        <w:rPr>
          <w:rFonts w:cstheme="minorHAnsi"/>
          <w:sz w:val="24"/>
          <w:szCs w:val="24"/>
        </w:rPr>
        <w:t>Materials</w:t>
      </w:r>
    </w:p>
    <w:p w:rsidR="00695C50" w:rsidRPr="002A79BA" w:rsidRDefault="00695C50" w:rsidP="00D148B3">
      <w:pPr>
        <w:pStyle w:val="ListParagraph"/>
        <w:numPr>
          <w:ilvl w:val="0"/>
          <w:numId w:val="9"/>
        </w:numPr>
        <w:tabs>
          <w:tab w:val="left" w:pos="810"/>
        </w:tabs>
        <w:spacing w:after="0" w:line="240" w:lineRule="auto"/>
        <w:ind w:left="810"/>
        <w:rPr>
          <w:rFonts w:asciiTheme="minorHAnsi" w:hAnsiTheme="minorHAnsi" w:cstheme="minorHAnsi"/>
          <w:sz w:val="24"/>
          <w:szCs w:val="24"/>
        </w:rPr>
      </w:pPr>
      <w:r w:rsidRPr="002A79BA">
        <w:rPr>
          <w:rFonts w:asciiTheme="minorHAnsi" w:hAnsiTheme="minorHAnsi" w:cstheme="minorHAnsi"/>
          <w:sz w:val="24"/>
          <w:szCs w:val="24"/>
        </w:rPr>
        <w:t>Cengage MindTap</w:t>
      </w:r>
    </w:p>
    <w:p w:rsidR="00695C50" w:rsidRPr="007879DA" w:rsidRDefault="004E2D0C" w:rsidP="007879DA">
      <w:pPr>
        <w:pStyle w:val="ListParagraph"/>
        <w:numPr>
          <w:ilvl w:val="0"/>
          <w:numId w:val="9"/>
        </w:numPr>
        <w:tabs>
          <w:tab w:val="left" w:pos="810"/>
        </w:tabs>
        <w:spacing w:after="0" w:line="240" w:lineRule="auto"/>
        <w:ind w:left="450" w:firstLine="0"/>
        <w:rPr>
          <w:rFonts w:cstheme="minorHAnsi"/>
          <w:sz w:val="24"/>
          <w:szCs w:val="24"/>
        </w:rPr>
      </w:pPr>
      <w:r w:rsidRPr="007879DA">
        <w:rPr>
          <w:rFonts w:asciiTheme="minorHAnsi" w:hAnsiTheme="minorHAnsi" w:cstheme="minorHAnsi"/>
          <w:sz w:val="24"/>
          <w:szCs w:val="24"/>
        </w:rPr>
        <w:t xml:space="preserve">Applied Educational Systems </w:t>
      </w:r>
      <w:r w:rsidR="007879DA" w:rsidRPr="007879DA">
        <w:rPr>
          <w:rFonts w:asciiTheme="minorHAnsi" w:hAnsiTheme="minorHAnsi" w:cstheme="minorHAnsi"/>
          <w:sz w:val="24"/>
          <w:szCs w:val="24"/>
        </w:rPr>
        <w:t xml:space="preserve"> </w:t>
      </w:r>
      <w:hyperlink r:id="rId11" w:history="1">
        <w:r w:rsidRPr="007879DA">
          <w:rPr>
            <w:rStyle w:val="Hyperlink"/>
            <w:rFonts w:cstheme="minorHAnsi"/>
            <w:sz w:val="24"/>
            <w:szCs w:val="24"/>
          </w:rPr>
          <w:t>https://www.aeseducation.com</w:t>
        </w:r>
      </w:hyperlink>
    </w:p>
    <w:p w:rsidR="004E2D0C" w:rsidRPr="007879DA" w:rsidRDefault="004E2D0C" w:rsidP="00676416">
      <w:pPr>
        <w:pStyle w:val="ListParagraph"/>
        <w:numPr>
          <w:ilvl w:val="0"/>
          <w:numId w:val="36"/>
        </w:numPr>
        <w:tabs>
          <w:tab w:val="left" w:pos="810"/>
        </w:tabs>
        <w:spacing w:after="0" w:line="240" w:lineRule="auto"/>
        <w:ind w:left="810"/>
        <w:rPr>
          <w:rFonts w:asciiTheme="minorHAnsi" w:hAnsiTheme="minorHAnsi" w:cstheme="minorHAnsi"/>
          <w:sz w:val="24"/>
          <w:szCs w:val="24"/>
        </w:rPr>
      </w:pPr>
      <w:proofErr w:type="spellStart"/>
      <w:r w:rsidRPr="007879DA">
        <w:rPr>
          <w:rFonts w:asciiTheme="minorHAnsi" w:hAnsiTheme="minorHAnsi" w:cstheme="minorHAnsi"/>
          <w:sz w:val="24"/>
          <w:szCs w:val="24"/>
        </w:rPr>
        <w:t>NextGen</w:t>
      </w:r>
      <w:proofErr w:type="spellEnd"/>
      <w:r w:rsidRPr="007879DA">
        <w:rPr>
          <w:rFonts w:asciiTheme="minorHAnsi" w:hAnsiTheme="minorHAnsi" w:cstheme="minorHAnsi"/>
          <w:sz w:val="24"/>
          <w:szCs w:val="24"/>
        </w:rPr>
        <w:t xml:space="preserve"> Personal Finance (NGPF)</w:t>
      </w:r>
      <w:r w:rsidR="007879DA" w:rsidRPr="007879DA">
        <w:rPr>
          <w:rFonts w:asciiTheme="minorHAnsi" w:hAnsiTheme="minorHAnsi" w:cstheme="minorHAnsi"/>
          <w:sz w:val="24"/>
          <w:szCs w:val="24"/>
        </w:rPr>
        <w:t xml:space="preserve"> </w:t>
      </w:r>
      <w:hyperlink r:id="rId12" w:history="1">
        <w:r w:rsidRPr="007879DA">
          <w:rPr>
            <w:rStyle w:val="Hyperlink"/>
            <w:rFonts w:asciiTheme="minorHAnsi" w:hAnsiTheme="minorHAnsi" w:cstheme="minorHAnsi"/>
            <w:sz w:val="24"/>
            <w:szCs w:val="24"/>
          </w:rPr>
          <w:t>https://www.ngpf.org</w:t>
        </w:r>
      </w:hyperlink>
      <w:r w:rsidRPr="007879DA">
        <w:rPr>
          <w:rFonts w:asciiTheme="minorHAnsi" w:hAnsiTheme="minorHAnsi" w:cstheme="minorHAnsi"/>
          <w:sz w:val="24"/>
          <w:szCs w:val="24"/>
        </w:rPr>
        <w:t xml:space="preserve"> </w:t>
      </w:r>
    </w:p>
    <w:p w:rsidR="00D148B3" w:rsidRDefault="00D148B3" w:rsidP="00D148B3">
      <w:pPr>
        <w:tabs>
          <w:tab w:val="left" w:pos="810"/>
        </w:tabs>
        <w:rPr>
          <w:rFonts w:cstheme="minorHAnsi"/>
          <w:sz w:val="24"/>
          <w:szCs w:val="24"/>
        </w:rPr>
      </w:pPr>
    </w:p>
    <w:p w:rsidR="00BD7826" w:rsidRPr="002A79BA" w:rsidRDefault="00BD7826" w:rsidP="00D148B3">
      <w:pPr>
        <w:numPr>
          <w:ilvl w:val="0"/>
          <w:numId w:val="1"/>
        </w:numPr>
        <w:tabs>
          <w:tab w:val="left" w:pos="360"/>
        </w:tabs>
        <w:ind w:left="360" w:hanging="360"/>
        <w:rPr>
          <w:rFonts w:cstheme="minorHAnsi"/>
          <w:sz w:val="24"/>
          <w:szCs w:val="24"/>
        </w:rPr>
      </w:pPr>
      <w:r w:rsidRPr="002A79BA">
        <w:rPr>
          <w:rFonts w:cstheme="minorHAnsi"/>
          <w:sz w:val="24"/>
          <w:szCs w:val="24"/>
        </w:rPr>
        <w:t>Standards Guiding Instruction</w:t>
      </w:r>
    </w:p>
    <w:p w:rsidR="00BF377C" w:rsidRPr="002A79BA" w:rsidRDefault="005917F6" w:rsidP="00D148B3">
      <w:pPr>
        <w:numPr>
          <w:ilvl w:val="1"/>
          <w:numId w:val="1"/>
        </w:numPr>
        <w:tabs>
          <w:tab w:val="left" w:pos="810"/>
        </w:tabs>
        <w:ind w:left="810"/>
        <w:rPr>
          <w:rFonts w:cstheme="minorHAnsi"/>
          <w:sz w:val="24"/>
          <w:szCs w:val="24"/>
        </w:rPr>
      </w:pPr>
      <w:r w:rsidRPr="002A79BA">
        <w:rPr>
          <w:rFonts w:cstheme="minorHAnsi"/>
          <w:sz w:val="24"/>
          <w:szCs w:val="24"/>
        </w:rPr>
        <w:t xml:space="preserve">2014 </w:t>
      </w:r>
      <w:r w:rsidR="00BF377C" w:rsidRPr="002A79BA">
        <w:rPr>
          <w:rFonts w:cstheme="minorHAnsi"/>
          <w:sz w:val="24"/>
          <w:szCs w:val="24"/>
        </w:rPr>
        <w:t>New Jersey Student Learning Standards</w:t>
      </w:r>
      <w:r w:rsidRPr="002A79BA">
        <w:rPr>
          <w:rFonts w:cstheme="minorHAnsi"/>
          <w:sz w:val="24"/>
          <w:szCs w:val="24"/>
        </w:rPr>
        <w:t>- 21</w:t>
      </w:r>
      <w:r w:rsidRPr="002A79BA">
        <w:rPr>
          <w:rFonts w:cstheme="minorHAnsi"/>
          <w:sz w:val="24"/>
          <w:szCs w:val="24"/>
          <w:vertAlign w:val="superscript"/>
        </w:rPr>
        <w:t>st</w:t>
      </w:r>
      <w:r w:rsidRPr="002A79BA">
        <w:rPr>
          <w:rFonts w:cstheme="minorHAnsi"/>
          <w:sz w:val="24"/>
          <w:szCs w:val="24"/>
        </w:rPr>
        <w:t xml:space="preserve"> Century Life and Careers</w:t>
      </w:r>
    </w:p>
    <w:p w:rsidR="005917F6" w:rsidRPr="002A79BA" w:rsidRDefault="005917F6" w:rsidP="00D148B3">
      <w:pPr>
        <w:numPr>
          <w:ilvl w:val="2"/>
          <w:numId w:val="1"/>
        </w:numPr>
        <w:tabs>
          <w:tab w:val="left" w:pos="1080"/>
        </w:tabs>
        <w:ind w:hanging="270"/>
        <w:rPr>
          <w:rFonts w:cstheme="minorHAnsi"/>
          <w:sz w:val="24"/>
          <w:szCs w:val="24"/>
        </w:rPr>
      </w:pPr>
      <w:r w:rsidRPr="002A79BA">
        <w:rPr>
          <w:rFonts w:cstheme="minorHAnsi"/>
          <w:sz w:val="24"/>
          <w:szCs w:val="24"/>
        </w:rPr>
        <w:t xml:space="preserve">Career Ready Practices </w:t>
      </w:r>
      <w:hyperlink r:id="rId13" w:history="1">
        <w:r w:rsidRPr="002A79BA">
          <w:rPr>
            <w:rStyle w:val="Hyperlink"/>
            <w:rFonts w:cstheme="minorHAnsi"/>
            <w:sz w:val="24"/>
            <w:szCs w:val="24"/>
          </w:rPr>
          <w:t>https://www.state.nj.us/education/cccs/2014/career/CareerReadyPractices.pdf</w:t>
        </w:r>
      </w:hyperlink>
    </w:p>
    <w:p w:rsidR="005917F6" w:rsidRPr="002A79BA" w:rsidRDefault="007F32C4" w:rsidP="00D148B3">
      <w:pPr>
        <w:numPr>
          <w:ilvl w:val="2"/>
          <w:numId w:val="1"/>
        </w:numPr>
        <w:tabs>
          <w:tab w:val="left" w:pos="1080"/>
        </w:tabs>
        <w:ind w:hanging="270"/>
        <w:rPr>
          <w:rFonts w:cstheme="minorHAnsi"/>
          <w:sz w:val="24"/>
          <w:szCs w:val="24"/>
        </w:rPr>
      </w:pPr>
      <w:r w:rsidRPr="002A79BA">
        <w:rPr>
          <w:rFonts w:cstheme="minorHAnsi"/>
          <w:sz w:val="24"/>
          <w:szCs w:val="24"/>
        </w:rPr>
        <w:t xml:space="preserve">9.1 </w:t>
      </w:r>
      <w:r w:rsidR="005917F6" w:rsidRPr="002A79BA">
        <w:rPr>
          <w:rFonts w:cstheme="minorHAnsi"/>
          <w:sz w:val="24"/>
          <w:szCs w:val="24"/>
        </w:rPr>
        <w:t>Personal Financial Literacy</w:t>
      </w:r>
    </w:p>
    <w:p w:rsidR="005917F6" w:rsidRPr="002A79BA" w:rsidRDefault="00897E6D" w:rsidP="00D148B3">
      <w:pPr>
        <w:tabs>
          <w:tab w:val="left" w:pos="1080"/>
        </w:tabs>
        <w:ind w:left="1080"/>
        <w:rPr>
          <w:rFonts w:cstheme="minorHAnsi"/>
          <w:sz w:val="24"/>
          <w:szCs w:val="24"/>
        </w:rPr>
      </w:pPr>
      <w:hyperlink r:id="rId14" w:history="1">
        <w:r w:rsidR="007F32C4" w:rsidRPr="002A79BA">
          <w:rPr>
            <w:rStyle w:val="Hyperlink"/>
            <w:rFonts w:cstheme="minorHAnsi"/>
            <w:sz w:val="24"/>
            <w:szCs w:val="24"/>
          </w:rPr>
          <w:t>https://www.state.nj.us/education/cccs</w:t>
        </w:r>
        <w:r w:rsidR="007F32C4" w:rsidRPr="002A79BA">
          <w:rPr>
            <w:rStyle w:val="Hyperlink"/>
            <w:rFonts w:cstheme="minorHAnsi"/>
            <w:sz w:val="24"/>
            <w:szCs w:val="24"/>
          </w:rPr>
          <w:t>/</w:t>
        </w:r>
        <w:r w:rsidR="007F32C4" w:rsidRPr="002A79BA">
          <w:rPr>
            <w:rStyle w:val="Hyperlink"/>
            <w:rFonts w:cstheme="minorHAnsi"/>
            <w:sz w:val="24"/>
            <w:szCs w:val="24"/>
          </w:rPr>
          <w:t>2014/career/91.pdf</w:t>
        </w:r>
      </w:hyperlink>
    </w:p>
    <w:p w:rsidR="007F32C4" w:rsidRPr="002A79BA" w:rsidRDefault="007F32C4" w:rsidP="00D148B3">
      <w:pPr>
        <w:pStyle w:val="ListParagraph"/>
        <w:numPr>
          <w:ilvl w:val="2"/>
          <w:numId w:val="1"/>
        </w:numPr>
        <w:tabs>
          <w:tab w:val="left" w:pos="1080"/>
        </w:tabs>
        <w:spacing w:after="0" w:line="240" w:lineRule="auto"/>
        <w:rPr>
          <w:rFonts w:asciiTheme="minorHAnsi" w:hAnsiTheme="minorHAnsi" w:cstheme="minorHAnsi"/>
          <w:sz w:val="24"/>
          <w:szCs w:val="24"/>
        </w:rPr>
      </w:pPr>
      <w:r w:rsidRPr="002A79BA">
        <w:rPr>
          <w:rFonts w:asciiTheme="minorHAnsi" w:hAnsiTheme="minorHAnsi" w:cstheme="minorHAnsi"/>
          <w:sz w:val="24"/>
          <w:szCs w:val="24"/>
        </w:rPr>
        <w:t>9.2 Career Awareness, Exploration, and Preparation</w:t>
      </w:r>
    </w:p>
    <w:p w:rsidR="007F32C4" w:rsidRPr="002A79BA" w:rsidRDefault="00897E6D" w:rsidP="00D148B3">
      <w:pPr>
        <w:pStyle w:val="ListParagraph"/>
        <w:tabs>
          <w:tab w:val="left" w:pos="1080"/>
        </w:tabs>
        <w:spacing w:after="0" w:line="240" w:lineRule="auto"/>
        <w:ind w:left="1080"/>
        <w:rPr>
          <w:rFonts w:asciiTheme="minorHAnsi" w:hAnsiTheme="minorHAnsi" w:cstheme="minorHAnsi"/>
          <w:sz w:val="24"/>
          <w:szCs w:val="24"/>
        </w:rPr>
      </w:pPr>
      <w:hyperlink r:id="rId15" w:history="1">
        <w:r w:rsidR="007F32C4" w:rsidRPr="002A79BA">
          <w:rPr>
            <w:rStyle w:val="Hyperlink"/>
            <w:rFonts w:asciiTheme="minorHAnsi" w:hAnsiTheme="minorHAnsi" w:cstheme="minorHAnsi"/>
            <w:sz w:val="24"/>
            <w:szCs w:val="24"/>
          </w:rPr>
          <w:t>https://www.state.nj.us/education/cccs/2014/career/92.pdf</w:t>
        </w:r>
      </w:hyperlink>
    </w:p>
    <w:p w:rsidR="00D148B3" w:rsidRPr="002A79BA" w:rsidRDefault="00D148B3" w:rsidP="00D148B3">
      <w:pPr>
        <w:rPr>
          <w:rFonts w:eastAsia="Times New Roman" w:cstheme="minorHAnsi"/>
          <w:sz w:val="24"/>
          <w:szCs w:val="24"/>
        </w:rPr>
      </w:pPr>
    </w:p>
    <w:p w:rsidR="003C0068" w:rsidRPr="002A79BA" w:rsidRDefault="003C0068" w:rsidP="00D148B3">
      <w:pPr>
        <w:pStyle w:val="ListParagraph"/>
        <w:numPr>
          <w:ilvl w:val="0"/>
          <w:numId w:val="1"/>
        </w:numPr>
        <w:tabs>
          <w:tab w:val="left" w:pos="360"/>
          <w:tab w:val="left" w:pos="540"/>
        </w:tabs>
        <w:spacing w:after="0" w:line="240" w:lineRule="auto"/>
        <w:ind w:left="360" w:hanging="360"/>
        <w:rPr>
          <w:rFonts w:asciiTheme="minorHAnsi" w:eastAsia="Times New Roman" w:hAnsiTheme="minorHAnsi" w:cstheme="minorHAnsi"/>
          <w:sz w:val="24"/>
          <w:szCs w:val="24"/>
        </w:rPr>
      </w:pPr>
      <w:r w:rsidRPr="002A79BA">
        <w:rPr>
          <w:rFonts w:asciiTheme="minorHAnsi" w:eastAsia="Times New Roman" w:hAnsiTheme="minorHAnsi" w:cstheme="minorHAnsi"/>
          <w:sz w:val="24"/>
          <w:szCs w:val="24"/>
        </w:rPr>
        <w:t>Interdisciplinary Connections / Materials</w:t>
      </w:r>
    </w:p>
    <w:p w:rsidR="00DC681F" w:rsidRPr="002A79BA" w:rsidRDefault="003C0068" w:rsidP="00D148B3">
      <w:pPr>
        <w:pStyle w:val="ListParagraph"/>
        <w:numPr>
          <w:ilvl w:val="0"/>
          <w:numId w:val="8"/>
        </w:numPr>
        <w:spacing w:after="0" w:line="240" w:lineRule="auto"/>
        <w:ind w:left="810"/>
        <w:rPr>
          <w:rFonts w:asciiTheme="minorHAnsi" w:eastAsia="Comic Sans MS" w:hAnsiTheme="minorHAnsi" w:cstheme="minorHAnsi"/>
          <w:sz w:val="24"/>
          <w:szCs w:val="24"/>
        </w:rPr>
      </w:pPr>
      <w:r w:rsidRPr="002A79BA">
        <w:rPr>
          <w:rFonts w:asciiTheme="minorHAnsi" w:eastAsia="Comic Sans MS" w:hAnsiTheme="minorHAnsi" w:cstheme="minorHAnsi"/>
          <w:sz w:val="24"/>
          <w:szCs w:val="24"/>
        </w:rPr>
        <w:t xml:space="preserve">Language Art: Literature, </w:t>
      </w:r>
      <w:r w:rsidR="004E2D0C" w:rsidRPr="002A79BA">
        <w:rPr>
          <w:rFonts w:asciiTheme="minorHAnsi" w:eastAsia="Comic Sans MS" w:hAnsiTheme="minorHAnsi" w:cstheme="minorHAnsi"/>
          <w:sz w:val="24"/>
          <w:szCs w:val="24"/>
        </w:rPr>
        <w:t>or printed materials</w:t>
      </w:r>
      <w:r w:rsidRPr="002A79BA">
        <w:rPr>
          <w:rFonts w:asciiTheme="minorHAnsi" w:eastAsia="Comic Sans MS" w:hAnsiTheme="minorHAnsi" w:cstheme="minorHAnsi"/>
          <w:sz w:val="24"/>
          <w:szCs w:val="24"/>
        </w:rPr>
        <w:t xml:space="preserve"> </w:t>
      </w:r>
      <w:r w:rsidR="00DC681F" w:rsidRPr="002A79BA">
        <w:rPr>
          <w:rFonts w:asciiTheme="minorHAnsi" w:eastAsia="Comic Sans MS" w:hAnsiTheme="minorHAnsi" w:cstheme="minorHAnsi"/>
          <w:sz w:val="24"/>
          <w:szCs w:val="24"/>
        </w:rPr>
        <w:t>relevant to the topics covered in each unit.</w:t>
      </w:r>
    </w:p>
    <w:p w:rsidR="00DC681F" w:rsidRPr="002A79BA" w:rsidRDefault="003C0068" w:rsidP="00D148B3">
      <w:pPr>
        <w:pStyle w:val="ListParagraph"/>
        <w:numPr>
          <w:ilvl w:val="0"/>
          <w:numId w:val="8"/>
        </w:numPr>
        <w:spacing w:after="0" w:line="240" w:lineRule="auto"/>
        <w:ind w:left="810"/>
        <w:rPr>
          <w:rFonts w:asciiTheme="minorHAnsi" w:eastAsia="Comic Sans MS" w:hAnsiTheme="minorHAnsi" w:cstheme="minorHAnsi"/>
          <w:sz w:val="24"/>
          <w:szCs w:val="24"/>
        </w:rPr>
      </w:pPr>
      <w:r w:rsidRPr="002A79BA">
        <w:rPr>
          <w:rFonts w:asciiTheme="minorHAnsi" w:eastAsia="Comic Sans MS" w:hAnsiTheme="minorHAnsi" w:cstheme="minorHAnsi"/>
          <w:sz w:val="24"/>
          <w:szCs w:val="24"/>
        </w:rPr>
        <w:t xml:space="preserve">Fine and Performing Arts: Art, Plays, Movies </w:t>
      </w:r>
      <w:r w:rsidR="00DC681F" w:rsidRPr="002A79BA">
        <w:rPr>
          <w:rFonts w:asciiTheme="minorHAnsi" w:eastAsia="Comic Sans MS" w:hAnsiTheme="minorHAnsi" w:cstheme="minorHAnsi"/>
          <w:sz w:val="24"/>
          <w:szCs w:val="24"/>
        </w:rPr>
        <w:t xml:space="preserve">relevant to the </w:t>
      </w:r>
      <w:r w:rsidR="0096287E" w:rsidRPr="002A79BA">
        <w:rPr>
          <w:rFonts w:asciiTheme="minorHAnsi" w:eastAsia="Comic Sans MS" w:hAnsiTheme="minorHAnsi" w:cstheme="minorHAnsi"/>
          <w:sz w:val="24"/>
          <w:szCs w:val="24"/>
        </w:rPr>
        <w:t xml:space="preserve">topics covered in </w:t>
      </w:r>
      <w:r w:rsidR="00DC681F" w:rsidRPr="002A79BA">
        <w:rPr>
          <w:rFonts w:asciiTheme="minorHAnsi" w:eastAsia="Comic Sans MS" w:hAnsiTheme="minorHAnsi" w:cstheme="minorHAnsi"/>
          <w:sz w:val="24"/>
          <w:szCs w:val="24"/>
        </w:rPr>
        <w:t>each unit.</w:t>
      </w:r>
    </w:p>
    <w:p w:rsidR="00DC681F" w:rsidRPr="002A79BA" w:rsidRDefault="003C0068" w:rsidP="00D148B3">
      <w:pPr>
        <w:pStyle w:val="ListParagraph"/>
        <w:numPr>
          <w:ilvl w:val="0"/>
          <w:numId w:val="8"/>
        </w:numPr>
        <w:spacing w:after="0" w:line="240" w:lineRule="auto"/>
        <w:ind w:left="810"/>
        <w:rPr>
          <w:rFonts w:asciiTheme="minorHAnsi" w:eastAsia="Comic Sans MS" w:hAnsiTheme="minorHAnsi" w:cstheme="minorHAnsi"/>
          <w:sz w:val="24"/>
          <w:szCs w:val="24"/>
        </w:rPr>
      </w:pPr>
      <w:r w:rsidRPr="002A79BA">
        <w:rPr>
          <w:rFonts w:asciiTheme="minorHAnsi" w:eastAsia="Comic Sans MS" w:hAnsiTheme="minorHAnsi" w:cstheme="minorHAnsi"/>
          <w:sz w:val="24"/>
          <w:szCs w:val="24"/>
        </w:rPr>
        <w:t xml:space="preserve">Science &amp; Technology: Scientific or Technological advances made during </w:t>
      </w:r>
      <w:r w:rsidR="00DC681F" w:rsidRPr="002A79BA">
        <w:rPr>
          <w:rFonts w:asciiTheme="minorHAnsi" w:eastAsia="Comic Sans MS" w:hAnsiTheme="minorHAnsi" w:cstheme="minorHAnsi"/>
          <w:sz w:val="24"/>
          <w:szCs w:val="24"/>
        </w:rPr>
        <w:t>or relevant to the topics covered in each unit.</w:t>
      </w:r>
    </w:p>
    <w:p w:rsidR="003C0068" w:rsidRPr="002A79BA" w:rsidRDefault="003C0068" w:rsidP="00D148B3">
      <w:pPr>
        <w:pStyle w:val="ListParagraph"/>
        <w:numPr>
          <w:ilvl w:val="0"/>
          <w:numId w:val="8"/>
        </w:numPr>
        <w:spacing w:after="0" w:line="240" w:lineRule="auto"/>
        <w:ind w:left="810"/>
        <w:rPr>
          <w:rFonts w:asciiTheme="minorHAnsi" w:eastAsia="Comic Sans MS" w:hAnsiTheme="minorHAnsi" w:cstheme="minorHAnsi"/>
          <w:sz w:val="24"/>
          <w:szCs w:val="24"/>
        </w:rPr>
      </w:pPr>
      <w:r w:rsidRPr="002A79BA">
        <w:rPr>
          <w:rFonts w:asciiTheme="minorHAnsi" w:eastAsia="Comic Sans MS" w:hAnsiTheme="minorHAnsi" w:cstheme="minorHAnsi"/>
          <w:sz w:val="24"/>
          <w:szCs w:val="24"/>
        </w:rPr>
        <w:t>Math: Analysis and manipulation of statistics or other numeric information</w:t>
      </w:r>
      <w:r w:rsidR="00DC681F" w:rsidRPr="002A79BA">
        <w:rPr>
          <w:rFonts w:asciiTheme="minorHAnsi" w:eastAsia="Comic Sans MS" w:hAnsiTheme="minorHAnsi" w:cstheme="minorHAnsi"/>
          <w:sz w:val="24"/>
          <w:szCs w:val="24"/>
        </w:rPr>
        <w:t xml:space="preserve"> or data relevant to the topics covered in each unit.</w:t>
      </w:r>
    </w:p>
    <w:p w:rsidR="0096287E" w:rsidRPr="002A79BA" w:rsidRDefault="0096287E" w:rsidP="00D148B3">
      <w:pPr>
        <w:rPr>
          <w:rFonts w:cstheme="minorHAnsi"/>
          <w:iCs/>
          <w:color w:val="0000FF"/>
          <w:sz w:val="24"/>
          <w:szCs w:val="24"/>
          <w:u w:val="single"/>
        </w:rPr>
      </w:pPr>
    </w:p>
    <w:p w:rsidR="009603D3" w:rsidRPr="002A79BA" w:rsidRDefault="009603D3" w:rsidP="00D148B3">
      <w:pPr>
        <w:rPr>
          <w:rFonts w:cstheme="minorHAnsi"/>
          <w:sz w:val="24"/>
          <w:szCs w:val="24"/>
        </w:rPr>
      </w:pPr>
      <w:r w:rsidRPr="002A79BA">
        <w:rPr>
          <w:rFonts w:cstheme="minorHAnsi"/>
          <w:sz w:val="24"/>
          <w:szCs w:val="24"/>
        </w:rPr>
        <w:br w:type="page"/>
      </w:r>
    </w:p>
    <w:p w:rsidR="002A79BA" w:rsidRPr="002A79BA" w:rsidRDefault="002A79BA" w:rsidP="002A79BA">
      <w:pPr>
        <w:tabs>
          <w:tab w:val="left" w:pos="360"/>
        </w:tabs>
        <w:rPr>
          <w:rFonts w:cstheme="minorHAnsi"/>
          <w:sz w:val="24"/>
          <w:szCs w:val="24"/>
        </w:rPr>
      </w:pPr>
    </w:p>
    <w:p w:rsidR="002A79BA" w:rsidRPr="002A79BA" w:rsidRDefault="002A79BA" w:rsidP="002A79BA">
      <w:pPr>
        <w:tabs>
          <w:tab w:val="left" w:pos="360"/>
        </w:tabs>
        <w:rPr>
          <w:rFonts w:cstheme="minorHAnsi"/>
          <w:sz w:val="24"/>
          <w:szCs w:val="24"/>
        </w:rPr>
      </w:pPr>
    </w:p>
    <w:p w:rsidR="00BD7826" w:rsidRPr="002A79BA" w:rsidRDefault="006E21A5" w:rsidP="00055CE7">
      <w:pPr>
        <w:numPr>
          <w:ilvl w:val="0"/>
          <w:numId w:val="1"/>
        </w:numPr>
        <w:tabs>
          <w:tab w:val="left" w:pos="360"/>
        </w:tabs>
        <w:ind w:left="360" w:hanging="360"/>
        <w:rPr>
          <w:rFonts w:cstheme="minorHAnsi"/>
          <w:sz w:val="24"/>
          <w:szCs w:val="24"/>
        </w:rPr>
      </w:pPr>
      <w:r w:rsidRPr="002A79BA">
        <w:rPr>
          <w:rFonts w:cstheme="minorHAnsi"/>
          <w:sz w:val="24"/>
          <w:szCs w:val="24"/>
        </w:rPr>
        <w:t>Pacing Guide</w:t>
      </w:r>
    </w:p>
    <w:p w:rsidR="009603D3" w:rsidRPr="002A79BA" w:rsidRDefault="009603D3" w:rsidP="00055CE7">
      <w:pPr>
        <w:tabs>
          <w:tab w:val="left" w:pos="360"/>
        </w:tabs>
        <w:rPr>
          <w:rFonts w:cstheme="minorHAnsi"/>
          <w:sz w:val="24"/>
          <w:szCs w:val="24"/>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2A79BA" w:rsidTr="002A79BA">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2A79BA" w:rsidRDefault="00BD7826" w:rsidP="00055CE7">
            <w:pPr>
              <w:tabs>
                <w:tab w:val="left" w:pos="360"/>
              </w:tabs>
              <w:jc w:val="center"/>
              <w:rPr>
                <w:rFonts w:cstheme="minorHAnsi"/>
                <w:sz w:val="24"/>
                <w:szCs w:val="24"/>
              </w:rPr>
            </w:pPr>
          </w:p>
          <w:p w:rsidR="00BD7826" w:rsidRPr="002A79BA" w:rsidRDefault="00BD7826" w:rsidP="00055CE7">
            <w:pPr>
              <w:tabs>
                <w:tab w:val="left" w:pos="360"/>
              </w:tabs>
              <w:jc w:val="center"/>
              <w:rPr>
                <w:rFonts w:cstheme="minorHAnsi"/>
                <w:sz w:val="24"/>
                <w:szCs w:val="24"/>
              </w:rPr>
            </w:pPr>
            <w:r w:rsidRPr="002A79BA">
              <w:rPr>
                <w:rFonts w:cstheme="minorHAnsi"/>
                <w:sz w:val="24"/>
                <w:szCs w:val="24"/>
              </w:rPr>
              <w:t>First</w:t>
            </w:r>
          </w:p>
          <w:p w:rsidR="00BD7826" w:rsidRPr="002A79BA" w:rsidRDefault="00BD7826" w:rsidP="00055CE7">
            <w:pPr>
              <w:tabs>
                <w:tab w:val="left" w:pos="360"/>
              </w:tabs>
              <w:jc w:val="center"/>
              <w:rPr>
                <w:rFonts w:cstheme="minorHAnsi"/>
                <w:sz w:val="24"/>
                <w:szCs w:val="24"/>
              </w:rPr>
            </w:pPr>
            <w:r w:rsidRPr="002A79BA">
              <w:rPr>
                <w:rFonts w:cstheme="minorHAnsi"/>
                <w:sz w:val="24"/>
                <w:szCs w:val="24"/>
              </w:rPr>
              <w:t>Marking Period</w:t>
            </w:r>
          </w:p>
          <w:p w:rsidR="00BD7826" w:rsidRPr="002A79BA" w:rsidRDefault="00BD7826" w:rsidP="00055CE7">
            <w:pPr>
              <w:tabs>
                <w:tab w:val="left" w:pos="360"/>
              </w:tabs>
              <w:jc w:val="center"/>
              <w:rPr>
                <w:rFonts w:cstheme="minorHAnsi"/>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2A79BA" w:rsidRDefault="002A79BA" w:rsidP="002A79BA">
            <w:pPr>
              <w:tabs>
                <w:tab w:val="left" w:pos="360"/>
              </w:tabs>
              <w:rPr>
                <w:rFonts w:cstheme="minorHAnsi"/>
                <w:sz w:val="24"/>
                <w:szCs w:val="24"/>
              </w:rPr>
            </w:pPr>
            <w:r w:rsidRPr="002A79BA">
              <w:rPr>
                <w:rFonts w:cstheme="minorHAnsi"/>
                <w:sz w:val="24"/>
                <w:szCs w:val="24"/>
              </w:rPr>
              <w:t>Unit #1: Career Exploration</w:t>
            </w:r>
          </w:p>
        </w:tc>
      </w:tr>
      <w:tr w:rsidR="00BD7826" w:rsidRPr="002A79BA" w:rsidTr="002A79BA">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2A79BA" w:rsidRDefault="00BD7826" w:rsidP="00055CE7">
            <w:pPr>
              <w:tabs>
                <w:tab w:val="left" w:pos="360"/>
              </w:tabs>
              <w:jc w:val="center"/>
              <w:rPr>
                <w:rFonts w:cstheme="minorHAnsi"/>
                <w:sz w:val="24"/>
                <w:szCs w:val="24"/>
              </w:rPr>
            </w:pPr>
          </w:p>
          <w:p w:rsidR="00BD7826" w:rsidRPr="002A79BA" w:rsidRDefault="00BD7826" w:rsidP="00055CE7">
            <w:pPr>
              <w:tabs>
                <w:tab w:val="left" w:pos="360"/>
              </w:tabs>
              <w:jc w:val="center"/>
              <w:rPr>
                <w:rFonts w:cstheme="minorHAnsi"/>
                <w:sz w:val="24"/>
                <w:szCs w:val="24"/>
              </w:rPr>
            </w:pPr>
            <w:r w:rsidRPr="002A79BA">
              <w:rPr>
                <w:rFonts w:cstheme="minorHAnsi"/>
                <w:sz w:val="24"/>
                <w:szCs w:val="24"/>
              </w:rPr>
              <w:t>Second</w:t>
            </w:r>
          </w:p>
          <w:p w:rsidR="00BD7826" w:rsidRPr="002A79BA" w:rsidRDefault="00BD7826" w:rsidP="00055CE7">
            <w:pPr>
              <w:tabs>
                <w:tab w:val="left" w:pos="360"/>
              </w:tabs>
              <w:jc w:val="center"/>
              <w:rPr>
                <w:rFonts w:cstheme="minorHAnsi"/>
                <w:sz w:val="24"/>
                <w:szCs w:val="24"/>
              </w:rPr>
            </w:pPr>
            <w:r w:rsidRPr="002A79BA">
              <w:rPr>
                <w:rFonts w:cstheme="minorHAnsi"/>
                <w:sz w:val="24"/>
                <w:szCs w:val="24"/>
              </w:rPr>
              <w:t>Marking Period</w:t>
            </w:r>
          </w:p>
          <w:p w:rsidR="00BD7826" w:rsidRPr="002A79BA" w:rsidRDefault="00BD7826" w:rsidP="00055CE7">
            <w:pPr>
              <w:tabs>
                <w:tab w:val="left" w:pos="360"/>
              </w:tabs>
              <w:jc w:val="center"/>
              <w:rPr>
                <w:rFonts w:cstheme="minorHAnsi"/>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2A79BA" w:rsidRDefault="002A79BA" w:rsidP="002A79BA">
            <w:pPr>
              <w:tabs>
                <w:tab w:val="left" w:pos="360"/>
              </w:tabs>
              <w:rPr>
                <w:rFonts w:cstheme="minorHAnsi"/>
                <w:sz w:val="24"/>
                <w:szCs w:val="24"/>
              </w:rPr>
            </w:pPr>
            <w:r w:rsidRPr="002A79BA">
              <w:rPr>
                <w:rFonts w:cstheme="minorHAnsi"/>
                <w:sz w:val="24"/>
                <w:szCs w:val="24"/>
              </w:rPr>
              <w:t>Unit #2: The World of Business</w:t>
            </w:r>
          </w:p>
        </w:tc>
      </w:tr>
      <w:tr w:rsidR="00A946D2" w:rsidRPr="002A79BA" w:rsidTr="002A79BA">
        <w:tc>
          <w:tcPr>
            <w:tcW w:w="1800" w:type="dxa"/>
            <w:tcBorders>
              <w:top w:val="single" w:sz="4" w:space="0" w:color="auto"/>
              <w:left w:val="single" w:sz="4" w:space="0" w:color="auto"/>
              <w:bottom w:val="single" w:sz="4" w:space="0" w:color="auto"/>
              <w:right w:val="single" w:sz="4" w:space="0" w:color="auto"/>
            </w:tcBorders>
            <w:shd w:val="clear" w:color="auto" w:fill="auto"/>
          </w:tcPr>
          <w:p w:rsidR="00A946D2" w:rsidRPr="002A79BA" w:rsidRDefault="00A946D2" w:rsidP="00055CE7">
            <w:pPr>
              <w:tabs>
                <w:tab w:val="left" w:pos="360"/>
              </w:tabs>
              <w:jc w:val="center"/>
              <w:rPr>
                <w:rFonts w:cstheme="minorHAnsi"/>
                <w:sz w:val="24"/>
                <w:szCs w:val="24"/>
              </w:rPr>
            </w:pPr>
          </w:p>
          <w:p w:rsidR="00A946D2" w:rsidRPr="002A79BA" w:rsidRDefault="00A946D2" w:rsidP="00055CE7">
            <w:pPr>
              <w:tabs>
                <w:tab w:val="left" w:pos="360"/>
              </w:tabs>
              <w:jc w:val="center"/>
              <w:rPr>
                <w:rFonts w:cstheme="minorHAnsi"/>
                <w:sz w:val="24"/>
                <w:szCs w:val="24"/>
              </w:rPr>
            </w:pPr>
            <w:r w:rsidRPr="002A79BA">
              <w:rPr>
                <w:rFonts w:cstheme="minorHAnsi"/>
                <w:sz w:val="24"/>
                <w:szCs w:val="24"/>
              </w:rPr>
              <w:t>Third</w:t>
            </w:r>
          </w:p>
          <w:p w:rsidR="00A946D2" w:rsidRPr="002A79BA" w:rsidRDefault="00A946D2" w:rsidP="00055CE7">
            <w:pPr>
              <w:tabs>
                <w:tab w:val="left" w:pos="360"/>
              </w:tabs>
              <w:jc w:val="center"/>
              <w:rPr>
                <w:rFonts w:cstheme="minorHAnsi"/>
                <w:sz w:val="24"/>
                <w:szCs w:val="24"/>
              </w:rPr>
            </w:pPr>
            <w:r w:rsidRPr="002A79BA">
              <w:rPr>
                <w:rFonts w:cstheme="minorHAnsi"/>
                <w:sz w:val="24"/>
                <w:szCs w:val="24"/>
              </w:rPr>
              <w:t>Marking Period</w:t>
            </w:r>
          </w:p>
          <w:p w:rsidR="00A946D2" w:rsidRPr="002A79BA" w:rsidRDefault="00A946D2" w:rsidP="00055CE7">
            <w:pPr>
              <w:tabs>
                <w:tab w:val="left" w:pos="360"/>
              </w:tabs>
              <w:jc w:val="center"/>
              <w:rPr>
                <w:rFonts w:cstheme="minorHAnsi"/>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A946D2" w:rsidRPr="002A79BA" w:rsidRDefault="002A79BA" w:rsidP="002A79BA">
            <w:pPr>
              <w:tabs>
                <w:tab w:val="left" w:pos="360"/>
              </w:tabs>
              <w:rPr>
                <w:rFonts w:cstheme="minorHAnsi"/>
                <w:sz w:val="24"/>
                <w:szCs w:val="24"/>
              </w:rPr>
            </w:pPr>
            <w:r w:rsidRPr="002A79BA">
              <w:rPr>
                <w:rFonts w:cstheme="minorHAnsi"/>
                <w:sz w:val="24"/>
                <w:szCs w:val="24"/>
              </w:rPr>
              <w:t>Unit #3: The World of Marketing</w:t>
            </w:r>
          </w:p>
        </w:tc>
      </w:tr>
      <w:tr w:rsidR="00A946D2" w:rsidRPr="002A79BA" w:rsidTr="002A79BA">
        <w:tc>
          <w:tcPr>
            <w:tcW w:w="1800" w:type="dxa"/>
            <w:tcBorders>
              <w:top w:val="single" w:sz="4" w:space="0" w:color="auto"/>
              <w:left w:val="single" w:sz="4" w:space="0" w:color="auto"/>
              <w:bottom w:val="single" w:sz="4" w:space="0" w:color="auto"/>
              <w:right w:val="single" w:sz="4" w:space="0" w:color="auto"/>
            </w:tcBorders>
            <w:shd w:val="clear" w:color="auto" w:fill="auto"/>
          </w:tcPr>
          <w:p w:rsidR="00A946D2" w:rsidRPr="002A79BA" w:rsidRDefault="00A946D2" w:rsidP="00055CE7">
            <w:pPr>
              <w:tabs>
                <w:tab w:val="left" w:pos="360"/>
              </w:tabs>
              <w:jc w:val="center"/>
              <w:rPr>
                <w:rFonts w:cstheme="minorHAnsi"/>
                <w:sz w:val="24"/>
                <w:szCs w:val="24"/>
              </w:rPr>
            </w:pPr>
          </w:p>
          <w:p w:rsidR="00A946D2" w:rsidRPr="002A79BA" w:rsidRDefault="00A946D2" w:rsidP="00055CE7">
            <w:pPr>
              <w:tabs>
                <w:tab w:val="left" w:pos="360"/>
              </w:tabs>
              <w:jc w:val="center"/>
              <w:rPr>
                <w:rFonts w:cstheme="minorHAnsi"/>
                <w:sz w:val="24"/>
                <w:szCs w:val="24"/>
              </w:rPr>
            </w:pPr>
            <w:r w:rsidRPr="002A79BA">
              <w:rPr>
                <w:rFonts w:cstheme="minorHAnsi"/>
                <w:sz w:val="24"/>
                <w:szCs w:val="24"/>
              </w:rPr>
              <w:t>Fourth</w:t>
            </w:r>
          </w:p>
          <w:p w:rsidR="00A946D2" w:rsidRPr="002A79BA" w:rsidRDefault="00A946D2" w:rsidP="00055CE7">
            <w:pPr>
              <w:tabs>
                <w:tab w:val="left" w:pos="360"/>
              </w:tabs>
              <w:jc w:val="center"/>
              <w:rPr>
                <w:rFonts w:cstheme="minorHAnsi"/>
                <w:sz w:val="24"/>
                <w:szCs w:val="24"/>
              </w:rPr>
            </w:pPr>
            <w:r w:rsidRPr="002A79BA">
              <w:rPr>
                <w:rFonts w:cstheme="minorHAnsi"/>
                <w:sz w:val="24"/>
                <w:szCs w:val="24"/>
              </w:rPr>
              <w:t>Marking Period</w:t>
            </w:r>
          </w:p>
          <w:p w:rsidR="00A946D2" w:rsidRPr="002A79BA" w:rsidRDefault="00A946D2" w:rsidP="00055CE7">
            <w:pPr>
              <w:tabs>
                <w:tab w:val="left" w:pos="360"/>
              </w:tabs>
              <w:jc w:val="center"/>
              <w:rPr>
                <w:rFonts w:cstheme="minorHAnsi"/>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A946D2" w:rsidRPr="002A79BA" w:rsidRDefault="002A79BA" w:rsidP="002A79BA">
            <w:pPr>
              <w:tabs>
                <w:tab w:val="left" w:pos="360"/>
              </w:tabs>
              <w:rPr>
                <w:rFonts w:cstheme="minorHAnsi"/>
                <w:sz w:val="24"/>
                <w:szCs w:val="24"/>
              </w:rPr>
            </w:pPr>
            <w:r w:rsidRPr="002A79BA">
              <w:rPr>
                <w:rFonts w:cstheme="minorHAnsi"/>
                <w:sz w:val="24"/>
                <w:szCs w:val="24"/>
              </w:rPr>
              <w:t>Unit #4: The World of Finance</w:t>
            </w:r>
          </w:p>
        </w:tc>
      </w:tr>
    </w:tbl>
    <w:p w:rsidR="009603D3" w:rsidRPr="002A79BA" w:rsidRDefault="009603D3" w:rsidP="00055CE7">
      <w:pPr>
        <w:rPr>
          <w:rFonts w:cstheme="minorHAnsi"/>
          <w:sz w:val="24"/>
          <w:szCs w:val="24"/>
        </w:rPr>
      </w:pPr>
    </w:p>
    <w:p w:rsidR="002A79BA" w:rsidRPr="002A79BA" w:rsidRDefault="002A79BA" w:rsidP="00055CE7">
      <w:pPr>
        <w:rPr>
          <w:rFonts w:cstheme="minorHAnsi"/>
          <w:sz w:val="24"/>
          <w:szCs w:val="24"/>
        </w:rPr>
      </w:pPr>
    </w:p>
    <w:p w:rsidR="002A79BA" w:rsidRPr="002A79BA" w:rsidRDefault="002A79BA" w:rsidP="00055CE7">
      <w:pPr>
        <w:rPr>
          <w:rFonts w:cstheme="minorHAnsi"/>
          <w:sz w:val="24"/>
          <w:szCs w:val="24"/>
        </w:rPr>
      </w:pPr>
    </w:p>
    <w:p w:rsidR="00BF377C" w:rsidRDefault="00BF377C" w:rsidP="00055CE7">
      <w:pPr>
        <w:pStyle w:val="ListParagraph"/>
        <w:numPr>
          <w:ilvl w:val="0"/>
          <w:numId w:val="1"/>
        </w:numPr>
        <w:tabs>
          <w:tab w:val="left" w:pos="540"/>
        </w:tabs>
        <w:spacing w:after="0" w:line="240" w:lineRule="auto"/>
        <w:ind w:left="360" w:hanging="360"/>
        <w:rPr>
          <w:rFonts w:asciiTheme="minorHAnsi" w:hAnsiTheme="minorHAnsi" w:cstheme="minorHAnsi"/>
          <w:sz w:val="24"/>
          <w:szCs w:val="24"/>
        </w:rPr>
      </w:pPr>
      <w:r w:rsidRPr="002A79BA">
        <w:rPr>
          <w:rFonts w:asciiTheme="minorHAnsi" w:hAnsiTheme="minorHAnsi" w:cstheme="minorHAnsi"/>
          <w:sz w:val="24"/>
          <w:szCs w:val="24"/>
        </w:rPr>
        <w:t>Vertical Integration – Program Mapping</w:t>
      </w:r>
    </w:p>
    <w:p w:rsidR="00D148B3" w:rsidRPr="00D148B3" w:rsidRDefault="00D148B3" w:rsidP="00D148B3">
      <w:pPr>
        <w:tabs>
          <w:tab w:val="left" w:pos="540"/>
        </w:tabs>
        <w:rPr>
          <w:rFonts w:cstheme="minorHAnsi"/>
          <w:sz w:val="24"/>
          <w:szCs w:val="24"/>
        </w:rPr>
      </w:pPr>
    </w:p>
    <w:p w:rsidR="00BF377C" w:rsidRPr="002A79BA" w:rsidRDefault="00BF377C" w:rsidP="00055CE7">
      <w:pPr>
        <w:pStyle w:val="ListParagraph"/>
        <w:tabs>
          <w:tab w:val="left" w:pos="360"/>
        </w:tabs>
        <w:spacing w:after="0" w:line="240" w:lineRule="auto"/>
        <w:ind w:left="360"/>
        <w:rPr>
          <w:rFonts w:asciiTheme="minorHAnsi" w:hAnsiTheme="minorHAnsi" w:cstheme="minorHAnsi"/>
          <w:sz w:val="24"/>
          <w:szCs w:val="24"/>
        </w:rPr>
      </w:pPr>
      <w:r w:rsidRPr="002A79BA">
        <w:rPr>
          <w:rFonts w:asciiTheme="minorHAnsi" w:hAnsiTheme="minorHAnsi" w:cstheme="minorHAnsi"/>
          <w:sz w:val="24"/>
          <w:szCs w:val="24"/>
        </w:rPr>
        <w:t>The mapping of the Social Studies program within Linden Public Schools consists of the following:</w:t>
      </w:r>
    </w:p>
    <w:tbl>
      <w:tblPr>
        <w:tblStyle w:val="TableGrid"/>
        <w:tblW w:w="10215" w:type="dxa"/>
        <w:jc w:val="center"/>
        <w:tblLook w:val="04A0" w:firstRow="1" w:lastRow="0" w:firstColumn="1" w:lastColumn="0" w:noHBand="0" w:noVBand="1"/>
      </w:tblPr>
      <w:tblGrid>
        <w:gridCol w:w="3015"/>
        <w:gridCol w:w="7200"/>
      </w:tblGrid>
      <w:tr w:rsidR="00BF377C" w:rsidRPr="002A79BA" w:rsidTr="00D148B3">
        <w:trPr>
          <w:trHeight w:val="1529"/>
          <w:jc w:val="center"/>
        </w:trPr>
        <w:tc>
          <w:tcPr>
            <w:tcW w:w="3015" w:type="dxa"/>
            <w:tcBorders>
              <w:top w:val="single" w:sz="4" w:space="0" w:color="000000"/>
              <w:bottom w:val="single" w:sz="4" w:space="0" w:color="000000"/>
              <w:right w:val="single" w:sz="4" w:space="0" w:color="000000"/>
            </w:tcBorders>
            <w:vAlign w:val="center"/>
          </w:tcPr>
          <w:p w:rsidR="00BF377C" w:rsidRPr="002A79BA" w:rsidRDefault="009D02CE" w:rsidP="00055CE7">
            <w:pPr>
              <w:pStyle w:val="NormalWeb"/>
              <w:spacing w:before="0" w:beforeAutospacing="0" w:after="0" w:afterAutospacing="0"/>
              <w:jc w:val="center"/>
              <w:rPr>
                <w:rFonts w:asciiTheme="minorHAnsi" w:hAnsiTheme="minorHAnsi" w:cstheme="minorHAnsi"/>
              </w:rPr>
            </w:pPr>
            <w:r w:rsidRPr="002A79BA">
              <w:rPr>
                <w:rFonts w:asciiTheme="minorHAnsi" w:hAnsiTheme="minorHAnsi" w:cstheme="minorHAnsi"/>
              </w:rPr>
              <w:t>Elementary School</w:t>
            </w:r>
          </w:p>
        </w:tc>
        <w:tc>
          <w:tcPr>
            <w:tcW w:w="7200" w:type="dxa"/>
            <w:tcBorders>
              <w:top w:val="single" w:sz="4" w:space="0" w:color="000000"/>
              <w:left w:val="single" w:sz="4" w:space="0" w:color="000000"/>
              <w:bottom w:val="single" w:sz="4" w:space="0" w:color="000000"/>
            </w:tcBorders>
            <w:vAlign w:val="center"/>
          </w:tcPr>
          <w:p w:rsidR="00BF377C" w:rsidRPr="002A79BA" w:rsidRDefault="001E5643" w:rsidP="00055CE7">
            <w:pPr>
              <w:pStyle w:val="NormalWeb"/>
              <w:spacing w:before="0" w:beforeAutospacing="0" w:after="0" w:afterAutospacing="0"/>
              <w:rPr>
                <w:rFonts w:asciiTheme="minorHAnsi" w:hAnsiTheme="minorHAnsi" w:cstheme="minorHAnsi"/>
              </w:rPr>
            </w:pPr>
            <w:r w:rsidRPr="002A79BA">
              <w:rPr>
                <w:rFonts w:asciiTheme="minorHAnsi" w:hAnsiTheme="minorHAnsi" w:cstheme="minorHAnsi"/>
              </w:rPr>
              <w:t>Students participate in Junior Achievement Workshops</w:t>
            </w:r>
          </w:p>
          <w:p w:rsidR="001E5643" w:rsidRPr="002A79BA" w:rsidRDefault="001E5643" w:rsidP="00055CE7">
            <w:pPr>
              <w:pStyle w:val="NormalWeb"/>
              <w:spacing w:before="0" w:beforeAutospacing="0" w:after="0" w:afterAutospacing="0"/>
              <w:rPr>
                <w:rFonts w:asciiTheme="minorHAnsi" w:hAnsiTheme="minorHAnsi" w:cstheme="minorHAnsi"/>
              </w:rPr>
            </w:pPr>
            <w:r w:rsidRPr="002A79BA">
              <w:rPr>
                <w:rFonts w:asciiTheme="minorHAnsi" w:hAnsiTheme="minorHAnsi" w:cstheme="minorHAnsi"/>
              </w:rPr>
              <w:t>Basic Financial Literacy concepts are taught in Grades 1-3. These topics include personal financial literacy.</w:t>
            </w:r>
          </w:p>
        </w:tc>
      </w:tr>
      <w:tr w:rsidR="00BF377C" w:rsidRPr="002A79BA" w:rsidTr="00D148B3">
        <w:trPr>
          <w:trHeight w:val="1700"/>
          <w:jc w:val="center"/>
        </w:trPr>
        <w:tc>
          <w:tcPr>
            <w:tcW w:w="3015" w:type="dxa"/>
            <w:tcBorders>
              <w:top w:val="single" w:sz="4" w:space="0" w:color="000000"/>
              <w:bottom w:val="single" w:sz="4" w:space="0" w:color="000000"/>
              <w:right w:val="single" w:sz="4" w:space="0" w:color="000000"/>
            </w:tcBorders>
            <w:vAlign w:val="center"/>
          </w:tcPr>
          <w:p w:rsidR="00BF377C" w:rsidRPr="002A79BA" w:rsidRDefault="009D02CE" w:rsidP="00055CE7">
            <w:pPr>
              <w:pStyle w:val="NormalWeb"/>
              <w:spacing w:before="0" w:beforeAutospacing="0" w:after="0" w:afterAutospacing="0"/>
              <w:jc w:val="center"/>
              <w:rPr>
                <w:rFonts w:asciiTheme="minorHAnsi" w:hAnsiTheme="minorHAnsi" w:cstheme="minorHAnsi"/>
              </w:rPr>
            </w:pPr>
            <w:r w:rsidRPr="002A79BA">
              <w:rPr>
                <w:rFonts w:asciiTheme="minorHAnsi" w:hAnsiTheme="minorHAnsi" w:cstheme="minorHAnsi"/>
              </w:rPr>
              <w:t>Middle School</w:t>
            </w:r>
          </w:p>
        </w:tc>
        <w:tc>
          <w:tcPr>
            <w:tcW w:w="7200" w:type="dxa"/>
            <w:tcBorders>
              <w:top w:val="single" w:sz="4" w:space="0" w:color="000000"/>
              <w:left w:val="single" w:sz="4" w:space="0" w:color="000000"/>
              <w:bottom w:val="single" w:sz="4" w:space="0" w:color="000000"/>
            </w:tcBorders>
            <w:vAlign w:val="center"/>
          </w:tcPr>
          <w:p w:rsidR="00BF377C" w:rsidRPr="002A79BA" w:rsidRDefault="001E5643" w:rsidP="00055CE7">
            <w:pPr>
              <w:pStyle w:val="NormalWeb"/>
              <w:spacing w:before="0" w:beforeAutospacing="0" w:after="0" w:afterAutospacing="0"/>
              <w:rPr>
                <w:rFonts w:asciiTheme="minorHAnsi" w:hAnsiTheme="minorHAnsi" w:cstheme="minorHAnsi"/>
              </w:rPr>
            </w:pPr>
            <w:r w:rsidRPr="002A79BA">
              <w:rPr>
                <w:rFonts w:asciiTheme="minorHAnsi" w:hAnsiTheme="minorHAnsi" w:cstheme="minorHAnsi"/>
              </w:rPr>
              <w:t>All middle school students are required to take Introduction to Business. The course focuses on exposing students to the major fields within the business world. Topics include Financial Literacy, Marketing, Management, and Entrepreneurship.</w:t>
            </w:r>
          </w:p>
        </w:tc>
      </w:tr>
      <w:tr w:rsidR="00BF377C" w:rsidRPr="002A79BA" w:rsidTr="00D148B3">
        <w:trPr>
          <w:trHeight w:val="1340"/>
          <w:jc w:val="center"/>
        </w:trPr>
        <w:tc>
          <w:tcPr>
            <w:tcW w:w="3015" w:type="dxa"/>
            <w:tcBorders>
              <w:top w:val="single" w:sz="4" w:space="0" w:color="000000"/>
              <w:bottom w:val="single" w:sz="4" w:space="0" w:color="000000"/>
              <w:right w:val="single" w:sz="4" w:space="0" w:color="000000"/>
            </w:tcBorders>
            <w:vAlign w:val="center"/>
          </w:tcPr>
          <w:p w:rsidR="00BF377C" w:rsidRPr="002A79BA" w:rsidRDefault="009D02CE" w:rsidP="00055CE7">
            <w:pPr>
              <w:pStyle w:val="NormalWeb"/>
              <w:spacing w:before="0" w:beforeAutospacing="0" w:after="0" w:afterAutospacing="0"/>
              <w:jc w:val="center"/>
              <w:rPr>
                <w:rFonts w:asciiTheme="minorHAnsi" w:hAnsiTheme="minorHAnsi" w:cstheme="minorHAnsi"/>
              </w:rPr>
            </w:pPr>
            <w:r w:rsidRPr="002A79BA">
              <w:rPr>
                <w:rFonts w:asciiTheme="minorHAnsi" w:hAnsiTheme="minorHAnsi" w:cstheme="minorHAnsi"/>
              </w:rPr>
              <w:t>High School</w:t>
            </w:r>
          </w:p>
        </w:tc>
        <w:tc>
          <w:tcPr>
            <w:tcW w:w="7200" w:type="dxa"/>
            <w:tcBorders>
              <w:top w:val="single" w:sz="4" w:space="0" w:color="000000"/>
              <w:left w:val="single" w:sz="4" w:space="0" w:color="000000"/>
              <w:bottom w:val="single" w:sz="4" w:space="0" w:color="000000"/>
            </w:tcBorders>
            <w:vAlign w:val="center"/>
          </w:tcPr>
          <w:p w:rsidR="00BF377C" w:rsidRPr="002A79BA" w:rsidRDefault="001E5643" w:rsidP="00055CE7">
            <w:pPr>
              <w:pStyle w:val="NormalWeb"/>
              <w:spacing w:before="0" w:beforeAutospacing="0" w:after="0" w:afterAutospacing="0"/>
              <w:rPr>
                <w:rFonts w:asciiTheme="minorHAnsi" w:hAnsiTheme="minorHAnsi" w:cstheme="minorHAnsi"/>
              </w:rPr>
            </w:pPr>
            <w:r w:rsidRPr="002A79BA">
              <w:rPr>
                <w:rFonts w:asciiTheme="minorHAnsi" w:hAnsiTheme="minorHAnsi" w:cstheme="minorHAnsi"/>
              </w:rPr>
              <w:t xml:space="preserve">The high school offers a Personal Financial Literacy course as well as many electives to meet the increasing interest and curiosity in business fields. </w:t>
            </w:r>
          </w:p>
        </w:tc>
      </w:tr>
    </w:tbl>
    <w:p w:rsidR="00480A5A" w:rsidRPr="002A79BA" w:rsidRDefault="00480A5A" w:rsidP="00055CE7">
      <w:pPr>
        <w:tabs>
          <w:tab w:val="left" w:pos="360"/>
        </w:tabs>
        <w:rPr>
          <w:rFonts w:cstheme="minorHAnsi"/>
          <w:sz w:val="24"/>
          <w:szCs w:val="24"/>
        </w:rPr>
      </w:pPr>
    </w:p>
    <w:p w:rsidR="00480A5A" w:rsidRDefault="00480A5A" w:rsidP="00055CE7">
      <w:pPr>
        <w:rPr>
          <w:sz w:val="24"/>
          <w:szCs w:val="24"/>
        </w:rPr>
      </w:pPr>
      <w:r>
        <w:rPr>
          <w:sz w:val="24"/>
          <w:szCs w:val="24"/>
        </w:rPr>
        <w:br w:type="page"/>
      </w:r>
    </w:p>
    <w:p w:rsidR="00BF377C" w:rsidRDefault="00480A5A" w:rsidP="00055CE7">
      <w:pPr>
        <w:pStyle w:val="ListParagraph"/>
        <w:numPr>
          <w:ilvl w:val="0"/>
          <w:numId w:val="1"/>
        </w:numPr>
        <w:tabs>
          <w:tab w:val="left" w:pos="360"/>
        </w:tabs>
        <w:spacing w:after="0" w:line="240" w:lineRule="auto"/>
        <w:ind w:left="360" w:hanging="360"/>
        <w:rPr>
          <w:sz w:val="24"/>
          <w:szCs w:val="24"/>
        </w:rPr>
      </w:pPr>
      <w:r>
        <w:rPr>
          <w:sz w:val="24"/>
          <w:szCs w:val="24"/>
        </w:rPr>
        <w:lastRenderedPageBreak/>
        <w:t>Accommodations, Modifications, and Teacher Strategies</w:t>
      </w:r>
    </w:p>
    <w:p w:rsidR="00D148B3" w:rsidRPr="00D148B3" w:rsidRDefault="00D148B3" w:rsidP="00D148B3">
      <w:pPr>
        <w:tabs>
          <w:tab w:val="left" w:pos="360"/>
        </w:tabs>
        <w:rPr>
          <w:sz w:val="24"/>
          <w:szCs w:val="24"/>
        </w:rPr>
      </w:pPr>
    </w:p>
    <w:tbl>
      <w:tblPr>
        <w:tblStyle w:val="TableGrid"/>
        <w:tblW w:w="10800" w:type="dxa"/>
        <w:jc w:val="center"/>
        <w:tblLook w:val="04A0" w:firstRow="1" w:lastRow="0" w:firstColumn="1" w:lastColumn="0" w:noHBand="0" w:noVBand="1"/>
      </w:tblPr>
      <w:tblGrid>
        <w:gridCol w:w="2700"/>
        <w:gridCol w:w="2698"/>
        <w:gridCol w:w="2701"/>
        <w:gridCol w:w="2701"/>
      </w:tblGrid>
      <w:tr w:rsidR="00480A5A" w:rsidTr="00181C6B">
        <w:trPr>
          <w:jc w:val="center"/>
        </w:trPr>
        <w:tc>
          <w:tcPr>
            <w:tcW w:w="2754" w:type="dxa"/>
          </w:tcPr>
          <w:p w:rsidR="00480A5A" w:rsidRDefault="00480A5A" w:rsidP="00055CE7">
            <w:pPr>
              <w:ind w:left="253" w:hanging="253"/>
              <w:jc w:val="center"/>
              <w:rPr>
                <w:rFonts w:cstheme="minorHAnsi"/>
                <w:b/>
                <w:sz w:val="16"/>
                <w:szCs w:val="16"/>
              </w:rPr>
            </w:pPr>
            <w:r w:rsidRPr="002246B9">
              <w:rPr>
                <w:rFonts w:cstheme="minorHAnsi"/>
                <w:b/>
                <w:sz w:val="16"/>
                <w:szCs w:val="16"/>
              </w:rPr>
              <w:t>Instructional Strategies</w:t>
            </w:r>
          </w:p>
          <w:p w:rsidR="00480A5A" w:rsidRPr="002246B9" w:rsidRDefault="00480A5A" w:rsidP="00055CE7">
            <w:pPr>
              <w:ind w:left="253" w:hanging="253"/>
              <w:rPr>
                <w:rFonts w:cstheme="minorHAnsi"/>
                <w:b/>
                <w:sz w:val="16"/>
                <w:szCs w:val="16"/>
              </w:rPr>
            </w:pP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Teacher Presentation</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Student Presentation</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Class Discussion</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Socratic Discussion</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Reading for Meaning</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Inquiry Design Model</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Lecture</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Notetaking</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Compare and Contrast</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Research Based</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Problem Based</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Project Based</w:t>
            </w:r>
          </w:p>
          <w:p w:rsidR="00480A5A" w:rsidRDefault="00480A5A" w:rsidP="00055CE7">
            <w:pPr>
              <w:tabs>
                <w:tab w:val="left" w:pos="360"/>
              </w:tabs>
              <w:rPr>
                <w:sz w:val="24"/>
                <w:szCs w:val="24"/>
              </w:rPr>
            </w:pPr>
          </w:p>
          <w:p w:rsidR="00480A5A" w:rsidRDefault="00480A5A" w:rsidP="00055CE7">
            <w:pPr>
              <w:tabs>
                <w:tab w:val="left" w:pos="360"/>
              </w:tabs>
              <w:rPr>
                <w:sz w:val="24"/>
                <w:szCs w:val="24"/>
              </w:rPr>
            </w:pPr>
          </w:p>
          <w:p w:rsidR="00480A5A" w:rsidRDefault="00480A5A" w:rsidP="00055CE7">
            <w:pPr>
              <w:tabs>
                <w:tab w:val="left" w:pos="360"/>
              </w:tabs>
              <w:rPr>
                <w:sz w:val="24"/>
                <w:szCs w:val="24"/>
              </w:rPr>
            </w:pPr>
          </w:p>
          <w:p w:rsidR="00480A5A" w:rsidRDefault="00480A5A" w:rsidP="00055CE7">
            <w:pPr>
              <w:ind w:left="253" w:hanging="253"/>
              <w:jc w:val="center"/>
              <w:rPr>
                <w:rFonts w:cstheme="minorHAnsi"/>
                <w:b/>
                <w:bCs/>
                <w:sz w:val="16"/>
                <w:szCs w:val="16"/>
              </w:rPr>
            </w:pPr>
            <w:r w:rsidRPr="002246B9">
              <w:rPr>
                <w:rFonts w:cstheme="minorHAnsi"/>
                <w:b/>
                <w:bCs/>
                <w:sz w:val="16"/>
                <w:szCs w:val="16"/>
              </w:rPr>
              <w:t>504 Plans</w:t>
            </w:r>
          </w:p>
          <w:p w:rsidR="00480A5A" w:rsidRPr="002246B9" w:rsidRDefault="00480A5A" w:rsidP="00055CE7">
            <w:pPr>
              <w:ind w:left="253" w:hanging="253"/>
              <w:rPr>
                <w:rFonts w:cstheme="minorHAnsi"/>
                <w:b/>
                <w:bCs/>
                <w:sz w:val="16"/>
                <w:szCs w:val="16"/>
              </w:rPr>
            </w:pPr>
          </w:p>
          <w:p w:rsidR="00480A5A" w:rsidRDefault="00480A5A" w:rsidP="00055CE7">
            <w:pPr>
              <w:rPr>
                <w:rFonts w:cstheme="minorHAnsi"/>
                <w:sz w:val="16"/>
                <w:szCs w:val="16"/>
              </w:rPr>
            </w:pPr>
            <w:r w:rsidRPr="002246B9">
              <w:rPr>
                <w:rFonts w:cstheme="minorHAnsi"/>
                <w:sz w:val="16"/>
                <w:szCs w:val="16"/>
              </w:rPr>
              <w:t>Studen</w:t>
            </w:r>
            <w:r>
              <w:rPr>
                <w:rFonts w:cstheme="minorHAnsi"/>
                <w:sz w:val="16"/>
                <w:szCs w:val="16"/>
              </w:rPr>
              <w:t xml:space="preserve">ts can qualify for 504 plans if </w:t>
            </w:r>
            <w:r w:rsidRPr="002246B9">
              <w:rPr>
                <w:rFonts w:cstheme="minorHAnsi"/>
                <w:sz w:val="16"/>
                <w:szCs w:val="16"/>
              </w:rPr>
              <w:t>they have physical or mental impairments that affect or limit any of their abilities to:</w:t>
            </w:r>
          </w:p>
          <w:p w:rsidR="00480A5A" w:rsidRPr="002246B9" w:rsidRDefault="00480A5A" w:rsidP="00055CE7">
            <w:pPr>
              <w:rPr>
                <w:rFonts w:cstheme="minorHAnsi"/>
                <w:sz w:val="16"/>
                <w:szCs w:val="16"/>
              </w:rPr>
            </w:pPr>
          </w:p>
          <w:p w:rsidR="00480A5A" w:rsidRPr="002246B9" w:rsidRDefault="00480A5A" w:rsidP="00055CE7">
            <w:pPr>
              <w:numPr>
                <w:ilvl w:val="0"/>
                <w:numId w:val="6"/>
              </w:numPr>
              <w:ind w:left="253" w:hanging="253"/>
              <w:rPr>
                <w:rFonts w:cstheme="minorHAnsi"/>
                <w:sz w:val="16"/>
                <w:szCs w:val="16"/>
              </w:rPr>
            </w:pPr>
            <w:r w:rsidRPr="002246B9">
              <w:rPr>
                <w:rFonts w:cstheme="minorHAnsi"/>
                <w:sz w:val="16"/>
                <w:szCs w:val="16"/>
              </w:rPr>
              <w:t>walk, breathe, eat, or sleep</w:t>
            </w:r>
          </w:p>
          <w:p w:rsidR="00480A5A" w:rsidRPr="002246B9" w:rsidRDefault="00480A5A" w:rsidP="00055CE7">
            <w:pPr>
              <w:numPr>
                <w:ilvl w:val="0"/>
                <w:numId w:val="6"/>
              </w:numPr>
              <w:ind w:left="253" w:hanging="253"/>
              <w:rPr>
                <w:rFonts w:cstheme="minorHAnsi"/>
                <w:sz w:val="16"/>
                <w:szCs w:val="16"/>
              </w:rPr>
            </w:pPr>
            <w:r w:rsidRPr="002246B9">
              <w:rPr>
                <w:rFonts w:cstheme="minorHAnsi"/>
                <w:sz w:val="16"/>
                <w:szCs w:val="16"/>
              </w:rPr>
              <w:t>communicate, see, hear, or speak</w:t>
            </w:r>
          </w:p>
          <w:p w:rsidR="00480A5A" w:rsidRPr="002246B9" w:rsidRDefault="00480A5A" w:rsidP="00055CE7">
            <w:pPr>
              <w:numPr>
                <w:ilvl w:val="0"/>
                <w:numId w:val="6"/>
              </w:numPr>
              <w:ind w:left="253" w:hanging="253"/>
              <w:rPr>
                <w:rFonts w:cstheme="minorHAnsi"/>
                <w:sz w:val="16"/>
                <w:szCs w:val="16"/>
              </w:rPr>
            </w:pPr>
            <w:r w:rsidRPr="002246B9">
              <w:rPr>
                <w:rFonts w:cstheme="minorHAnsi"/>
                <w:sz w:val="16"/>
                <w:szCs w:val="16"/>
              </w:rPr>
              <w:t>read, concentrate, think, or learn</w:t>
            </w:r>
          </w:p>
          <w:p w:rsidR="00480A5A" w:rsidRPr="002246B9" w:rsidRDefault="00480A5A" w:rsidP="00055CE7">
            <w:pPr>
              <w:numPr>
                <w:ilvl w:val="0"/>
                <w:numId w:val="6"/>
              </w:numPr>
              <w:ind w:left="253" w:hanging="253"/>
              <w:rPr>
                <w:rFonts w:cstheme="minorHAnsi"/>
                <w:sz w:val="16"/>
                <w:szCs w:val="16"/>
              </w:rPr>
            </w:pPr>
            <w:r w:rsidRPr="002246B9">
              <w:rPr>
                <w:rFonts w:cstheme="minorHAnsi"/>
                <w:sz w:val="16"/>
                <w:szCs w:val="16"/>
              </w:rPr>
              <w:t>stand, bend, lift, or work</w:t>
            </w:r>
          </w:p>
          <w:p w:rsidR="00480A5A" w:rsidRPr="002246B9" w:rsidRDefault="00480A5A" w:rsidP="00055CE7">
            <w:pPr>
              <w:ind w:left="253" w:hanging="253"/>
              <w:rPr>
                <w:rFonts w:cstheme="minorHAnsi"/>
                <w:sz w:val="16"/>
                <w:szCs w:val="16"/>
              </w:rPr>
            </w:pPr>
          </w:p>
          <w:p w:rsidR="00480A5A" w:rsidRPr="002246B9" w:rsidRDefault="00480A5A" w:rsidP="00055CE7">
            <w:pPr>
              <w:ind w:left="253" w:hanging="253"/>
              <w:rPr>
                <w:rFonts w:cstheme="minorHAnsi"/>
                <w:sz w:val="16"/>
                <w:szCs w:val="16"/>
              </w:rPr>
            </w:pPr>
          </w:p>
          <w:p w:rsidR="00480A5A" w:rsidRDefault="00480A5A" w:rsidP="00055CE7">
            <w:pPr>
              <w:rPr>
                <w:rFonts w:cstheme="minorHAnsi"/>
                <w:sz w:val="16"/>
                <w:szCs w:val="16"/>
              </w:rPr>
            </w:pPr>
            <w:r w:rsidRPr="002246B9">
              <w:rPr>
                <w:rFonts w:cstheme="minorHAnsi"/>
                <w:sz w:val="16"/>
                <w:szCs w:val="16"/>
              </w:rPr>
              <w:t>Examples of accommodations in 504 plans include:</w:t>
            </w:r>
          </w:p>
          <w:p w:rsidR="00480A5A" w:rsidRPr="002246B9" w:rsidRDefault="00480A5A" w:rsidP="00055CE7">
            <w:pPr>
              <w:rPr>
                <w:rFonts w:cstheme="minorHAnsi"/>
                <w:sz w:val="16"/>
                <w:szCs w:val="16"/>
              </w:rPr>
            </w:pP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preferential seating</w:t>
            </w: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extended time on tests and assignments</w:t>
            </w: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reduced homework or classwork</w:t>
            </w: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verbal, visual, or technology aids</w:t>
            </w: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modified textbooks or audio-video materials</w:t>
            </w: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behavior management support</w:t>
            </w: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adjusted class schedules or grading</w:t>
            </w: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verbal testing</w:t>
            </w:r>
          </w:p>
          <w:p w:rsidR="00480A5A" w:rsidRPr="002246B9" w:rsidRDefault="00480A5A" w:rsidP="00055CE7">
            <w:pPr>
              <w:numPr>
                <w:ilvl w:val="0"/>
                <w:numId w:val="7"/>
              </w:numPr>
              <w:ind w:left="253" w:hanging="253"/>
              <w:rPr>
                <w:rFonts w:cstheme="minorHAnsi"/>
                <w:sz w:val="16"/>
                <w:szCs w:val="16"/>
              </w:rPr>
            </w:pPr>
            <w:r w:rsidRPr="002246B9">
              <w:rPr>
                <w:rFonts w:cstheme="minorHAnsi"/>
                <w:sz w:val="16"/>
                <w:szCs w:val="16"/>
              </w:rPr>
              <w:t>excused lateness, absence, or missed classwork</w:t>
            </w:r>
          </w:p>
          <w:p w:rsidR="00480A5A" w:rsidRDefault="00480A5A" w:rsidP="00055CE7">
            <w:pPr>
              <w:numPr>
                <w:ilvl w:val="0"/>
                <w:numId w:val="7"/>
              </w:numPr>
              <w:ind w:left="253" w:hanging="253"/>
              <w:rPr>
                <w:sz w:val="24"/>
                <w:szCs w:val="24"/>
              </w:rPr>
            </w:pPr>
            <w:r w:rsidRPr="002246B9">
              <w:rPr>
                <w:rFonts w:cstheme="minorHAnsi"/>
                <w:sz w:val="16"/>
                <w:szCs w:val="16"/>
              </w:rPr>
              <w:t>pre-approved nurse's office visits and accompaniment to visits</w:t>
            </w:r>
            <w:r>
              <w:rPr>
                <w:rFonts w:cstheme="minorHAnsi"/>
                <w:sz w:val="16"/>
                <w:szCs w:val="16"/>
              </w:rPr>
              <w:t xml:space="preserve"> </w:t>
            </w:r>
            <w:r w:rsidRPr="002246B9">
              <w:rPr>
                <w:rFonts w:cstheme="minorHAnsi"/>
                <w:sz w:val="16"/>
                <w:szCs w:val="16"/>
              </w:rPr>
              <w:t>occupational or physical therapy</w:t>
            </w:r>
          </w:p>
        </w:tc>
        <w:tc>
          <w:tcPr>
            <w:tcW w:w="2754" w:type="dxa"/>
          </w:tcPr>
          <w:p w:rsidR="00480A5A" w:rsidRDefault="00480A5A" w:rsidP="00055CE7">
            <w:pPr>
              <w:jc w:val="center"/>
              <w:rPr>
                <w:rFonts w:cstheme="minorHAnsi"/>
                <w:b/>
                <w:sz w:val="16"/>
                <w:szCs w:val="16"/>
              </w:rPr>
            </w:pPr>
            <w:r w:rsidRPr="002246B9">
              <w:rPr>
                <w:rFonts w:cstheme="minorHAnsi"/>
                <w:b/>
                <w:sz w:val="16"/>
                <w:szCs w:val="16"/>
              </w:rPr>
              <w:t>Gifted and Talent Accommodations and Modifications</w:t>
            </w:r>
          </w:p>
          <w:p w:rsidR="00480A5A" w:rsidRPr="002246B9" w:rsidRDefault="00480A5A" w:rsidP="00055CE7">
            <w:pPr>
              <w:ind w:left="253" w:hanging="253"/>
              <w:rPr>
                <w:rFonts w:cstheme="minorHAnsi"/>
                <w:b/>
                <w:sz w:val="16"/>
                <w:szCs w:val="16"/>
              </w:rPr>
            </w:pP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further independent research on topics of interest related to the unit of study</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Advanced leveled readers and sources</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Increase the level of complexity </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Decrease scaffolding </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Variety of finished products</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greater independence</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Learning stations, interest groups </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Use of technology </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Flexibility in assignments</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research</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Strategy and flexible groups based on formative assessment or student choice</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Acceleration within a unit of study</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Exposure to more advanced or complex concepts, abstractions, and materials</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students to move through content areas at their own pace</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After mastery of a unit, provide students with more advanced learning activities, not more of the same activity</w:t>
            </w:r>
          </w:p>
          <w:p w:rsidR="00480A5A" w:rsidRPr="002246B9" w:rsidRDefault="00480A5A" w:rsidP="00055CE7">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Present information using a thematic, broad-based, and integrative content, rather than just single-subject areas</w:t>
            </w:r>
          </w:p>
          <w:p w:rsidR="00480A5A" w:rsidRDefault="00480A5A" w:rsidP="00055CE7">
            <w:pPr>
              <w:tabs>
                <w:tab w:val="left" w:pos="360"/>
              </w:tabs>
              <w:rPr>
                <w:sz w:val="24"/>
                <w:szCs w:val="24"/>
              </w:rPr>
            </w:pPr>
          </w:p>
        </w:tc>
        <w:tc>
          <w:tcPr>
            <w:tcW w:w="2754" w:type="dxa"/>
          </w:tcPr>
          <w:p w:rsidR="00480A5A" w:rsidRDefault="00480A5A" w:rsidP="00055CE7">
            <w:pPr>
              <w:jc w:val="center"/>
              <w:rPr>
                <w:rFonts w:cstheme="minorHAnsi"/>
                <w:b/>
                <w:sz w:val="16"/>
                <w:szCs w:val="16"/>
              </w:rPr>
            </w:pPr>
            <w:r w:rsidRPr="002246B9">
              <w:rPr>
                <w:rFonts w:cstheme="minorHAnsi"/>
                <w:b/>
                <w:sz w:val="16"/>
                <w:szCs w:val="16"/>
              </w:rPr>
              <w:t>Special Education and At-Risk Accommodations and Modifications</w:t>
            </w:r>
          </w:p>
          <w:p w:rsidR="00480A5A" w:rsidRPr="002246B9" w:rsidRDefault="00480A5A" w:rsidP="00055CE7">
            <w:pPr>
              <w:rPr>
                <w:rFonts w:cstheme="minorHAnsi"/>
                <w:b/>
                <w:sz w:val="16"/>
                <w:szCs w:val="16"/>
              </w:rPr>
            </w:pP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Focus on concept not details</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More visual prompts</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Leveled readers and teacher annotated sources</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Timelines and graphic organizers</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Remove unnecessary material, words, etc., that can distract from the content</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 xml:space="preserve">Use of off-grade level materials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Provide appropriate scaffolding</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 xml:space="preserve">Limit the number of steps required for completion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Time allowed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Level of independence required</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 xml:space="preserve">Tiered centers, assignments, lessons, or products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Provide appropriate leveled reading materials</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Deliver the content in “chunks”</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Varied texts and supplementary materials</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Use technology, if available and appropriate</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 xml:space="preserve">Varied homework and products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 xml:space="preserve">Varied questioning strategies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Provide background knowledge</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 xml:space="preserve">Define key vocabulary, multiple-meaning words, and figurative language.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 xml:space="preserve">Use audio and visual supports, if available and appropriate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Provide multiple learning opportunities to reinforce key concepts and vocabulary</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Meet with small groups to reteach idea/skill</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Provide cross-content application of concepts</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 xml:space="preserve">Ability to work at their own pace </w:t>
            </w:r>
          </w:p>
          <w:p w:rsidR="00480A5A" w:rsidRPr="002246B9" w:rsidRDefault="00480A5A" w:rsidP="00055CE7">
            <w:pPr>
              <w:numPr>
                <w:ilvl w:val="0"/>
                <w:numId w:val="4"/>
              </w:numPr>
              <w:ind w:left="250" w:hanging="250"/>
              <w:rPr>
                <w:rFonts w:cstheme="minorHAnsi"/>
                <w:sz w:val="16"/>
                <w:szCs w:val="16"/>
              </w:rPr>
            </w:pPr>
            <w:r w:rsidRPr="002246B9">
              <w:rPr>
                <w:rFonts w:cstheme="minorHAnsi"/>
                <w:sz w:val="16"/>
                <w:szCs w:val="16"/>
              </w:rPr>
              <w:t>Present ideas using auditory, visual, kinesthetic, &amp; tactile means</w:t>
            </w:r>
          </w:p>
          <w:p w:rsidR="00480A5A" w:rsidRPr="002246B9" w:rsidRDefault="00480A5A" w:rsidP="00055CE7">
            <w:pPr>
              <w:numPr>
                <w:ilvl w:val="0"/>
                <w:numId w:val="5"/>
              </w:numPr>
              <w:ind w:left="250" w:hanging="250"/>
              <w:rPr>
                <w:rFonts w:cstheme="minorHAnsi"/>
                <w:sz w:val="16"/>
                <w:szCs w:val="16"/>
              </w:rPr>
            </w:pPr>
            <w:r w:rsidRPr="002246B9">
              <w:rPr>
                <w:rFonts w:cstheme="minorHAnsi"/>
                <w:sz w:val="16"/>
                <w:szCs w:val="16"/>
              </w:rPr>
              <w:t>Provide graphic organizers and/or highlighted materials</w:t>
            </w:r>
          </w:p>
          <w:p w:rsidR="00480A5A" w:rsidRPr="002246B9" w:rsidRDefault="00480A5A" w:rsidP="00055CE7">
            <w:pPr>
              <w:numPr>
                <w:ilvl w:val="0"/>
                <w:numId w:val="5"/>
              </w:numPr>
              <w:ind w:left="250" w:hanging="250"/>
              <w:rPr>
                <w:rFonts w:cstheme="minorHAnsi"/>
                <w:sz w:val="16"/>
                <w:szCs w:val="16"/>
              </w:rPr>
            </w:pPr>
            <w:r w:rsidRPr="002246B9">
              <w:rPr>
                <w:rFonts w:cstheme="minorHAnsi"/>
                <w:sz w:val="16"/>
                <w:szCs w:val="16"/>
              </w:rPr>
              <w:t xml:space="preserve">Strategy and flexible groups based on formative assessment </w:t>
            </w:r>
          </w:p>
          <w:p w:rsidR="00480A5A" w:rsidRPr="002246B9" w:rsidRDefault="00480A5A" w:rsidP="00055CE7">
            <w:pPr>
              <w:numPr>
                <w:ilvl w:val="0"/>
                <w:numId w:val="5"/>
              </w:numPr>
              <w:ind w:left="250" w:hanging="250"/>
              <w:rPr>
                <w:rFonts w:cstheme="minorHAnsi"/>
                <w:sz w:val="16"/>
                <w:szCs w:val="16"/>
              </w:rPr>
            </w:pPr>
            <w:r w:rsidRPr="002246B9">
              <w:rPr>
                <w:rFonts w:cstheme="minorHAnsi"/>
                <w:sz w:val="16"/>
                <w:szCs w:val="16"/>
              </w:rPr>
              <w:t>Differentiated checklists and rubrics, if available and appropriate</w:t>
            </w:r>
          </w:p>
          <w:p w:rsidR="00480A5A" w:rsidRDefault="00480A5A" w:rsidP="00055CE7">
            <w:pPr>
              <w:tabs>
                <w:tab w:val="left" w:pos="360"/>
              </w:tabs>
              <w:rPr>
                <w:sz w:val="24"/>
                <w:szCs w:val="24"/>
              </w:rPr>
            </w:pPr>
          </w:p>
        </w:tc>
        <w:tc>
          <w:tcPr>
            <w:tcW w:w="2754" w:type="dxa"/>
          </w:tcPr>
          <w:p w:rsidR="00480A5A" w:rsidRDefault="00480A5A" w:rsidP="00055CE7">
            <w:pPr>
              <w:jc w:val="center"/>
              <w:rPr>
                <w:rFonts w:cstheme="minorHAnsi"/>
                <w:b/>
                <w:sz w:val="16"/>
                <w:szCs w:val="16"/>
              </w:rPr>
            </w:pPr>
            <w:r w:rsidRPr="002246B9">
              <w:rPr>
                <w:rFonts w:cstheme="minorHAnsi"/>
                <w:b/>
                <w:sz w:val="16"/>
                <w:szCs w:val="16"/>
              </w:rPr>
              <w:t>English Language Learners Accommodations and Modifications</w:t>
            </w:r>
          </w:p>
          <w:p w:rsidR="00480A5A" w:rsidRPr="002246B9" w:rsidRDefault="00480A5A" w:rsidP="00055CE7">
            <w:pPr>
              <w:rPr>
                <w:rFonts w:cstheme="minorHAnsi"/>
                <w:b/>
                <w:sz w:val="16"/>
                <w:szCs w:val="16"/>
              </w:rPr>
            </w:pPr>
          </w:p>
          <w:p w:rsidR="00480A5A" w:rsidRPr="002246B9" w:rsidRDefault="00480A5A" w:rsidP="00055CE7">
            <w:pPr>
              <w:numPr>
                <w:ilvl w:val="0"/>
                <w:numId w:val="3"/>
              </w:numPr>
              <w:ind w:left="250" w:hanging="270"/>
              <w:rPr>
                <w:rFonts w:cstheme="minorHAnsi"/>
                <w:sz w:val="16"/>
                <w:szCs w:val="16"/>
              </w:rPr>
            </w:pPr>
            <w:r w:rsidRPr="002246B9">
              <w:rPr>
                <w:rFonts w:cstheme="minorHAnsi"/>
                <w:sz w:val="16"/>
                <w:szCs w:val="16"/>
              </w:rPr>
              <w:t>Focus on concept not details</w:t>
            </w:r>
          </w:p>
          <w:p w:rsidR="00480A5A" w:rsidRPr="002246B9" w:rsidRDefault="00480A5A" w:rsidP="00055CE7">
            <w:pPr>
              <w:numPr>
                <w:ilvl w:val="0"/>
                <w:numId w:val="3"/>
              </w:numPr>
              <w:ind w:left="250" w:hanging="270"/>
              <w:rPr>
                <w:rFonts w:cstheme="minorHAnsi"/>
                <w:sz w:val="16"/>
                <w:szCs w:val="16"/>
              </w:rPr>
            </w:pPr>
            <w:r w:rsidRPr="002246B9">
              <w:rPr>
                <w:rFonts w:cstheme="minorHAnsi"/>
                <w:sz w:val="16"/>
                <w:szCs w:val="16"/>
              </w:rPr>
              <w:t>More visual prompts</w:t>
            </w:r>
          </w:p>
          <w:p w:rsidR="00480A5A" w:rsidRPr="002246B9" w:rsidRDefault="00480A5A" w:rsidP="00055CE7">
            <w:pPr>
              <w:numPr>
                <w:ilvl w:val="0"/>
                <w:numId w:val="3"/>
              </w:numPr>
              <w:ind w:left="250" w:hanging="270"/>
              <w:rPr>
                <w:rFonts w:cstheme="minorHAnsi"/>
                <w:sz w:val="16"/>
                <w:szCs w:val="16"/>
              </w:rPr>
            </w:pPr>
            <w:r w:rsidRPr="002246B9">
              <w:rPr>
                <w:rFonts w:cstheme="minorHAnsi"/>
                <w:sz w:val="16"/>
                <w:szCs w:val="16"/>
              </w:rPr>
              <w:t>Leveled readers and teacher annotated sources</w:t>
            </w:r>
          </w:p>
          <w:p w:rsidR="00480A5A" w:rsidRPr="002246B9" w:rsidRDefault="00480A5A" w:rsidP="00055CE7">
            <w:pPr>
              <w:numPr>
                <w:ilvl w:val="0"/>
                <w:numId w:val="3"/>
              </w:numPr>
              <w:ind w:left="250" w:hanging="270"/>
              <w:rPr>
                <w:rFonts w:cstheme="minorHAnsi"/>
                <w:sz w:val="16"/>
                <w:szCs w:val="16"/>
              </w:rPr>
            </w:pPr>
            <w:r w:rsidRPr="002246B9">
              <w:rPr>
                <w:rFonts w:cstheme="minorHAnsi"/>
                <w:sz w:val="16"/>
                <w:szCs w:val="16"/>
              </w:rPr>
              <w:t>Guided notes with highlighted words and concepts</w:t>
            </w:r>
          </w:p>
          <w:p w:rsidR="00480A5A" w:rsidRPr="002246B9" w:rsidRDefault="00480A5A" w:rsidP="00055CE7">
            <w:pPr>
              <w:numPr>
                <w:ilvl w:val="0"/>
                <w:numId w:val="3"/>
              </w:numPr>
              <w:ind w:left="250" w:hanging="270"/>
              <w:rPr>
                <w:rFonts w:cstheme="minorHAnsi"/>
                <w:sz w:val="16"/>
                <w:szCs w:val="16"/>
              </w:rPr>
            </w:pPr>
            <w:r>
              <w:rPr>
                <w:rFonts w:cstheme="minorHAnsi"/>
                <w:sz w:val="16"/>
                <w:szCs w:val="16"/>
              </w:rPr>
              <w:t>Use of Merriam</w:t>
            </w:r>
            <w:r w:rsidRPr="002246B9">
              <w:rPr>
                <w:rFonts w:cstheme="minorHAnsi"/>
                <w:sz w:val="16"/>
                <w:szCs w:val="16"/>
              </w:rPr>
              <w:t>-Webster’s ELL dictionary</w:t>
            </w:r>
          </w:p>
          <w:p w:rsidR="00480A5A" w:rsidRPr="002246B9" w:rsidRDefault="00480A5A" w:rsidP="00055CE7">
            <w:pPr>
              <w:numPr>
                <w:ilvl w:val="0"/>
                <w:numId w:val="3"/>
              </w:numPr>
              <w:ind w:left="250" w:hanging="270"/>
              <w:rPr>
                <w:rFonts w:cstheme="minorHAnsi"/>
                <w:sz w:val="16"/>
                <w:szCs w:val="16"/>
              </w:rPr>
            </w:pPr>
            <w:r w:rsidRPr="002246B9">
              <w:rPr>
                <w:rFonts w:cstheme="minorHAnsi"/>
                <w:sz w:val="16"/>
                <w:szCs w:val="16"/>
              </w:rPr>
              <w:t>Timelines and graphic organizers</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Remove unnecessary material, words, etc., that can distract from the content</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of off-grade level materials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scaffolding</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Limit the number of steps required for completion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Time allowed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Level of independence required</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Tiered centers, assignments, lessons, or products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leveled reading materials</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Deliver the content in “chunks”</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Use technology, if available and appropriate</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homework and products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background knowledge</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Define key vocabulary, multiple-meaning words, and figurative language.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audio and visual supports, if available and appropriate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multiple learning opportunities to reinforce key concepts and vocabulary</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Meet with small groups to reteach idea/skill</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cross-content application of concepts</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Ability to work at their own pace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Present ideas using auditory, visual, kinesthetic, &amp; tactile means</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graphic organizers and/or highlighted materials</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Strategy and flexible groups based on formative assessment </w:t>
            </w:r>
          </w:p>
          <w:p w:rsidR="00480A5A" w:rsidRPr="002246B9" w:rsidRDefault="00480A5A" w:rsidP="00055CE7">
            <w:pPr>
              <w:pStyle w:val="ListParagraph"/>
              <w:numPr>
                <w:ilvl w:val="0"/>
                <w:numId w:val="3"/>
              </w:numPr>
              <w:spacing w:after="0" w:line="240" w:lineRule="auto"/>
              <w:ind w:left="250" w:hanging="270"/>
              <w:rPr>
                <w:rFonts w:asciiTheme="minorHAnsi" w:hAnsiTheme="minorHAnsi" w:cstheme="minorHAnsi"/>
                <w:b/>
                <w:sz w:val="16"/>
                <w:szCs w:val="16"/>
              </w:rPr>
            </w:pPr>
            <w:r w:rsidRPr="002246B9">
              <w:rPr>
                <w:rFonts w:asciiTheme="minorHAnsi" w:hAnsiTheme="minorHAnsi" w:cstheme="minorHAnsi"/>
                <w:sz w:val="16"/>
                <w:szCs w:val="16"/>
              </w:rPr>
              <w:t>Differentiated checklists and rubrics, if available and appropriate</w:t>
            </w:r>
          </w:p>
          <w:p w:rsidR="00480A5A" w:rsidRDefault="00480A5A" w:rsidP="00055CE7">
            <w:pPr>
              <w:tabs>
                <w:tab w:val="left" w:pos="360"/>
              </w:tabs>
              <w:rPr>
                <w:sz w:val="24"/>
                <w:szCs w:val="24"/>
              </w:rPr>
            </w:pPr>
          </w:p>
        </w:tc>
      </w:tr>
    </w:tbl>
    <w:p w:rsidR="00B50B7B" w:rsidRDefault="00B50B7B" w:rsidP="00055CE7">
      <w:pPr>
        <w:rPr>
          <w:sz w:val="24"/>
          <w:szCs w:val="24"/>
        </w:rPr>
        <w:sectPr w:rsidR="00B50B7B" w:rsidSect="00181C6B">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0" w:type="auto"/>
        <w:tblLook w:val="04A0" w:firstRow="1" w:lastRow="0" w:firstColumn="1" w:lastColumn="0" w:noHBand="0" w:noVBand="1"/>
      </w:tblPr>
      <w:tblGrid>
        <w:gridCol w:w="10790"/>
      </w:tblGrid>
      <w:tr w:rsidR="009D02CE" w:rsidTr="00CE3593">
        <w:tc>
          <w:tcPr>
            <w:tcW w:w="11016" w:type="dxa"/>
            <w:shd w:val="clear" w:color="auto" w:fill="E36C0A" w:themeFill="accent6" w:themeFillShade="BF"/>
          </w:tcPr>
          <w:p w:rsidR="009D02CE" w:rsidRPr="00E9474C" w:rsidRDefault="009D02CE" w:rsidP="00055CE7">
            <w:pPr>
              <w:rPr>
                <w:rFonts w:cstheme="minorHAnsi"/>
                <w:b/>
                <w:sz w:val="28"/>
                <w:szCs w:val="28"/>
                <w:u w:val="single"/>
              </w:rPr>
            </w:pPr>
            <w:r w:rsidRPr="00E9474C">
              <w:rPr>
                <w:rFonts w:cstheme="minorHAnsi"/>
                <w:b/>
                <w:sz w:val="28"/>
                <w:szCs w:val="28"/>
                <w:u w:val="single"/>
              </w:rPr>
              <w:lastRenderedPageBreak/>
              <w:t>Unit</w:t>
            </w:r>
            <w:r>
              <w:rPr>
                <w:rFonts w:cstheme="minorHAnsi"/>
                <w:b/>
                <w:sz w:val="28"/>
                <w:szCs w:val="28"/>
                <w:u w:val="single"/>
              </w:rPr>
              <w:t xml:space="preserve"> #</w:t>
            </w:r>
            <w:r w:rsidR="00CE3593">
              <w:rPr>
                <w:rFonts w:cstheme="minorHAnsi"/>
                <w:b/>
                <w:sz w:val="28"/>
                <w:szCs w:val="28"/>
                <w:u w:val="single"/>
              </w:rPr>
              <w:t>1</w:t>
            </w:r>
            <w:r>
              <w:rPr>
                <w:rFonts w:cstheme="minorHAnsi"/>
                <w:b/>
                <w:sz w:val="28"/>
                <w:szCs w:val="28"/>
                <w:u w:val="single"/>
              </w:rPr>
              <w:t>:</w:t>
            </w:r>
            <w:r w:rsidR="002D7070">
              <w:rPr>
                <w:rFonts w:cstheme="minorHAnsi"/>
                <w:b/>
                <w:sz w:val="28"/>
                <w:szCs w:val="28"/>
                <w:u w:val="single"/>
              </w:rPr>
              <w:t xml:space="preserve"> Career Exploration</w:t>
            </w:r>
          </w:p>
          <w:p w:rsidR="009D02CE" w:rsidRDefault="009D02CE" w:rsidP="00055CE7">
            <w:pPr>
              <w:rPr>
                <w:rFonts w:cstheme="minorHAnsi"/>
                <w:b/>
                <w:sz w:val="16"/>
                <w:szCs w:val="16"/>
                <w:u w:val="single"/>
              </w:rPr>
            </w:pPr>
          </w:p>
        </w:tc>
      </w:tr>
      <w:tr w:rsidR="009D02CE" w:rsidTr="00CE3593">
        <w:tc>
          <w:tcPr>
            <w:tcW w:w="11016" w:type="dxa"/>
            <w:shd w:val="clear" w:color="auto" w:fill="000000" w:themeFill="text1"/>
          </w:tcPr>
          <w:p w:rsidR="009D02CE" w:rsidRDefault="009D02CE" w:rsidP="00055CE7">
            <w:pPr>
              <w:rPr>
                <w:rFonts w:cstheme="minorHAnsi"/>
                <w:b/>
                <w:color w:val="FFFFFF" w:themeColor="background1"/>
                <w:sz w:val="24"/>
                <w:szCs w:val="24"/>
                <w:u w:val="single"/>
              </w:rPr>
            </w:pPr>
            <w:r w:rsidRPr="00E9474C">
              <w:rPr>
                <w:rFonts w:cstheme="minorHAnsi"/>
                <w:b/>
                <w:color w:val="FFFFFF" w:themeColor="background1"/>
                <w:sz w:val="24"/>
                <w:szCs w:val="24"/>
                <w:u w:val="single"/>
              </w:rPr>
              <w:t>Overview</w:t>
            </w:r>
          </w:p>
          <w:p w:rsidR="002D7070" w:rsidRDefault="002D7070" w:rsidP="00055CE7">
            <w:r>
              <w:t>This unit introduces different careers and what an employer looks for in a worker. Focus will be on where to look for jobs, interviews, and a variety of jobs available. There will be discussion on learning styles of people.</w:t>
            </w:r>
          </w:p>
          <w:p w:rsidR="009D02CE" w:rsidRDefault="009D02CE" w:rsidP="00055CE7">
            <w:pPr>
              <w:rPr>
                <w:rFonts w:cstheme="minorHAnsi"/>
                <w:b/>
                <w:sz w:val="16"/>
                <w:szCs w:val="16"/>
                <w:u w:val="single"/>
              </w:rPr>
            </w:pPr>
          </w:p>
        </w:tc>
      </w:tr>
    </w:tbl>
    <w:p w:rsidR="009D02CE" w:rsidRDefault="009D02CE" w:rsidP="00055CE7">
      <w:pPr>
        <w:rPr>
          <w:rFonts w:cstheme="minorHAnsi"/>
          <w:sz w:val="16"/>
          <w:szCs w:val="16"/>
        </w:rPr>
      </w:pPr>
    </w:p>
    <w:p w:rsidR="009D02CE" w:rsidRPr="00081EC2" w:rsidRDefault="009D02CE"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9D02CE" w:rsidRPr="00E9474C" w:rsidTr="00CE3593">
        <w:tc>
          <w:tcPr>
            <w:tcW w:w="11016" w:type="dxa"/>
            <w:shd w:val="clear" w:color="auto" w:fill="000000" w:themeFill="text1"/>
          </w:tcPr>
          <w:p w:rsidR="009D02CE" w:rsidRPr="00E9474C" w:rsidRDefault="009D02CE" w:rsidP="00055CE7">
            <w:pPr>
              <w:jc w:val="center"/>
              <w:rPr>
                <w:rFonts w:cstheme="minorHAnsi"/>
                <w:b/>
                <w:color w:val="FFFFFF" w:themeColor="background1"/>
                <w:sz w:val="24"/>
                <w:szCs w:val="24"/>
              </w:rPr>
            </w:pPr>
            <w:r w:rsidRPr="00E9474C">
              <w:rPr>
                <w:rFonts w:cstheme="minorHAnsi"/>
                <w:b/>
                <w:color w:val="FFFFFF" w:themeColor="background1"/>
                <w:sz w:val="24"/>
                <w:szCs w:val="24"/>
              </w:rPr>
              <w:t>STAGE 1 – Desired Results</w:t>
            </w:r>
          </w:p>
        </w:tc>
      </w:tr>
    </w:tbl>
    <w:p w:rsidR="009D02CE" w:rsidRPr="00081EC2" w:rsidRDefault="009D02CE"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9D02CE" w:rsidRPr="00081EC2" w:rsidTr="00CE3593">
        <w:tc>
          <w:tcPr>
            <w:tcW w:w="11003" w:type="dxa"/>
          </w:tcPr>
          <w:p w:rsidR="009D02CE" w:rsidRDefault="009D02CE" w:rsidP="00055CE7">
            <w:pPr>
              <w:rPr>
                <w:rFonts w:eastAsia="Arial" w:cstheme="minorHAnsi"/>
                <w:sz w:val="16"/>
                <w:szCs w:val="16"/>
                <w:u w:val="single"/>
              </w:rPr>
            </w:pPr>
            <w:r w:rsidRPr="004F4D97">
              <w:rPr>
                <w:rFonts w:cstheme="minorHAnsi"/>
                <w:b/>
                <w:noProof/>
                <w:sz w:val="16"/>
                <w:szCs w:val="16"/>
                <w:u w:val="single"/>
              </w:rPr>
              <w:t>Essential Questions</w:t>
            </w:r>
            <w:r>
              <w:rPr>
                <w:rFonts w:cstheme="minorHAnsi"/>
                <w:b/>
                <w:noProof/>
                <w:sz w:val="16"/>
                <w:szCs w:val="16"/>
                <w:u w:val="single"/>
              </w:rPr>
              <w:t>…</w:t>
            </w:r>
            <w:r w:rsidRPr="004F4D97">
              <w:rPr>
                <w:rFonts w:eastAsia="Arial" w:cstheme="minorHAnsi"/>
                <w:sz w:val="16"/>
                <w:szCs w:val="16"/>
                <w:u w:val="single"/>
              </w:rPr>
              <w:t xml:space="preserve"> </w:t>
            </w:r>
          </w:p>
          <w:p w:rsidR="009D02CE" w:rsidRPr="002D7070" w:rsidRDefault="002D7070" w:rsidP="00055CE7">
            <w:pPr>
              <w:pStyle w:val="ListParagraph"/>
              <w:numPr>
                <w:ilvl w:val="0"/>
                <w:numId w:val="24"/>
              </w:numPr>
              <w:spacing w:after="0" w:line="240" w:lineRule="auto"/>
              <w:ind w:left="250" w:hanging="180"/>
              <w:rPr>
                <w:rFonts w:eastAsia="Arial" w:cstheme="minorHAnsi"/>
                <w:sz w:val="16"/>
                <w:szCs w:val="16"/>
              </w:rPr>
            </w:pPr>
            <w:r w:rsidRPr="002D7070">
              <w:rPr>
                <w:rFonts w:eastAsia="Arial" w:cstheme="minorHAnsi"/>
                <w:sz w:val="16"/>
                <w:szCs w:val="16"/>
              </w:rPr>
              <w:t>How does a person decide what they want to be “when they grow up”?</w:t>
            </w:r>
          </w:p>
          <w:p w:rsidR="009D02CE" w:rsidRDefault="002D7070" w:rsidP="00055CE7">
            <w:pPr>
              <w:pStyle w:val="ListParagraph"/>
              <w:numPr>
                <w:ilvl w:val="0"/>
                <w:numId w:val="24"/>
              </w:numPr>
              <w:spacing w:after="0" w:line="240" w:lineRule="auto"/>
              <w:ind w:left="250" w:hanging="180"/>
              <w:rPr>
                <w:rFonts w:eastAsia="Arial" w:cstheme="minorHAnsi"/>
                <w:sz w:val="16"/>
                <w:szCs w:val="16"/>
              </w:rPr>
            </w:pPr>
            <w:r w:rsidRPr="002D7070">
              <w:rPr>
                <w:rFonts w:eastAsia="Arial" w:cstheme="minorHAnsi"/>
                <w:sz w:val="16"/>
                <w:szCs w:val="16"/>
              </w:rPr>
              <w:t>How can a person plan for the eventual career?</w:t>
            </w:r>
          </w:p>
          <w:p w:rsidR="002D7070" w:rsidRDefault="00B92982" w:rsidP="00055CE7">
            <w:pPr>
              <w:pStyle w:val="ListParagraph"/>
              <w:numPr>
                <w:ilvl w:val="0"/>
                <w:numId w:val="24"/>
              </w:numPr>
              <w:spacing w:after="0" w:line="240" w:lineRule="auto"/>
              <w:ind w:left="250" w:hanging="180"/>
              <w:rPr>
                <w:rFonts w:eastAsia="Arial" w:cstheme="minorHAnsi"/>
                <w:sz w:val="16"/>
                <w:szCs w:val="16"/>
              </w:rPr>
            </w:pPr>
            <w:r>
              <w:rPr>
                <w:rFonts w:eastAsia="Arial" w:cstheme="minorHAnsi"/>
                <w:sz w:val="16"/>
                <w:szCs w:val="16"/>
              </w:rPr>
              <w:t xml:space="preserve">What does a potential employer look for in </w:t>
            </w:r>
            <w:r w:rsidR="00055CE7">
              <w:rPr>
                <w:rFonts w:eastAsia="Arial" w:cstheme="minorHAnsi"/>
                <w:sz w:val="16"/>
                <w:szCs w:val="16"/>
              </w:rPr>
              <w:t>a</w:t>
            </w:r>
            <w:r>
              <w:rPr>
                <w:rFonts w:eastAsia="Arial" w:cstheme="minorHAnsi"/>
                <w:sz w:val="16"/>
                <w:szCs w:val="16"/>
              </w:rPr>
              <w:t xml:space="preserve"> job applicant?</w:t>
            </w:r>
          </w:p>
          <w:p w:rsidR="00055CE7" w:rsidRPr="00055CE7" w:rsidRDefault="00055CE7" w:rsidP="00055CE7">
            <w:pPr>
              <w:rPr>
                <w:rFonts w:eastAsia="Arial" w:cstheme="minorHAnsi"/>
                <w:sz w:val="16"/>
                <w:szCs w:val="16"/>
              </w:rPr>
            </w:pPr>
          </w:p>
          <w:p w:rsidR="009D02CE" w:rsidRPr="002D7070" w:rsidRDefault="009D02CE" w:rsidP="00055CE7">
            <w:pPr>
              <w:rPr>
                <w:rFonts w:cstheme="minorHAnsi"/>
                <w:b/>
                <w:noProof/>
                <w:sz w:val="16"/>
                <w:szCs w:val="16"/>
                <w:u w:val="single"/>
              </w:rPr>
            </w:pPr>
            <w:r w:rsidRPr="002D7070">
              <w:rPr>
                <w:rFonts w:cstheme="minorHAnsi"/>
                <w:b/>
                <w:noProof/>
                <w:sz w:val="16"/>
                <w:szCs w:val="16"/>
                <w:u w:val="single"/>
              </w:rPr>
              <w:t>Enduring Understanding…</w:t>
            </w:r>
          </w:p>
          <w:p w:rsidR="002D7070" w:rsidRPr="002D7070" w:rsidRDefault="002D7070" w:rsidP="00055CE7">
            <w:pPr>
              <w:pStyle w:val="Default"/>
              <w:numPr>
                <w:ilvl w:val="0"/>
                <w:numId w:val="23"/>
              </w:numPr>
              <w:ind w:left="250" w:hanging="180"/>
              <w:rPr>
                <w:rFonts w:asciiTheme="minorHAnsi" w:hAnsiTheme="minorHAnsi" w:cstheme="minorHAnsi"/>
                <w:sz w:val="16"/>
                <w:szCs w:val="16"/>
              </w:rPr>
            </w:pPr>
            <w:r w:rsidRPr="002D7070">
              <w:rPr>
                <w:rFonts w:asciiTheme="minorHAnsi" w:hAnsiTheme="minorHAnsi" w:cstheme="minorHAnsi"/>
                <w:sz w:val="16"/>
                <w:szCs w:val="16"/>
              </w:rPr>
              <w:t>Each job, career</w:t>
            </w:r>
            <w:r w:rsidR="00055CE7">
              <w:rPr>
                <w:rFonts w:asciiTheme="minorHAnsi" w:hAnsiTheme="minorHAnsi" w:cstheme="minorHAnsi"/>
                <w:sz w:val="16"/>
                <w:szCs w:val="16"/>
              </w:rPr>
              <w:t>,</w:t>
            </w:r>
            <w:r w:rsidRPr="002D7070">
              <w:rPr>
                <w:rFonts w:asciiTheme="minorHAnsi" w:hAnsiTheme="minorHAnsi" w:cstheme="minorHAnsi"/>
                <w:sz w:val="16"/>
                <w:szCs w:val="16"/>
              </w:rPr>
              <w:t xml:space="preserve"> and profession </w:t>
            </w:r>
            <w:r w:rsidR="00055CE7" w:rsidRPr="002D7070">
              <w:rPr>
                <w:rFonts w:asciiTheme="minorHAnsi" w:hAnsiTheme="minorHAnsi" w:cstheme="minorHAnsi"/>
                <w:sz w:val="16"/>
                <w:szCs w:val="16"/>
              </w:rPr>
              <w:t>have</w:t>
            </w:r>
            <w:r w:rsidRPr="002D7070">
              <w:rPr>
                <w:rFonts w:asciiTheme="minorHAnsi" w:hAnsiTheme="minorHAnsi" w:cstheme="minorHAnsi"/>
                <w:sz w:val="16"/>
                <w:szCs w:val="16"/>
              </w:rPr>
              <w:t xml:space="preserve"> a set of preparation requirements, career exploration experiences and different opportunities for personal and professional growth and satisfaction. </w:t>
            </w:r>
          </w:p>
          <w:p w:rsidR="002D7070" w:rsidRPr="002D7070" w:rsidRDefault="002D7070" w:rsidP="00055CE7">
            <w:pPr>
              <w:pStyle w:val="Default"/>
              <w:numPr>
                <w:ilvl w:val="0"/>
                <w:numId w:val="23"/>
              </w:numPr>
              <w:ind w:left="250" w:hanging="180"/>
              <w:rPr>
                <w:rFonts w:asciiTheme="minorHAnsi" w:hAnsiTheme="minorHAnsi" w:cstheme="minorHAnsi"/>
                <w:sz w:val="16"/>
                <w:szCs w:val="16"/>
              </w:rPr>
            </w:pPr>
            <w:r w:rsidRPr="002D7070">
              <w:rPr>
                <w:rFonts w:asciiTheme="minorHAnsi" w:hAnsiTheme="minorHAnsi" w:cstheme="minorHAnsi"/>
                <w:sz w:val="16"/>
                <w:szCs w:val="16"/>
              </w:rPr>
              <w:t>An effective career plan is flexible, includes a variety of life experiences, skills and education, and can save time, energy and money.</w:t>
            </w:r>
          </w:p>
          <w:p w:rsidR="002D7070" w:rsidRPr="002D7070" w:rsidRDefault="002D7070" w:rsidP="00055CE7">
            <w:pPr>
              <w:pStyle w:val="Default"/>
              <w:numPr>
                <w:ilvl w:val="0"/>
                <w:numId w:val="23"/>
              </w:numPr>
              <w:ind w:left="250" w:hanging="180"/>
              <w:rPr>
                <w:rFonts w:asciiTheme="minorHAnsi" w:hAnsiTheme="minorHAnsi" w:cstheme="minorHAnsi"/>
                <w:sz w:val="16"/>
                <w:szCs w:val="16"/>
              </w:rPr>
            </w:pPr>
            <w:r w:rsidRPr="002D7070">
              <w:rPr>
                <w:rFonts w:asciiTheme="minorHAnsi" w:hAnsiTheme="minorHAnsi" w:cstheme="minorHAnsi"/>
                <w:sz w:val="16"/>
                <w:szCs w:val="16"/>
              </w:rPr>
              <w:t>Personal actions today may have an effect on future employment</w:t>
            </w:r>
          </w:p>
          <w:p w:rsidR="009D02CE" w:rsidRPr="002D7070" w:rsidRDefault="009D02CE" w:rsidP="00055CE7">
            <w:pPr>
              <w:rPr>
                <w:rFonts w:cstheme="minorHAnsi"/>
                <w:noProof/>
                <w:sz w:val="16"/>
                <w:szCs w:val="16"/>
              </w:rPr>
            </w:pPr>
          </w:p>
          <w:p w:rsidR="009D02CE" w:rsidRPr="00970183" w:rsidRDefault="009D02CE" w:rsidP="00055CE7">
            <w:pPr>
              <w:rPr>
                <w:rFonts w:cstheme="minorHAnsi"/>
                <w:noProof/>
                <w:sz w:val="16"/>
                <w:szCs w:val="16"/>
              </w:rPr>
            </w:pPr>
          </w:p>
          <w:p w:rsidR="009D02CE" w:rsidRDefault="009D02CE" w:rsidP="00055CE7">
            <w:pPr>
              <w:rPr>
                <w:rFonts w:cstheme="minorHAnsi"/>
                <w:b/>
                <w:noProof/>
                <w:sz w:val="16"/>
                <w:szCs w:val="16"/>
                <w:u w:val="single"/>
              </w:rPr>
            </w:pPr>
            <w:r w:rsidRPr="004F4D97">
              <w:rPr>
                <w:rFonts w:cstheme="minorHAnsi"/>
                <w:b/>
                <w:noProof/>
                <w:sz w:val="16"/>
                <w:szCs w:val="16"/>
                <w:u w:val="single"/>
              </w:rPr>
              <w:t>Students will be able to...</w:t>
            </w:r>
          </w:p>
          <w:p w:rsidR="00B92982" w:rsidRPr="00B92982" w:rsidRDefault="00B92982" w:rsidP="00055CE7">
            <w:pPr>
              <w:ind w:left="25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Cite specific text evidence when writing or speaking to support conclusions drawn from the text</w:t>
            </w:r>
          </w:p>
          <w:p w:rsidR="00B92982" w:rsidRPr="00B92982" w:rsidRDefault="00B92982" w:rsidP="00055CE7">
            <w:pPr>
              <w:ind w:left="25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Integrate and evaluate content presented in diverse formats and media including visually and quantitatively</w:t>
            </w:r>
          </w:p>
          <w:p w:rsidR="00B92982" w:rsidRPr="00B92982" w:rsidRDefault="00B92982" w:rsidP="00055CE7">
            <w:pPr>
              <w:ind w:left="25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Interpret words and phrases as they are used in a text, including technical, connotative and figurative meanings and analyze how specific word choices shape meaning or tone.</w:t>
            </w:r>
          </w:p>
          <w:p w:rsidR="00B92982" w:rsidRPr="00B92982" w:rsidRDefault="00B92982" w:rsidP="00055CE7">
            <w:pPr>
              <w:ind w:left="25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Critical thinking of management, financial planning, economic, marketing and the reasons why businesses are successful or a failure.</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to read and understand informational text</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understand new vocabulary</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identify main ideas/supporting details</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organize /synthesize information from multiple sources</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compare/contrast ideas</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make inferences</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draw conclusions</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paraphrase</w:t>
            </w:r>
          </w:p>
          <w:p w:rsidR="009D02CE" w:rsidRPr="00B92982" w:rsidRDefault="009D02CE"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B92982">
              <w:rPr>
                <w:rFonts w:asciiTheme="minorHAnsi" w:hAnsiTheme="minorHAnsi" w:cstheme="minorHAnsi"/>
                <w:noProof/>
                <w:sz w:val="16"/>
                <w:szCs w:val="16"/>
              </w:rPr>
              <w:t>summarize</w:t>
            </w:r>
          </w:p>
          <w:p w:rsidR="009D02CE" w:rsidRDefault="009D02CE" w:rsidP="00055CE7">
            <w:pPr>
              <w:rPr>
                <w:rFonts w:cstheme="minorHAnsi"/>
                <w:noProof/>
                <w:sz w:val="16"/>
                <w:szCs w:val="16"/>
              </w:rPr>
            </w:pPr>
          </w:p>
          <w:p w:rsidR="009D02CE" w:rsidRPr="00970183" w:rsidRDefault="009D02CE" w:rsidP="00055CE7">
            <w:pPr>
              <w:rPr>
                <w:rFonts w:cstheme="minorHAnsi"/>
                <w:noProof/>
                <w:sz w:val="16"/>
                <w:szCs w:val="16"/>
              </w:rPr>
            </w:pPr>
          </w:p>
          <w:p w:rsidR="009D02CE" w:rsidRPr="004F4D97" w:rsidRDefault="009D02CE" w:rsidP="00055CE7">
            <w:pPr>
              <w:rPr>
                <w:rFonts w:cstheme="minorHAnsi"/>
                <w:b/>
                <w:noProof/>
                <w:sz w:val="16"/>
                <w:szCs w:val="16"/>
                <w:u w:val="single"/>
              </w:rPr>
            </w:pPr>
            <w:r>
              <w:rPr>
                <w:rFonts w:cstheme="minorHAnsi"/>
                <w:b/>
                <w:noProof/>
                <w:sz w:val="16"/>
                <w:szCs w:val="16"/>
                <w:u w:val="single"/>
              </w:rPr>
              <w:t>S</w:t>
            </w:r>
            <w:r w:rsidRPr="004F4D97">
              <w:rPr>
                <w:rFonts w:cstheme="minorHAnsi"/>
                <w:b/>
                <w:noProof/>
                <w:sz w:val="16"/>
                <w:szCs w:val="16"/>
                <w:u w:val="single"/>
              </w:rPr>
              <w:t>tudents will know...</w:t>
            </w:r>
          </w:p>
          <w:p w:rsidR="009D02CE" w:rsidRPr="004F4D97" w:rsidRDefault="009D02CE" w:rsidP="00055CE7">
            <w:pPr>
              <w:rPr>
                <w:rFonts w:cstheme="minorHAnsi"/>
                <w:b/>
                <w:noProof/>
                <w:sz w:val="16"/>
                <w:szCs w:val="16"/>
                <w:u w:val="single"/>
              </w:rPr>
            </w:pPr>
          </w:p>
          <w:p w:rsidR="009D02CE" w:rsidRPr="00EB6294" w:rsidRDefault="009D02CE" w:rsidP="00055CE7">
            <w:pPr>
              <w:rPr>
                <w:rFonts w:cstheme="minorHAnsi"/>
                <w:noProof/>
                <w:sz w:val="16"/>
                <w:szCs w:val="16"/>
              </w:rPr>
            </w:pPr>
            <w:r w:rsidRPr="00EB6294">
              <w:rPr>
                <w:rFonts w:cstheme="minorHAnsi"/>
                <w:noProof/>
                <w:sz w:val="16"/>
                <w:szCs w:val="16"/>
              </w:rPr>
              <w:t>I. Key Concepts/Ideas:</w:t>
            </w:r>
          </w:p>
          <w:p w:rsidR="00B92982" w:rsidRPr="00B92982" w:rsidRDefault="00B92982" w:rsidP="00055CE7">
            <w:pPr>
              <w:ind w:left="34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Requirements for different careers</w:t>
            </w:r>
          </w:p>
          <w:p w:rsidR="00B92982" w:rsidRPr="00B92982" w:rsidRDefault="00B92982" w:rsidP="00055CE7">
            <w:pPr>
              <w:ind w:left="34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Developing proper behavior in workplace.</w:t>
            </w:r>
          </w:p>
          <w:p w:rsidR="00B92982" w:rsidRPr="00B92982" w:rsidRDefault="00B92982" w:rsidP="00055CE7">
            <w:pPr>
              <w:ind w:left="34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Understand effects of body language</w:t>
            </w:r>
          </w:p>
          <w:p w:rsidR="00B92982" w:rsidRPr="00B92982" w:rsidRDefault="00B92982" w:rsidP="00055CE7">
            <w:pPr>
              <w:ind w:left="34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The job search is often frustrating.</w:t>
            </w:r>
          </w:p>
          <w:p w:rsidR="00B92982" w:rsidRPr="00B92982" w:rsidRDefault="00B92982" w:rsidP="00055CE7">
            <w:pPr>
              <w:ind w:left="34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Developing professional maturity</w:t>
            </w:r>
          </w:p>
          <w:p w:rsidR="00B92982" w:rsidRPr="00B92982" w:rsidRDefault="00B92982" w:rsidP="00055CE7">
            <w:pPr>
              <w:ind w:left="34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The importance of promoting yourself.</w:t>
            </w:r>
          </w:p>
          <w:p w:rsidR="00B92982" w:rsidRPr="00B92982" w:rsidRDefault="00B92982" w:rsidP="00055CE7">
            <w:pPr>
              <w:ind w:left="34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It is important to know about a company before an interview.</w:t>
            </w:r>
          </w:p>
          <w:p w:rsidR="00B92982" w:rsidRPr="00B92982" w:rsidRDefault="00B92982" w:rsidP="00055CE7">
            <w:pPr>
              <w:ind w:left="340" w:hanging="180"/>
              <w:rPr>
                <w:rFonts w:cstheme="minorHAnsi"/>
                <w:noProof/>
                <w:sz w:val="16"/>
                <w:szCs w:val="16"/>
              </w:rPr>
            </w:pPr>
            <w:r w:rsidRPr="00B92982">
              <w:rPr>
                <w:rFonts w:cstheme="minorHAnsi"/>
                <w:noProof/>
                <w:sz w:val="16"/>
                <w:szCs w:val="16"/>
              </w:rPr>
              <w:t>•</w:t>
            </w:r>
            <w:r w:rsidRPr="00B92982">
              <w:rPr>
                <w:rFonts w:cstheme="minorHAnsi"/>
                <w:noProof/>
                <w:sz w:val="16"/>
                <w:szCs w:val="16"/>
              </w:rPr>
              <w:tab/>
              <w:t>Conflict can happen at a workplace and there are ways to avoid or stop it.</w:t>
            </w:r>
          </w:p>
          <w:p w:rsidR="009D02CE" w:rsidRPr="00EB6294" w:rsidRDefault="009D02CE" w:rsidP="00055CE7">
            <w:pPr>
              <w:rPr>
                <w:rFonts w:cstheme="minorHAnsi"/>
                <w:noProof/>
                <w:sz w:val="16"/>
                <w:szCs w:val="16"/>
              </w:rPr>
            </w:pPr>
          </w:p>
          <w:p w:rsidR="009D02CE" w:rsidRPr="00EB6294" w:rsidRDefault="009D02CE" w:rsidP="00055CE7">
            <w:pPr>
              <w:rPr>
                <w:rFonts w:cstheme="minorHAnsi"/>
                <w:noProof/>
                <w:sz w:val="16"/>
                <w:szCs w:val="16"/>
              </w:rPr>
            </w:pPr>
            <w:r w:rsidRPr="00EB6294">
              <w:rPr>
                <w:rFonts w:cstheme="minorHAnsi"/>
                <w:noProof/>
                <w:sz w:val="16"/>
                <w:szCs w:val="16"/>
              </w:rPr>
              <w:t>II. Possible Misunderstandings:</w:t>
            </w:r>
          </w:p>
          <w:p w:rsidR="00B92982" w:rsidRPr="00C32353" w:rsidRDefault="00B92982" w:rsidP="00055CE7">
            <w:pPr>
              <w:ind w:left="340" w:hanging="180"/>
              <w:rPr>
                <w:rFonts w:cstheme="minorHAnsi"/>
                <w:sz w:val="16"/>
                <w:szCs w:val="16"/>
              </w:rPr>
            </w:pPr>
            <w:r w:rsidRPr="00C32353">
              <w:rPr>
                <w:rFonts w:cstheme="minorHAnsi"/>
                <w:sz w:val="16"/>
                <w:szCs w:val="16"/>
              </w:rPr>
              <w:t>•</w:t>
            </w:r>
            <w:r w:rsidRPr="00C32353">
              <w:rPr>
                <w:rFonts w:cstheme="minorHAnsi"/>
                <w:sz w:val="16"/>
                <w:szCs w:val="16"/>
              </w:rPr>
              <w:tab/>
              <w:t>Not everyone is suited for a single job.</w:t>
            </w:r>
          </w:p>
          <w:p w:rsidR="00B92982" w:rsidRPr="00C32353" w:rsidRDefault="00B92982" w:rsidP="00055CE7">
            <w:pPr>
              <w:ind w:left="340" w:hanging="180"/>
              <w:rPr>
                <w:rFonts w:cstheme="minorHAnsi"/>
                <w:sz w:val="16"/>
                <w:szCs w:val="16"/>
              </w:rPr>
            </w:pPr>
            <w:r w:rsidRPr="00C32353">
              <w:rPr>
                <w:rFonts w:cstheme="minorHAnsi"/>
                <w:sz w:val="16"/>
                <w:szCs w:val="16"/>
              </w:rPr>
              <w:t>•</w:t>
            </w:r>
            <w:r w:rsidRPr="00C32353">
              <w:rPr>
                <w:rFonts w:cstheme="minorHAnsi"/>
                <w:sz w:val="16"/>
                <w:szCs w:val="16"/>
              </w:rPr>
              <w:tab/>
              <w:t>Body language can be positive or negative for an employer/employee.</w:t>
            </w:r>
          </w:p>
          <w:p w:rsidR="00B92982" w:rsidRPr="00C32353" w:rsidRDefault="00B92982" w:rsidP="00055CE7">
            <w:pPr>
              <w:ind w:left="340" w:hanging="180"/>
              <w:rPr>
                <w:rFonts w:cstheme="minorHAnsi"/>
                <w:sz w:val="16"/>
                <w:szCs w:val="16"/>
              </w:rPr>
            </w:pPr>
            <w:r w:rsidRPr="00C32353">
              <w:rPr>
                <w:rFonts w:cstheme="minorHAnsi"/>
                <w:sz w:val="16"/>
                <w:szCs w:val="16"/>
              </w:rPr>
              <w:t>•</w:t>
            </w:r>
            <w:r w:rsidRPr="00C32353">
              <w:rPr>
                <w:rFonts w:cstheme="minorHAnsi"/>
                <w:sz w:val="16"/>
                <w:szCs w:val="16"/>
              </w:rPr>
              <w:tab/>
              <w:t>Looking for a job can take time.</w:t>
            </w:r>
          </w:p>
          <w:p w:rsidR="00B92982" w:rsidRPr="00C32353" w:rsidRDefault="00B92982" w:rsidP="00055CE7">
            <w:pPr>
              <w:ind w:left="340" w:hanging="180"/>
              <w:rPr>
                <w:rFonts w:cstheme="minorHAnsi"/>
                <w:sz w:val="16"/>
                <w:szCs w:val="16"/>
              </w:rPr>
            </w:pPr>
            <w:r w:rsidRPr="00C32353">
              <w:rPr>
                <w:rFonts w:cstheme="minorHAnsi"/>
                <w:sz w:val="16"/>
                <w:szCs w:val="16"/>
              </w:rPr>
              <w:t>•</w:t>
            </w:r>
            <w:r w:rsidRPr="00C32353">
              <w:rPr>
                <w:rFonts w:cstheme="minorHAnsi"/>
                <w:sz w:val="16"/>
                <w:szCs w:val="16"/>
              </w:rPr>
              <w:tab/>
              <w:t>There are difficult coworkers in jobs that we need to learn how to prepare to handle them.</w:t>
            </w:r>
          </w:p>
          <w:p w:rsidR="00B92982" w:rsidRPr="00C32353" w:rsidRDefault="00B92982" w:rsidP="00055CE7">
            <w:pPr>
              <w:ind w:left="340" w:hanging="180"/>
              <w:rPr>
                <w:rFonts w:cstheme="minorHAnsi"/>
                <w:sz w:val="16"/>
                <w:szCs w:val="16"/>
              </w:rPr>
            </w:pPr>
            <w:r w:rsidRPr="00C32353">
              <w:rPr>
                <w:rFonts w:cstheme="minorHAnsi"/>
                <w:sz w:val="16"/>
                <w:szCs w:val="16"/>
              </w:rPr>
              <w:t>•</w:t>
            </w:r>
            <w:r w:rsidRPr="00C32353">
              <w:rPr>
                <w:rFonts w:cstheme="minorHAnsi"/>
                <w:sz w:val="16"/>
                <w:szCs w:val="16"/>
              </w:rPr>
              <w:tab/>
              <w:t>There are differences between verbal and written communication.</w:t>
            </w:r>
          </w:p>
          <w:p w:rsidR="00B92982" w:rsidRPr="00C32353" w:rsidRDefault="00B92982" w:rsidP="00055CE7">
            <w:pPr>
              <w:ind w:left="340" w:hanging="180"/>
              <w:rPr>
                <w:rFonts w:cstheme="minorHAnsi"/>
                <w:sz w:val="16"/>
                <w:szCs w:val="16"/>
              </w:rPr>
            </w:pPr>
            <w:r w:rsidRPr="00C32353">
              <w:rPr>
                <w:rFonts w:cstheme="minorHAnsi"/>
                <w:sz w:val="16"/>
                <w:szCs w:val="16"/>
              </w:rPr>
              <w:t>•</w:t>
            </w:r>
            <w:r w:rsidRPr="00C32353">
              <w:rPr>
                <w:rFonts w:cstheme="minorHAnsi"/>
                <w:sz w:val="16"/>
                <w:szCs w:val="16"/>
              </w:rPr>
              <w:tab/>
              <w:t>One must dress properly for an interview.</w:t>
            </w:r>
          </w:p>
          <w:p w:rsidR="00B92982" w:rsidRPr="00C32353" w:rsidRDefault="00B92982" w:rsidP="00055CE7">
            <w:pPr>
              <w:ind w:left="340" w:hanging="180"/>
              <w:rPr>
                <w:rFonts w:cstheme="minorHAnsi"/>
                <w:sz w:val="16"/>
                <w:szCs w:val="16"/>
              </w:rPr>
            </w:pPr>
            <w:r w:rsidRPr="00C32353">
              <w:rPr>
                <w:rFonts w:cstheme="minorHAnsi"/>
                <w:sz w:val="16"/>
                <w:szCs w:val="16"/>
              </w:rPr>
              <w:t>•</w:t>
            </w:r>
            <w:r w:rsidRPr="00C32353">
              <w:rPr>
                <w:rFonts w:cstheme="minorHAnsi"/>
                <w:sz w:val="16"/>
                <w:szCs w:val="16"/>
              </w:rPr>
              <w:tab/>
              <w:t>Workplaces have different ethical values</w:t>
            </w:r>
          </w:p>
          <w:p w:rsidR="00B92982" w:rsidRPr="00C32353" w:rsidRDefault="00B92982" w:rsidP="00055CE7">
            <w:pPr>
              <w:ind w:left="340" w:hanging="180"/>
              <w:rPr>
                <w:rFonts w:cstheme="minorHAnsi"/>
                <w:sz w:val="16"/>
                <w:szCs w:val="16"/>
              </w:rPr>
            </w:pPr>
            <w:r w:rsidRPr="00C32353">
              <w:rPr>
                <w:rFonts w:cstheme="minorHAnsi"/>
                <w:sz w:val="16"/>
                <w:szCs w:val="16"/>
              </w:rPr>
              <w:t>•</w:t>
            </w:r>
            <w:r w:rsidRPr="00C32353">
              <w:rPr>
                <w:rFonts w:cstheme="minorHAnsi"/>
                <w:sz w:val="16"/>
                <w:szCs w:val="16"/>
              </w:rPr>
              <w:tab/>
              <w:t>People have their own set of ethical values</w:t>
            </w:r>
          </w:p>
          <w:p w:rsidR="009D02CE" w:rsidRPr="00EB6294" w:rsidRDefault="009D02CE" w:rsidP="00055CE7">
            <w:pPr>
              <w:rPr>
                <w:rFonts w:cstheme="minorHAnsi"/>
                <w:noProof/>
                <w:sz w:val="16"/>
                <w:szCs w:val="16"/>
              </w:rPr>
            </w:pPr>
          </w:p>
          <w:p w:rsidR="009D02CE" w:rsidRPr="00EB6294" w:rsidRDefault="009D02CE" w:rsidP="00055CE7">
            <w:pPr>
              <w:rPr>
                <w:rFonts w:cstheme="minorHAnsi"/>
                <w:noProof/>
                <w:sz w:val="16"/>
                <w:szCs w:val="16"/>
              </w:rPr>
            </w:pPr>
            <w:r w:rsidRPr="00EB6294">
              <w:rPr>
                <w:rFonts w:cstheme="minorHAnsi"/>
                <w:noProof/>
                <w:sz w:val="16"/>
                <w:szCs w:val="16"/>
              </w:rPr>
              <w:t>III. Key Vocabulary/Terms</w:t>
            </w:r>
          </w:p>
          <w:p w:rsidR="00B92982" w:rsidRPr="00C32353" w:rsidRDefault="009D02CE" w:rsidP="00055CE7">
            <w:pPr>
              <w:ind w:left="360"/>
              <w:rPr>
                <w:rFonts w:cstheme="minorHAnsi"/>
                <w:sz w:val="16"/>
                <w:szCs w:val="16"/>
              </w:rPr>
            </w:pPr>
            <w:r w:rsidRPr="00EB6294">
              <w:rPr>
                <w:rFonts w:cstheme="minorHAnsi"/>
                <w:noProof/>
                <w:sz w:val="16"/>
                <w:szCs w:val="16"/>
              </w:rPr>
              <w:t> </w:t>
            </w:r>
            <w:r w:rsidR="00B92982" w:rsidRPr="00C32353">
              <w:rPr>
                <w:rFonts w:cstheme="minorHAnsi"/>
                <w:sz w:val="16"/>
                <w:szCs w:val="16"/>
              </w:rPr>
              <w:t>Skills, career, employer, employee, ethics, interview, etiquette, strength, time management, background check, job shadow, cover letter, benefits, references, resume, mentor, collaboration, compromise, ethics, communication, job search</w:t>
            </w:r>
          </w:p>
          <w:p w:rsidR="009D02CE" w:rsidRPr="00EB6294" w:rsidRDefault="009D02CE" w:rsidP="00055CE7">
            <w:pPr>
              <w:rPr>
                <w:rFonts w:cstheme="minorHAnsi"/>
                <w:noProof/>
                <w:sz w:val="16"/>
                <w:szCs w:val="16"/>
              </w:rPr>
            </w:pPr>
          </w:p>
          <w:p w:rsidR="009D02CE" w:rsidRPr="00704367" w:rsidRDefault="009D02CE" w:rsidP="00055CE7">
            <w:pPr>
              <w:rPr>
                <w:rFonts w:cstheme="minorHAnsi"/>
                <w:noProof/>
                <w:sz w:val="16"/>
                <w:szCs w:val="16"/>
              </w:rPr>
            </w:pPr>
          </w:p>
          <w:p w:rsidR="009D02CE" w:rsidRPr="00704367" w:rsidRDefault="009D02CE" w:rsidP="00055CE7">
            <w:pPr>
              <w:rPr>
                <w:rFonts w:cstheme="minorHAnsi"/>
                <w:noProof/>
                <w:sz w:val="16"/>
                <w:szCs w:val="16"/>
              </w:rPr>
            </w:pPr>
          </w:p>
          <w:p w:rsidR="009D02CE" w:rsidRPr="00704367" w:rsidRDefault="009D02CE" w:rsidP="00055CE7">
            <w:pPr>
              <w:rPr>
                <w:rFonts w:cstheme="minorHAnsi"/>
                <w:noProof/>
                <w:sz w:val="16"/>
                <w:szCs w:val="16"/>
              </w:rPr>
            </w:pPr>
          </w:p>
        </w:tc>
      </w:tr>
    </w:tbl>
    <w:p w:rsidR="009D02CE" w:rsidRPr="00081EC2" w:rsidRDefault="009D02CE" w:rsidP="00055CE7">
      <w:pPr>
        <w:rPr>
          <w:rFonts w:cstheme="minorHAnsi"/>
          <w:sz w:val="16"/>
          <w:szCs w:val="16"/>
        </w:rPr>
      </w:pPr>
    </w:p>
    <w:p w:rsidR="009D02CE" w:rsidRPr="00081EC2" w:rsidRDefault="009D02CE"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9D02CE" w:rsidRPr="00E9474C" w:rsidTr="00CE3593">
        <w:tc>
          <w:tcPr>
            <w:tcW w:w="11016" w:type="dxa"/>
            <w:shd w:val="clear" w:color="auto" w:fill="000000" w:themeFill="text1"/>
          </w:tcPr>
          <w:p w:rsidR="009D02CE" w:rsidRPr="00E9474C" w:rsidRDefault="009D02CE" w:rsidP="00055CE7">
            <w:pPr>
              <w:jc w:val="center"/>
              <w:rPr>
                <w:rFonts w:cstheme="minorHAnsi"/>
                <w:b/>
                <w:color w:val="FFFFFF" w:themeColor="background1"/>
                <w:sz w:val="24"/>
                <w:szCs w:val="24"/>
              </w:rPr>
            </w:pPr>
            <w:r>
              <w:rPr>
                <w:rFonts w:cstheme="minorHAnsi"/>
                <w:b/>
                <w:color w:val="FFFFFF" w:themeColor="background1"/>
                <w:sz w:val="24"/>
                <w:szCs w:val="24"/>
              </w:rPr>
              <w:lastRenderedPageBreak/>
              <w:t>STAGE 2</w:t>
            </w:r>
            <w:r w:rsidRPr="00E9474C">
              <w:rPr>
                <w:rFonts w:cstheme="minorHAnsi"/>
                <w:b/>
                <w:color w:val="FFFFFF" w:themeColor="background1"/>
                <w:sz w:val="24"/>
                <w:szCs w:val="24"/>
              </w:rPr>
              <w:t xml:space="preserve"> – </w:t>
            </w:r>
            <w:r>
              <w:rPr>
                <w:rFonts w:cstheme="minorHAnsi"/>
                <w:b/>
                <w:color w:val="FFFFFF" w:themeColor="background1"/>
                <w:sz w:val="24"/>
                <w:szCs w:val="24"/>
              </w:rPr>
              <w:t>Evidence of Learning</w:t>
            </w:r>
          </w:p>
        </w:tc>
      </w:tr>
    </w:tbl>
    <w:p w:rsidR="009D02CE" w:rsidRPr="00081EC2" w:rsidRDefault="009D02CE"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9D02CE" w:rsidRPr="00081EC2" w:rsidTr="00CE3593">
        <w:tc>
          <w:tcPr>
            <w:tcW w:w="11003" w:type="dxa"/>
          </w:tcPr>
          <w:p w:rsidR="009D02CE" w:rsidRPr="00081EC2" w:rsidRDefault="009D02CE" w:rsidP="00055CE7">
            <w:pPr>
              <w:rPr>
                <w:rFonts w:cstheme="minorHAnsi"/>
                <w:b/>
                <w:sz w:val="16"/>
                <w:szCs w:val="16"/>
              </w:rPr>
            </w:pPr>
          </w:p>
          <w:p w:rsidR="009D02CE" w:rsidRPr="004F4D97" w:rsidRDefault="009D02CE" w:rsidP="00055CE7">
            <w:pPr>
              <w:rPr>
                <w:rFonts w:cstheme="minorHAnsi"/>
                <w:b/>
                <w:sz w:val="16"/>
                <w:szCs w:val="16"/>
                <w:u w:val="single"/>
              </w:rPr>
            </w:pPr>
            <w:r w:rsidRPr="004F4D97">
              <w:rPr>
                <w:rFonts w:cstheme="minorHAnsi"/>
                <w:b/>
                <w:sz w:val="16"/>
                <w:szCs w:val="16"/>
                <w:u w:val="single"/>
              </w:rPr>
              <w:t xml:space="preserve">Formative Activities, Tasks, or Projects: </w:t>
            </w:r>
          </w:p>
          <w:p w:rsidR="00B92982" w:rsidRPr="00B92982" w:rsidRDefault="00B92982" w:rsidP="00055CE7">
            <w:pPr>
              <w:pStyle w:val="ListParagraph"/>
              <w:numPr>
                <w:ilvl w:val="0"/>
                <w:numId w:val="27"/>
              </w:numPr>
              <w:spacing w:after="0" w:line="240" w:lineRule="auto"/>
              <w:ind w:left="250" w:hanging="180"/>
              <w:rPr>
                <w:rFonts w:cstheme="minorHAnsi"/>
                <w:sz w:val="16"/>
                <w:szCs w:val="16"/>
              </w:rPr>
            </w:pPr>
            <w:r w:rsidRPr="00B92982">
              <w:rPr>
                <w:rFonts w:cstheme="minorHAnsi"/>
                <w:sz w:val="16"/>
                <w:szCs w:val="16"/>
              </w:rPr>
              <w:t>Create a brochure/poster on code of ethics for them and class.</w:t>
            </w:r>
          </w:p>
          <w:p w:rsidR="00B92982" w:rsidRPr="00B92982" w:rsidRDefault="00B92982" w:rsidP="00055CE7">
            <w:pPr>
              <w:pStyle w:val="ListParagraph"/>
              <w:numPr>
                <w:ilvl w:val="0"/>
                <w:numId w:val="27"/>
              </w:numPr>
              <w:spacing w:after="0" w:line="240" w:lineRule="auto"/>
              <w:ind w:left="250" w:hanging="180"/>
              <w:rPr>
                <w:rFonts w:cstheme="minorHAnsi"/>
                <w:sz w:val="16"/>
                <w:szCs w:val="16"/>
              </w:rPr>
            </w:pPr>
            <w:r w:rsidRPr="00B92982">
              <w:rPr>
                <w:rFonts w:cstheme="minorHAnsi"/>
                <w:sz w:val="16"/>
                <w:szCs w:val="16"/>
              </w:rPr>
              <w:t>Job search and present to class of skills, pay, responsibilities (career fair)</w:t>
            </w:r>
          </w:p>
          <w:p w:rsidR="00B92982" w:rsidRPr="00B92982" w:rsidRDefault="00B92982" w:rsidP="00055CE7">
            <w:pPr>
              <w:pStyle w:val="ListParagraph"/>
              <w:numPr>
                <w:ilvl w:val="0"/>
                <w:numId w:val="27"/>
              </w:numPr>
              <w:spacing w:after="0" w:line="240" w:lineRule="auto"/>
              <w:ind w:left="250" w:hanging="180"/>
              <w:rPr>
                <w:rFonts w:cstheme="minorHAnsi"/>
                <w:sz w:val="16"/>
                <w:szCs w:val="16"/>
              </w:rPr>
            </w:pPr>
            <w:r w:rsidRPr="00B92982">
              <w:rPr>
                <w:rFonts w:cstheme="minorHAnsi"/>
                <w:sz w:val="16"/>
                <w:szCs w:val="16"/>
              </w:rPr>
              <w:t>Interview preparation questions to peer review and ask. (scenarios)</w:t>
            </w:r>
          </w:p>
          <w:p w:rsidR="00B92982" w:rsidRPr="00B92982" w:rsidRDefault="00B92982" w:rsidP="00055CE7">
            <w:pPr>
              <w:pStyle w:val="ListParagraph"/>
              <w:numPr>
                <w:ilvl w:val="0"/>
                <w:numId w:val="27"/>
              </w:numPr>
              <w:spacing w:after="0" w:line="240" w:lineRule="auto"/>
              <w:ind w:left="250" w:hanging="180"/>
              <w:rPr>
                <w:rFonts w:cstheme="minorHAnsi"/>
                <w:sz w:val="16"/>
                <w:szCs w:val="16"/>
              </w:rPr>
            </w:pPr>
            <w:r w:rsidRPr="00B92982">
              <w:rPr>
                <w:rFonts w:cstheme="minorHAnsi"/>
                <w:sz w:val="16"/>
                <w:szCs w:val="16"/>
              </w:rPr>
              <w:t>Find My Learning Style/How do I learn?</w:t>
            </w:r>
          </w:p>
          <w:p w:rsidR="00B92982" w:rsidRPr="00B92982" w:rsidRDefault="00B92982" w:rsidP="00055CE7">
            <w:pPr>
              <w:pStyle w:val="ListParagraph"/>
              <w:numPr>
                <w:ilvl w:val="0"/>
                <w:numId w:val="27"/>
              </w:numPr>
              <w:spacing w:after="0" w:line="240" w:lineRule="auto"/>
              <w:ind w:left="250" w:hanging="180"/>
              <w:rPr>
                <w:rFonts w:cstheme="minorHAnsi"/>
                <w:sz w:val="16"/>
                <w:szCs w:val="16"/>
              </w:rPr>
            </w:pPr>
            <w:r w:rsidRPr="00B92982">
              <w:rPr>
                <w:rFonts w:cstheme="minorHAnsi"/>
                <w:sz w:val="16"/>
                <w:szCs w:val="16"/>
              </w:rPr>
              <w:t>Organization in workplace/classroom</w:t>
            </w:r>
          </w:p>
          <w:p w:rsidR="00B92982" w:rsidRPr="00B92982" w:rsidRDefault="00B92982" w:rsidP="00055CE7">
            <w:pPr>
              <w:pStyle w:val="ListParagraph"/>
              <w:numPr>
                <w:ilvl w:val="0"/>
                <w:numId w:val="27"/>
              </w:numPr>
              <w:spacing w:after="0" w:line="240" w:lineRule="auto"/>
              <w:ind w:left="250" w:hanging="180"/>
              <w:rPr>
                <w:rFonts w:cstheme="minorHAnsi"/>
                <w:sz w:val="16"/>
                <w:szCs w:val="16"/>
              </w:rPr>
            </w:pPr>
            <w:r w:rsidRPr="00B92982">
              <w:rPr>
                <w:rFonts w:cstheme="minorHAnsi"/>
                <w:sz w:val="16"/>
                <w:szCs w:val="16"/>
              </w:rPr>
              <w:t>http://www.learningforlife.org/wp-content/documents/Career-Exploration-Lessons-for-Sixth-and-Seventh-Grades.pdf</w:t>
            </w:r>
          </w:p>
          <w:p w:rsidR="009D02CE" w:rsidRPr="00704367" w:rsidRDefault="009D02CE" w:rsidP="00055CE7">
            <w:pPr>
              <w:rPr>
                <w:rFonts w:cstheme="minorHAnsi"/>
                <w:sz w:val="16"/>
                <w:szCs w:val="16"/>
              </w:rPr>
            </w:pPr>
          </w:p>
          <w:p w:rsidR="009D02CE" w:rsidRPr="004F4D97" w:rsidRDefault="009D02CE" w:rsidP="00055CE7">
            <w:pPr>
              <w:rPr>
                <w:rFonts w:cstheme="minorHAnsi"/>
                <w:b/>
                <w:sz w:val="16"/>
                <w:szCs w:val="16"/>
                <w:u w:val="single"/>
              </w:rPr>
            </w:pPr>
            <w:r w:rsidRPr="004F4D97">
              <w:rPr>
                <w:rFonts w:cstheme="minorHAnsi"/>
                <w:b/>
                <w:sz w:val="16"/>
                <w:szCs w:val="16"/>
                <w:u w:val="single"/>
              </w:rPr>
              <w:t>Summative Activities, Tasks, or Projects:</w:t>
            </w:r>
          </w:p>
          <w:p w:rsidR="009D02CE" w:rsidRPr="00081EC2" w:rsidRDefault="009D02CE" w:rsidP="00055CE7">
            <w:pPr>
              <w:pStyle w:val="ListParagraph"/>
              <w:numPr>
                <w:ilvl w:val="0"/>
                <w:numId w:val="20"/>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Document Based Question</w:t>
            </w:r>
          </w:p>
          <w:p w:rsidR="009D02CE" w:rsidRPr="00081EC2" w:rsidRDefault="009D02CE" w:rsidP="00055CE7">
            <w:pPr>
              <w:pStyle w:val="ListParagraph"/>
              <w:numPr>
                <w:ilvl w:val="0"/>
                <w:numId w:val="20"/>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Culminating Projects of the Unit</w:t>
            </w:r>
          </w:p>
          <w:p w:rsidR="009D02CE" w:rsidRPr="00081EC2" w:rsidRDefault="009D02CE" w:rsidP="00055CE7">
            <w:pPr>
              <w:pStyle w:val="ListParagraph"/>
              <w:spacing w:after="0" w:line="240" w:lineRule="auto"/>
              <w:ind w:left="253"/>
              <w:rPr>
                <w:rFonts w:asciiTheme="minorHAnsi" w:hAnsiTheme="minorHAnsi" w:cstheme="minorHAnsi"/>
                <w:b/>
                <w:sz w:val="16"/>
                <w:szCs w:val="16"/>
              </w:rPr>
            </w:pPr>
          </w:p>
        </w:tc>
      </w:tr>
    </w:tbl>
    <w:p w:rsidR="009D02CE" w:rsidRPr="00081EC2" w:rsidRDefault="009D02CE" w:rsidP="00055CE7">
      <w:pPr>
        <w:rPr>
          <w:rFonts w:cstheme="minorHAnsi"/>
          <w:sz w:val="16"/>
          <w:szCs w:val="16"/>
        </w:rPr>
      </w:pPr>
    </w:p>
    <w:p w:rsidR="009D02CE" w:rsidRDefault="009D02CE" w:rsidP="00055CE7">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9D02CE" w:rsidRPr="00E9474C" w:rsidTr="00CE3593">
        <w:tc>
          <w:tcPr>
            <w:tcW w:w="11016" w:type="dxa"/>
            <w:shd w:val="clear" w:color="auto" w:fill="000000" w:themeFill="text1"/>
          </w:tcPr>
          <w:p w:rsidR="009D02CE" w:rsidRPr="00E9474C" w:rsidRDefault="009D02CE" w:rsidP="00055CE7">
            <w:pPr>
              <w:jc w:val="center"/>
              <w:rPr>
                <w:rFonts w:cstheme="minorHAnsi"/>
                <w:b/>
                <w:color w:val="FFFFFF" w:themeColor="background1"/>
                <w:sz w:val="24"/>
                <w:szCs w:val="24"/>
              </w:rPr>
            </w:pPr>
            <w:r>
              <w:rPr>
                <w:rFonts w:cstheme="minorHAnsi"/>
                <w:b/>
                <w:color w:val="FFFFFF" w:themeColor="background1"/>
                <w:sz w:val="24"/>
                <w:szCs w:val="24"/>
              </w:rPr>
              <w:t>STAGE 3</w:t>
            </w:r>
            <w:r w:rsidRPr="00E9474C">
              <w:rPr>
                <w:rFonts w:cstheme="minorHAnsi"/>
                <w:b/>
                <w:color w:val="FFFFFF" w:themeColor="background1"/>
                <w:sz w:val="24"/>
                <w:szCs w:val="24"/>
              </w:rPr>
              <w:t xml:space="preserve"> – </w:t>
            </w:r>
            <w:r>
              <w:rPr>
                <w:rFonts w:cstheme="minorHAnsi"/>
                <w:b/>
                <w:color w:val="FFFFFF" w:themeColor="background1"/>
                <w:sz w:val="24"/>
                <w:szCs w:val="24"/>
              </w:rPr>
              <w:t>Learning Plan</w:t>
            </w:r>
          </w:p>
        </w:tc>
      </w:tr>
    </w:tbl>
    <w:p w:rsidR="009D02CE" w:rsidRPr="00081EC2" w:rsidRDefault="009D02CE"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9D02CE" w:rsidRPr="00081EC2" w:rsidTr="009D02CE">
        <w:tc>
          <w:tcPr>
            <w:tcW w:w="10795" w:type="dxa"/>
          </w:tcPr>
          <w:p w:rsidR="009D02CE" w:rsidRPr="004F4D97" w:rsidRDefault="009D02CE" w:rsidP="00055CE7">
            <w:pPr>
              <w:rPr>
                <w:rFonts w:cstheme="minorHAnsi"/>
                <w:b/>
                <w:sz w:val="16"/>
                <w:szCs w:val="16"/>
                <w:u w:val="single"/>
              </w:rPr>
            </w:pPr>
            <w:r w:rsidRPr="004F4D97">
              <w:rPr>
                <w:rFonts w:cstheme="minorHAnsi"/>
                <w:b/>
                <w:sz w:val="16"/>
                <w:szCs w:val="16"/>
                <w:u w:val="single"/>
              </w:rPr>
              <w:t>Lesson Themes:</w:t>
            </w:r>
          </w:p>
          <w:p w:rsidR="00B92982" w:rsidRPr="00C32353" w:rsidRDefault="00B92982"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Introduction to the Unit by discussing the different areas discussed (marketing, finance, and business).</w:t>
            </w:r>
          </w:p>
          <w:p w:rsidR="00B92982" w:rsidRPr="00C32353" w:rsidRDefault="00B92982"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Using essential questions to see what students know about careers</w:t>
            </w:r>
          </w:p>
          <w:p w:rsidR="00B92982" w:rsidRPr="00C32353" w:rsidRDefault="00B92982"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Viewing current trends in the industry</w:t>
            </w:r>
          </w:p>
          <w:p w:rsidR="00B92982" w:rsidRPr="00C32353" w:rsidRDefault="00B92982"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Projects to see key understanding</w:t>
            </w:r>
          </w:p>
          <w:p w:rsidR="00B92982" w:rsidRPr="00C32353" w:rsidRDefault="00B92982"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Tests, quizzes</w:t>
            </w:r>
          </w:p>
          <w:p w:rsidR="009D02CE" w:rsidRDefault="009D02CE" w:rsidP="00055CE7">
            <w:pPr>
              <w:rPr>
                <w:rFonts w:cstheme="minorHAnsi"/>
                <w:sz w:val="16"/>
                <w:szCs w:val="16"/>
              </w:rPr>
            </w:pPr>
          </w:p>
          <w:p w:rsidR="009D02CE" w:rsidRPr="00081EC2" w:rsidRDefault="009D02CE" w:rsidP="00055CE7">
            <w:pPr>
              <w:rPr>
                <w:rFonts w:cstheme="minorHAnsi"/>
                <w:sz w:val="16"/>
                <w:szCs w:val="16"/>
              </w:rPr>
            </w:pPr>
          </w:p>
        </w:tc>
      </w:tr>
    </w:tbl>
    <w:p w:rsidR="009D02CE" w:rsidRDefault="009D02CE" w:rsidP="00055CE7">
      <w:pPr>
        <w:rPr>
          <w:rFonts w:cstheme="minorHAnsi"/>
          <w:sz w:val="16"/>
          <w:szCs w:val="16"/>
        </w:rPr>
      </w:pPr>
    </w:p>
    <w:p w:rsidR="009D02CE" w:rsidRDefault="009D02CE"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9D02CE" w:rsidRPr="00E9474C" w:rsidTr="00CE3593">
        <w:tc>
          <w:tcPr>
            <w:tcW w:w="11016" w:type="dxa"/>
            <w:shd w:val="clear" w:color="auto" w:fill="000000" w:themeFill="text1"/>
          </w:tcPr>
          <w:p w:rsidR="009D02CE" w:rsidRPr="00E9474C" w:rsidRDefault="009D02CE" w:rsidP="00055CE7">
            <w:pPr>
              <w:jc w:val="center"/>
              <w:rPr>
                <w:rFonts w:cstheme="minorHAnsi"/>
                <w:b/>
                <w:color w:val="FFFFFF" w:themeColor="background1"/>
                <w:sz w:val="24"/>
                <w:szCs w:val="24"/>
              </w:rPr>
            </w:pPr>
            <w:r>
              <w:rPr>
                <w:rFonts w:cstheme="minorHAnsi"/>
                <w:b/>
                <w:color w:val="FFFFFF" w:themeColor="background1"/>
                <w:sz w:val="24"/>
                <w:szCs w:val="24"/>
              </w:rPr>
              <w:t>Additional Materials</w:t>
            </w:r>
          </w:p>
        </w:tc>
      </w:tr>
    </w:tbl>
    <w:p w:rsidR="009D02CE" w:rsidRPr="004F4D97" w:rsidRDefault="009D02CE" w:rsidP="00055CE7">
      <w:pPr>
        <w:rPr>
          <w:rFonts w:cstheme="minorHAnsi"/>
          <w:b/>
          <w:sz w:val="16"/>
          <w:szCs w:val="16"/>
        </w:rPr>
      </w:pPr>
    </w:p>
    <w:tbl>
      <w:tblPr>
        <w:tblStyle w:val="TableGrid"/>
        <w:tblW w:w="10800" w:type="dxa"/>
        <w:tblInd w:w="-5" w:type="dxa"/>
        <w:tblLook w:val="04A0" w:firstRow="1" w:lastRow="0" w:firstColumn="1" w:lastColumn="0" w:noHBand="0" w:noVBand="1"/>
      </w:tblPr>
      <w:tblGrid>
        <w:gridCol w:w="5243"/>
        <w:gridCol w:w="5557"/>
      </w:tblGrid>
      <w:tr w:rsidR="009D02CE" w:rsidRPr="00081EC2" w:rsidTr="00291485">
        <w:trPr>
          <w:trHeight w:val="566"/>
        </w:trPr>
        <w:tc>
          <w:tcPr>
            <w:tcW w:w="5243" w:type="dxa"/>
          </w:tcPr>
          <w:p w:rsidR="009D02CE" w:rsidRPr="004F4D97" w:rsidRDefault="009D02CE" w:rsidP="00055CE7">
            <w:pPr>
              <w:rPr>
                <w:rFonts w:cstheme="minorHAnsi"/>
                <w:sz w:val="16"/>
                <w:szCs w:val="16"/>
              </w:rPr>
            </w:pPr>
            <w:r w:rsidRPr="004F4D97">
              <w:rPr>
                <w:rFonts w:cstheme="minorHAnsi"/>
                <w:sz w:val="16"/>
                <w:szCs w:val="16"/>
              </w:rPr>
              <w:t xml:space="preserve">Digital </w:t>
            </w:r>
            <w:r>
              <w:rPr>
                <w:rFonts w:cstheme="minorHAnsi"/>
                <w:sz w:val="16"/>
                <w:szCs w:val="16"/>
              </w:rPr>
              <w:t>Resources</w:t>
            </w:r>
          </w:p>
          <w:p w:rsidR="009D02CE" w:rsidRPr="004F4D97" w:rsidRDefault="00897E6D" w:rsidP="00055CE7">
            <w:pPr>
              <w:rPr>
                <w:rFonts w:cstheme="minorHAnsi"/>
                <w:sz w:val="16"/>
                <w:szCs w:val="16"/>
              </w:rPr>
            </w:pPr>
            <w:hyperlink r:id="rId16" w:history="1">
              <w:proofErr w:type="spellStart"/>
              <w:r w:rsidR="009D02CE" w:rsidRPr="004F4D97">
                <w:rPr>
                  <w:rStyle w:val="Hyperlink"/>
                  <w:rFonts w:cstheme="minorHAnsi"/>
                  <w:sz w:val="16"/>
                  <w:szCs w:val="16"/>
                </w:rPr>
                <w:t>Turnitin</w:t>
              </w:r>
              <w:proofErr w:type="spellEnd"/>
            </w:hyperlink>
          </w:p>
          <w:p w:rsidR="009D02CE" w:rsidRPr="004F4D97" w:rsidRDefault="00897E6D" w:rsidP="00055CE7">
            <w:pPr>
              <w:rPr>
                <w:rFonts w:cstheme="minorHAnsi"/>
                <w:sz w:val="16"/>
                <w:szCs w:val="16"/>
              </w:rPr>
            </w:pPr>
            <w:hyperlink r:id="rId17" w:history="1">
              <w:proofErr w:type="spellStart"/>
              <w:r w:rsidR="009D02CE" w:rsidRPr="004F4D97">
                <w:rPr>
                  <w:rStyle w:val="Hyperlink"/>
                  <w:rFonts w:cstheme="minorHAnsi"/>
                  <w:sz w:val="16"/>
                  <w:szCs w:val="16"/>
                </w:rPr>
                <w:t>NearPod</w:t>
              </w:r>
              <w:proofErr w:type="spellEnd"/>
            </w:hyperlink>
          </w:p>
          <w:p w:rsidR="009D02CE" w:rsidRPr="004F4D97" w:rsidRDefault="00897E6D" w:rsidP="00055CE7">
            <w:pPr>
              <w:rPr>
                <w:rFonts w:cstheme="minorHAnsi"/>
                <w:sz w:val="16"/>
                <w:szCs w:val="16"/>
              </w:rPr>
            </w:pPr>
            <w:hyperlink r:id="rId18" w:history="1">
              <w:r w:rsidR="009D02CE" w:rsidRPr="004F4D97">
                <w:rPr>
                  <w:rStyle w:val="Hyperlink"/>
                  <w:rFonts w:cstheme="minorHAnsi"/>
                  <w:sz w:val="16"/>
                  <w:szCs w:val="16"/>
                </w:rPr>
                <w:t>Newsela</w:t>
              </w:r>
            </w:hyperlink>
          </w:p>
          <w:p w:rsidR="009D02CE" w:rsidRPr="004F4D97" w:rsidRDefault="00897E6D" w:rsidP="00055CE7">
            <w:pPr>
              <w:rPr>
                <w:rFonts w:cstheme="minorHAnsi"/>
                <w:sz w:val="16"/>
                <w:szCs w:val="16"/>
              </w:rPr>
            </w:pPr>
            <w:hyperlink r:id="rId19" w:history="1">
              <w:proofErr w:type="spellStart"/>
              <w:r w:rsidR="009D02CE" w:rsidRPr="004F4D97">
                <w:rPr>
                  <w:rStyle w:val="Hyperlink"/>
                  <w:rFonts w:cstheme="minorHAnsi"/>
                  <w:sz w:val="16"/>
                  <w:szCs w:val="16"/>
                </w:rPr>
                <w:t>ListenWise</w:t>
              </w:r>
              <w:proofErr w:type="spellEnd"/>
            </w:hyperlink>
          </w:p>
          <w:p w:rsidR="009D02CE" w:rsidRPr="004F4D97" w:rsidRDefault="009D02CE" w:rsidP="00055CE7">
            <w:pPr>
              <w:rPr>
                <w:rFonts w:cstheme="minorHAnsi"/>
                <w:sz w:val="16"/>
                <w:szCs w:val="16"/>
              </w:rPr>
            </w:pPr>
          </w:p>
        </w:tc>
        <w:tc>
          <w:tcPr>
            <w:tcW w:w="5557" w:type="dxa"/>
          </w:tcPr>
          <w:p w:rsidR="009D02CE" w:rsidRPr="004F4D97" w:rsidRDefault="009D02CE" w:rsidP="00055CE7">
            <w:pPr>
              <w:rPr>
                <w:rFonts w:cstheme="minorHAnsi"/>
                <w:sz w:val="16"/>
                <w:szCs w:val="16"/>
              </w:rPr>
            </w:pPr>
            <w:r>
              <w:rPr>
                <w:rFonts w:cstheme="minorHAnsi"/>
                <w:sz w:val="16"/>
                <w:szCs w:val="16"/>
              </w:rPr>
              <w:t>Printed Resources</w:t>
            </w:r>
          </w:p>
          <w:p w:rsidR="009D02CE" w:rsidRPr="004F4D97" w:rsidRDefault="009D02CE" w:rsidP="00055CE7">
            <w:pPr>
              <w:rPr>
                <w:rFonts w:cstheme="minorHAnsi"/>
                <w:sz w:val="16"/>
                <w:szCs w:val="16"/>
              </w:rPr>
            </w:pPr>
            <w:r w:rsidRPr="004F4D97">
              <w:rPr>
                <w:rFonts w:cstheme="minorHAnsi"/>
                <w:sz w:val="16"/>
                <w:szCs w:val="16"/>
              </w:rPr>
              <w:t>Tools for Thoughtful Assessment</w:t>
            </w:r>
          </w:p>
          <w:p w:rsidR="009D02CE" w:rsidRPr="00081EC2" w:rsidRDefault="009D02CE" w:rsidP="00055CE7">
            <w:pPr>
              <w:rPr>
                <w:rFonts w:cstheme="minorHAnsi"/>
                <w:sz w:val="16"/>
                <w:szCs w:val="16"/>
              </w:rPr>
            </w:pPr>
          </w:p>
          <w:p w:rsidR="009D02CE" w:rsidRPr="00081EC2" w:rsidRDefault="009D02CE" w:rsidP="00055CE7">
            <w:pPr>
              <w:rPr>
                <w:rFonts w:cstheme="minorHAnsi"/>
                <w:sz w:val="16"/>
                <w:szCs w:val="16"/>
              </w:rPr>
            </w:pPr>
          </w:p>
        </w:tc>
      </w:tr>
    </w:tbl>
    <w:p w:rsidR="009D02CE" w:rsidRPr="00081EC2" w:rsidRDefault="009D02CE" w:rsidP="00055CE7">
      <w:pPr>
        <w:rPr>
          <w:rFonts w:cstheme="minorHAnsi"/>
          <w:sz w:val="16"/>
          <w:szCs w:val="16"/>
        </w:rPr>
      </w:pPr>
    </w:p>
    <w:p w:rsidR="009D02CE" w:rsidRPr="00386F0D" w:rsidRDefault="009D02CE" w:rsidP="00055CE7">
      <w:pPr>
        <w:rPr>
          <w:sz w:val="24"/>
          <w:szCs w:val="24"/>
        </w:rPr>
      </w:pPr>
    </w:p>
    <w:p w:rsidR="002D7070" w:rsidRDefault="002D7070" w:rsidP="00055CE7">
      <w:pPr>
        <w:rPr>
          <w:sz w:val="24"/>
          <w:szCs w:val="24"/>
        </w:rPr>
      </w:pPr>
      <w:r>
        <w:rPr>
          <w:sz w:val="24"/>
          <w:szCs w:val="24"/>
        </w:rPr>
        <w:br w:type="page"/>
      </w:r>
    </w:p>
    <w:tbl>
      <w:tblPr>
        <w:tblStyle w:val="TableGrid"/>
        <w:tblW w:w="0" w:type="auto"/>
        <w:tblLook w:val="04A0" w:firstRow="1" w:lastRow="0" w:firstColumn="1" w:lastColumn="0" w:noHBand="0" w:noVBand="1"/>
      </w:tblPr>
      <w:tblGrid>
        <w:gridCol w:w="10790"/>
      </w:tblGrid>
      <w:tr w:rsidR="002D7070" w:rsidTr="00CE3593">
        <w:tc>
          <w:tcPr>
            <w:tcW w:w="11016" w:type="dxa"/>
            <w:shd w:val="clear" w:color="auto" w:fill="E36C0A" w:themeFill="accent6" w:themeFillShade="BF"/>
          </w:tcPr>
          <w:p w:rsidR="002D7070" w:rsidRPr="00E9474C" w:rsidRDefault="002D7070" w:rsidP="00055CE7">
            <w:pPr>
              <w:rPr>
                <w:rFonts w:cstheme="minorHAnsi"/>
                <w:b/>
                <w:sz w:val="28"/>
                <w:szCs w:val="28"/>
                <w:u w:val="single"/>
              </w:rPr>
            </w:pPr>
            <w:r w:rsidRPr="00E9474C">
              <w:rPr>
                <w:rFonts w:cstheme="minorHAnsi"/>
                <w:b/>
                <w:sz w:val="28"/>
                <w:szCs w:val="28"/>
                <w:u w:val="single"/>
              </w:rPr>
              <w:lastRenderedPageBreak/>
              <w:t>Unit</w:t>
            </w:r>
            <w:r>
              <w:rPr>
                <w:rFonts w:cstheme="minorHAnsi"/>
                <w:b/>
                <w:sz w:val="28"/>
                <w:szCs w:val="28"/>
                <w:u w:val="single"/>
              </w:rPr>
              <w:t xml:space="preserve"> #</w:t>
            </w:r>
            <w:r w:rsidR="00CE3593">
              <w:rPr>
                <w:rFonts w:cstheme="minorHAnsi"/>
                <w:b/>
                <w:sz w:val="28"/>
                <w:szCs w:val="28"/>
                <w:u w:val="single"/>
              </w:rPr>
              <w:t>2</w:t>
            </w:r>
            <w:r>
              <w:rPr>
                <w:rFonts w:cstheme="minorHAnsi"/>
                <w:b/>
                <w:sz w:val="28"/>
                <w:szCs w:val="28"/>
                <w:u w:val="single"/>
              </w:rPr>
              <w:t xml:space="preserve">: </w:t>
            </w:r>
            <w:r w:rsidR="00CE3593">
              <w:rPr>
                <w:rFonts w:cstheme="minorHAnsi"/>
                <w:b/>
                <w:sz w:val="28"/>
                <w:szCs w:val="28"/>
                <w:u w:val="single"/>
              </w:rPr>
              <w:t xml:space="preserve"> The World of Business</w:t>
            </w:r>
          </w:p>
          <w:p w:rsidR="002D7070" w:rsidRDefault="002D7070" w:rsidP="00055CE7">
            <w:pPr>
              <w:rPr>
                <w:rFonts w:cstheme="minorHAnsi"/>
                <w:b/>
                <w:sz w:val="16"/>
                <w:szCs w:val="16"/>
                <w:u w:val="single"/>
              </w:rPr>
            </w:pPr>
          </w:p>
        </w:tc>
      </w:tr>
      <w:tr w:rsidR="002D7070" w:rsidTr="00CE3593">
        <w:tc>
          <w:tcPr>
            <w:tcW w:w="11016" w:type="dxa"/>
            <w:shd w:val="clear" w:color="auto" w:fill="000000" w:themeFill="text1"/>
          </w:tcPr>
          <w:p w:rsidR="002D7070" w:rsidRDefault="002D7070" w:rsidP="00055CE7">
            <w:pPr>
              <w:rPr>
                <w:rFonts w:cstheme="minorHAnsi"/>
                <w:b/>
                <w:color w:val="FFFFFF" w:themeColor="background1"/>
                <w:sz w:val="24"/>
                <w:szCs w:val="24"/>
                <w:u w:val="single"/>
              </w:rPr>
            </w:pPr>
            <w:r w:rsidRPr="00E9474C">
              <w:rPr>
                <w:rFonts w:cstheme="minorHAnsi"/>
                <w:b/>
                <w:color w:val="FFFFFF" w:themeColor="background1"/>
                <w:sz w:val="24"/>
                <w:szCs w:val="24"/>
                <w:u w:val="single"/>
              </w:rPr>
              <w:t>Overview</w:t>
            </w:r>
          </w:p>
          <w:p w:rsidR="0015199C" w:rsidRPr="00C32353" w:rsidRDefault="0015199C" w:rsidP="00055CE7">
            <w:pPr>
              <w:rPr>
                <w:rFonts w:cstheme="minorHAnsi"/>
                <w:sz w:val="16"/>
                <w:szCs w:val="16"/>
              </w:rPr>
            </w:pPr>
            <w:r w:rsidRPr="00C32353">
              <w:rPr>
                <w:rFonts w:cstheme="minorHAnsi"/>
                <w:sz w:val="16"/>
                <w:szCs w:val="16"/>
              </w:rPr>
              <w:t>This unit introduces business and how different decisions affect individual consumers and businesses.</w:t>
            </w:r>
          </w:p>
          <w:p w:rsidR="002D7070" w:rsidRDefault="002D7070" w:rsidP="00055CE7">
            <w:pPr>
              <w:rPr>
                <w:rFonts w:cstheme="minorHAnsi"/>
                <w:b/>
                <w:sz w:val="16"/>
                <w:szCs w:val="16"/>
                <w:u w:val="single"/>
              </w:rPr>
            </w:pPr>
          </w:p>
        </w:tc>
      </w:tr>
    </w:tbl>
    <w:p w:rsidR="002D7070" w:rsidRDefault="002D7070" w:rsidP="00055CE7">
      <w:pPr>
        <w:rPr>
          <w:rFonts w:cstheme="minorHAnsi"/>
          <w:sz w:val="16"/>
          <w:szCs w:val="16"/>
        </w:rPr>
      </w:pPr>
    </w:p>
    <w:p w:rsidR="002D7070" w:rsidRPr="00081EC2" w:rsidRDefault="002D7070"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2D7070" w:rsidRPr="00E9474C" w:rsidTr="00CE3593">
        <w:tc>
          <w:tcPr>
            <w:tcW w:w="11016" w:type="dxa"/>
            <w:shd w:val="clear" w:color="auto" w:fill="000000" w:themeFill="text1"/>
          </w:tcPr>
          <w:p w:rsidR="002D7070" w:rsidRPr="00E9474C" w:rsidRDefault="002D7070" w:rsidP="00055CE7">
            <w:pPr>
              <w:jc w:val="center"/>
              <w:rPr>
                <w:rFonts w:cstheme="minorHAnsi"/>
                <w:b/>
                <w:color w:val="FFFFFF" w:themeColor="background1"/>
                <w:sz w:val="24"/>
                <w:szCs w:val="24"/>
              </w:rPr>
            </w:pPr>
            <w:r w:rsidRPr="00E9474C">
              <w:rPr>
                <w:rFonts w:cstheme="minorHAnsi"/>
                <w:b/>
                <w:color w:val="FFFFFF" w:themeColor="background1"/>
                <w:sz w:val="24"/>
                <w:szCs w:val="24"/>
              </w:rPr>
              <w:t>STAGE 1 – Desired Results</w:t>
            </w:r>
          </w:p>
        </w:tc>
      </w:tr>
    </w:tbl>
    <w:p w:rsidR="002D7070" w:rsidRPr="00081EC2" w:rsidRDefault="002D7070"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2D7070" w:rsidRPr="00081EC2" w:rsidTr="00CE3593">
        <w:tc>
          <w:tcPr>
            <w:tcW w:w="11003" w:type="dxa"/>
          </w:tcPr>
          <w:p w:rsidR="002D7070" w:rsidRDefault="002D7070" w:rsidP="00055CE7">
            <w:pPr>
              <w:rPr>
                <w:rFonts w:eastAsia="Arial" w:cstheme="minorHAnsi"/>
                <w:sz w:val="16"/>
                <w:szCs w:val="16"/>
                <w:u w:val="single"/>
              </w:rPr>
            </w:pPr>
            <w:r w:rsidRPr="004F4D97">
              <w:rPr>
                <w:rFonts w:cstheme="minorHAnsi"/>
                <w:b/>
                <w:noProof/>
                <w:sz w:val="16"/>
                <w:szCs w:val="16"/>
                <w:u w:val="single"/>
              </w:rPr>
              <w:t>Essential Questions</w:t>
            </w:r>
            <w:r>
              <w:rPr>
                <w:rFonts w:cstheme="minorHAnsi"/>
                <w:b/>
                <w:noProof/>
                <w:sz w:val="16"/>
                <w:szCs w:val="16"/>
                <w:u w:val="single"/>
              </w:rPr>
              <w:t>…</w:t>
            </w:r>
            <w:r w:rsidRPr="004F4D97">
              <w:rPr>
                <w:rFonts w:eastAsia="Arial" w:cstheme="minorHAnsi"/>
                <w:sz w:val="16"/>
                <w:szCs w:val="16"/>
                <w:u w:val="single"/>
              </w:rPr>
              <w:t xml:space="preserve"> </w:t>
            </w:r>
          </w:p>
          <w:p w:rsidR="002D7070" w:rsidRDefault="00CE3593" w:rsidP="00055CE7">
            <w:pPr>
              <w:pStyle w:val="ListParagraph"/>
              <w:numPr>
                <w:ilvl w:val="0"/>
                <w:numId w:val="24"/>
              </w:numPr>
              <w:spacing w:after="0" w:line="240" w:lineRule="auto"/>
              <w:ind w:left="250" w:hanging="180"/>
              <w:rPr>
                <w:rFonts w:eastAsia="Arial" w:cstheme="minorHAnsi"/>
                <w:sz w:val="16"/>
                <w:szCs w:val="16"/>
              </w:rPr>
            </w:pPr>
            <w:r>
              <w:rPr>
                <w:rFonts w:eastAsia="Arial" w:cstheme="minorHAnsi"/>
                <w:sz w:val="16"/>
                <w:szCs w:val="16"/>
              </w:rPr>
              <w:t>What is a business?</w:t>
            </w:r>
          </w:p>
          <w:p w:rsidR="00CE3593" w:rsidRDefault="00CE3593" w:rsidP="00055CE7">
            <w:pPr>
              <w:pStyle w:val="ListParagraph"/>
              <w:numPr>
                <w:ilvl w:val="0"/>
                <w:numId w:val="24"/>
              </w:numPr>
              <w:spacing w:after="0" w:line="240" w:lineRule="auto"/>
              <w:ind w:left="250" w:hanging="180"/>
              <w:rPr>
                <w:rFonts w:eastAsia="Arial" w:cstheme="minorHAnsi"/>
                <w:sz w:val="16"/>
                <w:szCs w:val="16"/>
              </w:rPr>
            </w:pPr>
            <w:r>
              <w:rPr>
                <w:rFonts w:eastAsia="Arial" w:cstheme="minorHAnsi"/>
                <w:sz w:val="16"/>
                <w:szCs w:val="16"/>
              </w:rPr>
              <w:t>What determines the successes or failures of a business?</w:t>
            </w:r>
          </w:p>
          <w:p w:rsidR="00055CE7" w:rsidRPr="00055CE7" w:rsidRDefault="00055CE7" w:rsidP="00055CE7">
            <w:pPr>
              <w:rPr>
                <w:rFonts w:eastAsia="Arial" w:cstheme="minorHAnsi"/>
                <w:sz w:val="16"/>
                <w:szCs w:val="16"/>
              </w:rPr>
            </w:pPr>
          </w:p>
          <w:p w:rsidR="002D7070" w:rsidRPr="002D7070" w:rsidRDefault="002D7070" w:rsidP="00055CE7">
            <w:pPr>
              <w:rPr>
                <w:rFonts w:cstheme="minorHAnsi"/>
                <w:b/>
                <w:noProof/>
                <w:sz w:val="16"/>
                <w:szCs w:val="16"/>
                <w:u w:val="single"/>
              </w:rPr>
            </w:pPr>
            <w:r w:rsidRPr="002D7070">
              <w:rPr>
                <w:rFonts w:cstheme="minorHAnsi"/>
                <w:b/>
                <w:noProof/>
                <w:sz w:val="16"/>
                <w:szCs w:val="16"/>
                <w:u w:val="single"/>
              </w:rPr>
              <w:t>Enduring Understanding…</w:t>
            </w:r>
          </w:p>
          <w:p w:rsidR="00CE3593" w:rsidRPr="00C32353" w:rsidRDefault="00CE3593"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Things that are necessary in order to live are needs.</w:t>
            </w:r>
          </w:p>
          <w:p w:rsidR="00CE3593" w:rsidRPr="00C32353" w:rsidRDefault="00CE3593"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Goods are things that you can see and touch.</w:t>
            </w:r>
          </w:p>
          <w:p w:rsidR="00CE3593" w:rsidRPr="00C32353" w:rsidRDefault="00CE3593"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The primary role of government is to produce services to society.</w:t>
            </w:r>
          </w:p>
          <w:p w:rsidR="00CE3593" w:rsidRPr="00C32353" w:rsidRDefault="00CE3593"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A code of business ethics is a guide for behavior within an organization.</w:t>
            </w:r>
          </w:p>
          <w:p w:rsidR="002D7070" w:rsidRPr="002D7070" w:rsidRDefault="00CE3593"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r>
            <w:proofErr w:type="gramStart"/>
            <w:r w:rsidRPr="00C32353">
              <w:rPr>
                <w:rFonts w:cstheme="minorHAnsi"/>
                <w:sz w:val="16"/>
                <w:szCs w:val="16"/>
              </w:rPr>
              <w:t>Social</w:t>
            </w:r>
            <w:proofErr w:type="gramEnd"/>
            <w:r w:rsidRPr="00C32353">
              <w:rPr>
                <w:rFonts w:cstheme="minorHAnsi"/>
                <w:sz w:val="16"/>
                <w:szCs w:val="16"/>
              </w:rPr>
              <w:t xml:space="preserve"> responsible businesses care about their communities.</w:t>
            </w:r>
          </w:p>
          <w:p w:rsidR="002D7070" w:rsidRPr="00970183" w:rsidRDefault="002D7070" w:rsidP="00055CE7">
            <w:pPr>
              <w:rPr>
                <w:rFonts w:cstheme="minorHAnsi"/>
                <w:noProof/>
                <w:sz w:val="16"/>
                <w:szCs w:val="16"/>
              </w:rPr>
            </w:pPr>
          </w:p>
          <w:p w:rsidR="002D7070" w:rsidRPr="004F4D97" w:rsidRDefault="002D7070" w:rsidP="00055CE7">
            <w:pPr>
              <w:rPr>
                <w:rFonts w:cstheme="minorHAnsi"/>
                <w:b/>
                <w:noProof/>
                <w:sz w:val="16"/>
                <w:szCs w:val="16"/>
                <w:u w:val="single"/>
              </w:rPr>
            </w:pPr>
            <w:r w:rsidRPr="004F4D97">
              <w:rPr>
                <w:rFonts w:cstheme="minorHAnsi"/>
                <w:b/>
                <w:noProof/>
                <w:sz w:val="16"/>
                <w:szCs w:val="16"/>
                <w:u w:val="single"/>
              </w:rPr>
              <w:t>Students will be able to...</w:t>
            </w:r>
          </w:p>
          <w:p w:rsidR="009470FF" w:rsidRPr="009470FF" w:rsidRDefault="009470FF" w:rsidP="00055CE7">
            <w:pPr>
              <w:pStyle w:val="ListParagraph"/>
              <w:numPr>
                <w:ilvl w:val="1"/>
                <w:numId w:val="2"/>
              </w:numPr>
              <w:spacing w:after="0" w:line="240" w:lineRule="auto"/>
              <w:ind w:left="250" w:hanging="250"/>
              <w:rPr>
                <w:rFonts w:cstheme="minorHAnsi"/>
                <w:sz w:val="16"/>
                <w:szCs w:val="16"/>
              </w:rPr>
            </w:pPr>
            <w:r w:rsidRPr="009470FF">
              <w:rPr>
                <w:rFonts w:cstheme="minorHAnsi"/>
                <w:sz w:val="16"/>
                <w:szCs w:val="16"/>
              </w:rPr>
              <w:t>Determine central ideas or themes of a text and analyze their development</w:t>
            </w:r>
          </w:p>
          <w:p w:rsidR="009470FF" w:rsidRPr="009470FF" w:rsidRDefault="009470FF" w:rsidP="00055CE7">
            <w:pPr>
              <w:pStyle w:val="ListParagraph"/>
              <w:numPr>
                <w:ilvl w:val="1"/>
                <w:numId w:val="2"/>
              </w:numPr>
              <w:spacing w:after="0" w:line="240" w:lineRule="auto"/>
              <w:ind w:left="250" w:hanging="250"/>
              <w:rPr>
                <w:rFonts w:cstheme="minorHAnsi"/>
                <w:sz w:val="16"/>
                <w:szCs w:val="16"/>
              </w:rPr>
            </w:pPr>
            <w:r w:rsidRPr="009470FF">
              <w:rPr>
                <w:rFonts w:cstheme="minorHAnsi"/>
                <w:sz w:val="16"/>
                <w:szCs w:val="16"/>
              </w:rPr>
              <w:t>Summarize the key supporting details and idea</w:t>
            </w:r>
          </w:p>
          <w:p w:rsidR="009470FF" w:rsidRPr="009470FF" w:rsidRDefault="009470FF" w:rsidP="00055CE7">
            <w:pPr>
              <w:pStyle w:val="ListParagraph"/>
              <w:numPr>
                <w:ilvl w:val="1"/>
                <w:numId w:val="2"/>
              </w:numPr>
              <w:spacing w:after="0" w:line="240" w:lineRule="auto"/>
              <w:ind w:left="250" w:hanging="250"/>
              <w:rPr>
                <w:rFonts w:cstheme="minorHAnsi"/>
                <w:sz w:val="16"/>
                <w:szCs w:val="16"/>
              </w:rPr>
            </w:pPr>
            <w:r w:rsidRPr="009470FF">
              <w:rPr>
                <w:rFonts w:cstheme="minorHAnsi"/>
                <w:sz w:val="16"/>
                <w:szCs w:val="16"/>
              </w:rPr>
              <w:t>Read closely to determine what the text says to make inferences</w:t>
            </w:r>
          </w:p>
          <w:p w:rsidR="009470FF" w:rsidRPr="009470FF" w:rsidRDefault="009470FF" w:rsidP="00055CE7">
            <w:pPr>
              <w:pStyle w:val="ListParagraph"/>
              <w:numPr>
                <w:ilvl w:val="1"/>
                <w:numId w:val="2"/>
              </w:numPr>
              <w:spacing w:after="0" w:line="240" w:lineRule="auto"/>
              <w:ind w:left="250" w:hanging="250"/>
              <w:rPr>
                <w:rFonts w:cstheme="minorHAnsi"/>
                <w:sz w:val="16"/>
                <w:szCs w:val="16"/>
              </w:rPr>
            </w:pPr>
            <w:r w:rsidRPr="009470FF">
              <w:rPr>
                <w:rFonts w:cstheme="minorHAnsi"/>
                <w:sz w:val="16"/>
                <w:szCs w:val="16"/>
              </w:rPr>
              <w:t>Cite specific text evidence when writing or speaking to support conclusions drawn from the text</w:t>
            </w:r>
          </w:p>
          <w:p w:rsidR="009470FF" w:rsidRPr="009470FF" w:rsidRDefault="009470FF" w:rsidP="00055CE7">
            <w:pPr>
              <w:pStyle w:val="ListParagraph"/>
              <w:numPr>
                <w:ilvl w:val="1"/>
                <w:numId w:val="2"/>
              </w:numPr>
              <w:spacing w:after="0" w:line="240" w:lineRule="auto"/>
              <w:ind w:left="250" w:hanging="250"/>
              <w:rPr>
                <w:rFonts w:cstheme="minorHAnsi"/>
                <w:sz w:val="16"/>
                <w:szCs w:val="16"/>
              </w:rPr>
            </w:pPr>
            <w:r w:rsidRPr="009470FF">
              <w:rPr>
                <w:rFonts w:cstheme="minorHAnsi"/>
                <w:sz w:val="16"/>
                <w:szCs w:val="16"/>
              </w:rPr>
              <w:t>Integrate and evaluate content presented in diverse formats and media including visually and quantitatively</w:t>
            </w:r>
          </w:p>
          <w:p w:rsidR="009470FF" w:rsidRPr="009470FF" w:rsidRDefault="009470FF" w:rsidP="00055CE7">
            <w:pPr>
              <w:pStyle w:val="ListParagraph"/>
              <w:numPr>
                <w:ilvl w:val="1"/>
                <w:numId w:val="2"/>
              </w:numPr>
              <w:spacing w:after="0" w:line="240" w:lineRule="auto"/>
              <w:ind w:left="250" w:hanging="250"/>
              <w:rPr>
                <w:rFonts w:cstheme="minorHAnsi"/>
                <w:sz w:val="16"/>
                <w:szCs w:val="16"/>
              </w:rPr>
            </w:pPr>
            <w:r w:rsidRPr="009470FF">
              <w:rPr>
                <w:rFonts w:cstheme="minorHAnsi"/>
                <w:sz w:val="16"/>
                <w:szCs w:val="16"/>
              </w:rPr>
              <w:t>Interpret words and phrases as they are used in a text, including technical, connotative and figurative meanings and analyze how specific word choices shape meaning or tone.</w:t>
            </w:r>
          </w:p>
          <w:p w:rsidR="009470FF" w:rsidRPr="009470FF" w:rsidRDefault="009470FF" w:rsidP="00055CE7">
            <w:pPr>
              <w:pStyle w:val="ListParagraph"/>
              <w:numPr>
                <w:ilvl w:val="1"/>
                <w:numId w:val="2"/>
              </w:numPr>
              <w:spacing w:after="0" w:line="240" w:lineRule="auto"/>
              <w:ind w:left="250" w:hanging="250"/>
              <w:rPr>
                <w:rFonts w:cstheme="minorHAnsi"/>
                <w:sz w:val="16"/>
                <w:szCs w:val="16"/>
              </w:rPr>
            </w:pPr>
            <w:r w:rsidRPr="009470FF">
              <w:rPr>
                <w:rFonts w:cstheme="minorHAnsi"/>
                <w:sz w:val="16"/>
                <w:szCs w:val="16"/>
              </w:rPr>
              <w:t>Critical thinking of management, financial planning, economic, marketing and the reasons why businesses are successful or a failure.</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to read and understand informational text</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understand new vocabulary</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identify main ideas/supporting details</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organize /synthesize information from multiple sources</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compare/contrast ideas</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make inferences</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draw conclusions</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paraphrase</w:t>
            </w:r>
          </w:p>
          <w:p w:rsidR="002D7070" w:rsidRPr="009470FF" w:rsidRDefault="002D7070" w:rsidP="00055CE7">
            <w:pPr>
              <w:pStyle w:val="ListParagraph"/>
              <w:numPr>
                <w:ilvl w:val="1"/>
                <w:numId w:val="2"/>
              </w:numPr>
              <w:spacing w:after="0" w:line="240" w:lineRule="auto"/>
              <w:ind w:left="250" w:hanging="250"/>
              <w:rPr>
                <w:rFonts w:cstheme="minorHAnsi"/>
                <w:noProof/>
                <w:sz w:val="16"/>
                <w:szCs w:val="16"/>
              </w:rPr>
            </w:pPr>
            <w:r w:rsidRPr="009470FF">
              <w:rPr>
                <w:rFonts w:cstheme="minorHAnsi"/>
                <w:noProof/>
                <w:sz w:val="16"/>
                <w:szCs w:val="16"/>
              </w:rPr>
              <w:t>summarize</w:t>
            </w:r>
          </w:p>
          <w:p w:rsidR="002D7070" w:rsidRDefault="002D7070" w:rsidP="00055CE7">
            <w:pPr>
              <w:rPr>
                <w:rFonts w:cstheme="minorHAnsi"/>
                <w:noProof/>
                <w:sz w:val="16"/>
                <w:szCs w:val="16"/>
              </w:rPr>
            </w:pPr>
          </w:p>
          <w:p w:rsidR="002D7070" w:rsidRPr="00970183" w:rsidRDefault="002D7070" w:rsidP="00055CE7">
            <w:pPr>
              <w:rPr>
                <w:rFonts w:cstheme="minorHAnsi"/>
                <w:noProof/>
                <w:sz w:val="16"/>
                <w:szCs w:val="16"/>
              </w:rPr>
            </w:pPr>
          </w:p>
          <w:p w:rsidR="002D7070" w:rsidRPr="004F4D97" w:rsidRDefault="002D7070" w:rsidP="00055CE7">
            <w:pPr>
              <w:rPr>
                <w:rFonts w:cstheme="minorHAnsi"/>
                <w:b/>
                <w:noProof/>
                <w:sz w:val="16"/>
                <w:szCs w:val="16"/>
                <w:u w:val="single"/>
              </w:rPr>
            </w:pPr>
            <w:r>
              <w:rPr>
                <w:rFonts w:cstheme="minorHAnsi"/>
                <w:b/>
                <w:noProof/>
                <w:sz w:val="16"/>
                <w:szCs w:val="16"/>
                <w:u w:val="single"/>
              </w:rPr>
              <w:t>S</w:t>
            </w:r>
            <w:r w:rsidRPr="004F4D97">
              <w:rPr>
                <w:rFonts w:cstheme="minorHAnsi"/>
                <w:b/>
                <w:noProof/>
                <w:sz w:val="16"/>
                <w:szCs w:val="16"/>
                <w:u w:val="single"/>
              </w:rPr>
              <w:t>tudents will know...</w:t>
            </w:r>
          </w:p>
          <w:p w:rsidR="002D7070" w:rsidRPr="004F4D97" w:rsidRDefault="002D7070" w:rsidP="00055CE7">
            <w:pPr>
              <w:rPr>
                <w:rFonts w:cstheme="minorHAnsi"/>
                <w:b/>
                <w:noProof/>
                <w:sz w:val="16"/>
                <w:szCs w:val="16"/>
                <w:u w:val="single"/>
              </w:rPr>
            </w:pPr>
          </w:p>
          <w:p w:rsidR="0015199C" w:rsidRPr="00C32353" w:rsidRDefault="0015199C" w:rsidP="00055CE7">
            <w:pPr>
              <w:tabs>
                <w:tab w:val="left" w:pos="360"/>
              </w:tabs>
              <w:rPr>
                <w:rFonts w:cstheme="minorHAnsi"/>
                <w:sz w:val="16"/>
                <w:szCs w:val="16"/>
              </w:rPr>
            </w:pPr>
            <w:r w:rsidRPr="00C32353">
              <w:rPr>
                <w:rFonts w:cstheme="minorHAnsi"/>
                <w:sz w:val="16"/>
                <w:szCs w:val="16"/>
              </w:rPr>
              <w:t>I.</w:t>
            </w:r>
            <w:r w:rsidRPr="00C32353">
              <w:rPr>
                <w:rFonts w:cstheme="minorHAnsi"/>
                <w:sz w:val="16"/>
                <w:szCs w:val="16"/>
              </w:rPr>
              <w:tab/>
              <w:t>Key Concepts</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Needs are things necessary to survive.</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Wants are extra items a person can have but not needed to survive.</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There are six steps in the decision-making process.</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Prices are affected by supply and demand.</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Business ethics are rules about how a business and employees should behave.</w:t>
            </w:r>
          </w:p>
          <w:p w:rsidR="0015199C" w:rsidRPr="00C32353" w:rsidRDefault="0015199C" w:rsidP="00055CE7">
            <w:pPr>
              <w:rPr>
                <w:rFonts w:cstheme="minorHAnsi"/>
                <w:sz w:val="16"/>
                <w:szCs w:val="16"/>
              </w:rPr>
            </w:pPr>
          </w:p>
          <w:p w:rsidR="0015199C" w:rsidRPr="00C32353" w:rsidRDefault="0015199C" w:rsidP="00055CE7">
            <w:pPr>
              <w:tabs>
                <w:tab w:val="left" w:pos="360"/>
              </w:tabs>
              <w:rPr>
                <w:rFonts w:cstheme="minorHAnsi"/>
                <w:sz w:val="16"/>
                <w:szCs w:val="16"/>
              </w:rPr>
            </w:pPr>
            <w:r w:rsidRPr="00C32353">
              <w:rPr>
                <w:rFonts w:cstheme="minorHAnsi"/>
                <w:sz w:val="16"/>
                <w:szCs w:val="16"/>
              </w:rPr>
              <w:t>II.</w:t>
            </w:r>
            <w:r w:rsidRPr="00C32353">
              <w:rPr>
                <w:rFonts w:cstheme="minorHAnsi"/>
                <w:sz w:val="16"/>
                <w:szCs w:val="16"/>
              </w:rPr>
              <w:tab/>
              <w:t>Possible Misunderstandings</w:t>
            </w:r>
          </w:p>
          <w:p w:rsidR="0015199C" w:rsidRPr="00C32353" w:rsidRDefault="0015199C" w:rsidP="00055CE7">
            <w:pPr>
              <w:pStyle w:val="ListParagraph"/>
              <w:numPr>
                <w:ilvl w:val="0"/>
                <w:numId w:val="29"/>
              </w:numPr>
              <w:spacing w:after="0" w:line="240" w:lineRule="auto"/>
              <w:ind w:left="630" w:hanging="270"/>
              <w:rPr>
                <w:rFonts w:asciiTheme="minorHAnsi" w:hAnsiTheme="minorHAnsi" w:cstheme="minorHAnsi"/>
                <w:sz w:val="16"/>
                <w:szCs w:val="16"/>
              </w:rPr>
            </w:pPr>
            <w:r w:rsidRPr="00C32353">
              <w:rPr>
                <w:rFonts w:asciiTheme="minorHAnsi" w:hAnsiTheme="minorHAnsi" w:cstheme="minorHAnsi"/>
                <w:sz w:val="16"/>
                <w:szCs w:val="16"/>
              </w:rPr>
              <w:t>Business is not just about companies.</w:t>
            </w:r>
          </w:p>
          <w:p w:rsidR="0015199C" w:rsidRPr="00C32353" w:rsidRDefault="0015199C" w:rsidP="00055CE7">
            <w:pPr>
              <w:pStyle w:val="ListParagraph"/>
              <w:numPr>
                <w:ilvl w:val="0"/>
                <w:numId w:val="29"/>
              </w:numPr>
              <w:spacing w:after="0" w:line="240" w:lineRule="auto"/>
              <w:ind w:left="630" w:hanging="270"/>
              <w:rPr>
                <w:rFonts w:asciiTheme="minorHAnsi" w:hAnsiTheme="minorHAnsi" w:cstheme="minorHAnsi"/>
                <w:sz w:val="16"/>
                <w:szCs w:val="16"/>
              </w:rPr>
            </w:pPr>
            <w:r w:rsidRPr="00C32353">
              <w:rPr>
                <w:rFonts w:asciiTheme="minorHAnsi" w:hAnsiTheme="minorHAnsi" w:cstheme="minorHAnsi"/>
                <w:sz w:val="16"/>
                <w:szCs w:val="16"/>
              </w:rPr>
              <w:t>A business has needs and wants.</w:t>
            </w:r>
          </w:p>
          <w:p w:rsidR="0015199C" w:rsidRPr="00C32353" w:rsidRDefault="0015199C" w:rsidP="00055CE7">
            <w:pPr>
              <w:pStyle w:val="ListParagraph"/>
              <w:numPr>
                <w:ilvl w:val="0"/>
                <w:numId w:val="29"/>
              </w:numPr>
              <w:spacing w:after="0" w:line="240" w:lineRule="auto"/>
              <w:ind w:left="630" w:hanging="270"/>
              <w:rPr>
                <w:rFonts w:asciiTheme="minorHAnsi" w:hAnsiTheme="minorHAnsi" w:cstheme="minorHAnsi"/>
                <w:sz w:val="16"/>
                <w:szCs w:val="16"/>
              </w:rPr>
            </w:pPr>
            <w:r w:rsidRPr="00C32353">
              <w:rPr>
                <w:rFonts w:asciiTheme="minorHAnsi" w:hAnsiTheme="minorHAnsi" w:cstheme="minorHAnsi"/>
                <w:sz w:val="16"/>
                <w:szCs w:val="16"/>
              </w:rPr>
              <w:t>The economy plays a big factor in business prices.</w:t>
            </w:r>
          </w:p>
          <w:p w:rsidR="0015199C" w:rsidRPr="00C32353" w:rsidRDefault="0015199C" w:rsidP="00055CE7">
            <w:pPr>
              <w:rPr>
                <w:rFonts w:cstheme="minorHAnsi"/>
                <w:sz w:val="16"/>
                <w:szCs w:val="16"/>
              </w:rPr>
            </w:pPr>
          </w:p>
          <w:p w:rsidR="0015199C" w:rsidRPr="00C32353" w:rsidRDefault="0015199C" w:rsidP="00055CE7">
            <w:pPr>
              <w:tabs>
                <w:tab w:val="left" w:pos="360"/>
              </w:tabs>
              <w:rPr>
                <w:rFonts w:cstheme="minorHAnsi"/>
                <w:sz w:val="16"/>
                <w:szCs w:val="16"/>
              </w:rPr>
            </w:pPr>
            <w:r w:rsidRPr="00C32353">
              <w:rPr>
                <w:rFonts w:cstheme="minorHAnsi"/>
                <w:sz w:val="16"/>
                <w:szCs w:val="16"/>
              </w:rPr>
              <w:t>III.</w:t>
            </w:r>
            <w:r w:rsidRPr="00C32353">
              <w:rPr>
                <w:rFonts w:cstheme="minorHAnsi"/>
                <w:sz w:val="16"/>
                <w:szCs w:val="16"/>
              </w:rPr>
              <w:tab/>
              <w:t>Key Terms</w:t>
            </w:r>
          </w:p>
          <w:p w:rsidR="0015199C" w:rsidRPr="00C32353" w:rsidRDefault="0015199C" w:rsidP="00055CE7">
            <w:pPr>
              <w:ind w:left="360"/>
              <w:rPr>
                <w:rFonts w:cstheme="minorHAnsi"/>
                <w:sz w:val="16"/>
                <w:szCs w:val="16"/>
              </w:rPr>
            </w:pPr>
            <w:r w:rsidRPr="00C32353">
              <w:rPr>
                <w:rFonts w:cstheme="minorHAnsi"/>
                <w:sz w:val="16"/>
                <w:szCs w:val="16"/>
              </w:rPr>
              <w:t xml:space="preserve">needs, wants, goods, services, economic resources, scarcity, economic decision making, trade off, opportunity cost, economic system, command economy, market economy, traditional economy, mixed economy, capitalism, consumer, producers, demand, supply, market price,  gross domestic product, GDP per capita, unemployment rate, productivity, personal income, retail sales, balance of trade, balance of payment, exchange rate, imports, exports, quota, tariff, trade barrier, </w:t>
            </w:r>
            <w:proofErr w:type="spellStart"/>
            <w:r w:rsidRPr="00C32353">
              <w:rPr>
                <w:rFonts w:cstheme="minorHAnsi"/>
                <w:sz w:val="16"/>
                <w:szCs w:val="16"/>
              </w:rPr>
              <w:t>anti trust</w:t>
            </w:r>
            <w:proofErr w:type="spellEnd"/>
            <w:r w:rsidRPr="00C32353">
              <w:rPr>
                <w:rFonts w:cstheme="minorHAnsi"/>
                <w:sz w:val="16"/>
                <w:szCs w:val="16"/>
              </w:rPr>
              <w:t xml:space="preserve"> law, business ethics, code of ethics contract, copyright ethics, monopoly, patent, public utility, trademark</w:t>
            </w:r>
          </w:p>
          <w:p w:rsidR="0015199C" w:rsidRPr="00C32353" w:rsidRDefault="0015199C" w:rsidP="00055CE7">
            <w:pPr>
              <w:rPr>
                <w:rFonts w:cstheme="minorHAnsi"/>
                <w:sz w:val="16"/>
                <w:szCs w:val="16"/>
              </w:rPr>
            </w:pPr>
          </w:p>
          <w:p w:rsidR="002D7070" w:rsidRPr="00EB6294" w:rsidRDefault="002D7070" w:rsidP="00055CE7">
            <w:pPr>
              <w:rPr>
                <w:rFonts w:cstheme="minorHAnsi"/>
                <w:noProof/>
                <w:sz w:val="16"/>
                <w:szCs w:val="16"/>
              </w:rPr>
            </w:pPr>
            <w:r w:rsidRPr="00EB6294">
              <w:rPr>
                <w:rFonts w:cstheme="minorHAnsi"/>
                <w:noProof/>
                <w:sz w:val="16"/>
                <w:szCs w:val="16"/>
              </w:rPr>
              <w:t> </w:t>
            </w:r>
          </w:p>
          <w:p w:rsidR="002D7070" w:rsidRPr="00704367" w:rsidRDefault="002D7070" w:rsidP="00055CE7">
            <w:pPr>
              <w:rPr>
                <w:rFonts w:cstheme="minorHAnsi"/>
                <w:noProof/>
                <w:sz w:val="16"/>
                <w:szCs w:val="16"/>
              </w:rPr>
            </w:pPr>
          </w:p>
          <w:p w:rsidR="002D7070" w:rsidRPr="00704367" w:rsidRDefault="002D7070" w:rsidP="00055CE7">
            <w:pPr>
              <w:rPr>
                <w:rFonts w:cstheme="minorHAnsi"/>
                <w:noProof/>
                <w:sz w:val="16"/>
                <w:szCs w:val="16"/>
              </w:rPr>
            </w:pPr>
          </w:p>
          <w:p w:rsidR="002D7070" w:rsidRPr="00704367" w:rsidRDefault="002D7070" w:rsidP="00055CE7">
            <w:pPr>
              <w:rPr>
                <w:rFonts w:cstheme="minorHAnsi"/>
                <w:noProof/>
                <w:sz w:val="16"/>
                <w:szCs w:val="16"/>
              </w:rPr>
            </w:pPr>
          </w:p>
        </w:tc>
      </w:tr>
    </w:tbl>
    <w:p w:rsidR="002D7070" w:rsidRPr="00081EC2" w:rsidRDefault="002D7070" w:rsidP="00055CE7">
      <w:pPr>
        <w:rPr>
          <w:rFonts w:cstheme="minorHAnsi"/>
          <w:sz w:val="16"/>
          <w:szCs w:val="16"/>
        </w:rPr>
      </w:pPr>
    </w:p>
    <w:p w:rsidR="002D7070" w:rsidRPr="00081EC2" w:rsidRDefault="002D7070"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2D7070" w:rsidRPr="00E9474C" w:rsidTr="00CE3593">
        <w:tc>
          <w:tcPr>
            <w:tcW w:w="11016" w:type="dxa"/>
            <w:shd w:val="clear" w:color="auto" w:fill="000000" w:themeFill="text1"/>
          </w:tcPr>
          <w:p w:rsidR="002D7070" w:rsidRPr="00E9474C" w:rsidRDefault="002D7070" w:rsidP="00055CE7">
            <w:pPr>
              <w:jc w:val="center"/>
              <w:rPr>
                <w:rFonts w:cstheme="minorHAnsi"/>
                <w:b/>
                <w:color w:val="FFFFFF" w:themeColor="background1"/>
                <w:sz w:val="24"/>
                <w:szCs w:val="24"/>
              </w:rPr>
            </w:pPr>
            <w:r>
              <w:rPr>
                <w:rFonts w:cstheme="minorHAnsi"/>
                <w:b/>
                <w:color w:val="FFFFFF" w:themeColor="background1"/>
                <w:sz w:val="24"/>
                <w:szCs w:val="24"/>
              </w:rPr>
              <w:t>STAGE 2</w:t>
            </w:r>
            <w:r w:rsidRPr="00E9474C">
              <w:rPr>
                <w:rFonts w:cstheme="minorHAnsi"/>
                <w:b/>
                <w:color w:val="FFFFFF" w:themeColor="background1"/>
                <w:sz w:val="24"/>
                <w:szCs w:val="24"/>
              </w:rPr>
              <w:t xml:space="preserve"> – </w:t>
            </w:r>
            <w:r>
              <w:rPr>
                <w:rFonts w:cstheme="minorHAnsi"/>
                <w:b/>
                <w:color w:val="FFFFFF" w:themeColor="background1"/>
                <w:sz w:val="24"/>
                <w:szCs w:val="24"/>
              </w:rPr>
              <w:t>Evidence of Learning</w:t>
            </w:r>
          </w:p>
        </w:tc>
      </w:tr>
    </w:tbl>
    <w:p w:rsidR="002D7070" w:rsidRPr="00081EC2" w:rsidRDefault="002D7070"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2D7070" w:rsidRPr="00081EC2" w:rsidTr="00CE3593">
        <w:tc>
          <w:tcPr>
            <w:tcW w:w="11003" w:type="dxa"/>
          </w:tcPr>
          <w:p w:rsidR="002D7070" w:rsidRPr="00081EC2" w:rsidRDefault="002D7070" w:rsidP="00055CE7">
            <w:pPr>
              <w:rPr>
                <w:rFonts w:cstheme="minorHAnsi"/>
                <w:b/>
                <w:sz w:val="16"/>
                <w:szCs w:val="16"/>
              </w:rPr>
            </w:pPr>
          </w:p>
          <w:p w:rsidR="002D7070" w:rsidRPr="004F4D97" w:rsidRDefault="002D7070" w:rsidP="00055CE7">
            <w:pPr>
              <w:rPr>
                <w:rFonts w:cstheme="minorHAnsi"/>
                <w:b/>
                <w:sz w:val="16"/>
                <w:szCs w:val="16"/>
                <w:u w:val="single"/>
              </w:rPr>
            </w:pPr>
            <w:r w:rsidRPr="004F4D97">
              <w:rPr>
                <w:rFonts w:cstheme="minorHAnsi"/>
                <w:b/>
                <w:sz w:val="16"/>
                <w:szCs w:val="16"/>
                <w:u w:val="single"/>
              </w:rPr>
              <w:t xml:space="preserve">Formative Activities, Tasks, or Projects: </w:t>
            </w:r>
          </w:p>
          <w:p w:rsidR="002D7070" w:rsidRPr="00081EC2" w:rsidRDefault="002D7070"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lastRenderedPageBreak/>
              <w:t>Oral or written responses to the essential questions.</w:t>
            </w:r>
          </w:p>
          <w:p w:rsidR="002D7070" w:rsidRPr="00081EC2" w:rsidRDefault="002D7070"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 xml:space="preserve">Materials produce as a result of class discussions or activities. </w:t>
            </w:r>
          </w:p>
          <w:p w:rsidR="002D7070" w:rsidRPr="00081EC2" w:rsidRDefault="002D7070"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Using discipline vocabulary in appropriate context.</w:t>
            </w:r>
          </w:p>
          <w:p w:rsidR="002D7070" w:rsidRPr="00081EC2" w:rsidRDefault="002D7070"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Quiz or Test on information relevant to the unit.</w:t>
            </w:r>
          </w:p>
          <w:p w:rsidR="002D7070" w:rsidRPr="00704367" w:rsidRDefault="002D7070" w:rsidP="00055CE7">
            <w:pPr>
              <w:rPr>
                <w:rFonts w:cstheme="minorHAnsi"/>
                <w:sz w:val="16"/>
                <w:szCs w:val="16"/>
              </w:rPr>
            </w:pPr>
          </w:p>
          <w:p w:rsidR="002D7070" w:rsidRPr="004F4D97" w:rsidRDefault="002D7070" w:rsidP="00055CE7">
            <w:pPr>
              <w:rPr>
                <w:rFonts w:cstheme="minorHAnsi"/>
                <w:b/>
                <w:sz w:val="16"/>
                <w:szCs w:val="16"/>
                <w:u w:val="single"/>
              </w:rPr>
            </w:pPr>
            <w:r w:rsidRPr="004F4D97">
              <w:rPr>
                <w:rFonts w:cstheme="minorHAnsi"/>
                <w:b/>
                <w:sz w:val="16"/>
                <w:szCs w:val="16"/>
                <w:u w:val="single"/>
              </w:rPr>
              <w:t>Summative Activities, Tasks, or Projects:</w:t>
            </w:r>
          </w:p>
          <w:p w:rsidR="002D7070" w:rsidRPr="00081EC2" w:rsidRDefault="0015199C" w:rsidP="00055CE7">
            <w:pPr>
              <w:pStyle w:val="ListParagraph"/>
              <w:numPr>
                <w:ilvl w:val="0"/>
                <w:numId w:val="20"/>
              </w:numPr>
              <w:spacing w:after="0" w:line="240" w:lineRule="auto"/>
              <w:ind w:left="340" w:hanging="270"/>
              <w:rPr>
                <w:rFonts w:asciiTheme="minorHAnsi" w:hAnsiTheme="minorHAnsi" w:cstheme="minorHAnsi"/>
                <w:b/>
                <w:sz w:val="16"/>
                <w:szCs w:val="16"/>
              </w:rPr>
            </w:pPr>
            <w:r>
              <w:rPr>
                <w:rFonts w:asciiTheme="minorHAnsi" w:hAnsiTheme="minorHAnsi" w:cstheme="minorHAnsi"/>
                <w:sz w:val="16"/>
                <w:szCs w:val="16"/>
              </w:rPr>
              <w:t xml:space="preserve">Create a Business Plan for a business they want to create. </w:t>
            </w:r>
          </w:p>
          <w:p w:rsidR="002D7070" w:rsidRPr="00081EC2" w:rsidRDefault="002D7070" w:rsidP="00055CE7">
            <w:pPr>
              <w:pStyle w:val="ListParagraph"/>
              <w:spacing w:after="0" w:line="240" w:lineRule="auto"/>
              <w:ind w:left="253"/>
              <w:rPr>
                <w:rFonts w:asciiTheme="minorHAnsi" w:hAnsiTheme="minorHAnsi" w:cstheme="minorHAnsi"/>
                <w:b/>
                <w:sz w:val="16"/>
                <w:szCs w:val="16"/>
              </w:rPr>
            </w:pPr>
          </w:p>
        </w:tc>
      </w:tr>
    </w:tbl>
    <w:p w:rsidR="002D7070" w:rsidRPr="00081EC2" w:rsidRDefault="002D7070" w:rsidP="00055CE7">
      <w:pPr>
        <w:rPr>
          <w:rFonts w:cstheme="minorHAnsi"/>
          <w:sz w:val="16"/>
          <w:szCs w:val="16"/>
        </w:rPr>
      </w:pPr>
    </w:p>
    <w:p w:rsidR="002D7070" w:rsidRDefault="002D7070" w:rsidP="00055CE7">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2D7070" w:rsidRPr="00E9474C" w:rsidTr="00CE3593">
        <w:tc>
          <w:tcPr>
            <w:tcW w:w="11016" w:type="dxa"/>
            <w:shd w:val="clear" w:color="auto" w:fill="000000" w:themeFill="text1"/>
          </w:tcPr>
          <w:p w:rsidR="002D7070" w:rsidRPr="00E9474C" w:rsidRDefault="002D7070" w:rsidP="00055CE7">
            <w:pPr>
              <w:jc w:val="center"/>
              <w:rPr>
                <w:rFonts w:cstheme="minorHAnsi"/>
                <w:b/>
                <w:color w:val="FFFFFF" w:themeColor="background1"/>
                <w:sz w:val="24"/>
                <w:szCs w:val="24"/>
              </w:rPr>
            </w:pPr>
            <w:r>
              <w:rPr>
                <w:rFonts w:cstheme="minorHAnsi"/>
                <w:b/>
                <w:color w:val="FFFFFF" w:themeColor="background1"/>
                <w:sz w:val="24"/>
                <w:szCs w:val="24"/>
              </w:rPr>
              <w:t>STAGE 3</w:t>
            </w:r>
            <w:r w:rsidRPr="00E9474C">
              <w:rPr>
                <w:rFonts w:cstheme="minorHAnsi"/>
                <w:b/>
                <w:color w:val="FFFFFF" w:themeColor="background1"/>
                <w:sz w:val="24"/>
                <w:szCs w:val="24"/>
              </w:rPr>
              <w:t xml:space="preserve"> – </w:t>
            </w:r>
            <w:r>
              <w:rPr>
                <w:rFonts w:cstheme="minorHAnsi"/>
                <w:b/>
                <w:color w:val="FFFFFF" w:themeColor="background1"/>
                <w:sz w:val="24"/>
                <w:szCs w:val="24"/>
              </w:rPr>
              <w:t>Learning Plan</w:t>
            </w:r>
          </w:p>
        </w:tc>
      </w:tr>
    </w:tbl>
    <w:p w:rsidR="002D7070" w:rsidRPr="00081EC2" w:rsidRDefault="002D7070"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2D7070" w:rsidRPr="00081EC2" w:rsidTr="00CE3593">
        <w:tc>
          <w:tcPr>
            <w:tcW w:w="10795" w:type="dxa"/>
          </w:tcPr>
          <w:p w:rsidR="002D7070" w:rsidRPr="004F4D97" w:rsidRDefault="002D7070" w:rsidP="00055CE7">
            <w:pPr>
              <w:rPr>
                <w:rFonts w:cstheme="minorHAnsi"/>
                <w:b/>
                <w:sz w:val="16"/>
                <w:szCs w:val="16"/>
                <w:u w:val="single"/>
              </w:rPr>
            </w:pPr>
            <w:r w:rsidRPr="004F4D97">
              <w:rPr>
                <w:rFonts w:cstheme="minorHAnsi"/>
                <w:b/>
                <w:sz w:val="16"/>
                <w:szCs w:val="16"/>
                <w:u w:val="single"/>
              </w:rPr>
              <w:t>Lesson Themes:</w:t>
            </w:r>
          </w:p>
          <w:p w:rsidR="002D7070" w:rsidRPr="00081EC2" w:rsidRDefault="002D7070"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Topics of Class Discussions</w:t>
            </w:r>
          </w:p>
          <w:p w:rsidR="002D7070" w:rsidRPr="00081EC2" w:rsidRDefault="002D7070"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 xml:space="preserve">Important Lesson Themes. </w:t>
            </w:r>
          </w:p>
          <w:p w:rsidR="002D7070" w:rsidRPr="00081EC2" w:rsidRDefault="002D7070"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Overview Presentation</w:t>
            </w:r>
          </w:p>
          <w:p w:rsidR="002D7070" w:rsidRPr="00081EC2" w:rsidRDefault="002D7070" w:rsidP="00055CE7">
            <w:pPr>
              <w:pStyle w:val="ListParagraph"/>
              <w:numPr>
                <w:ilvl w:val="0"/>
                <w:numId w:val="19"/>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Use of Primary Sources.6</w:t>
            </w:r>
          </w:p>
          <w:p w:rsidR="002D7070" w:rsidRPr="00081EC2" w:rsidRDefault="002D7070" w:rsidP="00055CE7">
            <w:pPr>
              <w:pStyle w:val="ListParagraph"/>
              <w:numPr>
                <w:ilvl w:val="0"/>
                <w:numId w:val="19"/>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Use of Secondary Sources</w:t>
            </w:r>
          </w:p>
          <w:p w:rsidR="002D7070" w:rsidRDefault="002D7070" w:rsidP="00055CE7">
            <w:pPr>
              <w:rPr>
                <w:rFonts w:cstheme="minorHAnsi"/>
                <w:sz w:val="16"/>
                <w:szCs w:val="16"/>
              </w:rPr>
            </w:pPr>
          </w:p>
          <w:p w:rsidR="002D7070" w:rsidRPr="00704367" w:rsidRDefault="002D7070" w:rsidP="00055CE7">
            <w:pPr>
              <w:rPr>
                <w:rFonts w:cstheme="minorHAnsi"/>
                <w:sz w:val="16"/>
                <w:szCs w:val="16"/>
              </w:rPr>
            </w:pPr>
          </w:p>
          <w:p w:rsidR="002D7070" w:rsidRPr="004F4D97" w:rsidRDefault="002D7070" w:rsidP="00055CE7">
            <w:pPr>
              <w:rPr>
                <w:rFonts w:cstheme="minorHAnsi"/>
                <w:b/>
                <w:sz w:val="16"/>
                <w:szCs w:val="16"/>
                <w:u w:val="single"/>
              </w:rPr>
            </w:pPr>
            <w:r>
              <w:rPr>
                <w:rFonts w:cstheme="minorHAnsi"/>
                <w:b/>
                <w:sz w:val="16"/>
                <w:szCs w:val="16"/>
                <w:u w:val="single"/>
              </w:rPr>
              <w:t xml:space="preserve">Unit Specific </w:t>
            </w:r>
            <w:r w:rsidRPr="004F4D97">
              <w:rPr>
                <w:rFonts w:cstheme="minorHAnsi"/>
                <w:b/>
                <w:sz w:val="16"/>
                <w:szCs w:val="16"/>
                <w:u w:val="single"/>
              </w:rPr>
              <w:t>Accommodations and Modifications</w:t>
            </w:r>
          </w:p>
          <w:p w:rsidR="002D7070" w:rsidRPr="00704367" w:rsidRDefault="002D7070" w:rsidP="00055CE7">
            <w:pPr>
              <w:pStyle w:val="ListParagraph"/>
              <w:numPr>
                <w:ilvl w:val="0"/>
                <w:numId w:val="22"/>
              </w:numPr>
              <w:spacing w:after="0" w:line="240" w:lineRule="auto"/>
              <w:ind w:left="340" w:hanging="270"/>
              <w:rPr>
                <w:rFonts w:asciiTheme="minorHAnsi" w:hAnsiTheme="minorHAnsi" w:cstheme="minorHAnsi"/>
                <w:sz w:val="16"/>
                <w:szCs w:val="16"/>
              </w:rPr>
            </w:pPr>
            <w:r w:rsidRPr="00704367">
              <w:rPr>
                <w:rFonts w:asciiTheme="minorHAnsi" w:hAnsiTheme="minorHAnsi" w:cstheme="minorHAnsi"/>
                <w:sz w:val="16"/>
                <w:szCs w:val="16"/>
              </w:rPr>
              <w:t>Gifted and Talent Accommodations and Modifications:</w:t>
            </w:r>
          </w:p>
          <w:p w:rsidR="002D7070" w:rsidRPr="00F5043A" w:rsidRDefault="002D7070" w:rsidP="00055CE7">
            <w:pPr>
              <w:pStyle w:val="ListParagraph"/>
              <w:numPr>
                <w:ilvl w:val="0"/>
                <w:numId w:val="22"/>
              </w:numPr>
              <w:spacing w:after="0" w:line="240" w:lineRule="auto"/>
              <w:ind w:left="340" w:hanging="270"/>
              <w:rPr>
                <w:rFonts w:asciiTheme="minorHAnsi" w:hAnsiTheme="minorHAnsi" w:cstheme="minorHAnsi"/>
                <w:sz w:val="16"/>
                <w:szCs w:val="16"/>
              </w:rPr>
            </w:pPr>
            <w:r w:rsidRPr="00704367">
              <w:rPr>
                <w:rFonts w:asciiTheme="minorHAnsi" w:hAnsiTheme="minorHAnsi" w:cstheme="minorHAnsi"/>
                <w:sz w:val="16"/>
                <w:szCs w:val="16"/>
              </w:rPr>
              <w:t>English Language Learners</w:t>
            </w:r>
            <w:r>
              <w:rPr>
                <w:rFonts w:asciiTheme="minorHAnsi" w:hAnsiTheme="minorHAnsi" w:cstheme="minorHAnsi"/>
                <w:sz w:val="16"/>
                <w:szCs w:val="16"/>
              </w:rPr>
              <w:t xml:space="preserve">, Special Education, and At-Risk </w:t>
            </w:r>
            <w:r w:rsidRPr="00704367">
              <w:rPr>
                <w:rFonts w:asciiTheme="minorHAnsi" w:hAnsiTheme="minorHAnsi" w:cstheme="minorHAnsi"/>
                <w:sz w:val="16"/>
                <w:szCs w:val="16"/>
              </w:rPr>
              <w:t>Accommodations and Modifications:</w:t>
            </w:r>
          </w:p>
          <w:p w:rsidR="002D7070" w:rsidRDefault="002D7070" w:rsidP="00055CE7">
            <w:pPr>
              <w:rPr>
                <w:rFonts w:cstheme="minorHAnsi"/>
                <w:sz w:val="16"/>
                <w:szCs w:val="16"/>
              </w:rPr>
            </w:pPr>
          </w:p>
          <w:p w:rsidR="002D7070" w:rsidRDefault="002D7070" w:rsidP="00055CE7">
            <w:pPr>
              <w:rPr>
                <w:rFonts w:cstheme="minorHAnsi"/>
                <w:sz w:val="16"/>
                <w:szCs w:val="16"/>
              </w:rPr>
            </w:pPr>
          </w:p>
          <w:p w:rsidR="002D7070" w:rsidRPr="00970183" w:rsidRDefault="002D7070" w:rsidP="00055CE7">
            <w:pPr>
              <w:rPr>
                <w:rFonts w:cstheme="minorHAnsi"/>
                <w:b/>
                <w:sz w:val="16"/>
                <w:szCs w:val="16"/>
                <w:u w:val="single"/>
              </w:rPr>
            </w:pPr>
            <w:r>
              <w:rPr>
                <w:rFonts w:cstheme="minorHAnsi"/>
                <w:b/>
                <w:sz w:val="16"/>
                <w:szCs w:val="16"/>
                <w:u w:val="single"/>
              </w:rPr>
              <w:t xml:space="preserve">Unit Specific </w:t>
            </w:r>
            <w:r w:rsidRPr="00970183">
              <w:rPr>
                <w:rFonts w:cstheme="minorHAnsi"/>
                <w:b/>
                <w:sz w:val="16"/>
                <w:szCs w:val="16"/>
                <w:u w:val="single"/>
              </w:rPr>
              <w:t>Interdisciplinary Connections / Materials</w:t>
            </w:r>
          </w:p>
          <w:p w:rsidR="002D7070" w:rsidRDefault="002D7070" w:rsidP="00055CE7">
            <w:pPr>
              <w:rPr>
                <w:rFonts w:cstheme="minorHAnsi"/>
                <w:sz w:val="16"/>
                <w:szCs w:val="16"/>
              </w:rPr>
            </w:pPr>
          </w:p>
          <w:p w:rsidR="002D7070" w:rsidRPr="00081EC2" w:rsidRDefault="002D7070" w:rsidP="00055CE7">
            <w:pPr>
              <w:rPr>
                <w:rFonts w:cstheme="minorHAnsi"/>
                <w:sz w:val="16"/>
                <w:szCs w:val="16"/>
              </w:rPr>
            </w:pPr>
          </w:p>
        </w:tc>
      </w:tr>
    </w:tbl>
    <w:p w:rsidR="002D7070" w:rsidRDefault="002D7070" w:rsidP="00055CE7">
      <w:pPr>
        <w:rPr>
          <w:rFonts w:cstheme="minorHAnsi"/>
          <w:sz w:val="16"/>
          <w:szCs w:val="16"/>
        </w:rPr>
      </w:pPr>
    </w:p>
    <w:p w:rsidR="002D7070" w:rsidRDefault="002D7070"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2D7070" w:rsidRPr="00E9474C" w:rsidTr="00CE3593">
        <w:tc>
          <w:tcPr>
            <w:tcW w:w="11016" w:type="dxa"/>
            <w:shd w:val="clear" w:color="auto" w:fill="000000" w:themeFill="text1"/>
          </w:tcPr>
          <w:p w:rsidR="002D7070" w:rsidRPr="00E9474C" w:rsidRDefault="002D7070" w:rsidP="00055CE7">
            <w:pPr>
              <w:jc w:val="center"/>
              <w:rPr>
                <w:rFonts w:cstheme="minorHAnsi"/>
                <w:b/>
                <w:color w:val="FFFFFF" w:themeColor="background1"/>
                <w:sz w:val="24"/>
                <w:szCs w:val="24"/>
              </w:rPr>
            </w:pPr>
            <w:r>
              <w:rPr>
                <w:rFonts w:cstheme="minorHAnsi"/>
                <w:b/>
                <w:color w:val="FFFFFF" w:themeColor="background1"/>
                <w:sz w:val="24"/>
                <w:szCs w:val="24"/>
              </w:rPr>
              <w:t>Additional Materials</w:t>
            </w:r>
          </w:p>
        </w:tc>
      </w:tr>
    </w:tbl>
    <w:p w:rsidR="002D7070" w:rsidRPr="004F4D97" w:rsidRDefault="002D7070" w:rsidP="00055CE7">
      <w:pPr>
        <w:rPr>
          <w:rFonts w:cstheme="minorHAnsi"/>
          <w:b/>
          <w:sz w:val="16"/>
          <w:szCs w:val="16"/>
        </w:rPr>
      </w:pPr>
    </w:p>
    <w:tbl>
      <w:tblPr>
        <w:tblStyle w:val="TableGrid"/>
        <w:tblW w:w="10800" w:type="dxa"/>
        <w:tblInd w:w="-5" w:type="dxa"/>
        <w:tblLook w:val="04A0" w:firstRow="1" w:lastRow="0" w:firstColumn="1" w:lastColumn="0" w:noHBand="0" w:noVBand="1"/>
      </w:tblPr>
      <w:tblGrid>
        <w:gridCol w:w="5243"/>
        <w:gridCol w:w="5557"/>
      </w:tblGrid>
      <w:tr w:rsidR="002D7070" w:rsidRPr="00081EC2" w:rsidTr="00291485">
        <w:trPr>
          <w:trHeight w:val="566"/>
        </w:trPr>
        <w:tc>
          <w:tcPr>
            <w:tcW w:w="5243" w:type="dxa"/>
          </w:tcPr>
          <w:p w:rsidR="002D7070" w:rsidRPr="004F4D97" w:rsidRDefault="002D7070" w:rsidP="00055CE7">
            <w:pPr>
              <w:rPr>
                <w:rFonts w:cstheme="minorHAnsi"/>
                <w:sz w:val="16"/>
                <w:szCs w:val="16"/>
              </w:rPr>
            </w:pPr>
            <w:r w:rsidRPr="004F4D97">
              <w:rPr>
                <w:rFonts w:cstheme="minorHAnsi"/>
                <w:sz w:val="16"/>
                <w:szCs w:val="16"/>
              </w:rPr>
              <w:t xml:space="preserve">Digital </w:t>
            </w:r>
            <w:r>
              <w:rPr>
                <w:rFonts w:cstheme="minorHAnsi"/>
                <w:sz w:val="16"/>
                <w:szCs w:val="16"/>
              </w:rPr>
              <w:t>Resources</w:t>
            </w:r>
          </w:p>
          <w:p w:rsidR="002D7070" w:rsidRPr="004F4D97" w:rsidRDefault="00897E6D" w:rsidP="00055CE7">
            <w:pPr>
              <w:rPr>
                <w:rFonts w:cstheme="minorHAnsi"/>
                <w:sz w:val="16"/>
                <w:szCs w:val="16"/>
              </w:rPr>
            </w:pPr>
            <w:hyperlink r:id="rId20" w:history="1">
              <w:proofErr w:type="spellStart"/>
              <w:r w:rsidR="002D7070" w:rsidRPr="004F4D97">
                <w:rPr>
                  <w:rStyle w:val="Hyperlink"/>
                  <w:rFonts w:cstheme="minorHAnsi"/>
                  <w:sz w:val="16"/>
                  <w:szCs w:val="16"/>
                </w:rPr>
                <w:t>Turnitin</w:t>
              </w:r>
              <w:proofErr w:type="spellEnd"/>
            </w:hyperlink>
          </w:p>
          <w:p w:rsidR="002D7070" w:rsidRPr="004F4D97" w:rsidRDefault="00897E6D" w:rsidP="00055CE7">
            <w:pPr>
              <w:rPr>
                <w:rFonts w:cstheme="minorHAnsi"/>
                <w:sz w:val="16"/>
                <w:szCs w:val="16"/>
              </w:rPr>
            </w:pPr>
            <w:hyperlink r:id="rId21" w:history="1">
              <w:proofErr w:type="spellStart"/>
              <w:r w:rsidR="002D7070" w:rsidRPr="004F4D97">
                <w:rPr>
                  <w:rStyle w:val="Hyperlink"/>
                  <w:rFonts w:cstheme="minorHAnsi"/>
                  <w:sz w:val="16"/>
                  <w:szCs w:val="16"/>
                </w:rPr>
                <w:t>NearPod</w:t>
              </w:r>
              <w:proofErr w:type="spellEnd"/>
            </w:hyperlink>
          </w:p>
          <w:p w:rsidR="002D7070" w:rsidRPr="004F4D97" w:rsidRDefault="00897E6D" w:rsidP="00055CE7">
            <w:pPr>
              <w:rPr>
                <w:rFonts w:cstheme="minorHAnsi"/>
                <w:sz w:val="16"/>
                <w:szCs w:val="16"/>
              </w:rPr>
            </w:pPr>
            <w:hyperlink r:id="rId22" w:history="1">
              <w:r w:rsidR="002D7070" w:rsidRPr="004F4D97">
                <w:rPr>
                  <w:rStyle w:val="Hyperlink"/>
                  <w:rFonts w:cstheme="minorHAnsi"/>
                  <w:sz w:val="16"/>
                  <w:szCs w:val="16"/>
                </w:rPr>
                <w:t>Newsela</w:t>
              </w:r>
            </w:hyperlink>
          </w:p>
          <w:p w:rsidR="002D7070" w:rsidRPr="004F4D97" w:rsidRDefault="00897E6D" w:rsidP="00055CE7">
            <w:pPr>
              <w:rPr>
                <w:rFonts w:cstheme="minorHAnsi"/>
                <w:sz w:val="16"/>
                <w:szCs w:val="16"/>
              </w:rPr>
            </w:pPr>
            <w:hyperlink r:id="rId23" w:history="1">
              <w:proofErr w:type="spellStart"/>
              <w:r w:rsidR="002D7070" w:rsidRPr="004F4D97">
                <w:rPr>
                  <w:rStyle w:val="Hyperlink"/>
                  <w:rFonts w:cstheme="minorHAnsi"/>
                  <w:sz w:val="16"/>
                  <w:szCs w:val="16"/>
                </w:rPr>
                <w:t>ListenWise</w:t>
              </w:r>
              <w:proofErr w:type="spellEnd"/>
            </w:hyperlink>
          </w:p>
          <w:p w:rsidR="002D7070" w:rsidRPr="004F4D97" w:rsidRDefault="002D7070" w:rsidP="00055CE7">
            <w:pPr>
              <w:rPr>
                <w:rFonts w:cstheme="minorHAnsi"/>
                <w:sz w:val="16"/>
                <w:szCs w:val="16"/>
              </w:rPr>
            </w:pPr>
          </w:p>
        </w:tc>
        <w:tc>
          <w:tcPr>
            <w:tcW w:w="5557" w:type="dxa"/>
          </w:tcPr>
          <w:p w:rsidR="002D7070" w:rsidRPr="004F4D97" w:rsidRDefault="002D7070" w:rsidP="00055CE7">
            <w:pPr>
              <w:rPr>
                <w:rFonts w:cstheme="minorHAnsi"/>
                <w:sz w:val="16"/>
                <w:szCs w:val="16"/>
              </w:rPr>
            </w:pPr>
            <w:r>
              <w:rPr>
                <w:rFonts w:cstheme="minorHAnsi"/>
                <w:sz w:val="16"/>
                <w:szCs w:val="16"/>
              </w:rPr>
              <w:t>Printed Resources</w:t>
            </w:r>
          </w:p>
          <w:p w:rsidR="002D7070" w:rsidRPr="004F4D97" w:rsidRDefault="002D7070" w:rsidP="00055CE7">
            <w:pPr>
              <w:rPr>
                <w:rFonts w:cstheme="minorHAnsi"/>
                <w:sz w:val="16"/>
                <w:szCs w:val="16"/>
              </w:rPr>
            </w:pPr>
            <w:r w:rsidRPr="004F4D97">
              <w:rPr>
                <w:rFonts w:cstheme="minorHAnsi"/>
                <w:sz w:val="16"/>
                <w:szCs w:val="16"/>
              </w:rPr>
              <w:t>Tools for Thoughtful Assessment</w:t>
            </w:r>
          </w:p>
          <w:p w:rsidR="002D7070" w:rsidRPr="00081EC2" w:rsidRDefault="002D7070" w:rsidP="00055CE7">
            <w:pPr>
              <w:rPr>
                <w:rFonts w:cstheme="minorHAnsi"/>
                <w:sz w:val="16"/>
                <w:szCs w:val="16"/>
              </w:rPr>
            </w:pPr>
          </w:p>
          <w:p w:rsidR="002D7070" w:rsidRPr="00081EC2" w:rsidRDefault="002D7070" w:rsidP="00055CE7">
            <w:pPr>
              <w:rPr>
                <w:rFonts w:cstheme="minorHAnsi"/>
                <w:sz w:val="16"/>
                <w:szCs w:val="16"/>
              </w:rPr>
            </w:pPr>
          </w:p>
        </w:tc>
      </w:tr>
    </w:tbl>
    <w:p w:rsidR="002D7070" w:rsidRPr="00081EC2" w:rsidRDefault="002D7070" w:rsidP="00055CE7">
      <w:pPr>
        <w:rPr>
          <w:rFonts w:cstheme="minorHAnsi"/>
          <w:sz w:val="16"/>
          <w:szCs w:val="16"/>
        </w:rPr>
      </w:pPr>
    </w:p>
    <w:p w:rsidR="00CE3593" w:rsidRDefault="00CE3593" w:rsidP="00055CE7">
      <w:pPr>
        <w:rPr>
          <w:sz w:val="24"/>
          <w:szCs w:val="24"/>
        </w:rPr>
      </w:pPr>
      <w:r>
        <w:rPr>
          <w:sz w:val="24"/>
          <w:szCs w:val="24"/>
        </w:rPr>
        <w:br w:type="page"/>
      </w:r>
    </w:p>
    <w:tbl>
      <w:tblPr>
        <w:tblStyle w:val="TableGrid"/>
        <w:tblW w:w="0" w:type="auto"/>
        <w:tblLook w:val="04A0" w:firstRow="1" w:lastRow="0" w:firstColumn="1" w:lastColumn="0" w:noHBand="0" w:noVBand="1"/>
      </w:tblPr>
      <w:tblGrid>
        <w:gridCol w:w="10790"/>
      </w:tblGrid>
      <w:tr w:rsidR="00CE3593" w:rsidTr="00CE3593">
        <w:tc>
          <w:tcPr>
            <w:tcW w:w="11016" w:type="dxa"/>
            <w:shd w:val="clear" w:color="auto" w:fill="E36C0A" w:themeFill="accent6" w:themeFillShade="BF"/>
          </w:tcPr>
          <w:p w:rsidR="00CE3593" w:rsidRPr="00E9474C" w:rsidRDefault="00CE3593" w:rsidP="00055CE7">
            <w:pPr>
              <w:rPr>
                <w:rFonts w:cstheme="minorHAnsi"/>
                <w:b/>
                <w:sz w:val="28"/>
                <w:szCs w:val="28"/>
                <w:u w:val="single"/>
              </w:rPr>
            </w:pPr>
            <w:r w:rsidRPr="00E9474C">
              <w:rPr>
                <w:rFonts w:cstheme="minorHAnsi"/>
                <w:b/>
                <w:sz w:val="28"/>
                <w:szCs w:val="28"/>
                <w:u w:val="single"/>
              </w:rPr>
              <w:lastRenderedPageBreak/>
              <w:t>Unit</w:t>
            </w:r>
            <w:r>
              <w:rPr>
                <w:rFonts w:cstheme="minorHAnsi"/>
                <w:b/>
                <w:sz w:val="28"/>
                <w:szCs w:val="28"/>
                <w:u w:val="single"/>
              </w:rPr>
              <w:t xml:space="preserve"> #</w:t>
            </w:r>
            <w:r w:rsidR="0015199C">
              <w:rPr>
                <w:rFonts w:cstheme="minorHAnsi"/>
                <w:b/>
                <w:sz w:val="28"/>
                <w:szCs w:val="28"/>
                <w:u w:val="single"/>
              </w:rPr>
              <w:t>3</w:t>
            </w:r>
            <w:r>
              <w:rPr>
                <w:rFonts w:cstheme="minorHAnsi"/>
                <w:b/>
                <w:sz w:val="28"/>
                <w:szCs w:val="28"/>
                <w:u w:val="single"/>
              </w:rPr>
              <w:t xml:space="preserve">: </w:t>
            </w:r>
            <w:r w:rsidR="0015199C">
              <w:rPr>
                <w:rFonts w:cstheme="minorHAnsi"/>
                <w:b/>
                <w:sz w:val="28"/>
                <w:szCs w:val="28"/>
                <w:u w:val="single"/>
              </w:rPr>
              <w:t>The World of Marketing</w:t>
            </w:r>
          </w:p>
          <w:p w:rsidR="00CE3593" w:rsidRDefault="00CE3593" w:rsidP="00055CE7">
            <w:pPr>
              <w:rPr>
                <w:rFonts w:cstheme="minorHAnsi"/>
                <w:b/>
                <w:sz w:val="16"/>
                <w:szCs w:val="16"/>
                <w:u w:val="single"/>
              </w:rPr>
            </w:pPr>
          </w:p>
        </w:tc>
      </w:tr>
      <w:tr w:rsidR="00CE3593" w:rsidTr="00CE3593">
        <w:tc>
          <w:tcPr>
            <w:tcW w:w="11016" w:type="dxa"/>
            <w:shd w:val="clear" w:color="auto" w:fill="000000" w:themeFill="text1"/>
          </w:tcPr>
          <w:p w:rsidR="00CE3593" w:rsidRDefault="00CE3593" w:rsidP="00055CE7">
            <w:pPr>
              <w:rPr>
                <w:rFonts w:cstheme="minorHAnsi"/>
                <w:b/>
                <w:color w:val="FFFFFF" w:themeColor="background1"/>
                <w:sz w:val="24"/>
                <w:szCs w:val="24"/>
                <w:u w:val="single"/>
              </w:rPr>
            </w:pPr>
            <w:r w:rsidRPr="00E9474C">
              <w:rPr>
                <w:rFonts w:cstheme="minorHAnsi"/>
                <w:b/>
                <w:color w:val="FFFFFF" w:themeColor="background1"/>
                <w:sz w:val="24"/>
                <w:szCs w:val="24"/>
                <w:u w:val="single"/>
              </w:rPr>
              <w:t>Overview</w:t>
            </w:r>
          </w:p>
          <w:p w:rsidR="0015199C" w:rsidRPr="00C32353" w:rsidRDefault="0015199C" w:rsidP="00055CE7">
            <w:pPr>
              <w:rPr>
                <w:rFonts w:cstheme="minorHAnsi"/>
                <w:sz w:val="16"/>
                <w:szCs w:val="16"/>
              </w:rPr>
            </w:pPr>
            <w:r w:rsidRPr="00C32353">
              <w:rPr>
                <w:rFonts w:cstheme="minorHAnsi"/>
                <w:sz w:val="16"/>
                <w:szCs w:val="16"/>
              </w:rPr>
              <w:t>This unit will define marketing, explain the benefits of marketing while focusing on four Ps, target marketing and segmentation.</w:t>
            </w:r>
          </w:p>
          <w:p w:rsidR="0015199C" w:rsidRDefault="0015199C" w:rsidP="00055CE7">
            <w:pPr>
              <w:rPr>
                <w:rFonts w:cstheme="minorHAnsi"/>
                <w:b/>
                <w:sz w:val="16"/>
                <w:szCs w:val="16"/>
                <w:u w:val="single"/>
              </w:rPr>
            </w:pPr>
          </w:p>
        </w:tc>
      </w:tr>
    </w:tbl>
    <w:p w:rsidR="00CE3593" w:rsidRDefault="00CE3593" w:rsidP="00055CE7">
      <w:pPr>
        <w:rPr>
          <w:rFonts w:cstheme="minorHAnsi"/>
          <w:sz w:val="16"/>
          <w:szCs w:val="16"/>
        </w:rPr>
      </w:pPr>
    </w:p>
    <w:p w:rsidR="00CE3593" w:rsidRPr="00081EC2"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sidRPr="00E9474C">
              <w:rPr>
                <w:rFonts w:cstheme="minorHAnsi"/>
                <w:b/>
                <w:color w:val="FFFFFF" w:themeColor="background1"/>
                <w:sz w:val="24"/>
                <w:szCs w:val="24"/>
              </w:rPr>
              <w:t>STAGE 1 – Desired Results</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1003" w:type="dxa"/>
          </w:tcPr>
          <w:p w:rsidR="00CE3593" w:rsidRDefault="00CE3593" w:rsidP="00055CE7">
            <w:pPr>
              <w:rPr>
                <w:rFonts w:eastAsia="Arial" w:cstheme="minorHAnsi"/>
                <w:sz w:val="16"/>
                <w:szCs w:val="16"/>
                <w:u w:val="single"/>
              </w:rPr>
            </w:pPr>
            <w:r w:rsidRPr="004F4D97">
              <w:rPr>
                <w:rFonts w:cstheme="minorHAnsi"/>
                <w:b/>
                <w:noProof/>
                <w:sz w:val="16"/>
                <w:szCs w:val="16"/>
                <w:u w:val="single"/>
              </w:rPr>
              <w:t>Essential Questions</w:t>
            </w:r>
            <w:r>
              <w:rPr>
                <w:rFonts w:cstheme="minorHAnsi"/>
                <w:b/>
                <w:noProof/>
                <w:sz w:val="16"/>
                <w:szCs w:val="16"/>
                <w:u w:val="single"/>
              </w:rPr>
              <w:t>…</w:t>
            </w:r>
            <w:r w:rsidRPr="004F4D97">
              <w:rPr>
                <w:rFonts w:eastAsia="Arial" w:cstheme="minorHAnsi"/>
                <w:sz w:val="16"/>
                <w:szCs w:val="16"/>
                <w:u w:val="single"/>
              </w:rPr>
              <w:t xml:space="preserve"> </w:t>
            </w:r>
          </w:p>
          <w:p w:rsidR="00CE3593" w:rsidRDefault="0015199C" w:rsidP="00055CE7">
            <w:pPr>
              <w:pStyle w:val="ListParagraph"/>
              <w:numPr>
                <w:ilvl w:val="0"/>
                <w:numId w:val="24"/>
              </w:numPr>
              <w:spacing w:after="0" w:line="240" w:lineRule="auto"/>
              <w:ind w:left="250" w:hanging="180"/>
              <w:rPr>
                <w:rFonts w:eastAsia="Arial" w:cstheme="minorHAnsi"/>
                <w:sz w:val="16"/>
                <w:szCs w:val="16"/>
              </w:rPr>
            </w:pPr>
            <w:r>
              <w:rPr>
                <w:rFonts w:eastAsia="Arial" w:cstheme="minorHAnsi"/>
                <w:sz w:val="16"/>
                <w:szCs w:val="16"/>
              </w:rPr>
              <w:t>What makes you want to buy a product?</w:t>
            </w:r>
          </w:p>
          <w:p w:rsidR="0015199C" w:rsidRDefault="0015199C" w:rsidP="00055CE7">
            <w:pPr>
              <w:pStyle w:val="ListParagraph"/>
              <w:numPr>
                <w:ilvl w:val="0"/>
                <w:numId w:val="24"/>
              </w:numPr>
              <w:spacing w:after="0" w:line="240" w:lineRule="auto"/>
              <w:ind w:left="250" w:hanging="180"/>
              <w:rPr>
                <w:rFonts w:eastAsia="Arial" w:cstheme="minorHAnsi"/>
                <w:sz w:val="16"/>
                <w:szCs w:val="16"/>
              </w:rPr>
            </w:pPr>
            <w:r>
              <w:rPr>
                <w:rFonts w:eastAsia="Arial" w:cstheme="minorHAnsi"/>
                <w:sz w:val="16"/>
                <w:szCs w:val="16"/>
              </w:rPr>
              <w:t>Where are the best places to advertise your product/business?</w:t>
            </w:r>
          </w:p>
          <w:p w:rsidR="00055CE7" w:rsidRPr="00055CE7" w:rsidRDefault="00055CE7" w:rsidP="00055CE7">
            <w:pPr>
              <w:rPr>
                <w:rFonts w:eastAsia="Arial" w:cstheme="minorHAnsi"/>
                <w:sz w:val="16"/>
                <w:szCs w:val="16"/>
              </w:rPr>
            </w:pPr>
          </w:p>
          <w:p w:rsidR="00CE3593" w:rsidRPr="002D7070" w:rsidRDefault="00CE3593" w:rsidP="00055CE7">
            <w:pPr>
              <w:rPr>
                <w:rFonts w:cstheme="minorHAnsi"/>
                <w:b/>
                <w:noProof/>
                <w:sz w:val="16"/>
                <w:szCs w:val="16"/>
                <w:u w:val="single"/>
              </w:rPr>
            </w:pPr>
            <w:r w:rsidRPr="002D7070">
              <w:rPr>
                <w:rFonts w:cstheme="minorHAnsi"/>
                <w:b/>
                <w:noProof/>
                <w:sz w:val="16"/>
                <w:szCs w:val="16"/>
                <w:u w:val="single"/>
              </w:rPr>
              <w:t>Enduring Understanding…</w:t>
            </w:r>
          </w:p>
          <w:p w:rsidR="0015199C" w:rsidRPr="00C32353" w:rsidRDefault="0015199C" w:rsidP="00055CE7">
            <w:pPr>
              <w:pStyle w:val="ListParagraph"/>
              <w:numPr>
                <w:ilvl w:val="0"/>
                <w:numId w:val="30"/>
              </w:numPr>
              <w:spacing w:after="0" w:line="240" w:lineRule="auto"/>
              <w:ind w:left="250" w:hanging="180"/>
              <w:rPr>
                <w:rFonts w:asciiTheme="minorHAnsi" w:hAnsiTheme="minorHAnsi" w:cstheme="minorHAnsi"/>
                <w:sz w:val="16"/>
                <w:szCs w:val="16"/>
              </w:rPr>
            </w:pPr>
            <w:r w:rsidRPr="00C32353">
              <w:rPr>
                <w:rFonts w:asciiTheme="minorHAnsi" w:hAnsiTheme="minorHAnsi" w:cstheme="minorHAnsi"/>
                <w:sz w:val="16"/>
                <w:szCs w:val="16"/>
              </w:rPr>
              <w:t>Marketing supports competition and offers benefits to consumers.</w:t>
            </w:r>
          </w:p>
          <w:p w:rsidR="0015199C" w:rsidRPr="00C32353" w:rsidRDefault="0015199C" w:rsidP="00055CE7">
            <w:pPr>
              <w:pStyle w:val="ListParagraph"/>
              <w:numPr>
                <w:ilvl w:val="0"/>
                <w:numId w:val="30"/>
              </w:numPr>
              <w:spacing w:after="0" w:line="240" w:lineRule="auto"/>
              <w:ind w:left="250" w:hanging="180"/>
              <w:rPr>
                <w:rFonts w:asciiTheme="minorHAnsi" w:hAnsiTheme="minorHAnsi" w:cstheme="minorHAnsi"/>
                <w:sz w:val="16"/>
                <w:szCs w:val="16"/>
              </w:rPr>
            </w:pPr>
            <w:r w:rsidRPr="00C32353">
              <w:rPr>
                <w:rFonts w:asciiTheme="minorHAnsi" w:hAnsiTheme="minorHAnsi" w:cstheme="minorHAnsi"/>
                <w:sz w:val="16"/>
                <w:szCs w:val="16"/>
              </w:rPr>
              <w:t>How marketers use knowledge of the market to sell products</w:t>
            </w:r>
          </w:p>
          <w:p w:rsidR="0015199C" w:rsidRPr="00C32353" w:rsidRDefault="0015199C" w:rsidP="00055CE7">
            <w:pPr>
              <w:pStyle w:val="ListParagraph"/>
              <w:numPr>
                <w:ilvl w:val="0"/>
                <w:numId w:val="30"/>
              </w:numPr>
              <w:spacing w:after="0" w:line="240" w:lineRule="auto"/>
              <w:ind w:left="250" w:hanging="180"/>
              <w:rPr>
                <w:rFonts w:asciiTheme="minorHAnsi" w:hAnsiTheme="minorHAnsi" w:cstheme="minorHAnsi"/>
                <w:sz w:val="16"/>
                <w:szCs w:val="16"/>
              </w:rPr>
            </w:pPr>
            <w:r w:rsidRPr="00C32353">
              <w:rPr>
                <w:rFonts w:asciiTheme="minorHAnsi" w:hAnsiTheme="minorHAnsi" w:cstheme="minorHAnsi"/>
                <w:sz w:val="16"/>
                <w:szCs w:val="16"/>
              </w:rPr>
              <w:t>What are methods of marketing items</w:t>
            </w:r>
          </w:p>
          <w:p w:rsidR="0015199C" w:rsidRPr="00C32353" w:rsidRDefault="0015199C" w:rsidP="00055CE7">
            <w:pPr>
              <w:pStyle w:val="ListParagraph"/>
              <w:numPr>
                <w:ilvl w:val="0"/>
                <w:numId w:val="30"/>
              </w:numPr>
              <w:spacing w:after="0" w:line="240" w:lineRule="auto"/>
              <w:ind w:left="250" w:hanging="180"/>
              <w:rPr>
                <w:rFonts w:asciiTheme="minorHAnsi" w:hAnsiTheme="minorHAnsi" w:cstheme="minorHAnsi"/>
                <w:sz w:val="16"/>
                <w:szCs w:val="16"/>
              </w:rPr>
            </w:pPr>
            <w:r w:rsidRPr="00C32353">
              <w:rPr>
                <w:rFonts w:asciiTheme="minorHAnsi" w:hAnsiTheme="minorHAnsi" w:cstheme="minorHAnsi"/>
                <w:sz w:val="16"/>
                <w:szCs w:val="16"/>
              </w:rPr>
              <w:t>What is difference between consumer and markets</w:t>
            </w:r>
          </w:p>
          <w:p w:rsidR="00CE3593" w:rsidRPr="002D7070" w:rsidRDefault="00CE3593" w:rsidP="00055CE7">
            <w:pPr>
              <w:rPr>
                <w:rFonts w:cstheme="minorHAnsi"/>
                <w:noProof/>
                <w:sz w:val="16"/>
                <w:szCs w:val="16"/>
              </w:rPr>
            </w:pPr>
          </w:p>
          <w:p w:rsidR="00CE3593" w:rsidRPr="00970183" w:rsidRDefault="00CE3593" w:rsidP="00055CE7">
            <w:pPr>
              <w:rPr>
                <w:rFonts w:cstheme="minorHAnsi"/>
                <w:noProof/>
                <w:sz w:val="16"/>
                <w:szCs w:val="16"/>
              </w:rPr>
            </w:pPr>
          </w:p>
          <w:p w:rsidR="00CE3593" w:rsidRPr="004F4D97" w:rsidRDefault="00CE3593" w:rsidP="00055CE7">
            <w:pPr>
              <w:rPr>
                <w:rFonts w:cstheme="minorHAnsi"/>
                <w:b/>
                <w:noProof/>
                <w:sz w:val="16"/>
                <w:szCs w:val="16"/>
                <w:u w:val="single"/>
              </w:rPr>
            </w:pPr>
            <w:r w:rsidRPr="004F4D97">
              <w:rPr>
                <w:rFonts w:cstheme="minorHAnsi"/>
                <w:b/>
                <w:noProof/>
                <w:sz w:val="16"/>
                <w:szCs w:val="16"/>
                <w:u w:val="single"/>
              </w:rPr>
              <w:t>Students will be able to...</w:t>
            </w:r>
          </w:p>
          <w:p w:rsidR="0015199C" w:rsidRPr="0015199C" w:rsidRDefault="0015199C" w:rsidP="00055CE7">
            <w:pPr>
              <w:pStyle w:val="ListParagraph"/>
              <w:numPr>
                <w:ilvl w:val="1"/>
                <w:numId w:val="2"/>
              </w:numPr>
              <w:spacing w:after="0" w:line="240" w:lineRule="auto"/>
              <w:ind w:left="250" w:hanging="250"/>
              <w:rPr>
                <w:rFonts w:cstheme="minorHAnsi"/>
                <w:sz w:val="16"/>
                <w:szCs w:val="16"/>
              </w:rPr>
            </w:pPr>
            <w:r w:rsidRPr="0015199C">
              <w:rPr>
                <w:rFonts w:cstheme="minorHAnsi"/>
                <w:sz w:val="16"/>
                <w:szCs w:val="16"/>
              </w:rPr>
              <w:t>Determine central ideas or themes of a text and analyze their development</w:t>
            </w:r>
          </w:p>
          <w:p w:rsidR="0015199C" w:rsidRPr="0015199C" w:rsidRDefault="0015199C" w:rsidP="00055CE7">
            <w:pPr>
              <w:pStyle w:val="ListParagraph"/>
              <w:numPr>
                <w:ilvl w:val="1"/>
                <w:numId w:val="2"/>
              </w:numPr>
              <w:spacing w:after="0" w:line="240" w:lineRule="auto"/>
              <w:ind w:left="250" w:hanging="250"/>
              <w:rPr>
                <w:rFonts w:cstheme="minorHAnsi"/>
                <w:sz w:val="16"/>
                <w:szCs w:val="16"/>
              </w:rPr>
            </w:pPr>
            <w:r w:rsidRPr="0015199C">
              <w:rPr>
                <w:rFonts w:cstheme="minorHAnsi"/>
                <w:sz w:val="16"/>
                <w:szCs w:val="16"/>
              </w:rPr>
              <w:t>Summarize the key supporting details and idea</w:t>
            </w:r>
          </w:p>
          <w:p w:rsidR="0015199C" w:rsidRPr="0015199C" w:rsidRDefault="0015199C" w:rsidP="00055CE7">
            <w:pPr>
              <w:pStyle w:val="ListParagraph"/>
              <w:numPr>
                <w:ilvl w:val="1"/>
                <w:numId w:val="2"/>
              </w:numPr>
              <w:spacing w:after="0" w:line="240" w:lineRule="auto"/>
              <w:ind w:left="250" w:hanging="250"/>
              <w:rPr>
                <w:rFonts w:cstheme="minorHAnsi"/>
                <w:sz w:val="16"/>
                <w:szCs w:val="16"/>
              </w:rPr>
            </w:pPr>
            <w:r w:rsidRPr="0015199C">
              <w:rPr>
                <w:rFonts w:cstheme="minorHAnsi"/>
                <w:sz w:val="16"/>
                <w:szCs w:val="16"/>
              </w:rPr>
              <w:t>Read closely to determine what the text says to make inferences</w:t>
            </w:r>
          </w:p>
          <w:p w:rsidR="0015199C" w:rsidRPr="0015199C" w:rsidRDefault="0015199C" w:rsidP="00055CE7">
            <w:pPr>
              <w:pStyle w:val="ListParagraph"/>
              <w:numPr>
                <w:ilvl w:val="1"/>
                <w:numId w:val="2"/>
              </w:numPr>
              <w:spacing w:after="0" w:line="240" w:lineRule="auto"/>
              <w:ind w:left="250" w:hanging="250"/>
              <w:rPr>
                <w:rFonts w:cstheme="minorHAnsi"/>
                <w:sz w:val="16"/>
                <w:szCs w:val="16"/>
              </w:rPr>
            </w:pPr>
            <w:r w:rsidRPr="0015199C">
              <w:rPr>
                <w:rFonts w:cstheme="minorHAnsi"/>
                <w:sz w:val="16"/>
                <w:szCs w:val="16"/>
              </w:rPr>
              <w:t>Cite specific text evidence when writing or speaking to support conclusions drawn from the text</w:t>
            </w:r>
          </w:p>
          <w:p w:rsidR="0015199C" w:rsidRPr="0015199C" w:rsidRDefault="0015199C" w:rsidP="00055CE7">
            <w:pPr>
              <w:pStyle w:val="ListParagraph"/>
              <w:numPr>
                <w:ilvl w:val="1"/>
                <w:numId w:val="2"/>
              </w:numPr>
              <w:spacing w:after="0" w:line="240" w:lineRule="auto"/>
              <w:ind w:left="250" w:hanging="250"/>
              <w:rPr>
                <w:rFonts w:cstheme="minorHAnsi"/>
                <w:sz w:val="16"/>
                <w:szCs w:val="16"/>
              </w:rPr>
            </w:pPr>
            <w:r w:rsidRPr="0015199C">
              <w:rPr>
                <w:rFonts w:cstheme="minorHAnsi"/>
                <w:sz w:val="16"/>
                <w:szCs w:val="16"/>
              </w:rPr>
              <w:t>Integrate and evaluate content presented in diverse formats and media including visually and quantitatively</w:t>
            </w:r>
          </w:p>
          <w:p w:rsidR="0015199C" w:rsidRPr="0015199C" w:rsidRDefault="0015199C" w:rsidP="00055CE7">
            <w:pPr>
              <w:pStyle w:val="ListParagraph"/>
              <w:numPr>
                <w:ilvl w:val="1"/>
                <w:numId w:val="2"/>
              </w:numPr>
              <w:spacing w:after="0" w:line="240" w:lineRule="auto"/>
              <w:ind w:left="250" w:hanging="250"/>
              <w:rPr>
                <w:rFonts w:cstheme="minorHAnsi"/>
                <w:sz w:val="16"/>
                <w:szCs w:val="16"/>
              </w:rPr>
            </w:pPr>
            <w:r w:rsidRPr="0015199C">
              <w:rPr>
                <w:rFonts w:cstheme="minorHAnsi"/>
                <w:sz w:val="16"/>
                <w:szCs w:val="16"/>
              </w:rPr>
              <w:t>Interpret words and phrases as they are used in a text, including technical, connotative and figurative meanings and analyze how specific word choices shape meaning or tone.</w:t>
            </w:r>
          </w:p>
          <w:p w:rsidR="0015199C" w:rsidRPr="0015199C" w:rsidRDefault="0015199C" w:rsidP="00055CE7">
            <w:pPr>
              <w:pStyle w:val="ListParagraph"/>
              <w:numPr>
                <w:ilvl w:val="1"/>
                <w:numId w:val="2"/>
              </w:numPr>
              <w:spacing w:after="0" w:line="240" w:lineRule="auto"/>
              <w:ind w:left="250" w:hanging="250"/>
              <w:rPr>
                <w:rFonts w:cstheme="minorHAnsi"/>
                <w:sz w:val="16"/>
                <w:szCs w:val="16"/>
              </w:rPr>
            </w:pPr>
            <w:r w:rsidRPr="0015199C">
              <w:rPr>
                <w:rFonts w:cstheme="minorHAnsi"/>
                <w:sz w:val="16"/>
                <w:szCs w:val="16"/>
              </w:rPr>
              <w:t>Critical thinking of marketing and why these are necessary</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sidRPr="00704367">
              <w:rPr>
                <w:rFonts w:asciiTheme="minorHAnsi" w:hAnsiTheme="minorHAnsi" w:cstheme="minorHAnsi"/>
                <w:noProof/>
                <w:sz w:val="16"/>
                <w:szCs w:val="16"/>
              </w:rPr>
              <w:t>to read and understand informational text</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Pr>
                <w:rFonts w:asciiTheme="minorHAnsi" w:hAnsiTheme="minorHAnsi" w:cstheme="minorHAnsi"/>
                <w:noProof/>
                <w:sz w:val="16"/>
                <w:szCs w:val="16"/>
              </w:rPr>
              <w:t>u</w:t>
            </w:r>
            <w:r w:rsidRPr="00704367">
              <w:rPr>
                <w:rFonts w:asciiTheme="minorHAnsi" w:hAnsiTheme="minorHAnsi" w:cstheme="minorHAnsi"/>
                <w:noProof/>
                <w:sz w:val="16"/>
                <w:szCs w:val="16"/>
              </w:rPr>
              <w:t>nderstand new vocabulary</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Pr>
                <w:rFonts w:asciiTheme="minorHAnsi" w:hAnsiTheme="minorHAnsi" w:cstheme="minorHAnsi"/>
                <w:noProof/>
                <w:sz w:val="16"/>
                <w:szCs w:val="16"/>
              </w:rPr>
              <w:t>i</w:t>
            </w:r>
            <w:r w:rsidRPr="00704367">
              <w:rPr>
                <w:rFonts w:asciiTheme="minorHAnsi" w:hAnsiTheme="minorHAnsi" w:cstheme="minorHAnsi"/>
                <w:noProof/>
                <w:sz w:val="16"/>
                <w:szCs w:val="16"/>
              </w:rPr>
              <w:t>dentify main ideas/supporting details</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Pr>
                <w:rFonts w:asciiTheme="minorHAnsi" w:hAnsiTheme="minorHAnsi" w:cstheme="minorHAnsi"/>
                <w:noProof/>
                <w:sz w:val="16"/>
                <w:szCs w:val="16"/>
              </w:rPr>
              <w:t>o</w:t>
            </w:r>
            <w:r w:rsidRPr="00704367">
              <w:rPr>
                <w:rFonts w:asciiTheme="minorHAnsi" w:hAnsiTheme="minorHAnsi" w:cstheme="minorHAnsi"/>
                <w:noProof/>
                <w:sz w:val="16"/>
                <w:szCs w:val="16"/>
              </w:rPr>
              <w:t>rganize /synthesize information from multiple sources</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Pr>
                <w:rFonts w:asciiTheme="minorHAnsi" w:hAnsiTheme="minorHAnsi" w:cstheme="minorHAnsi"/>
                <w:noProof/>
                <w:sz w:val="16"/>
                <w:szCs w:val="16"/>
              </w:rPr>
              <w:t>c</w:t>
            </w:r>
            <w:r w:rsidRPr="00704367">
              <w:rPr>
                <w:rFonts w:asciiTheme="minorHAnsi" w:hAnsiTheme="minorHAnsi" w:cstheme="minorHAnsi"/>
                <w:noProof/>
                <w:sz w:val="16"/>
                <w:szCs w:val="16"/>
              </w:rPr>
              <w:t>ompare/contrast ideas</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Pr>
                <w:rFonts w:asciiTheme="minorHAnsi" w:hAnsiTheme="minorHAnsi" w:cstheme="minorHAnsi"/>
                <w:noProof/>
                <w:sz w:val="16"/>
                <w:szCs w:val="16"/>
              </w:rPr>
              <w:t>m</w:t>
            </w:r>
            <w:r w:rsidRPr="00704367">
              <w:rPr>
                <w:rFonts w:asciiTheme="minorHAnsi" w:hAnsiTheme="minorHAnsi" w:cstheme="minorHAnsi"/>
                <w:noProof/>
                <w:sz w:val="16"/>
                <w:szCs w:val="16"/>
              </w:rPr>
              <w:t>ake inferences</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Pr>
                <w:rFonts w:asciiTheme="minorHAnsi" w:hAnsiTheme="minorHAnsi" w:cstheme="minorHAnsi"/>
                <w:noProof/>
                <w:sz w:val="16"/>
                <w:szCs w:val="16"/>
              </w:rPr>
              <w:t>d</w:t>
            </w:r>
            <w:r w:rsidRPr="00704367">
              <w:rPr>
                <w:rFonts w:asciiTheme="minorHAnsi" w:hAnsiTheme="minorHAnsi" w:cstheme="minorHAnsi"/>
                <w:noProof/>
                <w:sz w:val="16"/>
                <w:szCs w:val="16"/>
              </w:rPr>
              <w:t>raw conclusions</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Pr>
                <w:rFonts w:asciiTheme="minorHAnsi" w:hAnsiTheme="minorHAnsi" w:cstheme="minorHAnsi"/>
                <w:noProof/>
                <w:sz w:val="16"/>
                <w:szCs w:val="16"/>
              </w:rPr>
              <w:t>p</w:t>
            </w:r>
            <w:r w:rsidRPr="00704367">
              <w:rPr>
                <w:rFonts w:asciiTheme="minorHAnsi" w:hAnsiTheme="minorHAnsi" w:cstheme="minorHAnsi"/>
                <w:noProof/>
                <w:sz w:val="16"/>
                <w:szCs w:val="16"/>
              </w:rPr>
              <w:t>araphrase</w:t>
            </w:r>
          </w:p>
          <w:p w:rsidR="00CE3593" w:rsidRPr="00704367" w:rsidRDefault="00CE3593" w:rsidP="00055CE7">
            <w:pPr>
              <w:pStyle w:val="ListParagraph"/>
              <w:numPr>
                <w:ilvl w:val="0"/>
                <w:numId w:val="31"/>
              </w:numPr>
              <w:spacing w:after="0" w:line="240" w:lineRule="auto"/>
              <w:ind w:left="250" w:hanging="250"/>
              <w:rPr>
                <w:rFonts w:asciiTheme="minorHAnsi" w:hAnsiTheme="minorHAnsi" w:cstheme="minorHAnsi"/>
                <w:noProof/>
                <w:sz w:val="16"/>
                <w:szCs w:val="16"/>
              </w:rPr>
            </w:pPr>
            <w:r>
              <w:rPr>
                <w:rFonts w:asciiTheme="minorHAnsi" w:hAnsiTheme="minorHAnsi" w:cstheme="minorHAnsi"/>
                <w:noProof/>
                <w:sz w:val="16"/>
                <w:szCs w:val="16"/>
              </w:rPr>
              <w:t>s</w:t>
            </w:r>
            <w:r w:rsidRPr="00704367">
              <w:rPr>
                <w:rFonts w:asciiTheme="minorHAnsi" w:hAnsiTheme="minorHAnsi" w:cstheme="minorHAnsi"/>
                <w:noProof/>
                <w:sz w:val="16"/>
                <w:szCs w:val="16"/>
              </w:rPr>
              <w:t>ummarize</w:t>
            </w:r>
          </w:p>
          <w:p w:rsidR="00CE3593" w:rsidRDefault="00CE3593" w:rsidP="00055CE7">
            <w:pPr>
              <w:rPr>
                <w:rFonts w:cstheme="minorHAnsi"/>
                <w:noProof/>
                <w:sz w:val="16"/>
                <w:szCs w:val="16"/>
              </w:rPr>
            </w:pPr>
          </w:p>
          <w:p w:rsidR="00CE3593" w:rsidRPr="00970183" w:rsidRDefault="00CE3593" w:rsidP="00055CE7">
            <w:pPr>
              <w:rPr>
                <w:rFonts w:cstheme="minorHAnsi"/>
                <w:noProof/>
                <w:sz w:val="16"/>
                <w:szCs w:val="16"/>
              </w:rPr>
            </w:pPr>
          </w:p>
          <w:p w:rsidR="00CE3593" w:rsidRPr="004F4D97" w:rsidRDefault="00CE3593" w:rsidP="00055CE7">
            <w:pPr>
              <w:rPr>
                <w:rFonts w:cstheme="minorHAnsi"/>
                <w:b/>
                <w:noProof/>
                <w:sz w:val="16"/>
                <w:szCs w:val="16"/>
                <w:u w:val="single"/>
              </w:rPr>
            </w:pPr>
            <w:r>
              <w:rPr>
                <w:rFonts w:cstheme="minorHAnsi"/>
                <w:b/>
                <w:noProof/>
                <w:sz w:val="16"/>
                <w:szCs w:val="16"/>
                <w:u w:val="single"/>
              </w:rPr>
              <w:t>S</w:t>
            </w:r>
            <w:r w:rsidRPr="004F4D97">
              <w:rPr>
                <w:rFonts w:cstheme="minorHAnsi"/>
                <w:b/>
                <w:noProof/>
                <w:sz w:val="16"/>
                <w:szCs w:val="16"/>
                <w:u w:val="single"/>
              </w:rPr>
              <w:t>tudents will know...</w:t>
            </w:r>
          </w:p>
          <w:p w:rsidR="00CE3593" w:rsidRPr="004F4D97" w:rsidRDefault="00CE3593" w:rsidP="00055CE7">
            <w:pPr>
              <w:rPr>
                <w:rFonts w:cstheme="minorHAnsi"/>
                <w:b/>
                <w:noProof/>
                <w:sz w:val="16"/>
                <w:szCs w:val="16"/>
                <w:u w:val="single"/>
              </w:rPr>
            </w:pPr>
          </w:p>
          <w:p w:rsidR="0015199C" w:rsidRPr="00C32353" w:rsidRDefault="0015199C" w:rsidP="00055CE7">
            <w:pPr>
              <w:tabs>
                <w:tab w:val="left" w:pos="360"/>
              </w:tabs>
              <w:rPr>
                <w:rFonts w:cstheme="minorHAnsi"/>
                <w:sz w:val="16"/>
                <w:szCs w:val="16"/>
              </w:rPr>
            </w:pPr>
            <w:r w:rsidRPr="00C32353">
              <w:rPr>
                <w:rFonts w:cstheme="minorHAnsi"/>
                <w:sz w:val="16"/>
                <w:szCs w:val="16"/>
              </w:rPr>
              <w:t>I.</w:t>
            </w:r>
            <w:r w:rsidRPr="00C32353">
              <w:rPr>
                <w:rFonts w:cstheme="minorHAnsi"/>
                <w:sz w:val="16"/>
                <w:szCs w:val="16"/>
              </w:rPr>
              <w:tab/>
              <w:t>Key Concepts</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Marketing is the process of creating, communicating, delivering, and exchanging ideas, goods, and services that are valuable to consumers.</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Marketing concept focuses on needs and wants of a consumer.</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The four P’s of the marketing mix.</w:t>
            </w:r>
          </w:p>
          <w:p w:rsidR="0015199C" w:rsidRPr="00C32353" w:rsidRDefault="0015199C" w:rsidP="00055CE7">
            <w:pPr>
              <w:rPr>
                <w:rFonts w:cstheme="minorHAnsi"/>
                <w:sz w:val="16"/>
                <w:szCs w:val="16"/>
              </w:rPr>
            </w:pPr>
          </w:p>
          <w:p w:rsidR="0015199C" w:rsidRPr="00C32353" w:rsidRDefault="0015199C" w:rsidP="00055CE7">
            <w:pPr>
              <w:tabs>
                <w:tab w:val="left" w:pos="360"/>
              </w:tabs>
              <w:rPr>
                <w:rFonts w:cstheme="minorHAnsi"/>
                <w:sz w:val="16"/>
                <w:szCs w:val="16"/>
              </w:rPr>
            </w:pPr>
            <w:r w:rsidRPr="00C32353">
              <w:rPr>
                <w:rFonts w:cstheme="minorHAnsi"/>
                <w:sz w:val="16"/>
                <w:szCs w:val="16"/>
              </w:rPr>
              <w:t>II.</w:t>
            </w:r>
            <w:r w:rsidRPr="00C32353">
              <w:rPr>
                <w:rFonts w:cstheme="minorHAnsi"/>
                <w:sz w:val="16"/>
                <w:szCs w:val="16"/>
              </w:rPr>
              <w:tab/>
              <w:t>Possible Misunderstandings</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Marketing is not needed for anything.</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Marketing is all around us.</w:t>
            </w:r>
          </w:p>
          <w:p w:rsidR="0015199C" w:rsidRPr="00C32353" w:rsidRDefault="0015199C"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A business will fail if there is not proper marketing.</w:t>
            </w:r>
          </w:p>
          <w:p w:rsidR="0015199C" w:rsidRPr="00C32353" w:rsidRDefault="0015199C" w:rsidP="00055CE7">
            <w:pPr>
              <w:rPr>
                <w:rFonts w:cstheme="minorHAnsi"/>
                <w:sz w:val="16"/>
                <w:szCs w:val="16"/>
              </w:rPr>
            </w:pPr>
          </w:p>
          <w:p w:rsidR="0015199C" w:rsidRPr="00C32353" w:rsidRDefault="0015199C" w:rsidP="00055CE7">
            <w:pPr>
              <w:tabs>
                <w:tab w:val="left" w:pos="360"/>
              </w:tabs>
              <w:rPr>
                <w:rFonts w:cstheme="minorHAnsi"/>
                <w:sz w:val="16"/>
                <w:szCs w:val="16"/>
              </w:rPr>
            </w:pPr>
            <w:r w:rsidRPr="00C32353">
              <w:rPr>
                <w:rFonts w:cstheme="minorHAnsi"/>
                <w:sz w:val="16"/>
                <w:szCs w:val="16"/>
              </w:rPr>
              <w:t>III.</w:t>
            </w:r>
            <w:r w:rsidRPr="00C32353">
              <w:rPr>
                <w:rFonts w:cstheme="minorHAnsi"/>
                <w:sz w:val="16"/>
                <w:szCs w:val="16"/>
              </w:rPr>
              <w:tab/>
              <w:t>Key Terms</w:t>
            </w:r>
          </w:p>
          <w:p w:rsidR="0015199C" w:rsidRPr="00C32353" w:rsidRDefault="0015199C" w:rsidP="00055CE7">
            <w:pPr>
              <w:ind w:left="630" w:hanging="270"/>
              <w:rPr>
                <w:rFonts w:cstheme="minorHAnsi"/>
                <w:sz w:val="16"/>
                <w:szCs w:val="16"/>
              </w:rPr>
            </w:pPr>
            <w:r w:rsidRPr="00C32353">
              <w:rPr>
                <w:rFonts w:cstheme="minorHAnsi"/>
                <w:sz w:val="16"/>
                <w:szCs w:val="16"/>
              </w:rPr>
              <w:t>Marketing, goods, services, marketing concept, utility, consumer market, organizational market, market share, customer profile, marketing mix</w:t>
            </w:r>
          </w:p>
          <w:p w:rsidR="0015199C" w:rsidRPr="00C32353" w:rsidRDefault="0015199C" w:rsidP="00055CE7">
            <w:pPr>
              <w:rPr>
                <w:rFonts w:cstheme="minorHAnsi"/>
                <w:sz w:val="16"/>
                <w:szCs w:val="16"/>
              </w:rPr>
            </w:pPr>
          </w:p>
          <w:p w:rsidR="00CE3593" w:rsidRPr="00EB6294" w:rsidRDefault="00CE3593" w:rsidP="00055CE7">
            <w:pPr>
              <w:rPr>
                <w:rFonts w:cstheme="minorHAnsi"/>
                <w:noProof/>
                <w:sz w:val="16"/>
                <w:szCs w:val="16"/>
              </w:rPr>
            </w:pPr>
            <w:r w:rsidRPr="00EB6294">
              <w:rPr>
                <w:rFonts w:cstheme="minorHAnsi"/>
                <w:noProof/>
                <w:sz w:val="16"/>
                <w:szCs w:val="16"/>
              </w:rPr>
              <w:t> </w:t>
            </w:r>
          </w:p>
          <w:p w:rsidR="00CE3593" w:rsidRPr="00704367" w:rsidRDefault="00CE3593" w:rsidP="00055CE7">
            <w:pPr>
              <w:rPr>
                <w:rFonts w:cstheme="minorHAnsi"/>
                <w:noProof/>
                <w:sz w:val="16"/>
                <w:szCs w:val="16"/>
              </w:rPr>
            </w:pPr>
          </w:p>
          <w:p w:rsidR="00CE3593" w:rsidRPr="00704367" w:rsidRDefault="00CE3593" w:rsidP="00055CE7">
            <w:pPr>
              <w:rPr>
                <w:rFonts w:cstheme="minorHAnsi"/>
                <w:noProof/>
                <w:sz w:val="16"/>
                <w:szCs w:val="16"/>
              </w:rPr>
            </w:pPr>
          </w:p>
          <w:p w:rsidR="00CE3593" w:rsidRPr="00704367" w:rsidRDefault="00CE3593" w:rsidP="00055CE7">
            <w:pPr>
              <w:rPr>
                <w:rFonts w:cstheme="minorHAnsi"/>
                <w:noProof/>
                <w:sz w:val="16"/>
                <w:szCs w:val="16"/>
              </w:rPr>
            </w:pPr>
          </w:p>
        </w:tc>
      </w:tr>
    </w:tbl>
    <w:p w:rsidR="00CE3593" w:rsidRPr="00081EC2" w:rsidRDefault="00CE3593" w:rsidP="00055CE7">
      <w:pPr>
        <w:rPr>
          <w:rFonts w:cstheme="minorHAnsi"/>
          <w:sz w:val="16"/>
          <w:szCs w:val="16"/>
        </w:rPr>
      </w:pPr>
    </w:p>
    <w:p w:rsidR="00CE3593" w:rsidRPr="00081EC2"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STAGE 2</w:t>
            </w:r>
            <w:r w:rsidRPr="00E9474C">
              <w:rPr>
                <w:rFonts w:cstheme="minorHAnsi"/>
                <w:b/>
                <w:color w:val="FFFFFF" w:themeColor="background1"/>
                <w:sz w:val="24"/>
                <w:szCs w:val="24"/>
              </w:rPr>
              <w:t xml:space="preserve"> – </w:t>
            </w:r>
            <w:r>
              <w:rPr>
                <w:rFonts w:cstheme="minorHAnsi"/>
                <w:b/>
                <w:color w:val="FFFFFF" w:themeColor="background1"/>
                <w:sz w:val="24"/>
                <w:szCs w:val="24"/>
              </w:rPr>
              <w:t>Evidence of Learning</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1003" w:type="dxa"/>
          </w:tcPr>
          <w:p w:rsidR="00CE3593" w:rsidRPr="00081EC2" w:rsidRDefault="00CE3593" w:rsidP="00055CE7">
            <w:pPr>
              <w:rPr>
                <w:rFonts w:cstheme="minorHAnsi"/>
                <w:b/>
                <w:sz w:val="16"/>
                <w:szCs w:val="16"/>
              </w:rPr>
            </w:pPr>
          </w:p>
          <w:p w:rsidR="00CE3593" w:rsidRPr="004F4D97" w:rsidRDefault="00CE3593" w:rsidP="00055CE7">
            <w:pPr>
              <w:rPr>
                <w:rFonts w:cstheme="minorHAnsi"/>
                <w:b/>
                <w:sz w:val="16"/>
                <w:szCs w:val="16"/>
                <w:u w:val="single"/>
              </w:rPr>
            </w:pPr>
            <w:r w:rsidRPr="004F4D97">
              <w:rPr>
                <w:rFonts w:cstheme="minorHAnsi"/>
                <w:b/>
                <w:sz w:val="16"/>
                <w:szCs w:val="16"/>
                <w:u w:val="single"/>
              </w:rPr>
              <w:t xml:space="preserve">Formative Activities, Tasks, or Projects: </w:t>
            </w:r>
          </w:p>
          <w:p w:rsidR="0015199C" w:rsidRPr="00C32353" w:rsidRDefault="0015199C"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Research 7 functions of marketing and make a presentation</w:t>
            </w:r>
          </w:p>
          <w:p w:rsidR="0015199C" w:rsidRPr="00C32353" w:rsidRDefault="0015199C"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Create a new product and present to class</w:t>
            </w:r>
          </w:p>
          <w:p w:rsidR="0015199C" w:rsidRPr="00C32353" w:rsidRDefault="0015199C"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Research products that are labeled “new” or “improved” to see if was labeled because of consumer demand</w:t>
            </w:r>
          </w:p>
          <w:p w:rsidR="0015199C" w:rsidRPr="00C32353" w:rsidRDefault="0015199C" w:rsidP="00055CE7">
            <w:pPr>
              <w:ind w:left="270" w:hanging="270"/>
              <w:rPr>
                <w:rFonts w:cstheme="minorHAnsi"/>
                <w:sz w:val="16"/>
                <w:szCs w:val="16"/>
              </w:rPr>
            </w:pPr>
            <w:r w:rsidRPr="00C32353">
              <w:rPr>
                <w:rFonts w:cstheme="minorHAnsi"/>
                <w:sz w:val="16"/>
                <w:szCs w:val="16"/>
              </w:rPr>
              <w:t>•</w:t>
            </w:r>
            <w:r w:rsidRPr="00C32353">
              <w:rPr>
                <w:rFonts w:cstheme="minorHAnsi"/>
                <w:sz w:val="16"/>
                <w:szCs w:val="16"/>
              </w:rPr>
              <w:tab/>
              <w:t>Show class ads and label target market for each</w:t>
            </w:r>
          </w:p>
          <w:p w:rsidR="00CE3593" w:rsidRPr="00704367" w:rsidRDefault="00CE3593" w:rsidP="00055CE7">
            <w:pPr>
              <w:rPr>
                <w:rFonts w:cstheme="minorHAnsi"/>
                <w:sz w:val="16"/>
                <w:szCs w:val="16"/>
              </w:rPr>
            </w:pPr>
          </w:p>
          <w:p w:rsidR="00CE3593" w:rsidRPr="004F4D97" w:rsidRDefault="00CE3593" w:rsidP="00055CE7">
            <w:pPr>
              <w:rPr>
                <w:rFonts w:cstheme="minorHAnsi"/>
                <w:b/>
                <w:sz w:val="16"/>
                <w:szCs w:val="16"/>
                <w:u w:val="single"/>
              </w:rPr>
            </w:pPr>
            <w:r w:rsidRPr="004F4D97">
              <w:rPr>
                <w:rFonts w:cstheme="minorHAnsi"/>
                <w:b/>
                <w:sz w:val="16"/>
                <w:szCs w:val="16"/>
                <w:u w:val="single"/>
              </w:rPr>
              <w:lastRenderedPageBreak/>
              <w:t>Summative Activities, Tasks, or Projects:</w:t>
            </w:r>
          </w:p>
          <w:p w:rsidR="00CE3593" w:rsidRPr="00081EC2" w:rsidRDefault="0015199C" w:rsidP="00055CE7">
            <w:pPr>
              <w:pStyle w:val="ListParagraph"/>
              <w:numPr>
                <w:ilvl w:val="0"/>
                <w:numId w:val="20"/>
              </w:numPr>
              <w:spacing w:after="0" w:line="240" w:lineRule="auto"/>
              <w:ind w:left="340" w:hanging="270"/>
              <w:rPr>
                <w:rFonts w:asciiTheme="minorHAnsi" w:hAnsiTheme="minorHAnsi" w:cstheme="minorHAnsi"/>
                <w:b/>
                <w:sz w:val="16"/>
                <w:szCs w:val="16"/>
              </w:rPr>
            </w:pPr>
            <w:r>
              <w:rPr>
                <w:rFonts w:asciiTheme="minorHAnsi" w:hAnsiTheme="minorHAnsi" w:cstheme="minorHAnsi"/>
                <w:sz w:val="16"/>
                <w:szCs w:val="16"/>
              </w:rPr>
              <w:t xml:space="preserve">Create a Marketing Plan for the Business they created in the previous unit. </w:t>
            </w:r>
          </w:p>
          <w:p w:rsidR="00CE3593" w:rsidRPr="00081EC2" w:rsidRDefault="00CE3593" w:rsidP="00055CE7">
            <w:pPr>
              <w:pStyle w:val="ListParagraph"/>
              <w:spacing w:after="0" w:line="240" w:lineRule="auto"/>
              <w:ind w:left="253"/>
              <w:rPr>
                <w:rFonts w:asciiTheme="minorHAnsi" w:hAnsiTheme="minorHAnsi" w:cstheme="minorHAnsi"/>
                <w:b/>
                <w:sz w:val="16"/>
                <w:szCs w:val="16"/>
              </w:rPr>
            </w:pPr>
          </w:p>
        </w:tc>
      </w:tr>
    </w:tbl>
    <w:p w:rsidR="00CE3593" w:rsidRPr="00081EC2" w:rsidRDefault="00CE3593" w:rsidP="00055CE7">
      <w:pPr>
        <w:rPr>
          <w:rFonts w:cstheme="minorHAnsi"/>
          <w:sz w:val="16"/>
          <w:szCs w:val="16"/>
        </w:rPr>
      </w:pPr>
    </w:p>
    <w:p w:rsidR="00CE3593" w:rsidRDefault="00CE3593" w:rsidP="00055CE7">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STAGE 3</w:t>
            </w:r>
            <w:r w:rsidRPr="00E9474C">
              <w:rPr>
                <w:rFonts w:cstheme="minorHAnsi"/>
                <w:b/>
                <w:color w:val="FFFFFF" w:themeColor="background1"/>
                <w:sz w:val="24"/>
                <w:szCs w:val="24"/>
              </w:rPr>
              <w:t xml:space="preserve"> – </w:t>
            </w:r>
            <w:r>
              <w:rPr>
                <w:rFonts w:cstheme="minorHAnsi"/>
                <w:b/>
                <w:color w:val="FFFFFF" w:themeColor="background1"/>
                <w:sz w:val="24"/>
                <w:szCs w:val="24"/>
              </w:rPr>
              <w:t>Learning Plan</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0795" w:type="dxa"/>
          </w:tcPr>
          <w:p w:rsidR="00CE3593" w:rsidRPr="004F4D97" w:rsidRDefault="00CE3593" w:rsidP="00055CE7">
            <w:pPr>
              <w:rPr>
                <w:rFonts w:cstheme="minorHAnsi"/>
                <w:b/>
                <w:sz w:val="16"/>
                <w:szCs w:val="16"/>
                <w:u w:val="single"/>
              </w:rPr>
            </w:pPr>
            <w:r w:rsidRPr="004F4D97">
              <w:rPr>
                <w:rFonts w:cstheme="minorHAnsi"/>
                <w:b/>
                <w:sz w:val="16"/>
                <w:szCs w:val="16"/>
                <w:u w:val="single"/>
              </w:rPr>
              <w:t>Lesson Themes:</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Topics of Class Discussions</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 xml:space="preserve">Important Lesson Themes. </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Overview Presentation</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Use of Primary Sources.6</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Use of Secondary Sources</w:t>
            </w:r>
          </w:p>
          <w:p w:rsidR="00CE3593" w:rsidRDefault="00CE3593" w:rsidP="00055CE7">
            <w:pPr>
              <w:rPr>
                <w:rFonts w:cstheme="minorHAnsi"/>
                <w:sz w:val="16"/>
                <w:szCs w:val="16"/>
              </w:rPr>
            </w:pPr>
          </w:p>
          <w:p w:rsidR="00CE3593" w:rsidRPr="00704367" w:rsidRDefault="00CE3593" w:rsidP="00055CE7">
            <w:pPr>
              <w:rPr>
                <w:rFonts w:cstheme="minorHAnsi"/>
                <w:sz w:val="16"/>
                <w:szCs w:val="16"/>
              </w:rPr>
            </w:pPr>
          </w:p>
          <w:p w:rsidR="00CE3593" w:rsidRPr="004F4D97" w:rsidRDefault="00CE3593" w:rsidP="00055CE7">
            <w:pPr>
              <w:rPr>
                <w:rFonts w:cstheme="minorHAnsi"/>
                <w:b/>
                <w:sz w:val="16"/>
                <w:szCs w:val="16"/>
                <w:u w:val="single"/>
              </w:rPr>
            </w:pPr>
            <w:r>
              <w:rPr>
                <w:rFonts w:cstheme="minorHAnsi"/>
                <w:b/>
                <w:sz w:val="16"/>
                <w:szCs w:val="16"/>
                <w:u w:val="single"/>
              </w:rPr>
              <w:t xml:space="preserve">Unit Specific </w:t>
            </w:r>
            <w:r w:rsidRPr="004F4D97">
              <w:rPr>
                <w:rFonts w:cstheme="minorHAnsi"/>
                <w:b/>
                <w:sz w:val="16"/>
                <w:szCs w:val="16"/>
                <w:u w:val="single"/>
              </w:rPr>
              <w:t>Accommodations and Modifications</w:t>
            </w:r>
          </w:p>
          <w:p w:rsidR="00CE3593" w:rsidRPr="00704367" w:rsidRDefault="00CE3593" w:rsidP="00055CE7">
            <w:pPr>
              <w:pStyle w:val="ListParagraph"/>
              <w:numPr>
                <w:ilvl w:val="0"/>
                <w:numId w:val="22"/>
              </w:numPr>
              <w:spacing w:after="0" w:line="240" w:lineRule="auto"/>
              <w:ind w:left="340" w:hanging="270"/>
              <w:rPr>
                <w:rFonts w:asciiTheme="minorHAnsi" w:hAnsiTheme="minorHAnsi" w:cstheme="minorHAnsi"/>
                <w:sz w:val="16"/>
                <w:szCs w:val="16"/>
              </w:rPr>
            </w:pPr>
            <w:r w:rsidRPr="00704367">
              <w:rPr>
                <w:rFonts w:asciiTheme="minorHAnsi" w:hAnsiTheme="minorHAnsi" w:cstheme="minorHAnsi"/>
                <w:sz w:val="16"/>
                <w:szCs w:val="16"/>
              </w:rPr>
              <w:t>Gifted and Talent Accommodations and Modifications:</w:t>
            </w:r>
          </w:p>
          <w:p w:rsidR="00CE3593" w:rsidRPr="00F5043A" w:rsidRDefault="00CE3593" w:rsidP="00055CE7">
            <w:pPr>
              <w:pStyle w:val="ListParagraph"/>
              <w:numPr>
                <w:ilvl w:val="0"/>
                <w:numId w:val="22"/>
              </w:numPr>
              <w:spacing w:after="0" w:line="240" w:lineRule="auto"/>
              <w:ind w:left="340" w:hanging="270"/>
              <w:rPr>
                <w:rFonts w:asciiTheme="minorHAnsi" w:hAnsiTheme="minorHAnsi" w:cstheme="minorHAnsi"/>
                <w:sz w:val="16"/>
                <w:szCs w:val="16"/>
              </w:rPr>
            </w:pPr>
            <w:r w:rsidRPr="00704367">
              <w:rPr>
                <w:rFonts w:asciiTheme="minorHAnsi" w:hAnsiTheme="minorHAnsi" w:cstheme="minorHAnsi"/>
                <w:sz w:val="16"/>
                <w:szCs w:val="16"/>
              </w:rPr>
              <w:t>English Language Learners</w:t>
            </w:r>
            <w:r>
              <w:rPr>
                <w:rFonts w:asciiTheme="minorHAnsi" w:hAnsiTheme="minorHAnsi" w:cstheme="minorHAnsi"/>
                <w:sz w:val="16"/>
                <w:szCs w:val="16"/>
              </w:rPr>
              <w:t xml:space="preserve">, Special Education, and At-Risk </w:t>
            </w:r>
            <w:r w:rsidRPr="00704367">
              <w:rPr>
                <w:rFonts w:asciiTheme="minorHAnsi" w:hAnsiTheme="minorHAnsi" w:cstheme="minorHAnsi"/>
                <w:sz w:val="16"/>
                <w:szCs w:val="16"/>
              </w:rPr>
              <w:t>Accommodations and Modifications:</w:t>
            </w:r>
          </w:p>
          <w:p w:rsidR="00CE3593" w:rsidRDefault="00CE3593" w:rsidP="00055CE7">
            <w:pPr>
              <w:rPr>
                <w:rFonts w:cstheme="minorHAnsi"/>
                <w:sz w:val="16"/>
                <w:szCs w:val="16"/>
              </w:rPr>
            </w:pPr>
          </w:p>
          <w:p w:rsidR="00CE3593" w:rsidRDefault="00CE3593" w:rsidP="00055CE7">
            <w:pPr>
              <w:rPr>
                <w:rFonts w:cstheme="minorHAnsi"/>
                <w:sz w:val="16"/>
                <w:szCs w:val="16"/>
              </w:rPr>
            </w:pPr>
          </w:p>
          <w:p w:rsidR="00CE3593" w:rsidRPr="00970183" w:rsidRDefault="00CE3593" w:rsidP="00055CE7">
            <w:pPr>
              <w:rPr>
                <w:rFonts w:cstheme="minorHAnsi"/>
                <w:b/>
                <w:sz w:val="16"/>
                <w:szCs w:val="16"/>
                <w:u w:val="single"/>
              </w:rPr>
            </w:pPr>
            <w:r>
              <w:rPr>
                <w:rFonts w:cstheme="minorHAnsi"/>
                <w:b/>
                <w:sz w:val="16"/>
                <w:szCs w:val="16"/>
                <w:u w:val="single"/>
              </w:rPr>
              <w:t xml:space="preserve">Unit Specific </w:t>
            </w:r>
            <w:r w:rsidRPr="00970183">
              <w:rPr>
                <w:rFonts w:cstheme="minorHAnsi"/>
                <w:b/>
                <w:sz w:val="16"/>
                <w:szCs w:val="16"/>
                <w:u w:val="single"/>
              </w:rPr>
              <w:t>Interdisciplinary Connections / Materials</w:t>
            </w:r>
          </w:p>
          <w:p w:rsidR="00CE3593" w:rsidRDefault="00CE3593" w:rsidP="00055CE7">
            <w:pPr>
              <w:rPr>
                <w:rFonts w:cstheme="minorHAnsi"/>
                <w:sz w:val="16"/>
                <w:szCs w:val="16"/>
              </w:rPr>
            </w:pPr>
          </w:p>
          <w:p w:rsidR="00CE3593" w:rsidRPr="00081EC2" w:rsidRDefault="00CE3593" w:rsidP="00055CE7">
            <w:pPr>
              <w:rPr>
                <w:rFonts w:cstheme="minorHAnsi"/>
                <w:sz w:val="16"/>
                <w:szCs w:val="16"/>
              </w:rPr>
            </w:pPr>
          </w:p>
        </w:tc>
      </w:tr>
    </w:tbl>
    <w:p w:rsidR="00CE3593" w:rsidRDefault="00CE3593" w:rsidP="00055CE7">
      <w:pPr>
        <w:rPr>
          <w:rFonts w:cstheme="minorHAnsi"/>
          <w:sz w:val="16"/>
          <w:szCs w:val="16"/>
        </w:rPr>
      </w:pPr>
    </w:p>
    <w:p w:rsidR="00CE3593"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Additional Materials</w:t>
            </w:r>
          </w:p>
        </w:tc>
      </w:tr>
    </w:tbl>
    <w:p w:rsidR="00CE3593" w:rsidRPr="004F4D97" w:rsidRDefault="00CE3593" w:rsidP="00055CE7">
      <w:pPr>
        <w:rPr>
          <w:rFonts w:cstheme="minorHAnsi"/>
          <w:b/>
          <w:sz w:val="16"/>
          <w:szCs w:val="16"/>
        </w:rPr>
      </w:pPr>
    </w:p>
    <w:tbl>
      <w:tblPr>
        <w:tblStyle w:val="TableGrid"/>
        <w:tblW w:w="10800" w:type="dxa"/>
        <w:tblInd w:w="-5" w:type="dxa"/>
        <w:tblLook w:val="04A0" w:firstRow="1" w:lastRow="0" w:firstColumn="1" w:lastColumn="0" w:noHBand="0" w:noVBand="1"/>
      </w:tblPr>
      <w:tblGrid>
        <w:gridCol w:w="5243"/>
        <w:gridCol w:w="5557"/>
      </w:tblGrid>
      <w:tr w:rsidR="00CE3593" w:rsidRPr="00081EC2" w:rsidTr="00291485">
        <w:trPr>
          <w:trHeight w:val="566"/>
        </w:trPr>
        <w:tc>
          <w:tcPr>
            <w:tcW w:w="5243" w:type="dxa"/>
          </w:tcPr>
          <w:p w:rsidR="00CE3593" w:rsidRPr="004F4D97" w:rsidRDefault="00CE3593" w:rsidP="00055CE7">
            <w:pPr>
              <w:rPr>
                <w:rFonts w:cstheme="minorHAnsi"/>
                <w:sz w:val="16"/>
                <w:szCs w:val="16"/>
              </w:rPr>
            </w:pPr>
            <w:r w:rsidRPr="004F4D97">
              <w:rPr>
                <w:rFonts w:cstheme="minorHAnsi"/>
                <w:sz w:val="16"/>
                <w:szCs w:val="16"/>
              </w:rPr>
              <w:t xml:space="preserve">Digital </w:t>
            </w:r>
            <w:r>
              <w:rPr>
                <w:rFonts w:cstheme="minorHAnsi"/>
                <w:sz w:val="16"/>
                <w:szCs w:val="16"/>
              </w:rPr>
              <w:t>Resources</w:t>
            </w:r>
          </w:p>
          <w:p w:rsidR="00CE3593" w:rsidRPr="004F4D97" w:rsidRDefault="00897E6D" w:rsidP="00055CE7">
            <w:pPr>
              <w:rPr>
                <w:rFonts w:cstheme="minorHAnsi"/>
                <w:sz w:val="16"/>
                <w:szCs w:val="16"/>
              </w:rPr>
            </w:pPr>
            <w:hyperlink r:id="rId24" w:history="1">
              <w:proofErr w:type="spellStart"/>
              <w:r w:rsidR="00CE3593" w:rsidRPr="004F4D97">
                <w:rPr>
                  <w:rStyle w:val="Hyperlink"/>
                  <w:rFonts w:cstheme="minorHAnsi"/>
                  <w:sz w:val="16"/>
                  <w:szCs w:val="16"/>
                </w:rPr>
                <w:t>Turnitin</w:t>
              </w:r>
              <w:proofErr w:type="spellEnd"/>
            </w:hyperlink>
          </w:p>
          <w:p w:rsidR="00CE3593" w:rsidRPr="004F4D97" w:rsidRDefault="00897E6D" w:rsidP="00055CE7">
            <w:pPr>
              <w:rPr>
                <w:rFonts w:cstheme="minorHAnsi"/>
                <w:sz w:val="16"/>
                <w:szCs w:val="16"/>
              </w:rPr>
            </w:pPr>
            <w:hyperlink r:id="rId25" w:history="1">
              <w:proofErr w:type="spellStart"/>
              <w:r w:rsidR="00CE3593" w:rsidRPr="004F4D97">
                <w:rPr>
                  <w:rStyle w:val="Hyperlink"/>
                  <w:rFonts w:cstheme="minorHAnsi"/>
                  <w:sz w:val="16"/>
                  <w:szCs w:val="16"/>
                </w:rPr>
                <w:t>NearPod</w:t>
              </w:r>
              <w:proofErr w:type="spellEnd"/>
            </w:hyperlink>
          </w:p>
          <w:p w:rsidR="00CE3593" w:rsidRPr="004F4D97" w:rsidRDefault="00897E6D" w:rsidP="00055CE7">
            <w:pPr>
              <w:rPr>
                <w:rFonts w:cstheme="minorHAnsi"/>
                <w:sz w:val="16"/>
                <w:szCs w:val="16"/>
              </w:rPr>
            </w:pPr>
            <w:hyperlink r:id="rId26" w:history="1">
              <w:r w:rsidR="00CE3593" w:rsidRPr="004F4D97">
                <w:rPr>
                  <w:rStyle w:val="Hyperlink"/>
                  <w:rFonts w:cstheme="minorHAnsi"/>
                  <w:sz w:val="16"/>
                  <w:szCs w:val="16"/>
                </w:rPr>
                <w:t>Newsela</w:t>
              </w:r>
            </w:hyperlink>
          </w:p>
          <w:p w:rsidR="00CE3593" w:rsidRPr="004F4D97" w:rsidRDefault="00897E6D" w:rsidP="00055CE7">
            <w:pPr>
              <w:rPr>
                <w:rFonts w:cstheme="minorHAnsi"/>
                <w:sz w:val="16"/>
                <w:szCs w:val="16"/>
              </w:rPr>
            </w:pPr>
            <w:hyperlink r:id="rId27" w:history="1">
              <w:proofErr w:type="spellStart"/>
              <w:r w:rsidR="00CE3593" w:rsidRPr="004F4D97">
                <w:rPr>
                  <w:rStyle w:val="Hyperlink"/>
                  <w:rFonts w:cstheme="minorHAnsi"/>
                  <w:sz w:val="16"/>
                  <w:szCs w:val="16"/>
                </w:rPr>
                <w:t>ListenWise</w:t>
              </w:r>
              <w:proofErr w:type="spellEnd"/>
            </w:hyperlink>
          </w:p>
          <w:p w:rsidR="00CE3593" w:rsidRPr="004F4D97" w:rsidRDefault="00CE3593" w:rsidP="00055CE7">
            <w:pPr>
              <w:rPr>
                <w:rFonts w:cstheme="minorHAnsi"/>
                <w:sz w:val="16"/>
                <w:szCs w:val="16"/>
              </w:rPr>
            </w:pPr>
          </w:p>
        </w:tc>
        <w:tc>
          <w:tcPr>
            <w:tcW w:w="5557" w:type="dxa"/>
          </w:tcPr>
          <w:p w:rsidR="00CE3593" w:rsidRPr="004F4D97" w:rsidRDefault="00CE3593" w:rsidP="00055CE7">
            <w:pPr>
              <w:rPr>
                <w:rFonts w:cstheme="minorHAnsi"/>
                <w:sz w:val="16"/>
                <w:szCs w:val="16"/>
              </w:rPr>
            </w:pPr>
            <w:r>
              <w:rPr>
                <w:rFonts w:cstheme="minorHAnsi"/>
                <w:sz w:val="16"/>
                <w:szCs w:val="16"/>
              </w:rPr>
              <w:t>Printed Resources</w:t>
            </w:r>
          </w:p>
          <w:p w:rsidR="00CE3593" w:rsidRPr="004F4D97" w:rsidRDefault="00CE3593" w:rsidP="00055CE7">
            <w:pPr>
              <w:rPr>
                <w:rFonts w:cstheme="minorHAnsi"/>
                <w:sz w:val="16"/>
                <w:szCs w:val="16"/>
              </w:rPr>
            </w:pPr>
            <w:r w:rsidRPr="004F4D97">
              <w:rPr>
                <w:rFonts w:cstheme="minorHAnsi"/>
                <w:sz w:val="16"/>
                <w:szCs w:val="16"/>
              </w:rPr>
              <w:t>Tools for Thoughtful Assessment</w:t>
            </w:r>
          </w:p>
          <w:p w:rsidR="00CE3593" w:rsidRPr="00081EC2" w:rsidRDefault="00CE3593" w:rsidP="00055CE7">
            <w:pPr>
              <w:rPr>
                <w:rFonts w:cstheme="minorHAnsi"/>
                <w:sz w:val="16"/>
                <w:szCs w:val="16"/>
              </w:rPr>
            </w:pPr>
          </w:p>
          <w:p w:rsidR="00CE3593" w:rsidRPr="00081EC2" w:rsidRDefault="00CE3593" w:rsidP="00055CE7">
            <w:pPr>
              <w:rPr>
                <w:rFonts w:cstheme="minorHAnsi"/>
                <w:sz w:val="16"/>
                <w:szCs w:val="16"/>
              </w:rPr>
            </w:pPr>
          </w:p>
        </w:tc>
      </w:tr>
    </w:tbl>
    <w:p w:rsidR="00CE3593" w:rsidRPr="00081EC2" w:rsidRDefault="00CE3593" w:rsidP="00055CE7">
      <w:pPr>
        <w:rPr>
          <w:rFonts w:cstheme="minorHAnsi"/>
          <w:sz w:val="16"/>
          <w:szCs w:val="16"/>
        </w:rPr>
      </w:pPr>
    </w:p>
    <w:p w:rsidR="00CE3593" w:rsidRDefault="00CE3593" w:rsidP="00055CE7">
      <w:pPr>
        <w:rPr>
          <w:sz w:val="24"/>
          <w:szCs w:val="24"/>
        </w:rPr>
      </w:pPr>
      <w:r>
        <w:rPr>
          <w:sz w:val="24"/>
          <w:szCs w:val="24"/>
        </w:rPr>
        <w:br w:type="page"/>
      </w:r>
    </w:p>
    <w:tbl>
      <w:tblPr>
        <w:tblStyle w:val="TableGrid"/>
        <w:tblW w:w="0" w:type="auto"/>
        <w:tblLook w:val="04A0" w:firstRow="1" w:lastRow="0" w:firstColumn="1" w:lastColumn="0" w:noHBand="0" w:noVBand="1"/>
      </w:tblPr>
      <w:tblGrid>
        <w:gridCol w:w="10790"/>
      </w:tblGrid>
      <w:tr w:rsidR="00CE3593" w:rsidTr="00CE3593">
        <w:tc>
          <w:tcPr>
            <w:tcW w:w="11016" w:type="dxa"/>
            <w:shd w:val="clear" w:color="auto" w:fill="E36C0A" w:themeFill="accent6" w:themeFillShade="BF"/>
          </w:tcPr>
          <w:p w:rsidR="00CE3593" w:rsidRPr="00E9474C" w:rsidRDefault="00CE3593" w:rsidP="00055CE7">
            <w:pPr>
              <w:rPr>
                <w:rFonts w:cstheme="minorHAnsi"/>
                <w:b/>
                <w:sz w:val="28"/>
                <w:szCs w:val="28"/>
                <w:u w:val="single"/>
              </w:rPr>
            </w:pPr>
            <w:r w:rsidRPr="00E9474C">
              <w:rPr>
                <w:rFonts w:cstheme="minorHAnsi"/>
                <w:b/>
                <w:sz w:val="28"/>
                <w:szCs w:val="28"/>
                <w:u w:val="single"/>
              </w:rPr>
              <w:lastRenderedPageBreak/>
              <w:t>Unit</w:t>
            </w:r>
            <w:r>
              <w:rPr>
                <w:rFonts w:cstheme="minorHAnsi"/>
                <w:b/>
                <w:sz w:val="28"/>
                <w:szCs w:val="28"/>
                <w:u w:val="single"/>
              </w:rPr>
              <w:t xml:space="preserve"> #</w:t>
            </w:r>
            <w:r w:rsidR="0015199C">
              <w:rPr>
                <w:rFonts w:cstheme="minorHAnsi"/>
                <w:b/>
                <w:sz w:val="28"/>
                <w:szCs w:val="28"/>
                <w:u w:val="single"/>
              </w:rPr>
              <w:t>4</w:t>
            </w:r>
            <w:r>
              <w:rPr>
                <w:rFonts w:cstheme="minorHAnsi"/>
                <w:b/>
                <w:sz w:val="28"/>
                <w:szCs w:val="28"/>
                <w:u w:val="single"/>
              </w:rPr>
              <w:t xml:space="preserve">: </w:t>
            </w:r>
            <w:r w:rsidR="0015199C">
              <w:rPr>
                <w:rFonts w:cstheme="minorHAnsi"/>
                <w:b/>
                <w:sz w:val="28"/>
                <w:szCs w:val="28"/>
                <w:u w:val="single"/>
              </w:rPr>
              <w:t>The World of Finance</w:t>
            </w:r>
          </w:p>
          <w:p w:rsidR="00CE3593" w:rsidRDefault="00CE3593" w:rsidP="00055CE7">
            <w:pPr>
              <w:rPr>
                <w:rFonts w:cstheme="minorHAnsi"/>
                <w:b/>
                <w:sz w:val="16"/>
                <w:szCs w:val="16"/>
                <w:u w:val="single"/>
              </w:rPr>
            </w:pPr>
          </w:p>
        </w:tc>
      </w:tr>
      <w:tr w:rsidR="00CE3593" w:rsidTr="00CE3593">
        <w:tc>
          <w:tcPr>
            <w:tcW w:w="11016" w:type="dxa"/>
            <w:shd w:val="clear" w:color="auto" w:fill="000000" w:themeFill="text1"/>
          </w:tcPr>
          <w:p w:rsidR="00CE3593" w:rsidRDefault="00CE3593" w:rsidP="00055CE7">
            <w:pPr>
              <w:rPr>
                <w:rFonts w:cstheme="minorHAnsi"/>
                <w:b/>
                <w:color w:val="FFFFFF" w:themeColor="background1"/>
                <w:sz w:val="24"/>
                <w:szCs w:val="24"/>
                <w:u w:val="single"/>
              </w:rPr>
            </w:pPr>
            <w:r w:rsidRPr="00E9474C">
              <w:rPr>
                <w:rFonts w:cstheme="minorHAnsi"/>
                <w:b/>
                <w:color w:val="FFFFFF" w:themeColor="background1"/>
                <w:sz w:val="24"/>
                <w:szCs w:val="24"/>
                <w:u w:val="single"/>
              </w:rPr>
              <w:t>Overview</w:t>
            </w:r>
          </w:p>
          <w:p w:rsidR="0015199C" w:rsidRPr="00C32353" w:rsidRDefault="0015199C" w:rsidP="00055CE7">
            <w:pPr>
              <w:rPr>
                <w:rFonts w:cstheme="minorHAnsi"/>
                <w:sz w:val="16"/>
                <w:szCs w:val="16"/>
              </w:rPr>
            </w:pPr>
            <w:r w:rsidRPr="00C32353">
              <w:rPr>
                <w:rFonts w:cstheme="minorHAnsi"/>
                <w:sz w:val="16"/>
                <w:szCs w:val="16"/>
              </w:rPr>
              <w:t>This unit will define finance as well as discuss different money saving ideas.</w:t>
            </w:r>
          </w:p>
          <w:p w:rsidR="00CE3593" w:rsidRDefault="00CE3593" w:rsidP="00055CE7">
            <w:pPr>
              <w:rPr>
                <w:rFonts w:cstheme="minorHAnsi"/>
                <w:b/>
                <w:sz w:val="16"/>
                <w:szCs w:val="16"/>
                <w:u w:val="single"/>
              </w:rPr>
            </w:pPr>
          </w:p>
        </w:tc>
      </w:tr>
    </w:tbl>
    <w:p w:rsidR="00CE3593" w:rsidRDefault="00CE3593" w:rsidP="00055CE7">
      <w:pPr>
        <w:rPr>
          <w:rFonts w:cstheme="minorHAnsi"/>
          <w:sz w:val="16"/>
          <w:szCs w:val="16"/>
        </w:rPr>
      </w:pPr>
    </w:p>
    <w:p w:rsidR="00CE3593" w:rsidRPr="00081EC2"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sidRPr="00E9474C">
              <w:rPr>
                <w:rFonts w:cstheme="minorHAnsi"/>
                <w:b/>
                <w:color w:val="FFFFFF" w:themeColor="background1"/>
                <w:sz w:val="24"/>
                <w:szCs w:val="24"/>
              </w:rPr>
              <w:t>STAGE 1 – Desired Results</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1003" w:type="dxa"/>
          </w:tcPr>
          <w:p w:rsidR="00CE3593" w:rsidRDefault="00CE3593" w:rsidP="00055CE7">
            <w:pPr>
              <w:rPr>
                <w:rFonts w:eastAsia="Arial" w:cstheme="minorHAnsi"/>
                <w:sz w:val="16"/>
                <w:szCs w:val="16"/>
                <w:u w:val="single"/>
              </w:rPr>
            </w:pPr>
            <w:r w:rsidRPr="004F4D97">
              <w:rPr>
                <w:rFonts w:cstheme="minorHAnsi"/>
                <w:b/>
                <w:noProof/>
                <w:sz w:val="16"/>
                <w:szCs w:val="16"/>
                <w:u w:val="single"/>
              </w:rPr>
              <w:t>Essential Questions</w:t>
            </w:r>
            <w:r>
              <w:rPr>
                <w:rFonts w:cstheme="minorHAnsi"/>
                <w:b/>
                <w:noProof/>
                <w:sz w:val="16"/>
                <w:szCs w:val="16"/>
                <w:u w:val="single"/>
              </w:rPr>
              <w:t>…</w:t>
            </w:r>
            <w:r w:rsidRPr="004F4D97">
              <w:rPr>
                <w:rFonts w:eastAsia="Arial" w:cstheme="minorHAnsi"/>
                <w:sz w:val="16"/>
                <w:szCs w:val="16"/>
                <w:u w:val="single"/>
              </w:rPr>
              <w:t xml:space="preserve"> </w:t>
            </w:r>
          </w:p>
          <w:p w:rsidR="0015199C" w:rsidRDefault="0015199C" w:rsidP="00055CE7">
            <w:pPr>
              <w:pStyle w:val="ListParagraph"/>
              <w:numPr>
                <w:ilvl w:val="0"/>
                <w:numId w:val="23"/>
              </w:numPr>
              <w:spacing w:after="0" w:line="240" w:lineRule="auto"/>
              <w:ind w:left="250" w:hanging="180"/>
              <w:rPr>
                <w:rFonts w:eastAsia="Arial" w:cstheme="minorHAnsi"/>
                <w:sz w:val="16"/>
                <w:szCs w:val="16"/>
              </w:rPr>
            </w:pPr>
            <w:r>
              <w:rPr>
                <w:rFonts w:eastAsia="Arial" w:cstheme="minorHAnsi"/>
                <w:sz w:val="16"/>
                <w:szCs w:val="16"/>
              </w:rPr>
              <w:t>When should I start planning financially?</w:t>
            </w:r>
          </w:p>
          <w:p w:rsidR="0015199C" w:rsidRDefault="0015199C" w:rsidP="00055CE7">
            <w:pPr>
              <w:pStyle w:val="ListParagraph"/>
              <w:numPr>
                <w:ilvl w:val="0"/>
                <w:numId w:val="23"/>
              </w:numPr>
              <w:spacing w:after="0" w:line="240" w:lineRule="auto"/>
              <w:ind w:left="250" w:hanging="180"/>
              <w:rPr>
                <w:rFonts w:eastAsia="Arial" w:cstheme="minorHAnsi"/>
                <w:sz w:val="16"/>
                <w:szCs w:val="16"/>
              </w:rPr>
            </w:pPr>
            <w:r>
              <w:rPr>
                <w:rFonts w:eastAsia="Arial" w:cstheme="minorHAnsi"/>
                <w:sz w:val="16"/>
                <w:szCs w:val="16"/>
              </w:rPr>
              <w:t>Why is it important to have a financial plan?</w:t>
            </w:r>
          </w:p>
          <w:p w:rsidR="00055CE7" w:rsidRPr="00055CE7" w:rsidRDefault="00055CE7" w:rsidP="00055CE7">
            <w:pPr>
              <w:rPr>
                <w:rFonts w:eastAsia="Arial" w:cstheme="minorHAnsi"/>
                <w:sz w:val="16"/>
                <w:szCs w:val="16"/>
              </w:rPr>
            </w:pPr>
          </w:p>
          <w:p w:rsidR="00CE3593" w:rsidRPr="002D7070" w:rsidRDefault="00CE3593" w:rsidP="00055CE7">
            <w:pPr>
              <w:rPr>
                <w:rFonts w:cstheme="minorHAnsi"/>
                <w:b/>
                <w:noProof/>
                <w:sz w:val="16"/>
                <w:szCs w:val="16"/>
                <w:u w:val="single"/>
              </w:rPr>
            </w:pPr>
            <w:r w:rsidRPr="002D7070">
              <w:rPr>
                <w:rFonts w:cstheme="minorHAnsi"/>
                <w:b/>
                <w:noProof/>
                <w:sz w:val="16"/>
                <w:szCs w:val="16"/>
                <w:u w:val="single"/>
              </w:rPr>
              <w:t>Enduring Understanding…</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Determine central ideas or themes of a text and analyze their development</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Summarize the key supporting details and idea</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Read closely to determine what the text says to make inferences</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Cite specific text evidence when writing or speaking to support conclusions drawn from the text</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Integrate and evaluate content presented in diverse formats and media including visually and quantitatively</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Interpret words and phrases as they are used in a text, including technical, connotative and figurative meanings and analyze how specific word choices shape meaning or tone.</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Critical thinking of finance and why these are necessary</w:t>
            </w:r>
          </w:p>
          <w:p w:rsidR="00CE3593" w:rsidRPr="00055CE7" w:rsidRDefault="0015199C" w:rsidP="00055CE7">
            <w:pPr>
              <w:pStyle w:val="Default"/>
              <w:numPr>
                <w:ilvl w:val="0"/>
                <w:numId w:val="35"/>
              </w:numPr>
              <w:ind w:left="250" w:hanging="180"/>
              <w:rPr>
                <w:rFonts w:cstheme="minorHAnsi"/>
                <w:noProof/>
                <w:sz w:val="16"/>
                <w:szCs w:val="16"/>
              </w:rPr>
            </w:pPr>
            <w:r w:rsidRPr="0015199C">
              <w:rPr>
                <w:rFonts w:asciiTheme="minorHAnsi" w:hAnsiTheme="minorHAnsi" w:cstheme="minorHAnsi"/>
                <w:sz w:val="16"/>
                <w:szCs w:val="16"/>
              </w:rPr>
              <w:t>Financial choices have cost, benefits, and consequences.</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The job market is always changing</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Career choice will affect your income over your lifetime.</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Decisions and choices, you make, both personal and career-oriented, are based on your values and goals.</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The more education you gain, the more you can earn over your lifetime.</w:t>
            </w:r>
          </w:p>
          <w:p w:rsidR="00055CE7" w:rsidRPr="00055CE7" w:rsidRDefault="00055CE7" w:rsidP="00055CE7">
            <w:pPr>
              <w:pStyle w:val="ListParagraph"/>
              <w:numPr>
                <w:ilvl w:val="0"/>
                <w:numId w:val="35"/>
              </w:numPr>
              <w:spacing w:after="0" w:line="240" w:lineRule="auto"/>
              <w:ind w:left="250" w:hanging="180"/>
              <w:rPr>
                <w:rFonts w:cstheme="minorHAnsi"/>
                <w:sz w:val="16"/>
                <w:szCs w:val="16"/>
              </w:rPr>
            </w:pPr>
            <w:r w:rsidRPr="00055CE7">
              <w:rPr>
                <w:rFonts w:cstheme="minorHAnsi"/>
                <w:sz w:val="16"/>
                <w:szCs w:val="16"/>
              </w:rPr>
              <w:t>To maximize purchasing power, consumers should use buying strategies before shopping, during shopping, and after shopping</w:t>
            </w:r>
          </w:p>
          <w:p w:rsidR="00CE3593" w:rsidRPr="00970183" w:rsidRDefault="00CE3593" w:rsidP="00055CE7">
            <w:pPr>
              <w:rPr>
                <w:rFonts w:cstheme="minorHAnsi"/>
                <w:noProof/>
                <w:sz w:val="16"/>
                <w:szCs w:val="16"/>
              </w:rPr>
            </w:pPr>
          </w:p>
          <w:p w:rsidR="00CE3593" w:rsidRPr="004F4D97" w:rsidRDefault="00CE3593" w:rsidP="00055CE7">
            <w:pPr>
              <w:rPr>
                <w:rFonts w:cstheme="minorHAnsi"/>
                <w:b/>
                <w:noProof/>
                <w:sz w:val="16"/>
                <w:szCs w:val="16"/>
                <w:u w:val="single"/>
              </w:rPr>
            </w:pPr>
            <w:r w:rsidRPr="004F4D97">
              <w:rPr>
                <w:rFonts w:cstheme="minorHAnsi"/>
                <w:b/>
                <w:noProof/>
                <w:sz w:val="16"/>
                <w:szCs w:val="16"/>
                <w:u w:val="single"/>
              </w:rPr>
              <w:t>Students will be able to...</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sidRPr="00704367">
              <w:rPr>
                <w:rFonts w:asciiTheme="minorHAnsi" w:hAnsiTheme="minorHAnsi" w:cstheme="minorHAnsi"/>
                <w:noProof/>
                <w:sz w:val="16"/>
                <w:szCs w:val="16"/>
              </w:rPr>
              <w:t>to read and understand informational text</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u</w:t>
            </w:r>
            <w:r w:rsidRPr="00704367">
              <w:rPr>
                <w:rFonts w:asciiTheme="minorHAnsi" w:hAnsiTheme="minorHAnsi" w:cstheme="minorHAnsi"/>
                <w:noProof/>
                <w:sz w:val="16"/>
                <w:szCs w:val="16"/>
              </w:rPr>
              <w:t>nderstand new vocabulary</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i</w:t>
            </w:r>
            <w:r w:rsidRPr="00704367">
              <w:rPr>
                <w:rFonts w:asciiTheme="minorHAnsi" w:hAnsiTheme="minorHAnsi" w:cstheme="minorHAnsi"/>
                <w:noProof/>
                <w:sz w:val="16"/>
                <w:szCs w:val="16"/>
              </w:rPr>
              <w:t>dentify main ideas/supporting details</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o</w:t>
            </w:r>
            <w:r w:rsidRPr="00704367">
              <w:rPr>
                <w:rFonts w:asciiTheme="minorHAnsi" w:hAnsiTheme="minorHAnsi" w:cstheme="minorHAnsi"/>
                <w:noProof/>
                <w:sz w:val="16"/>
                <w:szCs w:val="16"/>
              </w:rPr>
              <w:t>rganize /synthesize information from multiple sources</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c</w:t>
            </w:r>
            <w:r w:rsidRPr="00704367">
              <w:rPr>
                <w:rFonts w:asciiTheme="minorHAnsi" w:hAnsiTheme="minorHAnsi" w:cstheme="minorHAnsi"/>
                <w:noProof/>
                <w:sz w:val="16"/>
                <w:szCs w:val="16"/>
              </w:rPr>
              <w:t>ompare/contrast ideas</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m</w:t>
            </w:r>
            <w:r w:rsidRPr="00704367">
              <w:rPr>
                <w:rFonts w:asciiTheme="minorHAnsi" w:hAnsiTheme="minorHAnsi" w:cstheme="minorHAnsi"/>
                <w:noProof/>
                <w:sz w:val="16"/>
                <w:szCs w:val="16"/>
              </w:rPr>
              <w:t>ake inferences</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d</w:t>
            </w:r>
            <w:r w:rsidRPr="00704367">
              <w:rPr>
                <w:rFonts w:asciiTheme="minorHAnsi" w:hAnsiTheme="minorHAnsi" w:cstheme="minorHAnsi"/>
                <w:noProof/>
                <w:sz w:val="16"/>
                <w:szCs w:val="16"/>
              </w:rPr>
              <w:t>raw conclusions</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p</w:t>
            </w:r>
            <w:r w:rsidRPr="00704367">
              <w:rPr>
                <w:rFonts w:asciiTheme="minorHAnsi" w:hAnsiTheme="minorHAnsi" w:cstheme="minorHAnsi"/>
                <w:noProof/>
                <w:sz w:val="16"/>
                <w:szCs w:val="16"/>
              </w:rPr>
              <w:t>araphrase</w:t>
            </w:r>
          </w:p>
          <w:p w:rsidR="00CE3593" w:rsidRPr="00704367" w:rsidRDefault="00CE3593" w:rsidP="00055CE7">
            <w:pPr>
              <w:pStyle w:val="ListParagraph"/>
              <w:numPr>
                <w:ilvl w:val="0"/>
                <w:numId w:val="23"/>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s</w:t>
            </w:r>
            <w:r w:rsidRPr="00704367">
              <w:rPr>
                <w:rFonts w:asciiTheme="minorHAnsi" w:hAnsiTheme="minorHAnsi" w:cstheme="minorHAnsi"/>
                <w:noProof/>
                <w:sz w:val="16"/>
                <w:szCs w:val="16"/>
              </w:rPr>
              <w:t>ummarize</w:t>
            </w:r>
          </w:p>
          <w:p w:rsidR="00CE3593" w:rsidRDefault="00CE3593" w:rsidP="00055CE7">
            <w:pPr>
              <w:rPr>
                <w:rFonts w:cstheme="minorHAnsi"/>
                <w:noProof/>
                <w:sz w:val="16"/>
                <w:szCs w:val="16"/>
              </w:rPr>
            </w:pPr>
          </w:p>
          <w:p w:rsidR="00CE3593" w:rsidRPr="004F4D97" w:rsidRDefault="00CE3593" w:rsidP="00055CE7">
            <w:pPr>
              <w:rPr>
                <w:rFonts w:cstheme="minorHAnsi"/>
                <w:b/>
                <w:noProof/>
                <w:sz w:val="16"/>
                <w:szCs w:val="16"/>
                <w:u w:val="single"/>
              </w:rPr>
            </w:pPr>
            <w:r>
              <w:rPr>
                <w:rFonts w:cstheme="minorHAnsi"/>
                <w:b/>
                <w:noProof/>
                <w:sz w:val="16"/>
                <w:szCs w:val="16"/>
                <w:u w:val="single"/>
              </w:rPr>
              <w:t>S</w:t>
            </w:r>
            <w:r w:rsidRPr="004F4D97">
              <w:rPr>
                <w:rFonts w:cstheme="minorHAnsi"/>
                <w:b/>
                <w:noProof/>
                <w:sz w:val="16"/>
                <w:szCs w:val="16"/>
                <w:u w:val="single"/>
              </w:rPr>
              <w:t>tudents will know...</w:t>
            </w:r>
          </w:p>
          <w:p w:rsidR="00055CE7" w:rsidRPr="00C32353" w:rsidRDefault="00055CE7" w:rsidP="00055CE7">
            <w:pPr>
              <w:tabs>
                <w:tab w:val="left" w:pos="360"/>
              </w:tabs>
              <w:rPr>
                <w:rFonts w:cstheme="minorHAnsi"/>
                <w:sz w:val="16"/>
                <w:szCs w:val="16"/>
              </w:rPr>
            </w:pPr>
            <w:r w:rsidRPr="00C32353">
              <w:rPr>
                <w:rFonts w:cstheme="minorHAnsi"/>
                <w:sz w:val="16"/>
                <w:szCs w:val="16"/>
              </w:rPr>
              <w:t>I.</w:t>
            </w:r>
            <w:r w:rsidRPr="00C32353">
              <w:rPr>
                <w:rFonts w:cstheme="minorHAnsi"/>
                <w:sz w:val="16"/>
                <w:szCs w:val="16"/>
              </w:rPr>
              <w:tab/>
              <w:t>Key Concepts</w:t>
            </w:r>
          </w:p>
          <w:p w:rsidR="00055CE7" w:rsidRPr="00C32353" w:rsidRDefault="00055CE7"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The job market changes over time.</w:t>
            </w:r>
          </w:p>
          <w:p w:rsidR="00055CE7" w:rsidRPr="00C32353" w:rsidRDefault="00055CE7"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Hard and soft skills are important for different jobs.</w:t>
            </w:r>
          </w:p>
          <w:p w:rsidR="00055CE7" w:rsidRPr="00C32353" w:rsidRDefault="00055CE7"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The economy affects prices and income.</w:t>
            </w:r>
          </w:p>
          <w:p w:rsidR="00055CE7" w:rsidRPr="00C32353" w:rsidRDefault="00055CE7"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There are many sources to search for jobs.</w:t>
            </w:r>
          </w:p>
          <w:p w:rsidR="00055CE7" w:rsidRPr="00C32353" w:rsidRDefault="00055CE7" w:rsidP="00055CE7">
            <w:pPr>
              <w:rPr>
                <w:rFonts w:cstheme="minorHAnsi"/>
                <w:sz w:val="16"/>
                <w:szCs w:val="16"/>
              </w:rPr>
            </w:pPr>
          </w:p>
          <w:p w:rsidR="00055CE7" w:rsidRPr="00C32353" w:rsidRDefault="00055CE7" w:rsidP="00055CE7">
            <w:pPr>
              <w:tabs>
                <w:tab w:val="left" w:pos="360"/>
              </w:tabs>
              <w:rPr>
                <w:rFonts w:cstheme="minorHAnsi"/>
                <w:sz w:val="16"/>
                <w:szCs w:val="16"/>
              </w:rPr>
            </w:pPr>
            <w:r w:rsidRPr="00C32353">
              <w:rPr>
                <w:rFonts w:cstheme="minorHAnsi"/>
                <w:sz w:val="16"/>
                <w:szCs w:val="16"/>
              </w:rPr>
              <w:t>II.</w:t>
            </w:r>
            <w:r w:rsidRPr="00C32353">
              <w:rPr>
                <w:rFonts w:cstheme="minorHAnsi"/>
                <w:sz w:val="16"/>
                <w:szCs w:val="16"/>
              </w:rPr>
              <w:tab/>
              <w:t>Possible Misunderstandings</w:t>
            </w:r>
          </w:p>
          <w:p w:rsidR="00055CE7" w:rsidRPr="00C32353" w:rsidRDefault="00055CE7"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Jobs are affected with the economy.</w:t>
            </w:r>
          </w:p>
          <w:p w:rsidR="00055CE7" w:rsidRPr="00C32353" w:rsidRDefault="00055CE7"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It is important to save money at an early age.</w:t>
            </w:r>
          </w:p>
          <w:p w:rsidR="00055CE7" w:rsidRPr="00C32353" w:rsidRDefault="00055CE7" w:rsidP="00055CE7">
            <w:pPr>
              <w:ind w:left="630" w:hanging="270"/>
              <w:rPr>
                <w:rFonts w:cstheme="minorHAnsi"/>
                <w:sz w:val="16"/>
                <w:szCs w:val="16"/>
              </w:rPr>
            </w:pPr>
            <w:r w:rsidRPr="00C32353">
              <w:rPr>
                <w:rFonts w:cstheme="minorHAnsi"/>
                <w:sz w:val="16"/>
                <w:szCs w:val="16"/>
              </w:rPr>
              <w:t>•</w:t>
            </w:r>
            <w:r w:rsidRPr="00C32353">
              <w:rPr>
                <w:rFonts w:cstheme="minorHAnsi"/>
                <w:sz w:val="16"/>
                <w:szCs w:val="16"/>
              </w:rPr>
              <w:tab/>
              <w:t>Finance covers a variety of concepts which the economy is based.</w:t>
            </w:r>
          </w:p>
          <w:p w:rsidR="00055CE7" w:rsidRPr="00C32353" w:rsidRDefault="00055CE7" w:rsidP="00055CE7">
            <w:pPr>
              <w:rPr>
                <w:rFonts w:cstheme="minorHAnsi"/>
                <w:sz w:val="16"/>
                <w:szCs w:val="16"/>
              </w:rPr>
            </w:pPr>
          </w:p>
          <w:p w:rsidR="00055CE7" w:rsidRPr="00C32353" w:rsidRDefault="00055CE7" w:rsidP="00055CE7">
            <w:pPr>
              <w:tabs>
                <w:tab w:val="left" w:pos="360"/>
              </w:tabs>
              <w:rPr>
                <w:rFonts w:cstheme="minorHAnsi"/>
                <w:sz w:val="16"/>
                <w:szCs w:val="16"/>
              </w:rPr>
            </w:pPr>
            <w:r w:rsidRPr="00C32353">
              <w:rPr>
                <w:rFonts w:cstheme="minorHAnsi"/>
                <w:sz w:val="16"/>
                <w:szCs w:val="16"/>
              </w:rPr>
              <w:t>III.</w:t>
            </w:r>
            <w:r w:rsidRPr="00C32353">
              <w:rPr>
                <w:rFonts w:cstheme="minorHAnsi"/>
                <w:sz w:val="16"/>
                <w:szCs w:val="16"/>
              </w:rPr>
              <w:tab/>
              <w:t>Key Terms</w:t>
            </w:r>
          </w:p>
          <w:p w:rsidR="00055CE7" w:rsidRPr="00C32353" w:rsidRDefault="00055CE7" w:rsidP="00055CE7">
            <w:pPr>
              <w:ind w:left="360"/>
              <w:rPr>
                <w:rFonts w:cstheme="minorHAnsi"/>
                <w:sz w:val="16"/>
                <w:szCs w:val="16"/>
              </w:rPr>
            </w:pPr>
            <w:r w:rsidRPr="00C32353">
              <w:rPr>
                <w:rFonts w:cstheme="minorHAnsi"/>
                <w:sz w:val="16"/>
                <w:szCs w:val="16"/>
              </w:rPr>
              <w:t>Marketing, goods, services, marketing concept, utility, consumer market, organizational market, market share, customer profile, marketing mix</w:t>
            </w:r>
          </w:p>
          <w:p w:rsidR="00055CE7" w:rsidRPr="00C32353" w:rsidRDefault="00055CE7" w:rsidP="00055CE7">
            <w:pPr>
              <w:rPr>
                <w:rFonts w:cstheme="minorHAnsi"/>
                <w:sz w:val="16"/>
                <w:szCs w:val="16"/>
              </w:rPr>
            </w:pPr>
          </w:p>
          <w:p w:rsidR="00CE3593" w:rsidRPr="00EB6294" w:rsidRDefault="00CE3593" w:rsidP="00055CE7">
            <w:pPr>
              <w:rPr>
                <w:rFonts w:cstheme="minorHAnsi"/>
                <w:noProof/>
                <w:sz w:val="16"/>
                <w:szCs w:val="16"/>
              </w:rPr>
            </w:pPr>
            <w:r w:rsidRPr="00EB6294">
              <w:rPr>
                <w:rFonts w:cstheme="minorHAnsi"/>
                <w:noProof/>
                <w:sz w:val="16"/>
                <w:szCs w:val="16"/>
              </w:rPr>
              <w:t> </w:t>
            </w:r>
          </w:p>
          <w:p w:rsidR="00CE3593" w:rsidRPr="00704367" w:rsidRDefault="00CE3593" w:rsidP="00055CE7">
            <w:pPr>
              <w:rPr>
                <w:rFonts w:cstheme="minorHAnsi"/>
                <w:noProof/>
                <w:sz w:val="16"/>
                <w:szCs w:val="16"/>
              </w:rPr>
            </w:pPr>
          </w:p>
          <w:p w:rsidR="00CE3593" w:rsidRPr="00704367" w:rsidRDefault="00CE3593" w:rsidP="00055CE7">
            <w:pPr>
              <w:rPr>
                <w:rFonts w:cstheme="minorHAnsi"/>
                <w:noProof/>
                <w:sz w:val="16"/>
                <w:szCs w:val="16"/>
              </w:rPr>
            </w:pPr>
          </w:p>
          <w:p w:rsidR="00CE3593" w:rsidRPr="00704367" w:rsidRDefault="00CE3593" w:rsidP="00055CE7">
            <w:pPr>
              <w:rPr>
                <w:rFonts w:cstheme="minorHAnsi"/>
                <w:noProof/>
                <w:sz w:val="16"/>
                <w:szCs w:val="16"/>
              </w:rPr>
            </w:pPr>
          </w:p>
        </w:tc>
      </w:tr>
    </w:tbl>
    <w:p w:rsidR="00CE3593" w:rsidRPr="00081EC2" w:rsidRDefault="00CE3593" w:rsidP="00055CE7">
      <w:pPr>
        <w:rPr>
          <w:rFonts w:cstheme="minorHAnsi"/>
          <w:sz w:val="16"/>
          <w:szCs w:val="16"/>
        </w:rPr>
      </w:pPr>
    </w:p>
    <w:p w:rsidR="00CE3593" w:rsidRPr="00081EC2"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STAGE 2</w:t>
            </w:r>
            <w:r w:rsidRPr="00E9474C">
              <w:rPr>
                <w:rFonts w:cstheme="minorHAnsi"/>
                <w:b/>
                <w:color w:val="FFFFFF" w:themeColor="background1"/>
                <w:sz w:val="24"/>
                <w:szCs w:val="24"/>
              </w:rPr>
              <w:t xml:space="preserve"> – </w:t>
            </w:r>
            <w:r>
              <w:rPr>
                <w:rFonts w:cstheme="minorHAnsi"/>
                <w:b/>
                <w:color w:val="FFFFFF" w:themeColor="background1"/>
                <w:sz w:val="24"/>
                <w:szCs w:val="24"/>
              </w:rPr>
              <w:t>Evidence of Learning</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1003" w:type="dxa"/>
          </w:tcPr>
          <w:p w:rsidR="00CE3593" w:rsidRPr="00081EC2" w:rsidRDefault="00CE3593" w:rsidP="00055CE7">
            <w:pPr>
              <w:rPr>
                <w:rFonts w:cstheme="minorHAnsi"/>
                <w:b/>
                <w:sz w:val="16"/>
                <w:szCs w:val="16"/>
              </w:rPr>
            </w:pPr>
          </w:p>
          <w:p w:rsidR="00CE3593" w:rsidRPr="004F4D97" w:rsidRDefault="00CE3593" w:rsidP="00055CE7">
            <w:pPr>
              <w:rPr>
                <w:rFonts w:cstheme="minorHAnsi"/>
                <w:b/>
                <w:sz w:val="16"/>
                <w:szCs w:val="16"/>
                <w:u w:val="single"/>
              </w:rPr>
            </w:pPr>
            <w:r w:rsidRPr="004F4D97">
              <w:rPr>
                <w:rFonts w:cstheme="minorHAnsi"/>
                <w:b/>
                <w:sz w:val="16"/>
                <w:szCs w:val="16"/>
                <w:u w:val="single"/>
              </w:rPr>
              <w:t xml:space="preserve">Formative Activities, Tasks, or Projects: </w:t>
            </w:r>
          </w:p>
          <w:p w:rsidR="00CE3593" w:rsidRPr="00081EC2" w:rsidRDefault="00CE3593"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Oral or written responses to the essential questions.</w:t>
            </w:r>
          </w:p>
          <w:p w:rsidR="00CE3593" w:rsidRPr="00081EC2" w:rsidRDefault="00CE3593"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 xml:space="preserve">Materials produce as a result of class discussions or activities. </w:t>
            </w:r>
          </w:p>
          <w:p w:rsidR="00CE3593" w:rsidRPr="00081EC2" w:rsidRDefault="00CE3593"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Using discipline vocabulary in appropriate context.</w:t>
            </w:r>
          </w:p>
          <w:p w:rsidR="00CE3593" w:rsidRPr="00081EC2" w:rsidRDefault="00CE3593"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Quiz or Test on information relevant to the unit.</w:t>
            </w:r>
          </w:p>
          <w:p w:rsidR="00CE3593" w:rsidRPr="00704367" w:rsidRDefault="00CE3593" w:rsidP="00055CE7">
            <w:pPr>
              <w:rPr>
                <w:rFonts w:cstheme="minorHAnsi"/>
                <w:sz w:val="16"/>
                <w:szCs w:val="16"/>
              </w:rPr>
            </w:pPr>
          </w:p>
          <w:p w:rsidR="00CE3593" w:rsidRPr="004F4D97" w:rsidRDefault="00CE3593" w:rsidP="00055CE7">
            <w:pPr>
              <w:rPr>
                <w:rFonts w:cstheme="minorHAnsi"/>
                <w:b/>
                <w:sz w:val="16"/>
                <w:szCs w:val="16"/>
                <w:u w:val="single"/>
              </w:rPr>
            </w:pPr>
            <w:r w:rsidRPr="004F4D97">
              <w:rPr>
                <w:rFonts w:cstheme="minorHAnsi"/>
                <w:b/>
                <w:sz w:val="16"/>
                <w:szCs w:val="16"/>
                <w:u w:val="single"/>
              </w:rPr>
              <w:lastRenderedPageBreak/>
              <w:t>Summative Activities, Tasks, or Projects:</w:t>
            </w:r>
          </w:p>
          <w:p w:rsidR="00CE3593" w:rsidRPr="00081EC2" w:rsidRDefault="00CE3593" w:rsidP="00055CE7">
            <w:pPr>
              <w:pStyle w:val="ListParagraph"/>
              <w:numPr>
                <w:ilvl w:val="0"/>
                <w:numId w:val="20"/>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Document Based Question</w:t>
            </w:r>
          </w:p>
          <w:p w:rsidR="00CE3593" w:rsidRPr="00081EC2" w:rsidRDefault="00CE3593" w:rsidP="00055CE7">
            <w:pPr>
              <w:pStyle w:val="ListParagraph"/>
              <w:numPr>
                <w:ilvl w:val="0"/>
                <w:numId w:val="20"/>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Culminating Projects of the Unit</w:t>
            </w:r>
          </w:p>
          <w:p w:rsidR="00CE3593" w:rsidRPr="00081EC2" w:rsidRDefault="00CE3593" w:rsidP="00055CE7">
            <w:pPr>
              <w:pStyle w:val="ListParagraph"/>
              <w:spacing w:after="0" w:line="240" w:lineRule="auto"/>
              <w:ind w:left="253"/>
              <w:rPr>
                <w:rFonts w:asciiTheme="minorHAnsi" w:hAnsiTheme="minorHAnsi" w:cstheme="minorHAnsi"/>
                <w:b/>
                <w:sz w:val="16"/>
                <w:szCs w:val="16"/>
              </w:rPr>
            </w:pPr>
          </w:p>
        </w:tc>
      </w:tr>
    </w:tbl>
    <w:p w:rsidR="00CE3593" w:rsidRPr="00081EC2" w:rsidRDefault="00CE3593" w:rsidP="00055CE7">
      <w:pPr>
        <w:rPr>
          <w:rFonts w:cstheme="minorHAnsi"/>
          <w:sz w:val="16"/>
          <w:szCs w:val="16"/>
        </w:rPr>
      </w:pPr>
    </w:p>
    <w:p w:rsidR="00CE3593" w:rsidRDefault="00CE3593" w:rsidP="00055CE7">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STAGE 3</w:t>
            </w:r>
            <w:r w:rsidRPr="00E9474C">
              <w:rPr>
                <w:rFonts w:cstheme="minorHAnsi"/>
                <w:b/>
                <w:color w:val="FFFFFF" w:themeColor="background1"/>
                <w:sz w:val="24"/>
                <w:szCs w:val="24"/>
              </w:rPr>
              <w:t xml:space="preserve"> – </w:t>
            </w:r>
            <w:r>
              <w:rPr>
                <w:rFonts w:cstheme="minorHAnsi"/>
                <w:b/>
                <w:color w:val="FFFFFF" w:themeColor="background1"/>
                <w:sz w:val="24"/>
                <w:szCs w:val="24"/>
              </w:rPr>
              <w:t>Learning Plan</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0795" w:type="dxa"/>
          </w:tcPr>
          <w:p w:rsidR="00CE3593" w:rsidRPr="004F4D97" w:rsidRDefault="00CE3593" w:rsidP="00055CE7">
            <w:pPr>
              <w:rPr>
                <w:rFonts w:cstheme="minorHAnsi"/>
                <w:b/>
                <w:sz w:val="16"/>
                <w:szCs w:val="16"/>
                <w:u w:val="single"/>
              </w:rPr>
            </w:pPr>
            <w:r w:rsidRPr="004F4D97">
              <w:rPr>
                <w:rFonts w:cstheme="minorHAnsi"/>
                <w:b/>
                <w:sz w:val="16"/>
                <w:szCs w:val="16"/>
                <w:u w:val="single"/>
              </w:rPr>
              <w:t>Lesson Themes:</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Topics of Class Discussions</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 xml:space="preserve">Important Lesson Themes. </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Overview Presentation</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Use of Primary Sources.6</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Use of Secondary Sources</w:t>
            </w:r>
          </w:p>
          <w:p w:rsidR="00CE3593" w:rsidRDefault="00CE3593" w:rsidP="00055CE7">
            <w:pPr>
              <w:rPr>
                <w:rFonts w:cstheme="minorHAnsi"/>
                <w:sz w:val="16"/>
                <w:szCs w:val="16"/>
              </w:rPr>
            </w:pPr>
          </w:p>
          <w:p w:rsidR="00CE3593" w:rsidRPr="00704367" w:rsidRDefault="00CE3593" w:rsidP="00055CE7">
            <w:pPr>
              <w:rPr>
                <w:rFonts w:cstheme="minorHAnsi"/>
                <w:sz w:val="16"/>
                <w:szCs w:val="16"/>
              </w:rPr>
            </w:pPr>
          </w:p>
          <w:p w:rsidR="00CE3593" w:rsidRPr="004F4D97" w:rsidRDefault="00CE3593" w:rsidP="00055CE7">
            <w:pPr>
              <w:rPr>
                <w:rFonts w:cstheme="minorHAnsi"/>
                <w:b/>
                <w:sz w:val="16"/>
                <w:szCs w:val="16"/>
                <w:u w:val="single"/>
              </w:rPr>
            </w:pPr>
            <w:r>
              <w:rPr>
                <w:rFonts w:cstheme="minorHAnsi"/>
                <w:b/>
                <w:sz w:val="16"/>
                <w:szCs w:val="16"/>
                <w:u w:val="single"/>
              </w:rPr>
              <w:t xml:space="preserve">Unit Specific </w:t>
            </w:r>
            <w:r w:rsidRPr="004F4D97">
              <w:rPr>
                <w:rFonts w:cstheme="minorHAnsi"/>
                <w:b/>
                <w:sz w:val="16"/>
                <w:szCs w:val="16"/>
                <w:u w:val="single"/>
              </w:rPr>
              <w:t>Accommodations and Modifications</w:t>
            </w:r>
          </w:p>
          <w:p w:rsidR="00CE3593" w:rsidRPr="00704367" w:rsidRDefault="00CE3593" w:rsidP="00055CE7">
            <w:pPr>
              <w:pStyle w:val="ListParagraph"/>
              <w:numPr>
                <w:ilvl w:val="0"/>
                <w:numId w:val="22"/>
              </w:numPr>
              <w:spacing w:after="0" w:line="240" w:lineRule="auto"/>
              <w:ind w:left="340" w:hanging="270"/>
              <w:rPr>
                <w:rFonts w:asciiTheme="minorHAnsi" w:hAnsiTheme="minorHAnsi" w:cstheme="minorHAnsi"/>
                <w:sz w:val="16"/>
                <w:szCs w:val="16"/>
              </w:rPr>
            </w:pPr>
            <w:r w:rsidRPr="00704367">
              <w:rPr>
                <w:rFonts w:asciiTheme="minorHAnsi" w:hAnsiTheme="minorHAnsi" w:cstheme="minorHAnsi"/>
                <w:sz w:val="16"/>
                <w:szCs w:val="16"/>
              </w:rPr>
              <w:t>Gifted and Talent Accommodations and Modifications:</w:t>
            </w:r>
          </w:p>
          <w:p w:rsidR="00CE3593" w:rsidRPr="00F5043A" w:rsidRDefault="00CE3593" w:rsidP="00055CE7">
            <w:pPr>
              <w:pStyle w:val="ListParagraph"/>
              <w:numPr>
                <w:ilvl w:val="0"/>
                <w:numId w:val="22"/>
              </w:numPr>
              <w:spacing w:after="0" w:line="240" w:lineRule="auto"/>
              <w:ind w:left="340" w:hanging="270"/>
              <w:rPr>
                <w:rFonts w:asciiTheme="minorHAnsi" w:hAnsiTheme="minorHAnsi" w:cstheme="minorHAnsi"/>
                <w:sz w:val="16"/>
                <w:szCs w:val="16"/>
              </w:rPr>
            </w:pPr>
            <w:r w:rsidRPr="00704367">
              <w:rPr>
                <w:rFonts w:asciiTheme="minorHAnsi" w:hAnsiTheme="minorHAnsi" w:cstheme="minorHAnsi"/>
                <w:sz w:val="16"/>
                <w:szCs w:val="16"/>
              </w:rPr>
              <w:t>English Language Learners</w:t>
            </w:r>
            <w:r>
              <w:rPr>
                <w:rFonts w:asciiTheme="minorHAnsi" w:hAnsiTheme="minorHAnsi" w:cstheme="minorHAnsi"/>
                <w:sz w:val="16"/>
                <w:szCs w:val="16"/>
              </w:rPr>
              <w:t xml:space="preserve">, Special Education, and At-Risk </w:t>
            </w:r>
            <w:r w:rsidRPr="00704367">
              <w:rPr>
                <w:rFonts w:asciiTheme="minorHAnsi" w:hAnsiTheme="minorHAnsi" w:cstheme="minorHAnsi"/>
                <w:sz w:val="16"/>
                <w:szCs w:val="16"/>
              </w:rPr>
              <w:t>Accommodations and Modifications:</w:t>
            </w:r>
          </w:p>
          <w:p w:rsidR="00CE3593" w:rsidRDefault="00CE3593" w:rsidP="00055CE7">
            <w:pPr>
              <w:rPr>
                <w:rFonts w:cstheme="minorHAnsi"/>
                <w:sz w:val="16"/>
                <w:szCs w:val="16"/>
              </w:rPr>
            </w:pPr>
          </w:p>
          <w:p w:rsidR="00CE3593" w:rsidRDefault="00CE3593" w:rsidP="00055CE7">
            <w:pPr>
              <w:rPr>
                <w:rFonts w:cstheme="minorHAnsi"/>
                <w:sz w:val="16"/>
                <w:szCs w:val="16"/>
              </w:rPr>
            </w:pPr>
          </w:p>
          <w:p w:rsidR="00CE3593" w:rsidRPr="00970183" w:rsidRDefault="00CE3593" w:rsidP="00055CE7">
            <w:pPr>
              <w:rPr>
                <w:rFonts w:cstheme="minorHAnsi"/>
                <w:b/>
                <w:sz w:val="16"/>
                <w:szCs w:val="16"/>
                <w:u w:val="single"/>
              </w:rPr>
            </w:pPr>
            <w:r>
              <w:rPr>
                <w:rFonts w:cstheme="minorHAnsi"/>
                <w:b/>
                <w:sz w:val="16"/>
                <w:szCs w:val="16"/>
                <w:u w:val="single"/>
              </w:rPr>
              <w:t xml:space="preserve">Unit Specific </w:t>
            </w:r>
            <w:r w:rsidRPr="00970183">
              <w:rPr>
                <w:rFonts w:cstheme="minorHAnsi"/>
                <w:b/>
                <w:sz w:val="16"/>
                <w:szCs w:val="16"/>
                <w:u w:val="single"/>
              </w:rPr>
              <w:t>Interdisciplinary Connections / Materials</w:t>
            </w:r>
          </w:p>
          <w:p w:rsidR="00CE3593" w:rsidRDefault="00CE3593" w:rsidP="00055CE7">
            <w:pPr>
              <w:rPr>
                <w:rFonts w:cstheme="minorHAnsi"/>
                <w:sz w:val="16"/>
                <w:szCs w:val="16"/>
              </w:rPr>
            </w:pPr>
          </w:p>
          <w:p w:rsidR="00CE3593" w:rsidRPr="00081EC2" w:rsidRDefault="00CE3593" w:rsidP="00055CE7">
            <w:pPr>
              <w:rPr>
                <w:rFonts w:cstheme="minorHAnsi"/>
                <w:sz w:val="16"/>
                <w:szCs w:val="16"/>
              </w:rPr>
            </w:pPr>
          </w:p>
        </w:tc>
      </w:tr>
    </w:tbl>
    <w:p w:rsidR="00CE3593" w:rsidRDefault="00CE3593" w:rsidP="00055CE7">
      <w:pPr>
        <w:rPr>
          <w:rFonts w:cstheme="minorHAnsi"/>
          <w:sz w:val="16"/>
          <w:szCs w:val="16"/>
        </w:rPr>
      </w:pPr>
    </w:p>
    <w:p w:rsidR="00CE3593"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Additional Materials</w:t>
            </w:r>
          </w:p>
        </w:tc>
      </w:tr>
    </w:tbl>
    <w:p w:rsidR="00CE3593" w:rsidRPr="004F4D97" w:rsidRDefault="00CE3593" w:rsidP="00055CE7">
      <w:pPr>
        <w:rPr>
          <w:rFonts w:cstheme="minorHAnsi"/>
          <w:b/>
          <w:sz w:val="16"/>
          <w:szCs w:val="16"/>
        </w:rPr>
      </w:pPr>
    </w:p>
    <w:tbl>
      <w:tblPr>
        <w:tblStyle w:val="TableGrid"/>
        <w:tblW w:w="10800" w:type="dxa"/>
        <w:tblInd w:w="-5" w:type="dxa"/>
        <w:tblLook w:val="04A0" w:firstRow="1" w:lastRow="0" w:firstColumn="1" w:lastColumn="0" w:noHBand="0" w:noVBand="1"/>
      </w:tblPr>
      <w:tblGrid>
        <w:gridCol w:w="5243"/>
        <w:gridCol w:w="5557"/>
      </w:tblGrid>
      <w:tr w:rsidR="00CE3593" w:rsidRPr="00081EC2" w:rsidTr="00291485">
        <w:trPr>
          <w:trHeight w:val="566"/>
        </w:trPr>
        <w:tc>
          <w:tcPr>
            <w:tcW w:w="5243" w:type="dxa"/>
          </w:tcPr>
          <w:p w:rsidR="00CE3593" w:rsidRPr="004F4D97" w:rsidRDefault="00CE3593" w:rsidP="00055CE7">
            <w:pPr>
              <w:rPr>
                <w:rFonts w:cstheme="minorHAnsi"/>
                <w:sz w:val="16"/>
                <w:szCs w:val="16"/>
              </w:rPr>
            </w:pPr>
            <w:r w:rsidRPr="004F4D97">
              <w:rPr>
                <w:rFonts w:cstheme="minorHAnsi"/>
                <w:sz w:val="16"/>
                <w:szCs w:val="16"/>
              </w:rPr>
              <w:t xml:space="preserve">Digital </w:t>
            </w:r>
            <w:r>
              <w:rPr>
                <w:rFonts w:cstheme="minorHAnsi"/>
                <w:sz w:val="16"/>
                <w:szCs w:val="16"/>
              </w:rPr>
              <w:t>Resources</w:t>
            </w:r>
          </w:p>
          <w:p w:rsidR="00CE3593" w:rsidRPr="004F4D97" w:rsidRDefault="00897E6D" w:rsidP="00055CE7">
            <w:pPr>
              <w:rPr>
                <w:rFonts w:cstheme="minorHAnsi"/>
                <w:sz w:val="16"/>
                <w:szCs w:val="16"/>
              </w:rPr>
            </w:pPr>
            <w:hyperlink r:id="rId28" w:history="1">
              <w:proofErr w:type="spellStart"/>
              <w:r w:rsidR="00CE3593" w:rsidRPr="004F4D97">
                <w:rPr>
                  <w:rStyle w:val="Hyperlink"/>
                  <w:rFonts w:cstheme="minorHAnsi"/>
                  <w:sz w:val="16"/>
                  <w:szCs w:val="16"/>
                </w:rPr>
                <w:t>Turnitin</w:t>
              </w:r>
              <w:proofErr w:type="spellEnd"/>
            </w:hyperlink>
          </w:p>
          <w:p w:rsidR="00CE3593" w:rsidRPr="004F4D97" w:rsidRDefault="00897E6D" w:rsidP="00055CE7">
            <w:pPr>
              <w:rPr>
                <w:rFonts w:cstheme="minorHAnsi"/>
                <w:sz w:val="16"/>
                <w:szCs w:val="16"/>
              </w:rPr>
            </w:pPr>
            <w:hyperlink r:id="rId29" w:history="1">
              <w:proofErr w:type="spellStart"/>
              <w:r w:rsidR="00CE3593" w:rsidRPr="004F4D97">
                <w:rPr>
                  <w:rStyle w:val="Hyperlink"/>
                  <w:rFonts w:cstheme="minorHAnsi"/>
                  <w:sz w:val="16"/>
                  <w:szCs w:val="16"/>
                </w:rPr>
                <w:t>NearPod</w:t>
              </w:r>
              <w:proofErr w:type="spellEnd"/>
            </w:hyperlink>
          </w:p>
          <w:p w:rsidR="00CE3593" w:rsidRPr="004F4D97" w:rsidRDefault="00897E6D" w:rsidP="00055CE7">
            <w:pPr>
              <w:rPr>
                <w:rFonts w:cstheme="minorHAnsi"/>
                <w:sz w:val="16"/>
                <w:szCs w:val="16"/>
              </w:rPr>
            </w:pPr>
            <w:hyperlink r:id="rId30" w:history="1">
              <w:r w:rsidR="00CE3593" w:rsidRPr="004F4D97">
                <w:rPr>
                  <w:rStyle w:val="Hyperlink"/>
                  <w:rFonts w:cstheme="minorHAnsi"/>
                  <w:sz w:val="16"/>
                  <w:szCs w:val="16"/>
                </w:rPr>
                <w:t>Newsela</w:t>
              </w:r>
            </w:hyperlink>
          </w:p>
          <w:p w:rsidR="00CE3593" w:rsidRPr="004F4D97" w:rsidRDefault="00897E6D" w:rsidP="00055CE7">
            <w:pPr>
              <w:rPr>
                <w:rFonts w:cstheme="minorHAnsi"/>
                <w:sz w:val="16"/>
                <w:szCs w:val="16"/>
              </w:rPr>
            </w:pPr>
            <w:hyperlink r:id="rId31" w:history="1">
              <w:proofErr w:type="spellStart"/>
              <w:r w:rsidR="00CE3593" w:rsidRPr="004F4D97">
                <w:rPr>
                  <w:rStyle w:val="Hyperlink"/>
                  <w:rFonts w:cstheme="minorHAnsi"/>
                  <w:sz w:val="16"/>
                  <w:szCs w:val="16"/>
                </w:rPr>
                <w:t>ListenWise</w:t>
              </w:r>
              <w:proofErr w:type="spellEnd"/>
            </w:hyperlink>
          </w:p>
          <w:p w:rsidR="00CE3593" w:rsidRPr="004F4D97" w:rsidRDefault="00CE3593" w:rsidP="00055CE7">
            <w:pPr>
              <w:rPr>
                <w:rFonts w:cstheme="minorHAnsi"/>
                <w:sz w:val="16"/>
                <w:szCs w:val="16"/>
              </w:rPr>
            </w:pPr>
          </w:p>
        </w:tc>
        <w:tc>
          <w:tcPr>
            <w:tcW w:w="5557" w:type="dxa"/>
          </w:tcPr>
          <w:p w:rsidR="00CE3593" w:rsidRPr="004F4D97" w:rsidRDefault="00CE3593" w:rsidP="00055CE7">
            <w:pPr>
              <w:rPr>
                <w:rFonts w:cstheme="minorHAnsi"/>
                <w:sz w:val="16"/>
                <w:szCs w:val="16"/>
              </w:rPr>
            </w:pPr>
            <w:r>
              <w:rPr>
                <w:rFonts w:cstheme="minorHAnsi"/>
                <w:sz w:val="16"/>
                <w:szCs w:val="16"/>
              </w:rPr>
              <w:t>Printed Resources</w:t>
            </w:r>
          </w:p>
          <w:p w:rsidR="00CE3593" w:rsidRPr="004F4D97" w:rsidRDefault="00CE3593" w:rsidP="00055CE7">
            <w:pPr>
              <w:rPr>
                <w:rFonts w:cstheme="minorHAnsi"/>
                <w:sz w:val="16"/>
                <w:szCs w:val="16"/>
              </w:rPr>
            </w:pPr>
            <w:r w:rsidRPr="004F4D97">
              <w:rPr>
                <w:rFonts w:cstheme="minorHAnsi"/>
                <w:sz w:val="16"/>
                <w:szCs w:val="16"/>
              </w:rPr>
              <w:t>Tools for Thoughtful Assessment</w:t>
            </w:r>
          </w:p>
          <w:p w:rsidR="00CE3593" w:rsidRPr="00081EC2" w:rsidRDefault="00CE3593" w:rsidP="00055CE7">
            <w:pPr>
              <w:rPr>
                <w:rFonts w:cstheme="minorHAnsi"/>
                <w:sz w:val="16"/>
                <w:szCs w:val="16"/>
              </w:rPr>
            </w:pPr>
          </w:p>
          <w:p w:rsidR="00CE3593" w:rsidRPr="00081EC2" w:rsidRDefault="00CE3593" w:rsidP="00055CE7">
            <w:pPr>
              <w:rPr>
                <w:rFonts w:cstheme="minorHAnsi"/>
                <w:sz w:val="16"/>
                <w:szCs w:val="16"/>
              </w:rPr>
            </w:pPr>
          </w:p>
        </w:tc>
      </w:tr>
    </w:tbl>
    <w:p w:rsidR="00CE3593" w:rsidRPr="00081EC2" w:rsidRDefault="00CE3593" w:rsidP="00055CE7">
      <w:pPr>
        <w:rPr>
          <w:rFonts w:cstheme="minorHAnsi"/>
          <w:sz w:val="16"/>
          <w:szCs w:val="16"/>
        </w:rPr>
      </w:pPr>
    </w:p>
    <w:p w:rsidR="00CE3593" w:rsidRDefault="00CE3593" w:rsidP="00055CE7">
      <w:pPr>
        <w:rPr>
          <w:sz w:val="24"/>
          <w:szCs w:val="24"/>
        </w:rPr>
      </w:pPr>
      <w:r>
        <w:rPr>
          <w:sz w:val="24"/>
          <w:szCs w:val="24"/>
        </w:rPr>
        <w:br w:type="page"/>
      </w:r>
    </w:p>
    <w:tbl>
      <w:tblPr>
        <w:tblStyle w:val="TableGrid"/>
        <w:tblW w:w="0" w:type="auto"/>
        <w:tblLook w:val="04A0" w:firstRow="1" w:lastRow="0" w:firstColumn="1" w:lastColumn="0" w:noHBand="0" w:noVBand="1"/>
      </w:tblPr>
      <w:tblGrid>
        <w:gridCol w:w="10790"/>
      </w:tblGrid>
      <w:tr w:rsidR="00CE3593" w:rsidTr="00CE3593">
        <w:tc>
          <w:tcPr>
            <w:tcW w:w="11016" w:type="dxa"/>
            <w:shd w:val="clear" w:color="auto" w:fill="E36C0A" w:themeFill="accent6" w:themeFillShade="BF"/>
          </w:tcPr>
          <w:p w:rsidR="00CE3593" w:rsidRPr="00E9474C" w:rsidRDefault="00CE3593" w:rsidP="00055CE7">
            <w:pPr>
              <w:rPr>
                <w:rFonts w:cstheme="minorHAnsi"/>
                <w:b/>
                <w:sz w:val="28"/>
                <w:szCs w:val="28"/>
                <w:u w:val="single"/>
              </w:rPr>
            </w:pPr>
            <w:r w:rsidRPr="00E9474C">
              <w:rPr>
                <w:rFonts w:cstheme="minorHAnsi"/>
                <w:b/>
                <w:sz w:val="28"/>
                <w:szCs w:val="28"/>
                <w:u w:val="single"/>
              </w:rPr>
              <w:lastRenderedPageBreak/>
              <w:t>Unit</w:t>
            </w:r>
            <w:r>
              <w:rPr>
                <w:rFonts w:cstheme="minorHAnsi"/>
                <w:b/>
                <w:sz w:val="28"/>
                <w:szCs w:val="28"/>
                <w:u w:val="single"/>
              </w:rPr>
              <w:t xml:space="preserve"> #: Financial Literacy </w:t>
            </w:r>
            <w:proofErr w:type="spellStart"/>
            <w:r>
              <w:rPr>
                <w:rFonts w:cstheme="minorHAnsi"/>
                <w:b/>
                <w:sz w:val="28"/>
                <w:szCs w:val="28"/>
                <w:u w:val="single"/>
              </w:rPr>
              <w:t>Intergrations</w:t>
            </w:r>
            <w:proofErr w:type="spellEnd"/>
            <w:r>
              <w:rPr>
                <w:rFonts w:cstheme="minorHAnsi"/>
                <w:b/>
                <w:sz w:val="28"/>
                <w:szCs w:val="28"/>
                <w:u w:val="single"/>
              </w:rPr>
              <w:t xml:space="preserve"> Grades 6-8</w:t>
            </w:r>
          </w:p>
          <w:p w:rsidR="00CE3593" w:rsidRDefault="00CE3593" w:rsidP="00055CE7">
            <w:pPr>
              <w:rPr>
                <w:rFonts w:cstheme="minorHAnsi"/>
                <w:b/>
                <w:sz w:val="16"/>
                <w:szCs w:val="16"/>
                <w:u w:val="single"/>
              </w:rPr>
            </w:pPr>
          </w:p>
        </w:tc>
      </w:tr>
      <w:tr w:rsidR="00CE3593" w:rsidTr="00CE3593">
        <w:tc>
          <w:tcPr>
            <w:tcW w:w="11016" w:type="dxa"/>
            <w:shd w:val="clear" w:color="auto" w:fill="000000" w:themeFill="text1"/>
          </w:tcPr>
          <w:p w:rsidR="00CE3593" w:rsidRDefault="00CE3593" w:rsidP="00055CE7">
            <w:pPr>
              <w:rPr>
                <w:rFonts w:cstheme="minorHAnsi"/>
                <w:b/>
                <w:color w:val="FFFFFF" w:themeColor="background1"/>
                <w:sz w:val="24"/>
                <w:szCs w:val="24"/>
                <w:u w:val="single"/>
              </w:rPr>
            </w:pPr>
            <w:r w:rsidRPr="00E9474C">
              <w:rPr>
                <w:rFonts w:cstheme="minorHAnsi"/>
                <w:b/>
                <w:color w:val="FFFFFF" w:themeColor="background1"/>
                <w:sz w:val="24"/>
                <w:szCs w:val="24"/>
                <w:u w:val="single"/>
              </w:rPr>
              <w:t>Overview</w:t>
            </w:r>
          </w:p>
          <w:p w:rsidR="00CE3593" w:rsidRDefault="00CE3593" w:rsidP="00055CE7">
            <w:pPr>
              <w:rPr>
                <w:rFonts w:cstheme="minorHAnsi"/>
                <w:b/>
                <w:sz w:val="16"/>
                <w:szCs w:val="16"/>
                <w:u w:val="single"/>
              </w:rPr>
            </w:pPr>
          </w:p>
        </w:tc>
      </w:tr>
    </w:tbl>
    <w:p w:rsidR="00CE3593" w:rsidRDefault="00CE3593" w:rsidP="00055CE7">
      <w:pPr>
        <w:rPr>
          <w:rFonts w:cstheme="minorHAnsi"/>
          <w:sz w:val="16"/>
          <w:szCs w:val="16"/>
        </w:rPr>
      </w:pPr>
    </w:p>
    <w:p w:rsidR="00CE3593" w:rsidRPr="00081EC2"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sidRPr="00E9474C">
              <w:rPr>
                <w:rFonts w:cstheme="minorHAnsi"/>
                <w:b/>
                <w:color w:val="FFFFFF" w:themeColor="background1"/>
                <w:sz w:val="24"/>
                <w:szCs w:val="24"/>
              </w:rPr>
              <w:t>STAGE 1 – Desired Results</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1003" w:type="dxa"/>
          </w:tcPr>
          <w:p w:rsidR="00CE3593" w:rsidRDefault="00CE3593" w:rsidP="00055CE7">
            <w:pPr>
              <w:rPr>
                <w:rFonts w:eastAsia="Arial" w:cstheme="minorHAnsi"/>
                <w:sz w:val="16"/>
                <w:szCs w:val="16"/>
                <w:u w:val="single"/>
              </w:rPr>
            </w:pPr>
            <w:r w:rsidRPr="004F4D97">
              <w:rPr>
                <w:rFonts w:cstheme="minorHAnsi"/>
                <w:b/>
                <w:noProof/>
                <w:sz w:val="16"/>
                <w:szCs w:val="16"/>
                <w:u w:val="single"/>
              </w:rPr>
              <w:t>Essential Questions</w:t>
            </w:r>
            <w:r>
              <w:rPr>
                <w:rFonts w:cstheme="minorHAnsi"/>
                <w:b/>
                <w:noProof/>
                <w:sz w:val="16"/>
                <w:szCs w:val="16"/>
                <w:u w:val="single"/>
              </w:rPr>
              <w:t>…</w:t>
            </w:r>
            <w:r w:rsidRPr="004F4D97">
              <w:rPr>
                <w:rFonts w:eastAsia="Arial" w:cstheme="minorHAnsi"/>
                <w:sz w:val="16"/>
                <w:szCs w:val="16"/>
                <w:u w:val="single"/>
              </w:rPr>
              <w:t xml:space="preserve"> </w:t>
            </w:r>
          </w:p>
          <w:p w:rsidR="00CE3593" w:rsidRPr="002D7070" w:rsidRDefault="00CE3593" w:rsidP="00055CE7">
            <w:pPr>
              <w:pStyle w:val="ListParagraph"/>
              <w:numPr>
                <w:ilvl w:val="0"/>
                <w:numId w:val="24"/>
              </w:numPr>
              <w:spacing w:after="0" w:line="240" w:lineRule="auto"/>
              <w:ind w:left="250" w:hanging="180"/>
              <w:rPr>
                <w:rFonts w:eastAsia="Arial" w:cstheme="minorHAnsi"/>
                <w:sz w:val="16"/>
                <w:szCs w:val="16"/>
              </w:rPr>
            </w:pPr>
          </w:p>
          <w:p w:rsidR="00CE3593" w:rsidRPr="002D7070" w:rsidRDefault="00CE3593" w:rsidP="00055CE7">
            <w:pPr>
              <w:rPr>
                <w:rFonts w:cstheme="minorHAnsi"/>
                <w:b/>
                <w:noProof/>
                <w:sz w:val="16"/>
                <w:szCs w:val="16"/>
                <w:u w:val="single"/>
              </w:rPr>
            </w:pPr>
            <w:r w:rsidRPr="002D7070">
              <w:rPr>
                <w:rFonts w:cstheme="minorHAnsi"/>
                <w:b/>
                <w:noProof/>
                <w:sz w:val="16"/>
                <w:szCs w:val="16"/>
                <w:u w:val="single"/>
              </w:rPr>
              <w:t>Enduring Understanding…</w:t>
            </w:r>
          </w:p>
          <w:p w:rsidR="00CE3593" w:rsidRPr="002D7070" w:rsidRDefault="00CE3593" w:rsidP="00055CE7">
            <w:pPr>
              <w:pStyle w:val="Default"/>
              <w:numPr>
                <w:ilvl w:val="0"/>
                <w:numId w:val="23"/>
              </w:numPr>
              <w:ind w:left="250" w:hanging="180"/>
              <w:rPr>
                <w:rFonts w:asciiTheme="minorHAnsi" w:hAnsiTheme="minorHAnsi" w:cstheme="minorHAnsi"/>
                <w:sz w:val="16"/>
                <w:szCs w:val="16"/>
              </w:rPr>
            </w:pPr>
          </w:p>
          <w:p w:rsidR="00CE3593" w:rsidRPr="002D7070" w:rsidRDefault="00CE3593" w:rsidP="00055CE7">
            <w:pPr>
              <w:rPr>
                <w:rFonts w:cstheme="minorHAnsi"/>
                <w:noProof/>
                <w:sz w:val="16"/>
                <w:szCs w:val="16"/>
              </w:rPr>
            </w:pPr>
          </w:p>
          <w:p w:rsidR="00CE3593" w:rsidRPr="00970183" w:rsidRDefault="00CE3593" w:rsidP="00055CE7">
            <w:pPr>
              <w:rPr>
                <w:rFonts w:cstheme="minorHAnsi"/>
                <w:noProof/>
                <w:sz w:val="16"/>
                <w:szCs w:val="16"/>
              </w:rPr>
            </w:pPr>
          </w:p>
          <w:p w:rsidR="00CE3593" w:rsidRPr="004F4D97" w:rsidRDefault="00CE3593" w:rsidP="00055CE7">
            <w:pPr>
              <w:rPr>
                <w:rFonts w:cstheme="minorHAnsi"/>
                <w:b/>
                <w:noProof/>
                <w:sz w:val="16"/>
                <w:szCs w:val="16"/>
                <w:u w:val="single"/>
              </w:rPr>
            </w:pPr>
            <w:r w:rsidRPr="004F4D97">
              <w:rPr>
                <w:rFonts w:cstheme="minorHAnsi"/>
                <w:b/>
                <w:noProof/>
                <w:sz w:val="16"/>
                <w:szCs w:val="16"/>
                <w:u w:val="single"/>
              </w:rPr>
              <w:t>Students will be able to...</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sidRPr="00704367">
              <w:rPr>
                <w:rFonts w:asciiTheme="minorHAnsi" w:hAnsiTheme="minorHAnsi" w:cstheme="minorHAnsi"/>
                <w:noProof/>
                <w:sz w:val="16"/>
                <w:szCs w:val="16"/>
              </w:rPr>
              <w:t>to read and understand informational text</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u</w:t>
            </w:r>
            <w:r w:rsidRPr="00704367">
              <w:rPr>
                <w:rFonts w:asciiTheme="minorHAnsi" w:hAnsiTheme="minorHAnsi" w:cstheme="minorHAnsi"/>
                <w:noProof/>
                <w:sz w:val="16"/>
                <w:szCs w:val="16"/>
              </w:rPr>
              <w:t>nderstand new vocabulary</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i</w:t>
            </w:r>
            <w:r w:rsidRPr="00704367">
              <w:rPr>
                <w:rFonts w:asciiTheme="minorHAnsi" w:hAnsiTheme="minorHAnsi" w:cstheme="minorHAnsi"/>
                <w:noProof/>
                <w:sz w:val="16"/>
                <w:szCs w:val="16"/>
              </w:rPr>
              <w:t>dentify main ideas/supporting details</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o</w:t>
            </w:r>
            <w:r w:rsidRPr="00704367">
              <w:rPr>
                <w:rFonts w:asciiTheme="minorHAnsi" w:hAnsiTheme="minorHAnsi" w:cstheme="minorHAnsi"/>
                <w:noProof/>
                <w:sz w:val="16"/>
                <w:szCs w:val="16"/>
              </w:rPr>
              <w:t>rganize /synthesize information from multiple sources</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c</w:t>
            </w:r>
            <w:r w:rsidRPr="00704367">
              <w:rPr>
                <w:rFonts w:asciiTheme="minorHAnsi" w:hAnsiTheme="minorHAnsi" w:cstheme="minorHAnsi"/>
                <w:noProof/>
                <w:sz w:val="16"/>
                <w:szCs w:val="16"/>
              </w:rPr>
              <w:t>ompare/contrast ideas</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m</w:t>
            </w:r>
            <w:r w:rsidRPr="00704367">
              <w:rPr>
                <w:rFonts w:asciiTheme="minorHAnsi" w:hAnsiTheme="minorHAnsi" w:cstheme="minorHAnsi"/>
                <w:noProof/>
                <w:sz w:val="16"/>
                <w:szCs w:val="16"/>
              </w:rPr>
              <w:t>ake inferences</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d</w:t>
            </w:r>
            <w:r w:rsidRPr="00704367">
              <w:rPr>
                <w:rFonts w:asciiTheme="minorHAnsi" w:hAnsiTheme="minorHAnsi" w:cstheme="minorHAnsi"/>
                <w:noProof/>
                <w:sz w:val="16"/>
                <w:szCs w:val="16"/>
              </w:rPr>
              <w:t>raw conclusions</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p</w:t>
            </w:r>
            <w:r w:rsidRPr="00704367">
              <w:rPr>
                <w:rFonts w:asciiTheme="minorHAnsi" w:hAnsiTheme="minorHAnsi" w:cstheme="minorHAnsi"/>
                <w:noProof/>
                <w:sz w:val="16"/>
                <w:szCs w:val="16"/>
              </w:rPr>
              <w:t>araphrase</w:t>
            </w:r>
          </w:p>
          <w:p w:rsidR="00CE3593" w:rsidRPr="00704367" w:rsidRDefault="00CE3593" w:rsidP="00055CE7">
            <w:pPr>
              <w:pStyle w:val="ListParagraph"/>
              <w:numPr>
                <w:ilvl w:val="0"/>
                <w:numId w:val="21"/>
              </w:numPr>
              <w:spacing w:after="0" w:line="240" w:lineRule="auto"/>
              <w:ind w:left="250" w:hanging="180"/>
              <w:rPr>
                <w:rFonts w:asciiTheme="minorHAnsi" w:hAnsiTheme="minorHAnsi" w:cstheme="minorHAnsi"/>
                <w:noProof/>
                <w:sz w:val="16"/>
                <w:szCs w:val="16"/>
              </w:rPr>
            </w:pPr>
            <w:r>
              <w:rPr>
                <w:rFonts w:asciiTheme="minorHAnsi" w:hAnsiTheme="minorHAnsi" w:cstheme="minorHAnsi"/>
                <w:noProof/>
                <w:sz w:val="16"/>
                <w:szCs w:val="16"/>
              </w:rPr>
              <w:t>s</w:t>
            </w:r>
            <w:r w:rsidRPr="00704367">
              <w:rPr>
                <w:rFonts w:asciiTheme="minorHAnsi" w:hAnsiTheme="minorHAnsi" w:cstheme="minorHAnsi"/>
                <w:noProof/>
                <w:sz w:val="16"/>
                <w:szCs w:val="16"/>
              </w:rPr>
              <w:t>ummarize</w:t>
            </w:r>
          </w:p>
          <w:p w:rsidR="00CE3593" w:rsidRDefault="00CE3593" w:rsidP="00055CE7">
            <w:pPr>
              <w:rPr>
                <w:rFonts w:cstheme="minorHAnsi"/>
                <w:noProof/>
                <w:sz w:val="16"/>
                <w:szCs w:val="16"/>
              </w:rPr>
            </w:pPr>
          </w:p>
          <w:p w:rsidR="00CE3593" w:rsidRPr="00970183" w:rsidRDefault="00CE3593" w:rsidP="00055CE7">
            <w:pPr>
              <w:rPr>
                <w:rFonts w:cstheme="minorHAnsi"/>
                <w:noProof/>
                <w:sz w:val="16"/>
                <w:szCs w:val="16"/>
              </w:rPr>
            </w:pPr>
          </w:p>
          <w:p w:rsidR="00CE3593" w:rsidRPr="004F4D97" w:rsidRDefault="00CE3593" w:rsidP="00055CE7">
            <w:pPr>
              <w:rPr>
                <w:rFonts w:cstheme="minorHAnsi"/>
                <w:b/>
                <w:noProof/>
                <w:sz w:val="16"/>
                <w:szCs w:val="16"/>
                <w:u w:val="single"/>
              </w:rPr>
            </w:pPr>
            <w:r>
              <w:rPr>
                <w:rFonts w:cstheme="minorHAnsi"/>
                <w:b/>
                <w:noProof/>
                <w:sz w:val="16"/>
                <w:szCs w:val="16"/>
                <w:u w:val="single"/>
              </w:rPr>
              <w:t>S</w:t>
            </w:r>
            <w:r w:rsidRPr="004F4D97">
              <w:rPr>
                <w:rFonts w:cstheme="minorHAnsi"/>
                <w:b/>
                <w:noProof/>
                <w:sz w:val="16"/>
                <w:szCs w:val="16"/>
                <w:u w:val="single"/>
              </w:rPr>
              <w:t>tudents will know...</w:t>
            </w:r>
          </w:p>
          <w:p w:rsidR="00CE3593" w:rsidRPr="004F4D97" w:rsidRDefault="00CE3593" w:rsidP="00055CE7">
            <w:pPr>
              <w:rPr>
                <w:rFonts w:cstheme="minorHAnsi"/>
                <w:b/>
                <w:noProof/>
                <w:sz w:val="16"/>
                <w:szCs w:val="16"/>
                <w:u w:val="single"/>
              </w:rPr>
            </w:pPr>
          </w:p>
          <w:p w:rsidR="00CE3593" w:rsidRPr="00EB6294" w:rsidRDefault="00CE3593" w:rsidP="00055CE7">
            <w:pPr>
              <w:rPr>
                <w:rFonts w:cstheme="minorHAnsi"/>
                <w:noProof/>
                <w:sz w:val="16"/>
                <w:szCs w:val="16"/>
              </w:rPr>
            </w:pPr>
            <w:r w:rsidRPr="00EB6294">
              <w:rPr>
                <w:rFonts w:cstheme="minorHAnsi"/>
                <w:noProof/>
                <w:sz w:val="16"/>
                <w:szCs w:val="16"/>
              </w:rPr>
              <w:t>I. Key Concepts/Ideas:</w:t>
            </w:r>
          </w:p>
          <w:p w:rsidR="00CE3593" w:rsidRPr="00EB6294" w:rsidRDefault="00CE3593" w:rsidP="00055CE7">
            <w:pPr>
              <w:rPr>
                <w:rFonts w:cstheme="minorHAnsi"/>
                <w:noProof/>
                <w:sz w:val="16"/>
                <w:szCs w:val="16"/>
              </w:rPr>
            </w:pPr>
          </w:p>
          <w:p w:rsidR="00CE3593" w:rsidRPr="00EB6294" w:rsidRDefault="00CE3593" w:rsidP="00055CE7">
            <w:pPr>
              <w:rPr>
                <w:rFonts w:cstheme="minorHAnsi"/>
                <w:noProof/>
                <w:sz w:val="16"/>
                <w:szCs w:val="16"/>
              </w:rPr>
            </w:pPr>
            <w:r w:rsidRPr="00EB6294">
              <w:rPr>
                <w:rFonts w:cstheme="minorHAnsi"/>
                <w:noProof/>
                <w:sz w:val="16"/>
                <w:szCs w:val="16"/>
              </w:rPr>
              <w:t>II. Possible Misunderstandings:</w:t>
            </w:r>
          </w:p>
          <w:p w:rsidR="00CE3593" w:rsidRPr="00EB6294" w:rsidRDefault="00CE3593" w:rsidP="00055CE7">
            <w:pPr>
              <w:rPr>
                <w:rFonts w:cstheme="minorHAnsi"/>
                <w:noProof/>
                <w:sz w:val="16"/>
                <w:szCs w:val="16"/>
              </w:rPr>
            </w:pPr>
          </w:p>
          <w:p w:rsidR="00CE3593" w:rsidRPr="00EB6294" w:rsidRDefault="00CE3593" w:rsidP="00055CE7">
            <w:pPr>
              <w:rPr>
                <w:rFonts w:cstheme="minorHAnsi"/>
                <w:noProof/>
                <w:sz w:val="16"/>
                <w:szCs w:val="16"/>
              </w:rPr>
            </w:pPr>
            <w:r w:rsidRPr="00EB6294">
              <w:rPr>
                <w:rFonts w:cstheme="minorHAnsi"/>
                <w:noProof/>
                <w:sz w:val="16"/>
                <w:szCs w:val="16"/>
              </w:rPr>
              <w:t>III. Key Vocabulary/Terms</w:t>
            </w:r>
          </w:p>
          <w:p w:rsidR="00CE3593" w:rsidRPr="00EB6294" w:rsidRDefault="00CE3593" w:rsidP="00055CE7">
            <w:pPr>
              <w:rPr>
                <w:rFonts w:cstheme="minorHAnsi"/>
                <w:noProof/>
                <w:sz w:val="16"/>
                <w:szCs w:val="16"/>
              </w:rPr>
            </w:pPr>
            <w:r w:rsidRPr="00EB6294">
              <w:rPr>
                <w:rFonts w:cstheme="minorHAnsi"/>
                <w:noProof/>
                <w:sz w:val="16"/>
                <w:szCs w:val="16"/>
              </w:rPr>
              <w:t> </w:t>
            </w:r>
          </w:p>
          <w:p w:rsidR="00CE3593" w:rsidRPr="00704367" w:rsidRDefault="00CE3593" w:rsidP="00055CE7">
            <w:pPr>
              <w:rPr>
                <w:rFonts w:cstheme="minorHAnsi"/>
                <w:noProof/>
                <w:sz w:val="16"/>
                <w:szCs w:val="16"/>
              </w:rPr>
            </w:pPr>
          </w:p>
          <w:p w:rsidR="00CE3593" w:rsidRPr="00704367" w:rsidRDefault="00CE3593" w:rsidP="00055CE7">
            <w:pPr>
              <w:rPr>
                <w:rFonts w:cstheme="minorHAnsi"/>
                <w:noProof/>
                <w:sz w:val="16"/>
                <w:szCs w:val="16"/>
              </w:rPr>
            </w:pPr>
          </w:p>
          <w:p w:rsidR="00CE3593" w:rsidRPr="00704367" w:rsidRDefault="00CE3593" w:rsidP="00055CE7">
            <w:pPr>
              <w:rPr>
                <w:rFonts w:cstheme="minorHAnsi"/>
                <w:noProof/>
                <w:sz w:val="16"/>
                <w:szCs w:val="16"/>
              </w:rPr>
            </w:pPr>
          </w:p>
        </w:tc>
      </w:tr>
    </w:tbl>
    <w:p w:rsidR="00CE3593" w:rsidRPr="00081EC2" w:rsidRDefault="00CE3593" w:rsidP="00055CE7">
      <w:pPr>
        <w:rPr>
          <w:rFonts w:cstheme="minorHAnsi"/>
          <w:sz w:val="16"/>
          <w:szCs w:val="16"/>
        </w:rPr>
      </w:pPr>
    </w:p>
    <w:p w:rsidR="00CE3593" w:rsidRPr="00081EC2"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STAGE 2</w:t>
            </w:r>
            <w:r w:rsidRPr="00E9474C">
              <w:rPr>
                <w:rFonts w:cstheme="minorHAnsi"/>
                <w:b/>
                <w:color w:val="FFFFFF" w:themeColor="background1"/>
                <w:sz w:val="24"/>
                <w:szCs w:val="24"/>
              </w:rPr>
              <w:t xml:space="preserve"> – </w:t>
            </w:r>
            <w:r>
              <w:rPr>
                <w:rFonts w:cstheme="minorHAnsi"/>
                <w:b/>
                <w:color w:val="FFFFFF" w:themeColor="background1"/>
                <w:sz w:val="24"/>
                <w:szCs w:val="24"/>
              </w:rPr>
              <w:t>Evidence of Learning</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1003" w:type="dxa"/>
          </w:tcPr>
          <w:p w:rsidR="00CE3593" w:rsidRPr="00081EC2" w:rsidRDefault="00CE3593" w:rsidP="00055CE7">
            <w:pPr>
              <w:rPr>
                <w:rFonts w:cstheme="minorHAnsi"/>
                <w:b/>
                <w:sz w:val="16"/>
                <w:szCs w:val="16"/>
              </w:rPr>
            </w:pPr>
          </w:p>
          <w:p w:rsidR="00CE3593" w:rsidRPr="004F4D97" w:rsidRDefault="00CE3593" w:rsidP="00055CE7">
            <w:pPr>
              <w:rPr>
                <w:rFonts w:cstheme="minorHAnsi"/>
                <w:b/>
                <w:sz w:val="16"/>
                <w:szCs w:val="16"/>
                <w:u w:val="single"/>
              </w:rPr>
            </w:pPr>
            <w:r w:rsidRPr="004F4D97">
              <w:rPr>
                <w:rFonts w:cstheme="minorHAnsi"/>
                <w:b/>
                <w:sz w:val="16"/>
                <w:szCs w:val="16"/>
                <w:u w:val="single"/>
              </w:rPr>
              <w:t xml:space="preserve">Formative Activities, Tasks, or Projects: </w:t>
            </w:r>
          </w:p>
          <w:p w:rsidR="00CE3593" w:rsidRPr="00081EC2" w:rsidRDefault="00CE3593"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Oral or written responses to the essential questions.</w:t>
            </w:r>
          </w:p>
          <w:p w:rsidR="00CE3593" w:rsidRPr="00081EC2" w:rsidRDefault="00CE3593"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 xml:space="preserve">Materials produce as a result of class discussions or activities. </w:t>
            </w:r>
          </w:p>
          <w:p w:rsidR="00CE3593" w:rsidRPr="00081EC2" w:rsidRDefault="00CE3593"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Using discipline vocabulary in appropriate context.</w:t>
            </w:r>
          </w:p>
          <w:p w:rsidR="00CE3593" w:rsidRPr="00081EC2" w:rsidRDefault="00CE3593" w:rsidP="00055CE7">
            <w:pPr>
              <w:pStyle w:val="ListParagraph"/>
              <w:numPr>
                <w:ilvl w:val="0"/>
                <w:numId w:val="18"/>
              </w:numPr>
              <w:spacing w:after="0" w:line="240" w:lineRule="auto"/>
              <w:ind w:left="344" w:hanging="270"/>
              <w:rPr>
                <w:rFonts w:asciiTheme="minorHAnsi" w:hAnsiTheme="minorHAnsi" w:cstheme="minorHAnsi"/>
                <w:sz w:val="16"/>
                <w:szCs w:val="16"/>
              </w:rPr>
            </w:pPr>
            <w:r w:rsidRPr="00081EC2">
              <w:rPr>
                <w:rFonts w:asciiTheme="minorHAnsi" w:hAnsiTheme="minorHAnsi" w:cstheme="minorHAnsi"/>
                <w:sz w:val="16"/>
                <w:szCs w:val="16"/>
              </w:rPr>
              <w:t>Quiz or Test on information relevant to the unit.</w:t>
            </w:r>
          </w:p>
          <w:p w:rsidR="00CE3593" w:rsidRPr="00704367" w:rsidRDefault="00CE3593" w:rsidP="00055CE7">
            <w:pPr>
              <w:rPr>
                <w:rFonts w:cstheme="minorHAnsi"/>
                <w:sz w:val="16"/>
                <w:szCs w:val="16"/>
              </w:rPr>
            </w:pPr>
          </w:p>
          <w:p w:rsidR="00CE3593" w:rsidRPr="004F4D97" w:rsidRDefault="00CE3593" w:rsidP="00055CE7">
            <w:pPr>
              <w:rPr>
                <w:rFonts w:cstheme="minorHAnsi"/>
                <w:b/>
                <w:sz w:val="16"/>
                <w:szCs w:val="16"/>
                <w:u w:val="single"/>
              </w:rPr>
            </w:pPr>
            <w:r w:rsidRPr="004F4D97">
              <w:rPr>
                <w:rFonts w:cstheme="minorHAnsi"/>
                <w:b/>
                <w:sz w:val="16"/>
                <w:szCs w:val="16"/>
                <w:u w:val="single"/>
              </w:rPr>
              <w:t>Summative Activities, Tasks, or Projects:</w:t>
            </w:r>
          </w:p>
          <w:p w:rsidR="00CE3593" w:rsidRPr="00081EC2" w:rsidRDefault="00CE3593" w:rsidP="00055CE7">
            <w:pPr>
              <w:pStyle w:val="ListParagraph"/>
              <w:numPr>
                <w:ilvl w:val="0"/>
                <w:numId w:val="20"/>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Document Based Question</w:t>
            </w:r>
          </w:p>
          <w:p w:rsidR="00CE3593" w:rsidRPr="00081EC2" w:rsidRDefault="00CE3593" w:rsidP="00055CE7">
            <w:pPr>
              <w:pStyle w:val="ListParagraph"/>
              <w:numPr>
                <w:ilvl w:val="0"/>
                <w:numId w:val="20"/>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Culminating Projects of the Unit</w:t>
            </w:r>
          </w:p>
          <w:p w:rsidR="00CE3593" w:rsidRPr="00081EC2" w:rsidRDefault="00CE3593" w:rsidP="00055CE7">
            <w:pPr>
              <w:pStyle w:val="ListParagraph"/>
              <w:spacing w:after="0" w:line="240" w:lineRule="auto"/>
              <w:ind w:left="253"/>
              <w:rPr>
                <w:rFonts w:asciiTheme="minorHAnsi" w:hAnsiTheme="minorHAnsi" w:cstheme="minorHAnsi"/>
                <w:b/>
                <w:sz w:val="16"/>
                <w:szCs w:val="16"/>
              </w:rPr>
            </w:pPr>
          </w:p>
        </w:tc>
      </w:tr>
    </w:tbl>
    <w:p w:rsidR="00CE3593" w:rsidRPr="00081EC2" w:rsidRDefault="00CE3593" w:rsidP="00055CE7">
      <w:pPr>
        <w:rPr>
          <w:rFonts w:cstheme="minorHAnsi"/>
          <w:sz w:val="16"/>
          <w:szCs w:val="16"/>
        </w:rPr>
      </w:pPr>
    </w:p>
    <w:p w:rsidR="00CE3593" w:rsidRDefault="00CE3593" w:rsidP="00055CE7">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STAGE 3</w:t>
            </w:r>
            <w:r w:rsidRPr="00E9474C">
              <w:rPr>
                <w:rFonts w:cstheme="minorHAnsi"/>
                <w:b/>
                <w:color w:val="FFFFFF" w:themeColor="background1"/>
                <w:sz w:val="24"/>
                <w:szCs w:val="24"/>
              </w:rPr>
              <w:t xml:space="preserve"> – </w:t>
            </w:r>
            <w:r>
              <w:rPr>
                <w:rFonts w:cstheme="minorHAnsi"/>
                <w:b/>
                <w:color w:val="FFFFFF" w:themeColor="background1"/>
                <w:sz w:val="24"/>
                <w:szCs w:val="24"/>
              </w:rPr>
              <w:t>Learning Plan</w:t>
            </w:r>
          </w:p>
        </w:tc>
      </w:tr>
    </w:tbl>
    <w:p w:rsidR="00CE3593" w:rsidRPr="00081EC2" w:rsidRDefault="00CE3593" w:rsidP="00055CE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CE3593" w:rsidRPr="00081EC2" w:rsidTr="00CE3593">
        <w:tc>
          <w:tcPr>
            <w:tcW w:w="10795" w:type="dxa"/>
          </w:tcPr>
          <w:p w:rsidR="00CE3593" w:rsidRPr="004F4D97" w:rsidRDefault="00CE3593" w:rsidP="00055CE7">
            <w:pPr>
              <w:rPr>
                <w:rFonts w:cstheme="minorHAnsi"/>
                <w:b/>
                <w:sz w:val="16"/>
                <w:szCs w:val="16"/>
                <w:u w:val="single"/>
              </w:rPr>
            </w:pPr>
            <w:r w:rsidRPr="004F4D97">
              <w:rPr>
                <w:rFonts w:cstheme="minorHAnsi"/>
                <w:b/>
                <w:sz w:val="16"/>
                <w:szCs w:val="16"/>
                <w:u w:val="single"/>
              </w:rPr>
              <w:t>Lesson Themes:</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Topics of Class Discussions</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 xml:space="preserve">Important Lesson Themes. </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sz w:val="16"/>
                <w:szCs w:val="16"/>
              </w:rPr>
            </w:pPr>
            <w:r w:rsidRPr="00081EC2">
              <w:rPr>
                <w:rFonts w:asciiTheme="minorHAnsi" w:hAnsiTheme="minorHAnsi" w:cstheme="minorHAnsi"/>
                <w:sz w:val="16"/>
                <w:szCs w:val="16"/>
              </w:rPr>
              <w:t>Overview Presentation</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Use of Primary Sources.6</w:t>
            </w:r>
          </w:p>
          <w:p w:rsidR="00CE3593" w:rsidRPr="00081EC2" w:rsidRDefault="00CE3593" w:rsidP="00055CE7">
            <w:pPr>
              <w:pStyle w:val="ListParagraph"/>
              <w:numPr>
                <w:ilvl w:val="0"/>
                <w:numId w:val="19"/>
              </w:numPr>
              <w:spacing w:after="0" w:line="240" w:lineRule="auto"/>
              <w:ind w:left="340" w:hanging="270"/>
              <w:rPr>
                <w:rFonts w:asciiTheme="minorHAnsi" w:hAnsiTheme="minorHAnsi" w:cstheme="minorHAnsi"/>
                <w:b/>
                <w:sz w:val="16"/>
                <w:szCs w:val="16"/>
              </w:rPr>
            </w:pPr>
            <w:r w:rsidRPr="00081EC2">
              <w:rPr>
                <w:rFonts w:asciiTheme="minorHAnsi" w:hAnsiTheme="minorHAnsi" w:cstheme="minorHAnsi"/>
                <w:sz w:val="16"/>
                <w:szCs w:val="16"/>
              </w:rPr>
              <w:t>Use of Secondary Sources</w:t>
            </w:r>
          </w:p>
          <w:p w:rsidR="00CE3593" w:rsidRDefault="00CE3593" w:rsidP="00055CE7">
            <w:pPr>
              <w:rPr>
                <w:rFonts w:cstheme="minorHAnsi"/>
                <w:sz w:val="16"/>
                <w:szCs w:val="16"/>
              </w:rPr>
            </w:pPr>
          </w:p>
          <w:p w:rsidR="00CE3593" w:rsidRPr="00704367" w:rsidRDefault="00CE3593" w:rsidP="00055CE7">
            <w:pPr>
              <w:rPr>
                <w:rFonts w:cstheme="minorHAnsi"/>
                <w:sz w:val="16"/>
                <w:szCs w:val="16"/>
              </w:rPr>
            </w:pPr>
          </w:p>
          <w:p w:rsidR="00CE3593" w:rsidRPr="004F4D97" w:rsidRDefault="00CE3593" w:rsidP="00055CE7">
            <w:pPr>
              <w:rPr>
                <w:rFonts w:cstheme="minorHAnsi"/>
                <w:b/>
                <w:sz w:val="16"/>
                <w:szCs w:val="16"/>
                <w:u w:val="single"/>
              </w:rPr>
            </w:pPr>
            <w:r>
              <w:rPr>
                <w:rFonts w:cstheme="minorHAnsi"/>
                <w:b/>
                <w:sz w:val="16"/>
                <w:szCs w:val="16"/>
                <w:u w:val="single"/>
              </w:rPr>
              <w:t xml:space="preserve">Unit Specific </w:t>
            </w:r>
            <w:r w:rsidRPr="004F4D97">
              <w:rPr>
                <w:rFonts w:cstheme="minorHAnsi"/>
                <w:b/>
                <w:sz w:val="16"/>
                <w:szCs w:val="16"/>
                <w:u w:val="single"/>
              </w:rPr>
              <w:t>Accommodations and Modifications</w:t>
            </w:r>
          </w:p>
          <w:p w:rsidR="00CE3593" w:rsidRPr="00704367" w:rsidRDefault="00CE3593" w:rsidP="00055CE7">
            <w:pPr>
              <w:pStyle w:val="ListParagraph"/>
              <w:numPr>
                <w:ilvl w:val="0"/>
                <w:numId w:val="22"/>
              </w:numPr>
              <w:spacing w:after="0" w:line="240" w:lineRule="auto"/>
              <w:ind w:left="340" w:hanging="270"/>
              <w:rPr>
                <w:rFonts w:asciiTheme="minorHAnsi" w:hAnsiTheme="minorHAnsi" w:cstheme="minorHAnsi"/>
                <w:sz w:val="16"/>
                <w:szCs w:val="16"/>
              </w:rPr>
            </w:pPr>
            <w:r w:rsidRPr="00704367">
              <w:rPr>
                <w:rFonts w:asciiTheme="minorHAnsi" w:hAnsiTheme="minorHAnsi" w:cstheme="minorHAnsi"/>
                <w:sz w:val="16"/>
                <w:szCs w:val="16"/>
              </w:rPr>
              <w:t>Gifted and Talent Accommodations and Modifications:</w:t>
            </w:r>
          </w:p>
          <w:p w:rsidR="00CE3593" w:rsidRPr="00F5043A" w:rsidRDefault="00CE3593" w:rsidP="00055CE7">
            <w:pPr>
              <w:pStyle w:val="ListParagraph"/>
              <w:numPr>
                <w:ilvl w:val="0"/>
                <w:numId w:val="22"/>
              </w:numPr>
              <w:spacing w:after="0" w:line="240" w:lineRule="auto"/>
              <w:ind w:left="340" w:hanging="270"/>
              <w:rPr>
                <w:rFonts w:asciiTheme="minorHAnsi" w:hAnsiTheme="minorHAnsi" w:cstheme="minorHAnsi"/>
                <w:sz w:val="16"/>
                <w:szCs w:val="16"/>
              </w:rPr>
            </w:pPr>
            <w:r w:rsidRPr="00704367">
              <w:rPr>
                <w:rFonts w:asciiTheme="minorHAnsi" w:hAnsiTheme="minorHAnsi" w:cstheme="minorHAnsi"/>
                <w:sz w:val="16"/>
                <w:szCs w:val="16"/>
              </w:rPr>
              <w:t>English Language Learners</w:t>
            </w:r>
            <w:r>
              <w:rPr>
                <w:rFonts w:asciiTheme="minorHAnsi" w:hAnsiTheme="minorHAnsi" w:cstheme="minorHAnsi"/>
                <w:sz w:val="16"/>
                <w:szCs w:val="16"/>
              </w:rPr>
              <w:t xml:space="preserve">, Special Education, and At-Risk </w:t>
            </w:r>
            <w:r w:rsidRPr="00704367">
              <w:rPr>
                <w:rFonts w:asciiTheme="minorHAnsi" w:hAnsiTheme="minorHAnsi" w:cstheme="minorHAnsi"/>
                <w:sz w:val="16"/>
                <w:szCs w:val="16"/>
              </w:rPr>
              <w:t>Accommodations and Modifications:</w:t>
            </w:r>
          </w:p>
          <w:p w:rsidR="00CE3593" w:rsidRDefault="00CE3593" w:rsidP="00055CE7">
            <w:pPr>
              <w:rPr>
                <w:rFonts w:cstheme="minorHAnsi"/>
                <w:sz w:val="16"/>
                <w:szCs w:val="16"/>
              </w:rPr>
            </w:pPr>
          </w:p>
          <w:p w:rsidR="00CE3593" w:rsidRDefault="00CE3593" w:rsidP="00055CE7">
            <w:pPr>
              <w:rPr>
                <w:rFonts w:cstheme="minorHAnsi"/>
                <w:sz w:val="16"/>
                <w:szCs w:val="16"/>
              </w:rPr>
            </w:pPr>
          </w:p>
          <w:p w:rsidR="00CE3593" w:rsidRPr="00970183" w:rsidRDefault="00CE3593" w:rsidP="00055CE7">
            <w:pPr>
              <w:rPr>
                <w:rFonts w:cstheme="minorHAnsi"/>
                <w:b/>
                <w:sz w:val="16"/>
                <w:szCs w:val="16"/>
                <w:u w:val="single"/>
              </w:rPr>
            </w:pPr>
            <w:r>
              <w:rPr>
                <w:rFonts w:cstheme="minorHAnsi"/>
                <w:b/>
                <w:sz w:val="16"/>
                <w:szCs w:val="16"/>
                <w:u w:val="single"/>
              </w:rPr>
              <w:lastRenderedPageBreak/>
              <w:t xml:space="preserve">Unit Specific </w:t>
            </w:r>
            <w:r w:rsidRPr="00970183">
              <w:rPr>
                <w:rFonts w:cstheme="minorHAnsi"/>
                <w:b/>
                <w:sz w:val="16"/>
                <w:szCs w:val="16"/>
                <w:u w:val="single"/>
              </w:rPr>
              <w:t>Interdisciplinary Connections / Materials</w:t>
            </w:r>
          </w:p>
          <w:p w:rsidR="00CE3593" w:rsidRDefault="00CE3593" w:rsidP="00055CE7">
            <w:pPr>
              <w:rPr>
                <w:rFonts w:cstheme="minorHAnsi"/>
                <w:sz w:val="16"/>
                <w:szCs w:val="16"/>
              </w:rPr>
            </w:pPr>
          </w:p>
          <w:p w:rsidR="00CE3593" w:rsidRPr="00081EC2" w:rsidRDefault="00CE3593" w:rsidP="00055CE7">
            <w:pPr>
              <w:rPr>
                <w:rFonts w:cstheme="minorHAnsi"/>
                <w:sz w:val="16"/>
                <w:szCs w:val="16"/>
              </w:rPr>
            </w:pPr>
          </w:p>
        </w:tc>
      </w:tr>
    </w:tbl>
    <w:p w:rsidR="00CE3593" w:rsidRDefault="00CE3593" w:rsidP="00055CE7">
      <w:pPr>
        <w:rPr>
          <w:rFonts w:cstheme="minorHAnsi"/>
          <w:sz w:val="16"/>
          <w:szCs w:val="16"/>
        </w:rPr>
      </w:pPr>
    </w:p>
    <w:p w:rsidR="00CE3593" w:rsidRDefault="00CE3593" w:rsidP="00055CE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CE3593" w:rsidRPr="00E9474C" w:rsidTr="00CE3593">
        <w:tc>
          <w:tcPr>
            <w:tcW w:w="11016" w:type="dxa"/>
            <w:shd w:val="clear" w:color="auto" w:fill="000000" w:themeFill="text1"/>
          </w:tcPr>
          <w:p w:rsidR="00CE3593" w:rsidRPr="00E9474C" w:rsidRDefault="00CE3593" w:rsidP="00055CE7">
            <w:pPr>
              <w:jc w:val="center"/>
              <w:rPr>
                <w:rFonts w:cstheme="minorHAnsi"/>
                <w:b/>
                <w:color w:val="FFFFFF" w:themeColor="background1"/>
                <w:sz w:val="24"/>
                <w:szCs w:val="24"/>
              </w:rPr>
            </w:pPr>
            <w:r>
              <w:rPr>
                <w:rFonts w:cstheme="minorHAnsi"/>
                <w:b/>
                <w:color w:val="FFFFFF" w:themeColor="background1"/>
                <w:sz w:val="24"/>
                <w:szCs w:val="24"/>
              </w:rPr>
              <w:t>Additional Materials</w:t>
            </w:r>
          </w:p>
        </w:tc>
      </w:tr>
    </w:tbl>
    <w:p w:rsidR="00CE3593" w:rsidRPr="004F4D97" w:rsidRDefault="00CE3593" w:rsidP="00055CE7">
      <w:pPr>
        <w:rPr>
          <w:rFonts w:cstheme="minorHAnsi"/>
          <w:b/>
          <w:sz w:val="16"/>
          <w:szCs w:val="16"/>
        </w:rPr>
      </w:pPr>
    </w:p>
    <w:tbl>
      <w:tblPr>
        <w:tblStyle w:val="TableGrid"/>
        <w:tblW w:w="10800" w:type="dxa"/>
        <w:tblInd w:w="-5" w:type="dxa"/>
        <w:tblLook w:val="04A0" w:firstRow="1" w:lastRow="0" w:firstColumn="1" w:lastColumn="0" w:noHBand="0" w:noVBand="1"/>
      </w:tblPr>
      <w:tblGrid>
        <w:gridCol w:w="5243"/>
        <w:gridCol w:w="5557"/>
      </w:tblGrid>
      <w:tr w:rsidR="00CE3593" w:rsidRPr="00081EC2" w:rsidTr="00291485">
        <w:trPr>
          <w:trHeight w:val="566"/>
        </w:trPr>
        <w:tc>
          <w:tcPr>
            <w:tcW w:w="5243" w:type="dxa"/>
          </w:tcPr>
          <w:p w:rsidR="00CE3593" w:rsidRPr="004F4D97" w:rsidRDefault="00CE3593" w:rsidP="00055CE7">
            <w:pPr>
              <w:rPr>
                <w:rFonts w:cstheme="minorHAnsi"/>
                <w:sz w:val="16"/>
                <w:szCs w:val="16"/>
              </w:rPr>
            </w:pPr>
            <w:r w:rsidRPr="004F4D97">
              <w:rPr>
                <w:rFonts w:cstheme="minorHAnsi"/>
                <w:sz w:val="16"/>
                <w:szCs w:val="16"/>
              </w:rPr>
              <w:t xml:space="preserve">Digital </w:t>
            </w:r>
            <w:r>
              <w:rPr>
                <w:rFonts w:cstheme="minorHAnsi"/>
                <w:sz w:val="16"/>
                <w:szCs w:val="16"/>
              </w:rPr>
              <w:t>Resources</w:t>
            </w:r>
          </w:p>
          <w:p w:rsidR="00CE3593" w:rsidRPr="004F4D97" w:rsidRDefault="00897E6D" w:rsidP="00055CE7">
            <w:pPr>
              <w:rPr>
                <w:rFonts w:cstheme="minorHAnsi"/>
                <w:sz w:val="16"/>
                <w:szCs w:val="16"/>
              </w:rPr>
            </w:pPr>
            <w:hyperlink r:id="rId32" w:history="1">
              <w:proofErr w:type="spellStart"/>
              <w:r w:rsidR="00CE3593" w:rsidRPr="004F4D97">
                <w:rPr>
                  <w:rStyle w:val="Hyperlink"/>
                  <w:rFonts w:cstheme="minorHAnsi"/>
                  <w:sz w:val="16"/>
                  <w:szCs w:val="16"/>
                </w:rPr>
                <w:t>Turnitin</w:t>
              </w:r>
              <w:proofErr w:type="spellEnd"/>
            </w:hyperlink>
          </w:p>
          <w:p w:rsidR="00CE3593" w:rsidRPr="004F4D97" w:rsidRDefault="00897E6D" w:rsidP="00055CE7">
            <w:pPr>
              <w:rPr>
                <w:rFonts w:cstheme="minorHAnsi"/>
                <w:sz w:val="16"/>
                <w:szCs w:val="16"/>
              </w:rPr>
            </w:pPr>
            <w:hyperlink r:id="rId33" w:history="1">
              <w:proofErr w:type="spellStart"/>
              <w:r w:rsidR="00CE3593" w:rsidRPr="004F4D97">
                <w:rPr>
                  <w:rStyle w:val="Hyperlink"/>
                  <w:rFonts w:cstheme="minorHAnsi"/>
                  <w:sz w:val="16"/>
                  <w:szCs w:val="16"/>
                </w:rPr>
                <w:t>NearPod</w:t>
              </w:r>
              <w:proofErr w:type="spellEnd"/>
            </w:hyperlink>
          </w:p>
          <w:p w:rsidR="00CE3593" w:rsidRPr="004F4D97" w:rsidRDefault="00897E6D" w:rsidP="00055CE7">
            <w:pPr>
              <w:rPr>
                <w:rFonts w:cstheme="minorHAnsi"/>
                <w:sz w:val="16"/>
                <w:szCs w:val="16"/>
              </w:rPr>
            </w:pPr>
            <w:hyperlink r:id="rId34" w:history="1">
              <w:r w:rsidR="00CE3593" w:rsidRPr="004F4D97">
                <w:rPr>
                  <w:rStyle w:val="Hyperlink"/>
                  <w:rFonts w:cstheme="minorHAnsi"/>
                  <w:sz w:val="16"/>
                  <w:szCs w:val="16"/>
                </w:rPr>
                <w:t>Newsela</w:t>
              </w:r>
            </w:hyperlink>
          </w:p>
          <w:p w:rsidR="00CE3593" w:rsidRPr="004F4D97" w:rsidRDefault="00897E6D" w:rsidP="00055CE7">
            <w:pPr>
              <w:rPr>
                <w:rFonts w:cstheme="minorHAnsi"/>
                <w:sz w:val="16"/>
                <w:szCs w:val="16"/>
              </w:rPr>
            </w:pPr>
            <w:hyperlink r:id="rId35" w:history="1">
              <w:proofErr w:type="spellStart"/>
              <w:r w:rsidR="00CE3593" w:rsidRPr="004F4D97">
                <w:rPr>
                  <w:rStyle w:val="Hyperlink"/>
                  <w:rFonts w:cstheme="minorHAnsi"/>
                  <w:sz w:val="16"/>
                  <w:szCs w:val="16"/>
                </w:rPr>
                <w:t>ListenWise</w:t>
              </w:r>
              <w:proofErr w:type="spellEnd"/>
            </w:hyperlink>
          </w:p>
          <w:p w:rsidR="00CE3593" w:rsidRPr="004F4D97" w:rsidRDefault="00CE3593" w:rsidP="00055CE7">
            <w:pPr>
              <w:rPr>
                <w:rFonts w:cstheme="minorHAnsi"/>
                <w:sz w:val="16"/>
                <w:szCs w:val="16"/>
              </w:rPr>
            </w:pPr>
          </w:p>
        </w:tc>
        <w:tc>
          <w:tcPr>
            <w:tcW w:w="5557" w:type="dxa"/>
          </w:tcPr>
          <w:p w:rsidR="00CE3593" w:rsidRPr="004F4D97" w:rsidRDefault="00CE3593" w:rsidP="00055CE7">
            <w:pPr>
              <w:rPr>
                <w:rFonts w:cstheme="minorHAnsi"/>
                <w:sz w:val="16"/>
                <w:szCs w:val="16"/>
              </w:rPr>
            </w:pPr>
            <w:r>
              <w:rPr>
                <w:rFonts w:cstheme="minorHAnsi"/>
                <w:sz w:val="16"/>
                <w:szCs w:val="16"/>
              </w:rPr>
              <w:t>Printed Resources</w:t>
            </w:r>
          </w:p>
          <w:p w:rsidR="00CE3593" w:rsidRPr="004F4D97" w:rsidRDefault="00CE3593" w:rsidP="00055CE7">
            <w:pPr>
              <w:rPr>
                <w:rFonts w:cstheme="minorHAnsi"/>
                <w:sz w:val="16"/>
                <w:szCs w:val="16"/>
              </w:rPr>
            </w:pPr>
            <w:r w:rsidRPr="004F4D97">
              <w:rPr>
                <w:rFonts w:cstheme="minorHAnsi"/>
                <w:sz w:val="16"/>
                <w:szCs w:val="16"/>
              </w:rPr>
              <w:t>Tools for Thoughtful Assessment</w:t>
            </w:r>
          </w:p>
          <w:p w:rsidR="00CE3593" w:rsidRPr="00081EC2" w:rsidRDefault="00CE3593" w:rsidP="00055CE7">
            <w:pPr>
              <w:rPr>
                <w:rFonts w:cstheme="minorHAnsi"/>
                <w:sz w:val="16"/>
                <w:szCs w:val="16"/>
              </w:rPr>
            </w:pPr>
          </w:p>
          <w:p w:rsidR="00CE3593" w:rsidRPr="00081EC2" w:rsidRDefault="00CE3593" w:rsidP="00055CE7">
            <w:pPr>
              <w:rPr>
                <w:rFonts w:cstheme="minorHAnsi"/>
                <w:sz w:val="16"/>
                <w:szCs w:val="16"/>
              </w:rPr>
            </w:pPr>
          </w:p>
        </w:tc>
      </w:tr>
    </w:tbl>
    <w:p w:rsidR="00CE3593" w:rsidRPr="00081EC2" w:rsidRDefault="00CE3593" w:rsidP="00476483">
      <w:pPr>
        <w:rPr>
          <w:rFonts w:cstheme="minorHAnsi"/>
          <w:sz w:val="16"/>
          <w:szCs w:val="16"/>
        </w:rPr>
      </w:pPr>
      <w:bookmarkStart w:id="0" w:name="_GoBack"/>
      <w:bookmarkEnd w:id="0"/>
    </w:p>
    <w:sectPr w:rsidR="00CE3593" w:rsidRPr="00081EC2" w:rsidSect="00CE35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E6D" w:rsidRDefault="00897E6D" w:rsidP="00625DAE">
      <w:r>
        <w:separator/>
      </w:r>
    </w:p>
  </w:endnote>
  <w:endnote w:type="continuationSeparator" w:id="0">
    <w:p w:rsidR="00897E6D" w:rsidRDefault="00897E6D"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E6D" w:rsidRDefault="00897E6D" w:rsidP="00625DAE">
      <w:r>
        <w:separator/>
      </w:r>
    </w:p>
  </w:footnote>
  <w:footnote w:type="continuationSeparator" w:id="0">
    <w:p w:rsidR="00897E6D" w:rsidRDefault="00897E6D"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7C9"/>
    <w:multiLevelType w:val="hybridMultilevel"/>
    <w:tmpl w:val="6C3ED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B2CB6"/>
    <w:multiLevelType w:val="hybridMultilevel"/>
    <w:tmpl w:val="1B7C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954"/>
    <w:multiLevelType w:val="hybridMultilevel"/>
    <w:tmpl w:val="B4EE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D1EB9"/>
    <w:multiLevelType w:val="hybridMultilevel"/>
    <w:tmpl w:val="13BA392C"/>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B75DB"/>
    <w:multiLevelType w:val="hybridMultilevel"/>
    <w:tmpl w:val="4468D8EC"/>
    <w:lvl w:ilvl="0" w:tplc="7A769374">
      <w:start w:val="1"/>
      <w:numFmt w:val="bullet"/>
      <w:lvlText w:val=""/>
      <w:lvlJc w:val="left"/>
      <w:pPr>
        <w:ind w:left="720" w:hanging="360"/>
      </w:pPr>
      <w:rPr>
        <w:rFonts w:asciiTheme="minorHAnsi" w:hAnsiTheme="minorHAnsi" w:cstheme="minorHAns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31B70"/>
    <w:multiLevelType w:val="hybridMultilevel"/>
    <w:tmpl w:val="8EDC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B26872"/>
    <w:multiLevelType w:val="hybridMultilevel"/>
    <w:tmpl w:val="5658F2E0"/>
    <w:lvl w:ilvl="0" w:tplc="7542DAA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4027C0"/>
    <w:multiLevelType w:val="hybridMultilevel"/>
    <w:tmpl w:val="B064A0D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A3D68"/>
    <w:multiLevelType w:val="hybridMultilevel"/>
    <w:tmpl w:val="DA72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DA1F8C"/>
    <w:multiLevelType w:val="hybridMultilevel"/>
    <w:tmpl w:val="DB5264FA"/>
    <w:lvl w:ilvl="0" w:tplc="7542DAA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F06F1"/>
    <w:multiLevelType w:val="hybridMultilevel"/>
    <w:tmpl w:val="03621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B546C0"/>
    <w:multiLevelType w:val="multilevel"/>
    <w:tmpl w:val="ED9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2324B"/>
    <w:multiLevelType w:val="hybridMultilevel"/>
    <w:tmpl w:val="63AAFD0A"/>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B255C8"/>
    <w:multiLevelType w:val="hybridMultilevel"/>
    <w:tmpl w:val="28BA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07F69"/>
    <w:multiLevelType w:val="hybridMultilevel"/>
    <w:tmpl w:val="66A2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506E6"/>
    <w:multiLevelType w:val="hybridMultilevel"/>
    <w:tmpl w:val="104EFC16"/>
    <w:lvl w:ilvl="0" w:tplc="74B4AE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F3F51"/>
    <w:multiLevelType w:val="hybridMultilevel"/>
    <w:tmpl w:val="6E041A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3C411DC"/>
    <w:multiLevelType w:val="hybridMultilevel"/>
    <w:tmpl w:val="AFEA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FE3296"/>
    <w:multiLevelType w:val="hybridMultilevel"/>
    <w:tmpl w:val="152C7984"/>
    <w:lvl w:ilvl="0" w:tplc="7542DAA0">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3228E"/>
    <w:multiLevelType w:val="hybridMultilevel"/>
    <w:tmpl w:val="9DD0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27"/>
  </w:num>
  <w:num w:numId="5">
    <w:abstractNumId w:val="20"/>
  </w:num>
  <w:num w:numId="6">
    <w:abstractNumId w:val="26"/>
  </w:num>
  <w:num w:numId="7">
    <w:abstractNumId w:val="5"/>
  </w:num>
  <w:num w:numId="8">
    <w:abstractNumId w:val="18"/>
  </w:num>
  <w:num w:numId="9">
    <w:abstractNumId w:val="10"/>
  </w:num>
  <w:num w:numId="10">
    <w:abstractNumId w:val="16"/>
  </w:num>
  <w:num w:numId="11">
    <w:abstractNumId w:val="23"/>
  </w:num>
  <w:num w:numId="12">
    <w:abstractNumId w:val="31"/>
  </w:num>
  <w:num w:numId="13">
    <w:abstractNumId w:val="12"/>
  </w:num>
  <w:num w:numId="14">
    <w:abstractNumId w:val="22"/>
  </w:num>
  <w:num w:numId="15">
    <w:abstractNumId w:val="15"/>
  </w:num>
  <w:num w:numId="16">
    <w:abstractNumId w:val="35"/>
  </w:num>
  <w:num w:numId="17">
    <w:abstractNumId w:val="3"/>
  </w:num>
  <w:num w:numId="18">
    <w:abstractNumId w:val="4"/>
  </w:num>
  <w:num w:numId="19">
    <w:abstractNumId w:val="0"/>
  </w:num>
  <w:num w:numId="20">
    <w:abstractNumId w:val="28"/>
  </w:num>
  <w:num w:numId="21">
    <w:abstractNumId w:val="33"/>
  </w:num>
  <w:num w:numId="22">
    <w:abstractNumId w:val="34"/>
  </w:num>
  <w:num w:numId="23">
    <w:abstractNumId w:val="1"/>
  </w:num>
  <w:num w:numId="24">
    <w:abstractNumId w:val="2"/>
  </w:num>
  <w:num w:numId="25">
    <w:abstractNumId w:val="8"/>
  </w:num>
  <w:num w:numId="26">
    <w:abstractNumId w:val="30"/>
  </w:num>
  <w:num w:numId="27">
    <w:abstractNumId w:val="24"/>
  </w:num>
  <w:num w:numId="28">
    <w:abstractNumId w:val="32"/>
  </w:num>
  <w:num w:numId="29">
    <w:abstractNumId w:val="19"/>
  </w:num>
  <w:num w:numId="30">
    <w:abstractNumId w:val="14"/>
  </w:num>
  <w:num w:numId="31">
    <w:abstractNumId w:val="21"/>
  </w:num>
  <w:num w:numId="32">
    <w:abstractNumId w:val="25"/>
  </w:num>
  <w:num w:numId="33">
    <w:abstractNumId w:val="9"/>
  </w:num>
  <w:num w:numId="34">
    <w:abstractNumId w:val="17"/>
  </w:num>
  <w:num w:numId="35">
    <w:abstractNumId w:val="11"/>
  </w:num>
  <w:num w:numId="3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55CE7"/>
    <w:rsid w:val="000920BF"/>
    <w:rsid w:val="000C0BEA"/>
    <w:rsid w:val="000C3750"/>
    <w:rsid w:val="00135A8A"/>
    <w:rsid w:val="0015199C"/>
    <w:rsid w:val="0016068D"/>
    <w:rsid w:val="00173B2E"/>
    <w:rsid w:val="0018159B"/>
    <w:rsid w:val="00181C6B"/>
    <w:rsid w:val="00186D81"/>
    <w:rsid w:val="00193B29"/>
    <w:rsid w:val="001A4522"/>
    <w:rsid w:val="001C5D38"/>
    <w:rsid w:val="001D67B2"/>
    <w:rsid w:val="001E5643"/>
    <w:rsid w:val="00212ED9"/>
    <w:rsid w:val="00213B78"/>
    <w:rsid w:val="002170B2"/>
    <w:rsid w:val="00235191"/>
    <w:rsid w:val="00240A3D"/>
    <w:rsid w:val="00285B27"/>
    <w:rsid w:val="00291485"/>
    <w:rsid w:val="002A79BA"/>
    <w:rsid w:val="002B1DFB"/>
    <w:rsid w:val="002D1C5C"/>
    <w:rsid w:val="002D7070"/>
    <w:rsid w:val="002E41E2"/>
    <w:rsid w:val="002F13E4"/>
    <w:rsid w:val="00386F0D"/>
    <w:rsid w:val="00387B51"/>
    <w:rsid w:val="003B0280"/>
    <w:rsid w:val="003C0068"/>
    <w:rsid w:val="003E0D7E"/>
    <w:rsid w:val="003E7F68"/>
    <w:rsid w:val="00441B4D"/>
    <w:rsid w:val="00471B3E"/>
    <w:rsid w:val="00476483"/>
    <w:rsid w:val="00480A5A"/>
    <w:rsid w:val="004A248F"/>
    <w:rsid w:val="004E2D0C"/>
    <w:rsid w:val="004F6067"/>
    <w:rsid w:val="00520F3F"/>
    <w:rsid w:val="0054341D"/>
    <w:rsid w:val="00562FAE"/>
    <w:rsid w:val="005728E4"/>
    <w:rsid w:val="005917F6"/>
    <w:rsid w:val="005B04E5"/>
    <w:rsid w:val="005B529A"/>
    <w:rsid w:val="00625DAE"/>
    <w:rsid w:val="00652A74"/>
    <w:rsid w:val="00656839"/>
    <w:rsid w:val="00695C50"/>
    <w:rsid w:val="006A3058"/>
    <w:rsid w:val="006C18D1"/>
    <w:rsid w:val="006E21A5"/>
    <w:rsid w:val="00732525"/>
    <w:rsid w:val="007354D3"/>
    <w:rsid w:val="00760AB8"/>
    <w:rsid w:val="007879DA"/>
    <w:rsid w:val="007A294D"/>
    <w:rsid w:val="007C2BCA"/>
    <w:rsid w:val="007F32C4"/>
    <w:rsid w:val="007F77BB"/>
    <w:rsid w:val="00811FD0"/>
    <w:rsid w:val="0082437E"/>
    <w:rsid w:val="00843C59"/>
    <w:rsid w:val="00850698"/>
    <w:rsid w:val="00861895"/>
    <w:rsid w:val="00866082"/>
    <w:rsid w:val="00890CAE"/>
    <w:rsid w:val="00897E6D"/>
    <w:rsid w:val="008B12B3"/>
    <w:rsid w:val="008B6B45"/>
    <w:rsid w:val="008C117C"/>
    <w:rsid w:val="0090608C"/>
    <w:rsid w:val="009117F7"/>
    <w:rsid w:val="00927497"/>
    <w:rsid w:val="009470FF"/>
    <w:rsid w:val="009603D3"/>
    <w:rsid w:val="0096287E"/>
    <w:rsid w:val="0098634C"/>
    <w:rsid w:val="009A3D8F"/>
    <w:rsid w:val="009D02CE"/>
    <w:rsid w:val="009F1B05"/>
    <w:rsid w:val="00A73F3D"/>
    <w:rsid w:val="00A946D2"/>
    <w:rsid w:val="00AC6C29"/>
    <w:rsid w:val="00AE43A7"/>
    <w:rsid w:val="00B05707"/>
    <w:rsid w:val="00B234E6"/>
    <w:rsid w:val="00B50B7B"/>
    <w:rsid w:val="00B56B88"/>
    <w:rsid w:val="00B63AD9"/>
    <w:rsid w:val="00B83712"/>
    <w:rsid w:val="00B92982"/>
    <w:rsid w:val="00BB0282"/>
    <w:rsid w:val="00BC7222"/>
    <w:rsid w:val="00BD7826"/>
    <w:rsid w:val="00BF377C"/>
    <w:rsid w:val="00BF6468"/>
    <w:rsid w:val="00C17630"/>
    <w:rsid w:val="00C30663"/>
    <w:rsid w:val="00C81FE6"/>
    <w:rsid w:val="00C86398"/>
    <w:rsid w:val="00CA253B"/>
    <w:rsid w:val="00CD5C09"/>
    <w:rsid w:val="00CE3593"/>
    <w:rsid w:val="00CF7F3B"/>
    <w:rsid w:val="00D148B3"/>
    <w:rsid w:val="00D558B4"/>
    <w:rsid w:val="00D70872"/>
    <w:rsid w:val="00DC4F51"/>
    <w:rsid w:val="00DC5724"/>
    <w:rsid w:val="00DC681F"/>
    <w:rsid w:val="00DD422A"/>
    <w:rsid w:val="00E155B6"/>
    <w:rsid w:val="00E23691"/>
    <w:rsid w:val="00E43704"/>
    <w:rsid w:val="00E61AF1"/>
    <w:rsid w:val="00E65F9F"/>
    <w:rsid w:val="00EE2FBC"/>
    <w:rsid w:val="00F00F07"/>
    <w:rsid w:val="00F011F9"/>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45A4"/>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5917F6"/>
    <w:rPr>
      <w:color w:val="800080" w:themeColor="followedHyperlink"/>
      <w:u w:val="single"/>
    </w:rPr>
  </w:style>
  <w:style w:type="paragraph" w:customStyle="1" w:styleId="Default">
    <w:name w:val="Default"/>
    <w:rsid w:val="002D707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e.nj.us/education/cccs/2014/career/CareerReadyPractices.pdf" TargetMode="External"/><Relationship Id="rId18" Type="http://schemas.openxmlformats.org/officeDocument/2006/relationships/hyperlink" Target="https://newsela.com/" TargetMode="External"/><Relationship Id="rId26" Type="http://schemas.openxmlformats.org/officeDocument/2006/relationships/hyperlink" Target="https://newsela.com/" TargetMode="External"/><Relationship Id="rId21" Type="http://schemas.openxmlformats.org/officeDocument/2006/relationships/hyperlink" Target="https://nearpod.com/" TargetMode="External"/><Relationship Id="rId34" Type="http://schemas.openxmlformats.org/officeDocument/2006/relationships/hyperlink" Target="https://newsela.com/" TargetMode="External"/><Relationship Id="rId7" Type="http://schemas.openxmlformats.org/officeDocument/2006/relationships/hyperlink" Target="mailto:kthurston@lindenps.org" TargetMode="External"/><Relationship Id="rId12" Type="http://schemas.openxmlformats.org/officeDocument/2006/relationships/hyperlink" Target="https://www.ngpf.org" TargetMode="External"/><Relationship Id="rId17" Type="http://schemas.openxmlformats.org/officeDocument/2006/relationships/hyperlink" Target="https://nearpod.com/" TargetMode="External"/><Relationship Id="rId25" Type="http://schemas.openxmlformats.org/officeDocument/2006/relationships/hyperlink" Target="https://nearpod.com/" TargetMode="External"/><Relationship Id="rId33" Type="http://schemas.openxmlformats.org/officeDocument/2006/relationships/hyperlink" Target="https://nearpod.com/" TargetMode="External"/><Relationship Id="rId2" Type="http://schemas.openxmlformats.org/officeDocument/2006/relationships/styles" Target="styles.xml"/><Relationship Id="rId16" Type="http://schemas.openxmlformats.org/officeDocument/2006/relationships/hyperlink" Target="https://www.turnitin.com/" TargetMode="External"/><Relationship Id="rId20" Type="http://schemas.openxmlformats.org/officeDocument/2006/relationships/hyperlink" Target="https://www.turnitin.com/" TargetMode="External"/><Relationship Id="rId29" Type="http://schemas.openxmlformats.org/officeDocument/2006/relationships/hyperlink" Target="https://nearpo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seducation.com" TargetMode="External"/><Relationship Id="rId24" Type="http://schemas.openxmlformats.org/officeDocument/2006/relationships/hyperlink" Target="https://www.turnitin.com/" TargetMode="External"/><Relationship Id="rId32" Type="http://schemas.openxmlformats.org/officeDocument/2006/relationships/hyperlink" Target="https://www.turnitin.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ate.nj.us/education/cccs/2014/career/92.pdf" TargetMode="External"/><Relationship Id="rId23" Type="http://schemas.openxmlformats.org/officeDocument/2006/relationships/hyperlink" Target="https://listenwise.com/" TargetMode="External"/><Relationship Id="rId28" Type="http://schemas.openxmlformats.org/officeDocument/2006/relationships/hyperlink" Target="https://www.turnitin.com/" TargetMode="External"/><Relationship Id="rId36" Type="http://schemas.openxmlformats.org/officeDocument/2006/relationships/fontTable" Target="fontTable.xml"/><Relationship Id="rId10" Type="http://schemas.openxmlformats.org/officeDocument/2006/relationships/hyperlink" Target="mailto:mstefanick@lindenps.org" TargetMode="External"/><Relationship Id="rId19" Type="http://schemas.openxmlformats.org/officeDocument/2006/relationships/hyperlink" Target="https://listenwise.com/" TargetMode="External"/><Relationship Id="rId31" Type="http://schemas.openxmlformats.org/officeDocument/2006/relationships/hyperlink" Target="https://listenwise.com/" TargetMode="External"/><Relationship Id="rId4" Type="http://schemas.openxmlformats.org/officeDocument/2006/relationships/webSettings" Target="webSettings.xml"/><Relationship Id="rId9" Type="http://schemas.openxmlformats.org/officeDocument/2006/relationships/hyperlink" Target="mailto:sviana@lindenps.org" TargetMode="External"/><Relationship Id="rId14" Type="http://schemas.openxmlformats.org/officeDocument/2006/relationships/hyperlink" Target="https://www.state.nj.us/education/cccs/2014/career/91.pdf" TargetMode="External"/><Relationship Id="rId22" Type="http://schemas.openxmlformats.org/officeDocument/2006/relationships/hyperlink" Target="https://newsela.com/" TargetMode="External"/><Relationship Id="rId27" Type="http://schemas.openxmlformats.org/officeDocument/2006/relationships/hyperlink" Target="https://listenwise.com/" TargetMode="External"/><Relationship Id="rId30" Type="http://schemas.openxmlformats.org/officeDocument/2006/relationships/hyperlink" Target="https://newsela.com/" TargetMode="External"/><Relationship Id="rId35" Type="http://schemas.openxmlformats.org/officeDocument/2006/relationships/hyperlink" Target="https://listenwise.com/" TargetMode="External"/><Relationship Id="rId8" Type="http://schemas.openxmlformats.org/officeDocument/2006/relationships/hyperlink" Target="mailto:alouis@lindenps.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4242</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Gregory Grasso</cp:lastModifiedBy>
  <cp:revision>13</cp:revision>
  <cp:lastPrinted>2012-06-05T18:01:00Z</cp:lastPrinted>
  <dcterms:created xsi:type="dcterms:W3CDTF">2019-06-25T14:05:00Z</dcterms:created>
  <dcterms:modified xsi:type="dcterms:W3CDTF">2019-11-06T14:22:00Z</dcterms:modified>
</cp:coreProperties>
</file>